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A1" w:rsidRDefault="00672199" w:rsidP="00CF1B7F">
      <w:pPr>
        <w:spacing w:after="0" w:line="240" w:lineRule="atLeast"/>
        <w:ind w:left="57" w:right="57"/>
        <w:jc w:val="center"/>
        <w:rPr>
          <w:rFonts w:ascii="Times New Roman"/>
        </w:rPr>
      </w:pPr>
      <w:proofErr w:type="spellStart"/>
      <w:r>
        <w:rPr>
          <w:rFonts w:ascii="Times New Roman"/>
        </w:rPr>
        <w:t>м</w:t>
      </w:r>
      <w:r w:rsidR="00274CA1">
        <w:rPr>
          <w:rFonts w:ascii="Times New Roman"/>
        </w:rPr>
        <w:t>Муниципальное</w:t>
      </w:r>
      <w:proofErr w:type="spellEnd"/>
      <w:r w:rsidR="00274CA1">
        <w:rPr>
          <w:rFonts w:ascii="Times New Roman"/>
        </w:rPr>
        <w:t xml:space="preserve"> автономное общеобразовательное учреждение</w:t>
      </w:r>
    </w:p>
    <w:p w:rsidR="00274CA1" w:rsidRDefault="00274CA1" w:rsidP="00CF1B7F">
      <w:pPr>
        <w:pBdr>
          <w:bottom w:val="single" w:sz="12" w:space="1" w:color="auto"/>
        </w:pBdr>
        <w:spacing w:after="0" w:line="240" w:lineRule="atLeast"/>
        <w:ind w:left="57" w:right="57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«</w:t>
      </w:r>
      <w:proofErr w:type="spellStart"/>
      <w:r>
        <w:rPr>
          <w:rFonts w:ascii="Times New Roman"/>
          <w:b/>
          <w:sz w:val="28"/>
          <w:szCs w:val="28"/>
        </w:rPr>
        <w:t>Новоатьяловская</w:t>
      </w:r>
      <w:proofErr w:type="spellEnd"/>
      <w:r>
        <w:rPr>
          <w:rFonts w:ascii="Times New Roman"/>
          <w:b/>
          <w:sz w:val="28"/>
          <w:szCs w:val="28"/>
        </w:rPr>
        <w:t xml:space="preserve"> средняя общеобразовательная школа»</w:t>
      </w:r>
    </w:p>
    <w:p w:rsidR="00274CA1" w:rsidRDefault="00274CA1" w:rsidP="00CF1B7F">
      <w:pPr>
        <w:spacing w:after="0" w:line="240" w:lineRule="atLeast"/>
        <w:ind w:left="57" w:right="57"/>
        <w:jc w:val="center"/>
        <w:rPr>
          <w:rFonts w:ascii="Times New Roman"/>
          <w:sz w:val="24"/>
          <w:szCs w:val="24"/>
        </w:rPr>
      </w:pPr>
      <w:r>
        <w:rPr>
          <w:rFonts w:ascii="Times New Roman"/>
        </w:rPr>
        <w:t xml:space="preserve">ул. Школьная, д. 20, с. </w:t>
      </w:r>
      <w:proofErr w:type="spellStart"/>
      <w:r>
        <w:rPr>
          <w:rFonts w:ascii="Times New Roman"/>
        </w:rPr>
        <w:t>Новоатьялово</w:t>
      </w:r>
      <w:proofErr w:type="spellEnd"/>
      <w:r>
        <w:rPr>
          <w:rFonts w:ascii="Times New Roman"/>
        </w:rPr>
        <w:t xml:space="preserve">, </w:t>
      </w:r>
      <w:proofErr w:type="spellStart"/>
      <w:r>
        <w:rPr>
          <w:rFonts w:ascii="Times New Roman"/>
        </w:rPr>
        <w:t>Ялуторовский</w:t>
      </w:r>
      <w:proofErr w:type="spellEnd"/>
      <w:r>
        <w:rPr>
          <w:rFonts w:ascii="Times New Roman"/>
        </w:rPr>
        <w:t xml:space="preserve"> район, Тюменская область, 627050</w:t>
      </w:r>
    </w:p>
    <w:p w:rsidR="00274CA1" w:rsidRDefault="00274CA1" w:rsidP="00CF1B7F">
      <w:pPr>
        <w:spacing w:after="0" w:line="240" w:lineRule="atLeast"/>
        <w:ind w:left="57" w:right="57"/>
        <w:jc w:val="center"/>
        <w:rPr>
          <w:rFonts w:ascii="Times New Roman"/>
        </w:rPr>
      </w:pPr>
      <w:r>
        <w:rPr>
          <w:rFonts w:ascii="Times New Roman"/>
        </w:rPr>
        <w:t xml:space="preserve">тел./факс 8 (34535) 34-1-60,  </w:t>
      </w:r>
      <w:r>
        <w:rPr>
          <w:rFonts w:ascii="Times New Roman"/>
          <w:lang w:val="en-US"/>
        </w:rPr>
        <w:t>e</w:t>
      </w:r>
      <w:r>
        <w:rPr>
          <w:rFonts w:ascii="Times New Roman"/>
        </w:rPr>
        <w:t>-</w:t>
      </w:r>
      <w:r>
        <w:rPr>
          <w:rFonts w:ascii="Times New Roman"/>
          <w:lang w:val="en-US"/>
        </w:rPr>
        <w:t>mail</w:t>
      </w:r>
      <w:r>
        <w:rPr>
          <w:rFonts w:ascii="Times New Roman"/>
          <w:lang w:val="tt-RU"/>
        </w:rPr>
        <w:t xml:space="preserve">: </w:t>
      </w:r>
      <w:r w:rsidR="00A07C01">
        <w:rPr>
          <w:rFonts w:ascii="Times New Roman"/>
          <w:lang w:val="en-US"/>
        </w:rPr>
        <w:fldChar w:fldCharType="begin"/>
      </w:r>
      <w:r>
        <w:rPr>
          <w:rFonts w:ascii="Times New Roman"/>
          <w:lang w:val="en-US"/>
        </w:rPr>
        <w:instrText>HYPERLINK</w:instrText>
      </w:r>
      <w:r w:rsidRPr="00274CA1">
        <w:rPr>
          <w:rFonts w:ascii="Times New Roman"/>
        </w:rPr>
        <w:instrText xml:space="preserve"> "</w:instrText>
      </w:r>
      <w:r>
        <w:rPr>
          <w:rFonts w:ascii="Times New Roman"/>
          <w:lang w:val="en-US"/>
        </w:rPr>
        <w:instrText>mailto</w:instrText>
      </w:r>
      <w:r w:rsidRPr="00274CA1">
        <w:rPr>
          <w:rFonts w:ascii="Times New Roman"/>
        </w:rPr>
        <w:instrText>:</w:instrText>
      </w:r>
      <w:r>
        <w:rPr>
          <w:rFonts w:ascii="Times New Roman"/>
          <w:lang w:val="en-US"/>
        </w:rPr>
        <w:instrText>novoat</w:instrText>
      </w:r>
      <w:r w:rsidRPr="00274CA1">
        <w:rPr>
          <w:rFonts w:ascii="Times New Roman"/>
        </w:rPr>
        <w:instrText>_</w:instrText>
      </w:r>
      <w:r>
        <w:rPr>
          <w:rFonts w:ascii="Times New Roman"/>
          <w:lang w:val="en-US"/>
        </w:rPr>
        <w:instrText>school</w:instrText>
      </w:r>
      <w:r w:rsidRPr="00274CA1">
        <w:rPr>
          <w:rFonts w:ascii="Times New Roman"/>
        </w:rPr>
        <w:instrText>@</w:instrText>
      </w:r>
      <w:r>
        <w:rPr>
          <w:rFonts w:ascii="Times New Roman"/>
          <w:lang w:val="en-US"/>
        </w:rPr>
        <w:instrText>inbox</w:instrText>
      </w:r>
      <w:r w:rsidRPr="00274CA1">
        <w:rPr>
          <w:rFonts w:ascii="Times New Roman"/>
        </w:rPr>
        <w:instrText>.</w:instrText>
      </w:r>
      <w:r>
        <w:rPr>
          <w:rFonts w:ascii="Times New Roman"/>
          <w:lang w:val="en-US"/>
        </w:rPr>
        <w:instrText>ru</w:instrText>
      </w:r>
      <w:r w:rsidRPr="00274CA1">
        <w:rPr>
          <w:rFonts w:ascii="Times New Roman"/>
        </w:rPr>
        <w:instrText xml:space="preserve">" </w:instrText>
      </w:r>
      <w:r w:rsidR="00A07C01">
        <w:rPr>
          <w:rFonts w:ascii="Times New Roman"/>
          <w:lang w:val="en-US"/>
        </w:rPr>
        <w:fldChar w:fldCharType="separate"/>
      </w:r>
      <w:r>
        <w:rPr>
          <w:rStyle w:val="a6"/>
          <w:rFonts w:ascii="Times New Roman"/>
          <w:lang w:val="en-US"/>
        </w:rPr>
        <w:t>novoat</w:t>
      </w:r>
      <w:r>
        <w:rPr>
          <w:rStyle w:val="a6"/>
          <w:rFonts w:ascii="Times New Roman"/>
        </w:rPr>
        <w:t>_</w:t>
      </w:r>
      <w:r>
        <w:rPr>
          <w:rStyle w:val="a6"/>
          <w:rFonts w:ascii="Times New Roman"/>
          <w:lang w:val="en-US"/>
        </w:rPr>
        <w:t>school</w:t>
      </w:r>
      <w:r>
        <w:rPr>
          <w:rStyle w:val="a6"/>
          <w:rFonts w:ascii="Times New Roman"/>
        </w:rPr>
        <w:t>@</w:t>
      </w:r>
      <w:r>
        <w:rPr>
          <w:rStyle w:val="a6"/>
          <w:rFonts w:ascii="Times New Roman"/>
          <w:lang w:val="en-US"/>
        </w:rPr>
        <w:t>inbox</w:t>
      </w:r>
      <w:r>
        <w:rPr>
          <w:rStyle w:val="a6"/>
          <w:rFonts w:ascii="Times New Roman"/>
        </w:rPr>
        <w:t>.</w:t>
      </w:r>
      <w:proofErr w:type="spellStart"/>
      <w:r>
        <w:rPr>
          <w:rStyle w:val="a6"/>
          <w:rFonts w:ascii="Times New Roman"/>
          <w:lang w:val="en-US"/>
        </w:rPr>
        <w:t>ru</w:t>
      </w:r>
      <w:proofErr w:type="spellEnd"/>
      <w:r w:rsidR="00A07C01">
        <w:rPr>
          <w:rFonts w:ascii="Times New Roman"/>
          <w:lang w:val="en-US"/>
        </w:rPr>
        <w:fldChar w:fldCharType="end"/>
      </w:r>
    </w:p>
    <w:p w:rsidR="00274CA1" w:rsidRDefault="00274CA1" w:rsidP="00CF1B7F">
      <w:pPr>
        <w:spacing w:after="0" w:line="240" w:lineRule="atLeast"/>
        <w:ind w:left="57" w:right="57"/>
        <w:jc w:val="center"/>
        <w:rPr>
          <w:rFonts w:ascii="Times New Roman"/>
        </w:rPr>
      </w:pPr>
      <w:r>
        <w:rPr>
          <w:rFonts w:ascii="Times New Roman"/>
        </w:rPr>
        <w:t>ОКПО 45782046, ОГРН 1027201465741, ИНН/КПП 7228005312/720701001</w:t>
      </w:r>
    </w:p>
    <w:p w:rsidR="00274CA1" w:rsidRDefault="00274CA1" w:rsidP="00CF1B7F">
      <w:pPr>
        <w:spacing w:after="0" w:line="240" w:lineRule="atLeast"/>
        <w:ind w:left="57" w:right="57"/>
        <w:jc w:val="center"/>
        <w:rPr>
          <w:rFonts w:ascii="Times New Roman"/>
          <w:b/>
        </w:rPr>
      </w:pPr>
    </w:p>
    <w:p w:rsidR="00274CA1" w:rsidRDefault="00274CA1" w:rsidP="00CF1B7F">
      <w:pPr>
        <w:spacing w:after="0" w:line="240" w:lineRule="atLeast"/>
        <w:ind w:left="57" w:right="57"/>
        <w:jc w:val="center"/>
        <w:rPr>
          <w:rFonts w:ascii="Times New Roman"/>
          <w:b/>
        </w:rPr>
      </w:pPr>
    </w:p>
    <w:p w:rsidR="00274CA1" w:rsidRDefault="00274CA1" w:rsidP="00CF1B7F">
      <w:pPr>
        <w:spacing w:after="0" w:line="240" w:lineRule="atLeast"/>
        <w:ind w:left="57" w:right="57"/>
        <w:jc w:val="center"/>
        <w:rPr>
          <w:rFonts w:ascii="Times New Roman"/>
          <w:sz w:val="24"/>
          <w:szCs w:val="24"/>
        </w:rPr>
      </w:pPr>
      <w:r>
        <w:rPr>
          <w:rFonts w:ascii="Times New Roman"/>
        </w:rPr>
        <w:t>РАССМОТРЕНА                                                                        ПРИНЯТА                                                                                                     УТВЕРЖДЕНА</w:t>
      </w:r>
    </w:p>
    <w:p w:rsidR="00274CA1" w:rsidRDefault="00274CA1" w:rsidP="00CF1B7F">
      <w:pPr>
        <w:spacing w:after="0" w:line="240" w:lineRule="atLeast"/>
        <w:ind w:left="57" w:right="57"/>
        <w:jc w:val="center"/>
        <w:rPr>
          <w:rFonts w:ascii="Times New Roman"/>
        </w:rPr>
      </w:pPr>
      <w:r>
        <w:rPr>
          <w:rFonts w:ascii="Times New Roman"/>
        </w:rPr>
        <w:t xml:space="preserve">на заседании </w:t>
      </w:r>
      <w:proofErr w:type="spellStart"/>
      <w:r>
        <w:rPr>
          <w:rFonts w:ascii="Times New Roman"/>
        </w:rPr>
        <w:t>методсовета</w:t>
      </w:r>
      <w:proofErr w:type="spellEnd"/>
      <w:r>
        <w:rPr>
          <w:rFonts w:ascii="Times New Roman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274CA1" w:rsidRDefault="00274CA1" w:rsidP="00CF1B7F">
      <w:pPr>
        <w:spacing w:after="0" w:line="240" w:lineRule="atLeast"/>
        <w:ind w:left="57" w:right="57"/>
        <w:jc w:val="center"/>
        <w:rPr>
          <w:rFonts w:ascii="Times New Roman"/>
        </w:rPr>
      </w:pPr>
      <w:r>
        <w:rPr>
          <w:rFonts w:ascii="Times New Roman"/>
        </w:rPr>
        <w:t xml:space="preserve">протокол №  1                                                              </w:t>
      </w:r>
      <w:r w:rsidR="00612A7A">
        <w:rPr>
          <w:rFonts w:ascii="Times New Roman"/>
        </w:rPr>
        <w:t xml:space="preserve">                протокол №     1</w:t>
      </w:r>
      <w:r>
        <w:rPr>
          <w:rFonts w:ascii="Times New Roman"/>
        </w:rPr>
        <w:t xml:space="preserve">                                                                Директор школы:____________</w:t>
      </w:r>
    </w:p>
    <w:p w:rsidR="00274CA1" w:rsidRDefault="00274CA1" w:rsidP="00CF1B7F">
      <w:pPr>
        <w:spacing w:after="0" w:line="240" w:lineRule="atLeast"/>
        <w:ind w:left="57" w:right="57"/>
        <w:rPr>
          <w:rFonts w:ascii="Times New Roman"/>
        </w:rPr>
      </w:pPr>
      <w:r>
        <w:rPr>
          <w:rFonts w:ascii="Times New Roman"/>
        </w:rPr>
        <w:t xml:space="preserve">       от 28 августа  2015 г.                                                        От 31 августа 2015 г                                                         </w:t>
      </w:r>
      <w:proofErr w:type="spellStart"/>
      <w:r>
        <w:rPr>
          <w:rFonts w:ascii="Times New Roman"/>
        </w:rPr>
        <w:t>Исхакова</w:t>
      </w:r>
      <w:proofErr w:type="spellEnd"/>
      <w:r>
        <w:rPr>
          <w:rFonts w:ascii="Times New Roman"/>
        </w:rPr>
        <w:t xml:space="preserve"> Ф.Ф</w:t>
      </w:r>
    </w:p>
    <w:p w:rsidR="00C15B69" w:rsidRDefault="00C15B69" w:rsidP="00CF1B7F">
      <w:pPr>
        <w:spacing w:after="0" w:line="240" w:lineRule="atLeast"/>
        <w:ind w:left="57" w:right="57"/>
        <w:rPr>
          <w:rFonts w:ascii="Times New Roman"/>
        </w:rPr>
      </w:pPr>
    </w:p>
    <w:p w:rsidR="00C15B69" w:rsidRDefault="00C15B69" w:rsidP="00CF1B7F">
      <w:pPr>
        <w:spacing w:after="0" w:line="240" w:lineRule="atLeast"/>
        <w:ind w:left="57" w:right="57"/>
        <w:rPr>
          <w:rFonts w:ascii="Times New Roman"/>
        </w:rPr>
      </w:pPr>
    </w:p>
    <w:p w:rsidR="00C15B69" w:rsidRDefault="00C15B69" w:rsidP="00CF1B7F">
      <w:pPr>
        <w:spacing w:after="0" w:line="240" w:lineRule="atLeast"/>
        <w:ind w:left="57" w:right="57"/>
        <w:rPr>
          <w:rFonts w:ascii="Times New Roman"/>
        </w:rPr>
      </w:pPr>
    </w:p>
    <w:p w:rsidR="00C15B69" w:rsidRDefault="00C15B69" w:rsidP="00CF1B7F">
      <w:pPr>
        <w:spacing w:after="0" w:line="240" w:lineRule="atLeast"/>
        <w:ind w:left="57" w:right="57"/>
        <w:rPr>
          <w:rFonts w:ascii="Times New Roman"/>
        </w:rPr>
      </w:pPr>
    </w:p>
    <w:p w:rsidR="00C15B69" w:rsidRDefault="00C15B69" w:rsidP="00CF1B7F">
      <w:pPr>
        <w:spacing w:after="0" w:line="240" w:lineRule="atLeast"/>
        <w:ind w:left="57" w:right="57"/>
        <w:rPr>
          <w:rFonts w:ascii="Times New Roman"/>
        </w:rPr>
      </w:pPr>
    </w:p>
    <w:p w:rsidR="00C15B69" w:rsidRDefault="00C15B69" w:rsidP="00CF1B7F">
      <w:pPr>
        <w:spacing w:after="0" w:line="240" w:lineRule="atLeast"/>
        <w:ind w:left="57" w:right="57"/>
        <w:rPr>
          <w:rFonts w:ascii="Times New Roman"/>
        </w:rPr>
      </w:pPr>
    </w:p>
    <w:p w:rsidR="00C15B69" w:rsidRDefault="00DD664D" w:rsidP="00CF1B7F">
      <w:pPr>
        <w:spacing w:after="0" w:line="240" w:lineRule="atLeast"/>
        <w:ind w:left="57" w:right="57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Рабочая программа  </w:t>
      </w:r>
    </w:p>
    <w:p w:rsidR="00C15B69" w:rsidRDefault="00DD664D" w:rsidP="00CF1B7F">
      <w:pPr>
        <w:spacing w:after="0" w:line="240" w:lineRule="atLeast"/>
        <w:ind w:left="57" w:right="57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по  искусству</w:t>
      </w:r>
    </w:p>
    <w:p w:rsidR="00C15B69" w:rsidRDefault="00DD664D" w:rsidP="00CF1B7F">
      <w:pPr>
        <w:spacing w:after="0" w:line="240" w:lineRule="atLeast"/>
        <w:ind w:left="57" w:right="57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для 8 класса</w:t>
      </w:r>
    </w:p>
    <w:p w:rsidR="00367942" w:rsidRPr="00E31E2D" w:rsidRDefault="00367942" w:rsidP="00367942">
      <w:pPr>
        <w:pStyle w:val="1"/>
        <w:spacing w:line="240" w:lineRule="atLeast"/>
        <w:ind w:left="57" w:right="57"/>
        <w:rPr>
          <w:rFonts w:ascii="Times New Roman" w:hAnsi="Times New Roman" w:cs="Times New Roman"/>
          <w:b w:val="0"/>
        </w:rPr>
      </w:pPr>
      <w:r w:rsidRPr="00E31E2D">
        <w:rPr>
          <w:rFonts w:ascii="Times New Roman" w:hAnsi="Times New Roman" w:cs="Times New Roman"/>
          <w:b w:val="0"/>
        </w:rPr>
        <w:t>(основного общего образования)</w:t>
      </w:r>
    </w:p>
    <w:p w:rsidR="00367942" w:rsidRPr="00E31E2D" w:rsidRDefault="00367942" w:rsidP="00367942">
      <w:pPr>
        <w:pStyle w:val="1"/>
        <w:spacing w:line="240" w:lineRule="atLeast"/>
        <w:ind w:left="57" w:right="57"/>
        <w:rPr>
          <w:rFonts w:ascii="Times New Roman" w:hAnsi="Times New Roman" w:cs="Times New Roman"/>
          <w:b w:val="0"/>
        </w:rPr>
      </w:pPr>
    </w:p>
    <w:p w:rsidR="00367942" w:rsidRDefault="00367942" w:rsidP="00CF1B7F">
      <w:pPr>
        <w:spacing w:after="0" w:line="240" w:lineRule="atLeast"/>
        <w:ind w:left="57" w:right="57"/>
        <w:jc w:val="center"/>
        <w:rPr>
          <w:rFonts w:ascii="Times New Roman"/>
          <w:b/>
          <w:sz w:val="28"/>
          <w:szCs w:val="28"/>
        </w:rPr>
      </w:pPr>
    </w:p>
    <w:p w:rsidR="00C15B69" w:rsidRDefault="00C15B69" w:rsidP="00CF1B7F">
      <w:pPr>
        <w:spacing w:after="0" w:line="240" w:lineRule="atLeast"/>
        <w:ind w:left="57" w:right="57"/>
        <w:rPr>
          <w:rFonts w:ascii="Times New Roman"/>
        </w:rPr>
      </w:pPr>
    </w:p>
    <w:p w:rsidR="00C15B69" w:rsidRDefault="00C15B69" w:rsidP="00CF1B7F">
      <w:pPr>
        <w:spacing w:after="0" w:line="240" w:lineRule="atLeast"/>
        <w:ind w:left="57" w:right="57"/>
        <w:jc w:val="right"/>
        <w:rPr>
          <w:rFonts w:ascii="Times New Roman"/>
          <w:b/>
        </w:rPr>
      </w:pPr>
    </w:p>
    <w:p w:rsidR="00612A7A" w:rsidRDefault="00DD664D" w:rsidP="00CF1B7F">
      <w:pPr>
        <w:spacing w:after="0" w:line="240" w:lineRule="atLeast"/>
        <w:ind w:left="57" w:right="57"/>
        <w:jc w:val="right"/>
        <w:rPr>
          <w:rFonts w:ascii="Times New Roman"/>
        </w:rPr>
      </w:pPr>
      <w:proofErr w:type="spellStart"/>
      <w:r>
        <w:rPr>
          <w:rFonts w:ascii="Times New Roman"/>
          <w:b/>
        </w:rPr>
        <w:t>Составитель:</w:t>
      </w:r>
      <w:r w:rsidR="00612A7A">
        <w:rPr>
          <w:rFonts w:ascii="Times New Roman"/>
        </w:rPr>
        <w:t>Файзуллина</w:t>
      </w:r>
      <w:proofErr w:type="spellEnd"/>
      <w:r w:rsidR="00612A7A">
        <w:rPr>
          <w:rFonts w:ascii="Times New Roman"/>
        </w:rPr>
        <w:t xml:space="preserve"> Наталья Александровна</w:t>
      </w:r>
    </w:p>
    <w:p w:rsidR="00C15B69" w:rsidRDefault="00DD664D" w:rsidP="00CF1B7F">
      <w:pPr>
        <w:spacing w:after="0" w:line="240" w:lineRule="atLeast"/>
        <w:ind w:left="57" w:right="57"/>
        <w:jc w:val="right"/>
        <w:rPr>
          <w:rFonts w:ascii="Times New Roman"/>
        </w:rPr>
      </w:pPr>
      <w:r>
        <w:rPr>
          <w:rFonts w:ascii="Times New Roman"/>
        </w:rPr>
        <w:t xml:space="preserve">учитель русского языка и литературы </w:t>
      </w:r>
    </w:p>
    <w:p w:rsidR="00C15B69" w:rsidRDefault="00C15B69" w:rsidP="00CF1B7F">
      <w:pPr>
        <w:spacing w:after="0" w:line="240" w:lineRule="atLeast"/>
        <w:ind w:left="57" w:right="57"/>
        <w:jc w:val="right"/>
        <w:rPr>
          <w:rFonts w:ascii="Times New Roman"/>
        </w:rPr>
      </w:pPr>
    </w:p>
    <w:p w:rsidR="00C15B69" w:rsidRDefault="00C15B69" w:rsidP="00CF1B7F">
      <w:pPr>
        <w:spacing w:after="0" w:line="240" w:lineRule="atLeast"/>
        <w:ind w:left="57" w:right="57"/>
        <w:jc w:val="right"/>
        <w:rPr>
          <w:rFonts w:ascii="Times New Roman"/>
        </w:rPr>
      </w:pPr>
    </w:p>
    <w:p w:rsidR="00C15B69" w:rsidRDefault="00C15B69" w:rsidP="00CF1B7F">
      <w:pPr>
        <w:spacing w:after="0" w:line="240" w:lineRule="atLeast"/>
        <w:ind w:left="57" w:right="57"/>
        <w:jc w:val="right"/>
        <w:rPr>
          <w:rFonts w:ascii="Times New Roman"/>
        </w:rPr>
      </w:pPr>
    </w:p>
    <w:p w:rsidR="00C15B69" w:rsidRDefault="00C15B69" w:rsidP="00CF1B7F">
      <w:pPr>
        <w:spacing w:after="0" w:line="240" w:lineRule="atLeast"/>
        <w:ind w:left="57" w:right="57"/>
        <w:jc w:val="right"/>
        <w:rPr>
          <w:rFonts w:ascii="Times New Roman"/>
        </w:rPr>
      </w:pPr>
    </w:p>
    <w:p w:rsidR="00C15B69" w:rsidRDefault="00612A7A" w:rsidP="00CF1B7F">
      <w:pPr>
        <w:spacing w:after="0" w:line="240" w:lineRule="atLeast"/>
        <w:ind w:left="57" w:right="57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Год разработки: </w:t>
      </w:r>
      <w:r w:rsidR="00DD664D">
        <w:rPr>
          <w:rFonts w:ascii="Times New Roman"/>
          <w:b/>
        </w:rPr>
        <w:t xml:space="preserve">2015 </w:t>
      </w:r>
    </w:p>
    <w:p w:rsidR="00C15B69" w:rsidRDefault="00C15B69" w:rsidP="00CF1B7F">
      <w:pPr>
        <w:spacing w:after="0" w:line="240" w:lineRule="atLeast"/>
        <w:ind w:left="57" w:right="57"/>
        <w:jc w:val="center"/>
        <w:rPr>
          <w:rFonts w:ascii="Times New Roman"/>
          <w:b/>
        </w:rPr>
      </w:pPr>
    </w:p>
    <w:p w:rsidR="00C15B69" w:rsidRDefault="00C15B69" w:rsidP="00CF1B7F">
      <w:pPr>
        <w:spacing w:after="0" w:line="240" w:lineRule="atLeast"/>
        <w:ind w:left="57" w:right="57"/>
        <w:jc w:val="center"/>
        <w:rPr>
          <w:rFonts w:ascii="Times New Roman"/>
          <w:b/>
        </w:rPr>
      </w:pPr>
    </w:p>
    <w:p w:rsidR="00C15B69" w:rsidRDefault="00C15B69" w:rsidP="00CF1B7F">
      <w:pPr>
        <w:spacing w:after="0" w:line="240" w:lineRule="atLeast"/>
        <w:ind w:left="57" w:right="57"/>
        <w:jc w:val="center"/>
        <w:rPr>
          <w:rFonts w:ascii="Times New Roman"/>
          <w:b/>
        </w:rPr>
      </w:pPr>
    </w:p>
    <w:p w:rsidR="00CF1B7F" w:rsidRDefault="00CF1B7F" w:rsidP="00CF1B7F">
      <w:pPr>
        <w:spacing w:after="0" w:line="240" w:lineRule="atLeast"/>
        <w:ind w:left="57" w:right="57"/>
        <w:jc w:val="center"/>
        <w:rPr>
          <w:rFonts w:ascii="Times New Roman"/>
          <w:b/>
        </w:rPr>
      </w:pPr>
    </w:p>
    <w:tbl>
      <w:tblPr>
        <w:tblW w:w="4503" w:type="pct"/>
        <w:tblCellSpacing w:w="15" w:type="dxa"/>
        <w:tblLayout w:type="fixed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13581"/>
      </w:tblGrid>
      <w:tr w:rsidR="00C15B69" w:rsidRPr="00367942" w:rsidTr="001B6E6B">
        <w:trPr>
          <w:tblCellSpacing w:w="15" w:type="dxa"/>
        </w:trPr>
        <w:tc>
          <w:tcPr>
            <w:tcW w:w="13521" w:type="dxa"/>
          </w:tcPr>
          <w:p w:rsidR="00C15B69" w:rsidRPr="00367942" w:rsidRDefault="00DD664D" w:rsidP="00CF1B7F">
            <w:pPr>
              <w:spacing w:after="0" w:line="240" w:lineRule="atLeast"/>
              <w:ind w:left="57" w:right="57"/>
              <w:jc w:val="center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sz w:val="24"/>
                <w:szCs w:val="24"/>
              </w:rPr>
              <w:t>Пояснительная записка.</w:t>
            </w:r>
          </w:p>
          <w:p w:rsidR="00C15B69" w:rsidRPr="00367942" w:rsidRDefault="00756FDB" w:rsidP="00BC2E55">
            <w:pPr>
              <w:spacing w:after="0" w:line="240" w:lineRule="atLeast"/>
              <w:ind w:left="57" w:right="57"/>
              <w:rPr>
                <w:rFonts w:ascii="Times New Roman"/>
                <w:b/>
                <w:sz w:val="24"/>
                <w:szCs w:val="24"/>
              </w:rPr>
            </w:pPr>
            <w:r w:rsidRPr="00367942">
              <w:rPr>
                <w:rFonts w:ascii="Times New Roman"/>
                <w:b/>
                <w:sz w:val="24"/>
                <w:szCs w:val="24"/>
              </w:rPr>
              <w:t xml:space="preserve">Рабочая </w:t>
            </w:r>
            <w:r w:rsidR="00DD664D" w:rsidRPr="00367942">
              <w:rPr>
                <w:rFonts w:ascii="Times New Roman"/>
                <w:b/>
                <w:sz w:val="24"/>
                <w:szCs w:val="24"/>
              </w:rPr>
              <w:t> </w:t>
            </w:r>
            <w:r w:rsidRPr="00367942">
              <w:rPr>
                <w:rFonts w:ascii="Times New Roman"/>
                <w:b/>
                <w:sz w:val="24"/>
                <w:szCs w:val="24"/>
              </w:rPr>
              <w:t>программа разработана на основе</w:t>
            </w:r>
            <w:proofErr w:type="gramStart"/>
            <w:r w:rsidRPr="00367942">
              <w:rPr>
                <w:rFonts w:ascii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756FDB" w:rsidRPr="00367942" w:rsidRDefault="00756FDB" w:rsidP="00756FDB">
            <w:pPr>
              <w:pStyle w:val="c22"/>
              <w:numPr>
                <w:ilvl w:val="0"/>
                <w:numId w:val="10"/>
              </w:numPr>
              <w:spacing w:before="0" w:beforeAutospacing="0" w:after="0" w:afterAutospacing="0" w:line="249" w:lineRule="atLeast"/>
              <w:jc w:val="both"/>
              <w:rPr>
                <w:color w:val="000000"/>
              </w:rPr>
            </w:pPr>
            <w:r w:rsidRPr="00367942">
              <w:rPr>
                <w:rStyle w:val="c3"/>
                <w:color w:val="000000"/>
              </w:rPr>
              <w:t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изм.  от 31.01.2012).</w:t>
            </w:r>
          </w:p>
          <w:p w:rsidR="00756FDB" w:rsidRPr="00367942" w:rsidRDefault="00756FDB" w:rsidP="00756FDB">
            <w:pPr>
              <w:pStyle w:val="c22"/>
              <w:numPr>
                <w:ilvl w:val="0"/>
                <w:numId w:val="10"/>
              </w:numPr>
              <w:spacing w:before="0" w:beforeAutospacing="0" w:after="0" w:afterAutospacing="0" w:line="249" w:lineRule="atLeast"/>
              <w:jc w:val="both"/>
              <w:rPr>
                <w:color w:val="000000"/>
              </w:rPr>
            </w:pPr>
            <w:r w:rsidRPr="00367942">
              <w:rPr>
                <w:rStyle w:val="c3"/>
                <w:color w:val="000000"/>
              </w:rPr>
      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      </w:r>
          </w:p>
          <w:p w:rsidR="00756FDB" w:rsidRPr="00367942" w:rsidRDefault="00756FDB" w:rsidP="00756FDB">
            <w:pPr>
              <w:pStyle w:val="c22"/>
              <w:numPr>
                <w:ilvl w:val="0"/>
                <w:numId w:val="10"/>
              </w:numPr>
              <w:spacing w:before="0" w:beforeAutospacing="0" w:after="0" w:afterAutospacing="0" w:line="249" w:lineRule="atLeast"/>
              <w:jc w:val="both"/>
              <w:rPr>
                <w:color w:val="000000"/>
              </w:rPr>
            </w:pPr>
            <w:r w:rsidRPr="00367942">
              <w:rPr>
                <w:rStyle w:val="c3"/>
                <w:color w:val="000000"/>
              </w:rPr>
      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      </w:r>
          </w:p>
          <w:p w:rsidR="00756FDB" w:rsidRPr="00367942" w:rsidRDefault="00756FDB" w:rsidP="00756FDB">
            <w:pPr>
              <w:pStyle w:val="c22"/>
              <w:numPr>
                <w:ilvl w:val="0"/>
                <w:numId w:val="10"/>
              </w:numPr>
              <w:spacing w:before="0" w:beforeAutospacing="0" w:after="0" w:afterAutospacing="0" w:line="249" w:lineRule="atLeast"/>
              <w:jc w:val="both"/>
              <w:rPr>
                <w:color w:val="000000"/>
              </w:rPr>
            </w:pPr>
            <w:r w:rsidRPr="00367942">
              <w:rPr>
                <w:rStyle w:val="c3"/>
                <w:color w:val="000000"/>
              </w:rPr>
              <w:t xml:space="preserve">Приказ </w:t>
            </w:r>
            <w:proofErr w:type="spellStart"/>
            <w:r w:rsidRPr="00367942">
              <w:rPr>
                <w:rStyle w:val="c3"/>
                <w:color w:val="000000"/>
              </w:rPr>
              <w:t>Минобрнауки</w:t>
            </w:r>
            <w:proofErr w:type="spellEnd"/>
            <w:r w:rsidRPr="00367942">
              <w:rPr>
                <w:rStyle w:val="c3"/>
                <w:color w:val="000000"/>
              </w:rPr>
              <w:t xml:space="preserve">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      </w:r>
          </w:p>
          <w:p w:rsidR="00756FDB" w:rsidRPr="00367942" w:rsidRDefault="00756FDB" w:rsidP="00756FDB">
            <w:pPr>
              <w:pStyle w:val="c22"/>
              <w:numPr>
                <w:ilvl w:val="0"/>
                <w:numId w:val="10"/>
              </w:numPr>
              <w:spacing w:before="0" w:beforeAutospacing="0" w:after="0" w:afterAutospacing="0" w:line="249" w:lineRule="atLeast"/>
              <w:jc w:val="both"/>
              <w:rPr>
                <w:rStyle w:val="c3"/>
                <w:color w:val="000000"/>
              </w:rPr>
            </w:pPr>
            <w:r w:rsidRPr="00367942">
              <w:rPr>
                <w:rStyle w:val="c3"/>
                <w:color w:val="000000"/>
              </w:rPr>
              <w:t xml:space="preserve">Программы общеобразовательных учреждений. Русский язык 5-9 классы/ авторы программы: М.Т. Баранов, Т.А. </w:t>
            </w:r>
            <w:proofErr w:type="spellStart"/>
            <w:r w:rsidRPr="00367942">
              <w:rPr>
                <w:rStyle w:val="c3"/>
                <w:color w:val="000000"/>
              </w:rPr>
              <w:t>Ладыженская</w:t>
            </w:r>
            <w:proofErr w:type="spellEnd"/>
            <w:r w:rsidRPr="00367942">
              <w:rPr>
                <w:rStyle w:val="c3"/>
                <w:color w:val="000000"/>
              </w:rPr>
              <w:t xml:space="preserve">, Н.М. </w:t>
            </w:r>
            <w:proofErr w:type="spellStart"/>
            <w:r w:rsidRPr="00367942">
              <w:rPr>
                <w:rStyle w:val="c3"/>
                <w:color w:val="000000"/>
              </w:rPr>
              <w:t>Шанский</w:t>
            </w:r>
            <w:proofErr w:type="spellEnd"/>
            <w:r w:rsidRPr="00367942">
              <w:rPr>
                <w:rStyle w:val="c3"/>
                <w:color w:val="000000"/>
              </w:rPr>
              <w:t>/ - М.: Просвещение, 2008</w:t>
            </w:r>
          </w:p>
          <w:p w:rsidR="00756FDB" w:rsidRPr="00367942" w:rsidRDefault="00756FDB" w:rsidP="00756FDB">
            <w:pPr>
              <w:pStyle w:val="c22"/>
              <w:numPr>
                <w:ilvl w:val="0"/>
                <w:numId w:val="10"/>
              </w:numPr>
              <w:spacing w:before="0" w:beforeAutospacing="0" w:after="0" w:afterAutospacing="0" w:line="249" w:lineRule="atLeast"/>
              <w:jc w:val="both"/>
              <w:rPr>
                <w:rStyle w:val="c3"/>
                <w:color w:val="000000"/>
              </w:rPr>
            </w:pPr>
            <w:r w:rsidRPr="00367942">
              <w:rPr>
                <w:rStyle w:val="c3"/>
                <w:color w:val="000000"/>
              </w:rPr>
              <w:t>Учебный план МАОУ «</w:t>
            </w:r>
            <w:proofErr w:type="spellStart"/>
            <w:r w:rsidRPr="00367942">
              <w:rPr>
                <w:rStyle w:val="c3"/>
                <w:color w:val="000000"/>
              </w:rPr>
              <w:t>НовоатьяловскаяСОШ</w:t>
            </w:r>
            <w:proofErr w:type="spellEnd"/>
            <w:proofErr w:type="gramStart"/>
            <w:r w:rsidRPr="00367942">
              <w:rPr>
                <w:rStyle w:val="c3"/>
                <w:color w:val="000000"/>
              </w:rPr>
              <w:t>»н</w:t>
            </w:r>
            <w:proofErr w:type="gramEnd"/>
            <w:r w:rsidRPr="00367942">
              <w:rPr>
                <w:rStyle w:val="c3"/>
                <w:color w:val="000000"/>
              </w:rPr>
              <w:t>а 2015-2016 учебный год, приказ №56-ОД директора МАОУ «</w:t>
            </w:r>
            <w:proofErr w:type="spellStart"/>
            <w:r w:rsidRPr="00367942">
              <w:rPr>
                <w:rStyle w:val="c3"/>
                <w:color w:val="000000"/>
              </w:rPr>
              <w:t>Новоатьяловская</w:t>
            </w:r>
            <w:proofErr w:type="spellEnd"/>
            <w:r w:rsidRPr="00367942">
              <w:rPr>
                <w:rStyle w:val="c3"/>
                <w:color w:val="000000"/>
              </w:rPr>
              <w:t xml:space="preserve"> СОШ» </w:t>
            </w:r>
            <w:proofErr w:type="spellStart"/>
            <w:r w:rsidRPr="00367942">
              <w:rPr>
                <w:rStyle w:val="c3"/>
                <w:color w:val="000000"/>
              </w:rPr>
              <w:t>Исхаковой</w:t>
            </w:r>
            <w:proofErr w:type="spellEnd"/>
            <w:r w:rsidRPr="00367942">
              <w:rPr>
                <w:rStyle w:val="c3"/>
                <w:color w:val="000000"/>
              </w:rPr>
              <w:t xml:space="preserve"> Ф, Ф, от 20.05.2015 г.</w:t>
            </w:r>
          </w:p>
          <w:p w:rsidR="00756FDB" w:rsidRPr="00367942" w:rsidRDefault="00756FDB" w:rsidP="00BC2E55">
            <w:pPr>
              <w:pStyle w:val="c22"/>
              <w:numPr>
                <w:ilvl w:val="0"/>
                <w:numId w:val="10"/>
              </w:numPr>
              <w:spacing w:before="0" w:beforeAutospacing="0" w:after="0" w:afterAutospacing="0" w:line="249" w:lineRule="atLeast"/>
              <w:jc w:val="both"/>
              <w:rPr>
                <w:color w:val="000000"/>
              </w:rPr>
            </w:pPr>
            <w:r w:rsidRPr="00367942">
              <w:rPr>
                <w:rStyle w:val="c3"/>
                <w:color w:val="000000"/>
              </w:rPr>
              <w:t>Положение по разработке рабочих программ по учебным предметам.</w:t>
            </w:r>
          </w:p>
          <w:p w:rsidR="00C15B69" w:rsidRPr="00367942" w:rsidRDefault="00DD664D" w:rsidP="00BC2E55">
            <w:pPr>
              <w:pStyle w:val="a7"/>
              <w:numPr>
                <w:ilvl w:val="0"/>
                <w:numId w:val="10"/>
              </w:numPr>
              <w:spacing w:after="0" w:line="240" w:lineRule="atLeast"/>
              <w:ind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sz w:val="24"/>
                <w:szCs w:val="24"/>
              </w:rPr>
              <w:t>«Искусство 8-9 классы»</w:t>
            </w:r>
            <w:r w:rsidRPr="00367942">
              <w:rPr>
                <w:rFonts w:ascii="Times New Roman"/>
                <w:sz w:val="24"/>
                <w:szCs w:val="24"/>
              </w:rPr>
              <w:t xml:space="preserve">, авторы программы Г. П. Сергеева, И. Э. </w:t>
            </w:r>
            <w:proofErr w:type="spellStart"/>
            <w:r w:rsidRPr="00367942">
              <w:rPr>
                <w:rFonts w:ascii="Times New Roman"/>
                <w:sz w:val="24"/>
                <w:szCs w:val="24"/>
              </w:rPr>
              <w:t>Кашекова</w:t>
            </w:r>
            <w:proofErr w:type="spellEnd"/>
            <w:r w:rsidRPr="00367942">
              <w:rPr>
                <w:rFonts w:ascii="Times New Roman"/>
                <w:sz w:val="24"/>
                <w:szCs w:val="24"/>
              </w:rPr>
              <w:t xml:space="preserve">, Е. Д. Критская. Сборник: «Программы для общеобразовательных учреждений: </w:t>
            </w:r>
            <w:r w:rsidRPr="00367942">
              <w:rPr>
                <w:rFonts w:ascii="Times New Roman"/>
                <w:b/>
                <w:i/>
                <w:sz w:val="24"/>
                <w:szCs w:val="24"/>
              </w:rPr>
              <w:t xml:space="preserve">«Музыка  1-7 классы.  Искусство 8-9 классы» </w:t>
            </w:r>
            <w:r w:rsidRPr="00367942">
              <w:rPr>
                <w:rFonts w:ascii="Times New Roman"/>
                <w:sz w:val="24"/>
                <w:szCs w:val="24"/>
              </w:rPr>
              <w:t>Москва,  Просвещение,  2010 год.</w:t>
            </w:r>
          </w:p>
          <w:p w:rsidR="00BC2E55" w:rsidRPr="00367942" w:rsidRDefault="00BC2E55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 xml:space="preserve">  В соответствии учебным планом в 8 классах на учебный предмет «Искусство» отводится 34 часов (из расчета 1 час в  неделю). 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 xml:space="preserve">Создание этой программы вызвано </w:t>
            </w:r>
            <w:r w:rsidRPr="00367942">
              <w:rPr>
                <w:rFonts w:ascii="Times New Roman"/>
                <w:i/>
                <w:sz w:val="24"/>
                <w:szCs w:val="24"/>
              </w:rPr>
              <w:t xml:space="preserve">актуальностью </w:t>
            </w:r>
            <w:r w:rsidRPr="00367942">
              <w:rPr>
                <w:rFonts w:ascii="Times New Roman"/>
                <w:sz w:val="24"/>
                <w:szCs w:val="24"/>
              </w:rPr>
              <w:t xml:space="preserve">интеграции школьного образования </w:t>
            </w:r>
            <w:r w:rsidRPr="00367942">
              <w:rPr>
                <w:rFonts w:ascii="Times New Roman"/>
                <w:i/>
                <w:sz w:val="24"/>
                <w:szCs w:val="24"/>
              </w:rPr>
              <w:t xml:space="preserve">в </w:t>
            </w:r>
            <w:r w:rsidRPr="00367942">
              <w:rPr>
                <w:rFonts w:ascii="Times New Roman"/>
                <w:sz w:val="24"/>
                <w:szCs w:val="24"/>
              </w:rPr>
              <w:t>современную культуру и обусловлено необходимостью введения подростка в современное информационное, социокультурное пространство. Содержание программы обеспечит понимание школьниками значения искусства в жизни человека и общества, воздействие на его духовный мир, формирование ценностно-нравственных ориентации.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Содержание программы дает возможность реализовать основные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sz w:val="24"/>
                <w:szCs w:val="24"/>
              </w:rPr>
              <w:t>цели художественного образования и эстетического воспитания в основной школе: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—</w:t>
            </w:r>
            <w:r w:rsidRPr="00367942">
              <w:rPr>
                <w:rFonts w:ascii="Times New Roman"/>
                <w:i/>
                <w:sz w:val="24"/>
                <w:szCs w:val="24"/>
              </w:rPr>
              <w:t xml:space="preserve">развитие </w:t>
            </w:r>
            <w:r w:rsidRPr="00367942">
              <w:rPr>
                <w:rFonts w:ascii="Times New Roman"/>
                <w:sz w:val="24"/>
                <w:szCs w:val="24"/>
              </w:rPr>
              <w:t xml:space="preserve">эмоционально-эстетического восприятия действительности, художественно-творческих способностей учащихся, </w:t>
            </w:r>
            <w:r w:rsidRPr="00367942">
              <w:rPr>
                <w:rFonts w:ascii="Times New Roman"/>
                <w:sz w:val="24"/>
                <w:szCs w:val="24"/>
              </w:rPr>
              <w:lastRenderedPageBreak/>
              <w:t>образного и ассоциативного мышления, фантазии, зрительно-образной памяти, вкуса, художественных потребностей;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—</w:t>
            </w:r>
            <w:r w:rsidRPr="00367942">
              <w:rPr>
                <w:rFonts w:ascii="Times New Roman"/>
                <w:i/>
                <w:sz w:val="24"/>
                <w:szCs w:val="24"/>
              </w:rPr>
              <w:t xml:space="preserve">воспитание </w:t>
            </w:r>
            <w:r w:rsidRPr="00367942">
              <w:rPr>
                <w:rFonts w:ascii="Times New Roman"/>
                <w:sz w:val="24"/>
                <w:szCs w:val="24"/>
              </w:rPr>
              <w:t>культуры восприятия произведений изобразительного,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—</w:t>
            </w:r>
            <w:r w:rsidRPr="00367942">
              <w:rPr>
                <w:rFonts w:ascii="Times New Roman"/>
                <w:i/>
                <w:sz w:val="24"/>
                <w:szCs w:val="24"/>
              </w:rPr>
              <w:t xml:space="preserve">формирование </w:t>
            </w:r>
            <w:r w:rsidRPr="00367942">
              <w:rPr>
                <w:rFonts w:ascii="Times New Roman"/>
                <w:sz w:val="24"/>
                <w:szCs w:val="24"/>
              </w:rPr>
              <w:t>устойчивого интереса к искусству, способности воспринимать его исторические и национальные особенности;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—</w:t>
            </w:r>
            <w:r w:rsidRPr="00367942">
              <w:rPr>
                <w:rFonts w:ascii="Times New Roman"/>
                <w:i/>
                <w:sz w:val="24"/>
                <w:szCs w:val="24"/>
              </w:rPr>
              <w:t xml:space="preserve">приобретение </w:t>
            </w:r>
            <w:r w:rsidRPr="00367942">
              <w:rPr>
                <w:rFonts w:ascii="Times New Roman"/>
                <w:sz w:val="24"/>
                <w:szCs w:val="24"/>
              </w:rPr>
              <w:t>знаний об искусстве как способе эмоционально-практического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декоративно-прикладного искусства, скульптуры, дизайна, архитектуры, кино, театра;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—</w:t>
            </w:r>
            <w:r w:rsidRPr="00367942">
              <w:rPr>
                <w:rFonts w:ascii="Times New Roman"/>
                <w:i/>
                <w:sz w:val="24"/>
                <w:szCs w:val="24"/>
              </w:rPr>
              <w:t xml:space="preserve">овладение </w:t>
            </w:r>
            <w:r w:rsidRPr="00367942">
              <w:rPr>
                <w:rFonts w:ascii="Times New Roman"/>
                <w:sz w:val="24"/>
                <w:szCs w:val="24"/>
              </w:rPr>
              <w:t>умениями и навыками разнообразной художественной деятельности; предоставление возможности для творческого самовыражения и самоутверждения, а также психологической разгрузки и релаксации средствами искусства.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sz w:val="24"/>
                <w:szCs w:val="24"/>
              </w:rPr>
              <w:t xml:space="preserve">Цель программы </w:t>
            </w:r>
            <w:r w:rsidRPr="00367942">
              <w:rPr>
                <w:rFonts w:ascii="Times New Roman"/>
                <w:sz w:val="24"/>
                <w:szCs w:val="24"/>
              </w:rPr>
              <w:t>— развитие опыта эмоционально-ценностного отношения к искусству как социокультурной форме освоения мира, воздействующей на человека и общество.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i/>
                <w:sz w:val="24"/>
                <w:szCs w:val="24"/>
              </w:rPr>
              <w:t>Задачи реализации данного курса: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i/>
                <w:sz w:val="24"/>
                <w:szCs w:val="24"/>
              </w:rPr>
              <w:t>—</w:t>
            </w:r>
            <w:r w:rsidRPr="00367942">
              <w:rPr>
                <w:rFonts w:ascii="Times New Roman"/>
                <w:sz w:val="24"/>
                <w:szCs w:val="24"/>
              </w:rPr>
              <w:t>актуализация имеющегося у учащихся опыта общения с искусством;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—культурная адаптация школьников в современном информационном пространстве, наполненном разнообразными явлениями массовой культуры;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—формирование целостного представления о роли искусства в культурно-историческом процессе развития человечества;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—углубление художественно-познавательных интересов и развитие интеллектуальных и творческих способностей подростков;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—воспитание художественного вкуса;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—приобретение культурно-познавательной, коммуникативной и социально-эстетической компетентности;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— формирование умений и навыков художественного самообразования.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Особое значение в организации урочных и внеурочных форм работы с учащимися должны приобрести информационные и компьютерные технологии, аудио- и видеоматериалы.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 xml:space="preserve">При изучении отдельных тем программы большое значение имеет установление </w:t>
            </w:r>
            <w:proofErr w:type="spellStart"/>
            <w:r w:rsidRPr="00367942">
              <w:rPr>
                <w:rFonts w:ascii="Times New Roman"/>
                <w:i/>
                <w:sz w:val="24"/>
                <w:szCs w:val="24"/>
              </w:rPr>
              <w:t>межпредметных</w:t>
            </w:r>
            <w:proofErr w:type="spellEnd"/>
            <w:r w:rsidRPr="00367942">
              <w:rPr>
                <w:rFonts w:ascii="Times New Roman"/>
                <w:i/>
                <w:sz w:val="24"/>
                <w:szCs w:val="24"/>
              </w:rPr>
              <w:t xml:space="preserve"> связей </w:t>
            </w:r>
            <w:r w:rsidRPr="00367942">
              <w:rPr>
                <w:rFonts w:ascii="Times New Roman"/>
                <w:sz w:val="24"/>
                <w:szCs w:val="24"/>
              </w:rPr>
              <w:t>с уроками литературы, истории, биологии, математики, физики, технологии, информатики. Знания учащихся об основных видах и о жанрах музыки, пространственных (пластических), экранных искусств, об их роли в культурном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искусства; применять художественно-выразительные средства разных искусств в своем творчестве.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sz w:val="24"/>
                <w:szCs w:val="24"/>
              </w:rPr>
              <w:lastRenderedPageBreak/>
              <w:t xml:space="preserve">Примерный художественный материал, </w:t>
            </w:r>
            <w:r w:rsidRPr="00367942">
              <w:rPr>
                <w:rFonts w:ascii="Times New Roman"/>
                <w:sz w:val="24"/>
                <w:szCs w:val="24"/>
              </w:rPr>
              <w:t>рекомендованный программой, предполагает его вариативное использование в учебно-воспитательном процессе, дает возможность актуализировать знания, умения и навыки, способы творческой деятельности, приобретенные учащимися на предыдущих этапах обучения по предметам художественно-эстетического цикла.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На конкретных художественных произведениях (музыкальных, изобразительного искусства, литературы, театра, кино) в программе раскрывается роль искусства в жизни общества и отдельного человека, общность выразительных средств и специфика каждого из них.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sz w:val="24"/>
                <w:szCs w:val="24"/>
              </w:rPr>
              <w:t>Результаты освоения программы «Искусство»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Изучение искусства и организация учебной, художественно-творческой деятельности в процессе обучения обеспечивает личностное, социальное, познавательное, коммуникативное развитие учащихся. У школьников обогащается эмоционально-духовная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воображение, образное и ассоциативное мышление, стремление принимать участие в социально значимой деятельности, в художественных проектах школы, культурных событиях региона и др.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В результате освоения содержания курса происходит гармонизация интеллектуального и эмоционального развития личности обучающегося, формируется целостное представление о мире,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sz w:val="24"/>
                <w:szCs w:val="24"/>
              </w:rPr>
              <w:t xml:space="preserve">Предметными результатами </w:t>
            </w:r>
            <w:r w:rsidRPr="00367942">
              <w:rPr>
                <w:rFonts w:ascii="Times New Roman"/>
                <w:sz w:val="24"/>
                <w:szCs w:val="24"/>
              </w:rPr>
              <w:t>занятий по программе «Искусство» являются:</w:t>
            </w:r>
          </w:p>
          <w:p w:rsidR="00C15B69" w:rsidRPr="00367942" w:rsidRDefault="00DD664D" w:rsidP="00CF1B7F">
            <w:pPr>
              <w:numPr>
                <w:ilvl w:val="0"/>
                <w:numId w:val="1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освоение/присвоение художественных произведений как духовного опыта поколений; понимание значимости искусства, его места и роли в жизни человека; уважение культуры другого народа;</w:t>
            </w:r>
          </w:p>
          <w:p w:rsidR="00C15B69" w:rsidRPr="00367942" w:rsidRDefault="00DD664D" w:rsidP="00CF1B7F">
            <w:pPr>
              <w:numPr>
                <w:ilvl w:val="0"/>
                <w:numId w:val="1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знание основных закономерностей искусства; усвоение специфики художественного образа, особенностей средств художественной выразительности, языка разных видов искусства;</w:t>
            </w:r>
          </w:p>
          <w:p w:rsidR="00C15B69" w:rsidRPr="00367942" w:rsidRDefault="00DD664D" w:rsidP="00CF1B7F">
            <w:pPr>
              <w:numPr>
                <w:ilvl w:val="0"/>
                <w:numId w:val="1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устойчивый интерес к различным видам учебно-творческой деятельности, художественным традициям своего народа и достижениям мировой культуры.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 </w:t>
            </w:r>
            <w:r w:rsidRPr="00367942">
              <w:rPr>
                <w:rFonts w:ascii="Times New Roman"/>
                <w:b/>
                <w:i/>
                <w:sz w:val="24"/>
                <w:szCs w:val="24"/>
              </w:rPr>
              <w:t>Выпускники основной школы научатся: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i/>
                <w:sz w:val="24"/>
                <w:szCs w:val="24"/>
              </w:rPr>
              <w:t>•   </w:t>
            </w:r>
            <w:r w:rsidRPr="00367942">
              <w:rPr>
                <w:rFonts w:ascii="Times New Roman"/>
                <w:sz w:val="24"/>
                <w:szCs w:val="24"/>
              </w:rPr>
              <w:t>воспринимать явления художественной культуры разных народов мира, осознавать в ней место отечественного искусства;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•   понимать и интерпретировать художественные образы, ориентироваться в системе нравственных ценностей, представленных в произведениях искусства, делать выводы и умозаключения;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•   описывать явления музыкальной, художественной культуры, используя для этого соответствующую терминологию;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•   структурировать изученный материал и информацию, полученную из других источников; применять умения и навыки в каком-либо виде художественной деятельности; решать творческие проблемы.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proofErr w:type="spellStart"/>
            <w:r w:rsidRPr="00367942">
              <w:rPr>
                <w:rFonts w:ascii="Times New Roman"/>
                <w:b/>
                <w:sz w:val="24"/>
                <w:szCs w:val="24"/>
              </w:rPr>
              <w:t>Метапредметными</w:t>
            </w:r>
            <w:proofErr w:type="spellEnd"/>
            <w:r w:rsidRPr="00367942">
              <w:rPr>
                <w:rFonts w:ascii="Times New Roman"/>
                <w:b/>
                <w:sz w:val="24"/>
                <w:szCs w:val="24"/>
              </w:rPr>
              <w:t xml:space="preserve"> результатами </w:t>
            </w:r>
            <w:r w:rsidRPr="00367942">
              <w:rPr>
                <w:rFonts w:ascii="Times New Roman"/>
                <w:sz w:val="24"/>
                <w:szCs w:val="24"/>
              </w:rPr>
              <w:t xml:space="preserve">изучения искусства являются освоенные способы деятельности, применимые при </w:t>
            </w:r>
            <w:r w:rsidRPr="00367942">
              <w:rPr>
                <w:rFonts w:ascii="Times New Roman"/>
                <w:sz w:val="24"/>
                <w:szCs w:val="24"/>
              </w:rPr>
              <w:lastRenderedPageBreak/>
              <w:t>решении проблем в реальных жизненных ситуациях:</w:t>
            </w:r>
          </w:p>
          <w:p w:rsidR="00C15B69" w:rsidRPr="00367942" w:rsidRDefault="00DD664D" w:rsidP="00CF1B7F">
            <w:pPr>
              <w:numPr>
                <w:ilvl w:val="0"/>
                <w:numId w:val="2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сравнение, анализ, обобщение, установление связей и отношений между явлениями культуры;</w:t>
            </w:r>
          </w:p>
          <w:p w:rsidR="00C15B69" w:rsidRPr="00367942" w:rsidRDefault="00DD664D" w:rsidP="00CF1B7F">
            <w:pPr>
              <w:numPr>
                <w:ilvl w:val="0"/>
                <w:numId w:val="2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работа с разными источниками информации, стремление к самостоятельному общению с искусством и художественному самообразованию;</w:t>
            </w:r>
          </w:p>
          <w:p w:rsidR="00C15B69" w:rsidRPr="00367942" w:rsidRDefault="00DD664D" w:rsidP="00CF1B7F">
            <w:pPr>
              <w:numPr>
                <w:ilvl w:val="0"/>
                <w:numId w:val="2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культурно-познавательная, коммуникативная и социально-эстетическая компетентности.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i/>
                <w:sz w:val="24"/>
                <w:szCs w:val="24"/>
              </w:rPr>
              <w:t>Виды организации учебной деятельности: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- самостоятельная работа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- творческая работа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- конкурс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- викторина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i/>
                <w:sz w:val="24"/>
                <w:szCs w:val="24"/>
              </w:rPr>
              <w:t>    Основные виды контроля при организации контроля работы: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- вводный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- текущий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- итоговый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- индивидуальный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- письменный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- контроль учителя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i/>
                <w:sz w:val="24"/>
                <w:szCs w:val="24"/>
              </w:rPr>
              <w:t>    Формы контроля: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- наблюдение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- самостоятельная работа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- тест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sz w:val="24"/>
                <w:szCs w:val="24"/>
              </w:rPr>
              <w:t>Требования к уровню подготовки учащихся: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i/>
                <w:sz w:val="24"/>
                <w:szCs w:val="24"/>
              </w:rPr>
              <w:t>Выпускники научатся: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i/>
                <w:sz w:val="24"/>
                <w:szCs w:val="24"/>
              </w:rPr>
              <w:t>•  </w:t>
            </w:r>
            <w:r w:rsidRPr="00367942">
              <w:rPr>
                <w:rFonts w:ascii="Times New Roman"/>
                <w:sz w:val="24"/>
                <w:szCs w:val="24"/>
              </w:rPr>
              <w:t>ориентироваться в культурном многообразии окружающей действительности, наблюдать за разнообразными явлениями жизни и искусства в учебной и внеурочной деятельности, различать истинные и ложные ценности;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•  организовывать свою творческую деятельность, определять ее цели и задачи, выбирать и применять на практике способы их достижения;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•  мыслить образами, проводить сравнения и обобщения, выделять отдельные свойства и качества целостного явления;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• воспринимать эстетические ценности, высказывать мнение о достоинствах произведений высокого и массового искусства, видеть ассоциативные связи и осознавать их роль в творческой и исполнительской деятельности.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i/>
                <w:sz w:val="24"/>
                <w:szCs w:val="24"/>
              </w:rPr>
              <w:t>Личностными результатами изучения искусства являются:</w:t>
            </w:r>
          </w:p>
          <w:p w:rsidR="00C15B69" w:rsidRPr="00367942" w:rsidRDefault="00DD664D" w:rsidP="00CF1B7F">
            <w:pPr>
              <w:numPr>
                <w:ilvl w:val="0"/>
                <w:numId w:val="3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развитое эстетическое чувство, проявляющее себя в эмоционально-ценностном отношении к искусству и жизни;</w:t>
            </w:r>
          </w:p>
          <w:p w:rsidR="00C15B69" w:rsidRPr="00367942" w:rsidRDefault="00DD664D" w:rsidP="00CF1B7F">
            <w:pPr>
              <w:numPr>
                <w:ilvl w:val="0"/>
                <w:numId w:val="3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lastRenderedPageBreak/>
              <w:t>реализация творческого потенциала в процессе коллективной (или индивидуальной) художественно-эстетической деятельности при воплощении (создании) художественных образов;</w:t>
            </w:r>
          </w:p>
          <w:p w:rsidR="00C15B69" w:rsidRPr="00367942" w:rsidRDefault="00DD664D" w:rsidP="00CF1B7F">
            <w:pPr>
              <w:numPr>
                <w:ilvl w:val="0"/>
                <w:numId w:val="3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оценка и самооценка художественно-творческих возможностей; умение вести диалог, аргументировать свою позицию.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 </w:t>
            </w:r>
            <w:r w:rsidRPr="00367942">
              <w:rPr>
                <w:rFonts w:ascii="Times New Roman"/>
                <w:b/>
                <w:i/>
                <w:sz w:val="24"/>
                <w:szCs w:val="24"/>
              </w:rPr>
              <w:t>Выпускники научатся: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i/>
                <w:sz w:val="24"/>
                <w:szCs w:val="24"/>
              </w:rPr>
              <w:t>•  </w:t>
            </w:r>
            <w:r w:rsidRPr="00367942">
              <w:rPr>
                <w:rFonts w:ascii="Times New Roman"/>
                <w:sz w:val="24"/>
                <w:szCs w:val="24"/>
              </w:rPr>
              <w:t>аккумулировать, создавать и транслировать ценности искусства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сопричастность окружающему миру;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• 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целей; проявлять толерантность в совместной деятельности;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•  участвовать в художественной жизни класса, школы, города и др.; анализировать и оценивать процесс и результаты собственной деятельности и соотносить их с поставленной задачей.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proofErr w:type="spellStart"/>
            <w:r w:rsidRPr="00367942">
              <w:rPr>
                <w:rFonts w:ascii="Times New Roman"/>
                <w:b/>
                <w:sz w:val="24"/>
                <w:szCs w:val="24"/>
              </w:rPr>
              <w:t>Общеучебные</w:t>
            </w:r>
            <w:proofErr w:type="spellEnd"/>
            <w:r w:rsidRPr="00367942">
              <w:rPr>
                <w:rFonts w:ascii="Times New Roman"/>
                <w:b/>
                <w:sz w:val="24"/>
                <w:szCs w:val="24"/>
              </w:rPr>
              <w:t>  умения, навыки  и  способы  деятельности.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 xml:space="preserve">Учебная программа предусматривает формирование у учащихся </w:t>
            </w:r>
            <w:proofErr w:type="spellStart"/>
            <w:r w:rsidRPr="00367942">
              <w:rPr>
                <w:rFonts w:ascii="Times New Roman"/>
                <w:sz w:val="24"/>
                <w:szCs w:val="24"/>
              </w:rPr>
              <w:t>общеучебных</w:t>
            </w:r>
            <w:proofErr w:type="spellEnd"/>
            <w:r w:rsidRPr="00367942">
              <w:rPr>
                <w:rFonts w:ascii="Times New Roman"/>
                <w:sz w:val="24"/>
                <w:szCs w:val="24"/>
              </w:rPr>
              <w:t xml:space="preserve"> умений и навыков, универсальных способов деятельности и ключевых компетенций.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Освоение содержания основного общего образования по предмету «Искусство» способствует: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 xml:space="preserve">- </w:t>
            </w:r>
            <w:r w:rsidRPr="00367942">
              <w:rPr>
                <w:rFonts w:ascii="Times New Roman"/>
                <w:b/>
                <w:sz w:val="24"/>
                <w:szCs w:val="24"/>
              </w:rPr>
              <w:t>формированию</w:t>
            </w:r>
            <w:r w:rsidRPr="00367942">
              <w:rPr>
                <w:rFonts w:ascii="Times New Roman"/>
                <w:sz w:val="24"/>
                <w:szCs w:val="24"/>
              </w:rPr>
              <w:t xml:space="preserve"> у учащихся представлений о художественной картине мира;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 xml:space="preserve">- </w:t>
            </w:r>
            <w:r w:rsidRPr="00367942">
              <w:rPr>
                <w:rFonts w:ascii="Times New Roman"/>
                <w:b/>
                <w:sz w:val="24"/>
                <w:szCs w:val="24"/>
              </w:rPr>
              <w:t xml:space="preserve">овладению </w:t>
            </w:r>
            <w:r w:rsidRPr="00367942">
              <w:rPr>
                <w:rFonts w:ascii="Times New Roman"/>
                <w:sz w:val="24"/>
                <w:szCs w:val="24"/>
              </w:rPr>
              <w:t>ими методами наблюдения, сравнения, сопоставления, художественного анализа;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 xml:space="preserve">- </w:t>
            </w:r>
            <w:r w:rsidRPr="00367942">
              <w:rPr>
                <w:rFonts w:ascii="Times New Roman"/>
                <w:b/>
                <w:sz w:val="24"/>
                <w:szCs w:val="24"/>
              </w:rPr>
              <w:t xml:space="preserve">обобщению </w:t>
            </w:r>
            <w:r w:rsidRPr="00367942">
              <w:rPr>
                <w:rFonts w:ascii="Times New Roman"/>
                <w:sz w:val="24"/>
                <w:szCs w:val="24"/>
              </w:rPr>
              <w:t>получаемых впечатлений об изучаемых явлениях, событиях художественной жизни страны;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-</w:t>
            </w:r>
            <w:r w:rsidRPr="00367942">
              <w:rPr>
                <w:rFonts w:ascii="Times New Roman"/>
                <w:b/>
                <w:sz w:val="24"/>
                <w:szCs w:val="24"/>
              </w:rPr>
              <w:t xml:space="preserve">расширению </w:t>
            </w:r>
            <w:r w:rsidRPr="00367942">
              <w:rPr>
                <w:rFonts w:ascii="Times New Roman"/>
                <w:sz w:val="24"/>
                <w:szCs w:val="24"/>
              </w:rPr>
      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sz w:val="24"/>
                <w:szCs w:val="24"/>
              </w:rPr>
              <w:t xml:space="preserve">- совершенствованию </w:t>
            </w:r>
            <w:r w:rsidRPr="00367942">
              <w:rPr>
                <w:rFonts w:ascii="Times New Roman"/>
                <w:sz w:val="24"/>
                <w:szCs w:val="24"/>
              </w:rPr>
              <w:t>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 xml:space="preserve">- </w:t>
            </w:r>
            <w:r w:rsidRPr="00367942">
              <w:rPr>
                <w:rFonts w:ascii="Times New Roman"/>
                <w:b/>
                <w:sz w:val="24"/>
                <w:szCs w:val="24"/>
              </w:rPr>
              <w:t xml:space="preserve">формулированию </w:t>
            </w:r>
            <w:r w:rsidRPr="00367942">
              <w:rPr>
                <w:rFonts w:ascii="Times New Roman"/>
                <w:sz w:val="24"/>
                <w:szCs w:val="24"/>
              </w:rPr>
      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 xml:space="preserve">- </w:t>
            </w:r>
            <w:r w:rsidRPr="00367942">
              <w:rPr>
                <w:rFonts w:ascii="Times New Roman"/>
                <w:b/>
                <w:sz w:val="24"/>
                <w:szCs w:val="24"/>
              </w:rPr>
              <w:t xml:space="preserve">приобретению </w:t>
            </w:r>
            <w:r w:rsidRPr="00367942">
              <w:rPr>
                <w:rFonts w:ascii="Times New Roman"/>
                <w:sz w:val="24"/>
                <w:szCs w:val="24"/>
              </w:rPr>
              <w:t>умения и навыков работы с различными источниками информации.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Опыт творческой деятельности, приобретаемый на занятиях, способствует: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 xml:space="preserve">- </w:t>
            </w:r>
            <w:r w:rsidRPr="00367942">
              <w:rPr>
                <w:rFonts w:ascii="Times New Roman"/>
                <w:b/>
                <w:sz w:val="24"/>
                <w:szCs w:val="24"/>
              </w:rPr>
              <w:t xml:space="preserve">овладению </w:t>
            </w:r>
            <w:r w:rsidRPr="00367942">
              <w:rPr>
                <w:rFonts w:ascii="Times New Roman"/>
                <w:sz w:val="24"/>
                <w:szCs w:val="24"/>
              </w:rPr>
              <w:t>учащимися умениями и навыками контроля и оценки своей деятельности;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 xml:space="preserve">- </w:t>
            </w:r>
            <w:r w:rsidRPr="00367942">
              <w:rPr>
                <w:rFonts w:ascii="Times New Roman"/>
                <w:b/>
                <w:sz w:val="24"/>
                <w:szCs w:val="24"/>
              </w:rPr>
              <w:t xml:space="preserve">определению </w:t>
            </w:r>
            <w:r w:rsidRPr="00367942">
              <w:rPr>
                <w:rFonts w:ascii="Times New Roman"/>
                <w:sz w:val="24"/>
                <w:szCs w:val="24"/>
              </w:rPr>
              <w:t>сферы своих личностных предпочтений, интересов и потребностей, склонностей к конкретным видам деятельности;</w:t>
            </w:r>
          </w:p>
          <w:p w:rsidR="00C15B69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lastRenderedPageBreak/>
              <w:t xml:space="preserve">- </w:t>
            </w:r>
            <w:r w:rsidRPr="00367942">
              <w:rPr>
                <w:rFonts w:ascii="Times New Roman"/>
                <w:b/>
                <w:sz w:val="24"/>
                <w:szCs w:val="24"/>
              </w:rPr>
              <w:t xml:space="preserve">совершенствованию </w:t>
            </w:r>
            <w:r w:rsidRPr="00367942">
              <w:rPr>
                <w:rFonts w:ascii="Times New Roman"/>
                <w:sz w:val="24"/>
                <w:szCs w:val="24"/>
              </w:rPr>
              <w:t>умений координировать свою деятельность с деятельностью учащихся и учителя, оценивать свои возможности в решении творческих задач.</w:t>
            </w:r>
          </w:p>
          <w:p w:rsidR="00EC74EB" w:rsidRPr="00EC74EB" w:rsidRDefault="00EC74EB" w:rsidP="00EC74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 w:rsidR="0006516F">
              <w:rPr>
                <w:rFonts w:ascii="Times New Roman"/>
                <w:b/>
                <w:bCs/>
                <w:color w:val="000000"/>
                <w:sz w:val="24"/>
                <w:szCs w:val="24"/>
              </w:rPr>
              <w:t xml:space="preserve"> программы по искусству</w:t>
            </w:r>
            <w:r w:rsidRPr="00EC74EB">
              <w:rPr>
                <w:rFonts w:asci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C74EB" w:rsidRPr="00EC74EB" w:rsidRDefault="00EC74EB" w:rsidP="00EC74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color w:val="000000"/>
                <w:sz w:val="24"/>
                <w:szCs w:val="24"/>
              </w:rPr>
              <w:t> 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color w:val="000000"/>
                <w:sz w:val="24"/>
                <w:szCs w:val="24"/>
              </w:rPr>
              <w:t>8 класс.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Раздел 1. Искусство в жизни современного человека 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color w:val="000000"/>
                <w:sz w:val="24"/>
                <w:szCs w:val="24"/>
              </w:rPr>
              <w:t xml:space="preserve">Искусство вокруг нас, его роль в жизни современного человека. Искусство как хранитель культуры, духовного опыта человечества. Обращение к искусству прошлого с целью выявления его </w:t>
            </w:r>
            <w:proofErr w:type="spellStart"/>
            <w:r w:rsidRPr="00EC74EB">
              <w:rPr>
                <w:rFonts w:ascii="Times New Roman"/>
                <w:color w:val="000000"/>
                <w:sz w:val="24"/>
                <w:szCs w:val="24"/>
              </w:rPr>
              <w:t>полифункциональности</w:t>
            </w:r>
            <w:proofErr w:type="spellEnd"/>
            <w:r w:rsidRPr="00EC74EB">
              <w:rPr>
                <w:rFonts w:ascii="Times New Roman"/>
                <w:color w:val="000000"/>
                <w:sz w:val="24"/>
                <w:szCs w:val="24"/>
              </w:rPr>
              <w:t xml:space="preserve"> и ценности для людей, живших во все времена.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color w:val="000000"/>
                <w:sz w:val="24"/>
                <w:szCs w:val="24"/>
              </w:rPr>
              <w:t>Виды искусства. Художественный образ – стиль – язык. Наука и искусство. Знание научное и знание художественное. Роль искусства в формировании художественного и научного мышления.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Примерный художественный материал: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Произведения художественной культуры (архитектуры, живописи, скульптуры, музыки, литературы и др.) и предметы материальной культуры в контексте разных стилей (по выбору учителя на знакомом материале).</w:t>
            </w:r>
          </w:p>
          <w:p w:rsidR="00EC74EB" w:rsidRPr="00EC74EB" w:rsidRDefault="00EC74EB" w:rsidP="00EC74E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Художественно-творческая деятельность учащихся: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Обобщение и систематизация представлений о многообразии материальной и художественной культуры на примере произведений различных видов искусства.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Раздел 2. Искусство открывает новые грани мира 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color w:val="000000"/>
                <w:sz w:val="24"/>
                <w:szCs w:val="24"/>
              </w:rPr>
              <w:t>Искусство как образная модель окружающего мира, обогащающая жизненный опыт человека, его знаний и представлений о мире. Искусство как духовный опыт поколений, опыт передачи отношения к миру в образной форме, познания мира и самого себя. Открытия предметов и явлений окружающей жизни с помощью искусства. Общечеловеческие ценности и формы их передачи в искусстве. Искусство рассказывает о красоте Земли: пейзаж в живописи, музыке, литературе. Человек в зеркале искусства: портрет в музыке, литературе, живописи, кино. Портреты наших великих соотечественников.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Примерный художественный материал: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Знакомство с мировоззрением народа, его обычаями, обрядами, бытом, религиозными традициями на примерах первобытных изображений наскальной живописи и мелкой пластики, произведений народного декоративно-прикладного искусства, музыкального фольклора, храмового синтеза искусств, классических и современных образцов профессионального художественного творчества в литературе, музыке, изобразительном искусстве, театре, кино. Образы природы, человека в произведениях русских и зарубежных мастеров.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Изобразительное искусство. </w:t>
            </w: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Декоративно-прикладное искусство. Иллюстрации к сказкам (И.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Билибин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Т. Маврина). Виды храмов: античный, православный, католический, мусульманский. Образы природы (А. Саврасов, И. Левитан, К. Моне и др.). </w:t>
            </w:r>
            <w:proofErr w:type="gram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Изображение человека в скульптуре Древнего Египта, Древнего Рима, в искусстве эпохи Возрождения, в современной </w:t>
            </w: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живописи и графике (К. Петров-Водкин, Г.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Климт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, X.</w:t>
            </w:r>
            <w:proofErr w:type="gram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Бидструп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 и др.).</w:t>
            </w:r>
            <w:proofErr w:type="gram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 Автопортреты А. Дюрера, X. Рембрандта, В. Ван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Гога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. Изображения Богоматери с Младенцем в русской и западноевропейской живописи. Изображения детей в русском искусстве (И. Вишняков, В. Серов и др.). Изображение быта в картинах художников разных эпох (Я. Вермеер, А.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Остаде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Ж.-Б. Шарден, передвижники, И. Машков, К. Петров-Водкин, Ю. Пименов и др.). Видение мира в произведениях таких художественных направлений, как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фовизм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кубизм (натюрморты и жанровые картины А.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Матисса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 и П. Пикассо).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Музыка. </w:t>
            </w: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Музыкальный фольклор. Духовные песнопения. Хоровая и органная музыка (М. Березовский, С. Рахманинов, Г. Свиридов, И.-С. Бах, В.А. Моцарт, Э.-Л.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Уэббер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 и др.). Портрет в музыке (М. Мусоргский, А. Бородин, П. Чайковский, С. Прокофьев, И. Стравинский, Н. Римский-Корсаков, Р. Шуман и др.). Образы природы и быта (А.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Вивальди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, К. Дебюсси, П. Чайковский, Н. Римский-Корсаков, Г. Свиридов и др.).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Литература. </w:t>
            </w: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Устное народное творчество (поэтический фольклор). Русские народные сказки, предания, былины. Жития святых. Лирическая поэзия.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Экранные искусства, театр. </w:t>
            </w: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Кинофильмы А. Тарковского, С.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Урусевского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 и др.</w:t>
            </w:r>
          </w:p>
          <w:p w:rsidR="00EC74EB" w:rsidRPr="00EC74EB" w:rsidRDefault="00EC74EB" w:rsidP="00EC74E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Художественно-творческая деятельность учащихся: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Самостоятельное освоение какого-либо явления и создание художественной реальности в любом виде творческой деятельности.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Создание средствами любого искусства модели построения мира, существовавшей в какую-либо эпоху (по выбору).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Раздел 3. Искусство как универсальный способ общения 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color w:val="000000"/>
                <w:sz w:val="24"/>
                <w:szCs w:val="24"/>
              </w:rPr>
              <w:t>Искусство как проводник духовной энергии. Процесс художественной коммуникации и его роль в сближении народов, стран, эпох (музеи, международные выставки, конкурсы, фестивали, проекты).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color w:val="000000"/>
                <w:sz w:val="24"/>
                <w:szCs w:val="24"/>
              </w:rPr>
              <w:t>Создание, восприятие, интерпретация художественных образов различных искусств как процесс коммуникации. Способы художественной коммуникации. Знаково-символический характер искусства. Лаконичность и емкость художественной коммуникации. Диалог искусств. Искусство художественного перевода – искусство общения. Обращение творца произведения искусства к современникам и потомкам.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Примерный художественный материал: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Изучение произведений отечественного и зарубежного искусства в сопоставлении разных жанров и стилей. </w:t>
            </w:r>
            <w:proofErr w:type="gram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Эмоционально-образный язык символов, метафор, аллегорий в росписи, мозаике, графике, живописи, скульптуре, архитектуре, музыке, литературе и передача информации, содержащейся в них, современникам и последующим поколениям.</w:t>
            </w:r>
            <w:proofErr w:type="gramEnd"/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Изобразительное искусство. </w:t>
            </w: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Натюрморты (П.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Клас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В.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Хеда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П. Пикассо, Ж. Брак и др.); пейзажи, жанровые картины (В.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Борисов-Мусатов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М. Врубель, М. Чюрленис и др.); рисунки (А.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Матисс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В. Ван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Гог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В. Серов и др.). Архитектура (Успенский собор Московского Кремля, церковь Вознесения в Коломенском, дворцы в стиле барокко и классицизма и др.). Скульптура (Ника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Самофракийская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О. Роден, В. Мухина, К.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Миллес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 и др.), живопись (В.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Тропинин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О. Кипренский, П.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Корин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 и др.). </w:t>
            </w:r>
            <w:proofErr w:type="gram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Росписи Древнего Египта, Древнего Рима, мозаики и миниатюры Средневековья, графика и живопись Древнего Китая, </w:t>
            </w: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Древней Руси (А. Рублев); живопись и графика романтизма, реализма и символизма (Д. Веласкес, А. Иванов, В. Суриков, У. Хогарт, П. Федотов, Ф. Гойя, К. Малевич, Б. Йеменский и др.); карикатура (Ж.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Эффель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, X.</w:t>
            </w:r>
            <w:proofErr w:type="gram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Бидструп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Кукрыниксы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).</w:t>
            </w:r>
            <w:proofErr w:type="gramEnd"/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Музыка. </w:t>
            </w:r>
            <w:proofErr w:type="gram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Сочинения, посвященные героике, эпосу, драме (М. Глинка, М. Мусоргский, Д. Шостакович, А. Хачатурян, К.-В.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Глюк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В.-А. Моцарт, Л. Бетховен, А. Скрябин, Г. Свиридов, А.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Шнитке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Ч.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Айвз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 и др.).</w:t>
            </w:r>
            <w:proofErr w:type="gram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 Музыка к кинофильмам (С. Прокофьев, Р. Щедрин, Э. Артемьев, А. Петров, М. </w:t>
            </w:r>
            <w:proofErr w:type="spellStart"/>
            <w:proofErr w:type="gram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Та-ривердиев</w:t>
            </w:r>
            <w:proofErr w:type="spellEnd"/>
            <w:proofErr w:type="gram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, Н. Рота и др.).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Литература. </w:t>
            </w: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Русская поэзия и проза (Н. Гоголь, А. Блок, Б. Пастернак и др.).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Экранные искусства, театр. </w:t>
            </w: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Кинофильмы С. Эйзенштейна, Н. Михалкова, Э. Рязанова и др. Экранизации опер, балетов, мюзиклов (по выбору учителя).</w:t>
            </w:r>
          </w:p>
          <w:p w:rsidR="00EC74EB" w:rsidRPr="00EC74EB" w:rsidRDefault="00EC74EB" w:rsidP="00EC74E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Художественно-творческая деятельность учащихся: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Создание или воспроизведение в образной форме сообщения друзьям, согражданам, современникам, потомкам с помощью выразительных средств разных искусств (живописи, графики, музыки, литературы, театра, анимации и др.) или с помощью информационных технологий. Передача возможным представителям внеземной цивилизации информации о современном человеке в образно-символической форме. Выбор из золотого фонда мирового искусства произведения, наиболее полно отражающего сущность человека. Обоснование своего выбора.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 4. Красота в искусстве и жизни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color w:val="000000"/>
                <w:sz w:val="24"/>
                <w:szCs w:val="24"/>
              </w:rPr>
              <w:t>Что такое красота. Способность искусства дарить людям чувство эстетического переживания. Законы красоты. Различие реакций (эмоций, чувств, поступков)  человека на социальные и природные явления в жизни и в искусстве. Творческий характер эстетического отношения к окружающему миру. Соединение в художественном произведении двух реальностей – действительно существующей и порожденной фантазией художника. Красота в понимании различных социальных групп в различные эпохи.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color w:val="000000"/>
                <w:sz w:val="24"/>
                <w:szCs w:val="24"/>
              </w:rPr>
              <w:t>Поэтизация обыденности. Красота и польза.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Примерный художественный материал: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Знакомство с отечественным и зарубежным искусством в сопоставлении произведений разных жанров и стилей; с символами красоты в живописи, скульптуре, архитектуре, музыке и других искусствах.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Изобразительное искусство. </w:t>
            </w: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Скульптурный портрет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Нефертити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скульптура Афродиты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Милосской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, икона Владимирской Богоматери, «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Мона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 Лиза» Леонардо да Винчи; скульптурные и живописные композиции («Весна» О. Родена, «Весна» С. Боттичелли и др.). Живопись (Ж.-Л. Давид, У. Тернер, К.-Д. Фридрих, Ф. Васильев, И. Левитан, А. Куинджи, В. Поленов и др.). Женские образы в произведениях Ф.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Рокотова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Б.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Кустодиева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, художников-символистов.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Музыка. </w:t>
            </w:r>
            <w:proofErr w:type="gram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Сочинения, посвященные красоте и правде жизни (Д.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Каччини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И.-С. Бах, Ф. Шуберт, Ф. Шопен, И. Штраус, Э. Григ, Ж. Визе, М. Равель, М. Глинка, П. Чайковский, С. Рахманинов, Г. Свиридов, В.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Кикта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, В. Гаврилин и др.).</w:t>
            </w:r>
            <w:proofErr w:type="gram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 Исполнительские интерпретации классической и современной музыки.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Литература. </w:t>
            </w:r>
            <w:proofErr w:type="gram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Поэзия и проза (У. Шекспир, Р. Берне, А. Пушкин, символисты, Н. Гоголь, И. Тургенев, И. Бунин, Н. </w:t>
            </w: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lastRenderedPageBreak/>
              <w:t>Заболоцкий).</w:t>
            </w:r>
            <w:proofErr w:type="gramEnd"/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Экранные искусства, театр. </w:t>
            </w: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Кинофильмы Г. Александрова, Г. Козинцева, А. Тарковского, С. Бондарчука, Ю.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Норштейна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 xml:space="preserve">, М. </w:t>
            </w:r>
            <w:proofErr w:type="spell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Формана</w:t>
            </w:r>
            <w:proofErr w:type="spellEnd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. Экранизация опер и балетов (по выбору учителя).</w:t>
            </w:r>
          </w:p>
          <w:p w:rsidR="00EC74EB" w:rsidRPr="00EC74EB" w:rsidRDefault="00EC74EB" w:rsidP="00EC74E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Художественно-творческая деятельность учащихся: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Передача красоты современного человека средствами любого вида искусства: портрет в литературе (прозе, стихах), рисунке, живописи, скульптуре, фотографии (реалистическое и абстрактное изображение, коллаж).</w:t>
            </w:r>
            <w:proofErr w:type="gramEnd"/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i/>
                <w:iCs/>
                <w:color w:val="000000"/>
                <w:sz w:val="24"/>
                <w:szCs w:val="24"/>
              </w:rPr>
              <w:t>Передача красоты различных состояний природы (в рисунке, живописи, фотографии, музыкальном или поэтическом произведении). Показ красоты человеческих отношений средствами любого вида искусства.</w:t>
            </w:r>
          </w:p>
          <w:p w:rsidR="00EC74EB" w:rsidRPr="00EC74EB" w:rsidRDefault="00EC74EB" w:rsidP="00EC74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74EB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 5. Прекрасное пробуждает доброе</w:t>
            </w:r>
          </w:p>
          <w:tbl>
            <w:tblPr>
              <w:tblW w:w="14314" w:type="dxa"/>
              <w:tblInd w:w="3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314"/>
            </w:tblGrid>
            <w:tr w:rsidR="00EC74EB" w:rsidRPr="00EC74EB" w:rsidTr="00D63BDB">
              <w:tc>
                <w:tcPr>
                  <w:tcW w:w="14314" w:type="dxa"/>
                  <w:tcBorders>
                    <w:top w:val="nil"/>
                    <w:bottom w:val="sing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C74EB" w:rsidRPr="00EC74EB" w:rsidRDefault="00EC74EB" w:rsidP="00EC74EB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bookmarkStart w:id="0" w:name="85b82f460e102f05dc646038e542dd8ca9ac3b04"/>
                  <w:bookmarkStart w:id="1" w:name="0"/>
                  <w:bookmarkEnd w:id="0"/>
                  <w:bookmarkEnd w:id="1"/>
                  <w:r w:rsidRPr="00EC74EB">
                    <w:rPr>
                      <w:rFonts w:ascii="Times New Roman"/>
                      <w:color w:val="000000"/>
                      <w:sz w:val="24"/>
                      <w:szCs w:val="24"/>
                    </w:rPr>
                    <w:t xml:space="preserve">Преобразующая сила искусства. Воспитание искусством – это «тихая работа» (Ф.Шиллер). Ценностно-ориентационная, нравственная, воспитательная функции искусства. </w:t>
                  </w:r>
                  <w:proofErr w:type="spellStart"/>
                  <w:r w:rsidRPr="00EC74EB">
                    <w:rPr>
                      <w:rFonts w:ascii="Times New Roman"/>
                      <w:color w:val="000000"/>
                      <w:sz w:val="24"/>
                      <w:szCs w:val="24"/>
                    </w:rPr>
                    <w:t>Арт-терапевтическое</w:t>
                  </w:r>
                  <w:proofErr w:type="spellEnd"/>
                  <w:r w:rsidRPr="00EC74EB">
                    <w:rPr>
                      <w:rFonts w:ascii="Times New Roman"/>
                      <w:color w:val="000000"/>
                      <w:sz w:val="24"/>
                      <w:szCs w:val="24"/>
                    </w:rPr>
                    <w:t xml:space="preserve"> воздействие искусства. Образы созданной реальности – поэтизация, идеализация, героизация и др.</w:t>
                  </w:r>
                </w:p>
                <w:p w:rsidR="00EC74EB" w:rsidRPr="00EC74EB" w:rsidRDefault="00EC74EB" w:rsidP="00EC74EB">
                  <w:pPr>
                    <w:spacing w:after="0" w:line="0" w:lineRule="atLeast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C74EB">
                    <w:rPr>
                      <w:rFonts w:ascii="Times New Roman"/>
                      <w:color w:val="000000"/>
                      <w:sz w:val="24"/>
                      <w:szCs w:val="24"/>
                    </w:rPr>
                    <w:t>Синтез иску</w:t>
                  </w:r>
                  <w:proofErr w:type="gramStart"/>
                  <w:r w:rsidRPr="00EC74EB">
                    <w:rPr>
                      <w:rFonts w:ascii="Times New Roman"/>
                      <w:color w:val="000000"/>
                      <w:sz w:val="24"/>
                      <w:szCs w:val="24"/>
                    </w:rPr>
                    <w:t>сств в с</w:t>
                  </w:r>
                  <w:proofErr w:type="gramEnd"/>
                  <w:r w:rsidRPr="00EC74EB">
                    <w:rPr>
                      <w:rFonts w:ascii="Times New Roman"/>
                      <w:color w:val="000000"/>
                      <w:sz w:val="24"/>
                      <w:szCs w:val="24"/>
                    </w:rPr>
                    <w:t>оздании художественных образов. Соотнесение чувств, мыслей, оценок читателя, зрителя, слушателя с ценностными ориентирами автора художественного произведения. Идеал человека в искусстве. Воспитание души.</w:t>
                  </w:r>
                </w:p>
              </w:tc>
            </w:tr>
          </w:tbl>
          <w:p w:rsidR="00EC74EB" w:rsidRPr="00367942" w:rsidRDefault="00EC74EB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b/>
                <w:sz w:val="24"/>
                <w:szCs w:val="24"/>
              </w:rPr>
              <w:t>Требования к уровню подготовки учащихся 8   класса:</w:t>
            </w:r>
          </w:p>
          <w:p w:rsidR="00C15B69" w:rsidRPr="00367942" w:rsidRDefault="00DD664D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 Обучение  искусству в основной школе должно обеспечить учащимся возможность:</w:t>
            </w:r>
          </w:p>
          <w:p w:rsidR="00C15B69" w:rsidRPr="00367942" w:rsidRDefault="00DD664D" w:rsidP="00CF1B7F">
            <w:pPr>
              <w:numPr>
                <w:ilvl w:val="0"/>
                <w:numId w:val="4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иметь представление о жанрах и стилях классического и современного искусства, особенностях художественного  языка и музыкальной драматургии;</w:t>
            </w:r>
          </w:p>
          <w:p w:rsidR="00C15B69" w:rsidRPr="00367942" w:rsidRDefault="00DD664D" w:rsidP="00CF1B7F">
            <w:pPr>
              <w:numPr>
                <w:ilvl w:val="0"/>
                <w:numId w:val="4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определять принадлежность художественных произведений к одному из жанров на основе характерных средств  выразительности;</w:t>
            </w:r>
          </w:p>
          <w:p w:rsidR="00C15B69" w:rsidRPr="00367942" w:rsidRDefault="00DD664D" w:rsidP="00CF1B7F">
            <w:pPr>
              <w:numPr>
                <w:ilvl w:val="0"/>
                <w:numId w:val="4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 xml:space="preserve">знать имена выдающихся отечественных и зарубежных композиторов, художников, скульпторов. режиссеров и </w:t>
            </w:r>
            <w:proofErr w:type="spellStart"/>
            <w:r w:rsidRPr="00367942">
              <w:rPr>
                <w:rFonts w:ascii="Times New Roman"/>
                <w:sz w:val="24"/>
                <w:szCs w:val="24"/>
              </w:rPr>
              <w:t>т</w:t>
            </w:r>
            <w:proofErr w:type="gramStart"/>
            <w:r w:rsidRPr="00367942">
              <w:rPr>
                <w:rFonts w:ascii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367942">
              <w:rPr>
                <w:rFonts w:ascii="Times New Roman"/>
                <w:sz w:val="24"/>
                <w:szCs w:val="24"/>
              </w:rPr>
              <w:t>, узнавать наиболее значимые их произведения;</w:t>
            </w:r>
          </w:p>
          <w:p w:rsidR="00C15B69" w:rsidRPr="00367942" w:rsidRDefault="00DD664D" w:rsidP="00CF1B7F">
            <w:pPr>
              <w:numPr>
                <w:ilvl w:val="0"/>
                <w:numId w:val="4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размышлять о знакомом  произведении, высказывая суждения об основной идее, средствах ее воплощения, интонационных особенностях, жанре, форме, исполнителях;</w:t>
            </w:r>
          </w:p>
          <w:p w:rsidR="00C15B69" w:rsidRPr="00367942" w:rsidRDefault="00DD664D" w:rsidP="00CF1B7F">
            <w:pPr>
              <w:numPr>
                <w:ilvl w:val="0"/>
                <w:numId w:val="4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давать личностную оценку музыке, звучащей на уроке и вне школы, аргументируя свое отношение к тем или иным музыкальным явлениям;</w:t>
            </w:r>
          </w:p>
          <w:p w:rsidR="00C15B69" w:rsidRPr="00367942" w:rsidRDefault="00DD664D" w:rsidP="00CF1B7F">
            <w:pPr>
              <w:numPr>
                <w:ilvl w:val="0"/>
                <w:numId w:val="4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исполнять народные и современные песни, знакомые мелодии изученных классических произведений;</w:t>
            </w:r>
          </w:p>
          <w:p w:rsidR="00C15B69" w:rsidRPr="00367942" w:rsidRDefault="00DD664D" w:rsidP="00CF1B7F">
            <w:pPr>
              <w:numPr>
                <w:ilvl w:val="0"/>
                <w:numId w:val="4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выполнять творческие задания, участвовать в исследовательских проектах;</w:t>
            </w:r>
          </w:p>
          <w:p w:rsidR="00C15B69" w:rsidRPr="00367942" w:rsidRDefault="00DD664D" w:rsidP="00CF1B7F">
            <w:pPr>
              <w:numPr>
                <w:ilvl w:val="0"/>
                <w:numId w:val="4"/>
              </w:num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>использовать знания о музыке и музыкантах, художниках,  полученные на уроках, при составлении домашней фонотек</w:t>
            </w:r>
            <w:bookmarkStart w:id="2" w:name="_GoBack"/>
            <w:bookmarkEnd w:id="2"/>
            <w:r w:rsidRPr="00367942">
              <w:rPr>
                <w:rFonts w:ascii="Times New Roman"/>
                <w:sz w:val="24"/>
                <w:szCs w:val="24"/>
              </w:rPr>
              <w:t>и, видеотеки и пр.</w:t>
            </w:r>
          </w:p>
          <w:p w:rsidR="00C15B69" w:rsidRPr="00367942" w:rsidRDefault="00C15B69" w:rsidP="00CF1B7F">
            <w:pPr>
              <w:spacing w:after="0" w:line="240" w:lineRule="atLeast"/>
              <w:ind w:left="57" w:right="57"/>
              <w:jc w:val="center"/>
              <w:rPr>
                <w:rFonts w:ascii="Times New Roman"/>
                <w:sz w:val="24"/>
                <w:szCs w:val="24"/>
              </w:rPr>
            </w:pPr>
          </w:p>
          <w:p w:rsidR="00367942" w:rsidRPr="00367942" w:rsidRDefault="00367942" w:rsidP="00367942">
            <w:pPr>
              <w:spacing w:after="0" w:line="240" w:lineRule="atLeast"/>
              <w:ind w:left="57" w:right="57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:rsidR="00367942" w:rsidRPr="00367942" w:rsidRDefault="00367942" w:rsidP="00367942">
            <w:pPr>
              <w:spacing w:after="0" w:line="240" w:lineRule="atLeast"/>
              <w:ind w:left="57" w:right="57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367942">
              <w:rPr>
                <w:rFonts w:ascii="Times New Roman"/>
                <w:b/>
                <w:sz w:val="24"/>
                <w:szCs w:val="24"/>
              </w:rPr>
              <w:t>Учебно-тематический план</w:t>
            </w:r>
          </w:p>
          <w:tbl>
            <w:tblPr>
              <w:tblW w:w="14281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99"/>
              <w:gridCol w:w="4572"/>
              <w:gridCol w:w="2248"/>
              <w:gridCol w:w="3402"/>
              <w:gridCol w:w="2231"/>
              <w:gridCol w:w="487"/>
              <w:gridCol w:w="542"/>
            </w:tblGrid>
            <w:tr w:rsidR="001B6E6B" w:rsidRPr="00367942" w:rsidTr="001B6E6B">
              <w:trPr>
                <w:trHeight w:val="440"/>
              </w:trPr>
              <w:tc>
                <w:tcPr>
                  <w:tcW w:w="799" w:type="dxa"/>
                  <w:vMerge w:val="restart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572" w:type="dxa"/>
                  <w:vMerge w:val="restart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sz w:val="24"/>
                      <w:szCs w:val="24"/>
                    </w:rPr>
                    <w:t>Разделы</w:t>
                  </w:r>
                </w:p>
              </w:tc>
              <w:tc>
                <w:tcPr>
                  <w:tcW w:w="2248" w:type="dxa"/>
                  <w:vMerge w:val="restart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sz w:val="24"/>
                      <w:szCs w:val="24"/>
                    </w:rPr>
                    <w:t>Коли-</w:t>
                  </w:r>
                </w:p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  <w:proofErr w:type="spellStart"/>
                  <w:r w:rsidRPr="00367942">
                    <w:rPr>
                      <w:rFonts w:ascii="Times New Roman"/>
                      <w:b/>
                      <w:sz w:val="24"/>
                      <w:szCs w:val="24"/>
                    </w:rPr>
                    <w:t>чество</w:t>
                  </w:r>
                  <w:proofErr w:type="spellEnd"/>
                </w:p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sz w:val="24"/>
                      <w:szCs w:val="24"/>
                    </w:rPr>
                    <w:t>часов</w:t>
                  </w:r>
                </w:p>
              </w:tc>
              <w:tc>
                <w:tcPr>
                  <w:tcW w:w="5633" w:type="dxa"/>
                  <w:gridSpan w:val="2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jc w:val="center"/>
                    <w:rPr>
                      <w:rFonts w:ascii="Times New Roman"/>
                      <w:b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sz w:val="24"/>
                      <w:szCs w:val="24"/>
                    </w:rPr>
                    <w:t>В том числе на:</w:t>
                  </w:r>
                </w:p>
              </w:tc>
              <w:tc>
                <w:tcPr>
                  <w:tcW w:w="487" w:type="dxa"/>
                </w:tcPr>
                <w:p w:rsidR="001B6E6B" w:rsidRPr="00367942" w:rsidRDefault="001B6E6B" w:rsidP="001B6E6B">
                  <w:pPr>
                    <w:spacing w:after="0" w:line="240" w:lineRule="atLeast"/>
                    <w:ind w:right="57"/>
                    <w:jc w:val="center"/>
                    <w:rPr>
                      <w:rFonts w:asci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right="57"/>
                    <w:jc w:val="center"/>
                    <w:rPr>
                      <w:rFonts w:asci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B6E6B" w:rsidRPr="00367942" w:rsidTr="001B6E6B">
              <w:trPr>
                <w:trHeight w:val="535"/>
              </w:trPr>
              <w:tc>
                <w:tcPr>
                  <w:tcW w:w="799" w:type="dxa"/>
                  <w:vMerge/>
                  <w:vAlign w:val="center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72" w:type="dxa"/>
                  <w:vMerge/>
                  <w:vAlign w:val="center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48" w:type="dxa"/>
                  <w:vMerge/>
                  <w:vAlign w:val="center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sz w:val="24"/>
                      <w:szCs w:val="24"/>
                    </w:rPr>
                    <w:t>проведение</w:t>
                  </w:r>
                </w:p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sz w:val="24"/>
                      <w:szCs w:val="24"/>
                    </w:rPr>
                    <w:t>практических</w:t>
                  </w:r>
                </w:p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sz w:val="24"/>
                      <w:szCs w:val="24"/>
                    </w:rPr>
                    <w:t>работ</w:t>
                  </w:r>
                </w:p>
              </w:tc>
              <w:tc>
                <w:tcPr>
                  <w:tcW w:w="2231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sz w:val="24"/>
                      <w:szCs w:val="24"/>
                    </w:rPr>
                    <w:t>Контрольные работы</w:t>
                  </w:r>
                </w:p>
              </w:tc>
              <w:tc>
                <w:tcPr>
                  <w:tcW w:w="487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B6E6B" w:rsidRPr="00367942" w:rsidTr="001B6E6B">
              <w:trPr>
                <w:trHeight w:val="357"/>
              </w:trPr>
              <w:tc>
                <w:tcPr>
                  <w:tcW w:w="799" w:type="dxa"/>
                </w:tcPr>
                <w:p w:rsidR="001B6E6B" w:rsidRPr="00367942" w:rsidRDefault="001B6E6B" w:rsidP="00367942">
                  <w:pPr>
                    <w:numPr>
                      <w:ilvl w:val="0"/>
                      <w:numId w:val="9"/>
                    </w:numPr>
                    <w:spacing w:after="0" w:line="240" w:lineRule="atLeast"/>
                    <w:ind w:left="57" w:right="57"/>
                    <w:jc w:val="both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7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i/>
                      <w:sz w:val="24"/>
                      <w:szCs w:val="24"/>
                    </w:rPr>
                    <w:t>Искусство в жизни современного человека</w:t>
                  </w:r>
                </w:p>
              </w:tc>
              <w:tc>
                <w:tcPr>
                  <w:tcW w:w="2248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31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7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1B6E6B" w:rsidRPr="00367942" w:rsidTr="001B6E6B">
              <w:tc>
                <w:tcPr>
                  <w:tcW w:w="799" w:type="dxa"/>
                </w:tcPr>
                <w:p w:rsidR="001B6E6B" w:rsidRPr="00367942" w:rsidRDefault="001B6E6B" w:rsidP="00367942">
                  <w:pPr>
                    <w:numPr>
                      <w:ilvl w:val="0"/>
                      <w:numId w:val="9"/>
                    </w:numPr>
                    <w:spacing w:after="0" w:line="240" w:lineRule="atLeast"/>
                    <w:ind w:left="57" w:right="57"/>
                    <w:jc w:val="both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7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i/>
                      <w:sz w:val="24"/>
                      <w:szCs w:val="24"/>
                    </w:rPr>
                    <w:t>Искусство открывает новые грани мира.</w:t>
                  </w:r>
                </w:p>
              </w:tc>
              <w:tc>
                <w:tcPr>
                  <w:tcW w:w="2248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0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31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7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1B6E6B" w:rsidRPr="00367942" w:rsidTr="001B6E6B">
              <w:tc>
                <w:tcPr>
                  <w:tcW w:w="799" w:type="dxa"/>
                </w:tcPr>
                <w:p w:rsidR="001B6E6B" w:rsidRPr="00367942" w:rsidRDefault="001B6E6B" w:rsidP="00367942">
                  <w:pPr>
                    <w:numPr>
                      <w:ilvl w:val="0"/>
                      <w:numId w:val="9"/>
                    </w:numPr>
                    <w:spacing w:after="0" w:line="240" w:lineRule="atLeast"/>
                    <w:ind w:left="57" w:right="57"/>
                    <w:jc w:val="both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7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i/>
                      <w:sz w:val="24"/>
                      <w:szCs w:val="24"/>
                    </w:rPr>
                    <w:t>Искусство как универсальный способ общения.</w:t>
                  </w:r>
                </w:p>
              </w:tc>
              <w:tc>
                <w:tcPr>
                  <w:tcW w:w="2248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0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31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7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1B6E6B" w:rsidRPr="00367942" w:rsidTr="001B6E6B">
              <w:trPr>
                <w:trHeight w:val="1000"/>
              </w:trPr>
              <w:tc>
                <w:tcPr>
                  <w:tcW w:w="799" w:type="dxa"/>
                </w:tcPr>
                <w:p w:rsidR="001B6E6B" w:rsidRPr="00367942" w:rsidRDefault="001B6E6B" w:rsidP="00367942">
                  <w:pPr>
                    <w:numPr>
                      <w:ilvl w:val="0"/>
                      <w:numId w:val="9"/>
                    </w:numPr>
                    <w:spacing w:after="0" w:line="240" w:lineRule="atLeast"/>
                    <w:ind w:left="57" w:right="57"/>
                    <w:jc w:val="both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7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i/>
                      <w:sz w:val="24"/>
                      <w:szCs w:val="24"/>
                    </w:rPr>
                    <w:t>Красота в искусстве и жизни.</w:t>
                  </w:r>
                </w:p>
              </w:tc>
              <w:tc>
                <w:tcPr>
                  <w:tcW w:w="2248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40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31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7" w:type="dxa"/>
                </w:tcPr>
                <w:p w:rsidR="001B6E6B" w:rsidRPr="00367942" w:rsidRDefault="001B6E6B" w:rsidP="001B6E6B">
                  <w:pPr>
                    <w:spacing w:after="0" w:line="240" w:lineRule="atLeast"/>
                    <w:ind w:right="57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right="57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1B6E6B" w:rsidRPr="00367942" w:rsidTr="001B6E6B">
              <w:trPr>
                <w:trHeight w:val="1000"/>
              </w:trPr>
              <w:tc>
                <w:tcPr>
                  <w:tcW w:w="799" w:type="dxa"/>
                </w:tcPr>
                <w:p w:rsidR="001B6E6B" w:rsidRPr="00367942" w:rsidRDefault="001B6E6B" w:rsidP="00367942">
                  <w:pPr>
                    <w:numPr>
                      <w:ilvl w:val="0"/>
                      <w:numId w:val="9"/>
                    </w:numPr>
                    <w:spacing w:after="0" w:line="240" w:lineRule="atLeast"/>
                    <w:ind w:left="57" w:right="57"/>
                    <w:jc w:val="both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7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i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i/>
                      <w:sz w:val="24"/>
                      <w:szCs w:val="24"/>
                    </w:rPr>
                    <w:t>Прекрасное пробуждает доброе.</w:t>
                  </w:r>
                </w:p>
              </w:tc>
              <w:tc>
                <w:tcPr>
                  <w:tcW w:w="2248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0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31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7" w:type="dxa"/>
                </w:tcPr>
                <w:p w:rsidR="001B6E6B" w:rsidRPr="00367942" w:rsidRDefault="001B6E6B" w:rsidP="001B6E6B">
                  <w:pPr>
                    <w:spacing w:after="0" w:line="240" w:lineRule="atLeast"/>
                    <w:ind w:right="57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right="57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1B6E6B" w:rsidRPr="00367942" w:rsidTr="001B6E6B">
              <w:tc>
                <w:tcPr>
                  <w:tcW w:w="799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7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2248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sz w:val="24"/>
                      <w:szCs w:val="24"/>
                    </w:rPr>
                    <w:t>34ч.</w:t>
                  </w:r>
                </w:p>
              </w:tc>
              <w:tc>
                <w:tcPr>
                  <w:tcW w:w="340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231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left="57"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  <w:r w:rsidRPr="00367942">
                    <w:rPr>
                      <w:rFonts w:asci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7" w:type="dxa"/>
                </w:tcPr>
                <w:p w:rsidR="001B6E6B" w:rsidRPr="00367942" w:rsidRDefault="001B6E6B" w:rsidP="001B6E6B">
                  <w:pPr>
                    <w:spacing w:after="0" w:line="240" w:lineRule="atLeast"/>
                    <w:ind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</w:tcPr>
                <w:p w:rsidR="001B6E6B" w:rsidRPr="00367942" w:rsidRDefault="001B6E6B" w:rsidP="00367942">
                  <w:pPr>
                    <w:spacing w:after="0" w:line="240" w:lineRule="atLeast"/>
                    <w:ind w:right="57"/>
                    <w:rPr>
                      <w:rFonts w:asci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15B69" w:rsidRPr="00367942" w:rsidRDefault="00C15B69" w:rsidP="00CF1B7F">
            <w:pPr>
              <w:spacing w:after="0" w:line="240" w:lineRule="atLeast"/>
              <w:ind w:left="57" w:right="57"/>
              <w:jc w:val="center"/>
              <w:rPr>
                <w:rFonts w:ascii="Times New Roman"/>
                <w:sz w:val="24"/>
                <w:szCs w:val="24"/>
              </w:rPr>
            </w:pPr>
          </w:p>
          <w:p w:rsidR="00C15B69" w:rsidRPr="00367942" w:rsidRDefault="00CF1B7F" w:rsidP="001B6E6B">
            <w:pPr>
              <w:tabs>
                <w:tab w:val="left" w:pos="6749"/>
                <w:tab w:val="center" w:pos="6959"/>
              </w:tabs>
              <w:spacing w:after="0" w:line="240" w:lineRule="atLeast"/>
              <w:ind w:left="57" w:right="57"/>
              <w:rPr>
                <w:rFonts w:ascii="Times New Roman"/>
                <w:sz w:val="24"/>
                <w:szCs w:val="24"/>
              </w:rPr>
            </w:pPr>
            <w:r w:rsidRPr="00367942">
              <w:rPr>
                <w:rFonts w:ascii="Times New Roman"/>
                <w:sz w:val="24"/>
                <w:szCs w:val="24"/>
              </w:rPr>
              <w:tab/>
            </w:r>
          </w:p>
          <w:p w:rsidR="00C15B69" w:rsidRPr="00367942" w:rsidRDefault="00C15B69" w:rsidP="001B6E6B">
            <w:pPr>
              <w:spacing w:after="0" w:line="240" w:lineRule="atLeast"/>
              <w:ind w:right="57"/>
              <w:rPr>
                <w:rFonts w:ascii="Times New Roman"/>
                <w:sz w:val="24"/>
                <w:szCs w:val="24"/>
              </w:rPr>
            </w:pPr>
          </w:p>
          <w:p w:rsidR="00C15B69" w:rsidRPr="00367942" w:rsidRDefault="00367942" w:rsidP="00367942">
            <w:pPr>
              <w:spacing w:after="0" w:line="240" w:lineRule="atLeast"/>
              <w:ind w:left="57" w:right="57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367942">
              <w:rPr>
                <w:rFonts w:ascii="Times New Roman"/>
                <w:b/>
                <w:sz w:val="24"/>
                <w:szCs w:val="24"/>
              </w:rPr>
              <w:t>Календарно-тематическое планирование</w:t>
            </w:r>
          </w:p>
          <w:p w:rsidR="00C15B69" w:rsidRPr="00367942" w:rsidRDefault="00C15B69" w:rsidP="00CF1B7F">
            <w:pPr>
              <w:spacing w:after="0" w:line="240" w:lineRule="atLeast"/>
              <w:ind w:left="57" w:right="57"/>
              <w:rPr>
                <w:rFonts w:ascii="Times New Roman"/>
                <w:sz w:val="24"/>
                <w:szCs w:val="24"/>
              </w:rPr>
            </w:pPr>
          </w:p>
          <w:tbl>
            <w:tblPr>
              <w:tblStyle w:val="a3"/>
              <w:tblW w:w="14737" w:type="dxa"/>
              <w:tblLayout w:type="fixed"/>
              <w:tblLook w:val="01E0"/>
            </w:tblPr>
            <w:tblGrid>
              <w:gridCol w:w="816"/>
              <w:gridCol w:w="2197"/>
              <w:gridCol w:w="2272"/>
              <w:gridCol w:w="1089"/>
              <w:gridCol w:w="1105"/>
              <w:gridCol w:w="2864"/>
              <w:gridCol w:w="1843"/>
              <w:gridCol w:w="1356"/>
              <w:gridCol w:w="1195"/>
            </w:tblGrid>
            <w:tr w:rsidR="0032470C" w:rsidRPr="00367942" w:rsidTr="0032470C">
              <w:trPr>
                <w:trHeight w:val="1660"/>
              </w:trPr>
              <w:tc>
                <w:tcPr>
                  <w:tcW w:w="816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 xml:space="preserve">№ </w:t>
                  </w:r>
                  <w:r w:rsidRPr="00367942">
                    <w:rPr>
                      <w:sz w:val="24"/>
                      <w:szCs w:val="24"/>
                    </w:rPr>
                    <w:br/>
                    <w:t>урока</w:t>
                  </w:r>
                </w:p>
              </w:tc>
              <w:tc>
                <w:tcPr>
                  <w:tcW w:w="2197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Тема раздела</w:t>
                  </w:r>
                </w:p>
              </w:tc>
              <w:tc>
                <w:tcPr>
                  <w:tcW w:w="2272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Тема урока</w:t>
                  </w:r>
                </w:p>
              </w:tc>
              <w:tc>
                <w:tcPr>
                  <w:tcW w:w="1089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67942">
                    <w:rPr>
                      <w:sz w:val="24"/>
                      <w:szCs w:val="24"/>
                    </w:rPr>
                    <w:t>Коли-чество</w:t>
                  </w:r>
                  <w:proofErr w:type="spellEnd"/>
                  <w:proofErr w:type="gramEnd"/>
                  <w:r w:rsidRPr="00367942">
                    <w:rPr>
                      <w:sz w:val="24"/>
                      <w:szCs w:val="24"/>
                    </w:rPr>
                    <w:t xml:space="preserve"> часов</w:t>
                  </w:r>
                </w:p>
              </w:tc>
              <w:tc>
                <w:tcPr>
                  <w:tcW w:w="1105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Дата реализации темы</w:t>
                  </w:r>
                </w:p>
              </w:tc>
              <w:tc>
                <w:tcPr>
                  <w:tcW w:w="2864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Вид деятельности</w:t>
                  </w:r>
                </w:p>
              </w:tc>
              <w:tc>
                <w:tcPr>
                  <w:tcW w:w="1843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Домашнее</w:t>
                  </w:r>
                </w:p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задание</w:t>
                  </w:r>
                </w:p>
              </w:tc>
              <w:tc>
                <w:tcPr>
                  <w:tcW w:w="1356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Коррекция </w:t>
                  </w:r>
                </w:p>
              </w:tc>
              <w:tc>
                <w:tcPr>
                  <w:tcW w:w="1195" w:type="dxa"/>
                </w:tcPr>
                <w:p w:rsidR="0032470C" w:rsidRPr="00367942" w:rsidRDefault="0032470C" w:rsidP="0032470C">
                  <w:pPr>
                    <w:spacing w:line="240" w:lineRule="atLeast"/>
                    <w:ind w:right="57"/>
                    <w:rPr>
                      <w:sz w:val="24"/>
                      <w:szCs w:val="24"/>
                    </w:rPr>
                  </w:pPr>
                </w:p>
              </w:tc>
            </w:tr>
            <w:tr w:rsidR="0032470C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97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b/>
                      <w:i/>
                      <w:sz w:val="24"/>
                      <w:szCs w:val="24"/>
                    </w:rPr>
                    <w:t>Искусство в жизни современного человека.(3 часа)</w:t>
                  </w:r>
                </w:p>
              </w:tc>
              <w:tc>
                <w:tcPr>
                  <w:tcW w:w="2272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Искусство вокруг нас.</w:t>
                  </w:r>
                </w:p>
              </w:tc>
              <w:tc>
                <w:tcPr>
                  <w:tcW w:w="1089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03.09</w:t>
                  </w:r>
                </w:p>
              </w:tc>
              <w:tc>
                <w:tcPr>
                  <w:tcW w:w="2864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Нарисовать рисунок. Гармонично сбалансировать композиции из 3 – 5 прямоугольников, добиться простоты </w:t>
                  </w:r>
                  <w:r w:rsidRPr="00367942">
                    <w:rPr>
                      <w:sz w:val="24"/>
                      <w:szCs w:val="24"/>
                    </w:rPr>
                    <w:br/>
                    <w:t>и выразительности.</w:t>
                  </w:r>
                </w:p>
              </w:tc>
              <w:tc>
                <w:tcPr>
                  <w:tcW w:w="1843" w:type="dxa"/>
                </w:tcPr>
                <w:p w:rsidR="0032470C" w:rsidRPr="00367942" w:rsidRDefault="001727DE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Приготовить сообщение </w:t>
                  </w:r>
                </w:p>
              </w:tc>
              <w:tc>
                <w:tcPr>
                  <w:tcW w:w="1356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</w:tcPr>
                <w:p w:rsidR="0032470C" w:rsidRPr="00367942" w:rsidRDefault="0032470C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Художественный образ – стиль – язык.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10.09</w:t>
                  </w: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Выполнение коллажно-графических работ </w:t>
                  </w:r>
                  <w:r w:rsidRPr="00367942">
                    <w:rPr>
                      <w:sz w:val="24"/>
                      <w:szCs w:val="24"/>
                    </w:rPr>
                    <w:br/>
                    <w:t xml:space="preserve">с разными видами композиций (замкнутой, раскрытой, центровой, свободной </w:t>
                  </w:r>
                  <w:r w:rsidRPr="00367942">
                    <w:rPr>
                      <w:sz w:val="24"/>
                      <w:szCs w:val="24"/>
                    </w:rPr>
                    <w:br/>
                    <w:t xml:space="preserve">и пр.) с введением </w:t>
                  </w:r>
                  <w:r w:rsidRPr="00367942">
                    <w:rPr>
                      <w:sz w:val="24"/>
                      <w:szCs w:val="24"/>
                    </w:rPr>
                    <w:br/>
                    <w:t>в композицию 3 – 5 прямых линий.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Наука и искусство. Знание научное и знание художественное.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17.09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Создание композиции из произвольного количества простейших цветовых геометрических фигур в тёплой и холодной цветовых гаммах </w:t>
                  </w:r>
                  <w:r w:rsidRPr="00367942">
                    <w:rPr>
                      <w:sz w:val="24"/>
                      <w:szCs w:val="24"/>
                    </w:rPr>
                    <w:br/>
                    <w:t xml:space="preserve">по принципу цветовой </w:t>
                  </w:r>
                  <w:proofErr w:type="spellStart"/>
                  <w:r w:rsidRPr="00367942">
                    <w:rPr>
                      <w:sz w:val="24"/>
                      <w:szCs w:val="24"/>
                    </w:rPr>
                    <w:t>сближенности</w:t>
                  </w:r>
                  <w:proofErr w:type="spellEnd"/>
                  <w:r w:rsidRPr="00367942">
                    <w:rPr>
                      <w:sz w:val="24"/>
                      <w:szCs w:val="24"/>
                    </w:rPr>
                    <w:br/>
                  </w:r>
                  <w:r w:rsidRPr="00367942">
                    <w:rPr>
                      <w:sz w:val="24"/>
                      <w:szCs w:val="24"/>
                    </w:rPr>
                    <w:lastRenderedPageBreak/>
                    <w:t>или контраста.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 xml:space="preserve">Подобрать </w:t>
                  </w:r>
                  <w:r w:rsidRPr="00367942">
                    <w:rPr>
                      <w:sz w:val="24"/>
                      <w:szCs w:val="24"/>
                    </w:rPr>
                    <w:br/>
                    <w:t>в книгах примеры красивого написания букв.</w:t>
                  </w: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>4 .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b/>
                      <w:i/>
                      <w:sz w:val="24"/>
                      <w:szCs w:val="24"/>
                    </w:rPr>
                    <w:t>Искусство открывает новые грани мира.(7 часов)</w:t>
                  </w: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Искусство рассказывает о красоте Земли. Литературные страницы. Пейзаж – поэтическая и музыкальная живопись.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24.09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Создание композиции, включающей, помимо прямоугольников, прямых линий и круга, букву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672199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Музыка как вид </w:t>
                  </w:r>
                  <w:proofErr w:type="spellStart"/>
                  <w:r w:rsidRPr="00367942">
                    <w:rPr>
                      <w:sz w:val="24"/>
                      <w:szCs w:val="24"/>
                    </w:rPr>
                    <w:t>искусства.</w:t>
                  </w:r>
                  <w:r w:rsidR="00DD664D" w:rsidRPr="00367942">
                    <w:rPr>
                      <w:sz w:val="24"/>
                      <w:szCs w:val="24"/>
                    </w:rPr>
                    <w:t>Зримая</w:t>
                  </w:r>
                  <w:proofErr w:type="spellEnd"/>
                  <w:r w:rsidR="00DD664D" w:rsidRPr="00367942">
                    <w:rPr>
                      <w:sz w:val="24"/>
                      <w:szCs w:val="24"/>
                    </w:rPr>
                    <w:t xml:space="preserve"> музыка.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01.10 </w:t>
                  </w: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Создать макет плаката или поздравительной открытки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Человек в зеркале искусства: жанр портрета.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08.10 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Создание макета разворота журнала или газеты.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Портрет в искусстве России. Портреты наших великих соотечественников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Как начиналась галерея.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15.10</w:t>
                  </w: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Выполнение </w:t>
                  </w:r>
                  <w:r w:rsidRPr="00367942">
                    <w:rPr>
                      <w:sz w:val="24"/>
                      <w:szCs w:val="24"/>
                    </w:rPr>
                    <w:br/>
                    <w:t xml:space="preserve">чертежа-схемы архитектурных объектов (вид сверху) (плоскостная изобразительная композиция </w:t>
                  </w:r>
                  <w:r w:rsidRPr="00367942">
                    <w:rPr>
                      <w:sz w:val="24"/>
                      <w:szCs w:val="24"/>
                    </w:rPr>
                    <w:br/>
                    <w:t>из прямоугольников, пятен, линий).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Принести малоформатные объёмы (коробочки, баночки…).</w:t>
                  </w: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Портрет в искусстве России. Портреты наших великих соотечественников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Как начиналась </w:t>
                  </w:r>
                  <w:r w:rsidRPr="00367942">
                    <w:rPr>
                      <w:sz w:val="24"/>
                      <w:szCs w:val="24"/>
                    </w:rPr>
                    <w:lastRenderedPageBreak/>
                    <w:t>галерея.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22.10</w:t>
                  </w: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Моделирование ландшафта</w:t>
                  </w:r>
                  <w:r w:rsidRPr="00367942">
                    <w:rPr>
                      <w:sz w:val="24"/>
                      <w:szCs w:val="24"/>
                    </w:rPr>
                    <w:br/>
                    <w:t>с памятниками древней архитектуры.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>9.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Музыкальный портрет. Александр Невский.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05.11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DD664D" w:rsidRPr="00367942" w:rsidRDefault="001727DE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Приготовить сообщение</w:t>
                  </w: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Портрет композитора в литературе и кино.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 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12,11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Создать надпись </w:t>
                  </w:r>
                  <w:r w:rsidRPr="00367942">
                    <w:rPr>
                      <w:sz w:val="24"/>
                      <w:szCs w:val="24"/>
                    </w:rPr>
                    <w:br/>
                    <w:t>в стиле «дикого» граффити.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Принести поздравительные открытки.</w:t>
                  </w: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b/>
                      <w:i/>
                      <w:sz w:val="24"/>
                      <w:szCs w:val="24"/>
                    </w:rPr>
                    <w:t>Искусство как универсальный способ общения.(7 часов)</w:t>
                  </w: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Мир в зеркале искусства.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19.11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Выполнение пространственно-макетной композиции архитектурных объектов.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Роль искусства в сближении народов. Искусство художественного перевода – искусство общения. Как происходит передача сообщений в искусстве?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26.11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Аппликация фронтальной композиции здания (силуэты зданий </w:t>
                  </w:r>
                  <w:r w:rsidRPr="00367942">
                    <w:rPr>
                      <w:sz w:val="24"/>
                      <w:szCs w:val="24"/>
                    </w:rPr>
                    <w:br/>
                    <w:t>в стиле древней, античной, средневековой, современной архитектуры).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. Роль искусства в сближении народов. Искусство художественного перевода – </w:t>
                  </w:r>
                  <w:r w:rsidRPr="00367942">
                    <w:rPr>
                      <w:sz w:val="24"/>
                      <w:szCs w:val="24"/>
                    </w:rPr>
                    <w:lastRenderedPageBreak/>
                    <w:t>искусство общения. Как происходит передача сообщений в искусстве?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03.12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Создание макета дома, построенного </w:t>
                  </w:r>
                  <w:r w:rsidRPr="00367942">
                    <w:rPr>
                      <w:sz w:val="24"/>
                      <w:szCs w:val="24"/>
                    </w:rPr>
                    <w:br/>
                    <w:t xml:space="preserve">из модульных обьёмов (3 - 4 типа), одинаковых </w:t>
                  </w:r>
                  <w:r w:rsidRPr="00367942">
                    <w:rPr>
                      <w:sz w:val="24"/>
                      <w:szCs w:val="24"/>
                    </w:rPr>
                    <w:br/>
                    <w:t xml:space="preserve">или подобных </w:t>
                  </w:r>
                  <w:r w:rsidRPr="00367942">
                    <w:rPr>
                      <w:sz w:val="24"/>
                      <w:szCs w:val="24"/>
                    </w:rPr>
                    <w:br/>
                    <w:t>по пропорциям.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>14.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Искусство -  проводник духовной энергии. Знаки и символы искусства.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10.12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Создание зарисовки </w:t>
                  </w:r>
                  <w:r w:rsidRPr="00367942">
                    <w:rPr>
                      <w:sz w:val="24"/>
                      <w:szCs w:val="24"/>
                    </w:rPr>
                    <w:br/>
                    <w:t>(с натуры,</w:t>
                  </w:r>
                  <w:r w:rsidRPr="00367942">
                    <w:rPr>
                      <w:sz w:val="24"/>
                      <w:szCs w:val="24"/>
                    </w:rPr>
                    <w:br/>
                    <w:t xml:space="preserve">с репродукции, </w:t>
                  </w:r>
                  <w:r w:rsidRPr="00367942">
                    <w:rPr>
                      <w:sz w:val="24"/>
                      <w:szCs w:val="24"/>
                    </w:rPr>
                    <w:br/>
                    <w:t xml:space="preserve">по воображению) архитектурных элементов здания </w:t>
                  </w:r>
                  <w:r w:rsidRPr="00367942">
                    <w:rPr>
                      <w:sz w:val="24"/>
                      <w:szCs w:val="24"/>
                    </w:rPr>
                    <w:br/>
                    <w:t>по отдельности или всего здания целиком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Принести вещь или подобрать иллюстрацию вещи, которую можно считать символом нашего времени.</w:t>
                  </w: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Художественные послания предков. Разговор с современником.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17.12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Работа в группе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Символы в жизни и искусстве.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24.12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Творческое задание работа с материалом определенной формы.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Музыкально-поэтическая символика огня.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14.01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Макетирование цветной коробки как подарочной упаковки для вещей различного назначения.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Готовят сообщения </w:t>
                  </w:r>
                  <w:r w:rsidRPr="00367942">
                    <w:rPr>
                      <w:sz w:val="24"/>
                      <w:szCs w:val="24"/>
                    </w:rPr>
                    <w:br/>
                    <w:t xml:space="preserve">о семи чудесах света </w:t>
                  </w:r>
                  <w:proofErr w:type="gramStart"/>
                  <w:r w:rsidRPr="00367942">
                    <w:rPr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367942">
                    <w:rPr>
                      <w:sz w:val="24"/>
                      <w:szCs w:val="24"/>
                    </w:rPr>
                    <w:t xml:space="preserve">пирамида Хеопса, висячие сады </w:t>
                  </w:r>
                  <w:r w:rsidRPr="00367942">
                    <w:rPr>
                      <w:sz w:val="24"/>
                      <w:szCs w:val="24"/>
                    </w:rPr>
                    <w:lastRenderedPageBreak/>
                    <w:t>Семирамиды, статуя Зевса, храм Артемиды, мавзолей в Галикарнасе, Колосс Родосский, Александрийский маяк).</w:t>
                  </w: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>18.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b/>
                      <w:i/>
                      <w:sz w:val="24"/>
                      <w:szCs w:val="24"/>
                    </w:rPr>
                    <w:t>Красота в искусстве и жизни.(10 часов)</w:t>
                  </w: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Что есть красота.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21.01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Работа в группе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Вспомнить постройки-символы городов мира (например: Эйфелева башня – Париж, Кремль – Москва, Бранденбургские ворота – Берлин…).</w:t>
                  </w: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Откровенье вечной красоты. Застывшая музыка.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28.01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Визитная карточка города (силуэтная зарисовка самых знаменитых построек любого города).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Подобрать иллюстрации архитектурных сооружений различных стилей.</w:t>
                  </w: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Откровенье вечной красоты. </w:t>
                  </w:r>
                  <w:r w:rsidRPr="00367942">
                    <w:rPr>
                      <w:sz w:val="24"/>
                      <w:szCs w:val="24"/>
                    </w:rPr>
                    <w:lastRenderedPageBreak/>
                    <w:t>Застывшая музыка.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04.02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Графическая зарисовка или фотоколлаж </w:t>
                  </w:r>
                  <w:r w:rsidRPr="00367942">
                    <w:rPr>
                      <w:sz w:val="24"/>
                      <w:szCs w:val="24"/>
                    </w:rPr>
                    <w:lastRenderedPageBreak/>
                    <w:t>исторического здания или уголка города определённой эпохи и стиля.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>21.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Есть ли у красоты свои законы.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11.02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Нарисовать современное здание </w:t>
                  </w:r>
                  <w:r w:rsidRPr="00367942">
                    <w:rPr>
                      <w:sz w:val="24"/>
                      <w:szCs w:val="24"/>
                    </w:rPr>
                    <w:br/>
                    <w:t>как необычное архитектурное сооружение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Подобрать иллюстрации архитектуры Москвы </w:t>
                  </w:r>
                  <w:r w:rsidRPr="00367942">
                    <w:rPr>
                      <w:sz w:val="24"/>
                      <w:szCs w:val="24"/>
                    </w:rPr>
                    <w:br/>
                    <w:t>и Санкт – Петербурга.</w:t>
                  </w: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. Есть ли у красоты свои законы.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18.02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Коллективное создание макета  или аппликации «Древний русский (деревянный) город».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Всегда ли люди одинаково понимали красоту.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25.02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Схема-планировка </w:t>
                  </w:r>
                  <w:r w:rsidRPr="00367942">
                    <w:rPr>
                      <w:sz w:val="24"/>
                      <w:szCs w:val="24"/>
                    </w:rPr>
                    <w:br/>
                    <w:t>или макетно-рельефное моделирование фрагмента города (села).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. Всегда ли люди одинаково понимали красоту.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03.03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Создание </w:t>
                  </w:r>
                  <w:r w:rsidRPr="00367942">
                    <w:rPr>
                      <w:sz w:val="24"/>
                      <w:szCs w:val="24"/>
                    </w:rPr>
                    <w:br/>
                    <w:t>рисунка-проекта фрагмента пешеходной зоны с городской мебелью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Великий дар творчества: радость и красота созидания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10.03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Создание рисунка-проекта интерьера одного </w:t>
                  </w:r>
                  <w:r w:rsidRPr="00367942">
                    <w:rPr>
                      <w:sz w:val="24"/>
                      <w:szCs w:val="24"/>
                    </w:rPr>
                    <w:br/>
                    <w:t>из общественных мест (можно фрагмент).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Подобрать иллюстрации по  ландшафту.</w:t>
                  </w: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Как соотноситься </w:t>
                  </w:r>
                  <w:r w:rsidRPr="00367942">
                    <w:rPr>
                      <w:sz w:val="24"/>
                      <w:szCs w:val="24"/>
                    </w:rPr>
                    <w:lastRenderedPageBreak/>
                    <w:t>красота и польза.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17.03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 xml:space="preserve">Создание макета </w:t>
                  </w:r>
                  <w:r w:rsidRPr="00367942">
                    <w:rPr>
                      <w:sz w:val="24"/>
                      <w:szCs w:val="24"/>
                    </w:rPr>
                    <w:lastRenderedPageBreak/>
                    <w:t xml:space="preserve">ландшафтно-городского </w:t>
                  </w:r>
                  <w:r w:rsidRPr="00367942">
                    <w:rPr>
                      <w:sz w:val="24"/>
                      <w:szCs w:val="24"/>
                    </w:rPr>
                    <w:br/>
                    <w:t xml:space="preserve">фрагмента среды (например, сквер </w:t>
                  </w:r>
                  <w:r w:rsidRPr="00367942">
                    <w:rPr>
                      <w:sz w:val="24"/>
                      <w:szCs w:val="24"/>
                    </w:rPr>
                    <w:br/>
                    <w:t xml:space="preserve">с фонтаном и памятником, детский парк, городской сад </w:t>
                  </w:r>
                  <w:r w:rsidRPr="00367942">
                    <w:rPr>
                      <w:sz w:val="24"/>
                      <w:szCs w:val="24"/>
                    </w:rPr>
                    <w:br/>
                    <w:t>с беседкой и пр.),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 xml:space="preserve">Подумать над </w:t>
                  </w:r>
                  <w:r w:rsidRPr="00367942">
                    <w:rPr>
                      <w:sz w:val="24"/>
                      <w:szCs w:val="24"/>
                    </w:rPr>
                    <w:lastRenderedPageBreak/>
                    <w:t>созданием города будущего.</w:t>
                  </w: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>27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Как человек реагирует на явления в жизни и искусстве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07.04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. Коллективное создание пространственно-макетной композиции </w:t>
                  </w:r>
                  <w:r w:rsidRPr="00367942">
                    <w:rPr>
                      <w:sz w:val="24"/>
                      <w:szCs w:val="24"/>
                    </w:rPr>
                    <w:br/>
                    <w:t xml:space="preserve">с использованием различных фактур </w:t>
                  </w:r>
                  <w:r w:rsidRPr="00367942">
                    <w:rPr>
                      <w:sz w:val="24"/>
                      <w:szCs w:val="24"/>
                    </w:rPr>
                    <w:br/>
                    <w:t>и материалов «Город будущего», «Поселение в космосе» и т. п.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b/>
                      <w:i/>
                      <w:sz w:val="24"/>
                      <w:szCs w:val="24"/>
                    </w:rPr>
                    <w:t>Прекрасное пробуждает доброе.</w:t>
                  </w:r>
                  <w:proofErr w:type="gramStart"/>
                  <w:r w:rsidRPr="00367942">
                    <w:rPr>
                      <w:b/>
                      <w:i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367942">
                    <w:rPr>
                      <w:b/>
                      <w:i/>
                      <w:sz w:val="24"/>
                      <w:szCs w:val="24"/>
                    </w:rPr>
                    <w:t>7 часов)</w:t>
                  </w: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Преобразующая сила искусства.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14.04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. 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Создание поэтажного плана воображаемого дома; выбор особенностей дома – роскошь, удобство или аскетизм; учёт образа жизни людей (чертёж).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Подобрать иллюстрации интерьеров.</w:t>
                  </w: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DD664D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197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Преобразующая сила искусства.</w:t>
                  </w:r>
                </w:p>
              </w:tc>
              <w:tc>
                <w:tcPr>
                  <w:tcW w:w="1089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21.04. </w:t>
                  </w:r>
                </w:p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Создание схемы предметной компоновки интерьеров дома Эскизный рисунок </w:t>
                  </w:r>
                  <w:r w:rsidRPr="00367942">
                    <w:rPr>
                      <w:sz w:val="24"/>
                      <w:szCs w:val="24"/>
                    </w:rPr>
                    <w:br/>
                    <w:t xml:space="preserve">с использованием коллажа-проекта пространственного </w:t>
                  </w:r>
                  <w:r w:rsidRPr="00367942">
                    <w:rPr>
                      <w:sz w:val="24"/>
                      <w:szCs w:val="24"/>
                    </w:rPr>
                    <w:lastRenderedPageBreak/>
                    <w:t>воплощения плана своей комнаты</w:t>
                  </w:r>
                </w:p>
              </w:tc>
              <w:tc>
                <w:tcPr>
                  <w:tcW w:w="1843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 xml:space="preserve">Подобрать иллюстрации и информацию о садовых растениях </w:t>
                  </w:r>
                  <w:r w:rsidRPr="00367942">
                    <w:rPr>
                      <w:sz w:val="24"/>
                      <w:szCs w:val="24"/>
                    </w:rPr>
                    <w:br/>
                    <w:t>и цветах.</w:t>
                  </w:r>
                </w:p>
              </w:tc>
              <w:tc>
                <w:tcPr>
                  <w:tcW w:w="2551" w:type="dxa"/>
                  <w:gridSpan w:val="2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C15B69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2197" w:type="dxa"/>
                </w:tcPr>
                <w:p w:rsidR="00C15B69" w:rsidRPr="00367942" w:rsidRDefault="00C15B69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Преобразующая сила искусства.</w:t>
                  </w:r>
                </w:p>
              </w:tc>
              <w:tc>
                <w:tcPr>
                  <w:tcW w:w="1089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28.04</w:t>
                  </w:r>
                </w:p>
                <w:p w:rsidR="00C15B69" w:rsidRPr="00367942" w:rsidRDefault="00C15B69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Создание плана-схемы сада (рисунок или аппликация).</w:t>
                  </w:r>
                </w:p>
              </w:tc>
              <w:tc>
                <w:tcPr>
                  <w:tcW w:w="1843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Готовят выступления на тему «Мода».</w:t>
                  </w:r>
                </w:p>
              </w:tc>
              <w:tc>
                <w:tcPr>
                  <w:tcW w:w="2551" w:type="dxa"/>
                  <w:gridSpan w:val="2"/>
                </w:tcPr>
                <w:p w:rsidR="00C15B69" w:rsidRPr="00367942" w:rsidRDefault="00C15B69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C15B69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197" w:type="dxa"/>
                </w:tcPr>
                <w:p w:rsidR="00C15B69" w:rsidRPr="00367942" w:rsidRDefault="00C15B69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Преобразующая сила искусства.</w:t>
                  </w:r>
                </w:p>
              </w:tc>
              <w:tc>
                <w:tcPr>
                  <w:tcW w:w="1089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DD664D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05.05</w:t>
                  </w:r>
                </w:p>
                <w:p w:rsidR="00C15B69" w:rsidRPr="00367942" w:rsidRDefault="00C15B69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. Специфика эскиза модных коллекций одежды – создание рисунка-копии</w:t>
                  </w:r>
                </w:p>
              </w:tc>
              <w:tc>
                <w:tcPr>
                  <w:tcW w:w="1843" w:type="dxa"/>
                </w:tcPr>
                <w:p w:rsidR="00C15B69" w:rsidRPr="00367942" w:rsidRDefault="00C15B69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C15B69" w:rsidRPr="00367942" w:rsidRDefault="00C15B69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C15B69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32.</w:t>
                  </w:r>
                </w:p>
              </w:tc>
              <w:tc>
                <w:tcPr>
                  <w:tcW w:w="2197" w:type="dxa"/>
                </w:tcPr>
                <w:p w:rsidR="00C15B69" w:rsidRPr="00367942" w:rsidRDefault="00C15B69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.. Исследовательский проект «Полна чудес могучая природа». Весенняя сказка «Снегурочка».</w:t>
                  </w:r>
                </w:p>
              </w:tc>
              <w:tc>
                <w:tcPr>
                  <w:tcW w:w="1089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12.05</w:t>
                  </w:r>
                </w:p>
              </w:tc>
              <w:tc>
                <w:tcPr>
                  <w:tcW w:w="2864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Создание словесного списка-перечня всех элементов воображаемого гардероба </w:t>
                  </w:r>
                  <w:r w:rsidRPr="00367942">
                    <w:rPr>
                      <w:sz w:val="24"/>
                      <w:szCs w:val="24"/>
                    </w:rPr>
                    <w:br/>
                    <w:t>с небольшими поясняющими зарисовками вещей.</w:t>
                  </w:r>
                </w:p>
                <w:p w:rsidR="00C15B69" w:rsidRPr="00367942" w:rsidRDefault="00C15B69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Принести косметику, бижутерию.</w:t>
                  </w:r>
                </w:p>
              </w:tc>
              <w:tc>
                <w:tcPr>
                  <w:tcW w:w="2551" w:type="dxa"/>
                  <w:gridSpan w:val="2"/>
                </w:tcPr>
                <w:p w:rsidR="00C15B69" w:rsidRPr="00367942" w:rsidRDefault="00C15B69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C15B69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2197" w:type="dxa"/>
                </w:tcPr>
                <w:p w:rsidR="00C15B69" w:rsidRPr="00367942" w:rsidRDefault="00C15B69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Исследовательский проект «Полна чудес могучая природа». Весенняя сказка «Снегурочка».</w:t>
                  </w:r>
                </w:p>
              </w:tc>
              <w:tc>
                <w:tcPr>
                  <w:tcW w:w="1089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19.05</w:t>
                  </w:r>
                </w:p>
              </w:tc>
              <w:tc>
                <w:tcPr>
                  <w:tcW w:w="2864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 xml:space="preserve">Рисование причёски </w:t>
                  </w:r>
                  <w:r w:rsidRPr="00367942">
                    <w:rPr>
                      <w:sz w:val="24"/>
                      <w:szCs w:val="24"/>
                    </w:rPr>
                    <w:br/>
                    <w:t xml:space="preserve">и макияжа </w:t>
                  </w:r>
                  <w:r w:rsidRPr="00367942">
                    <w:rPr>
                      <w:sz w:val="24"/>
                      <w:szCs w:val="24"/>
                    </w:rPr>
                    <w:br/>
                    <w:t>на фотографии.</w:t>
                  </w:r>
                </w:p>
              </w:tc>
              <w:tc>
                <w:tcPr>
                  <w:tcW w:w="1843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Подумать над созданием имиджмейкерского проекта.</w:t>
                  </w:r>
                </w:p>
              </w:tc>
              <w:tc>
                <w:tcPr>
                  <w:tcW w:w="2551" w:type="dxa"/>
                  <w:gridSpan w:val="2"/>
                </w:tcPr>
                <w:p w:rsidR="00C15B69" w:rsidRPr="00367942" w:rsidRDefault="00C15B69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  <w:tr w:rsidR="00C15B69" w:rsidRPr="00367942" w:rsidTr="0032470C">
              <w:trPr>
                <w:trHeight w:val="283"/>
              </w:trPr>
              <w:tc>
                <w:tcPr>
                  <w:tcW w:w="816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197" w:type="dxa"/>
                </w:tcPr>
                <w:p w:rsidR="00C15B69" w:rsidRPr="00367942" w:rsidRDefault="00C15B69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Контрольный тест по курсу Искусство 8 класс</w:t>
                  </w:r>
                </w:p>
              </w:tc>
              <w:tc>
                <w:tcPr>
                  <w:tcW w:w="1089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1ч</w:t>
                  </w:r>
                </w:p>
              </w:tc>
              <w:tc>
                <w:tcPr>
                  <w:tcW w:w="1105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26.05</w:t>
                  </w:r>
                </w:p>
              </w:tc>
              <w:tc>
                <w:tcPr>
                  <w:tcW w:w="2864" w:type="dxa"/>
                </w:tcPr>
                <w:p w:rsidR="00C15B69" w:rsidRPr="00367942" w:rsidRDefault="00DD664D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  <w:r w:rsidRPr="00367942">
                    <w:rPr>
                      <w:sz w:val="24"/>
                      <w:szCs w:val="24"/>
                    </w:rPr>
                    <w:t>. Обобщение материала учебного года. Занимательная викторина. Выставка работ учащихся.</w:t>
                  </w:r>
                </w:p>
              </w:tc>
              <w:tc>
                <w:tcPr>
                  <w:tcW w:w="1843" w:type="dxa"/>
                </w:tcPr>
                <w:p w:rsidR="00C15B69" w:rsidRPr="00367942" w:rsidRDefault="00C15B69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C15B69" w:rsidRPr="00367942" w:rsidRDefault="00C15B69" w:rsidP="00CF1B7F">
                  <w:pPr>
                    <w:spacing w:line="240" w:lineRule="atLeast"/>
                    <w:ind w:left="57" w:right="57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15B69" w:rsidRPr="00367942" w:rsidRDefault="00C15B69" w:rsidP="00CF1B7F">
            <w:pPr>
              <w:spacing w:after="0" w:line="240" w:lineRule="atLeast"/>
              <w:ind w:left="57" w:right="57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</w:tbl>
    <w:p w:rsidR="001B6E6B" w:rsidRPr="00367942" w:rsidRDefault="001B6E6B" w:rsidP="001B6E6B">
      <w:pPr>
        <w:tabs>
          <w:tab w:val="left" w:pos="6749"/>
          <w:tab w:val="center" w:pos="6959"/>
        </w:tabs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lastRenderedPageBreak/>
        <w:tab/>
      </w:r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</w:p>
    <w:p w:rsidR="00FC6B0C" w:rsidRPr="00FC6B0C" w:rsidRDefault="00FC6B0C" w:rsidP="00FC6B0C">
      <w:pPr>
        <w:pStyle w:val="a7"/>
        <w:keepNext/>
        <w:numPr>
          <w:ilvl w:val="0"/>
          <w:numId w:val="5"/>
        </w:numPr>
        <w:spacing w:line="240" w:lineRule="atLeast"/>
        <w:ind w:right="57"/>
        <w:rPr>
          <w:rFonts w:ascii="Times New Roman"/>
          <w:color w:val="000000"/>
          <w:sz w:val="24"/>
          <w:szCs w:val="24"/>
        </w:rPr>
      </w:pPr>
      <w:r w:rsidRPr="00FC6B0C">
        <w:rPr>
          <w:rFonts w:ascii="Times New Roman"/>
          <w:b/>
          <w:bCs/>
          <w:color w:val="000000"/>
          <w:sz w:val="24"/>
          <w:szCs w:val="24"/>
        </w:rPr>
        <w:t>Описание учебно-методического материально-технического обеспечения образовательного процесса</w:t>
      </w:r>
    </w:p>
    <w:p w:rsidR="001B6E6B" w:rsidRPr="00367942" w:rsidRDefault="001B6E6B" w:rsidP="001B6E6B">
      <w:pPr>
        <w:numPr>
          <w:ilvl w:val="0"/>
          <w:numId w:val="5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Программа «Музыка 1-7 классы. Искусство 8-9 классы», М., Просвещение, 2010г.</w:t>
      </w:r>
    </w:p>
    <w:p w:rsidR="001B6E6B" w:rsidRPr="00367942" w:rsidRDefault="001B6E6B" w:rsidP="001B6E6B">
      <w:pPr>
        <w:numPr>
          <w:ilvl w:val="0"/>
          <w:numId w:val="5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Учебник «Искусство 8-9 класс» М., Просвещение, 2009 г., (электронная версия)</w:t>
      </w:r>
    </w:p>
    <w:p w:rsidR="001B6E6B" w:rsidRPr="00367942" w:rsidRDefault="001B6E6B" w:rsidP="001B6E6B">
      <w:pPr>
        <w:numPr>
          <w:ilvl w:val="0"/>
          <w:numId w:val="5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Методическое пособие для учителя «Музыка 5-6 – 7 классы», М., Просвещение, 2005г.</w:t>
      </w:r>
    </w:p>
    <w:p w:rsidR="001B6E6B" w:rsidRPr="00367942" w:rsidRDefault="001B6E6B" w:rsidP="001B6E6B">
      <w:pPr>
        <w:numPr>
          <w:ilvl w:val="0"/>
          <w:numId w:val="5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«Хрестоматия музыкального материала»</w:t>
      </w:r>
    </w:p>
    <w:p w:rsidR="001B6E6B" w:rsidRPr="00367942" w:rsidRDefault="001B6E6B" w:rsidP="001B6E6B">
      <w:pPr>
        <w:numPr>
          <w:ilvl w:val="0"/>
          <w:numId w:val="5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 xml:space="preserve"> Программы общеобразовательных учреждений Литература: 5—11 классы (Базовый уровень) / Под </w:t>
      </w:r>
      <w:proofErr w:type="spellStart"/>
      <w:r w:rsidRPr="00367942">
        <w:rPr>
          <w:rFonts w:ascii="Times New Roman"/>
          <w:sz w:val="24"/>
          <w:szCs w:val="24"/>
        </w:rPr>
        <w:t>ред</w:t>
      </w:r>
      <w:proofErr w:type="spellEnd"/>
      <w:r w:rsidRPr="00367942">
        <w:rPr>
          <w:rFonts w:ascii="Times New Roman"/>
          <w:sz w:val="24"/>
          <w:szCs w:val="24"/>
        </w:rPr>
        <w:t xml:space="preserve"> В Я. Коровиной — М., 2005;</w:t>
      </w:r>
    </w:p>
    <w:p w:rsidR="001B6E6B" w:rsidRPr="00367942" w:rsidRDefault="001B6E6B" w:rsidP="001B6E6B">
      <w:pPr>
        <w:numPr>
          <w:ilvl w:val="0"/>
          <w:numId w:val="5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 Сергеева Г П. Музыка 5—9 классы / Г П. Сергеева, Е. Д. Критская. — М., 2006,</w:t>
      </w:r>
    </w:p>
    <w:p w:rsidR="001B6E6B" w:rsidRPr="00367942" w:rsidRDefault="001B6E6B" w:rsidP="001B6E6B">
      <w:pPr>
        <w:numPr>
          <w:ilvl w:val="0"/>
          <w:numId w:val="5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 xml:space="preserve">Изобразительное искусство и художественный труд: 1—9 классы / Под рук. Б. М. </w:t>
      </w:r>
      <w:proofErr w:type="spellStart"/>
      <w:r w:rsidRPr="00367942">
        <w:rPr>
          <w:rFonts w:ascii="Times New Roman"/>
          <w:sz w:val="24"/>
          <w:szCs w:val="24"/>
        </w:rPr>
        <w:t>Неменского</w:t>
      </w:r>
      <w:proofErr w:type="spellEnd"/>
      <w:r w:rsidRPr="00367942">
        <w:rPr>
          <w:rFonts w:ascii="Times New Roman"/>
          <w:sz w:val="24"/>
          <w:szCs w:val="24"/>
        </w:rPr>
        <w:t>. — М., 2005.                   </w:t>
      </w:r>
    </w:p>
    <w:p w:rsidR="001B6E6B" w:rsidRPr="00367942" w:rsidRDefault="001B6E6B" w:rsidP="001B6E6B">
      <w:pPr>
        <w:numPr>
          <w:ilvl w:val="0"/>
          <w:numId w:val="5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b/>
          <w:sz w:val="24"/>
          <w:szCs w:val="24"/>
        </w:rPr>
        <w:t>MULTIMEDIA – поддержка предмета</w:t>
      </w:r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 xml:space="preserve">1. Учимся понимать музыку. Практический курс. Школа развития личности Кирилла и </w:t>
      </w:r>
      <w:proofErr w:type="spellStart"/>
      <w:r w:rsidRPr="00367942">
        <w:rPr>
          <w:rFonts w:ascii="Times New Roman"/>
          <w:sz w:val="24"/>
          <w:szCs w:val="24"/>
        </w:rPr>
        <w:t>Мефодия</w:t>
      </w:r>
      <w:proofErr w:type="spellEnd"/>
      <w:r w:rsidRPr="00367942">
        <w:rPr>
          <w:rFonts w:ascii="Times New Roman"/>
          <w:sz w:val="24"/>
          <w:szCs w:val="24"/>
        </w:rPr>
        <w:t>. М.: ООО «Кирилл и Мефодий», 2007.(CDROM)</w:t>
      </w:r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 xml:space="preserve">2. </w:t>
      </w:r>
      <w:proofErr w:type="spellStart"/>
      <w:r w:rsidRPr="00367942">
        <w:rPr>
          <w:rFonts w:ascii="Times New Roman"/>
          <w:sz w:val="24"/>
          <w:szCs w:val="24"/>
        </w:rPr>
        <w:t>Мультимедийная</w:t>
      </w:r>
      <w:proofErr w:type="spellEnd"/>
      <w:r w:rsidRPr="00367942">
        <w:rPr>
          <w:rFonts w:ascii="Times New Roman"/>
          <w:sz w:val="24"/>
          <w:szCs w:val="24"/>
        </w:rPr>
        <w:t xml:space="preserve"> программа «Соната</w:t>
      </w:r>
      <w:proofErr w:type="gramStart"/>
      <w:r w:rsidRPr="00367942">
        <w:rPr>
          <w:rFonts w:ascii="Times New Roman"/>
          <w:sz w:val="24"/>
          <w:szCs w:val="24"/>
        </w:rPr>
        <w:t>»Л</w:t>
      </w:r>
      <w:proofErr w:type="gramEnd"/>
      <w:r w:rsidRPr="00367942">
        <w:rPr>
          <w:rFonts w:ascii="Times New Roman"/>
          <w:sz w:val="24"/>
          <w:szCs w:val="24"/>
        </w:rPr>
        <w:t>ев Залесский и компания (ЗАО) «Три сестры» при издательской поддержке ЗАО «</w:t>
      </w:r>
      <w:proofErr w:type="spellStart"/>
      <w:r w:rsidRPr="00367942">
        <w:rPr>
          <w:rFonts w:ascii="Times New Roman"/>
          <w:sz w:val="24"/>
          <w:szCs w:val="24"/>
        </w:rPr>
        <w:t>ИстраСофт</w:t>
      </w:r>
      <w:proofErr w:type="spellEnd"/>
      <w:r w:rsidRPr="00367942">
        <w:rPr>
          <w:rFonts w:ascii="Times New Roman"/>
          <w:sz w:val="24"/>
          <w:szCs w:val="24"/>
        </w:rPr>
        <w:t>» и содействии Национального Фонда подготовки кадров (НФПК)</w:t>
      </w:r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3. Музыкальный класс. 000 «</w:t>
      </w:r>
      <w:proofErr w:type="spellStart"/>
      <w:r w:rsidRPr="00367942">
        <w:rPr>
          <w:rFonts w:ascii="Times New Roman"/>
          <w:sz w:val="24"/>
          <w:szCs w:val="24"/>
        </w:rPr>
        <w:t>Нью</w:t>
      </w:r>
      <w:proofErr w:type="spellEnd"/>
      <w:r w:rsidRPr="00367942">
        <w:rPr>
          <w:rFonts w:ascii="Times New Roman"/>
          <w:sz w:val="24"/>
          <w:szCs w:val="24"/>
        </w:rPr>
        <w:t xml:space="preserve"> </w:t>
      </w:r>
      <w:proofErr w:type="spellStart"/>
      <w:r w:rsidRPr="00367942">
        <w:rPr>
          <w:rFonts w:ascii="Times New Roman"/>
          <w:sz w:val="24"/>
          <w:szCs w:val="24"/>
        </w:rPr>
        <w:t>Медиа</w:t>
      </w:r>
      <w:proofErr w:type="spellEnd"/>
      <w:r w:rsidRPr="00367942">
        <w:rPr>
          <w:rFonts w:ascii="Times New Roman"/>
          <w:sz w:val="24"/>
          <w:szCs w:val="24"/>
        </w:rPr>
        <w:t xml:space="preserve"> </w:t>
      </w:r>
      <w:proofErr w:type="spellStart"/>
      <w:r w:rsidRPr="00367942">
        <w:rPr>
          <w:rFonts w:ascii="Times New Roman"/>
          <w:sz w:val="24"/>
          <w:szCs w:val="24"/>
        </w:rPr>
        <w:t>Дженерейшн</w:t>
      </w:r>
      <w:proofErr w:type="spellEnd"/>
      <w:r w:rsidRPr="00367942">
        <w:rPr>
          <w:rFonts w:ascii="Times New Roman"/>
          <w:sz w:val="24"/>
          <w:szCs w:val="24"/>
        </w:rPr>
        <w:t>».</w:t>
      </w:r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4. Мультимедийная программа «Шедевры музыки» издательства  «Кирилл и Мефодий»</w:t>
      </w:r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5. Мультимедийная программа «Энциклопедия классической музыки» «</w:t>
      </w:r>
      <w:proofErr w:type="spellStart"/>
      <w:r w:rsidRPr="00367942">
        <w:rPr>
          <w:rFonts w:ascii="Times New Roman"/>
          <w:sz w:val="24"/>
          <w:szCs w:val="24"/>
        </w:rPr>
        <w:t>Коминфо</w:t>
      </w:r>
      <w:proofErr w:type="spellEnd"/>
      <w:r w:rsidRPr="00367942">
        <w:rPr>
          <w:rFonts w:ascii="Times New Roman"/>
          <w:sz w:val="24"/>
          <w:szCs w:val="24"/>
        </w:rPr>
        <w:t>»</w:t>
      </w:r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6. Электронный  образовательный ресурс (ЭОР) нового поколения (НП), издательство РГПУ им.     А.И.Герцена</w:t>
      </w:r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7. Мультимедийная программа «Музыка. Ключи»</w:t>
      </w:r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8.Мультимедийная программа "Музыка в цифровом пространстве"</w:t>
      </w:r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 xml:space="preserve">9. Мультимедийная программа «Энциклопедия Кирилла и </w:t>
      </w:r>
      <w:proofErr w:type="spellStart"/>
      <w:r w:rsidRPr="00367942">
        <w:rPr>
          <w:rFonts w:ascii="Times New Roman"/>
          <w:sz w:val="24"/>
          <w:szCs w:val="24"/>
        </w:rPr>
        <w:t>Мефодия</w:t>
      </w:r>
      <w:proofErr w:type="spellEnd"/>
      <w:r w:rsidRPr="00367942">
        <w:rPr>
          <w:rFonts w:ascii="Times New Roman"/>
          <w:sz w:val="24"/>
          <w:szCs w:val="24"/>
        </w:rPr>
        <w:t>, 2009г.»</w:t>
      </w:r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10.Мультимедийная программа «История музыкальных инструментов»</w:t>
      </w:r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 xml:space="preserve">11.Единая коллекция - </w:t>
      </w:r>
      <w:hyperlink r:id="rId5" w:tgtFrame="_blank" w:history="1">
        <w:r w:rsidRPr="00367942">
          <w:rPr>
            <w:rFonts w:ascii="Times New Roman"/>
            <w:b/>
            <w:i/>
            <w:sz w:val="24"/>
            <w:szCs w:val="24"/>
          </w:rPr>
          <w:t>http://collection.cross-edu.ru/catalog/rubr/f544b3b7-f1f4-5b76-f453-552f31d9b164</w:t>
        </w:r>
      </w:hyperlink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 xml:space="preserve">12.Российский общеобразовательный портал - </w:t>
      </w:r>
      <w:hyperlink r:id="rId6" w:tgtFrame="_blank" w:history="1">
        <w:r w:rsidRPr="00367942">
          <w:rPr>
            <w:rFonts w:ascii="Times New Roman"/>
            <w:i/>
            <w:sz w:val="24"/>
            <w:szCs w:val="24"/>
          </w:rPr>
          <w:t>http://music.edu.ru/</w:t>
        </w:r>
      </w:hyperlink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 xml:space="preserve">13.Детские электронные книги и презентации - </w:t>
      </w:r>
      <w:hyperlink r:id="rId7" w:tgtFrame="_blank" w:history="1">
        <w:r w:rsidRPr="00367942">
          <w:rPr>
            <w:rFonts w:ascii="Times New Roman"/>
            <w:i/>
            <w:sz w:val="24"/>
            <w:szCs w:val="24"/>
          </w:rPr>
          <w:t>http://viki.rdf.ru/</w:t>
        </w:r>
      </w:hyperlink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b/>
          <w:sz w:val="24"/>
          <w:szCs w:val="24"/>
        </w:rPr>
        <w:t>Список научно-методической литературы.</w:t>
      </w:r>
    </w:p>
    <w:p w:rsidR="001B6E6B" w:rsidRPr="00367942" w:rsidRDefault="001B6E6B" w:rsidP="001B6E6B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«Музыка. Изо. МХК. Содержание образования» (сборник нормативно – правовых документов и методических материалов</w:t>
      </w:r>
      <w:proofErr w:type="gramStart"/>
      <w:r w:rsidRPr="00367942">
        <w:rPr>
          <w:rFonts w:ascii="Times New Roman"/>
          <w:sz w:val="24"/>
          <w:szCs w:val="24"/>
        </w:rPr>
        <w:t xml:space="preserve">)., </w:t>
      </w:r>
      <w:proofErr w:type="gramEnd"/>
      <w:r w:rsidRPr="00367942">
        <w:rPr>
          <w:rFonts w:ascii="Times New Roman"/>
          <w:sz w:val="24"/>
          <w:szCs w:val="24"/>
        </w:rPr>
        <w:t>М.,ИЦ «</w:t>
      </w:r>
      <w:proofErr w:type="spellStart"/>
      <w:r w:rsidRPr="00367942">
        <w:rPr>
          <w:rFonts w:ascii="Times New Roman"/>
          <w:sz w:val="24"/>
          <w:szCs w:val="24"/>
        </w:rPr>
        <w:t>Вентана</w:t>
      </w:r>
      <w:proofErr w:type="spellEnd"/>
      <w:r w:rsidRPr="00367942">
        <w:rPr>
          <w:rFonts w:ascii="Times New Roman"/>
          <w:sz w:val="24"/>
          <w:szCs w:val="24"/>
        </w:rPr>
        <w:t xml:space="preserve"> – Граф»,2008г.</w:t>
      </w:r>
    </w:p>
    <w:p w:rsidR="001B6E6B" w:rsidRPr="00367942" w:rsidRDefault="001B6E6B" w:rsidP="001B6E6B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«Сборник нормативных документов. Искусство», М., Дрофа, 2005г.</w:t>
      </w:r>
    </w:p>
    <w:p w:rsidR="001B6E6B" w:rsidRPr="00367942" w:rsidRDefault="001B6E6B" w:rsidP="001B6E6B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«Музыкальное образование в школе», под ред., Л.В.Школяр, М., Академия, 2001г.</w:t>
      </w:r>
    </w:p>
    <w:p w:rsidR="001B6E6B" w:rsidRPr="00367942" w:rsidRDefault="001B6E6B" w:rsidP="001B6E6B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 xml:space="preserve">Алиев Ю.Б. «Настольная книга школьного учителя-музыканта», М., </w:t>
      </w:r>
      <w:proofErr w:type="spellStart"/>
      <w:r w:rsidRPr="00367942">
        <w:rPr>
          <w:rFonts w:ascii="Times New Roman"/>
          <w:sz w:val="24"/>
          <w:szCs w:val="24"/>
        </w:rPr>
        <w:t>Владос</w:t>
      </w:r>
      <w:proofErr w:type="spellEnd"/>
      <w:r w:rsidRPr="00367942">
        <w:rPr>
          <w:rFonts w:ascii="Times New Roman"/>
          <w:sz w:val="24"/>
          <w:szCs w:val="24"/>
        </w:rPr>
        <w:t>, 2002г.</w:t>
      </w:r>
    </w:p>
    <w:p w:rsidR="001B6E6B" w:rsidRPr="00367942" w:rsidRDefault="001B6E6B" w:rsidP="001B6E6B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 xml:space="preserve">«Музыка в 4-7 классах,/ методическое пособие/ под </w:t>
      </w:r>
      <w:proofErr w:type="spellStart"/>
      <w:r w:rsidRPr="00367942">
        <w:rPr>
          <w:rFonts w:ascii="Times New Roman"/>
          <w:sz w:val="24"/>
          <w:szCs w:val="24"/>
        </w:rPr>
        <w:t>ред.Э.Б.Абдуллина</w:t>
      </w:r>
      <w:proofErr w:type="spellEnd"/>
      <w:r w:rsidRPr="00367942">
        <w:rPr>
          <w:rFonts w:ascii="Times New Roman"/>
          <w:sz w:val="24"/>
          <w:szCs w:val="24"/>
        </w:rPr>
        <w:t>, М.,Просвещение,1988г.</w:t>
      </w:r>
    </w:p>
    <w:p w:rsidR="001B6E6B" w:rsidRPr="00367942" w:rsidRDefault="001B6E6B" w:rsidP="001B6E6B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proofErr w:type="spellStart"/>
      <w:r w:rsidRPr="00367942">
        <w:rPr>
          <w:rFonts w:ascii="Times New Roman"/>
          <w:sz w:val="24"/>
          <w:szCs w:val="24"/>
        </w:rPr>
        <w:t>Осеннева</w:t>
      </w:r>
      <w:proofErr w:type="spellEnd"/>
      <w:r w:rsidRPr="00367942">
        <w:rPr>
          <w:rFonts w:ascii="Times New Roman"/>
          <w:sz w:val="24"/>
          <w:szCs w:val="24"/>
        </w:rPr>
        <w:t xml:space="preserve"> М.Е., Безбородова Л.А. «Методика музыкального воспитания младших школьников», </w:t>
      </w:r>
      <w:proofErr w:type="spellStart"/>
      <w:r w:rsidRPr="00367942">
        <w:rPr>
          <w:rFonts w:ascii="Times New Roman"/>
          <w:sz w:val="24"/>
          <w:szCs w:val="24"/>
        </w:rPr>
        <w:t>М.,Академия</w:t>
      </w:r>
      <w:proofErr w:type="spellEnd"/>
      <w:r w:rsidRPr="00367942">
        <w:rPr>
          <w:rFonts w:ascii="Times New Roman"/>
          <w:sz w:val="24"/>
          <w:szCs w:val="24"/>
        </w:rPr>
        <w:t>, 2001г.</w:t>
      </w:r>
    </w:p>
    <w:p w:rsidR="001B6E6B" w:rsidRPr="00367942" w:rsidRDefault="001B6E6B" w:rsidP="001B6E6B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proofErr w:type="spellStart"/>
      <w:r w:rsidRPr="00367942">
        <w:rPr>
          <w:rFonts w:ascii="Times New Roman"/>
          <w:sz w:val="24"/>
          <w:szCs w:val="24"/>
        </w:rPr>
        <w:lastRenderedPageBreak/>
        <w:t>Челышева</w:t>
      </w:r>
      <w:proofErr w:type="spellEnd"/>
      <w:r w:rsidRPr="00367942">
        <w:rPr>
          <w:rFonts w:ascii="Times New Roman"/>
          <w:sz w:val="24"/>
          <w:szCs w:val="24"/>
        </w:rPr>
        <w:t xml:space="preserve"> Т.С. «Спутник учителя музыки», М., Просвещение, 1993г.</w:t>
      </w:r>
    </w:p>
    <w:p w:rsidR="001B6E6B" w:rsidRPr="00367942" w:rsidRDefault="001B6E6B" w:rsidP="001B6E6B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proofErr w:type="spellStart"/>
      <w:r w:rsidRPr="00367942">
        <w:rPr>
          <w:rFonts w:ascii="Times New Roman"/>
          <w:sz w:val="24"/>
          <w:szCs w:val="24"/>
        </w:rPr>
        <w:t>Васина-Гроссман</w:t>
      </w:r>
      <w:proofErr w:type="spellEnd"/>
      <w:r w:rsidRPr="00367942">
        <w:rPr>
          <w:rFonts w:ascii="Times New Roman"/>
          <w:sz w:val="24"/>
          <w:szCs w:val="24"/>
        </w:rPr>
        <w:t xml:space="preserve"> В. «Книга о музыке и великих музыкантах», М., Современник, 1999г.</w:t>
      </w:r>
    </w:p>
    <w:p w:rsidR="001B6E6B" w:rsidRPr="00367942" w:rsidRDefault="001B6E6B" w:rsidP="001B6E6B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>Григорович В.Б. «Великие музыканты Западной Европы», М., Просвещение, 1982г.</w:t>
      </w:r>
    </w:p>
    <w:p w:rsidR="001B6E6B" w:rsidRPr="00367942" w:rsidRDefault="001B6E6B" w:rsidP="001B6E6B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/>
          <w:sz w:val="24"/>
          <w:szCs w:val="24"/>
        </w:rPr>
      </w:pPr>
      <w:r w:rsidRPr="00367942">
        <w:rPr>
          <w:rFonts w:ascii="Times New Roman"/>
          <w:sz w:val="24"/>
          <w:szCs w:val="24"/>
        </w:rPr>
        <w:t xml:space="preserve">«Как научить любить Родину», М., </w:t>
      </w:r>
      <w:proofErr w:type="spellStart"/>
      <w:r w:rsidRPr="00367942">
        <w:rPr>
          <w:rFonts w:ascii="Times New Roman"/>
          <w:sz w:val="24"/>
          <w:szCs w:val="24"/>
        </w:rPr>
        <w:t>Аркти</w:t>
      </w:r>
      <w:proofErr w:type="spellEnd"/>
      <w:r w:rsidRPr="00367942">
        <w:rPr>
          <w:rFonts w:ascii="Times New Roman"/>
          <w:sz w:val="24"/>
          <w:szCs w:val="24"/>
        </w:rPr>
        <w:t>, 2003г.</w:t>
      </w:r>
    </w:p>
    <w:p w:rsidR="001B6E6B" w:rsidRPr="00367942" w:rsidRDefault="001B6E6B" w:rsidP="001B6E6B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</w:p>
    <w:p w:rsidR="00C15B69" w:rsidRPr="00367942" w:rsidRDefault="00C15B69" w:rsidP="00CF1B7F">
      <w:pPr>
        <w:spacing w:after="0" w:line="240" w:lineRule="atLeast"/>
        <w:ind w:left="57" w:right="57"/>
        <w:jc w:val="center"/>
        <w:rPr>
          <w:rFonts w:ascii="Times New Roman"/>
          <w:b/>
          <w:sz w:val="24"/>
          <w:szCs w:val="24"/>
        </w:rPr>
      </w:pPr>
    </w:p>
    <w:p w:rsidR="00C15B69" w:rsidRPr="00367942" w:rsidRDefault="00C15B69" w:rsidP="00CF1B7F">
      <w:pPr>
        <w:spacing w:after="0" w:line="240" w:lineRule="atLeast"/>
        <w:ind w:left="57" w:right="57"/>
        <w:jc w:val="center"/>
        <w:rPr>
          <w:rFonts w:ascii="Times New Roman"/>
          <w:b/>
          <w:sz w:val="24"/>
          <w:szCs w:val="24"/>
        </w:rPr>
      </w:pPr>
    </w:p>
    <w:p w:rsidR="00C15B69" w:rsidRPr="00367942" w:rsidRDefault="00C15B69" w:rsidP="00CF1B7F">
      <w:pPr>
        <w:spacing w:after="0" w:line="240" w:lineRule="atLeast"/>
        <w:ind w:left="57" w:right="57"/>
        <w:jc w:val="center"/>
        <w:rPr>
          <w:rFonts w:ascii="Times New Roman"/>
          <w:b/>
          <w:sz w:val="24"/>
          <w:szCs w:val="24"/>
        </w:rPr>
      </w:pPr>
    </w:p>
    <w:p w:rsidR="00C15B69" w:rsidRPr="00367942" w:rsidRDefault="00C15B69" w:rsidP="00CF1B7F">
      <w:pPr>
        <w:spacing w:after="0" w:line="240" w:lineRule="atLeast"/>
        <w:ind w:left="57" w:right="57"/>
        <w:jc w:val="center"/>
        <w:rPr>
          <w:rFonts w:ascii="Times New Roman"/>
          <w:b/>
          <w:sz w:val="24"/>
          <w:szCs w:val="24"/>
        </w:rPr>
      </w:pPr>
    </w:p>
    <w:p w:rsidR="00C15B69" w:rsidRPr="00367942" w:rsidRDefault="00C15B69" w:rsidP="00CF1B7F">
      <w:pPr>
        <w:spacing w:after="0" w:line="240" w:lineRule="atLeast"/>
        <w:ind w:left="57" w:right="57"/>
        <w:jc w:val="center"/>
        <w:rPr>
          <w:rFonts w:ascii="Times New Roman"/>
          <w:b/>
          <w:sz w:val="24"/>
          <w:szCs w:val="24"/>
        </w:rPr>
      </w:pPr>
    </w:p>
    <w:p w:rsidR="00C15B69" w:rsidRPr="00367942" w:rsidRDefault="00C15B69" w:rsidP="00CF1B7F">
      <w:pPr>
        <w:spacing w:after="0" w:line="240" w:lineRule="atLeast"/>
        <w:ind w:left="57" w:right="57"/>
        <w:jc w:val="center"/>
        <w:rPr>
          <w:rFonts w:ascii="Times New Roman"/>
          <w:b/>
          <w:sz w:val="24"/>
          <w:szCs w:val="24"/>
        </w:rPr>
      </w:pPr>
    </w:p>
    <w:p w:rsidR="00C15B69" w:rsidRPr="00367942" w:rsidRDefault="00C15B69" w:rsidP="00CF1B7F">
      <w:pPr>
        <w:spacing w:after="0" w:line="240" w:lineRule="atLeast"/>
        <w:ind w:left="57" w:right="57"/>
        <w:jc w:val="center"/>
        <w:rPr>
          <w:rFonts w:ascii="Times New Roman"/>
          <w:b/>
          <w:sz w:val="24"/>
          <w:szCs w:val="24"/>
        </w:rPr>
      </w:pPr>
    </w:p>
    <w:p w:rsidR="00C15B69" w:rsidRPr="00367942" w:rsidRDefault="00C15B69" w:rsidP="00CF1B7F">
      <w:pPr>
        <w:spacing w:after="0" w:line="240" w:lineRule="atLeast"/>
        <w:ind w:left="57" w:right="57"/>
        <w:jc w:val="center"/>
        <w:rPr>
          <w:rFonts w:ascii="Times New Roman"/>
          <w:b/>
          <w:sz w:val="24"/>
          <w:szCs w:val="24"/>
        </w:rPr>
      </w:pPr>
    </w:p>
    <w:p w:rsidR="00C15B69" w:rsidRPr="00367942" w:rsidRDefault="00C15B69" w:rsidP="00CF1B7F">
      <w:pPr>
        <w:spacing w:after="0" w:line="240" w:lineRule="atLeast"/>
        <w:ind w:left="57" w:right="57"/>
        <w:jc w:val="center"/>
        <w:rPr>
          <w:rFonts w:ascii="Times New Roman"/>
          <w:b/>
          <w:sz w:val="24"/>
          <w:szCs w:val="24"/>
        </w:rPr>
      </w:pPr>
    </w:p>
    <w:p w:rsidR="00C15B69" w:rsidRPr="00367942" w:rsidRDefault="00C15B69" w:rsidP="0032470C">
      <w:pPr>
        <w:spacing w:after="0" w:line="240" w:lineRule="atLeast"/>
        <w:ind w:right="57"/>
        <w:rPr>
          <w:rFonts w:ascii="Times New Roman"/>
          <w:b/>
          <w:sz w:val="24"/>
          <w:szCs w:val="24"/>
        </w:rPr>
      </w:pPr>
    </w:p>
    <w:p w:rsidR="00C15B69" w:rsidRPr="00367942" w:rsidRDefault="00C15B69" w:rsidP="00CF1B7F">
      <w:pPr>
        <w:spacing w:after="0" w:line="240" w:lineRule="atLeast"/>
        <w:ind w:left="57" w:right="57"/>
        <w:rPr>
          <w:rFonts w:ascii="Times New Roman"/>
          <w:sz w:val="24"/>
          <w:szCs w:val="24"/>
        </w:rPr>
      </w:pPr>
    </w:p>
    <w:sectPr w:rsidR="00C15B69" w:rsidRPr="00367942" w:rsidSect="00C15B69">
      <w:pgSz w:w="16838" w:h="11906" w:orient="landscape"/>
      <w:pgMar w:top="850" w:right="1134" w:bottom="170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94F"/>
    <w:multiLevelType w:val="hybridMultilevel"/>
    <w:tmpl w:val="47ECB7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32696"/>
    <w:multiLevelType w:val="multilevel"/>
    <w:tmpl w:val="EB66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947A0"/>
    <w:multiLevelType w:val="hybridMultilevel"/>
    <w:tmpl w:val="1F601E58"/>
    <w:lvl w:ilvl="0" w:tplc="96024384">
      <w:start w:val="1"/>
      <w:numFmt w:val="decimal"/>
      <w:lvlText w:val="%1."/>
      <w:lvlJc w:val="left"/>
      <w:pPr>
        <w:tabs>
          <w:tab w:val="left" w:pos="0"/>
        </w:tabs>
        <w:ind w:left="765" w:hanging="360"/>
      </w:pPr>
    </w:lvl>
    <w:lvl w:ilvl="1" w:tplc="AEA6BF94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0E6C855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3A2640B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FA5C594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B1A24A52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86061E5C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82A2BA4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BCDCB80A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">
    <w:nsid w:val="13C8073A"/>
    <w:multiLevelType w:val="multilevel"/>
    <w:tmpl w:val="BEDCB47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4">
    <w:nsid w:val="141C1D92"/>
    <w:multiLevelType w:val="multilevel"/>
    <w:tmpl w:val="3EFE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80488"/>
    <w:multiLevelType w:val="hybridMultilevel"/>
    <w:tmpl w:val="1F44D1D8"/>
    <w:lvl w:ilvl="0" w:tplc="D19E2D6A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 w:tplc="82D80ED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DA3A84B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0C58E01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67045EE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D0AE2DA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3E243B7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2F42615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A406F72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8401F1"/>
    <w:multiLevelType w:val="multilevel"/>
    <w:tmpl w:val="5D5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E76DA7"/>
    <w:multiLevelType w:val="multilevel"/>
    <w:tmpl w:val="E7C4F9F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6A179A"/>
    <w:multiLevelType w:val="multilevel"/>
    <w:tmpl w:val="5D8E9E6A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EF40FD"/>
    <w:multiLevelType w:val="multilevel"/>
    <w:tmpl w:val="CEE49C8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4A479A"/>
    <w:multiLevelType w:val="multilevel"/>
    <w:tmpl w:val="695ECB6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5D1C2E"/>
    <w:multiLevelType w:val="hybridMultilevel"/>
    <w:tmpl w:val="B09E1F56"/>
    <w:lvl w:ilvl="0" w:tplc="AB740B6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B7F0ED58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0FE0502C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FEDA8A0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9FA059E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D75688D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1658954C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99CA9F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9D9C102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">
    <w:nsid w:val="6CA70180"/>
    <w:multiLevelType w:val="multilevel"/>
    <w:tmpl w:val="64C0ACFC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FC01D8"/>
    <w:multiLevelType w:val="multilevel"/>
    <w:tmpl w:val="B2EA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2"/>
  </w:num>
  <w:num w:numId="5">
    <w:abstractNumId w:val="7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  <w:num w:numId="12">
    <w:abstractNumId w:val="1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1C3C"/>
    <w:rsid w:val="0006516F"/>
    <w:rsid w:val="000F1903"/>
    <w:rsid w:val="00130940"/>
    <w:rsid w:val="00146DBF"/>
    <w:rsid w:val="001635EC"/>
    <w:rsid w:val="001727DE"/>
    <w:rsid w:val="001B6E6B"/>
    <w:rsid w:val="001C1C3C"/>
    <w:rsid w:val="00274CA1"/>
    <w:rsid w:val="00313599"/>
    <w:rsid w:val="0032470C"/>
    <w:rsid w:val="00334EEC"/>
    <w:rsid w:val="00367942"/>
    <w:rsid w:val="003873D2"/>
    <w:rsid w:val="003B3139"/>
    <w:rsid w:val="004D74EF"/>
    <w:rsid w:val="00585C14"/>
    <w:rsid w:val="005E7004"/>
    <w:rsid w:val="005F688F"/>
    <w:rsid w:val="00612A7A"/>
    <w:rsid w:val="00653462"/>
    <w:rsid w:val="00672199"/>
    <w:rsid w:val="00756FDB"/>
    <w:rsid w:val="00787C2F"/>
    <w:rsid w:val="007A48D5"/>
    <w:rsid w:val="00847A69"/>
    <w:rsid w:val="008835AA"/>
    <w:rsid w:val="008F7356"/>
    <w:rsid w:val="0099674A"/>
    <w:rsid w:val="009F23C1"/>
    <w:rsid w:val="00A07C01"/>
    <w:rsid w:val="00A3756D"/>
    <w:rsid w:val="00A40AC0"/>
    <w:rsid w:val="00AD2C98"/>
    <w:rsid w:val="00BC2E55"/>
    <w:rsid w:val="00C15B69"/>
    <w:rsid w:val="00C21145"/>
    <w:rsid w:val="00C243CB"/>
    <w:rsid w:val="00CF1B7F"/>
    <w:rsid w:val="00D2451F"/>
    <w:rsid w:val="00D63BDB"/>
    <w:rsid w:val="00DA7B1A"/>
    <w:rsid w:val="00DD664D"/>
    <w:rsid w:val="00E050EF"/>
    <w:rsid w:val="00E60DC5"/>
    <w:rsid w:val="00EC27BC"/>
    <w:rsid w:val="00EC74EB"/>
    <w:rsid w:val="00F23BDA"/>
    <w:rsid w:val="00FB016C"/>
    <w:rsid w:val="00FC6B0C"/>
    <w:rsid w:val="00FF1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69"/>
  </w:style>
  <w:style w:type="paragraph" w:styleId="1">
    <w:name w:val="heading 1"/>
    <w:basedOn w:val="a"/>
    <w:link w:val="10"/>
    <w:uiPriority w:val="99"/>
    <w:qFormat/>
    <w:rsid w:val="00367942"/>
    <w:pPr>
      <w:keepNext/>
      <w:spacing w:after="0" w:line="240" w:lineRule="auto"/>
      <w:jc w:val="center"/>
      <w:outlineLvl w:val="0"/>
    </w:pPr>
    <w:rPr>
      <w:rFonts w:ascii="SL_Times New Roman" w:hAnsi="SL_Times New Roman" w:cs="Arial Unicode MS"/>
      <w:b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B69"/>
    <w:pPr>
      <w:spacing w:after="0" w:line="240" w:lineRule="auto"/>
    </w:pPr>
    <w:rPr>
      <w:rFonts w:asci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Intense Quote"/>
    <w:basedOn w:val="a"/>
    <w:link w:val="a5"/>
    <w:uiPriority w:val="30"/>
    <w:qFormat/>
    <w:rsid w:val="00C15B69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hAnsi="Calibri"/>
      <w:b/>
      <w:i/>
      <w:color w:val="4F81BD"/>
    </w:rPr>
  </w:style>
  <w:style w:type="character" w:customStyle="1" w:styleId="a5">
    <w:name w:val="Выделенная цитата Знак"/>
    <w:basedOn w:val="a0"/>
    <w:link w:val="a4"/>
    <w:uiPriority w:val="30"/>
    <w:rsid w:val="00C15B69"/>
    <w:rPr>
      <w:rFonts w:ascii="Calibri" w:eastAsia="Times New Roman" w:hAnsi="Calibri" w:cs="Times New Roman"/>
      <w:b/>
      <w:i/>
      <w:color w:val="4F81BD"/>
    </w:rPr>
  </w:style>
  <w:style w:type="character" w:styleId="a6">
    <w:name w:val="Hyperlink"/>
    <w:basedOn w:val="a0"/>
    <w:uiPriority w:val="99"/>
    <w:semiHidden/>
    <w:unhideWhenUsed/>
    <w:rsid w:val="00274CA1"/>
    <w:rPr>
      <w:color w:val="0000FF" w:themeColor="hyperlink"/>
      <w:u w:val="single"/>
    </w:rPr>
  </w:style>
  <w:style w:type="paragraph" w:customStyle="1" w:styleId="c22">
    <w:name w:val="c22"/>
    <w:basedOn w:val="a"/>
    <w:rsid w:val="00756FDB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3">
    <w:name w:val="c3"/>
    <w:basedOn w:val="a0"/>
    <w:rsid w:val="00756FDB"/>
  </w:style>
  <w:style w:type="paragraph" w:styleId="a7">
    <w:name w:val="List Paragraph"/>
    <w:basedOn w:val="a"/>
    <w:uiPriority w:val="34"/>
    <w:qFormat/>
    <w:rsid w:val="00BC2E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67942"/>
    <w:rPr>
      <w:rFonts w:ascii="SL_Times New Roman" w:hAnsi="SL_Times New Roman" w:cs="Arial Unicode MS"/>
      <w:b/>
      <w:sz w:val="24"/>
      <w:szCs w:val="24"/>
      <w:lang w:eastAsia="en-US"/>
    </w:rPr>
  </w:style>
  <w:style w:type="paragraph" w:customStyle="1" w:styleId="c46">
    <w:name w:val="c46"/>
    <w:basedOn w:val="a"/>
    <w:rsid w:val="00EC74EB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17">
    <w:name w:val="c17"/>
    <w:basedOn w:val="a0"/>
    <w:rsid w:val="00EC74EB"/>
  </w:style>
  <w:style w:type="character" w:customStyle="1" w:styleId="c1">
    <w:name w:val="c1"/>
    <w:basedOn w:val="a0"/>
    <w:rsid w:val="00EC74EB"/>
  </w:style>
  <w:style w:type="character" w:customStyle="1" w:styleId="apple-converted-space">
    <w:name w:val="apple-converted-space"/>
    <w:basedOn w:val="a0"/>
    <w:rsid w:val="00EC74EB"/>
  </w:style>
  <w:style w:type="paragraph" w:customStyle="1" w:styleId="c62">
    <w:name w:val="c62"/>
    <w:basedOn w:val="a"/>
    <w:rsid w:val="00EC74EB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c24">
    <w:name w:val="c24"/>
    <w:basedOn w:val="a"/>
    <w:rsid w:val="00EC74EB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ki.rd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sic.edu.ru/" TargetMode="External"/><Relationship Id="rId5" Type="http://schemas.openxmlformats.org/officeDocument/2006/relationships/hyperlink" Target="http://collection.cross-edu.ru/catalog/rubr/f544b3b7-f1f4-5b76-f453-552f31d9b16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5105</Words>
  <Characters>29100</Characters>
  <Application>Microsoft Office Word</Application>
  <DocSecurity>0</DocSecurity>
  <Lines>242</Lines>
  <Paragraphs>68</Paragraphs>
  <ScaleCrop>false</ScaleCrop>
  <Company/>
  <LinksUpToDate>false</LinksUpToDate>
  <CharactersWithSpaces>34137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Файзуллина Наталья</dc:creator>
  <cp:keywords/>
  <dc:description/>
  <cp:lastModifiedBy>acer</cp:lastModifiedBy>
  <cp:revision>41</cp:revision>
  <cp:lastPrinted>2015-09-21T03:05:00Z</cp:lastPrinted>
  <dcterms:created xsi:type="dcterms:W3CDTF">2014-09-22T01:15:00Z</dcterms:created>
  <dcterms:modified xsi:type="dcterms:W3CDTF">2015-12-22T11:52:00Z</dcterms:modified>
</cp:coreProperties>
</file>