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3B" w:rsidRDefault="00EE143B" w:rsidP="00EE143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20209" w:rsidRPr="00920209" w:rsidRDefault="00920209" w:rsidP="0092020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20209">
        <w:rPr>
          <w:sz w:val="20"/>
          <w:szCs w:val="20"/>
        </w:rPr>
        <w:t>Муниципальное автономное общеобразовательное учреждение</w:t>
      </w:r>
    </w:p>
    <w:p w:rsidR="00920209" w:rsidRPr="00920209" w:rsidRDefault="00920209" w:rsidP="00920209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20209">
        <w:rPr>
          <w:b/>
          <w:sz w:val="20"/>
          <w:szCs w:val="20"/>
        </w:rPr>
        <w:t>«</w:t>
      </w:r>
      <w:proofErr w:type="spellStart"/>
      <w:r w:rsidRPr="00920209">
        <w:rPr>
          <w:b/>
          <w:sz w:val="20"/>
          <w:szCs w:val="20"/>
        </w:rPr>
        <w:t>Новоатьяловская</w:t>
      </w:r>
      <w:proofErr w:type="spellEnd"/>
      <w:r w:rsidRPr="00920209">
        <w:rPr>
          <w:b/>
          <w:sz w:val="20"/>
          <w:szCs w:val="20"/>
        </w:rPr>
        <w:t xml:space="preserve"> средняя общеобразовательная школа»</w:t>
      </w:r>
    </w:p>
    <w:p w:rsidR="00920209" w:rsidRPr="00920209" w:rsidRDefault="00920209" w:rsidP="0092020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20209"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4D70DEF9" wp14:editId="7E26D34A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920209">
        <w:rPr>
          <w:sz w:val="20"/>
          <w:szCs w:val="20"/>
        </w:rPr>
        <w:t xml:space="preserve">ул. Школьная, д. 20, с. </w:t>
      </w:r>
      <w:proofErr w:type="spellStart"/>
      <w:r w:rsidRPr="00920209">
        <w:rPr>
          <w:sz w:val="20"/>
          <w:szCs w:val="20"/>
        </w:rPr>
        <w:t>Новоатьялово</w:t>
      </w:r>
      <w:proofErr w:type="spellEnd"/>
      <w:r w:rsidRPr="00920209">
        <w:rPr>
          <w:sz w:val="20"/>
          <w:szCs w:val="20"/>
        </w:rPr>
        <w:t xml:space="preserve">, </w:t>
      </w:r>
      <w:proofErr w:type="spellStart"/>
      <w:r w:rsidRPr="00920209">
        <w:rPr>
          <w:sz w:val="20"/>
          <w:szCs w:val="20"/>
        </w:rPr>
        <w:t>Ялуторовский</w:t>
      </w:r>
      <w:proofErr w:type="spellEnd"/>
      <w:r w:rsidRPr="00920209">
        <w:rPr>
          <w:sz w:val="20"/>
          <w:szCs w:val="20"/>
        </w:rPr>
        <w:t xml:space="preserve"> район, Тюменская область, 627050 </w:t>
      </w:r>
    </w:p>
    <w:p w:rsidR="00920209" w:rsidRPr="00920209" w:rsidRDefault="00920209" w:rsidP="0092020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20209">
        <w:rPr>
          <w:sz w:val="20"/>
          <w:szCs w:val="20"/>
        </w:rPr>
        <w:t xml:space="preserve">тел./факс 8 (34535) 34-1-60,  </w:t>
      </w:r>
      <w:r w:rsidRPr="00920209">
        <w:rPr>
          <w:sz w:val="20"/>
          <w:szCs w:val="20"/>
          <w:lang w:val="en-US"/>
        </w:rPr>
        <w:t>e</w:t>
      </w:r>
      <w:r w:rsidRPr="00920209">
        <w:rPr>
          <w:sz w:val="20"/>
          <w:szCs w:val="20"/>
        </w:rPr>
        <w:t>-</w:t>
      </w:r>
      <w:r w:rsidRPr="00920209">
        <w:rPr>
          <w:sz w:val="20"/>
          <w:szCs w:val="20"/>
          <w:lang w:val="en-US"/>
        </w:rPr>
        <w:t>mail</w:t>
      </w:r>
      <w:r w:rsidRPr="00920209">
        <w:rPr>
          <w:sz w:val="20"/>
          <w:szCs w:val="20"/>
          <w:lang w:val="tt-RU"/>
        </w:rPr>
        <w:t xml:space="preserve">: </w:t>
      </w:r>
      <w:r w:rsidRPr="00920209">
        <w:rPr>
          <w:sz w:val="20"/>
          <w:szCs w:val="20"/>
          <w:u w:val="single"/>
          <w:lang w:val="en-US"/>
        </w:rPr>
        <w:fldChar w:fldCharType="begin"/>
      </w:r>
      <w:r w:rsidRPr="00920209">
        <w:rPr>
          <w:sz w:val="20"/>
          <w:szCs w:val="20"/>
          <w:u w:val="single"/>
        </w:rPr>
        <w:instrText xml:space="preserve"> </w:instrText>
      </w:r>
      <w:r w:rsidRPr="00920209">
        <w:rPr>
          <w:sz w:val="20"/>
          <w:szCs w:val="20"/>
          <w:u w:val="single"/>
          <w:lang w:val="en-US"/>
        </w:rPr>
        <w:instrText>HYPERLINK</w:instrText>
      </w:r>
      <w:r w:rsidRPr="00920209">
        <w:rPr>
          <w:sz w:val="20"/>
          <w:szCs w:val="20"/>
          <w:u w:val="single"/>
        </w:rPr>
        <w:instrText xml:space="preserve"> "</w:instrText>
      </w:r>
      <w:r w:rsidRPr="00920209">
        <w:rPr>
          <w:sz w:val="20"/>
          <w:szCs w:val="20"/>
          <w:u w:val="single"/>
          <w:lang w:val="en-US"/>
        </w:rPr>
        <w:instrText>mailto</w:instrText>
      </w:r>
      <w:r w:rsidRPr="00920209">
        <w:rPr>
          <w:sz w:val="20"/>
          <w:szCs w:val="20"/>
          <w:u w:val="single"/>
        </w:rPr>
        <w:instrText>:</w:instrText>
      </w:r>
      <w:r w:rsidRPr="00920209">
        <w:rPr>
          <w:sz w:val="20"/>
          <w:szCs w:val="20"/>
          <w:u w:val="single"/>
          <w:lang w:val="en-US"/>
        </w:rPr>
        <w:instrText>novoat</w:instrText>
      </w:r>
      <w:r w:rsidRPr="00920209">
        <w:rPr>
          <w:sz w:val="20"/>
          <w:szCs w:val="20"/>
          <w:u w:val="single"/>
        </w:rPr>
        <w:instrText>_</w:instrText>
      </w:r>
      <w:r w:rsidRPr="00920209">
        <w:rPr>
          <w:sz w:val="20"/>
          <w:szCs w:val="20"/>
          <w:u w:val="single"/>
          <w:lang w:val="en-US"/>
        </w:rPr>
        <w:instrText>school</w:instrText>
      </w:r>
      <w:r w:rsidRPr="00920209">
        <w:rPr>
          <w:sz w:val="20"/>
          <w:szCs w:val="20"/>
          <w:u w:val="single"/>
        </w:rPr>
        <w:instrText>@</w:instrText>
      </w:r>
      <w:r w:rsidRPr="00920209">
        <w:rPr>
          <w:sz w:val="20"/>
          <w:szCs w:val="20"/>
          <w:u w:val="single"/>
          <w:lang w:val="en-US"/>
        </w:rPr>
        <w:instrText>inbox</w:instrText>
      </w:r>
      <w:r w:rsidRPr="00920209">
        <w:rPr>
          <w:sz w:val="20"/>
          <w:szCs w:val="20"/>
          <w:u w:val="single"/>
        </w:rPr>
        <w:instrText>.</w:instrText>
      </w:r>
      <w:r w:rsidRPr="00920209">
        <w:rPr>
          <w:sz w:val="20"/>
          <w:szCs w:val="20"/>
          <w:u w:val="single"/>
          <w:lang w:val="en-US"/>
        </w:rPr>
        <w:instrText>ru</w:instrText>
      </w:r>
      <w:r w:rsidRPr="00920209">
        <w:rPr>
          <w:sz w:val="20"/>
          <w:szCs w:val="20"/>
          <w:u w:val="single"/>
        </w:rPr>
        <w:instrText xml:space="preserve">" </w:instrText>
      </w:r>
      <w:r w:rsidRPr="00920209">
        <w:rPr>
          <w:sz w:val="20"/>
          <w:szCs w:val="20"/>
          <w:u w:val="single"/>
          <w:lang w:val="en-US"/>
        </w:rPr>
        <w:fldChar w:fldCharType="separate"/>
      </w:r>
      <w:r w:rsidRPr="00920209">
        <w:rPr>
          <w:color w:val="0000FF" w:themeColor="hyperlink"/>
          <w:sz w:val="20"/>
          <w:szCs w:val="20"/>
          <w:u w:val="single"/>
          <w:lang w:val="en-US"/>
        </w:rPr>
        <w:t>novoat</w:t>
      </w:r>
      <w:r w:rsidRPr="00920209">
        <w:rPr>
          <w:color w:val="0000FF" w:themeColor="hyperlink"/>
          <w:sz w:val="20"/>
          <w:szCs w:val="20"/>
          <w:u w:val="single"/>
        </w:rPr>
        <w:t>_</w:t>
      </w:r>
      <w:r w:rsidRPr="00920209">
        <w:rPr>
          <w:color w:val="0000FF" w:themeColor="hyperlink"/>
          <w:sz w:val="20"/>
          <w:szCs w:val="20"/>
          <w:u w:val="single"/>
          <w:lang w:val="en-US"/>
        </w:rPr>
        <w:t>school</w:t>
      </w:r>
      <w:r w:rsidRPr="00920209">
        <w:rPr>
          <w:color w:val="0000FF" w:themeColor="hyperlink"/>
          <w:sz w:val="20"/>
          <w:szCs w:val="20"/>
          <w:u w:val="single"/>
        </w:rPr>
        <w:t>@</w:t>
      </w:r>
      <w:r w:rsidRPr="00920209">
        <w:rPr>
          <w:color w:val="0000FF" w:themeColor="hyperlink"/>
          <w:sz w:val="20"/>
          <w:szCs w:val="20"/>
          <w:u w:val="single"/>
          <w:lang w:val="en-US"/>
        </w:rPr>
        <w:t>inbox</w:t>
      </w:r>
      <w:r w:rsidRPr="00920209">
        <w:rPr>
          <w:color w:val="0000FF" w:themeColor="hyperlink"/>
          <w:sz w:val="20"/>
          <w:szCs w:val="20"/>
          <w:u w:val="single"/>
        </w:rPr>
        <w:t>.</w:t>
      </w:r>
      <w:proofErr w:type="spellStart"/>
      <w:r w:rsidRPr="00920209">
        <w:rPr>
          <w:color w:val="0000FF" w:themeColor="hyperlink"/>
          <w:sz w:val="20"/>
          <w:szCs w:val="20"/>
          <w:u w:val="single"/>
          <w:lang w:val="en-US"/>
        </w:rPr>
        <w:t>ru</w:t>
      </w:r>
      <w:proofErr w:type="spellEnd"/>
      <w:r w:rsidRPr="00920209">
        <w:rPr>
          <w:sz w:val="20"/>
          <w:szCs w:val="20"/>
          <w:u w:val="single"/>
          <w:lang w:val="en-US"/>
        </w:rPr>
        <w:fldChar w:fldCharType="end"/>
      </w:r>
      <w:r w:rsidRPr="00920209">
        <w:rPr>
          <w:sz w:val="20"/>
          <w:szCs w:val="20"/>
        </w:rPr>
        <w:t xml:space="preserve"> </w:t>
      </w:r>
    </w:p>
    <w:p w:rsidR="00920209" w:rsidRPr="00920209" w:rsidRDefault="00920209" w:rsidP="0092020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20209">
        <w:rPr>
          <w:sz w:val="20"/>
          <w:szCs w:val="20"/>
        </w:rPr>
        <w:t>ОКПО 45782046, ОГРН 1027201465741, ИНН/КПП 7228005312/720701001</w:t>
      </w:r>
    </w:p>
    <w:p w:rsidR="00920209" w:rsidRPr="00920209" w:rsidRDefault="00920209" w:rsidP="00920209">
      <w:pPr>
        <w:jc w:val="center"/>
        <w:rPr>
          <w:rFonts w:eastAsiaTheme="minorHAnsi"/>
          <w:sz w:val="22"/>
          <w:szCs w:val="22"/>
          <w:lang w:eastAsia="en-US"/>
        </w:rPr>
      </w:pPr>
    </w:p>
    <w:p w:rsidR="00920209" w:rsidRPr="00920209" w:rsidRDefault="00920209" w:rsidP="00920209">
      <w:pPr>
        <w:rPr>
          <w:rFonts w:eastAsiaTheme="minorHAnsi"/>
          <w:b/>
          <w:sz w:val="20"/>
          <w:szCs w:val="20"/>
          <w:lang w:eastAsia="en-US"/>
        </w:rPr>
      </w:pPr>
      <w:r w:rsidRPr="00920209">
        <w:rPr>
          <w:rFonts w:eastAsiaTheme="minorHAnsi"/>
          <w:b/>
          <w:sz w:val="20"/>
          <w:szCs w:val="20"/>
          <w:lang w:eastAsia="en-US"/>
        </w:rPr>
        <w:t xml:space="preserve">  Согласовано:                                                                                                    Утверждаю:_____________</w:t>
      </w:r>
    </w:p>
    <w:p w:rsidR="00920209" w:rsidRPr="00920209" w:rsidRDefault="00920209" w:rsidP="00920209">
      <w:pPr>
        <w:rPr>
          <w:rFonts w:eastAsiaTheme="minorHAnsi"/>
          <w:sz w:val="20"/>
          <w:szCs w:val="20"/>
          <w:lang w:eastAsia="en-US"/>
        </w:rPr>
      </w:pPr>
      <w:r w:rsidRPr="00920209">
        <w:rPr>
          <w:rFonts w:eastAsiaTheme="minorHAnsi"/>
          <w:sz w:val="20"/>
          <w:szCs w:val="20"/>
          <w:lang w:eastAsia="en-US"/>
        </w:rPr>
        <w:t xml:space="preserve">Управляющий совет                                                                                       Директор школы: </w:t>
      </w:r>
      <w:proofErr w:type="spellStart"/>
      <w:r w:rsidRPr="00920209">
        <w:rPr>
          <w:rFonts w:eastAsiaTheme="minorHAnsi"/>
          <w:sz w:val="20"/>
          <w:szCs w:val="20"/>
          <w:lang w:eastAsia="en-US"/>
        </w:rPr>
        <w:t>Исхакова</w:t>
      </w:r>
      <w:proofErr w:type="spellEnd"/>
      <w:r w:rsidRPr="00920209">
        <w:rPr>
          <w:rFonts w:eastAsiaTheme="minorHAnsi"/>
          <w:sz w:val="20"/>
          <w:szCs w:val="20"/>
          <w:lang w:eastAsia="en-US"/>
        </w:rPr>
        <w:t xml:space="preserve"> Ф.Ф.</w:t>
      </w:r>
    </w:p>
    <w:p w:rsidR="00920209" w:rsidRPr="00920209" w:rsidRDefault="00920209" w:rsidP="00920209">
      <w:pPr>
        <w:rPr>
          <w:rFonts w:eastAsiaTheme="minorHAnsi"/>
          <w:sz w:val="20"/>
          <w:szCs w:val="20"/>
          <w:lang w:eastAsia="en-US"/>
        </w:rPr>
      </w:pPr>
      <w:r w:rsidRPr="00920209">
        <w:rPr>
          <w:rFonts w:eastAsiaTheme="minorHAnsi"/>
          <w:sz w:val="20"/>
          <w:szCs w:val="20"/>
          <w:lang w:eastAsia="en-US"/>
        </w:rPr>
        <w:t xml:space="preserve">протокол </w:t>
      </w:r>
      <w:r w:rsidRPr="00920209">
        <w:rPr>
          <w:rFonts w:eastAsiaTheme="minorHAnsi"/>
          <w:b/>
          <w:sz w:val="20"/>
          <w:szCs w:val="20"/>
          <w:lang w:eastAsia="en-US"/>
        </w:rPr>
        <w:t>№ 6</w:t>
      </w:r>
      <w:r w:rsidRPr="00920209">
        <w:rPr>
          <w:rFonts w:eastAsiaTheme="minorHAnsi"/>
          <w:sz w:val="20"/>
          <w:szCs w:val="20"/>
          <w:lang w:eastAsia="en-US"/>
        </w:rPr>
        <w:t xml:space="preserve"> от </w:t>
      </w:r>
      <w:r w:rsidRPr="00920209">
        <w:rPr>
          <w:rFonts w:eastAsiaTheme="minorHAnsi"/>
          <w:b/>
          <w:sz w:val="20"/>
          <w:szCs w:val="20"/>
          <w:lang w:eastAsia="en-US"/>
        </w:rPr>
        <w:t xml:space="preserve">25.05.2015 г.                                                                       </w:t>
      </w:r>
      <w:r w:rsidRPr="00920209">
        <w:rPr>
          <w:rFonts w:eastAsiaTheme="minorHAnsi"/>
          <w:sz w:val="20"/>
          <w:szCs w:val="20"/>
          <w:lang w:eastAsia="en-US"/>
        </w:rPr>
        <w:t xml:space="preserve">приказ </w:t>
      </w:r>
      <w:r w:rsidRPr="00920209">
        <w:rPr>
          <w:rFonts w:eastAsiaTheme="minorHAnsi"/>
          <w:b/>
          <w:sz w:val="20"/>
          <w:szCs w:val="20"/>
          <w:lang w:eastAsia="en-US"/>
        </w:rPr>
        <w:t>№ 56-од</w:t>
      </w:r>
      <w:r w:rsidRPr="00920209">
        <w:rPr>
          <w:rFonts w:eastAsiaTheme="minorHAnsi"/>
          <w:sz w:val="20"/>
          <w:szCs w:val="20"/>
          <w:lang w:eastAsia="en-US"/>
        </w:rPr>
        <w:t xml:space="preserve"> от </w:t>
      </w:r>
      <w:r w:rsidRPr="00920209">
        <w:rPr>
          <w:rFonts w:eastAsiaTheme="minorHAnsi"/>
          <w:b/>
          <w:sz w:val="20"/>
          <w:szCs w:val="20"/>
          <w:lang w:eastAsia="en-US"/>
        </w:rPr>
        <w:t xml:space="preserve">29.05.2015 г.                                                                                                               </w:t>
      </w:r>
    </w:p>
    <w:p w:rsidR="00920209" w:rsidRPr="00920209" w:rsidRDefault="00920209" w:rsidP="00920209">
      <w:pPr>
        <w:rPr>
          <w:rFonts w:eastAsiaTheme="minorHAnsi"/>
          <w:sz w:val="22"/>
          <w:szCs w:val="22"/>
          <w:lang w:eastAsia="en-US"/>
        </w:rPr>
      </w:pPr>
    </w:p>
    <w:p w:rsidR="00EE143B" w:rsidRPr="00B40A51" w:rsidRDefault="00EE143B" w:rsidP="00EE143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</w:t>
      </w:r>
      <w:r w:rsidRPr="00B40A51">
        <w:rPr>
          <w:rFonts w:ascii="Times New Roman" w:hAnsi="Times New Roman" w:cs="Times New Roman"/>
          <w:b/>
          <w:sz w:val="20"/>
          <w:szCs w:val="20"/>
        </w:rPr>
        <w:t>чебный план,</w:t>
      </w:r>
    </w:p>
    <w:p w:rsidR="00EE143B" w:rsidRPr="00B40A51" w:rsidRDefault="00EE143B" w:rsidP="00EE143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0A51">
        <w:rPr>
          <w:rFonts w:ascii="Times New Roman" w:hAnsi="Times New Roman" w:cs="Times New Roman"/>
          <w:b/>
          <w:sz w:val="20"/>
          <w:szCs w:val="20"/>
        </w:rPr>
        <w:t>реализующий адаптированную образовательную программу (</w:t>
      </w:r>
      <w:r w:rsidRPr="00B40A51">
        <w:rPr>
          <w:rFonts w:ascii="Times New Roman" w:hAnsi="Times New Roman" w:cs="Times New Roman"/>
          <w:b/>
          <w:sz w:val="20"/>
          <w:szCs w:val="20"/>
          <w:lang w:val="en-US"/>
        </w:rPr>
        <w:t>VIII</w:t>
      </w:r>
      <w:r w:rsidRPr="00B40A51">
        <w:rPr>
          <w:rFonts w:ascii="Times New Roman" w:hAnsi="Times New Roman" w:cs="Times New Roman"/>
          <w:b/>
          <w:sz w:val="20"/>
          <w:szCs w:val="20"/>
        </w:rPr>
        <w:t xml:space="preserve"> вид)</w:t>
      </w:r>
    </w:p>
    <w:p w:rsidR="00EE143B" w:rsidRPr="00B40A51" w:rsidRDefault="00EE143B" w:rsidP="00EE143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0A51">
        <w:rPr>
          <w:rFonts w:ascii="Times New Roman" w:hAnsi="Times New Roman" w:cs="Times New Roman"/>
          <w:b/>
          <w:sz w:val="20"/>
          <w:szCs w:val="20"/>
        </w:rPr>
        <w:t xml:space="preserve">в условиях </w:t>
      </w:r>
      <w:r w:rsidRPr="00B40A51">
        <w:rPr>
          <w:rFonts w:ascii="Times New Roman" w:hAnsi="Times New Roman" w:cs="Times New Roman"/>
          <w:b/>
          <w:i/>
          <w:sz w:val="20"/>
          <w:szCs w:val="20"/>
        </w:rPr>
        <w:t xml:space="preserve">общеобразовательных классов, </w:t>
      </w:r>
      <w:r w:rsidRPr="00B40A51">
        <w:rPr>
          <w:rFonts w:ascii="Times New Roman" w:hAnsi="Times New Roman" w:cs="Times New Roman"/>
          <w:b/>
          <w:sz w:val="20"/>
          <w:szCs w:val="20"/>
        </w:rPr>
        <w:t>на 2015/2016 учебный год</w:t>
      </w:r>
    </w:p>
    <w:tbl>
      <w:tblPr>
        <w:tblpPr w:leftFromText="180" w:rightFromText="180" w:bottomFromText="200" w:vertAnchor="text" w:horzAnchor="page" w:tblpX="343" w:tblpY="83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118"/>
        <w:gridCol w:w="1134"/>
        <w:gridCol w:w="1134"/>
        <w:gridCol w:w="992"/>
        <w:gridCol w:w="1134"/>
        <w:gridCol w:w="846"/>
      </w:tblGrid>
      <w:tr w:rsidR="00EE143B" w:rsidTr="00F06EF5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143B" w:rsidRDefault="00EE143B" w:rsidP="00F06EF5">
            <w:pPr>
              <w:spacing w:line="254" w:lineRule="auto"/>
              <w:jc w:val="center"/>
              <w:rPr>
                <w:rFonts w:cstheme="minorBid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EE143B" w:rsidTr="00F06EF5">
        <w:trPr>
          <w:trHeight w:val="24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EE143B" w:rsidTr="00F06EF5"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EE143B" w:rsidTr="00F06EF5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Общеобразовательные курсы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чтение и развитие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EE143B" w:rsidTr="00F06EF5">
        <w:trPr>
          <w:trHeight w:val="514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письмо и развитие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EE143B" w:rsidTr="00F06EF5">
        <w:trPr>
          <w:trHeight w:val="27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</w:tr>
      <w:tr w:rsidR="00EE143B" w:rsidTr="00F06EF5">
        <w:trPr>
          <w:trHeight w:val="16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3B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3B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3B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E143B" w:rsidTr="00F06EF5">
        <w:trPr>
          <w:trHeight w:val="30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Природа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природоведение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EE143B" w:rsidTr="00F06EF5">
        <w:trPr>
          <w:trHeight w:val="36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E143B" w:rsidTr="00F06EF5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E143B" w:rsidTr="00F06EF5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Pr="00B6095B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E143B" w:rsidTr="00F06EF5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E143B" w:rsidTr="00F06EF5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Искусство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3B" w:rsidRDefault="00EE143B" w:rsidP="00F06EF5">
            <w:pPr>
              <w:spacing w:after="200"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музыка и пение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3B" w:rsidRPr="00D126C3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7F075F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EE143B" w:rsidTr="00F06EF5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3B" w:rsidRDefault="00EE143B" w:rsidP="00F06EF5">
            <w:pPr>
              <w:spacing w:after="200"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EE143B" w:rsidTr="00F06EF5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3B" w:rsidRDefault="00EE143B" w:rsidP="00F06EF5">
            <w:pPr>
              <w:spacing w:after="200"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EE143B" w:rsidTr="00F06EF5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3B" w:rsidRDefault="00EE143B" w:rsidP="00F06EF5">
            <w:pPr>
              <w:spacing w:after="200"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трудовое обучение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EE143B" w:rsidTr="00F06EF5">
        <w:trPr>
          <w:trHeight w:val="479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3B" w:rsidRDefault="00EE143B" w:rsidP="00F06EF5">
            <w:pPr>
              <w:spacing w:after="200"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профессионально-трудовое обучение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3B" w:rsidRPr="00D126C3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EE143B" w:rsidTr="00F06EF5">
        <w:trPr>
          <w:trHeight w:val="28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3B" w:rsidRDefault="00EE143B" w:rsidP="00F06EF5">
            <w:pPr>
              <w:spacing w:after="200"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Коррекционная подготовка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3B" w:rsidRDefault="00EE143B" w:rsidP="00F06EF5">
            <w:pPr>
              <w:spacing w:after="200"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социально-бытовая ориентировка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3B" w:rsidRPr="00425099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3B" w:rsidRPr="00B6095B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B6095B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EE143B" w:rsidTr="00F06EF5">
        <w:trPr>
          <w:trHeight w:val="309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3B" w:rsidRPr="007543A0" w:rsidRDefault="00EE143B" w:rsidP="00F06EF5">
            <w:pPr>
              <w:spacing w:after="200" w:line="254" w:lineRule="auto"/>
              <w:rPr>
                <w:b/>
                <w:sz w:val="16"/>
                <w:szCs w:val="16"/>
                <w:lang w:eastAsia="en-US"/>
              </w:rPr>
            </w:pPr>
            <w:r w:rsidRPr="007543A0">
              <w:rPr>
                <w:b/>
                <w:sz w:val="16"/>
                <w:szCs w:val="16"/>
              </w:rPr>
              <w:t>Максимальный объем учебной нагрузки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3B" w:rsidRDefault="00EE143B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</w:tr>
      <w:tr w:rsidR="00920209" w:rsidTr="00577684">
        <w:trPr>
          <w:trHeight w:val="309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09" w:rsidRPr="00920209" w:rsidRDefault="00920209" w:rsidP="00920209">
            <w:pPr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20209">
              <w:rPr>
                <w:rFonts w:eastAsiaTheme="minorHAnsi"/>
                <w:sz w:val="16"/>
                <w:szCs w:val="16"/>
                <w:lang w:eastAsia="en-US"/>
              </w:rPr>
              <w:t>*Предметы, которые необходимо проводить в рамках других учебных курсов – развитие речи, ритмика, социально-бытовая ориентировка (см. пояснительную записку).</w:t>
            </w:r>
          </w:p>
          <w:p w:rsidR="00920209" w:rsidRDefault="00920209" w:rsidP="00F06EF5">
            <w:pPr>
              <w:spacing w:after="200" w:line="254" w:lineRule="auto"/>
              <w:jc w:val="center"/>
              <w:rPr>
                <w:b/>
                <w:sz w:val="16"/>
                <w:szCs w:val="16"/>
              </w:rPr>
            </w:pPr>
            <w:r w:rsidRPr="00920209">
              <w:rPr>
                <w:rFonts w:eastAsiaTheme="minorHAnsi"/>
                <w:sz w:val="16"/>
                <w:szCs w:val="16"/>
                <w:lang w:eastAsia="en-US"/>
              </w:rPr>
              <w:t>**Предметы, имеющие меньшее количество часов (математика) или отсутствующие в общеобразовательных программах (СБО – социально-бытовая ориентировка), но необходимые по коррекционной программе. Недостающие часы проводятся за счет других предметов, не включённых в федеральный перечень предметов коррекционной программы 8 вида – информатика, физика, химия, иностранный язык (см. пояснительную записку).</w:t>
            </w:r>
          </w:p>
        </w:tc>
      </w:tr>
      <w:tr w:rsidR="00EE143B" w:rsidTr="00F06EF5"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3B" w:rsidRDefault="00EE143B" w:rsidP="00F06EF5">
            <w:pPr>
              <w:pStyle w:val="a3"/>
              <w:spacing w:line="276" w:lineRule="auto"/>
              <w:rPr>
                <w:b/>
              </w:rPr>
            </w:pPr>
          </w:p>
        </w:tc>
      </w:tr>
    </w:tbl>
    <w:p w:rsidR="004163B3" w:rsidRPr="004163B3" w:rsidRDefault="004163B3" w:rsidP="00920209">
      <w:pPr>
        <w:spacing w:after="200" w:line="276" w:lineRule="auto"/>
        <w:jc w:val="center"/>
        <w:rPr>
          <w:rFonts w:eastAsiaTheme="minorHAnsi" w:cstheme="minorBidi"/>
          <w:b/>
          <w:sz w:val="20"/>
          <w:szCs w:val="20"/>
          <w:lang w:eastAsia="en-US"/>
        </w:rPr>
      </w:pPr>
      <w:r w:rsidRPr="004163B3">
        <w:rPr>
          <w:rFonts w:eastAsiaTheme="minorHAnsi" w:cstheme="minorBidi"/>
          <w:b/>
          <w:sz w:val="20"/>
          <w:szCs w:val="20"/>
          <w:lang w:eastAsia="en-US"/>
        </w:rPr>
        <w:t>Индивидуальные и групповые коррекционные занятия</w:t>
      </w:r>
    </w:p>
    <w:tbl>
      <w:tblPr>
        <w:tblW w:w="11153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1286"/>
        <w:gridCol w:w="1531"/>
        <w:gridCol w:w="1417"/>
        <w:gridCol w:w="1418"/>
        <w:gridCol w:w="1276"/>
      </w:tblGrid>
      <w:tr w:rsidR="004163B3" w:rsidRPr="004163B3" w:rsidTr="004163B3"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Коррекционные занятия</w:t>
            </w:r>
          </w:p>
        </w:tc>
        <w:tc>
          <w:tcPr>
            <w:tcW w:w="6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Количество часов в неделю</w:t>
            </w:r>
          </w:p>
        </w:tc>
      </w:tr>
      <w:tr w:rsidR="004163B3" w:rsidRPr="004163B3" w:rsidTr="004163B3">
        <w:trPr>
          <w:trHeight w:val="205"/>
        </w:trPr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B3" w:rsidRPr="004163B3" w:rsidRDefault="004163B3" w:rsidP="004163B3">
            <w:pPr>
              <w:spacing w:after="200" w:line="256" w:lineRule="auto"/>
              <w:rPr>
                <w:rFonts w:eastAsia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5 класс</w:t>
            </w:r>
          </w:p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6 класс</w:t>
            </w:r>
          </w:p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7 класс</w:t>
            </w:r>
          </w:p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8 класс</w:t>
            </w:r>
          </w:p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9 класс</w:t>
            </w:r>
          </w:p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</w:tr>
      <w:tr w:rsidR="004163B3" w:rsidRPr="004163B3" w:rsidTr="004163B3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B3" w:rsidRPr="004163B3" w:rsidRDefault="004163B3" w:rsidP="004163B3">
            <w:pPr>
              <w:spacing w:after="200" w:line="256" w:lineRule="auto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Педагогическая коррекция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4163B3" w:rsidRPr="004163B3" w:rsidTr="004163B3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lastRenderedPageBreak/>
              <w:t>итого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4163B3" w:rsidRPr="004163B3" w:rsidTr="004163B3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B3" w:rsidRPr="004163B3" w:rsidRDefault="004163B3" w:rsidP="004163B3">
            <w:pPr>
              <w:spacing w:after="200" w:line="256" w:lineRule="auto"/>
              <w:jc w:val="right"/>
              <w:rPr>
                <w:rFonts w:eastAsiaTheme="minorHAnsi" w:cstheme="minorBidi"/>
                <w:b/>
                <w:i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Трудовая практика (в течение учебного года)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3" w:rsidRPr="004163B3" w:rsidRDefault="004163B3" w:rsidP="004163B3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20</w:t>
            </w:r>
          </w:p>
        </w:tc>
      </w:tr>
    </w:tbl>
    <w:p w:rsidR="00F422BF" w:rsidRDefault="00F422BF"/>
    <w:p w:rsidR="00F422BF" w:rsidRDefault="00F422BF"/>
    <w:p w:rsidR="00F422BF" w:rsidRPr="00F422BF" w:rsidRDefault="00F422BF" w:rsidP="00F422BF">
      <w:pPr>
        <w:jc w:val="center"/>
        <w:rPr>
          <w:rFonts w:eastAsiaTheme="minorHAnsi"/>
          <w:b/>
          <w:lang w:eastAsia="en-US"/>
        </w:rPr>
      </w:pPr>
      <w:r w:rsidRPr="00F422BF">
        <w:rPr>
          <w:rFonts w:eastAsiaTheme="minorHAnsi"/>
          <w:b/>
          <w:lang w:eastAsia="en-US"/>
        </w:rPr>
        <w:t>Пояснительная записка</w:t>
      </w:r>
    </w:p>
    <w:p w:rsidR="00F422BF" w:rsidRPr="00F422BF" w:rsidRDefault="00F422BF" w:rsidP="00F422BF">
      <w:pPr>
        <w:jc w:val="center"/>
        <w:rPr>
          <w:rFonts w:eastAsiaTheme="minorHAnsi"/>
          <w:b/>
          <w:lang w:eastAsia="en-US"/>
        </w:rPr>
      </w:pPr>
      <w:r w:rsidRPr="00F422BF">
        <w:rPr>
          <w:rFonts w:eastAsiaTheme="minorHAnsi"/>
          <w:b/>
          <w:lang w:eastAsia="en-US"/>
        </w:rPr>
        <w:t>к учебному плану, реализующий адаптированную программу (</w:t>
      </w:r>
      <w:r w:rsidRPr="00F422BF">
        <w:rPr>
          <w:rFonts w:eastAsiaTheme="minorHAnsi"/>
          <w:b/>
          <w:lang w:val="en-US" w:eastAsia="en-US"/>
        </w:rPr>
        <w:t>VIII</w:t>
      </w:r>
      <w:r w:rsidRPr="00F422BF">
        <w:rPr>
          <w:rFonts w:eastAsiaTheme="minorHAnsi"/>
          <w:b/>
          <w:lang w:eastAsia="en-US"/>
        </w:rPr>
        <w:t xml:space="preserve"> вид)</w:t>
      </w:r>
    </w:p>
    <w:p w:rsidR="00F422BF" w:rsidRPr="00F422BF" w:rsidRDefault="00F422BF" w:rsidP="00F422BF">
      <w:pPr>
        <w:jc w:val="center"/>
        <w:rPr>
          <w:rFonts w:eastAsiaTheme="minorHAnsi"/>
          <w:b/>
          <w:lang w:eastAsia="en-US"/>
        </w:rPr>
      </w:pPr>
      <w:r w:rsidRPr="00F422BF">
        <w:rPr>
          <w:rFonts w:eastAsiaTheme="minorHAnsi"/>
          <w:b/>
          <w:lang w:eastAsia="en-US"/>
        </w:rPr>
        <w:t xml:space="preserve">в условиях </w:t>
      </w:r>
      <w:r w:rsidRPr="00F422BF">
        <w:rPr>
          <w:rFonts w:eastAsiaTheme="minorHAnsi"/>
          <w:b/>
          <w:i/>
          <w:lang w:eastAsia="en-US"/>
        </w:rPr>
        <w:t>общеобразовательных классов</w:t>
      </w:r>
      <w:r w:rsidRPr="00F422BF">
        <w:rPr>
          <w:rFonts w:eastAsiaTheme="minorHAnsi"/>
          <w:b/>
          <w:lang w:eastAsia="en-US"/>
        </w:rPr>
        <w:t>,</w:t>
      </w:r>
    </w:p>
    <w:p w:rsidR="00F422BF" w:rsidRPr="00F422BF" w:rsidRDefault="00F422BF" w:rsidP="00F422BF">
      <w:pPr>
        <w:jc w:val="center"/>
        <w:rPr>
          <w:rFonts w:eastAsiaTheme="minorHAnsi"/>
          <w:b/>
          <w:lang w:eastAsia="en-US"/>
        </w:rPr>
      </w:pPr>
      <w:r w:rsidRPr="00F422BF">
        <w:rPr>
          <w:rFonts w:eastAsiaTheme="minorHAnsi"/>
          <w:b/>
          <w:lang w:eastAsia="en-US"/>
        </w:rPr>
        <w:t>на 2015-2016 учебный год.</w:t>
      </w:r>
    </w:p>
    <w:p w:rsidR="00F422BF" w:rsidRPr="00F422BF" w:rsidRDefault="00F422BF" w:rsidP="00F422BF">
      <w:pPr>
        <w:jc w:val="center"/>
        <w:rPr>
          <w:rFonts w:eastAsiaTheme="minorHAnsi"/>
          <w:b/>
          <w:lang w:eastAsia="en-US"/>
        </w:rPr>
      </w:pPr>
    </w:p>
    <w:p w:rsidR="00F422BF" w:rsidRPr="00F422BF" w:rsidRDefault="00F422BF" w:rsidP="00F422BF">
      <w:pPr>
        <w:contextualSpacing/>
      </w:pPr>
      <w:proofErr w:type="gramStart"/>
      <w:r w:rsidRPr="00F422BF">
        <w:t>Учебный план для детей с умственной отсталостью (</w:t>
      </w:r>
      <w:r w:rsidRPr="00F422BF">
        <w:rPr>
          <w:lang w:val="en-US"/>
        </w:rPr>
        <w:t>VIII</w:t>
      </w:r>
      <w:r w:rsidRPr="00F422BF">
        <w:t xml:space="preserve"> вид), обучающихся по адаптированной программе в условиях общеобразовательного класса составлен в соответствии с приказом Министерства образования Российской Федерации от 10.04.2002 № 29/2065-п. и СанПиН 2.4.2.2821-10 от 29.12.2010 № 189, </w:t>
      </w:r>
      <w:r w:rsidRPr="00F422BF">
        <w:rPr>
          <w:rFonts w:eastAsiaTheme="minorHAnsi"/>
          <w:iCs/>
          <w:lang w:eastAsia="en-US"/>
        </w:rPr>
        <w:t>р</w:t>
      </w:r>
      <w:r w:rsidRPr="00F422BF">
        <w:rPr>
          <w:rFonts w:eastAsiaTheme="minorHAnsi"/>
          <w:lang w:eastAsia="en-US"/>
        </w:rPr>
        <w:t>ешением Управляющего совета  МАОУ «</w:t>
      </w:r>
      <w:proofErr w:type="spellStart"/>
      <w:r w:rsidRPr="00F422BF">
        <w:rPr>
          <w:rFonts w:eastAsiaTheme="minorHAnsi"/>
          <w:lang w:eastAsia="en-US"/>
        </w:rPr>
        <w:t>Новоатьяловская</w:t>
      </w:r>
      <w:proofErr w:type="spellEnd"/>
      <w:r w:rsidRPr="00F422BF">
        <w:rPr>
          <w:rFonts w:eastAsiaTheme="minorHAnsi"/>
          <w:lang w:eastAsia="en-US"/>
        </w:rPr>
        <w:t xml:space="preserve"> средняя общеобразовательная школа» (протокол № </w:t>
      </w:r>
      <w:r w:rsidRPr="00F422BF">
        <w:rPr>
          <w:rFonts w:eastAsiaTheme="minorHAnsi"/>
          <w:u w:val="single"/>
          <w:lang w:eastAsia="en-US"/>
        </w:rPr>
        <w:t xml:space="preserve">6 </w:t>
      </w:r>
      <w:r w:rsidRPr="00F422BF">
        <w:rPr>
          <w:rFonts w:eastAsiaTheme="minorHAnsi"/>
          <w:lang w:eastAsia="en-US"/>
        </w:rPr>
        <w:t>от 25.05.2015), решением Педагогического совета  МАОУ «</w:t>
      </w:r>
      <w:proofErr w:type="spellStart"/>
      <w:r w:rsidRPr="00F422BF">
        <w:rPr>
          <w:rFonts w:eastAsiaTheme="minorHAnsi"/>
          <w:lang w:eastAsia="en-US"/>
        </w:rPr>
        <w:t>Новоатьяловская</w:t>
      </w:r>
      <w:proofErr w:type="spellEnd"/>
      <w:r w:rsidRPr="00F422BF">
        <w:rPr>
          <w:rFonts w:eastAsiaTheme="minorHAnsi"/>
          <w:lang w:eastAsia="en-US"/>
        </w:rPr>
        <w:t xml:space="preserve"> средняя общеобразовательная школа» (протокол № 11 от</w:t>
      </w:r>
      <w:proofErr w:type="gramEnd"/>
      <w:r w:rsidRPr="00F422BF">
        <w:rPr>
          <w:rFonts w:eastAsiaTheme="minorHAnsi"/>
          <w:lang w:eastAsia="en-US"/>
        </w:rPr>
        <w:t xml:space="preserve">  29.05.2015) </w:t>
      </w:r>
      <w:r w:rsidRPr="00F422BF">
        <w:t>и состоит из 2-х областей:</w:t>
      </w:r>
    </w:p>
    <w:p w:rsidR="00F422BF" w:rsidRPr="00F422BF" w:rsidRDefault="00F422BF" w:rsidP="00F422BF">
      <w:pPr>
        <w:numPr>
          <w:ilvl w:val="0"/>
          <w:numId w:val="1"/>
        </w:numPr>
        <w:spacing w:after="200" w:line="276" w:lineRule="auto"/>
        <w:contextualSpacing/>
      </w:pPr>
      <w:r w:rsidRPr="00F422BF">
        <w:rPr>
          <w:b/>
        </w:rPr>
        <w:t>Образовательная область</w:t>
      </w:r>
      <w:r w:rsidRPr="00F422BF">
        <w:t xml:space="preserve"> предусматривает реализацию:</w:t>
      </w:r>
    </w:p>
    <w:p w:rsidR="00F422BF" w:rsidRPr="00F422BF" w:rsidRDefault="00F422BF" w:rsidP="00F422BF">
      <w:pPr>
        <w:ind w:left="1080"/>
        <w:contextualSpacing/>
      </w:pPr>
      <w:r w:rsidRPr="00F422BF">
        <w:t>- федерального компонента государственного стандарта.</w:t>
      </w:r>
    </w:p>
    <w:p w:rsidR="00F422BF" w:rsidRPr="00F422BF" w:rsidRDefault="00F422BF" w:rsidP="00F422BF">
      <w:r w:rsidRPr="00F422BF">
        <w:t xml:space="preserve">            2.  </w:t>
      </w:r>
      <w:r w:rsidRPr="00F422BF">
        <w:rPr>
          <w:b/>
        </w:rPr>
        <w:t>Коррекционн</w:t>
      </w:r>
      <w:proofErr w:type="gramStart"/>
      <w:r w:rsidRPr="00F422BF">
        <w:rPr>
          <w:b/>
        </w:rPr>
        <w:t>о-</w:t>
      </w:r>
      <w:proofErr w:type="gramEnd"/>
      <w:r w:rsidRPr="00F422BF">
        <w:rPr>
          <w:b/>
        </w:rPr>
        <w:t xml:space="preserve"> развивающая область </w:t>
      </w:r>
      <w:r w:rsidRPr="00F422BF">
        <w:t>направлена на:</w:t>
      </w:r>
    </w:p>
    <w:p w:rsidR="00F422BF" w:rsidRPr="00F422BF" w:rsidRDefault="00F422BF" w:rsidP="00F422BF">
      <w:r w:rsidRPr="00F422BF">
        <w:t xml:space="preserve">                 - предупреждение отклонений в развитии, затрудняющих обучение и социализацию ребёнка;</w:t>
      </w:r>
    </w:p>
    <w:p w:rsidR="00F422BF" w:rsidRPr="00F422BF" w:rsidRDefault="00F422BF" w:rsidP="00F422BF">
      <w:r w:rsidRPr="00F422BF">
        <w:t xml:space="preserve">                 - исправление нарушений психофизического развития медицинскими, психологическими, педагогическими средствами;</w:t>
      </w:r>
    </w:p>
    <w:p w:rsidR="00F422BF" w:rsidRPr="00F422BF" w:rsidRDefault="00F422BF" w:rsidP="00F422BF">
      <w:r w:rsidRPr="00F422BF">
        <w:t xml:space="preserve">                 - формирование способов познавательной деятельности, позволяющих учащемуся осваивать общеобразовательные предметы.</w:t>
      </w:r>
    </w:p>
    <w:p w:rsidR="00F422BF" w:rsidRPr="00F422BF" w:rsidRDefault="00F422BF" w:rsidP="00F422BF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</w:t>
      </w:r>
    </w:p>
    <w:p w:rsidR="00F422BF" w:rsidRPr="00F422BF" w:rsidRDefault="00F422BF" w:rsidP="00F422BF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Учебный план предусматривает девятилетний срок обучения для получения основного общего образования и трудовой подготовки.</w:t>
      </w:r>
    </w:p>
    <w:p w:rsidR="00F422BF" w:rsidRPr="00F422BF" w:rsidRDefault="00F422BF" w:rsidP="00F422BF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Исходя из основной цели </w:t>
      </w:r>
      <w:proofErr w:type="gramStart"/>
      <w:r w:rsidRPr="00F422BF">
        <w:rPr>
          <w:rFonts w:eastAsiaTheme="minorHAnsi"/>
          <w:lang w:eastAsia="en-US"/>
        </w:rPr>
        <w:t>обучения по</w:t>
      </w:r>
      <w:proofErr w:type="gramEnd"/>
      <w:r w:rsidRPr="00F422BF">
        <w:rPr>
          <w:rFonts w:eastAsiaTheme="minorHAnsi"/>
          <w:lang w:eastAsia="en-US"/>
        </w:rPr>
        <w:t xml:space="preserve"> адаптированной программе </w:t>
      </w:r>
      <w:r w:rsidRPr="00F422BF">
        <w:rPr>
          <w:rFonts w:eastAsiaTheme="minorHAnsi"/>
          <w:lang w:val="en-US" w:eastAsia="en-US"/>
        </w:rPr>
        <w:t>VIII</w:t>
      </w:r>
      <w:r w:rsidRPr="00F422BF">
        <w:rPr>
          <w:rFonts w:eastAsiaTheme="minorHAnsi"/>
          <w:lang w:eastAsia="en-US"/>
        </w:rPr>
        <w:t xml:space="preserve"> вида,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F422BF" w:rsidRPr="00F422BF" w:rsidRDefault="00F422BF" w:rsidP="00F422BF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В МАОУ «</w:t>
      </w:r>
      <w:proofErr w:type="spellStart"/>
      <w:r w:rsidRPr="00F422BF">
        <w:rPr>
          <w:rFonts w:eastAsiaTheme="minorHAnsi"/>
          <w:lang w:eastAsia="en-US"/>
        </w:rPr>
        <w:t>Новоатьяловская</w:t>
      </w:r>
      <w:proofErr w:type="spellEnd"/>
      <w:r w:rsidRPr="00F422BF">
        <w:rPr>
          <w:rFonts w:eastAsiaTheme="minorHAnsi"/>
          <w:lang w:eastAsia="en-US"/>
        </w:rPr>
        <w:t xml:space="preserve"> СОШ» по адаптированной программе </w:t>
      </w:r>
      <w:r w:rsidRPr="00F422BF">
        <w:rPr>
          <w:rFonts w:eastAsiaTheme="minorHAnsi"/>
          <w:lang w:val="en-US" w:eastAsia="en-US"/>
        </w:rPr>
        <w:t>VIII</w:t>
      </w:r>
      <w:r w:rsidRPr="00F422BF">
        <w:rPr>
          <w:rFonts w:eastAsiaTheme="minorHAnsi"/>
          <w:lang w:eastAsia="en-US"/>
        </w:rPr>
        <w:t xml:space="preserve"> вида обучаются  8 человек: 5 класс – 1 человек, 6 класс – 1 человек, 7 класс- 1 человек, 8 класс – 2 человека, 9 класс – 3 человека </w:t>
      </w:r>
      <w:r>
        <w:rPr>
          <w:rFonts w:eastAsiaTheme="minorHAnsi"/>
          <w:noProof/>
        </w:rPr>
        <w:t>по УМК В.В.Воронковой.</w:t>
      </w:r>
    </w:p>
    <w:p w:rsidR="00F422BF" w:rsidRPr="00F422BF" w:rsidRDefault="00F422BF" w:rsidP="00F422BF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 В 5-6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F422BF" w:rsidRPr="00F422BF" w:rsidRDefault="00F422BF" w:rsidP="00F422BF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В 5-9 классах из традиционных обязательных учебных предметов изучаются: математика, окружающий мир, биология, история, география, обществознание, изобразительное искусство, пение и музыка, осуществляется физическое воспитание, трудовое и профессионально-трудовое обучение.</w:t>
      </w:r>
    </w:p>
    <w:p w:rsidR="00F422BF" w:rsidRPr="00F422BF" w:rsidRDefault="00F422BF" w:rsidP="00F422BF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В 7-9 классах из общего количества часов математики - 1 час отводится на изучение элементов геометрии (алгебра по 4 часа+ геометрия по 1 часу).</w:t>
      </w:r>
    </w:p>
    <w:p w:rsidR="00F422BF" w:rsidRPr="00F422BF" w:rsidRDefault="00F422BF" w:rsidP="00F422BF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Специфические коррекционные предметы, входящие в школьный компонент: развитие речи, социально-бытовая ориентировка (далее - СБО). </w:t>
      </w:r>
    </w:p>
    <w:p w:rsidR="00F422BF" w:rsidRPr="00F422BF" w:rsidRDefault="00F422BF" w:rsidP="00F422BF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В учебном плане МАОУ «</w:t>
      </w:r>
      <w:proofErr w:type="spellStart"/>
      <w:r w:rsidRPr="00F422BF">
        <w:rPr>
          <w:rFonts w:eastAsiaTheme="minorHAnsi"/>
          <w:lang w:eastAsia="en-US"/>
        </w:rPr>
        <w:t>Новоатьяловская</w:t>
      </w:r>
      <w:proofErr w:type="spellEnd"/>
      <w:r w:rsidRPr="00F422BF">
        <w:rPr>
          <w:rFonts w:eastAsiaTheme="minorHAnsi"/>
          <w:lang w:eastAsia="en-US"/>
        </w:rPr>
        <w:t xml:space="preserve"> СОШ» указаны только те коррекционные часы, которые планируется проводить специалистами (психологом, учителем–предметником). При отсутствии специалиста коррекционной педагогики - логопеда - часы обязательных индивидуальных и групповых коррекционных занятий использованы для проведения дополнительных уроков, исходя из проблем в обучении учащихся. </w:t>
      </w:r>
    </w:p>
    <w:p w:rsidR="00F422BF" w:rsidRPr="00F422BF" w:rsidRDefault="00F422BF" w:rsidP="00F422BF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</w:t>
      </w:r>
      <w:r w:rsidRPr="00F422BF">
        <w:t>К индивидуальным и групповым коррекционным занятиям относится педагогическая коррекция. На проведение данных занятий отводятся часы, как в первую, так и во вторую половину дня. Продолжительность занятий 15-25 минут.</w:t>
      </w:r>
    </w:p>
    <w:p w:rsidR="00F422BF" w:rsidRPr="00F422BF" w:rsidRDefault="00F422BF" w:rsidP="00F422BF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lastRenderedPageBreak/>
        <w:t xml:space="preserve">Количество часов, отводимых на предметы, изучаемые по общеобразовательной и адаптированной программе </w:t>
      </w:r>
      <w:r w:rsidRPr="00F422BF">
        <w:rPr>
          <w:rFonts w:eastAsiaTheme="minorHAnsi"/>
          <w:lang w:val="en-US" w:eastAsia="en-US"/>
        </w:rPr>
        <w:t>VIII</w:t>
      </w:r>
      <w:r w:rsidRPr="00F422BF">
        <w:rPr>
          <w:rFonts w:eastAsiaTheme="minorHAnsi"/>
          <w:lang w:eastAsia="en-US"/>
        </w:rPr>
        <w:t xml:space="preserve"> вида, а также образовательные компоненты частично не совпадают.</w:t>
      </w:r>
    </w:p>
    <w:p w:rsidR="00F422BF" w:rsidRPr="00F422BF" w:rsidRDefault="00F422BF" w:rsidP="00F422BF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В связи с этим </w:t>
      </w:r>
      <w:proofErr w:type="gramStart"/>
      <w:r w:rsidRPr="00F422BF">
        <w:rPr>
          <w:rFonts w:eastAsiaTheme="minorHAnsi"/>
          <w:lang w:eastAsia="en-US"/>
        </w:rPr>
        <w:t>обучение детей по</w:t>
      </w:r>
      <w:proofErr w:type="gramEnd"/>
      <w:r w:rsidRPr="00F422BF">
        <w:rPr>
          <w:rFonts w:eastAsiaTheme="minorHAnsi"/>
          <w:lang w:eastAsia="en-US"/>
        </w:rPr>
        <w:t xml:space="preserve"> адаптированной программе </w:t>
      </w:r>
      <w:r w:rsidRPr="00F422BF">
        <w:rPr>
          <w:rFonts w:eastAsiaTheme="minorHAnsi"/>
          <w:lang w:val="en-US" w:eastAsia="en-US"/>
        </w:rPr>
        <w:t>VIII</w:t>
      </w:r>
      <w:r w:rsidRPr="00F422BF">
        <w:rPr>
          <w:rFonts w:eastAsiaTheme="minorHAnsi"/>
          <w:lang w:eastAsia="en-US"/>
        </w:rPr>
        <w:t xml:space="preserve"> вида в условиях общеобразовательного класса проходит по индивидуальному учебному плану и расписанию.</w:t>
      </w:r>
    </w:p>
    <w:p w:rsidR="00F422BF" w:rsidRPr="00F422BF" w:rsidRDefault="00F422BF" w:rsidP="00F422BF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Недостающие часы по адаптированной программе компенсируются за счет изучения данных курсов в рамках других предметов общеобразовательной программы (как указано в учебном плане), либо за счет не изучаемых по коррекционной программе (например, английский язык </w:t>
      </w:r>
      <w:proofErr w:type="gramStart"/>
      <w:r w:rsidRPr="00F422BF">
        <w:rPr>
          <w:rFonts w:eastAsiaTheme="minorHAnsi"/>
          <w:lang w:eastAsia="en-US"/>
        </w:rPr>
        <w:t>язык</w:t>
      </w:r>
      <w:proofErr w:type="gramEnd"/>
      <w:r w:rsidRPr="00F422BF">
        <w:rPr>
          <w:rFonts w:eastAsiaTheme="minorHAnsi"/>
          <w:lang w:eastAsia="en-US"/>
        </w:rPr>
        <w:t>).</w:t>
      </w:r>
    </w:p>
    <w:p w:rsidR="00F422BF" w:rsidRPr="00F422BF" w:rsidRDefault="00F422BF" w:rsidP="00920209">
      <w:pPr>
        <w:spacing w:line="360" w:lineRule="auto"/>
      </w:pPr>
      <w:r w:rsidRPr="00F422BF">
        <w:rPr>
          <w:rFonts w:eastAsiaTheme="minorHAnsi"/>
          <w:lang w:eastAsia="en-US"/>
        </w:rPr>
        <w:t xml:space="preserve">Социально-бытовая ориентировка </w:t>
      </w:r>
      <w:proofErr w:type="gramStart"/>
      <w:r w:rsidRPr="00F422BF">
        <w:rPr>
          <w:rFonts w:eastAsiaTheme="minorHAnsi"/>
          <w:lang w:eastAsia="en-US"/>
        </w:rPr>
        <w:t>проводится</w:t>
      </w:r>
      <w:proofErr w:type="gramEnd"/>
      <w:r w:rsidRPr="00F422BF">
        <w:rPr>
          <w:rFonts w:eastAsiaTheme="minorHAnsi"/>
          <w:lang w:eastAsia="en-US"/>
        </w:rPr>
        <w:t xml:space="preserve"> </w:t>
      </w:r>
      <w:r w:rsidR="00920209">
        <w:t>интегрирована в биологии</w:t>
      </w:r>
      <w:bookmarkStart w:id="0" w:name="_GoBack"/>
      <w:bookmarkEnd w:id="0"/>
      <w:r w:rsidR="00920209" w:rsidRPr="00920209">
        <w:t>.</w:t>
      </w:r>
    </w:p>
    <w:p w:rsidR="00F422BF" w:rsidRPr="00F422BF" w:rsidRDefault="00F422BF" w:rsidP="00F422BF">
      <w:pPr>
        <w:rPr>
          <w:noProof/>
        </w:rPr>
      </w:pPr>
      <w:r w:rsidRPr="00F422BF">
        <w:rPr>
          <w:b/>
          <w:noProof/>
        </w:rPr>
        <w:t>В 5 классе</w:t>
      </w:r>
      <w:r w:rsidRPr="00F422BF">
        <w:rPr>
          <w:noProof/>
        </w:rPr>
        <w:t xml:space="preserve"> недстающий 1 час чтения (развития речи) копенсируется за счёт английского языка; 4 час трудового обучения- за счёт 2 часов английского языка, 2 часов истории.</w:t>
      </w:r>
    </w:p>
    <w:p w:rsidR="00F422BF" w:rsidRPr="00F422BF" w:rsidRDefault="00F422BF" w:rsidP="00F422BF">
      <w:pPr>
        <w:rPr>
          <w:rFonts w:eastAsiaTheme="minorHAnsi"/>
          <w:lang w:eastAsia="en-US"/>
        </w:rPr>
      </w:pPr>
      <w:r w:rsidRPr="00F422BF">
        <w:rPr>
          <w:rFonts w:eastAsiaTheme="minorHAnsi"/>
          <w:lang w:eastAsia="en-US"/>
        </w:rPr>
        <w:t xml:space="preserve">  </w:t>
      </w:r>
      <w:r w:rsidRPr="00F422BF">
        <w:rPr>
          <w:rFonts w:eastAsiaTheme="minorHAnsi"/>
          <w:b/>
          <w:lang w:eastAsia="en-US"/>
        </w:rPr>
        <w:t>В 6 классе</w:t>
      </w:r>
      <w:r w:rsidRPr="00F422BF">
        <w:rPr>
          <w:rFonts w:eastAsiaTheme="minorHAnsi"/>
          <w:lang w:eastAsia="en-US"/>
        </w:rPr>
        <w:t xml:space="preserve"> 1 географии компенсируются за счет 1 часа обществознания общеобразовательной программы, 3 часа профессионально-трудового обучения компенсируются за счёт 3 часов английского языка.</w:t>
      </w:r>
    </w:p>
    <w:p w:rsidR="00F422BF" w:rsidRPr="00F422BF" w:rsidRDefault="00F422BF" w:rsidP="00F422BF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</w:t>
      </w:r>
      <w:r w:rsidRPr="00F422BF">
        <w:rPr>
          <w:b/>
          <w:noProof/>
        </w:rPr>
        <w:t>В 7 классе</w:t>
      </w:r>
      <w:r w:rsidRPr="00F422BF">
        <w:rPr>
          <w:noProof/>
        </w:rPr>
        <w:t xml:space="preserve"> 1 час чтения (развития речи) выполняется за счёт обществознания, недостающие 3 часа трудового обучения восполняются за счёт 3-х часов  английского языка, в рамках часов физики ведётся курс социально- бытовой ориентировки (СБО).</w:t>
      </w:r>
    </w:p>
    <w:p w:rsidR="00F422BF" w:rsidRPr="00F422BF" w:rsidRDefault="00F422BF" w:rsidP="00F422BF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b/>
          <w:lang w:eastAsia="en-US"/>
        </w:rPr>
        <w:t xml:space="preserve">  В 8 классе</w:t>
      </w:r>
      <w:r w:rsidRPr="00F422BF">
        <w:rPr>
          <w:rFonts w:eastAsiaTheme="minorHAnsi"/>
          <w:lang w:eastAsia="en-US"/>
        </w:rPr>
        <w:t xml:space="preserve"> 2 часа чтения и развития речи восполняется за счет 2 часов химии; недостающие 5 часов профессионально-трудового обучения восполняются за счет 3-х часов иностранного языка, 1 часа ОБЖ и 1 часа информатики; в рамках 2 часов физики ведется курс социально-бытовой ориентировки.</w:t>
      </w:r>
    </w:p>
    <w:p w:rsidR="00F422BF" w:rsidRPr="00F422BF" w:rsidRDefault="00F422BF" w:rsidP="00F422BF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b/>
          <w:lang w:eastAsia="en-US"/>
        </w:rPr>
        <w:t xml:space="preserve">  В 9 классе</w:t>
      </w:r>
      <w:r w:rsidRPr="00F422BF">
        <w:rPr>
          <w:rFonts w:eastAsiaTheme="minorHAnsi"/>
          <w:lang w:eastAsia="en-US"/>
        </w:rPr>
        <w:t xml:space="preserve"> недостающие 7 часов профессионально-трудового обучения восполняются за счет 3-х часов иностранного языка, 2 часов химии и 2 часов предметных курсов; в рамках 2 часов физики ведется курс социально-бытовой ориентировки.</w:t>
      </w:r>
    </w:p>
    <w:p w:rsidR="00F422BF" w:rsidRPr="00F422BF" w:rsidRDefault="00F422BF" w:rsidP="00F422BF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Разница в часах адаптированной программы </w:t>
      </w:r>
      <w:r w:rsidRPr="00F422BF">
        <w:rPr>
          <w:rFonts w:eastAsiaTheme="minorHAnsi"/>
          <w:lang w:val="en-US" w:eastAsia="en-US"/>
        </w:rPr>
        <w:t>VIII</w:t>
      </w:r>
      <w:r w:rsidRPr="00F422BF">
        <w:rPr>
          <w:rFonts w:eastAsiaTheme="minorHAnsi"/>
          <w:lang w:eastAsia="en-US"/>
        </w:rPr>
        <w:t xml:space="preserve"> вида и общеобразовательной программы зависит от специфических особенностей детей, связанных с заболеванием: медленный темп усвоения материала, недостаточная оперативная и долговременная память, низкий уровень логического мышления.</w:t>
      </w:r>
    </w:p>
    <w:p w:rsidR="00F422BF" w:rsidRPr="00F422BF" w:rsidRDefault="00F422BF" w:rsidP="00F422BF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Домашнее </w:t>
      </w:r>
      <w:proofErr w:type="gramStart"/>
      <w:r w:rsidRPr="00F422BF">
        <w:rPr>
          <w:rFonts w:eastAsiaTheme="minorHAnsi"/>
          <w:lang w:eastAsia="en-US"/>
        </w:rPr>
        <w:t>задание</w:t>
      </w:r>
      <w:proofErr w:type="gramEnd"/>
      <w:r w:rsidRPr="00F422BF">
        <w:rPr>
          <w:rFonts w:eastAsiaTheme="minorHAnsi"/>
          <w:lang w:eastAsia="en-US"/>
        </w:rPr>
        <w:t xml:space="preserve"> учащимся по адаптационной программе не задаётся.</w:t>
      </w:r>
    </w:p>
    <w:p w:rsidR="00F422BF" w:rsidRPr="00F422BF" w:rsidRDefault="00F422BF" w:rsidP="00F422BF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Интегрируемый подход в </w:t>
      </w:r>
      <w:proofErr w:type="gramStart"/>
      <w:r w:rsidRPr="00F422BF">
        <w:rPr>
          <w:rFonts w:eastAsiaTheme="minorHAnsi"/>
          <w:lang w:eastAsia="en-US"/>
        </w:rPr>
        <w:t>обучении детей по</w:t>
      </w:r>
      <w:proofErr w:type="gramEnd"/>
      <w:r w:rsidRPr="00F422BF">
        <w:rPr>
          <w:rFonts w:eastAsiaTheme="minorHAnsi"/>
          <w:lang w:eastAsia="en-US"/>
        </w:rPr>
        <w:t xml:space="preserve"> адаптированной программе в условиях общеобразовательного класса рассчитан на учащихся, не имеющих проблем в поведении, связанных с заболеванием.</w:t>
      </w:r>
    </w:p>
    <w:p w:rsidR="00F422BF" w:rsidRPr="00F422BF" w:rsidRDefault="00F422BF" w:rsidP="00F422BF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Для учащихся, имеющих возбудимый, неустойчивый тип поведения, составлено индивидуальное расписание по всем предметам, с учетом выполнения учебного плана. </w:t>
      </w:r>
    </w:p>
    <w:p w:rsidR="00F422BF" w:rsidRPr="00F422BF" w:rsidRDefault="00F422BF" w:rsidP="00F422BF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При формировании учителем тематического планирования по предмету (программа </w:t>
      </w:r>
      <w:r w:rsidRPr="00F422BF">
        <w:rPr>
          <w:rFonts w:eastAsiaTheme="minorHAnsi"/>
          <w:lang w:val="en-US" w:eastAsia="en-US"/>
        </w:rPr>
        <w:t>VIII</w:t>
      </w:r>
      <w:r w:rsidRPr="00F422BF">
        <w:rPr>
          <w:rFonts w:eastAsiaTheme="minorHAnsi"/>
          <w:lang w:eastAsia="en-US"/>
        </w:rPr>
        <w:t xml:space="preserve"> вида) порядок изучения тем, проведение творческих, контрольных работ приведено в соответствие с общеобразовательной программой по данному предмету класса, в котором обучается ребенок. </w:t>
      </w:r>
    </w:p>
    <w:p w:rsidR="00F422BF" w:rsidRPr="00F422BF" w:rsidRDefault="00F422BF" w:rsidP="00F422BF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>Занятия по трудовой практике в 5-7 классах (в течение 10 дней), в 8- 9 классах (в течение 20 дней) проводятся на базе школьных мастерских в течение года и летнего периода.</w:t>
      </w:r>
    </w:p>
    <w:p w:rsidR="00F422BF" w:rsidRPr="00F422BF" w:rsidRDefault="00F422BF" w:rsidP="00F422BF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ab/>
        <w:t xml:space="preserve">По окончании 9-ти классов обучающиеся получают документ установленного образца об окончании адаптированного класса общеобразовательного учреждения. </w:t>
      </w:r>
    </w:p>
    <w:p w:rsidR="00F422BF" w:rsidRPr="00F422BF" w:rsidRDefault="00F422BF" w:rsidP="00F422BF">
      <w:pPr>
        <w:ind w:left="720"/>
        <w:contextualSpacing/>
        <w:rPr>
          <w:noProof/>
        </w:rPr>
      </w:pPr>
      <w:r w:rsidRPr="00F422BF">
        <w:t xml:space="preserve">Индивидуальные коррекционные занятия будут вестись по утверждённому плану и </w:t>
      </w:r>
      <w:proofErr w:type="spellStart"/>
      <w:r w:rsidRPr="00F422BF">
        <w:t>безотметочно</w:t>
      </w:r>
      <w:proofErr w:type="spellEnd"/>
      <w:r w:rsidRPr="00F422BF">
        <w:t>. Курс социальн</w:t>
      </w:r>
      <w:proofErr w:type="gramStart"/>
      <w:r w:rsidRPr="00F422BF">
        <w:t>о-</w:t>
      </w:r>
      <w:proofErr w:type="gramEnd"/>
      <w:r w:rsidRPr="00F422BF">
        <w:t xml:space="preserve"> бытовой ориентировки не оценивается. </w:t>
      </w:r>
    </w:p>
    <w:p w:rsidR="00F422BF" w:rsidRPr="00F422BF" w:rsidRDefault="00F422BF" w:rsidP="00F422BF">
      <w:pPr>
        <w:ind w:left="720"/>
        <w:contextualSpacing/>
      </w:pPr>
    </w:p>
    <w:p w:rsidR="00F422BF" w:rsidRPr="00F422BF" w:rsidRDefault="00F422BF" w:rsidP="00F422BF">
      <w:pPr>
        <w:spacing w:after="200" w:line="360" w:lineRule="auto"/>
        <w:jc w:val="both"/>
        <w:rPr>
          <w:rFonts w:eastAsiaTheme="minorHAnsi" w:cstheme="minorBidi"/>
          <w:b/>
          <w:szCs w:val="22"/>
          <w:lang w:eastAsia="en-US"/>
        </w:rPr>
      </w:pPr>
    </w:p>
    <w:p w:rsidR="00F422BF" w:rsidRPr="00F422BF" w:rsidRDefault="00F422BF" w:rsidP="00F422BF">
      <w:pPr>
        <w:spacing w:after="200" w:line="360" w:lineRule="auto"/>
        <w:jc w:val="right"/>
        <w:rPr>
          <w:rFonts w:eastAsiaTheme="minorHAnsi" w:cstheme="minorBidi"/>
          <w:b/>
          <w:bCs/>
          <w:szCs w:val="22"/>
          <w:lang w:eastAsia="en-US"/>
        </w:rPr>
      </w:pPr>
      <w:r w:rsidRPr="00F422BF">
        <w:rPr>
          <w:rFonts w:eastAsiaTheme="minorHAnsi" w:cstheme="minorBidi"/>
          <w:szCs w:val="22"/>
          <w:lang w:eastAsia="en-US"/>
        </w:rPr>
        <w:t>Заместитель директора по УВР: __________/Кадырова А.И./</w:t>
      </w:r>
    </w:p>
    <w:p w:rsidR="00F422BF" w:rsidRPr="00F422BF" w:rsidRDefault="00F422BF" w:rsidP="00F422BF">
      <w:pPr>
        <w:spacing w:after="200" w:line="360" w:lineRule="auto"/>
        <w:jc w:val="right"/>
        <w:rPr>
          <w:rFonts w:eastAsiaTheme="minorHAnsi" w:cstheme="minorBidi"/>
          <w:b/>
          <w:bCs/>
          <w:szCs w:val="22"/>
          <w:lang w:eastAsia="en-US"/>
        </w:rPr>
      </w:pPr>
    </w:p>
    <w:p w:rsidR="00F422BF" w:rsidRPr="00F422BF" w:rsidRDefault="00F422BF" w:rsidP="00F422BF">
      <w:pPr>
        <w:spacing w:after="200" w:line="360" w:lineRule="auto"/>
        <w:jc w:val="right"/>
        <w:rPr>
          <w:rFonts w:eastAsiaTheme="minorHAnsi" w:cstheme="minorBidi"/>
          <w:b/>
          <w:bCs/>
          <w:szCs w:val="22"/>
          <w:lang w:eastAsia="en-US"/>
        </w:rPr>
      </w:pPr>
    </w:p>
    <w:p w:rsidR="00F422BF" w:rsidRPr="00F422BF" w:rsidRDefault="00F422BF" w:rsidP="00F422BF">
      <w:pPr>
        <w:spacing w:after="200" w:line="360" w:lineRule="auto"/>
        <w:jc w:val="right"/>
        <w:rPr>
          <w:rFonts w:eastAsiaTheme="minorHAnsi" w:cstheme="minorBidi"/>
          <w:b/>
          <w:bCs/>
          <w:szCs w:val="22"/>
          <w:lang w:eastAsia="en-US"/>
        </w:rPr>
      </w:pPr>
    </w:p>
    <w:p w:rsidR="00F422BF" w:rsidRDefault="00F422BF"/>
    <w:sectPr w:rsidR="00F422BF" w:rsidSect="00EE143B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D718C"/>
    <w:multiLevelType w:val="hybridMultilevel"/>
    <w:tmpl w:val="602CD38C"/>
    <w:lvl w:ilvl="0" w:tplc="D5525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C4"/>
    <w:rsid w:val="001F7BC4"/>
    <w:rsid w:val="004163B3"/>
    <w:rsid w:val="0062645D"/>
    <w:rsid w:val="00920209"/>
    <w:rsid w:val="00EE143B"/>
    <w:rsid w:val="00F4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4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4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1343</Words>
  <Characters>7661</Characters>
  <Application>Microsoft Office Word</Application>
  <DocSecurity>0</DocSecurity>
  <Lines>63</Lines>
  <Paragraphs>17</Paragraphs>
  <ScaleCrop>false</ScaleCrop>
  <Company/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2016-02-01T03:54:00Z</dcterms:created>
  <dcterms:modified xsi:type="dcterms:W3CDTF">2016-02-01T04:00:00Z</dcterms:modified>
</cp:coreProperties>
</file>