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91" w:rsidRDefault="00065891" w:rsidP="00065891">
      <w:pPr>
        <w:shd w:val="clear" w:color="auto" w:fill="FFFFFF"/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Пояснительная записка</w:t>
      </w:r>
    </w:p>
    <w:p w:rsidR="007D6A6E" w:rsidRPr="00446819" w:rsidRDefault="00492CE5" w:rsidP="00492CE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Данная программа составлена на основе Федерального компонента государственного стандарта основного общего </w:t>
      </w:r>
      <w:r w:rsidR="006D2948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образования,</w:t>
      </w:r>
      <w:r w:rsidRPr="004468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 предмету «Технология. Технический труд</w:t>
      </w:r>
      <w:proofErr w:type="gramStart"/>
      <w:r w:rsidRPr="004468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.», </w:t>
      </w:r>
      <w:proofErr w:type="gramEnd"/>
      <w:r w:rsidRPr="00446819">
        <w:rPr>
          <w:rFonts w:ascii="Times New Roman" w:hAnsi="Times New Roman" w:cs="Times New Roman"/>
          <w:color w:val="000000"/>
          <w:spacing w:val="-1"/>
          <w:sz w:val="24"/>
          <w:szCs w:val="24"/>
        </w:rPr>
        <w:t>а также  авторской программы «Технология»</w:t>
      </w:r>
      <w:r w:rsidRPr="00446819">
        <w:rPr>
          <w:rFonts w:ascii="Times New Roman" w:hAnsi="Times New Roman" w:cs="Times New Roman"/>
          <w:sz w:val="24"/>
          <w:szCs w:val="24"/>
        </w:rPr>
        <w:t xml:space="preserve"> </w:t>
      </w:r>
      <w:r w:rsidRPr="00446819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(вариант для мальчиков)  </w:t>
      </w:r>
      <w:r w:rsidRPr="00446819">
        <w:rPr>
          <w:rFonts w:ascii="Times New Roman" w:hAnsi="Times New Roman" w:cs="Times New Roman"/>
          <w:sz w:val="24"/>
          <w:szCs w:val="24"/>
        </w:rPr>
        <w:t xml:space="preserve">/ В. Д. Симоненко, А. Т. Тищенко, П. С.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 / под редакцией В. Д. Си</w:t>
      </w:r>
      <w:r w:rsidR="00CA3FD3">
        <w:rPr>
          <w:rFonts w:ascii="Times New Roman" w:hAnsi="Times New Roman" w:cs="Times New Roman"/>
          <w:sz w:val="24"/>
          <w:szCs w:val="24"/>
        </w:rPr>
        <w:t>моненко. – М.: Просвещение, 2011</w:t>
      </w:r>
      <w:r w:rsidRPr="00446819">
        <w:rPr>
          <w:rFonts w:ascii="Times New Roman" w:hAnsi="Times New Roman" w:cs="Times New Roman"/>
          <w:sz w:val="24"/>
          <w:szCs w:val="24"/>
        </w:rPr>
        <w:t xml:space="preserve">; </w:t>
      </w:r>
      <w:r w:rsidR="007D6A6E" w:rsidRPr="00446819">
        <w:rPr>
          <w:rFonts w:ascii="Times New Roman" w:hAnsi="Times New Roman" w:cs="Times New Roman"/>
          <w:sz w:val="24"/>
          <w:szCs w:val="24"/>
        </w:rPr>
        <w:t>Настоящая рабочая программа разработана применительно к учебной программе «Технология. 7 класс (вариант для мальчиков)»</w:t>
      </w:r>
      <w:r w:rsidR="00065891" w:rsidRPr="0006589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65891">
        <w:rPr>
          <w:rFonts w:ascii="Times New Roman" w:hAnsi="Times New Roman" w:cs="Times New Roman"/>
          <w:color w:val="000000"/>
          <w:sz w:val="28"/>
          <w:szCs w:val="28"/>
        </w:rPr>
        <w:t>в соответствии с авторской общеобразовательной программой под редакцией В. Д</w:t>
      </w:r>
      <w:r w:rsidR="00116B59">
        <w:rPr>
          <w:rFonts w:ascii="Times New Roman" w:hAnsi="Times New Roman" w:cs="Times New Roman"/>
          <w:color w:val="000000"/>
          <w:sz w:val="28"/>
          <w:szCs w:val="28"/>
        </w:rPr>
        <w:t>. Симоненко М.: Просвещение 2011</w:t>
      </w:r>
      <w:r w:rsidR="007D6A6E" w:rsidRPr="00446819">
        <w:rPr>
          <w:rFonts w:ascii="Times New Roman" w:hAnsi="Times New Roman" w:cs="Times New Roman"/>
          <w:sz w:val="24"/>
          <w:szCs w:val="24"/>
        </w:rPr>
        <w:t>.</w:t>
      </w:r>
    </w:p>
    <w:p w:rsidR="007D6A6E" w:rsidRPr="00446819" w:rsidRDefault="007D6A6E" w:rsidP="007D6A6E">
      <w:p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Рабочая программа ориентирована на использование учеб</w:t>
      </w:r>
      <w:r w:rsidR="00492CE5" w:rsidRPr="00446819">
        <w:rPr>
          <w:rFonts w:ascii="Times New Roman" w:hAnsi="Times New Roman" w:cs="Times New Roman"/>
          <w:sz w:val="24"/>
          <w:szCs w:val="24"/>
        </w:rPr>
        <w:t>ника «Технология» для учащихся 7</w:t>
      </w:r>
      <w:r w:rsidRPr="00446819">
        <w:rPr>
          <w:rFonts w:ascii="Times New Roman" w:hAnsi="Times New Roman" w:cs="Times New Roman"/>
          <w:sz w:val="24"/>
          <w:szCs w:val="24"/>
        </w:rPr>
        <w:t xml:space="preserve"> кл</w:t>
      </w:r>
      <w:r w:rsidR="00172DD5">
        <w:rPr>
          <w:rFonts w:ascii="Times New Roman" w:hAnsi="Times New Roman" w:cs="Times New Roman"/>
          <w:sz w:val="24"/>
          <w:szCs w:val="24"/>
        </w:rPr>
        <w:t>асса</w:t>
      </w:r>
      <w:proofErr w:type="gramStart"/>
      <w:r w:rsidRPr="004468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68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681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446819">
        <w:rPr>
          <w:rFonts w:ascii="Times New Roman" w:hAnsi="Times New Roman" w:cs="Times New Roman"/>
          <w:sz w:val="24"/>
          <w:szCs w:val="24"/>
        </w:rPr>
        <w:t xml:space="preserve">бщеобразовательных учреждений (вариант для мальчиков) / В. Д. Симоненко, А. Т. Тищенко, П. С.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Самородский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 / под редакцией В. Д. Сим</w:t>
      </w:r>
      <w:r w:rsidR="00CA3FD3">
        <w:rPr>
          <w:rFonts w:ascii="Times New Roman" w:hAnsi="Times New Roman" w:cs="Times New Roman"/>
          <w:sz w:val="24"/>
          <w:szCs w:val="24"/>
        </w:rPr>
        <w:t>оненко. – М.: Просвещение, 2011</w:t>
      </w:r>
      <w:r w:rsidR="00492CE5" w:rsidRPr="00446819">
        <w:rPr>
          <w:rFonts w:ascii="Times New Roman" w:hAnsi="Times New Roman" w:cs="Times New Roman"/>
          <w:sz w:val="24"/>
          <w:szCs w:val="24"/>
        </w:rPr>
        <w:t>.</w:t>
      </w:r>
    </w:p>
    <w:p w:rsidR="00492CE5" w:rsidRPr="00446819" w:rsidRDefault="00446819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b/>
          <w:bCs/>
          <w:sz w:val="24"/>
          <w:szCs w:val="24"/>
        </w:rPr>
        <w:t>Ц</w:t>
      </w:r>
      <w:r w:rsidR="00492CE5" w:rsidRPr="00446819">
        <w:rPr>
          <w:rFonts w:ascii="Times New Roman" w:hAnsi="Times New Roman" w:cs="Times New Roman"/>
          <w:b/>
          <w:bCs/>
          <w:sz w:val="24"/>
          <w:szCs w:val="24"/>
        </w:rPr>
        <w:t>ель</w:t>
      </w:r>
      <w:r w:rsidRPr="004468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92CE5" w:rsidRPr="00446819">
        <w:rPr>
          <w:rFonts w:ascii="Times New Roman" w:hAnsi="Times New Roman" w:cs="Times New Roman"/>
          <w:sz w:val="24"/>
          <w:szCs w:val="24"/>
        </w:rPr>
        <w:t xml:space="preserve"> обучения технологии:</w:t>
      </w:r>
    </w:p>
    <w:p w:rsidR="00492CE5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– освоение технологических знаний,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труда;</w:t>
      </w:r>
    </w:p>
    <w:p w:rsidR="00492CE5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– овладение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общетрудовыми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 самостоятельного и осознанного определения жизненных и профессиональных планов; безопасными приемами труда;</w:t>
      </w:r>
    </w:p>
    <w:p w:rsidR="00492CE5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– развитие познавательных интересов, технического мышления пространственного воображения, интеллектуальных, творческих, коммуникативных и организаторских способностей;</w:t>
      </w:r>
    </w:p>
    <w:p w:rsidR="00492CE5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– воспитания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492CE5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– получение опыта применения политехнических  и технологических знаний и умений в самостоятельной практической деятельности.</w:t>
      </w:r>
    </w:p>
    <w:p w:rsidR="00446819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На основании требований государственного образовательного стандарта в содержании календарно-тематического планирования предполагается реализовать актуальные в настоящее время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компетентностный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, личностно </w:t>
      </w:r>
      <w:proofErr w:type="gramStart"/>
      <w:r w:rsidRPr="00446819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4468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 подходы, которые определяют </w:t>
      </w:r>
    </w:p>
    <w:p w:rsidR="00492CE5" w:rsidRPr="00446819" w:rsidRDefault="00492CE5" w:rsidP="00492CE5">
      <w:pPr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6819">
        <w:rPr>
          <w:rFonts w:ascii="Times New Roman" w:hAnsi="Times New Roman" w:cs="Times New Roman"/>
          <w:b/>
          <w:bCs/>
          <w:sz w:val="24"/>
          <w:szCs w:val="24"/>
        </w:rPr>
        <w:t>задачи обучения:</w:t>
      </w:r>
    </w:p>
    <w:p w:rsidR="00492CE5" w:rsidRPr="00446819" w:rsidRDefault="00446819" w:rsidP="00492CE5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492CE5" w:rsidRPr="00446819">
        <w:rPr>
          <w:rFonts w:ascii="Times New Roman" w:hAnsi="Times New Roman" w:cs="Times New Roman"/>
          <w:sz w:val="24"/>
          <w:szCs w:val="24"/>
        </w:rPr>
        <w:t xml:space="preserve"> приобретение знаний о взаимодействии природы, общества и человека, об экологических проблемах и способах их разрешения, о негативных последствиях влияния трудовой деятельности человека, элементах машиноведения, культуры дома, технологии обработки ткани и пищевых продуктов, художественной обработке материалов, об информационных технологиях;</w:t>
      </w:r>
    </w:p>
    <w:p w:rsidR="00492CE5" w:rsidRPr="00446819" w:rsidRDefault="00446819" w:rsidP="00492CE5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92CE5" w:rsidRPr="00446819">
        <w:rPr>
          <w:rFonts w:ascii="Times New Roman" w:hAnsi="Times New Roman" w:cs="Times New Roman"/>
          <w:sz w:val="24"/>
          <w:szCs w:val="24"/>
        </w:rPr>
        <w:t>воспитание трудолюбия, бережливости, аккуратности, целеустремленности, предприимчивости, ответственности за результаты своей деятельности, уважительного отношения к людям различных профессий и результатам их труда;</w:t>
      </w:r>
    </w:p>
    <w:p w:rsidR="00492CE5" w:rsidRPr="00446819" w:rsidRDefault="00446819" w:rsidP="00492CE5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-</w:t>
      </w:r>
      <w:r w:rsidR="00492CE5" w:rsidRPr="00446819">
        <w:rPr>
          <w:rFonts w:ascii="Times New Roman" w:hAnsi="Times New Roman" w:cs="Times New Roman"/>
          <w:sz w:val="24"/>
          <w:szCs w:val="24"/>
        </w:rPr>
        <w:t xml:space="preserve"> овладение способами деятельностей: </w:t>
      </w:r>
    </w:p>
    <w:p w:rsidR="00492CE5" w:rsidRPr="00446819" w:rsidRDefault="00492CE5" w:rsidP="00492CE5">
      <w:pPr>
        <w:tabs>
          <w:tab w:val="left" w:pos="420"/>
        </w:tabs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lastRenderedPageBreak/>
        <w:t>– умение действовать автономно: защищать свои права, интересы, проявлять ответственность, планировать и организовывать личностные планы, самостоятельно приобретать знания, используя различные источники;</w:t>
      </w:r>
    </w:p>
    <w:p w:rsidR="00492CE5" w:rsidRPr="00446819" w:rsidRDefault="00492CE5" w:rsidP="00492CE5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– способность работать с разными видами информации: диаграммами, символами, текстами, таблицами, графиками и т. д., критически осмысливать, полученные сведения, применять их для расширения своих знаний;</w:t>
      </w:r>
    </w:p>
    <w:p w:rsidR="00492CE5" w:rsidRPr="00446819" w:rsidRDefault="00492CE5" w:rsidP="00492CE5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– умение работать в группе: устанавливать хорошие взаимоотношения, разрешать конфликты и т. д.;</w:t>
      </w:r>
    </w:p>
    <w:p w:rsidR="00492CE5" w:rsidRPr="00446819" w:rsidRDefault="00446819" w:rsidP="00492CE5">
      <w:pPr>
        <w:tabs>
          <w:tab w:val="left" w:pos="420"/>
        </w:tabs>
        <w:autoSpaceDE w:val="0"/>
        <w:autoSpaceDN w:val="0"/>
        <w:adjustRightInd w:val="0"/>
        <w:spacing w:after="0" w:line="288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492CE5" w:rsidRPr="00446819">
        <w:rPr>
          <w:rFonts w:ascii="Times New Roman" w:hAnsi="Times New Roman" w:cs="Times New Roman"/>
          <w:sz w:val="24"/>
          <w:szCs w:val="24"/>
        </w:rPr>
        <w:t>освоение компетенций – коммуникативной, ценностно-смысловой, культурно-эстетической, социально-трудовой, личностно-</w:t>
      </w:r>
      <w:proofErr w:type="spellStart"/>
      <w:r w:rsidR="00492CE5" w:rsidRPr="00446819">
        <w:rPr>
          <w:rFonts w:ascii="Times New Roman" w:hAnsi="Times New Roman" w:cs="Times New Roman"/>
          <w:sz w:val="24"/>
          <w:szCs w:val="24"/>
        </w:rPr>
        <w:t>саморазвивающей</w:t>
      </w:r>
      <w:proofErr w:type="spellEnd"/>
      <w:r w:rsidR="00492CE5" w:rsidRPr="00446819">
        <w:rPr>
          <w:rFonts w:ascii="Times New Roman" w:hAnsi="Times New Roman" w:cs="Times New Roman"/>
          <w:sz w:val="24"/>
          <w:szCs w:val="24"/>
        </w:rPr>
        <w:t>.</w:t>
      </w:r>
    </w:p>
    <w:p w:rsidR="00446819" w:rsidRDefault="00446819" w:rsidP="007D6A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D6A6E" w:rsidRPr="00446819" w:rsidRDefault="00172DD5" w:rsidP="007D6A6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D6A6E" w:rsidRPr="00446819">
        <w:rPr>
          <w:rFonts w:ascii="Times New Roman" w:hAnsi="Times New Roman" w:cs="Times New Roman"/>
          <w:b/>
          <w:bCs/>
          <w:sz w:val="24"/>
          <w:szCs w:val="24"/>
        </w:rPr>
        <w:t>ребования к уровню подготовки учащихся 6 класса</w:t>
      </w:r>
      <w:r w:rsidR="007D6A6E" w:rsidRPr="0044681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7D6A6E" w:rsidRPr="004468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должны</w:t>
      </w:r>
    </w:p>
    <w:p w:rsidR="007D6A6E" w:rsidRPr="00446819" w:rsidRDefault="007D6A6E" w:rsidP="007D6A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6819">
        <w:rPr>
          <w:rFonts w:ascii="Times New Roman" w:hAnsi="Times New Roman" w:cs="Times New Roman"/>
          <w:b/>
          <w:bCs/>
          <w:sz w:val="24"/>
          <w:szCs w:val="24"/>
        </w:rPr>
        <w:t>знать: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что такое технический рисунок, эскиз и чертеж; 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основные параметры качества детали: форма, шероховатость и размеры каждой элементарной </w:t>
      </w:r>
      <w:proofErr w:type="gramStart"/>
      <w:r w:rsidRPr="00446819">
        <w:rPr>
          <w:rFonts w:ascii="Times New Roman" w:hAnsi="Times New Roman" w:cs="Times New Roman"/>
          <w:sz w:val="24"/>
          <w:szCs w:val="24"/>
        </w:rPr>
        <w:t>поверхности</w:t>
      </w:r>
      <w:proofErr w:type="gramEnd"/>
      <w:r w:rsidRPr="00446819">
        <w:rPr>
          <w:rFonts w:ascii="Times New Roman" w:hAnsi="Times New Roman" w:cs="Times New Roman"/>
          <w:sz w:val="24"/>
          <w:szCs w:val="24"/>
        </w:rPr>
        <w:t xml:space="preserve"> и их взаимное расположение; уметь осуществлять их контроль;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пути предупреждения негативных последствий трудовой деятельности человека на окружающую среду и собственное здоровье;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особенности межсезонной обработки почвы, способы удобрения почвы;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 разновидностях посадок и уходе за растениями; способы размножения растений;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виды пиломатериалов; учитывать их свойства при обработке;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общее устройство слесарного верстака, уметь пользоваться им при выполнении слесарных операций;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назначение, устройство и принцип действия простейшего слесарного инструмента (разметочного, ударного и режущего) и приспособлений для клепки; уметь пользоваться ими при выполнении соответствующих операций;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основные виды механизмов по выполняемым ими функциям, а также по используемым в них рабочим телам;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виды пиломатериалов;  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источники и носители информации, способы получения, хранения и поиска информации;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технику безопасности при работе с сельскохозяйственным инвентарем;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общее устройство и принцип работы деревообрабатывающих станков токарной группы;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виды неисправностей вентильных головок и пути их устранения;</w:t>
      </w:r>
    </w:p>
    <w:p w:rsidR="007D6A6E" w:rsidRPr="00446819" w:rsidRDefault="007D6A6E" w:rsidP="00467A8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lastRenderedPageBreak/>
        <w:t>устройство сливного бачка.</w:t>
      </w:r>
    </w:p>
    <w:p w:rsidR="007D6A6E" w:rsidRPr="00446819" w:rsidRDefault="007D6A6E" w:rsidP="007D6A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46819">
        <w:rPr>
          <w:rFonts w:ascii="Times New Roman" w:hAnsi="Times New Roman" w:cs="Times New Roman"/>
          <w:b/>
          <w:bCs/>
          <w:sz w:val="24"/>
          <w:szCs w:val="24"/>
        </w:rPr>
        <w:t>уметь: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рационально организовывать рабочее место и соблюдать правила безопасности труда и личной гигиены при выполнении всех указанных работ;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осуществлять наладку простейших ручных инструментов (шерхебеля, рубанка, ножовки по металлу) и токарного станка по дереву на заданную форму и размеры, обеспечивать требуемую точность взаимного расположения поверхностей;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производить простейшую наладку станков (сверлильного, токарного по дереву), выполнять основные ручные и станочные операции;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читать простейшие технические рисунки и чертежи плоских и призматических деталей и деталей типа тел вращения;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понимать содержание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инструкционно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>-технологических карт и пользоваться ими при выполнении работ;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графически изображать основные виды механизмов передач;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находить необходимую техническую информацию;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осуществлять контроль качества изготавливаемых изделий;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читать чертежи и технологические карты, выявлять технические требования, предъявляемые к детали;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выполнять основные учебно-производственные операции и изготавливать детали на сверлильном и токарном станках по дереву;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выполнять шиповые соединения;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шлифовать и полировать плоские металлические поверхности;</w:t>
      </w:r>
    </w:p>
    <w:p w:rsidR="007D6A6E" w:rsidRPr="00446819" w:rsidRDefault="007D6A6E" w:rsidP="00467A8E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>владеть простейшими способами технологии художественной отделки древесины (шлифовка, выжигание, отделка поверхностей материалов красками и лаками);</w:t>
      </w:r>
    </w:p>
    <w:p w:rsidR="00065891" w:rsidRDefault="007D6A6E" w:rsidP="00065891">
      <w:pPr>
        <w:pStyle w:val="a3"/>
        <w:numPr>
          <w:ilvl w:val="1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sz w:val="24"/>
          <w:szCs w:val="24"/>
        </w:rPr>
        <w:t xml:space="preserve">применить политехнические и технологические знания и умения в </w:t>
      </w:r>
      <w:proofErr w:type="gramStart"/>
      <w:r w:rsidRPr="00446819">
        <w:rPr>
          <w:rFonts w:ascii="Times New Roman" w:hAnsi="Times New Roman" w:cs="Times New Roman"/>
          <w:sz w:val="24"/>
          <w:szCs w:val="24"/>
        </w:rPr>
        <w:t>самостоятельной</w:t>
      </w:r>
      <w:proofErr w:type="gramEnd"/>
    </w:p>
    <w:p w:rsidR="00065891" w:rsidRDefault="00065891" w:rsidP="00065891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891" w:rsidRDefault="00065891" w:rsidP="00065891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3FD3" w:rsidRDefault="00CA3FD3" w:rsidP="00065891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3FD3" w:rsidRDefault="00CA3FD3" w:rsidP="00065891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A3FD3" w:rsidRDefault="00CA3FD3" w:rsidP="00065891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891" w:rsidRDefault="00065891" w:rsidP="00065891">
      <w:pPr>
        <w:pStyle w:val="a3"/>
        <w:ind w:left="144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65891" w:rsidRPr="00065891" w:rsidRDefault="00065891" w:rsidP="0006589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  <w:r w:rsidRPr="00065891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Список использованной литературы</w:t>
      </w:r>
      <w:r w:rsidRPr="0006589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065891" w:rsidRPr="00446819" w:rsidRDefault="00065891" w:rsidP="000658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i/>
          <w:iCs/>
          <w:sz w:val="24"/>
          <w:szCs w:val="24"/>
        </w:rPr>
        <w:t>Бейкер, Х.</w:t>
      </w:r>
      <w:r w:rsidRPr="00446819">
        <w:rPr>
          <w:rFonts w:ascii="Times New Roman" w:hAnsi="Times New Roman" w:cs="Times New Roman"/>
          <w:sz w:val="24"/>
          <w:szCs w:val="24"/>
        </w:rPr>
        <w:t xml:space="preserve"> Плодовые культуры / Х. Бейкер. – М.: Мир, 1990. </w:t>
      </w:r>
    </w:p>
    <w:p w:rsidR="00065891" w:rsidRPr="00446819" w:rsidRDefault="00065891" w:rsidP="000658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i/>
          <w:iCs/>
          <w:sz w:val="24"/>
          <w:szCs w:val="24"/>
        </w:rPr>
        <w:t>Боровков, Ю. А.</w:t>
      </w:r>
      <w:r w:rsidRPr="00446819">
        <w:rPr>
          <w:rFonts w:ascii="Times New Roman" w:hAnsi="Times New Roman" w:cs="Times New Roman"/>
          <w:sz w:val="24"/>
          <w:szCs w:val="24"/>
        </w:rPr>
        <w:t xml:space="preserve"> Технический справочник учителя труда: пособие для учителей 4–8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. – 2-е изд.,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. и доп. / Ю. А. Боровков, С. Ф.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Легорнев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, Б. А.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Черепашенец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>. – М.: Просвещение, 1980.</w:t>
      </w:r>
    </w:p>
    <w:p w:rsidR="00065891" w:rsidRPr="00446819" w:rsidRDefault="00065891" w:rsidP="000658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446819">
        <w:rPr>
          <w:rFonts w:ascii="Times New Roman" w:hAnsi="Times New Roman" w:cs="Times New Roman"/>
          <w:i/>
          <w:iCs/>
          <w:sz w:val="24"/>
          <w:szCs w:val="24"/>
        </w:rPr>
        <w:t>Викторов, Е. А.</w:t>
      </w:r>
      <w:r w:rsidRPr="00446819">
        <w:rPr>
          <w:rFonts w:ascii="Times New Roman" w:hAnsi="Times New Roman" w:cs="Times New Roman"/>
          <w:sz w:val="24"/>
          <w:szCs w:val="24"/>
        </w:rPr>
        <w:t xml:space="preserve"> Технология: тетрадь для 5-6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>. (вариант для мальчиков) / Е. А. Викторов. – Саратов: Лицей, 2000.</w:t>
      </w:r>
    </w:p>
    <w:p w:rsidR="00065891" w:rsidRPr="00446819" w:rsidRDefault="00065891" w:rsidP="0006589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46819">
        <w:rPr>
          <w:rFonts w:ascii="Times New Roman" w:hAnsi="Times New Roman" w:cs="Times New Roman"/>
          <w:i/>
          <w:iCs/>
          <w:sz w:val="24"/>
          <w:szCs w:val="24"/>
        </w:rPr>
        <w:t>Ворошин</w:t>
      </w:r>
      <w:proofErr w:type="spellEnd"/>
      <w:r w:rsidRPr="00446819">
        <w:rPr>
          <w:rFonts w:ascii="Times New Roman" w:hAnsi="Times New Roman" w:cs="Times New Roman"/>
          <w:i/>
          <w:iCs/>
          <w:sz w:val="24"/>
          <w:szCs w:val="24"/>
        </w:rPr>
        <w:t>, Г. Б.</w:t>
      </w:r>
      <w:r w:rsidRPr="00446819">
        <w:rPr>
          <w:rFonts w:ascii="Times New Roman" w:hAnsi="Times New Roman" w:cs="Times New Roman"/>
          <w:sz w:val="24"/>
          <w:szCs w:val="24"/>
        </w:rPr>
        <w:t xml:space="preserve"> Занятие по трудовому обучению. 5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.: обработка древесины, металла, электротехнические и другие работы, ремонтные работы в быту: пособие для учителя труда. – 2-е изд.,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. и доп. / Г. Б.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Ворошин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, А. А. Воронов, А. И. </w:t>
      </w:r>
      <w:proofErr w:type="spellStart"/>
      <w:r w:rsidRPr="00446819">
        <w:rPr>
          <w:rFonts w:ascii="Times New Roman" w:hAnsi="Times New Roman" w:cs="Times New Roman"/>
          <w:sz w:val="24"/>
          <w:szCs w:val="24"/>
        </w:rPr>
        <w:t>Гедвилло</w:t>
      </w:r>
      <w:proofErr w:type="spellEnd"/>
      <w:r w:rsidRPr="00446819">
        <w:rPr>
          <w:rFonts w:ascii="Times New Roman" w:hAnsi="Times New Roman" w:cs="Times New Roman"/>
          <w:sz w:val="24"/>
          <w:szCs w:val="24"/>
        </w:rPr>
        <w:t xml:space="preserve"> и др.; под ред. Д. А. Тхоржевского. – М.: Просвещение, 1989.</w:t>
      </w:r>
    </w:p>
    <w:p w:rsidR="00065891" w:rsidRPr="00C274EB" w:rsidRDefault="00065891" w:rsidP="00C274E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274EB">
        <w:rPr>
          <w:rFonts w:ascii="Times New Roman" w:hAnsi="Times New Roman" w:cs="Times New Roman"/>
          <w:i/>
          <w:iCs/>
          <w:sz w:val="24"/>
          <w:szCs w:val="24"/>
        </w:rPr>
        <w:t>Тищенко, А. Т.</w:t>
      </w:r>
      <w:r w:rsidRPr="00C274EB">
        <w:rPr>
          <w:rFonts w:ascii="Times New Roman" w:hAnsi="Times New Roman" w:cs="Times New Roman"/>
          <w:sz w:val="24"/>
          <w:szCs w:val="24"/>
        </w:rPr>
        <w:t xml:space="preserve"> Технология: учебник для 5-6 </w:t>
      </w:r>
      <w:proofErr w:type="spellStart"/>
      <w:r w:rsidRPr="00C274EB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C274E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74EB">
        <w:rPr>
          <w:rFonts w:ascii="Times New Roman" w:hAnsi="Times New Roman" w:cs="Times New Roman"/>
          <w:sz w:val="24"/>
          <w:szCs w:val="24"/>
        </w:rPr>
        <w:t>общеобр</w:t>
      </w:r>
      <w:proofErr w:type="spellEnd"/>
      <w:r w:rsidRPr="00C274EB">
        <w:rPr>
          <w:rFonts w:ascii="Times New Roman" w:hAnsi="Times New Roman" w:cs="Times New Roman"/>
          <w:sz w:val="24"/>
          <w:szCs w:val="24"/>
        </w:rPr>
        <w:t xml:space="preserve">. уч. / А. Т. Тищенко, П. С. </w:t>
      </w:r>
      <w:proofErr w:type="spellStart"/>
      <w:r w:rsidRPr="00C274EB">
        <w:rPr>
          <w:rFonts w:ascii="Times New Roman" w:hAnsi="Times New Roman" w:cs="Times New Roman"/>
          <w:sz w:val="24"/>
          <w:szCs w:val="24"/>
        </w:rPr>
        <w:t>Самородкин</w:t>
      </w:r>
      <w:proofErr w:type="spellEnd"/>
      <w:r w:rsidRPr="00C274EB">
        <w:rPr>
          <w:rFonts w:ascii="Times New Roman" w:hAnsi="Times New Roman" w:cs="Times New Roman"/>
          <w:sz w:val="24"/>
          <w:szCs w:val="24"/>
        </w:rPr>
        <w:t>, В. Д. Симоненко. – М.: Просвещение, 1997.</w:t>
      </w:r>
    </w:p>
    <w:p w:rsidR="00065891" w:rsidRPr="00446819" w:rsidRDefault="00065891" w:rsidP="00065891">
      <w:pPr>
        <w:pStyle w:val="a3"/>
        <w:ind w:left="786"/>
        <w:rPr>
          <w:rFonts w:ascii="Times New Roman" w:hAnsi="Times New Roman" w:cs="Times New Roman"/>
          <w:sz w:val="24"/>
          <w:szCs w:val="24"/>
        </w:rPr>
      </w:pPr>
    </w:p>
    <w:p w:rsidR="00065891" w:rsidRPr="00446819" w:rsidRDefault="00065891" w:rsidP="00065891">
      <w:pPr>
        <w:rPr>
          <w:rFonts w:ascii="Times New Roman" w:hAnsi="Times New Roman" w:cs="Times New Roman"/>
          <w:sz w:val="24"/>
          <w:szCs w:val="24"/>
        </w:rPr>
      </w:pPr>
    </w:p>
    <w:p w:rsidR="00065891" w:rsidRPr="00446819" w:rsidRDefault="00065891" w:rsidP="00065891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065891" w:rsidRDefault="00065891" w:rsidP="00446819">
      <w:pPr>
        <w:rPr>
          <w:rFonts w:ascii="Times New Roman" w:hAnsi="Times New Roman" w:cs="Times New Roman"/>
          <w:sz w:val="24"/>
          <w:szCs w:val="24"/>
        </w:rPr>
      </w:pPr>
    </w:p>
    <w:p w:rsidR="00065891" w:rsidRDefault="00065891" w:rsidP="00446819">
      <w:pPr>
        <w:rPr>
          <w:rFonts w:ascii="Times New Roman" w:hAnsi="Times New Roman" w:cs="Times New Roman"/>
          <w:sz w:val="24"/>
          <w:szCs w:val="24"/>
        </w:rPr>
      </w:pPr>
    </w:p>
    <w:p w:rsidR="00065891" w:rsidRDefault="00065891" w:rsidP="00446819">
      <w:pPr>
        <w:rPr>
          <w:rFonts w:ascii="Times New Roman" w:hAnsi="Times New Roman" w:cs="Times New Roman"/>
          <w:sz w:val="24"/>
          <w:szCs w:val="24"/>
        </w:rPr>
      </w:pPr>
    </w:p>
    <w:p w:rsidR="00065891" w:rsidRDefault="00065891" w:rsidP="00446819">
      <w:pPr>
        <w:rPr>
          <w:rFonts w:ascii="Times New Roman" w:hAnsi="Times New Roman" w:cs="Times New Roman"/>
          <w:sz w:val="24"/>
          <w:szCs w:val="24"/>
        </w:rPr>
      </w:pPr>
    </w:p>
    <w:p w:rsidR="00065891" w:rsidRDefault="00065891" w:rsidP="00446819">
      <w:pPr>
        <w:rPr>
          <w:rFonts w:ascii="Times New Roman" w:hAnsi="Times New Roman" w:cs="Times New Roman"/>
          <w:sz w:val="24"/>
          <w:szCs w:val="24"/>
        </w:rPr>
      </w:pPr>
    </w:p>
    <w:p w:rsidR="00C274EB" w:rsidRPr="00CA3FD3" w:rsidRDefault="00C274EB" w:rsidP="00446819">
      <w:pPr>
        <w:rPr>
          <w:rFonts w:ascii="Times New Roman" w:hAnsi="Times New Roman" w:cs="Times New Roman"/>
          <w:sz w:val="24"/>
          <w:szCs w:val="24"/>
        </w:rPr>
      </w:pPr>
    </w:p>
    <w:p w:rsidR="00C274EB" w:rsidRPr="00CA3FD3" w:rsidRDefault="00C274EB" w:rsidP="00446819">
      <w:pPr>
        <w:rPr>
          <w:rFonts w:ascii="Times New Roman" w:hAnsi="Times New Roman" w:cs="Times New Roman"/>
          <w:sz w:val="24"/>
          <w:szCs w:val="24"/>
        </w:rPr>
      </w:pPr>
    </w:p>
    <w:p w:rsidR="00C274EB" w:rsidRPr="00CA3FD3" w:rsidRDefault="00C274EB" w:rsidP="00446819">
      <w:pPr>
        <w:rPr>
          <w:rFonts w:ascii="Times New Roman" w:hAnsi="Times New Roman" w:cs="Times New Roman"/>
          <w:sz w:val="24"/>
          <w:szCs w:val="24"/>
        </w:rPr>
      </w:pPr>
    </w:p>
    <w:p w:rsidR="00C274EB" w:rsidRPr="00CA3FD3" w:rsidRDefault="00C274EB" w:rsidP="00446819">
      <w:pPr>
        <w:rPr>
          <w:rFonts w:ascii="Times New Roman" w:hAnsi="Times New Roman" w:cs="Times New Roman"/>
          <w:sz w:val="24"/>
          <w:szCs w:val="24"/>
        </w:rPr>
      </w:pPr>
    </w:p>
    <w:p w:rsidR="00446819" w:rsidRPr="00CA3FD3" w:rsidRDefault="00065891" w:rsidP="00CA3FD3">
      <w:pPr>
        <w:jc w:val="center"/>
        <w:rPr>
          <w:rFonts w:ascii="Times New Roman" w:hAnsi="Times New Roman" w:cs="Times New Roman"/>
          <w:sz w:val="28"/>
          <w:szCs w:val="24"/>
        </w:rPr>
      </w:pPr>
      <w:r w:rsidRPr="00CA3FD3">
        <w:rPr>
          <w:rFonts w:ascii="Times New Roman" w:hAnsi="Times New Roman" w:cs="Times New Roman"/>
          <w:sz w:val="28"/>
          <w:szCs w:val="24"/>
        </w:rPr>
        <w:lastRenderedPageBreak/>
        <w:t>Учебно тематический план</w:t>
      </w:r>
    </w:p>
    <w:tbl>
      <w:tblPr>
        <w:tblW w:w="89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074"/>
        <w:gridCol w:w="1852"/>
        <w:gridCol w:w="867"/>
        <w:gridCol w:w="1748"/>
        <w:gridCol w:w="1692"/>
      </w:tblGrid>
      <w:tr w:rsidR="009C4EED" w:rsidRPr="00222353" w:rsidTr="008A0B79">
        <w:trPr>
          <w:cantSplit/>
          <w:trHeight w:val="440"/>
        </w:trPr>
        <w:tc>
          <w:tcPr>
            <w:tcW w:w="741" w:type="dxa"/>
            <w:vMerge w:val="restart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074" w:type="dxa"/>
            <w:vMerge w:val="restart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Разделы  </w:t>
            </w:r>
          </w:p>
        </w:tc>
        <w:tc>
          <w:tcPr>
            <w:tcW w:w="1852" w:type="dxa"/>
            <w:vMerge w:val="restart"/>
          </w:tcPr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Коли-</w:t>
            </w:r>
          </w:p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чество</w:t>
            </w:r>
            <w:proofErr w:type="spellEnd"/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4307" w:type="dxa"/>
            <w:gridSpan w:val="3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том числе </w:t>
            </w:r>
            <w:proofErr w:type="gramStart"/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</w:t>
            </w:r>
            <w:proofErr w:type="gramEnd"/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C4EED" w:rsidRPr="00222353" w:rsidTr="008A0B79">
        <w:trPr>
          <w:cantSplit/>
          <w:trHeight w:val="535"/>
        </w:trPr>
        <w:tc>
          <w:tcPr>
            <w:tcW w:w="741" w:type="dxa"/>
            <w:vMerge/>
            <w:vAlign w:val="center"/>
          </w:tcPr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7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уроки</w:t>
            </w:r>
          </w:p>
        </w:tc>
        <w:tc>
          <w:tcPr>
            <w:tcW w:w="1748" w:type="dxa"/>
          </w:tcPr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проведение</w:t>
            </w:r>
          </w:p>
          <w:p w:rsidR="009C4EED" w:rsidRPr="00222353" w:rsidRDefault="009C4EED" w:rsidP="006365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практических  </w:t>
            </w:r>
          </w:p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69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  <w:proofErr w:type="gramStart"/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</w:t>
            </w:r>
            <w:proofErr w:type="gramEnd"/>
          </w:p>
        </w:tc>
      </w:tr>
      <w:tr w:rsidR="009C4EED" w:rsidRPr="00222353" w:rsidTr="008A0B79">
        <w:trPr>
          <w:trHeight w:val="357"/>
        </w:trPr>
        <w:tc>
          <w:tcPr>
            <w:tcW w:w="741" w:type="dxa"/>
          </w:tcPr>
          <w:p w:rsidR="009C4EED" w:rsidRPr="00222353" w:rsidRDefault="009C4EED" w:rsidP="009C4EE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4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Cs/>
                <w:sz w:val="24"/>
                <w:szCs w:val="24"/>
              </w:rPr>
              <w:t>Вводный урок</w:t>
            </w:r>
          </w:p>
        </w:tc>
        <w:tc>
          <w:tcPr>
            <w:tcW w:w="185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8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4EED" w:rsidRPr="00222353" w:rsidTr="008A0B79">
        <w:tc>
          <w:tcPr>
            <w:tcW w:w="741" w:type="dxa"/>
          </w:tcPr>
          <w:p w:rsidR="009C4EED" w:rsidRPr="00222353" w:rsidRDefault="009C4EED" w:rsidP="009C4EE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древесины.</w:t>
            </w:r>
          </w:p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9C4EED" w:rsidRPr="00222353" w:rsidRDefault="00124F77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7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48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EED" w:rsidRPr="00222353" w:rsidTr="008A0B79">
        <w:tc>
          <w:tcPr>
            <w:tcW w:w="741" w:type="dxa"/>
          </w:tcPr>
          <w:p w:rsidR="009C4EED" w:rsidRPr="00222353" w:rsidRDefault="009C4EED" w:rsidP="009C4EE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74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</w:t>
            </w:r>
          </w:p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металлов. Элементы</w:t>
            </w:r>
          </w:p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машиноведения</w:t>
            </w:r>
          </w:p>
        </w:tc>
        <w:tc>
          <w:tcPr>
            <w:tcW w:w="1852" w:type="dxa"/>
          </w:tcPr>
          <w:p w:rsidR="009C4EED" w:rsidRPr="00222353" w:rsidRDefault="008A3D9F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7" w:type="dxa"/>
          </w:tcPr>
          <w:p w:rsidR="009C4EED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48" w:type="dxa"/>
          </w:tcPr>
          <w:p w:rsidR="009C4EED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C4EED" w:rsidRPr="00222353" w:rsidTr="008A0B79">
        <w:tc>
          <w:tcPr>
            <w:tcW w:w="741" w:type="dxa"/>
          </w:tcPr>
          <w:p w:rsidR="009C4EED" w:rsidRPr="00222353" w:rsidRDefault="009C4EED" w:rsidP="009C4EE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4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Культура дома</w:t>
            </w:r>
          </w:p>
        </w:tc>
        <w:tc>
          <w:tcPr>
            <w:tcW w:w="185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7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48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C4EED" w:rsidRPr="00222353" w:rsidTr="008A0B79">
        <w:tc>
          <w:tcPr>
            <w:tcW w:w="741" w:type="dxa"/>
          </w:tcPr>
          <w:p w:rsidR="009C4EED" w:rsidRPr="00222353" w:rsidRDefault="008A0B79" w:rsidP="009C4EED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74" w:type="dxa"/>
          </w:tcPr>
          <w:p w:rsidR="009C4EED" w:rsidRPr="00222353" w:rsidRDefault="008A0B79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0B79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  <w:tc>
          <w:tcPr>
            <w:tcW w:w="1852" w:type="dxa"/>
          </w:tcPr>
          <w:p w:rsidR="009C4EED" w:rsidRPr="00222353" w:rsidRDefault="002E5E28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095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</w:tcPr>
          <w:p w:rsidR="009C4EED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9C4EED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2" w:type="dxa"/>
          </w:tcPr>
          <w:p w:rsidR="009C4EED" w:rsidRPr="00222353" w:rsidRDefault="009C4EED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0B79" w:rsidRPr="00222353" w:rsidTr="008A0B79">
        <w:tc>
          <w:tcPr>
            <w:tcW w:w="741" w:type="dxa"/>
          </w:tcPr>
          <w:p w:rsidR="008A0B79" w:rsidRPr="00222353" w:rsidRDefault="008A0B79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</w:tcPr>
          <w:p w:rsidR="008A0B79" w:rsidRPr="00222353" w:rsidRDefault="008A0B79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52" w:type="dxa"/>
          </w:tcPr>
          <w:p w:rsidR="008A0B79" w:rsidRPr="00222353" w:rsidRDefault="008A0B79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  <w:r w:rsidRPr="002223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67" w:type="dxa"/>
          </w:tcPr>
          <w:p w:rsidR="008A0B79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748" w:type="dxa"/>
          </w:tcPr>
          <w:p w:rsidR="008A0B79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692" w:type="dxa"/>
          </w:tcPr>
          <w:p w:rsidR="008A0B79" w:rsidRPr="00222353" w:rsidRDefault="00B2095C" w:rsidP="006365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9C4EED" w:rsidRPr="00446819" w:rsidRDefault="009C4EED" w:rsidP="00446819">
      <w:pPr>
        <w:rPr>
          <w:rFonts w:ascii="Times New Roman" w:hAnsi="Times New Roman" w:cs="Times New Roman"/>
          <w:sz w:val="24"/>
          <w:szCs w:val="24"/>
        </w:rPr>
      </w:pPr>
    </w:p>
    <w:p w:rsidR="00446819" w:rsidRPr="00446819" w:rsidRDefault="00065891" w:rsidP="00446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76611" w:rsidRDefault="00176611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446819" w:rsidRDefault="00446819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446819" w:rsidRDefault="00446819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446819" w:rsidRDefault="00446819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CA3FD3" w:rsidRDefault="00CA3FD3" w:rsidP="00CA3FD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CA3FD3" w:rsidRDefault="00CA3FD3" w:rsidP="00CA3FD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bCs/>
        </w:rPr>
        <w:lastRenderedPageBreak/>
        <w:t xml:space="preserve"> </w:t>
      </w:r>
      <w:r w:rsidRPr="00307E25">
        <w:rPr>
          <w:rFonts w:ascii="Times New Roman" w:hAnsi="Times New Roman"/>
          <w:b/>
          <w:sz w:val="28"/>
          <w:szCs w:val="28"/>
        </w:rPr>
        <w:t xml:space="preserve">Календарно – тематическое планирование по учебному предмету </w:t>
      </w:r>
    </w:p>
    <w:p w:rsidR="00446819" w:rsidRDefault="00446819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4978" w:type="dxa"/>
        <w:jc w:val="center"/>
        <w:tblCellSpacing w:w="0" w:type="dxa"/>
        <w:tblInd w:w="-126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33"/>
        <w:gridCol w:w="1356"/>
        <w:gridCol w:w="1256"/>
        <w:gridCol w:w="2179"/>
        <w:gridCol w:w="959"/>
        <w:gridCol w:w="1574"/>
        <w:gridCol w:w="2832"/>
        <w:gridCol w:w="2951"/>
        <w:gridCol w:w="1038"/>
      </w:tblGrid>
      <w:tr w:rsidR="00CA3FD3" w:rsidRPr="00CA3FD3" w:rsidTr="00B6784C">
        <w:trPr>
          <w:trHeight w:val="644"/>
          <w:tblCellSpacing w:w="0" w:type="dxa"/>
          <w:jc w:val="center"/>
        </w:trPr>
        <w:tc>
          <w:tcPr>
            <w:tcW w:w="8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3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Тема раздела</w:t>
            </w:r>
          </w:p>
        </w:tc>
        <w:tc>
          <w:tcPr>
            <w:tcW w:w="1256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Количество часов по разделу</w:t>
            </w:r>
          </w:p>
        </w:tc>
        <w:tc>
          <w:tcPr>
            <w:tcW w:w="217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Дата реализации и темы урока</w:t>
            </w:r>
          </w:p>
        </w:tc>
        <w:tc>
          <w:tcPr>
            <w:tcW w:w="15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Вид деятельности</w:t>
            </w:r>
          </w:p>
        </w:tc>
        <w:tc>
          <w:tcPr>
            <w:tcW w:w="57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Планируемые результаты по разделу</w:t>
            </w:r>
          </w:p>
        </w:tc>
        <w:tc>
          <w:tcPr>
            <w:tcW w:w="10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Оценка результатов</w:t>
            </w:r>
          </w:p>
        </w:tc>
      </w:tr>
      <w:tr w:rsidR="00CA3FD3" w:rsidRPr="00CA3FD3" w:rsidTr="00B6784C">
        <w:trPr>
          <w:trHeight w:val="698"/>
          <w:tblCellSpacing w:w="0" w:type="dxa"/>
          <w:jc w:val="center"/>
        </w:trPr>
        <w:tc>
          <w:tcPr>
            <w:tcW w:w="8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7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/>
              </w:rPr>
              <w:t>предметные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3FD3">
              <w:rPr>
                <w:rFonts w:ascii="Times New Roman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10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A3FD3" w:rsidRPr="00CA3FD3" w:rsidTr="00B6784C">
        <w:trPr>
          <w:trHeight w:val="210"/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  <w:r w:rsidRPr="00CA3FD3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8</w:t>
            </w:r>
          </w:p>
        </w:tc>
      </w:tr>
      <w:tr w:rsidR="00CA3FD3" w:rsidRPr="00CA3FD3" w:rsidTr="00B6784C">
        <w:trPr>
          <w:trHeight w:val="1140"/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A3FD3" w:rsidRPr="00CA3FD3" w:rsidRDefault="00CA3FD3" w:rsidP="00CA3FD3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A3FD3">
              <w:rPr>
                <w:rFonts w:ascii="Times New Roman" w:hAnsi="Times New Roman" w:cs="Times New Roman"/>
              </w:rPr>
              <w:t xml:space="preserve">Вводное занятие. 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  <w:bCs/>
              </w:rPr>
            </w:pPr>
            <w:r w:rsidRPr="00CA3FD3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Инструктаж по охране труда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Содержание курса «Технология». Задачи и программные требования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по предмету. Правила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безопасной работы в мастерской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Знать</w:t>
            </w:r>
            <w:r w:rsidRPr="00CA3FD3">
              <w:rPr>
                <w:rFonts w:ascii="Times New Roman" w:hAnsi="Times New Roman" w:cs="Times New Roman"/>
              </w:rPr>
              <w:t xml:space="preserve"> сущность понятия </w:t>
            </w:r>
            <w:r w:rsidRPr="00CA3FD3">
              <w:rPr>
                <w:rFonts w:ascii="Times New Roman" w:hAnsi="Times New Roman" w:cs="Times New Roman"/>
                <w:i/>
                <w:iCs/>
              </w:rPr>
              <w:t>технология</w:t>
            </w:r>
            <w:r w:rsidRPr="00CA3FD3">
              <w:rPr>
                <w:rFonts w:ascii="Times New Roman" w:hAnsi="Times New Roman" w:cs="Times New Roman"/>
              </w:rPr>
              <w:t>, задачи и программные требования по предмету «Технология», правила поведения в мастерской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124F77" w:rsidRPr="00CA3FD3" w:rsidTr="00B6784C">
        <w:trPr>
          <w:trHeight w:val="1140"/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24F77" w:rsidRPr="00CA3FD3" w:rsidRDefault="00124F77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/>
                <w:bCs/>
              </w:rPr>
              <w:t>Технология обработки древесины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28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4F77" w:rsidRPr="00CA3FD3" w:rsidRDefault="00124F77">
            <w:pPr>
              <w:rPr>
                <w:rFonts w:ascii="Times New Roman" w:hAnsi="Times New Roman" w:cs="Times New Roman"/>
              </w:rPr>
            </w:pPr>
          </w:p>
        </w:tc>
      </w:tr>
      <w:tr w:rsidR="00CA3FD3" w:rsidRPr="00CA3FD3" w:rsidTr="00B6784C">
        <w:trPr>
          <w:trHeight w:val="1140"/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</w:t>
            </w:r>
            <w:r w:rsidR="00CA3FD3" w:rsidRPr="00CA3FD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Лесная и деревообрабатывающая промышленность. Заготовка древесины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Default="007056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  <w:r w:rsidR="00124F77">
              <w:rPr>
                <w:rFonts w:ascii="Times New Roman" w:hAnsi="Times New Roman" w:cs="Times New Roman"/>
              </w:rPr>
              <w:t>.09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Организация рабочего места: рациональное размещение инструментов и заготовок. Устройство верстака. Установка и закрепление заготовок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в зажимах верстака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Знать</w:t>
            </w:r>
            <w:r w:rsidRPr="00CA3FD3">
              <w:rPr>
                <w:rFonts w:ascii="Times New Roman" w:hAnsi="Times New Roman" w:cs="Times New Roman"/>
              </w:rPr>
              <w:t xml:space="preserve"> назначение и устройство столярного и универсального верстаков, правила размещения ручных инструментов на верстаке.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Уметь</w:t>
            </w:r>
            <w:r w:rsidRPr="00CA3FD3">
              <w:rPr>
                <w:rFonts w:ascii="Times New Roman" w:hAnsi="Times New Roman" w:cs="Times New Roman"/>
              </w:rPr>
              <w:t xml:space="preserve"> организовывать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рабочее место для ручной обработки древесины, устанавливать и закреплять заготовки в зажимах верстака; проверять соответствие верстака своему </w:t>
            </w:r>
            <w:r w:rsidRPr="00CA3FD3">
              <w:rPr>
                <w:rFonts w:ascii="Times New Roman" w:hAnsi="Times New Roman" w:cs="Times New Roman"/>
              </w:rPr>
              <w:lastRenderedPageBreak/>
              <w:t>росту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CA3FD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lastRenderedPageBreak/>
              <w:t>3–4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 w:rsidP="00FA3C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3FD3" w:rsidRPr="00CA3FD3" w:rsidRDefault="00CA3FD3" w:rsidP="00FA3CA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Пороки древесины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Default="007056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24F77">
              <w:rPr>
                <w:rFonts w:ascii="Times New Roman" w:hAnsi="Times New Roman" w:cs="Times New Roman"/>
              </w:rPr>
              <w:t>.09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Древесина и её применение. Лиственные и хвойные породы древесины.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Характерные признаки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и свойства. Природные пороки древесины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Уметь</w:t>
            </w:r>
            <w:r w:rsidRPr="00CA3FD3">
              <w:rPr>
                <w:rFonts w:ascii="Times New Roman" w:hAnsi="Times New Roman" w:cs="Times New Roman"/>
              </w:rPr>
              <w:t xml:space="preserve"> распознавать лиственные и хвойные породы древесины по внешним признакам: цвету и текстуре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CA3FD3" w:rsidRPr="00CA3FD3" w:rsidTr="00B6784C">
        <w:trPr>
          <w:trHeight w:val="2474"/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5–6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Производство</w:t>
            </w:r>
          </w:p>
          <w:p w:rsidR="00CA3FD3" w:rsidRPr="00CA3FD3" w:rsidRDefault="00CA3FD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и применение пиломатериалов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Default="007056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4F77">
              <w:rPr>
                <w:rFonts w:ascii="Times New Roman" w:hAnsi="Times New Roman" w:cs="Times New Roman"/>
              </w:rPr>
              <w:t>.09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Виды древесных материалов: пиломатериалы, шпон, фанера. Области применения древесных материалов. Виды пиломатериалов. Отходы древесины и их </w:t>
            </w:r>
            <w:proofErr w:type="spellStart"/>
            <w:r w:rsidRPr="00CA3FD3">
              <w:rPr>
                <w:rFonts w:ascii="Times New Roman" w:hAnsi="Times New Roman" w:cs="Times New Roman"/>
              </w:rPr>
              <w:t>рациональ</w:t>
            </w:r>
            <w:proofErr w:type="spellEnd"/>
            <w:r w:rsidRPr="00CA3FD3">
              <w:rPr>
                <w:rFonts w:ascii="Times New Roman" w:hAnsi="Times New Roman" w:cs="Times New Roman"/>
              </w:rPr>
              <w:t>-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A3FD3">
              <w:rPr>
                <w:rFonts w:ascii="Times New Roman" w:hAnsi="Times New Roman" w:cs="Times New Roman"/>
              </w:rPr>
              <w:t>ное</w:t>
            </w:r>
            <w:proofErr w:type="spellEnd"/>
            <w:r w:rsidRPr="00CA3FD3">
              <w:rPr>
                <w:rFonts w:ascii="Times New Roman" w:hAnsi="Times New Roman" w:cs="Times New Roman"/>
              </w:rPr>
              <w:t xml:space="preserve"> использование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Знать</w:t>
            </w:r>
            <w:r w:rsidRPr="00CA3FD3">
              <w:rPr>
                <w:rFonts w:ascii="Times New Roman" w:hAnsi="Times New Roman" w:cs="Times New Roman"/>
              </w:rPr>
              <w:t xml:space="preserve"> виды </w:t>
            </w:r>
            <w:proofErr w:type="gramStart"/>
            <w:r w:rsidRPr="00CA3FD3">
              <w:rPr>
                <w:rFonts w:ascii="Times New Roman" w:hAnsi="Times New Roman" w:cs="Times New Roman"/>
              </w:rPr>
              <w:t>древесных</w:t>
            </w:r>
            <w:proofErr w:type="gramEnd"/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материалов, пиломатериалов; области их применения,</w:t>
            </w:r>
            <w:r w:rsidRPr="00CA3FD3">
              <w:rPr>
                <w:rFonts w:ascii="Times New Roman" w:hAnsi="Times New Roman" w:cs="Times New Roman"/>
              </w:rPr>
              <w:br/>
              <w:t>способы рационального</w:t>
            </w:r>
            <w:r w:rsidRPr="00CA3FD3">
              <w:rPr>
                <w:rFonts w:ascii="Times New Roman" w:hAnsi="Times New Roman" w:cs="Times New Roman"/>
              </w:rPr>
              <w:br/>
              <w:t>использования.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Уметь</w:t>
            </w:r>
            <w:r w:rsidRPr="00CA3FD3">
              <w:rPr>
                <w:rFonts w:ascii="Times New Roman" w:hAnsi="Times New Roman" w:cs="Times New Roman"/>
              </w:rPr>
              <w:t xml:space="preserve"> определять виды древесных материалов по внешним признакам; выявлять природные пороки древесных материалов и заготовок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CA3FD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7–8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Охрана природы в лесной и деревообрабатывающей промышленности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Default="007056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24F77">
              <w:rPr>
                <w:rFonts w:ascii="Times New Roman" w:hAnsi="Times New Roman" w:cs="Times New Roman"/>
              </w:rPr>
              <w:t>.09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30.09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auto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Понятие об изделии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и детали. Типы графических изображений: технический рисунок, эскиз,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чертёж. Масштаб. Основные сведения о линиях чертежа. Чертёж плоскостной детали. Правила чтения чертежа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Знать</w:t>
            </w:r>
            <w:r w:rsidRPr="00CA3FD3">
              <w:rPr>
                <w:rFonts w:ascii="Times New Roman" w:hAnsi="Times New Roman" w:cs="Times New Roman"/>
              </w:rPr>
              <w:t xml:space="preserve"> отличие изделия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от детали; типы </w:t>
            </w:r>
            <w:proofErr w:type="gramStart"/>
            <w:r w:rsidRPr="00CA3FD3">
              <w:rPr>
                <w:rFonts w:ascii="Times New Roman" w:hAnsi="Times New Roman" w:cs="Times New Roman"/>
              </w:rPr>
              <w:t>графических</w:t>
            </w:r>
            <w:proofErr w:type="gramEnd"/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изображений; сущность </w:t>
            </w:r>
            <w:proofErr w:type="gramStart"/>
            <w:r w:rsidRPr="00CA3FD3">
              <w:rPr>
                <w:rFonts w:ascii="Times New Roman" w:hAnsi="Times New Roman" w:cs="Times New Roman"/>
              </w:rPr>
              <w:t>по</w:t>
            </w:r>
            <w:proofErr w:type="gramEnd"/>
            <w:r w:rsidRPr="00CA3FD3">
              <w:rPr>
                <w:rFonts w:ascii="Times New Roman" w:hAnsi="Times New Roman" w:cs="Times New Roman"/>
              </w:rPr>
              <w:t>-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CA3FD3">
              <w:rPr>
                <w:rFonts w:ascii="Times New Roman" w:hAnsi="Times New Roman" w:cs="Times New Roman"/>
              </w:rPr>
              <w:t>нятия</w:t>
            </w:r>
            <w:proofErr w:type="spellEnd"/>
            <w:r w:rsidRPr="00CA3FD3">
              <w:rPr>
                <w:rFonts w:ascii="Times New Roman" w:hAnsi="Times New Roman" w:cs="Times New Roman"/>
              </w:rPr>
              <w:t xml:space="preserve"> </w:t>
            </w:r>
            <w:r w:rsidRPr="00CA3FD3">
              <w:rPr>
                <w:rFonts w:ascii="Times New Roman" w:hAnsi="Times New Roman" w:cs="Times New Roman"/>
                <w:i/>
                <w:iCs/>
              </w:rPr>
              <w:t>масштаб</w:t>
            </w:r>
            <w:r w:rsidRPr="00CA3FD3">
              <w:rPr>
                <w:rFonts w:ascii="Times New Roman" w:hAnsi="Times New Roman" w:cs="Times New Roman"/>
              </w:rPr>
              <w:t>; основные сведения о линиях чертежа.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t>Уметь</w:t>
            </w:r>
            <w:r w:rsidRPr="00CA3FD3">
              <w:rPr>
                <w:rFonts w:ascii="Times New Roman" w:hAnsi="Times New Roman" w:cs="Times New Roman"/>
              </w:rPr>
              <w:t xml:space="preserve"> различать разные типы графических изображений; виды проекций; читать </w:t>
            </w:r>
          </w:p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чертёж плоскостной детали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CA3FD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9–10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  <w:hideMark/>
          </w:tcPr>
          <w:p w:rsidR="00CA3FD3" w:rsidRPr="00CA3FD3" w:rsidRDefault="00CA3FD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Pr="00CA3FD3" w:rsidRDefault="00CA3FD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Чертёж детали.</w:t>
            </w:r>
          </w:p>
          <w:p w:rsidR="00CA3FD3" w:rsidRPr="00CA3FD3" w:rsidRDefault="00CA3FD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 xml:space="preserve">Сборочный </w:t>
            </w:r>
          </w:p>
          <w:p w:rsidR="00CA3FD3" w:rsidRPr="00CA3FD3" w:rsidRDefault="00CA3FD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lastRenderedPageBreak/>
              <w:t>чертёж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FD3" w:rsidRDefault="007056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02</w:t>
            </w:r>
            <w:r w:rsidR="00124F77">
              <w:rPr>
                <w:rFonts w:ascii="Times New Roman" w:hAnsi="Times New Roman" w:cs="Times New Roman"/>
              </w:rPr>
              <w:t>.10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Групповая, индивидуальн</w:t>
            </w:r>
            <w:r w:rsidRPr="00CA3FD3">
              <w:rPr>
                <w:rFonts w:ascii="Times New Roman" w:hAnsi="Times New Roman" w:cs="Times New Roman"/>
              </w:rPr>
              <w:lastRenderedPageBreak/>
              <w:t xml:space="preserve">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lastRenderedPageBreak/>
              <w:t xml:space="preserve">Основные этапы технологического процесса. </w:t>
            </w:r>
            <w:r w:rsidRPr="00CA3FD3">
              <w:rPr>
                <w:rFonts w:ascii="Times New Roman" w:hAnsi="Times New Roman" w:cs="Times New Roman"/>
              </w:rPr>
              <w:lastRenderedPageBreak/>
              <w:t>Технологическая карта, её назначение. Основные технологические операции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  <w:bCs/>
              </w:rPr>
              <w:lastRenderedPageBreak/>
              <w:t>Знать</w:t>
            </w:r>
            <w:r w:rsidRPr="00CA3FD3">
              <w:rPr>
                <w:rFonts w:ascii="Times New Roman" w:hAnsi="Times New Roman" w:cs="Times New Roman"/>
              </w:rPr>
              <w:t xml:space="preserve"> основные этапы технологического процесса; </w:t>
            </w:r>
            <w:r w:rsidRPr="00CA3FD3">
              <w:rPr>
                <w:rFonts w:ascii="Times New Roman" w:hAnsi="Times New Roman" w:cs="Times New Roman"/>
              </w:rPr>
              <w:lastRenderedPageBreak/>
              <w:t>назначение технологической карты, её содержание; основные технологические операции.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3FD3" w:rsidRPr="00CA3FD3" w:rsidRDefault="00CA3FD3">
            <w:pPr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FA3CA3" w:rsidRPr="00CA3FD3" w:rsidTr="00B6784C">
        <w:trPr>
          <w:trHeight w:val="951"/>
          <w:tblCellSpacing w:w="0" w:type="dxa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11-12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A3CA3" w:rsidRPr="00CA3FD3" w:rsidRDefault="00FA3CA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Основы конструирования и моделирования изделия</w:t>
            </w:r>
          </w:p>
          <w:p w:rsidR="00FA3CA3" w:rsidRPr="00CA3FD3" w:rsidRDefault="00FA3CA3" w:rsidP="00CA3FD3">
            <w:pPr>
              <w:pStyle w:val="a4"/>
              <w:rPr>
                <w:rFonts w:ascii="Times New Roman" w:hAnsi="Times New Roman" w:cs="Times New Roman"/>
              </w:rPr>
            </w:pPr>
            <w:r w:rsidRPr="00CA3FD3">
              <w:rPr>
                <w:rFonts w:ascii="Times New Roman" w:hAnsi="Times New Roman" w:cs="Times New Roman"/>
              </w:rPr>
              <w:t>из дерева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Default="007056E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r w:rsidR="00124F77">
              <w:rPr>
                <w:rFonts w:ascii="Times New Roman" w:hAnsi="Times New Roman" w:cs="Times New Roman"/>
              </w:rPr>
              <w:t>.10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Общие сведения о конструировании. Этапы конструирования изделия. Функции вещей. Требования, учитываемые при конструировании различных предметов. Общие сведения о моделировании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FA3CA3">
              <w:rPr>
                <w:rFonts w:ascii="Times New Roman" w:hAnsi="Times New Roman" w:cs="Times New Roman"/>
                <w:bCs/>
              </w:rPr>
              <w:t>Знать</w:t>
            </w:r>
            <w:r w:rsidRPr="00FA3CA3">
              <w:rPr>
                <w:rFonts w:ascii="Times New Roman" w:hAnsi="Times New Roman" w:cs="Times New Roman"/>
              </w:rPr>
              <w:t xml:space="preserve">: понятия </w:t>
            </w:r>
            <w:r w:rsidRPr="00FA3CA3">
              <w:rPr>
                <w:rFonts w:ascii="Times New Roman" w:hAnsi="Times New Roman" w:cs="Times New Roman"/>
                <w:i/>
                <w:iCs/>
              </w:rPr>
              <w:t>конструирование, моделирование, модель</w:t>
            </w:r>
            <w:r w:rsidRPr="00FA3CA3">
              <w:rPr>
                <w:rFonts w:ascii="Times New Roman" w:hAnsi="Times New Roman" w:cs="Times New Roman"/>
              </w:rPr>
              <w:t>; функции вещей; требования, учитываемые при конструировании изделия; этапы конструирования.</w:t>
            </w:r>
            <w:proofErr w:type="gramEnd"/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t>Уметь</w:t>
            </w:r>
            <w:r w:rsidRPr="00FA3CA3">
              <w:rPr>
                <w:rFonts w:ascii="Times New Roman" w:hAnsi="Times New Roman" w:cs="Times New Roman"/>
              </w:rPr>
              <w:t>: конструировать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простейшие изделия; создавать эскиз и технические рисунки сконструированного изделия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FA3CA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6365E4">
              <w:rPr>
                <w:rFonts w:ascii="Times New Roman" w:hAnsi="Times New Roman" w:cs="Times New Roman"/>
              </w:rPr>
              <w:t>Соединение брусков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Default="00B906D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124F77">
              <w:rPr>
                <w:rFonts w:ascii="Times New Roman" w:hAnsi="Times New Roman" w:cs="Times New Roman"/>
              </w:rPr>
              <w:t>.10</w:t>
            </w:r>
          </w:p>
          <w:p w:rsidR="00124F77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21.10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Виды соединений брус-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ков. Последовательность выполнения соединений брусков различными способами. Инструменты для выполнения данного вида работ. 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t>Знать</w:t>
            </w:r>
            <w:r w:rsidRPr="00FA3CA3">
              <w:rPr>
                <w:rFonts w:ascii="Times New Roman" w:hAnsi="Times New Roman" w:cs="Times New Roman"/>
              </w:rPr>
              <w:t>: виды соединений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брусков; способы соединения деталей; ручные инструменты для выполнения соединений брусков; правила безопасной работы.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t>Уметь</w:t>
            </w:r>
            <w:r w:rsidRPr="00FA3CA3">
              <w:rPr>
                <w:rFonts w:ascii="Times New Roman" w:hAnsi="Times New Roman" w:cs="Times New Roman"/>
              </w:rPr>
              <w:t>: выполнять соединение брусков различными способами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FA3CA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Изготовление цилиндрических и конических деталей ручным способом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Default="00E95BE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F6F83">
              <w:rPr>
                <w:rFonts w:ascii="Times New Roman" w:hAnsi="Times New Roman" w:cs="Times New Roman"/>
              </w:rPr>
              <w:t>.11</w:t>
            </w:r>
          </w:p>
          <w:p w:rsidR="00124F77" w:rsidRPr="00CA3FD3" w:rsidRDefault="000F6F8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124F7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Технология изготовления деталей цилиндрической и конической форм ручным способом. Инструменты для данного вида работ. Правила безопасной работы. Визуальный и инструментальный </w:t>
            </w:r>
            <w:r w:rsidRPr="00FA3CA3">
              <w:rPr>
                <w:rFonts w:ascii="Times New Roman" w:hAnsi="Times New Roman" w:cs="Times New Roman"/>
              </w:rPr>
              <w:lastRenderedPageBreak/>
              <w:t>контроль качества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lastRenderedPageBreak/>
              <w:t>Знать</w:t>
            </w:r>
            <w:r w:rsidRPr="00FA3CA3">
              <w:rPr>
                <w:rFonts w:ascii="Times New Roman" w:hAnsi="Times New Roman" w:cs="Times New Roman"/>
              </w:rPr>
              <w:t xml:space="preserve">: технологию изготовления цилиндрических и конических деталей ручным способом; назначение инструментов и рациональные приёмы работы с ними; правила </w:t>
            </w:r>
            <w:r w:rsidRPr="00FA3CA3">
              <w:rPr>
                <w:rFonts w:ascii="Times New Roman" w:hAnsi="Times New Roman" w:cs="Times New Roman"/>
              </w:rPr>
              <w:lastRenderedPageBreak/>
              <w:t>безопасной работы.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t>Уметь</w:t>
            </w:r>
            <w:r w:rsidRPr="00FA3CA3">
              <w:rPr>
                <w:rFonts w:ascii="Times New Roman" w:hAnsi="Times New Roman" w:cs="Times New Roman"/>
              </w:rPr>
              <w:t>: изготавливать детали цилиндрической и конической форм ручным способом; проводить визуальный и инструментальный контроль качества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FA3CA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17-18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Составные части машин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Default="008230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124F77">
              <w:rPr>
                <w:rFonts w:ascii="Times New Roman" w:hAnsi="Times New Roman" w:cs="Times New Roman"/>
              </w:rPr>
              <w:t>.11</w:t>
            </w:r>
          </w:p>
          <w:p w:rsidR="00124F77" w:rsidRPr="00CA3FD3" w:rsidRDefault="008230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124F7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Технологические машины. Составные части машин. Виды зубчатых передач. Условные графические обозначения на кинематических схемах зубчатых передач. Передаточное отношение в зубчатых передачах и его расчёт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t>Знать</w:t>
            </w:r>
            <w:r w:rsidRPr="00FA3CA3">
              <w:rPr>
                <w:rFonts w:ascii="Times New Roman" w:hAnsi="Times New Roman" w:cs="Times New Roman"/>
              </w:rPr>
              <w:t>: составные части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машин; виды зубчатых передач; условные графические обозначения на кинематических схемах; правила расчёта передаточного отношения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в зубчатых передачах.</w:t>
            </w:r>
          </w:p>
          <w:p w:rsidR="00FA3CA3" w:rsidRPr="00FA3CA3" w:rsidRDefault="00FA3CA3" w:rsidP="009B1ED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  <w:bCs/>
              </w:rPr>
              <w:t>Уметь</w:t>
            </w:r>
            <w:r w:rsidRPr="00FA3CA3">
              <w:rPr>
                <w:rFonts w:ascii="Times New Roman" w:hAnsi="Times New Roman" w:cs="Times New Roman"/>
              </w:rPr>
              <w:t>: читать и составлять кинематические схемы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FA3CA3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FA3CA3" w:rsidRPr="00CA3FD3" w:rsidRDefault="00FA3CA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Устройство токарного станка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Default="008230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124F77">
              <w:rPr>
                <w:rFonts w:ascii="Times New Roman" w:hAnsi="Times New Roman" w:cs="Times New Roman"/>
              </w:rPr>
              <w:t>.11</w:t>
            </w:r>
          </w:p>
          <w:p w:rsidR="00124F77" w:rsidRPr="00CA3FD3" w:rsidRDefault="008230AA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124F77">
              <w:rPr>
                <w:rFonts w:ascii="Times New Roman" w:hAnsi="Times New Roman" w:cs="Times New Roman"/>
              </w:rPr>
              <w:t>.11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A3CA3" w:rsidRPr="00CA3FD3" w:rsidRDefault="00FA3CA3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A3CA3" w:rsidRPr="006B4882" w:rsidRDefault="00FA3CA3" w:rsidP="0079743D">
            <w:r w:rsidRPr="006B4882">
              <w:t>Назначение и устройство токарного станка. Кинематическая схема токарного станка. Виды операций, выполняемые на станке. Правила безопасной работы на станке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6B4882" w:rsidRDefault="00FA3CA3" w:rsidP="0079743D">
            <w:r w:rsidRPr="006B4882">
              <w:t xml:space="preserve">Знать: устройство токарного станка, его кинематическую схему; виды операций, выполняемых на токарном станке; правила безопасной </w:t>
            </w:r>
            <w:proofErr w:type="gramStart"/>
            <w:r w:rsidRPr="006B4882">
              <w:t>работы</w:t>
            </w:r>
            <w:proofErr w:type="gramEnd"/>
            <w:r w:rsidRPr="006B4882">
              <w:t xml:space="preserve"> на станке.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3CA3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6784C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21-24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784C" w:rsidRPr="00CA3FD3" w:rsidRDefault="00B678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784C" w:rsidRPr="00CA3FD3" w:rsidRDefault="00B678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  <w:r w:rsidRPr="00FA3CA3">
              <w:rPr>
                <w:rFonts w:ascii="Times New Roman" w:hAnsi="Times New Roman" w:cs="Times New Roman"/>
              </w:rPr>
              <w:t>Технология точения древесины на токарном станке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93583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124F77">
              <w:rPr>
                <w:rFonts w:ascii="Times New Roman" w:hAnsi="Times New Roman" w:cs="Times New Roman"/>
              </w:rPr>
              <w:t>.11</w:t>
            </w:r>
          </w:p>
          <w:p w:rsidR="00124F77" w:rsidRDefault="0093583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2.12</w:t>
            </w:r>
          </w:p>
          <w:p w:rsidR="00124F77" w:rsidRDefault="00935836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</w:t>
            </w:r>
          </w:p>
          <w:p w:rsidR="00124F77" w:rsidRPr="00CA3FD3" w:rsidRDefault="00530525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</w:t>
            </w:r>
            <w:bookmarkStart w:id="0" w:name="_GoBack"/>
            <w:bookmarkEnd w:id="0"/>
            <w:r w:rsidR="00124F7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Подготовка заготовок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к точению. Выбор ручных инструментов,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их заточка. Приёмы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работы на токарном станке. Контроль качества выполняемых операций. </w:t>
            </w:r>
            <w:r w:rsidRPr="00B6784C">
              <w:rPr>
                <w:rFonts w:ascii="Times New Roman" w:hAnsi="Times New Roman" w:cs="Times New Roman"/>
              </w:rPr>
              <w:lastRenderedPageBreak/>
              <w:t>Устранение выявленных дефектов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lastRenderedPageBreak/>
              <w:t>Знать</w:t>
            </w:r>
            <w:r w:rsidRPr="00B6784C">
              <w:rPr>
                <w:rFonts w:ascii="Times New Roman" w:hAnsi="Times New Roman" w:cs="Times New Roman"/>
              </w:rPr>
              <w:t>: приёмы подготовки заготовок к точению на токарном станке; назначение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и устройство ручного инструмента; правила заточки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инструмента; приёмы работы </w:t>
            </w:r>
            <w:r w:rsidRPr="00B6784C">
              <w:rPr>
                <w:rFonts w:ascii="Times New Roman" w:hAnsi="Times New Roman" w:cs="Times New Roman"/>
              </w:rPr>
              <w:lastRenderedPageBreak/>
              <w:t>на токарном станке.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Уметь</w:t>
            </w:r>
            <w:r w:rsidRPr="00B6784C">
              <w:rPr>
                <w:rFonts w:ascii="Times New Roman" w:hAnsi="Times New Roman" w:cs="Times New Roman"/>
              </w:rPr>
              <w:t>: подготавливать заготовки к точению; выполнять работу на токарном станке с опорой на технологическую карту; контролировать качество и устранять выявленные дефекты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B6784C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25-26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784C" w:rsidRPr="00CA3FD3" w:rsidRDefault="00B678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784C" w:rsidRPr="00CA3FD3" w:rsidRDefault="00B678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Художественная обработка изделий</w:t>
            </w:r>
          </w:p>
          <w:p w:rsidR="00B6784C" w:rsidRPr="00CA3FD3" w:rsidRDefault="00B6784C" w:rsidP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из древесины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09.12</w:t>
            </w:r>
          </w:p>
          <w:p w:rsidR="00124F77" w:rsidRPr="00CA3FD3" w:rsidRDefault="0065347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tt-RU"/>
              </w:rPr>
              <w:t>1</w:t>
            </w:r>
            <w:r w:rsidR="00124F77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784C" w:rsidRDefault="00B6784C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Традиционные виды де-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6784C">
              <w:rPr>
                <w:rFonts w:ascii="Times New Roman" w:hAnsi="Times New Roman" w:cs="Times New Roman"/>
              </w:rPr>
              <w:t>коративно</w:t>
            </w:r>
            <w:proofErr w:type="spellEnd"/>
            <w:r w:rsidRPr="00B6784C">
              <w:rPr>
                <w:rFonts w:ascii="Times New Roman" w:hAnsi="Times New Roman" w:cs="Times New Roman"/>
              </w:rPr>
              <w:t>-прикладного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творчества и народных промыслов. Художественная резьба. Виды орнаментов. Виды резьбы.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Инструменты для ручной художественной резьбы. Приёмы выполнения художественной резьбы. 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Знать</w:t>
            </w:r>
            <w:r w:rsidRPr="00B6784C">
              <w:rPr>
                <w:rFonts w:ascii="Times New Roman" w:hAnsi="Times New Roman" w:cs="Times New Roman"/>
              </w:rPr>
              <w:t>: виды орнамента;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виды резьбы; инструменты для выполнения ручной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художественной резьбы; приёмы выполнения резьбы; правила безопасной работы.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Уметь</w:t>
            </w:r>
            <w:r w:rsidRPr="00B6784C">
              <w:rPr>
                <w:rFonts w:ascii="Times New Roman" w:hAnsi="Times New Roman" w:cs="Times New Roman"/>
              </w:rPr>
              <w:t>: размечать рисунок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резьбы; подбирать и подготавливать инструмент к работе; выполнять резьбу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6784C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124F77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27-29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784C" w:rsidRPr="00CA3FD3" w:rsidRDefault="00B678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784C" w:rsidRPr="00CA3FD3" w:rsidRDefault="00B6784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Защитная </w:t>
            </w:r>
          </w:p>
          <w:p w:rsidR="00B6784C" w:rsidRPr="00CA3FD3" w:rsidRDefault="00B6784C" w:rsidP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и декоративная отделка изделий из древесины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16.12</w:t>
            </w:r>
          </w:p>
          <w:p w:rsidR="00735373" w:rsidRDefault="0065347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tt-RU"/>
              </w:rPr>
              <w:t>8</w:t>
            </w:r>
            <w:r w:rsidR="00735373">
              <w:rPr>
                <w:rFonts w:ascii="Times New Roman" w:hAnsi="Times New Roman" w:cs="Times New Roman"/>
              </w:rPr>
              <w:t>.12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784C" w:rsidRDefault="00B6784C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Виды защитной и декоративной отделки изделий из древесины. Правила безопасности при окрашивании изделий. Затраты на изготовление изделия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Знать</w:t>
            </w:r>
            <w:r w:rsidRPr="00B6784C">
              <w:rPr>
                <w:rFonts w:ascii="Times New Roman" w:hAnsi="Times New Roman" w:cs="Times New Roman"/>
              </w:rPr>
              <w:t>: назначение защитной отделки изделий из древесины; виды защитной и декоративной отделок; виды красок и лаков; правила безопасной работы; правила расчёта затрат на изготовление изделий.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Уметь</w:t>
            </w:r>
            <w:r w:rsidRPr="00B6784C">
              <w:rPr>
                <w:rFonts w:ascii="Times New Roman" w:hAnsi="Times New Roman" w:cs="Times New Roman"/>
              </w:rPr>
              <w:t>: выполнять защитную и декоративную отделку изделия; рассчитывать затраты на изготовление изделия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B6784C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6784C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784C" w:rsidRPr="00B6784C" w:rsidRDefault="00B6784C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B6784C">
              <w:rPr>
                <w:rFonts w:ascii="Times New Roman" w:hAnsi="Times New Roman" w:cs="Times New Roman"/>
                <w:b/>
                <w:bCs/>
                <w:iCs/>
              </w:rPr>
              <w:t>Технология обработки металлов. Элементы машиноведения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784C" w:rsidRPr="00B6784C" w:rsidRDefault="008A3D9F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784C" w:rsidRDefault="00B6784C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B6784C"/>
        </w:tc>
      </w:tr>
      <w:tr w:rsidR="00B6784C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784C" w:rsidRPr="00B6784C" w:rsidRDefault="00B67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784C" w:rsidRPr="00B6784C" w:rsidRDefault="00B6784C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9C4EED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Свойства чёрных и цветных металлов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65347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tt-RU"/>
              </w:rPr>
              <w:t>5</w:t>
            </w:r>
            <w:r w:rsidR="00735373">
              <w:rPr>
                <w:rFonts w:ascii="Times New Roman" w:hAnsi="Times New Roman" w:cs="Times New Roman"/>
              </w:rPr>
              <w:t>.12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784C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Металлы и сплавы, 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область их применения. Основные технологические свойства металлов и сплавов. Влияние технологий обработки металлов на окружающую среду и здоровье человека. Правила поведения в слесарной мастерской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Знать</w:t>
            </w:r>
            <w:r w:rsidRPr="00B6784C">
              <w:rPr>
                <w:rFonts w:ascii="Times New Roman" w:hAnsi="Times New Roman" w:cs="Times New Roman"/>
              </w:rPr>
              <w:t>: общие сведения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о металлургической промышленности; влияние технологии производства и обработки металлов на окружающую среду; основные свойства металлов и сплавов; правила поведения в слесарной мастерской.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  <w:bCs/>
              </w:rPr>
              <w:t>Уметь</w:t>
            </w:r>
            <w:r w:rsidRPr="00B6784C">
              <w:rPr>
                <w:rFonts w:ascii="Times New Roman" w:hAnsi="Times New Roman" w:cs="Times New Roman"/>
              </w:rPr>
              <w:t>: распознавать метал-</w:t>
            </w:r>
            <w:proofErr w:type="spellStart"/>
            <w:r w:rsidRPr="00B6784C">
              <w:rPr>
                <w:rFonts w:ascii="Times New Roman" w:hAnsi="Times New Roman" w:cs="Times New Roman"/>
              </w:rPr>
              <w:t>лы</w:t>
            </w:r>
            <w:proofErr w:type="spellEnd"/>
            <w:r w:rsidRPr="00B6784C">
              <w:rPr>
                <w:rFonts w:ascii="Times New Roman" w:hAnsi="Times New Roman" w:cs="Times New Roman"/>
              </w:rPr>
              <w:t xml:space="preserve"> и сплавы по </w:t>
            </w:r>
            <w:proofErr w:type="gramStart"/>
            <w:r w:rsidRPr="00B6784C">
              <w:rPr>
                <w:rFonts w:ascii="Times New Roman" w:hAnsi="Times New Roman" w:cs="Times New Roman"/>
              </w:rPr>
              <w:t>внешнему</w:t>
            </w:r>
            <w:proofErr w:type="gramEnd"/>
            <w:r w:rsidRPr="00B6784C">
              <w:rPr>
                <w:rFonts w:ascii="Times New Roman" w:hAnsi="Times New Roman" w:cs="Times New Roman"/>
              </w:rPr>
              <w:t xml:space="preserve"> 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виду и свойствам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B6784C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CA3FD3" w:rsidRDefault="00B6784C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6784C" w:rsidRPr="00B6784C" w:rsidRDefault="00B6784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6784C" w:rsidRPr="00B6784C" w:rsidRDefault="00B6784C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Сортовой</w:t>
            </w:r>
          </w:p>
          <w:p w:rsidR="00B6784C" w:rsidRPr="00CA3FD3" w:rsidRDefault="00B6784C" w:rsidP="00B6784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прокат. Чертежи деталей из сортового проката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D92641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tt-RU"/>
              </w:rPr>
              <w:t>2</w:t>
            </w:r>
            <w:r w:rsidR="00735373">
              <w:rPr>
                <w:rFonts w:ascii="Times New Roman" w:hAnsi="Times New Roman" w:cs="Times New Roman"/>
              </w:rPr>
              <w:t>.01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B6784C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Понятие о процессе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обработки металлов. 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 xml:space="preserve">Виды сортового проката. Графическое </w:t>
            </w:r>
            <w:proofErr w:type="spellStart"/>
            <w:r w:rsidRPr="00B6784C">
              <w:rPr>
                <w:rFonts w:ascii="Times New Roman" w:hAnsi="Times New Roman" w:cs="Times New Roman"/>
              </w:rPr>
              <w:t>изоб</w:t>
            </w:r>
            <w:proofErr w:type="spellEnd"/>
            <w:r w:rsidRPr="00B6784C">
              <w:rPr>
                <w:rFonts w:ascii="Times New Roman" w:hAnsi="Times New Roman" w:cs="Times New Roman"/>
              </w:rPr>
              <w:t>-</w:t>
            </w:r>
          </w:p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B6784C">
              <w:rPr>
                <w:rFonts w:ascii="Times New Roman" w:hAnsi="Times New Roman" w:cs="Times New Roman"/>
              </w:rPr>
              <w:t>ражение</w:t>
            </w:r>
            <w:proofErr w:type="spellEnd"/>
            <w:r w:rsidRPr="00B6784C">
              <w:rPr>
                <w:rFonts w:ascii="Times New Roman" w:hAnsi="Times New Roman" w:cs="Times New Roman"/>
              </w:rPr>
              <w:t xml:space="preserve"> деталей из сортового проката. 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Pr="00B6784C" w:rsidRDefault="00B6784C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B6784C">
              <w:rPr>
                <w:rFonts w:ascii="Times New Roman" w:hAnsi="Times New Roman" w:cs="Times New Roman"/>
                <w:bCs/>
              </w:rPr>
              <w:t>Знать</w:t>
            </w:r>
            <w:r w:rsidRPr="00B6784C">
              <w:rPr>
                <w:rFonts w:ascii="Times New Roman" w:hAnsi="Times New Roman" w:cs="Times New Roman"/>
              </w:rPr>
              <w:t>: виды изделий из сортового металлического проката; способы получения сортового проката; графическое изображени</w:t>
            </w:r>
            <w:r>
              <w:rPr>
                <w:rFonts w:ascii="Times New Roman" w:hAnsi="Times New Roman" w:cs="Times New Roman"/>
              </w:rPr>
              <w:t>е деталей из сортового прокат.</w:t>
            </w:r>
            <w:proofErr w:type="gramEnd"/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784C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1A4E9D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Pr="00CA3FD3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A4E9D" w:rsidRPr="00B6784C" w:rsidRDefault="001A4E9D" w:rsidP="001A4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4E9D" w:rsidRPr="00B6784C" w:rsidRDefault="001A4E9D" w:rsidP="001A4E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Pr="00CA3FD3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B6784C">
              <w:rPr>
                <w:rFonts w:ascii="Times New Roman" w:hAnsi="Times New Roman" w:cs="Times New Roman"/>
              </w:rPr>
              <w:t>Разметка заготовки. Измерение размеров деталей штангенциркулем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Default="00735373" w:rsidP="001A4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20.01</w:t>
            </w:r>
          </w:p>
          <w:p w:rsidR="00735373" w:rsidRPr="00CA3FD3" w:rsidRDefault="00735373" w:rsidP="001A4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4E9D" w:rsidRDefault="00735373" w:rsidP="001A4E9D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>Разметка заготовок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>из сортового метали-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1A4E9D">
              <w:rPr>
                <w:rFonts w:ascii="Times New Roman" w:hAnsi="Times New Roman" w:cs="Times New Roman"/>
              </w:rPr>
              <w:t>ческого</w:t>
            </w:r>
            <w:proofErr w:type="spellEnd"/>
            <w:r w:rsidRPr="001A4E9D">
              <w:rPr>
                <w:rFonts w:ascii="Times New Roman" w:hAnsi="Times New Roman" w:cs="Times New Roman"/>
              </w:rPr>
              <w:t xml:space="preserve"> проката, экономичность разметки. Назначение и устройство штангенциркуля. Измерения штангенциркулем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  <w:bCs/>
              </w:rPr>
              <w:t>Знать</w:t>
            </w:r>
            <w:r w:rsidRPr="001A4E9D">
              <w:rPr>
                <w:rFonts w:ascii="Times New Roman" w:hAnsi="Times New Roman" w:cs="Times New Roman"/>
              </w:rPr>
              <w:t>: инструменты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>для разметки; назначение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 xml:space="preserve">и устройство </w:t>
            </w:r>
            <w:proofErr w:type="spellStart"/>
            <w:r w:rsidRPr="001A4E9D">
              <w:rPr>
                <w:rFonts w:ascii="Times New Roman" w:hAnsi="Times New Roman" w:cs="Times New Roman"/>
              </w:rPr>
              <w:t>штангенцирку</w:t>
            </w:r>
            <w:proofErr w:type="spellEnd"/>
            <w:r w:rsidRPr="001A4E9D">
              <w:rPr>
                <w:rFonts w:ascii="Times New Roman" w:hAnsi="Times New Roman" w:cs="Times New Roman"/>
              </w:rPr>
              <w:t>-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>ля; приёмы измерения штангенциркулем.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  <w:bCs/>
              </w:rPr>
              <w:t>Уметь</w:t>
            </w:r>
            <w:r w:rsidRPr="001A4E9D">
              <w:rPr>
                <w:rFonts w:ascii="Times New Roman" w:hAnsi="Times New Roman" w:cs="Times New Roman"/>
              </w:rPr>
              <w:t>: выполнять разметку заготовок сортового проката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 xml:space="preserve">с использованием </w:t>
            </w:r>
            <w:proofErr w:type="spellStart"/>
            <w:r w:rsidRPr="001A4E9D">
              <w:rPr>
                <w:rFonts w:ascii="Times New Roman" w:hAnsi="Times New Roman" w:cs="Times New Roman"/>
              </w:rPr>
              <w:t>штанген</w:t>
            </w:r>
            <w:proofErr w:type="spellEnd"/>
            <w:r w:rsidRPr="001A4E9D">
              <w:rPr>
                <w:rFonts w:ascii="Times New Roman" w:hAnsi="Times New Roman" w:cs="Times New Roman"/>
              </w:rPr>
              <w:t>-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 xml:space="preserve">циркуля 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Default="00735373" w:rsidP="001A4E9D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1A4E9D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Pr="00CA3FD3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7-8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1A4E9D" w:rsidRPr="00B6784C" w:rsidRDefault="001A4E9D" w:rsidP="001A4E9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A4E9D" w:rsidRPr="00B6784C" w:rsidRDefault="001A4E9D" w:rsidP="001A4E9D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Pr="00CA3FD3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>Резание металла слесарной ножовкой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Default="00735373" w:rsidP="001A4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27.01</w:t>
            </w:r>
          </w:p>
          <w:p w:rsidR="00735373" w:rsidRPr="00CA3FD3" w:rsidRDefault="00735373" w:rsidP="001A4E9D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28.01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A4E9D" w:rsidRDefault="00735373" w:rsidP="001A4E9D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</w:rPr>
              <w:t>Назначение и устройство слесарной ножовки. Приёмы резания металла слесарной ножовкой. Правила безопасной работы при резании металла слесарной ножовкой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  <w:bCs/>
              </w:rPr>
              <w:t>Знать</w:t>
            </w:r>
            <w:r w:rsidRPr="001A4E9D">
              <w:rPr>
                <w:rFonts w:ascii="Times New Roman" w:hAnsi="Times New Roman" w:cs="Times New Roman"/>
              </w:rPr>
              <w:t>: назначение и устройство слесарной ножовки; правила выполнения резания металла; правила безопасной работы.</w:t>
            </w:r>
          </w:p>
          <w:p w:rsidR="001A4E9D" w:rsidRPr="001A4E9D" w:rsidRDefault="001A4E9D" w:rsidP="001A4E9D">
            <w:pPr>
              <w:pStyle w:val="a4"/>
              <w:rPr>
                <w:rFonts w:ascii="Times New Roman" w:hAnsi="Times New Roman" w:cs="Times New Roman"/>
              </w:rPr>
            </w:pPr>
            <w:r w:rsidRPr="001A4E9D">
              <w:rPr>
                <w:rFonts w:ascii="Times New Roman" w:hAnsi="Times New Roman" w:cs="Times New Roman"/>
                <w:bCs/>
              </w:rPr>
              <w:t>Уметь</w:t>
            </w:r>
            <w:r w:rsidRPr="001A4E9D">
              <w:rPr>
                <w:rFonts w:ascii="Times New Roman" w:hAnsi="Times New Roman" w:cs="Times New Roman"/>
              </w:rPr>
              <w:t>: подготавливать ножовку к резанию; выполнять резание металла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4E9D" w:rsidRDefault="00735373" w:rsidP="001A4E9D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8A3D9F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3D9F" w:rsidRPr="00B6784C" w:rsidRDefault="008A3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3D9F" w:rsidRPr="00B6784C" w:rsidRDefault="008A3D9F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8A3D9F">
              <w:rPr>
                <w:rFonts w:ascii="Times New Roman" w:hAnsi="Times New Roman" w:cs="Times New Roman"/>
              </w:rPr>
              <w:t>Рубка металла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03.02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3D9F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Инструменты для рубки металла. Приёмы рубки металла в тисках. 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Cs/>
              </w:rPr>
              <w:t>Знать</w:t>
            </w:r>
            <w:r w:rsidRPr="008A3D9F">
              <w:rPr>
                <w:rFonts w:ascii="Times New Roman" w:hAnsi="Times New Roman" w:cs="Times New Roman"/>
              </w:rPr>
              <w:t>: инструменты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для рубки металла; правила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безопасной работы; приёмы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работы.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Cs/>
              </w:rPr>
              <w:t>Уметь</w:t>
            </w:r>
            <w:r w:rsidRPr="008A3D9F">
              <w:rPr>
                <w:rFonts w:ascii="Times New Roman" w:hAnsi="Times New Roman" w:cs="Times New Roman"/>
              </w:rPr>
              <w:t>: выполнять рубку деталей из металла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8A3D9F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3D9F" w:rsidRPr="00B6784C" w:rsidRDefault="008A3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3D9F" w:rsidRPr="00B6784C" w:rsidRDefault="008A3D9F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Опиливание металла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10.02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3D9F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Опиливание металла. Инструменты для выполнения операции опиливания. 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Cs/>
              </w:rPr>
              <w:t>Знать</w:t>
            </w:r>
            <w:r w:rsidRPr="008A3D9F">
              <w:rPr>
                <w:rFonts w:ascii="Times New Roman" w:hAnsi="Times New Roman" w:cs="Times New Roman"/>
              </w:rPr>
              <w:t>: виды инструментов для выполнения операции опиливания; назначение операции опиливания заготовок; правила безопасной работы.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Cs/>
              </w:rPr>
              <w:t>Уметь</w:t>
            </w:r>
            <w:r w:rsidRPr="008A3D9F">
              <w:rPr>
                <w:rFonts w:ascii="Times New Roman" w:hAnsi="Times New Roman" w:cs="Times New Roman"/>
              </w:rPr>
              <w:t>: выполнять операцию опиливания деталей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из металла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8A3D9F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3D9F" w:rsidRPr="00B6784C" w:rsidRDefault="008A3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3D9F" w:rsidRPr="00B6784C" w:rsidRDefault="008A3D9F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Отделка изделий из металла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17.02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3D9F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Отделка изделий из сортового проката. Отделочные операции. Виды декоративных покрытий металлических изделий. Правила безопасной работы. Профессии, связанные с отделкой изделия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8A3D9F">
              <w:rPr>
                <w:rFonts w:ascii="Times New Roman" w:hAnsi="Times New Roman" w:cs="Times New Roman"/>
              </w:rPr>
              <w:t xml:space="preserve">: сущность процесса отделки изделий из </w:t>
            </w:r>
            <w:proofErr w:type="spellStart"/>
            <w:r w:rsidRPr="008A3D9F">
              <w:rPr>
                <w:rFonts w:ascii="Times New Roman" w:hAnsi="Times New Roman" w:cs="Times New Roman"/>
              </w:rPr>
              <w:t>сортово</w:t>
            </w:r>
            <w:proofErr w:type="spellEnd"/>
            <w:r w:rsidRPr="008A3D9F">
              <w:rPr>
                <w:rFonts w:ascii="Times New Roman" w:hAnsi="Times New Roman" w:cs="Times New Roman"/>
              </w:rPr>
              <w:t>-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A3D9F">
              <w:rPr>
                <w:rFonts w:ascii="Times New Roman" w:hAnsi="Times New Roman" w:cs="Times New Roman"/>
              </w:rPr>
              <w:t>го</w:t>
            </w:r>
            <w:proofErr w:type="spellEnd"/>
            <w:r w:rsidRPr="008A3D9F">
              <w:rPr>
                <w:rFonts w:ascii="Times New Roman" w:hAnsi="Times New Roman" w:cs="Times New Roman"/>
              </w:rPr>
              <w:t xml:space="preserve"> металла; инструменты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 xml:space="preserve">для выполнения </w:t>
            </w:r>
            <w:proofErr w:type="gramStart"/>
            <w:r w:rsidRPr="008A3D9F">
              <w:rPr>
                <w:rFonts w:ascii="Times New Roman" w:hAnsi="Times New Roman" w:cs="Times New Roman"/>
              </w:rPr>
              <w:t>отделочных</w:t>
            </w:r>
            <w:proofErr w:type="gramEnd"/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 xml:space="preserve">операций; виды декоративных покрытий; правила </w:t>
            </w:r>
            <w:proofErr w:type="gramStart"/>
            <w:r w:rsidRPr="008A3D9F">
              <w:rPr>
                <w:rFonts w:ascii="Times New Roman" w:hAnsi="Times New Roman" w:cs="Times New Roman"/>
              </w:rPr>
              <w:t>без-опасной</w:t>
            </w:r>
            <w:proofErr w:type="gramEnd"/>
            <w:r w:rsidRPr="008A3D9F">
              <w:rPr>
                <w:rFonts w:ascii="Times New Roman" w:hAnsi="Times New Roman" w:cs="Times New Roman"/>
              </w:rPr>
              <w:t xml:space="preserve"> работы.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8A3D9F">
              <w:rPr>
                <w:rFonts w:ascii="Times New Roman" w:hAnsi="Times New Roman" w:cs="Times New Roman"/>
              </w:rPr>
              <w:t xml:space="preserve">: выполнять </w:t>
            </w:r>
            <w:proofErr w:type="spellStart"/>
            <w:r w:rsidRPr="008A3D9F">
              <w:rPr>
                <w:rFonts w:ascii="Times New Roman" w:hAnsi="Times New Roman" w:cs="Times New Roman"/>
              </w:rPr>
              <w:t>отделоч</w:t>
            </w:r>
            <w:proofErr w:type="spellEnd"/>
            <w:r w:rsidRPr="008A3D9F">
              <w:rPr>
                <w:rFonts w:ascii="Times New Roman" w:hAnsi="Times New Roman" w:cs="Times New Roman"/>
              </w:rPr>
              <w:t>-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8A3D9F">
              <w:rPr>
                <w:rFonts w:ascii="Times New Roman" w:hAnsi="Times New Roman" w:cs="Times New Roman"/>
              </w:rPr>
              <w:t>ные</w:t>
            </w:r>
            <w:proofErr w:type="spellEnd"/>
            <w:r w:rsidRPr="008A3D9F">
              <w:rPr>
                <w:rFonts w:ascii="Times New Roman" w:hAnsi="Times New Roman" w:cs="Times New Roman"/>
              </w:rPr>
              <w:t xml:space="preserve"> операции при изготовлении изделий из сортового проката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8A3D9F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8A3D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3D9F" w:rsidRPr="00B6784C" w:rsidRDefault="008A3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A3D9F">
              <w:rPr>
                <w:rFonts w:ascii="Times New Roman" w:hAnsi="Times New Roman" w:cs="Times New Roman"/>
                <w:b/>
                <w:bCs/>
                <w:iCs/>
              </w:rPr>
              <w:t>Культура дома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3D9F" w:rsidRPr="00B6784C" w:rsidRDefault="008A3D9F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CA3FD3" w:rsidRDefault="008A3D9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3D9F" w:rsidRDefault="008A3D9F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8A3D9F"/>
        </w:tc>
      </w:tr>
      <w:tr w:rsidR="008A3D9F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8A3D9F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8A3D9F" w:rsidRPr="008A3D9F" w:rsidRDefault="008A3D9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8A3D9F" w:rsidRDefault="008A3D9F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 xml:space="preserve">Закрепление </w:t>
            </w:r>
            <w:proofErr w:type="gramStart"/>
            <w:r w:rsidRPr="008A3D9F">
              <w:rPr>
                <w:rFonts w:ascii="Times New Roman" w:hAnsi="Times New Roman" w:cs="Times New Roman"/>
              </w:rPr>
              <w:t>настенных</w:t>
            </w:r>
            <w:proofErr w:type="gramEnd"/>
          </w:p>
          <w:p w:rsidR="008A3D9F" w:rsidRPr="008A3D9F" w:rsidRDefault="008A3D9F" w:rsidP="008A3D9F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предметов. Установка форточек, оконных</w:t>
            </w:r>
          </w:p>
          <w:p w:rsidR="008A3D9F" w:rsidRPr="008A3D9F" w:rsidRDefault="008A3D9F" w:rsidP="008A3D9F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и дверных</w:t>
            </w:r>
          </w:p>
          <w:p w:rsidR="008A3D9F" w:rsidRPr="008A3D9F" w:rsidRDefault="008A3D9F" w:rsidP="008A3D9F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петель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24.02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25.02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A3D9F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 xml:space="preserve">Ремонтно-строительные работы в жилых помещениях. Инструменты, необходимые для ремонта. 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Технология закрепления настенных предметов. Технология навешивания форточек, оконных створок и дверей. 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Cs/>
              </w:rPr>
              <w:t>Знать</w:t>
            </w:r>
            <w:r w:rsidRPr="008A3D9F">
              <w:rPr>
                <w:rFonts w:ascii="Times New Roman" w:hAnsi="Times New Roman" w:cs="Times New Roman"/>
              </w:rPr>
              <w:t>: виды ремонтно-строительных работ; инструменты и приспособления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 xml:space="preserve">для проведения </w:t>
            </w:r>
            <w:proofErr w:type="gramStart"/>
            <w:r w:rsidRPr="008A3D9F">
              <w:rPr>
                <w:rFonts w:ascii="Times New Roman" w:hAnsi="Times New Roman" w:cs="Times New Roman"/>
              </w:rPr>
              <w:t>ремонтных</w:t>
            </w:r>
            <w:proofErr w:type="gramEnd"/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 xml:space="preserve">работ; технологию 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</w:rPr>
              <w:t>некоторых видов ремонтных работ; правила безопасной работы.</w:t>
            </w:r>
          </w:p>
          <w:p w:rsidR="008A3D9F" w:rsidRPr="008A3D9F" w:rsidRDefault="008A3D9F" w:rsidP="009B1EDC">
            <w:pPr>
              <w:pStyle w:val="a4"/>
              <w:rPr>
                <w:rFonts w:ascii="Times New Roman" w:hAnsi="Times New Roman" w:cs="Times New Roman"/>
              </w:rPr>
            </w:pPr>
            <w:r w:rsidRPr="008A3D9F">
              <w:rPr>
                <w:rFonts w:ascii="Times New Roman" w:hAnsi="Times New Roman" w:cs="Times New Roman"/>
                <w:bCs/>
              </w:rPr>
              <w:t>Уметь</w:t>
            </w:r>
            <w:r w:rsidRPr="008A3D9F">
              <w:rPr>
                <w:rFonts w:ascii="Times New Roman" w:hAnsi="Times New Roman" w:cs="Times New Roman"/>
              </w:rPr>
              <w:t>: выполнять закрепление настенных предметов; устанавливать форточки, оконные створки и двери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3D9F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Устройство</w:t>
            </w:r>
          </w:p>
          <w:p w:rsidR="002E5E28" w:rsidRPr="002E5E28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и установка </w:t>
            </w:r>
          </w:p>
          <w:p w:rsidR="002E5E28" w:rsidRPr="002E5E28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дверных</w:t>
            </w:r>
          </w:p>
          <w:p w:rsidR="002E5E28" w:rsidRPr="008A3D9F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замков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03.03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Виды дверных замков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и их устройство. Инструменты для установки дверных замков. Технология установки дверных замков. 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Знать</w:t>
            </w:r>
            <w:r w:rsidRPr="002E5E28">
              <w:rPr>
                <w:rFonts w:ascii="Times New Roman" w:hAnsi="Times New Roman" w:cs="Times New Roman"/>
              </w:rPr>
              <w:t xml:space="preserve">: виды и устройство дверных замков; инструменты для установки дверных 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замков; правила </w:t>
            </w:r>
            <w:proofErr w:type="gramStart"/>
            <w:r w:rsidRPr="002E5E28">
              <w:rPr>
                <w:rFonts w:ascii="Times New Roman" w:hAnsi="Times New Roman" w:cs="Times New Roman"/>
              </w:rPr>
              <w:t>безопасной</w:t>
            </w:r>
            <w:proofErr w:type="gramEnd"/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работы.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Уметь</w:t>
            </w:r>
            <w:r w:rsidRPr="002E5E28">
              <w:rPr>
                <w:rFonts w:ascii="Times New Roman" w:hAnsi="Times New Roman" w:cs="Times New Roman"/>
              </w:rPr>
              <w:t>: устанавливать дверные замки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Простейший ремонт сантехнического оборудования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Виды сантехнического оборудования. Устройство водопроводного крана и смесителя.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Виды неисправностей.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Технология ремонта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водопроводного крана 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смесителя. Инструменты для ремонта </w:t>
            </w:r>
            <w:proofErr w:type="spellStart"/>
            <w:r w:rsidRPr="002E5E28">
              <w:rPr>
                <w:rFonts w:ascii="Times New Roman" w:hAnsi="Times New Roman" w:cs="Times New Roman"/>
              </w:rPr>
              <w:t>сантех</w:t>
            </w:r>
            <w:proofErr w:type="spellEnd"/>
            <w:r w:rsidRPr="002E5E28">
              <w:rPr>
                <w:rFonts w:ascii="Times New Roman" w:hAnsi="Times New Roman" w:cs="Times New Roman"/>
              </w:rPr>
              <w:t>-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2E5E28">
              <w:rPr>
                <w:rFonts w:ascii="Times New Roman" w:hAnsi="Times New Roman" w:cs="Times New Roman"/>
              </w:rPr>
              <w:t>нического</w:t>
            </w:r>
            <w:proofErr w:type="spellEnd"/>
            <w:r w:rsidRPr="002E5E28">
              <w:rPr>
                <w:rFonts w:ascii="Times New Roman" w:hAnsi="Times New Roman" w:cs="Times New Roman"/>
              </w:rPr>
              <w:t xml:space="preserve"> оборудования. </w:t>
            </w:r>
            <w:r w:rsidRPr="002E5E28">
              <w:rPr>
                <w:rFonts w:ascii="Times New Roman" w:hAnsi="Times New Roman" w:cs="Times New Roman"/>
              </w:rPr>
              <w:lastRenderedPageBreak/>
              <w:t>Правила безопасной 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lastRenderedPageBreak/>
              <w:t>Знать</w:t>
            </w:r>
            <w:r w:rsidRPr="002E5E28">
              <w:rPr>
                <w:rFonts w:ascii="Times New Roman" w:hAnsi="Times New Roman" w:cs="Times New Roman"/>
              </w:rPr>
              <w:t>: устройство водопроводного крана и смесителя; виды неисправностей и способы их устранения; инструменты для ремонта сантехнического оборудования; правила безопасной работы.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Уметь</w:t>
            </w:r>
            <w:r w:rsidRPr="002E5E28">
              <w:rPr>
                <w:rFonts w:ascii="Times New Roman" w:hAnsi="Times New Roman" w:cs="Times New Roman"/>
              </w:rPr>
              <w:t>: выполнять простей-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2E5E28">
              <w:rPr>
                <w:rFonts w:ascii="Times New Roman" w:hAnsi="Times New Roman" w:cs="Times New Roman"/>
              </w:rPr>
              <w:t>ший</w:t>
            </w:r>
            <w:proofErr w:type="spellEnd"/>
            <w:r w:rsidRPr="002E5E28">
              <w:rPr>
                <w:rFonts w:ascii="Times New Roman" w:hAnsi="Times New Roman" w:cs="Times New Roman"/>
              </w:rPr>
              <w:t xml:space="preserve"> ремонт </w:t>
            </w:r>
            <w:proofErr w:type="gramStart"/>
            <w:r w:rsidRPr="002E5E28">
              <w:rPr>
                <w:rFonts w:ascii="Times New Roman" w:hAnsi="Times New Roman" w:cs="Times New Roman"/>
              </w:rPr>
              <w:t>водопроводных</w:t>
            </w:r>
            <w:proofErr w:type="gramEnd"/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lastRenderedPageBreak/>
              <w:t>кранов и смесителей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7-8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Основы технологии штукатурных работ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17.03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Виды и назначение 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штукатурных работ. 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Виды </w:t>
            </w:r>
            <w:proofErr w:type="gramStart"/>
            <w:r w:rsidRPr="002E5E28">
              <w:rPr>
                <w:rFonts w:ascii="Times New Roman" w:hAnsi="Times New Roman" w:cs="Times New Roman"/>
              </w:rPr>
              <w:t>штукатурных</w:t>
            </w:r>
            <w:proofErr w:type="gramEnd"/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растворов. Инструменты для штукатурных работ.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Технология мелкого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ремонта штукатурки. 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Правила </w:t>
            </w:r>
            <w:proofErr w:type="gramStart"/>
            <w:r w:rsidRPr="002E5E28">
              <w:rPr>
                <w:rFonts w:ascii="Times New Roman" w:hAnsi="Times New Roman" w:cs="Times New Roman"/>
              </w:rPr>
              <w:t>безопасной</w:t>
            </w:r>
            <w:proofErr w:type="gramEnd"/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Знать</w:t>
            </w:r>
            <w:r w:rsidRPr="002E5E28">
              <w:rPr>
                <w:rFonts w:ascii="Times New Roman" w:hAnsi="Times New Roman" w:cs="Times New Roman"/>
              </w:rPr>
              <w:t xml:space="preserve">: понятие  </w:t>
            </w:r>
            <w:r w:rsidRPr="002E5E28">
              <w:rPr>
                <w:rFonts w:ascii="Times New Roman" w:hAnsi="Times New Roman" w:cs="Times New Roman"/>
                <w:i/>
                <w:iCs/>
              </w:rPr>
              <w:t>штукатурка</w:t>
            </w:r>
            <w:r w:rsidRPr="002E5E28">
              <w:rPr>
                <w:rFonts w:ascii="Times New Roman" w:hAnsi="Times New Roman" w:cs="Times New Roman"/>
              </w:rPr>
              <w:t xml:space="preserve">; виды штукатурных </w:t>
            </w:r>
            <w:r w:rsidRPr="002E5E28">
              <w:rPr>
                <w:rFonts w:ascii="Times New Roman" w:hAnsi="Times New Roman" w:cs="Times New Roman"/>
              </w:rPr>
              <w:br/>
              <w:t>растворов; инструменты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для штукатурных работ; 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последовательность ремонта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штукатурки; правила безопасной работы.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Уметь</w:t>
            </w:r>
            <w:r w:rsidRPr="002E5E28">
              <w:rPr>
                <w:rFonts w:ascii="Times New Roman" w:hAnsi="Times New Roman" w:cs="Times New Roman"/>
              </w:rPr>
              <w:t>: приготовлять</w:t>
            </w:r>
            <w:r w:rsidRPr="002E5E28">
              <w:rPr>
                <w:rFonts w:ascii="Times New Roman" w:hAnsi="Times New Roman" w:cs="Times New Roman"/>
              </w:rPr>
              <w:br/>
              <w:t>штукатурные растворы;</w:t>
            </w:r>
            <w:r w:rsidRPr="002E5E28">
              <w:rPr>
                <w:rFonts w:ascii="Times New Roman" w:hAnsi="Times New Roman" w:cs="Times New Roman"/>
              </w:rPr>
              <w:br/>
              <w:t>выполнять мелкий ремонт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штукатурки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9-10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Техническая эстетика изделий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01.04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Техническая эстетика. Требования к технической эстетике изделий. Понятие </w:t>
            </w:r>
            <w:r w:rsidRPr="002E5E28">
              <w:rPr>
                <w:rFonts w:ascii="Times New Roman" w:hAnsi="Times New Roman" w:cs="Times New Roman"/>
                <w:i/>
                <w:iCs/>
              </w:rPr>
              <w:t>золотого сечения</w:t>
            </w:r>
            <w:r w:rsidRPr="002E5E28">
              <w:rPr>
                <w:rFonts w:ascii="Times New Roman" w:hAnsi="Times New Roman" w:cs="Times New Roman"/>
              </w:rPr>
              <w:t>. Требования к внешней отделке изделия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Знать</w:t>
            </w:r>
            <w:r w:rsidRPr="002E5E28">
              <w:rPr>
                <w:rFonts w:ascii="Times New Roman" w:hAnsi="Times New Roman" w:cs="Times New Roman"/>
              </w:rPr>
              <w:t>: содержание науки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о технической эстетике; требования к технической эстетике; сущность понятия </w:t>
            </w:r>
            <w:r w:rsidRPr="002E5E28">
              <w:rPr>
                <w:rFonts w:ascii="Times New Roman" w:hAnsi="Times New Roman" w:cs="Times New Roman"/>
                <w:i/>
                <w:iCs/>
              </w:rPr>
              <w:t xml:space="preserve">золотое сечение </w:t>
            </w:r>
            <w:r w:rsidRPr="002E5E28">
              <w:rPr>
                <w:rFonts w:ascii="Times New Roman" w:hAnsi="Times New Roman" w:cs="Times New Roman"/>
              </w:rPr>
              <w:t xml:space="preserve">и способы применения данного </w:t>
            </w:r>
            <w:proofErr w:type="spellStart"/>
            <w:r w:rsidRPr="002E5E28">
              <w:rPr>
                <w:rFonts w:ascii="Times New Roman" w:hAnsi="Times New Roman" w:cs="Times New Roman"/>
              </w:rPr>
              <w:t>прави</w:t>
            </w:r>
            <w:proofErr w:type="spellEnd"/>
            <w:r w:rsidRPr="002E5E28">
              <w:rPr>
                <w:rFonts w:ascii="Times New Roman" w:hAnsi="Times New Roman" w:cs="Times New Roman"/>
              </w:rPr>
              <w:t>-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ла; требование к </w:t>
            </w:r>
            <w:proofErr w:type="gramStart"/>
            <w:r w:rsidRPr="002E5E28">
              <w:rPr>
                <w:rFonts w:ascii="Times New Roman" w:hAnsi="Times New Roman" w:cs="Times New Roman"/>
              </w:rPr>
              <w:t>внешней</w:t>
            </w:r>
            <w:proofErr w:type="gramEnd"/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отделке.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Уметь</w:t>
            </w:r>
            <w:r w:rsidRPr="002E5E28">
              <w:rPr>
                <w:rFonts w:ascii="Times New Roman" w:hAnsi="Times New Roman" w:cs="Times New Roman"/>
              </w:rPr>
              <w:t>: видеть в процессе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труда и создаваемых </w:t>
            </w:r>
            <w:proofErr w:type="gramStart"/>
            <w:r w:rsidRPr="002E5E28">
              <w:rPr>
                <w:rFonts w:ascii="Times New Roman" w:hAnsi="Times New Roman" w:cs="Times New Roman"/>
              </w:rPr>
              <w:t>предметах</w:t>
            </w:r>
            <w:proofErr w:type="gramEnd"/>
            <w:r w:rsidRPr="002E5E28">
              <w:rPr>
                <w:rFonts w:ascii="Times New Roman" w:hAnsi="Times New Roman" w:cs="Times New Roman"/>
              </w:rPr>
              <w:t xml:space="preserve"> красоту во всех её проявлениях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2E5E28">
              <w:rPr>
                <w:rFonts w:ascii="Times New Roman" w:hAnsi="Times New Roman" w:cs="Times New Roman"/>
                <w:b/>
                <w:bCs/>
                <w:iCs/>
              </w:rPr>
              <w:t>Творческий проект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CA3FD3" w:rsidRDefault="002E5E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2E5E28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 w:rsidP="009B1ED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/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1-2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 w:rsidP="000B666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Основные требования к проектированию. Элементы конструирования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Требования, предъявляемые при проектировании изделий. Методы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конструирования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Знать</w:t>
            </w:r>
            <w:r w:rsidRPr="002E5E28">
              <w:rPr>
                <w:rFonts w:ascii="Times New Roman" w:hAnsi="Times New Roman" w:cs="Times New Roman"/>
              </w:rPr>
              <w:t>: требования, предъявляемые при проектировании изделий; методы конструирования; основы экономической оценки стоимости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выполняемого проекта.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3-4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2E5E28">
              <w:rPr>
                <w:rFonts w:ascii="Times New Roman" w:hAnsi="Times New Roman" w:cs="Times New Roman"/>
              </w:rPr>
              <w:t>творческого</w:t>
            </w:r>
            <w:proofErr w:type="gramEnd"/>
          </w:p>
          <w:p w:rsidR="002E5E28" w:rsidRPr="008A3D9F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15.04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21.04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Выбор тем проектов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на основе потребностей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и спроса на рынке товаров и услуг. Методы поиска информации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об изделии и материалах. Последовательность проектирования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Знать</w:t>
            </w:r>
            <w:r w:rsidRPr="002E5E28">
              <w:rPr>
                <w:rFonts w:ascii="Times New Roman" w:hAnsi="Times New Roman" w:cs="Times New Roman"/>
              </w:rPr>
              <w:t>: методы определения потребностей и спроса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на рынке товаров и услуг;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методы поиска информации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об изделиях и материалах; последовательность </w:t>
            </w:r>
            <w:proofErr w:type="spellStart"/>
            <w:r w:rsidRPr="002E5E28">
              <w:rPr>
                <w:rFonts w:ascii="Times New Roman" w:hAnsi="Times New Roman" w:cs="Times New Roman"/>
              </w:rPr>
              <w:t>разра</w:t>
            </w:r>
            <w:proofErr w:type="spellEnd"/>
            <w:r w:rsidRPr="002E5E28">
              <w:rPr>
                <w:rFonts w:ascii="Times New Roman" w:hAnsi="Times New Roman" w:cs="Times New Roman"/>
              </w:rPr>
              <w:t>-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2E5E28">
              <w:rPr>
                <w:rFonts w:ascii="Times New Roman" w:hAnsi="Times New Roman" w:cs="Times New Roman"/>
              </w:rPr>
              <w:t>ботки</w:t>
            </w:r>
            <w:proofErr w:type="spellEnd"/>
            <w:r w:rsidRPr="002E5E28">
              <w:rPr>
                <w:rFonts w:ascii="Times New Roman" w:hAnsi="Times New Roman" w:cs="Times New Roman"/>
              </w:rPr>
              <w:t xml:space="preserve"> творческого проекта.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Уметь</w:t>
            </w:r>
            <w:r w:rsidRPr="002E5E28">
              <w:rPr>
                <w:rFonts w:ascii="Times New Roman" w:hAnsi="Times New Roman" w:cs="Times New Roman"/>
              </w:rPr>
              <w:t>: обосновывать идею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изделия на основе маркетинговых опросов; анализировать возможность изготовления изделия; составлять технологическую карту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5-14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Выбор </w:t>
            </w:r>
          </w:p>
          <w:p w:rsidR="002E5E28" w:rsidRPr="002E5E28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 xml:space="preserve">и оформление </w:t>
            </w:r>
            <w:proofErr w:type="gramStart"/>
            <w:r w:rsidRPr="002E5E28">
              <w:rPr>
                <w:rFonts w:ascii="Times New Roman" w:hAnsi="Times New Roman" w:cs="Times New Roman"/>
              </w:rPr>
              <w:t>творческого</w:t>
            </w:r>
            <w:proofErr w:type="gramEnd"/>
          </w:p>
          <w:p w:rsidR="002E5E28" w:rsidRPr="008A3D9F" w:rsidRDefault="002E5E28" w:rsidP="002E5E28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28.04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29.04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</w:p>
          <w:p w:rsidR="0073537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</w:p>
          <w:p w:rsidR="00735373" w:rsidRPr="00CA3FD3" w:rsidRDefault="00735373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</w:t>
            </w: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735373">
            <w:r w:rsidRPr="00E46201">
              <w:rPr>
                <w:rFonts w:ascii="Times New Roman" w:hAnsi="Times New Roman" w:cs="Times New Roman"/>
              </w:rPr>
              <w:t xml:space="preserve">Групповая, индивидуальная  </w:t>
            </w:r>
          </w:p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Виды проектной документации. Выбор вида изделия. Разработка конструкции и определение деталей. Подготовка чертежа или технического рисунка. Составление технологической карты. Изготовление деталей и контроль качества. Сборка и отделка изделия. Оформление проектных материалов</w:t>
            </w: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Знать</w:t>
            </w:r>
            <w:r w:rsidRPr="002E5E28">
              <w:rPr>
                <w:rFonts w:ascii="Times New Roman" w:hAnsi="Times New Roman" w:cs="Times New Roman"/>
              </w:rPr>
              <w:t>: последовательность работы над проектом; технологические операции; правила оформления проектных материалов.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  <w:bCs/>
              </w:rPr>
              <w:t>Уметь</w:t>
            </w:r>
            <w:r w:rsidRPr="002E5E28">
              <w:rPr>
                <w:rFonts w:ascii="Times New Roman" w:hAnsi="Times New Roman" w:cs="Times New Roman"/>
              </w:rPr>
              <w:t>: обосновывать свой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выбор темы; разрабатывать конструкцию изделия; изготовить изделие; оформлять</w:t>
            </w:r>
          </w:p>
          <w:p w:rsidR="002E5E28" w:rsidRPr="002E5E28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  <w:r w:rsidRPr="002E5E28">
              <w:rPr>
                <w:rFonts w:ascii="Times New Roman" w:hAnsi="Times New Roman" w:cs="Times New Roman"/>
              </w:rPr>
              <w:t>творческий проект; представлять свою работу</w:t>
            </w: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735373">
            <w:r w:rsidRPr="00C45332">
              <w:rPr>
                <w:rFonts w:ascii="Times New Roman" w:hAnsi="Times New Roman" w:cs="Times New Roman"/>
              </w:rPr>
              <w:t>Текущий</w:t>
            </w:r>
          </w:p>
        </w:tc>
      </w:tr>
      <w:tr w:rsidR="002E5E28" w:rsidRPr="00CA3FD3" w:rsidTr="00B6784C">
        <w:trPr>
          <w:tblCellSpacing w:w="0" w:type="dxa"/>
          <w:jc w:val="center"/>
        </w:trPr>
        <w:tc>
          <w:tcPr>
            <w:tcW w:w="8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2E5E28" w:rsidRPr="008A3D9F" w:rsidRDefault="002E5E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12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E5E28" w:rsidRDefault="002E5E28" w:rsidP="00B6784C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CA3FD3" w:rsidRDefault="002E5E2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2E5E28" w:rsidRDefault="002E5E28"/>
        </w:tc>
        <w:tc>
          <w:tcPr>
            <w:tcW w:w="283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 w:rsidP="009B1EDC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Pr="008A3D9F" w:rsidRDefault="002E5E28" w:rsidP="009B1EDC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5E28" w:rsidRDefault="002E5E28"/>
        </w:tc>
      </w:tr>
    </w:tbl>
    <w:p w:rsidR="00446819" w:rsidRDefault="00446819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p w:rsidR="00446819" w:rsidRPr="009444AE" w:rsidRDefault="00446819" w:rsidP="00446819">
      <w:pPr>
        <w:rPr>
          <w:i/>
          <w:iCs/>
        </w:rPr>
      </w:pPr>
    </w:p>
    <w:p w:rsidR="00446819" w:rsidRPr="009444AE" w:rsidRDefault="00446819" w:rsidP="00446819">
      <w:pPr>
        <w:rPr>
          <w:i/>
          <w:iCs/>
        </w:rPr>
      </w:pPr>
    </w:p>
    <w:p w:rsidR="00446819" w:rsidRPr="009444AE" w:rsidRDefault="00446819" w:rsidP="00446819">
      <w:pPr>
        <w:rPr>
          <w:i/>
          <w:iCs/>
        </w:rPr>
      </w:pPr>
    </w:p>
    <w:p w:rsidR="00446819" w:rsidRPr="009444AE" w:rsidRDefault="00446819" w:rsidP="00446819">
      <w:pPr>
        <w:rPr>
          <w:i/>
          <w:iCs/>
        </w:rPr>
      </w:pPr>
      <w:r w:rsidRPr="009444AE">
        <w:rPr>
          <w:i/>
          <w:iCs/>
        </w:rPr>
        <w:br w:type="page"/>
      </w:r>
    </w:p>
    <w:tbl>
      <w:tblPr>
        <w:tblW w:w="14445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"/>
        <w:gridCol w:w="1146"/>
        <w:gridCol w:w="1353"/>
        <w:gridCol w:w="683"/>
        <w:gridCol w:w="1105"/>
        <w:gridCol w:w="2454"/>
        <w:gridCol w:w="2939"/>
        <w:gridCol w:w="1454"/>
        <w:gridCol w:w="1652"/>
        <w:gridCol w:w="590"/>
        <w:gridCol w:w="576"/>
      </w:tblGrid>
      <w:tr w:rsidR="00446819" w:rsidRPr="009C4EED" w:rsidTr="002E5E28">
        <w:trPr>
          <w:tblCellSpacing w:w="0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lastRenderedPageBreak/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5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6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9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</w:pPr>
            <w:r w:rsidRPr="009C4EED">
              <w:t>11</w:t>
            </w:r>
          </w:p>
        </w:tc>
      </w:tr>
      <w:tr w:rsidR="00446819" w:rsidRPr="009C4EED" w:rsidTr="002E5E28">
        <w:tblPrEx>
          <w:tblCellSpacing w:w="-8" w:type="dxa"/>
        </w:tblPrEx>
        <w:trPr>
          <w:trHeight w:val="1050"/>
          <w:tblCellSpacing w:w="-8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51–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52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b/>
                <w:bCs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Основы технологии штукатурных работ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Комбинированный урок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 xml:space="preserve">Виды и назначение 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штукатурных работ. 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Виды </w:t>
            </w:r>
            <w:proofErr w:type="gramStart"/>
            <w:r w:rsidRPr="009C4EED">
              <w:t>штукатурных</w:t>
            </w:r>
            <w:proofErr w:type="gramEnd"/>
          </w:p>
          <w:p w:rsidR="00446819" w:rsidRPr="009C4EED" w:rsidRDefault="00446819" w:rsidP="009C4EED">
            <w:pPr>
              <w:pStyle w:val="a4"/>
            </w:pPr>
            <w:r w:rsidRPr="009C4EED">
              <w:t>растворов. Инструменты для штукатурных работ.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Технология мелкого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ремонта штукатурки. 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Правила </w:t>
            </w:r>
            <w:proofErr w:type="gramStart"/>
            <w:r w:rsidRPr="009C4EED">
              <w:t>безопасной</w:t>
            </w:r>
            <w:proofErr w:type="gramEnd"/>
          </w:p>
          <w:p w:rsidR="00446819" w:rsidRPr="009C4EED" w:rsidRDefault="00446819" w:rsidP="009C4EED">
            <w:pPr>
              <w:pStyle w:val="a4"/>
            </w:pPr>
            <w:r w:rsidRPr="009C4EED">
              <w:t>работы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rPr>
                <w:b/>
                <w:bCs/>
              </w:rPr>
              <w:t>Знать</w:t>
            </w:r>
            <w:r w:rsidRPr="009C4EED">
              <w:t xml:space="preserve">: понятие  </w:t>
            </w:r>
            <w:r w:rsidRPr="009C4EED">
              <w:rPr>
                <w:i/>
                <w:iCs/>
              </w:rPr>
              <w:t>штукатурка</w:t>
            </w:r>
            <w:r w:rsidRPr="009C4EED">
              <w:t xml:space="preserve">; виды штукатурных </w:t>
            </w:r>
            <w:r w:rsidRPr="009C4EED">
              <w:br/>
              <w:t>растворов; инструменты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для штукатурных работ; 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последовательность ремонта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штукатурки; правила безопасной работы.</w:t>
            </w:r>
          </w:p>
          <w:p w:rsidR="00446819" w:rsidRPr="009C4EED" w:rsidRDefault="00446819" w:rsidP="009C4EED">
            <w:pPr>
              <w:pStyle w:val="a4"/>
            </w:pPr>
            <w:r w:rsidRPr="009C4EED">
              <w:rPr>
                <w:b/>
                <w:bCs/>
              </w:rPr>
              <w:t>Уметь</w:t>
            </w:r>
            <w:r w:rsidRPr="009C4EED">
              <w:t>: приготовлять</w:t>
            </w:r>
            <w:r w:rsidRPr="009C4EED">
              <w:br/>
              <w:t>штукатурные растворы;</w:t>
            </w:r>
            <w:r w:rsidRPr="009C4EED">
              <w:br/>
              <w:t>выполнять мелкий ремонт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штукатурки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Ответы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на вопросы. Контроль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качества </w:t>
            </w:r>
            <w:proofErr w:type="gramStart"/>
            <w:r w:rsidRPr="009C4EED">
              <w:t>практической</w:t>
            </w:r>
            <w:proofErr w:type="gramEnd"/>
          </w:p>
          <w:p w:rsidR="00446819" w:rsidRPr="009C4EED" w:rsidRDefault="00446819" w:rsidP="009C4EED">
            <w:pPr>
              <w:pStyle w:val="a4"/>
            </w:pPr>
            <w:r w:rsidRPr="009C4EED">
              <w:t>работы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</w:tr>
      <w:tr w:rsidR="00446819" w:rsidRPr="009C4EED" w:rsidTr="002E5E28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53–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54</w:t>
            </w: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i/>
                <w:iCs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Техническая эстетика изделий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Введение новых знаний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 xml:space="preserve">Техническая эстетика. Требования к технической эстетике изделий. Понятие </w:t>
            </w:r>
            <w:r w:rsidRPr="009C4EED">
              <w:rPr>
                <w:i/>
                <w:iCs/>
              </w:rPr>
              <w:t>золотого сечения</w:t>
            </w:r>
            <w:r w:rsidRPr="009C4EED">
              <w:t>. Требования к внешней отделке изделия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rPr>
                <w:b/>
                <w:bCs/>
              </w:rPr>
              <w:t>Знать</w:t>
            </w:r>
            <w:r w:rsidRPr="009C4EED">
              <w:t>: содержание науки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о технической эстетике; требования к технической эстетике; сущность понятия </w:t>
            </w:r>
            <w:r w:rsidRPr="009C4EED">
              <w:rPr>
                <w:i/>
                <w:iCs/>
              </w:rPr>
              <w:t xml:space="preserve">золотое сечение </w:t>
            </w:r>
            <w:r w:rsidRPr="009C4EED">
              <w:t xml:space="preserve">и способы применения данного </w:t>
            </w:r>
            <w:proofErr w:type="spellStart"/>
            <w:r w:rsidRPr="009C4EED">
              <w:t>прави</w:t>
            </w:r>
            <w:proofErr w:type="spellEnd"/>
            <w:r w:rsidRPr="009C4EED">
              <w:t>-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ла; требование к </w:t>
            </w:r>
            <w:proofErr w:type="gramStart"/>
            <w:r w:rsidRPr="009C4EED">
              <w:t>внешней</w:t>
            </w:r>
            <w:proofErr w:type="gramEnd"/>
          </w:p>
          <w:p w:rsidR="00446819" w:rsidRPr="009C4EED" w:rsidRDefault="00446819" w:rsidP="009C4EED">
            <w:pPr>
              <w:pStyle w:val="a4"/>
            </w:pPr>
            <w:r w:rsidRPr="009C4EED">
              <w:t>отделке.</w:t>
            </w:r>
          </w:p>
          <w:p w:rsidR="00446819" w:rsidRPr="009C4EED" w:rsidRDefault="00446819" w:rsidP="009C4EED">
            <w:pPr>
              <w:pStyle w:val="a4"/>
            </w:pPr>
            <w:r w:rsidRPr="009C4EED">
              <w:rPr>
                <w:b/>
                <w:bCs/>
              </w:rPr>
              <w:t>Уметь</w:t>
            </w:r>
            <w:r w:rsidRPr="009C4EED">
              <w:t>: видеть в процессе</w:t>
            </w:r>
          </w:p>
          <w:p w:rsidR="00446819" w:rsidRPr="009C4EED" w:rsidRDefault="00446819" w:rsidP="009C4EED">
            <w:pPr>
              <w:pStyle w:val="a4"/>
            </w:pPr>
            <w:r w:rsidRPr="009C4EED">
              <w:t xml:space="preserve">труда и создаваемых </w:t>
            </w:r>
            <w:proofErr w:type="gramStart"/>
            <w:r w:rsidRPr="009C4EED">
              <w:t>предметах</w:t>
            </w:r>
            <w:proofErr w:type="gramEnd"/>
            <w:r w:rsidRPr="009C4EED">
              <w:t xml:space="preserve"> красоту во всех её проявлениях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Ответы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на вопросы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</w:tr>
      <w:tr w:rsidR="00446819" w:rsidRPr="009C4EED" w:rsidTr="002E5E28">
        <w:tblPrEx>
          <w:tblCellSpacing w:w="-8" w:type="dxa"/>
        </w:tblPrEx>
        <w:trPr>
          <w:cantSplit/>
          <w:trHeight w:val="1140"/>
          <w:tblCellSpacing w:w="-8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lastRenderedPageBreak/>
              <w:t>55–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56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:rsidR="00446819" w:rsidRPr="009C4EED" w:rsidRDefault="00446819" w:rsidP="008A0B79">
            <w:pPr>
              <w:pStyle w:val="a4"/>
              <w:ind w:left="113" w:right="113"/>
              <w:rPr>
                <w:b/>
                <w:bCs/>
              </w:rPr>
            </w:pPr>
            <w:r w:rsidRPr="009C4EED">
              <w:rPr>
                <w:b/>
                <w:bCs/>
              </w:rPr>
              <w:t>Творческий проект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Основные требования к проектированию. Элементы конструирования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Введение новых знаний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Требования, предъявляемые при проектировании изделий. Методы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конструирования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rPr>
                <w:b/>
                <w:bCs/>
              </w:rPr>
              <w:t>Знать</w:t>
            </w:r>
            <w:r w:rsidRPr="009C4EED">
              <w:t>: требования, предъявляемые при проектировании изделий; методы конструирования; основы экономической оценки стоимости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выполняемого проекта.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  <w:r w:rsidRPr="009C4EED">
              <w:t>Ответы</w:t>
            </w:r>
          </w:p>
          <w:p w:rsidR="00446819" w:rsidRPr="009C4EED" w:rsidRDefault="00446819" w:rsidP="009C4EED">
            <w:pPr>
              <w:pStyle w:val="a4"/>
            </w:pPr>
            <w:r w:rsidRPr="009C4EED">
              <w:t>на вопросы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</w:pPr>
          </w:p>
        </w:tc>
      </w:tr>
      <w:tr w:rsidR="00446819" w:rsidRPr="009C4EED" w:rsidTr="002E5E28">
        <w:trPr>
          <w:tblCellSpacing w:w="0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  <w:i/>
                <w:iCs/>
              </w:rPr>
              <w:br w:type="page"/>
            </w:r>
            <w:r w:rsidRPr="009C4E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11</w:t>
            </w:r>
          </w:p>
        </w:tc>
      </w:tr>
      <w:tr w:rsidR="00446819" w:rsidRPr="009C4EED" w:rsidTr="002E5E28">
        <w:tblPrEx>
          <w:tblCellSpacing w:w="-8" w:type="dxa"/>
        </w:tblPrEx>
        <w:trPr>
          <w:trHeight w:val="975"/>
          <w:tblCellSpacing w:w="-8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9C4EED">
              <w:rPr>
                <w:rFonts w:ascii="Times New Roman" w:hAnsi="Times New Roman" w:cs="Times New Roman"/>
              </w:rPr>
              <w:t>: анализировать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свойства объекта; делать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экономическую оценку</w:t>
            </w:r>
            <w:r w:rsidRPr="009C4EED">
              <w:rPr>
                <w:rFonts w:ascii="Times New Roman" w:hAnsi="Times New Roman" w:cs="Times New Roman"/>
              </w:rPr>
              <w:br/>
              <w:t>стоимости проекта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46819" w:rsidRPr="009C4EED" w:rsidTr="002E5E28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57–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1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 xml:space="preserve">Разработка </w:t>
            </w:r>
            <w:proofErr w:type="gramStart"/>
            <w:r w:rsidRPr="009C4EED">
              <w:rPr>
                <w:rFonts w:ascii="Times New Roman" w:hAnsi="Times New Roman" w:cs="Times New Roman"/>
              </w:rPr>
              <w:t>творческого</w:t>
            </w:r>
            <w:proofErr w:type="gramEnd"/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Выбор тем проектов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на основе потребностей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и спроса на рынке товаров и услуг. Методы поиска информации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об изделии и материалах. Последовательность проектирования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9C4EED">
              <w:rPr>
                <w:rFonts w:ascii="Times New Roman" w:hAnsi="Times New Roman" w:cs="Times New Roman"/>
              </w:rPr>
              <w:t>: методы определения потребностей и спроса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на рынке товаров и услуг;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методы поиска информации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 xml:space="preserve">об изделиях и материалах; последовательность </w:t>
            </w:r>
            <w:proofErr w:type="spellStart"/>
            <w:r w:rsidRPr="009C4EED">
              <w:rPr>
                <w:rFonts w:ascii="Times New Roman" w:hAnsi="Times New Roman" w:cs="Times New Roman"/>
              </w:rPr>
              <w:t>разра</w:t>
            </w:r>
            <w:proofErr w:type="spellEnd"/>
            <w:r w:rsidRPr="009C4EED">
              <w:rPr>
                <w:rFonts w:ascii="Times New Roman" w:hAnsi="Times New Roman" w:cs="Times New Roman"/>
              </w:rPr>
              <w:t>-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9C4EED">
              <w:rPr>
                <w:rFonts w:ascii="Times New Roman" w:hAnsi="Times New Roman" w:cs="Times New Roman"/>
              </w:rPr>
              <w:t>ботки</w:t>
            </w:r>
            <w:proofErr w:type="spellEnd"/>
            <w:r w:rsidRPr="009C4EED">
              <w:rPr>
                <w:rFonts w:ascii="Times New Roman" w:hAnsi="Times New Roman" w:cs="Times New Roman"/>
              </w:rPr>
              <w:t xml:space="preserve"> творческого проекта.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9C4EED">
              <w:rPr>
                <w:rFonts w:ascii="Times New Roman" w:hAnsi="Times New Roman" w:cs="Times New Roman"/>
              </w:rPr>
              <w:t>: обосновывать идею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изделия на основе маркетинговых опросов; анализировать возможность изготовления изделия; составлять технологическую карту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Ответы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на вопросы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446819" w:rsidRPr="009C4EED" w:rsidTr="002E5E28">
        <w:tblPrEx>
          <w:tblCellSpacing w:w="-8" w:type="dxa"/>
        </w:tblPrEx>
        <w:trPr>
          <w:trHeight w:val="1140"/>
          <w:tblCellSpacing w:w="-8" w:type="dxa"/>
          <w:jc w:val="center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59–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1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 xml:space="preserve">Выбор </w:t>
            </w:r>
            <w:r w:rsidRPr="009C4EED">
              <w:rPr>
                <w:rFonts w:ascii="Times New Roman" w:hAnsi="Times New Roman" w:cs="Times New Roman"/>
              </w:rPr>
              <w:br/>
              <w:t xml:space="preserve">и оформление </w:t>
            </w:r>
            <w:proofErr w:type="gramStart"/>
            <w:r w:rsidRPr="009C4EED">
              <w:rPr>
                <w:rFonts w:ascii="Times New Roman" w:hAnsi="Times New Roman" w:cs="Times New Roman"/>
              </w:rPr>
              <w:t>творческого</w:t>
            </w:r>
            <w:proofErr w:type="gramEnd"/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6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Практическое занятие</w:t>
            </w:r>
          </w:p>
        </w:tc>
        <w:tc>
          <w:tcPr>
            <w:tcW w:w="2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 xml:space="preserve">Виды проектной документации. Выбор вида изделия. Разработка конструкции и определение деталей. Подготовка чертежа или </w:t>
            </w:r>
            <w:r w:rsidRPr="009C4EED">
              <w:rPr>
                <w:rFonts w:ascii="Times New Roman" w:hAnsi="Times New Roman" w:cs="Times New Roman"/>
              </w:rPr>
              <w:lastRenderedPageBreak/>
              <w:t>технического рисунка. Составление технологической карты. Изготовление деталей и контроль качества. Сборка и отделка изделия. Оформление проектных материалов</w:t>
            </w:r>
          </w:p>
        </w:tc>
        <w:tc>
          <w:tcPr>
            <w:tcW w:w="2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  <w:b/>
                <w:bCs/>
              </w:rPr>
              <w:lastRenderedPageBreak/>
              <w:t>Знать</w:t>
            </w:r>
            <w:r w:rsidRPr="009C4EED">
              <w:rPr>
                <w:rFonts w:ascii="Times New Roman" w:hAnsi="Times New Roman" w:cs="Times New Roman"/>
              </w:rPr>
              <w:t>: последовательность работы над проектом; технологические операции; правила оформления проектных материалов.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9C4EED">
              <w:rPr>
                <w:rFonts w:ascii="Times New Roman" w:hAnsi="Times New Roman" w:cs="Times New Roman"/>
              </w:rPr>
              <w:t>: обосновывать свой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lastRenderedPageBreak/>
              <w:t>выбор темы; разрабатывать конструкцию изделия; изготовить изделие; оформлять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творческий проект; представлять свою работу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lastRenderedPageBreak/>
              <w:t>Ответы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 xml:space="preserve">на вопросы. 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Выполнение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 xml:space="preserve">творческого </w:t>
            </w:r>
          </w:p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  <w:r w:rsidRPr="009C4EED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6819" w:rsidRPr="009C4EED" w:rsidRDefault="00446819" w:rsidP="009C4EED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446819" w:rsidRPr="00446819" w:rsidRDefault="00446819" w:rsidP="00446819">
      <w:pPr>
        <w:tabs>
          <w:tab w:val="left" w:pos="1926"/>
        </w:tabs>
        <w:rPr>
          <w:rFonts w:ascii="Times New Roman" w:hAnsi="Times New Roman" w:cs="Times New Roman"/>
          <w:sz w:val="24"/>
          <w:szCs w:val="24"/>
        </w:rPr>
      </w:pPr>
    </w:p>
    <w:sectPr w:rsidR="00446819" w:rsidRPr="00446819" w:rsidSect="004468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97242"/>
    <w:multiLevelType w:val="hybridMultilevel"/>
    <w:tmpl w:val="6EFACA3A"/>
    <w:lvl w:ilvl="0" w:tplc="1186B4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43775E"/>
    <w:multiLevelType w:val="hybridMultilevel"/>
    <w:tmpl w:val="35F6825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5595B"/>
    <w:multiLevelType w:val="hybridMultilevel"/>
    <w:tmpl w:val="5A12FB26"/>
    <w:lvl w:ilvl="0" w:tplc="041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F4FCA"/>
    <w:multiLevelType w:val="hybridMultilevel"/>
    <w:tmpl w:val="6492A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C1CB9"/>
    <w:multiLevelType w:val="hybridMultilevel"/>
    <w:tmpl w:val="4B988656"/>
    <w:lvl w:ilvl="0" w:tplc="1186B4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BE2C4A"/>
    <w:multiLevelType w:val="hybridMultilevel"/>
    <w:tmpl w:val="BB924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410F5B"/>
    <w:multiLevelType w:val="hybridMultilevel"/>
    <w:tmpl w:val="A1D6F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6308488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3B3F"/>
    <w:rsid w:val="00065891"/>
    <w:rsid w:val="000F6F83"/>
    <w:rsid w:val="00116B59"/>
    <w:rsid w:val="00124F77"/>
    <w:rsid w:val="00172DD5"/>
    <w:rsid w:val="00176611"/>
    <w:rsid w:val="001A4E9D"/>
    <w:rsid w:val="002E5E28"/>
    <w:rsid w:val="00446819"/>
    <w:rsid w:val="00467A8E"/>
    <w:rsid w:val="00492CE5"/>
    <w:rsid w:val="00530525"/>
    <w:rsid w:val="00576021"/>
    <w:rsid w:val="006365E4"/>
    <w:rsid w:val="00653471"/>
    <w:rsid w:val="006D2948"/>
    <w:rsid w:val="007056EB"/>
    <w:rsid w:val="00735373"/>
    <w:rsid w:val="007D6A6E"/>
    <w:rsid w:val="008230AA"/>
    <w:rsid w:val="008A0B79"/>
    <w:rsid w:val="008A3D9F"/>
    <w:rsid w:val="00933B3F"/>
    <w:rsid w:val="00935836"/>
    <w:rsid w:val="009C4EED"/>
    <w:rsid w:val="00B2095C"/>
    <w:rsid w:val="00B6784C"/>
    <w:rsid w:val="00B906DD"/>
    <w:rsid w:val="00C274EB"/>
    <w:rsid w:val="00CA3FD3"/>
    <w:rsid w:val="00D92641"/>
    <w:rsid w:val="00DD687C"/>
    <w:rsid w:val="00E12749"/>
    <w:rsid w:val="00E95BE6"/>
    <w:rsid w:val="00FA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8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A8E"/>
    <w:pPr>
      <w:ind w:left="720"/>
      <w:contextualSpacing/>
    </w:pPr>
  </w:style>
  <w:style w:type="paragraph" w:styleId="a4">
    <w:name w:val="No Spacing"/>
    <w:uiPriority w:val="1"/>
    <w:qFormat/>
    <w:rsid w:val="0044681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7A8E"/>
    <w:pPr>
      <w:ind w:left="720"/>
      <w:contextualSpacing/>
    </w:pPr>
  </w:style>
  <w:style w:type="paragraph" w:styleId="a4">
    <w:name w:val="No Spacing"/>
    <w:uiPriority w:val="1"/>
    <w:qFormat/>
    <w:rsid w:val="004468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0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115E4-7E0E-409F-ABCC-EC4D2685A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19</Pages>
  <Words>3662</Words>
  <Characters>20875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27</cp:revision>
  <dcterms:created xsi:type="dcterms:W3CDTF">2011-11-13T11:17:00Z</dcterms:created>
  <dcterms:modified xsi:type="dcterms:W3CDTF">2016-01-20T11:13:00Z</dcterms:modified>
</cp:coreProperties>
</file>