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B2" w:rsidRPr="006603E3" w:rsidRDefault="00AD23B2" w:rsidP="006603E3">
      <w:pPr>
        <w:pStyle w:val="a5"/>
        <w:jc w:val="center"/>
        <w:rPr>
          <w:rFonts w:ascii="Times New Roman" w:hAnsi="Times New Roman" w:cs="Times New Roman"/>
          <w:sz w:val="28"/>
        </w:rPr>
      </w:pPr>
      <w:r w:rsidRPr="006603E3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AD23B2" w:rsidRPr="006603E3" w:rsidRDefault="00AD23B2" w:rsidP="006603E3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6603E3">
        <w:rPr>
          <w:rFonts w:ascii="Times New Roman" w:hAnsi="Times New Roman" w:cs="Times New Roman"/>
          <w:b/>
          <w:sz w:val="36"/>
          <w:u w:val="single"/>
        </w:rPr>
        <w:t>«</w:t>
      </w:r>
      <w:proofErr w:type="spellStart"/>
      <w:r w:rsidRPr="006603E3">
        <w:rPr>
          <w:rFonts w:ascii="Times New Roman" w:hAnsi="Times New Roman" w:cs="Times New Roman"/>
          <w:b/>
          <w:sz w:val="36"/>
          <w:u w:val="single"/>
        </w:rPr>
        <w:t>Новоатьяловская</w:t>
      </w:r>
      <w:proofErr w:type="spellEnd"/>
      <w:r w:rsidRPr="006603E3">
        <w:rPr>
          <w:rFonts w:ascii="Times New Roman" w:hAnsi="Times New Roman" w:cs="Times New Roman"/>
          <w:b/>
          <w:sz w:val="36"/>
          <w:u w:val="single"/>
        </w:rPr>
        <w:t xml:space="preserve"> средняя общеобразовательная школа»</w:t>
      </w:r>
    </w:p>
    <w:p w:rsidR="00AD23B2" w:rsidRPr="006603E3" w:rsidRDefault="00AD23B2" w:rsidP="006603E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6603E3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660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E3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6603E3">
        <w:rPr>
          <w:rFonts w:ascii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AD23B2" w:rsidRPr="006603E3" w:rsidRDefault="00AD23B2" w:rsidP="006603E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 xml:space="preserve">тел./факс 8 (34535) 34-1-60,  </w:t>
      </w:r>
      <w:r w:rsidRPr="006603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603E3">
        <w:rPr>
          <w:rFonts w:ascii="Times New Roman" w:hAnsi="Times New Roman" w:cs="Times New Roman"/>
          <w:sz w:val="24"/>
          <w:szCs w:val="24"/>
        </w:rPr>
        <w:t>-</w:t>
      </w:r>
      <w:r w:rsidRPr="006603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603E3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="00BD7414">
        <w:fldChar w:fldCharType="begin"/>
      </w:r>
      <w:r w:rsidR="00347036">
        <w:instrText>HYPERLINK "mailto:novoat_school@inbox.ru"</w:instrText>
      </w:r>
      <w:r w:rsidR="00BD7414">
        <w:fldChar w:fldCharType="separate"/>
      </w:r>
      <w:r w:rsidRPr="006603E3">
        <w:rPr>
          <w:rStyle w:val="a3"/>
          <w:rFonts w:ascii="Times New Roman" w:hAnsi="Times New Roman" w:cs="Times New Roman"/>
          <w:sz w:val="24"/>
          <w:szCs w:val="24"/>
          <w:lang w:val="en-US"/>
        </w:rPr>
        <w:t>novoat</w:t>
      </w:r>
      <w:r w:rsidRPr="006603E3">
        <w:rPr>
          <w:rStyle w:val="a3"/>
          <w:rFonts w:ascii="Times New Roman" w:hAnsi="Times New Roman" w:cs="Times New Roman"/>
          <w:sz w:val="24"/>
          <w:szCs w:val="24"/>
        </w:rPr>
        <w:t>_</w:t>
      </w:r>
      <w:r w:rsidRPr="006603E3">
        <w:rPr>
          <w:rStyle w:val="a3"/>
          <w:rFonts w:ascii="Times New Roman" w:hAnsi="Times New Roman" w:cs="Times New Roman"/>
          <w:sz w:val="24"/>
          <w:szCs w:val="24"/>
          <w:lang w:val="en-US"/>
        </w:rPr>
        <w:t>school</w:t>
      </w:r>
      <w:r w:rsidRPr="006603E3">
        <w:rPr>
          <w:rStyle w:val="a3"/>
          <w:rFonts w:ascii="Times New Roman" w:hAnsi="Times New Roman" w:cs="Times New Roman"/>
          <w:sz w:val="24"/>
          <w:szCs w:val="24"/>
        </w:rPr>
        <w:t>@</w:t>
      </w:r>
      <w:r w:rsidRPr="006603E3">
        <w:rPr>
          <w:rStyle w:val="a3"/>
          <w:rFonts w:ascii="Times New Roman" w:hAnsi="Times New Roman" w:cs="Times New Roman"/>
          <w:sz w:val="24"/>
          <w:szCs w:val="24"/>
          <w:lang w:val="en-US"/>
        </w:rPr>
        <w:t>inbox</w:t>
      </w:r>
      <w:r w:rsidRPr="006603E3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603E3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BD7414">
        <w:fldChar w:fldCharType="end"/>
      </w:r>
    </w:p>
    <w:p w:rsidR="00AD23B2" w:rsidRPr="006603E3" w:rsidRDefault="00AD23B2" w:rsidP="006603E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AC0EEE" w:rsidRDefault="00AC0EEE" w:rsidP="00AC0EEE">
      <w:pPr>
        <w:pStyle w:val="ad"/>
        <w:spacing w:before="0" w:after="0"/>
        <w:ind w:right="-428"/>
        <w:rPr>
          <w:rFonts w:cs="Arial"/>
          <w:sz w:val="24"/>
          <w:szCs w:val="24"/>
          <w:u w:val="single"/>
        </w:rPr>
      </w:pPr>
    </w:p>
    <w:p w:rsidR="00AC0EEE" w:rsidRDefault="00AD23B2" w:rsidP="00AC0EEE">
      <w:pPr>
        <w:ind w:left="-709" w:right="-569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 xml:space="preserve">  </w:t>
      </w:r>
    </w:p>
    <w:tbl>
      <w:tblPr>
        <w:tblStyle w:val="af2"/>
        <w:tblpPr w:leftFromText="180" w:rightFromText="180" w:vertAnchor="text" w:horzAnchor="margin" w:tblpXSpec="center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536"/>
        <w:gridCol w:w="4149"/>
      </w:tblGrid>
      <w:tr w:rsidR="00AD23B2" w:rsidTr="008173CB">
        <w:tc>
          <w:tcPr>
            <w:tcW w:w="4606" w:type="dxa"/>
          </w:tcPr>
          <w:p w:rsidR="00AD23B2" w:rsidRDefault="00AD23B2" w:rsidP="00AD23B2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144DB0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144DB0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</w:t>
            </w:r>
            <w:r w:rsidR="00144DB0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 г.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  <w:hideMark/>
          </w:tcPr>
          <w:p w:rsidR="00AD23B2" w:rsidRDefault="00AD23B2" w:rsidP="00AD23B2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№__</w:t>
            </w:r>
            <w:r w:rsidR="000D26C8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____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AD23B2" w:rsidRDefault="00AD23B2" w:rsidP="00144DB0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144DB0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_»_____</w:t>
            </w:r>
            <w:r w:rsidR="00144DB0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______2015г</w:t>
            </w:r>
          </w:p>
        </w:tc>
        <w:tc>
          <w:tcPr>
            <w:tcW w:w="4149" w:type="dxa"/>
            <w:hideMark/>
          </w:tcPr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«Утверждена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144DB0">
              <w:rPr>
                <w:rFonts w:ascii="Times New Roman" w:hAnsi="Times New Roman" w:cs="Arial"/>
                <w:szCs w:val="28"/>
              </w:rPr>
              <w:t>81_  од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144DB0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__» __</w:t>
            </w:r>
            <w:r w:rsidR="00144DB0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 2015г.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AD23B2" w:rsidRDefault="00AD23B2" w:rsidP="00AD23B2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AC0EEE" w:rsidRDefault="00AC0EEE" w:rsidP="00AC0EEE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AC0EEE" w:rsidRDefault="00AC0EEE" w:rsidP="00AC0EEE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AC0EEE" w:rsidRDefault="00AC0EEE" w:rsidP="00AC0EEE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AC0EEE" w:rsidRDefault="00AC0EEE" w:rsidP="00AC0EEE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  <w:lang w:eastAsia="en-US"/>
        </w:rPr>
      </w:pPr>
    </w:p>
    <w:p w:rsidR="00AC0EEE" w:rsidRDefault="00AC0EEE" w:rsidP="00AC0EEE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0D26C8" w:rsidRDefault="00AC0EEE" w:rsidP="000D26C8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       </w:t>
      </w:r>
      <w:r w:rsidR="000D26C8">
        <w:rPr>
          <w:rFonts w:ascii="Times New Roman" w:hAnsi="Times New Roman" w:cs="Arial"/>
          <w:sz w:val="24"/>
          <w:szCs w:val="24"/>
        </w:rPr>
        <w:t xml:space="preserve"> по физической  культуре</w:t>
      </w:r>
    </w:p>
    <w:p w:rsidR="00AC0EEE" w:rsidRDefault="00AC0EEE" w:rsidP="000D26C8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</w:t>
      </w:r>
      <w:r w:rsidR="000D26C8">
        <w:rPr>
          <w:rFonts w:ascii="Times New Roman" w:hAnsi="Times New Roman" w:cs="Arial"/>
          <w:sz w:val="24"/>
          <w:szCs w:val="24"/>
        </w:rPr>
        <w:t xml:space="preserve">                            </w:t>
      </w:r>
      <w:r>
        <w:rPr>
          <w:rFonts w:ascii="Times New Roman" w:hAnsi="Times New Roman" w:cs="Arial"/>
          <w:sz w:val="24"/>
          <w:szCs w:val="24"/>
        </w:rPr>
        <w:t>10класс</w:t>
      </w:r>
    </w:p>
    <w:p w:rsidR="00AC0EEE" w:rsidRDefault="000D26C8" w:rsidP="00AC0EEE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(</w:t>
      </w:r>
      <w:r w:rsidR="002A5FCA">
        <w:rPr>
          <w:rFonts w:ascii="Times New Roman" w:hAnsi="Times New Roman" w:cs="Arial"/>
          <w:sz w:val="24"/>
          <w:szCs w:val="24"/>
        </w:rPr>
        <w:t xml:space="preserve">  с</w:t>
      </w:r>
      <w:r w:rsidR="00AC0EEE">
        <w:rPr>
          <w:rFonts w:ascii="Times New Roman" w:hAnsi="Times New Roman" w:cs="Arial"/>
          <w:sz w:val="24"/>
          <w:szCs w:val="24"/>
        </w:rPr>
        <w:t>реднее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AC0EEE">
        <w:rPr>
          <w:rFonts w:ascii="Times New Roman" w:hAnsi="Times New Roman" w:cs="Arial"/>
          <w:sz w:val="24"/>
          <w:szCs w:val="24"/>
        </w:rPr>
        <w:t>.</w:t>
      </w:r>
    </w:p>
    <w:p w:rsidR="00AC0EEE" w:rsidRDefault="00AC0EEE" w:rsidP="00AC0EEE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AC0EEE" w:rsidRDefault="00AC0EEE" w:rsidP="00AC0EE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0D26C8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0D26C8" w:rsidRDefault="00AC0EEE" w:rsidP="00AC0EE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0D26C8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0D26C8">
        <w:rPr>
          <w:rFonts w:ascii="Times New Roman" w:hAnsi="Times New Roman" w:cs="Arial"/>
          <w:sz w:val="24"/>
        </w:rPr>
        <w:t>Махтум</w:t>
      </w:r>
      <w:proofErr w:type="spellEnd"/>
      <w:r w:rsidR="000D26C8">
        <w:rPr>
          <w:rFonts w:ascii="Times New Roman" w:hAnsi="Times New Roman" w:cs="Arial"/>
          <w:sz w:val="24"/>
        </w:rPr>
        <w:t xml:space="preserve"> </w:t>
      </w:r>
      <w:proofErr w:type="spellStart"/>
      <w:r w:rsidR="000D26C8">
        <w:rPr>
          <w:rFonts w:ascii="Times New Roman" w:hAnsi="Times New Roman" w:cs="Arial"/>
          <w:sz w:val="24"/>
        </w:rPr>
        <w:t>Маскутович</w:t>
      </w:r>
      <w:proofErr w:type="spellEnd"/>
      <w:r w:rsidR="00666B9E">
        <w:rPr>
          <w:rFonts w:ascii="Times New Roman" w:hAnsi="Times New Roman" w:cs="Arial"/>
          <w:sz w:val="24"/>
        </w:rPr>
        <w:t>,</w:t>
      </w:r>
    </w:p>
    <w:p w:rsidR="000D26C8" w:rsidRDefault="000D26C8" w:rsidP="00AC0EE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</w:t>
      </w:r>
      <w:r w:rsidR="00666B9E">
        <w:rPr>
          <w:rFonts w:ascii="Times New Roman" w:hAnsi="Times New Roman" w:cs="Arial"/>
          <w:sz w:val="24"/>
        </w:rPr>
        <w:t xml:space="preserve">                               у</w:t>
      </w:r>
      <w:r>
        <w:rPr>
          <w:rFonts w:ascii="Times New Roman" w:hAnsi="Times New Roman" w:cs="Arial"/>
          <w:sz w:val="24"/>
        </w:rPr>
        <w:t>читель физической культуры</w:t>
      </w:r>
    </w:p>
    <w:p w:rsidR="00AC0EEE" w:rsidRDefault="000D26C8" w:rsidP="00AC0EE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</w:t>
      </w:r>
      <w:r w:rsidR="00666B9E">
        <w:rPr>
          <w:rFonts w:ascii="Times New Roman" w:hAnsi="Times New Roman" w:cs="Arial"/>
          <w:sz w:val="24"/>
        </w:rPr>
        <w:t xml:space="preserve">              высшей квалификационной категории</w:t>
      </w:r>
      <w:bookmarkStart w:id="0" w:name="_GoBack"/>
      <w:bookmarkEnd w:id="0"/>
      <w:r w:rsidR="00AC0EEE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EEE" w:rsidRDefault="00AC0EEE" w:rsidP="00AC0EE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</w:t>
      </w:r>
      <w:r w:rsidR="006603E3">
        <w:rPr>
          <w:rFonts w:ascii="Times New Roman" w:hAnsi="Times New Roman" w:cs="Arial"/>
          <w:sz w:val="24"/>
        </w:rPr>
        <w:t xml:space="preserve"> </w:t>
      </w:r>
      <w:r>
        <w:rPr>
          <w:rFonts w:ascii="Times New Roman" w:hAnsi="Times New Roman" w:cs="Arial"/>
          <w:sz w:val="24"/>
        </w:rPr>
        <w:t>г.</w:t>
      </w:r>
    </w:p>
    <w:p w:rsidR="00AC0EEE" w:rsidRDefault="00AC0EEE" w:rsidP="00AC0EEE">
      <w:pPr>
        <w:ind w:right="-569"/>
        <w:rPr>
          <w:rFonts w:ascii="Times New Roman" w:hAnsi="Times New Roman" w:cs="Arial"/>
          <w:sz w:val="24"/>
        </w:rPr>
      </w:pPr>
    </w:p>
    <w:p w:rsidR="00B45BD1" w:rsidRDefault="00100A50" w:rsidP="00100A50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</w:t>
      </w:r>
    </w:p>
    <w:p w:rsidR="006603E3" w:rsidRDefault="006603E3" w:rsidP="00100A50">
      <w:pPr>
        <w:rPr>
          <w:rFonts w:asciiTheme="majorBidi" w:hAnsiTheme="majorBidi" w:cstheme="majorBidi"/>
          <w:b/>
          <w:sz w:val="24"/>
          <w:szCs w:val="24"/>
        </w:rPr>
      </w:pPr>
    </w:p>
    <w:p w:rsidR="006603E3" w:rsidRDefault="006603E3" w:rsidP="00100A50">
      <w:pPr>
        <w:rPr>
          <w:rFonts w:asciiTheme="majorBidi" w:hAnsiTheme="majorBidi" w:cstheme="majorBidi"/>
          <w:b/>
          <w:sz w:val="24"/>
          <w:szCs w:val="24"/>
        </w:rPr>
      </w:pPr>
    </w:p>
    <w:p w:rsidR="00EA4144" w:rsidRPr="004B6B5A" w:rsidRDefault="00B45BD1" w:rsidP="00100A50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</w:t>
      </w:r>
      <w:r w:rsidR="00100A5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A4144" w:rsidRPr="004B6B5A">
        <w:rPr>
          <w:rFonts w:asciiTheme="majorBidi" w:hAnsiTheme="majorBidi" w:cstheme="majorBidi"/>
          <w:b/>
          <w:sz w:val="24"/>
          <w:szCs w:val="24"/>
        </w:rPr>
        <w:t>Пояснительная записка</w:t>
      </w:r>
    </w:p>
    <w:p w:rsidR="00FB4D09" w:rsidRPr="000A7F4D" w:rsidRDefault="00FB4D09" w:rsidP="00FB4D09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Рабочая программа составлена на основе Примерной  и авторской программы среднег</w:t>
      </w:r>
      <w:proofErr w:type="gram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о(</w:t>
      </w:r>
      <w:proofErr w:type="gram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полного) общего образования «Комплексная программа физического воспитания учащихся 1-11 классов» В.И.Ляха, </w:t>
      </w:r>
      <w:proofErr w:type="spell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FB4D09" w:rsidRPr="000A7F4D" w:rsidRDefault="00FB4D09" w:rsidP="00FB4D09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0A7F4D" w:rsidRPr="000A7F4D" w:rsidRDefault="000A7F4D" w:rsidP="000A7F4D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0A7F4D" w:rsidRPr="000A7F4D" w:rsidRDefault="000A7F4D" w:rsidP="000A7F4D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0A7F4D" w:rsidRPr="000A7F4D" w:rsidRDefault="000A7F4D" w:rsidP="000A7F4D">
      <w:pPr>
        <w:pStyle w:val="Style6"/>
        <w:widowControl/>
        <w:numPr>
          <w:ilvl w:val="0"/>
          <w:numId w:val="32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0A7F4D" w:rsidRPr="000A7F4D" w:rsidRDefault="000A7F4D" w:rsidP="000A7F4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0A7F4D" w:rsidRPr="000A7F4D" w:rsidRDefault="000A7F4D" w:rsidP="000A7F4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0A7F4D" w:rsidRPr="000A7F4D" w:rsidRDefault="000A7F4D" w:rsidP="000A7F4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0A7F4D" w:rsidRPr="000A7F4D" w:rsidRDefault="000A7F4D" w:rsidP="000A7F4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0A7F4D" w:rsidRPr="000A7F4D" w:rsidRDefault="000A7F4D" w:rsidP="000A7F4D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0A7F4D" w:rsidRDefault="000A7F4D" w:rsidP="000A7F4D">
      <w:pPr>
        <w:pStyle w:val="Style6"/>
        <w:widowControl/>
        <w:numPr>
          <w:ilvl w:val="0"/>
          <w:numId w:val="32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A7F4D">
        <w:t xml:space="preserve">О Концепции Федеральной целевой программы развития образования на 2011-2015 гг. </w:t>
      </w:r>
      <w:r w:rsidRPr="000A7F4D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A07DB1" w:rsidRPr="000A7F4D" w:rsidRDefault="00A07DB1" w:rsidP="000A7F4D">
      <w:pPr>
        <w:pStyle w:val="Style6"/>
        <w:widowControl/>
        <w:numPr>
          <w:ilvl w:val="0"/>
          <w:numId w:val="32"/>
        </w:numPr>
        <w:tabs>
          <w:tab w:val="left" w:pos="533"/>
        </w:tabs>
        <w:spacing w:line="240" w:lineRule="auto"/>
        <w:ind w:hanging="142"/>
        <w:rPr>
          <w:bCs/>
        </w:rPr>
      </w:pP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</w:t>
      </w:r>
      <w:r w:rsidR="00ED7011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от 30.01.2013 г. </w:t>
      </w:r>
      <w:proofErr w:type="spellStart"/>
      <w:r w:rsidR="00ED7011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="00ED7011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0A7F4D" w:rsidRPr="000A7F4D" w:rsidRDefault="000A7F4D" w:rsidP="000A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F4D">
        <w:rPr>
          <w:rFonts w:ascii="Times New Roman" w:eastAsia="Times New Roman" w:hAnsi="Times New Roman" w:cs="Times New Roman"/>
          <w:sz w:val="24"/>
          <w:szCs w:val="24"/>
        </w:rPr>
        <w:t>В соответствии с ФБУПП учебный предмет «Физическая культура» вводится как обязательный предмет в основной школе и на его преподавание отводится 68</w:t>
      </w:r>
      <w:proofErr w:type="gramStart"/>
      <w:r w:rsidRPr="000A7F4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0A7F4D">
        <w:rPr>
          <w:rFonts w:ascii="Times New Roman" w:eastAsia="Times New Roman" w:hAnsi="Times New Roman" w:cs="Times New Roman"/>
          <w:sz w:val="24"/>
          <w:szCs w:val="24"/>
        </w:rPr>
        <w:t xml:space="preserve">102) часов в год. </w:t>
      </w:r>
    </w:p>
    <w:p w:rsidR="000A7F4D" w:rsidRPr="000A7F4D" w:rsidRDefault="000A7F4D" w:rsidP="000A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F4D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0A7F4D" w:rsidRPr="00B74DFC" w:rsidRDefault="000A7F4D" w:rsidP="000A7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</w:t>
      </w:r>
      <w:proofErr w:type="gramStart"/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0A7F4D" w:rsidRPr="000A7F4D" w:rsidRDefault="000A7F4D" w:rsidP="003E53C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E5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Физическая культура. 10-11 </w:t>
      </w:r>
      <w:proofErr w:type="spellStart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.: учеб</w:t>
      </w:r>
      <w:proofErr w:type="gramStart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ля общеобразоват</w:t>
      </w:r>
      <w:r w:rsidR="003E53C6">
        <w:rPr>
          <w:rStyle w:val="FontStyle77"/>
          <w:rFonts w:ascii="Times New Roman" w:hAnsi="Times New Roman" w:cs="Times New Roman"/>
          <w:b w:val="0"/>
          <w:sz w:val="24"/>
          <w:szCs w:val="24"/>
        </w:rPr>
        <w:t>ельных</w:t>
      </w:r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. учреждений / под общ. ред. В</w:t>
      </w: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И. Ляха. М.: Просвещение, 2012 </w:t>
      </w:r>
    </w:p>
    <w:p w:rsidR="000A7F4D" w:rsidRPr="00B74DFC" w:rsidRDefault="000A7F4D" w:rsidP="00145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компонен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 </w:t>
      </w:r>
    </w:p>
    <w:p w:rsidR="00BA03A5" w:rsidRDefault="00BA03A5" w:rsidP="000A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E85" w:rsidRDefault="00145E85" w:rsidP="000A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4D" w:rsidRPr="00B74DFC" w:rsidRDefault="000A7F4D" w:rsidP="000A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 умений и навыков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D32462" w:rsidRPr="003E53C6" w:rsidRDefault="00D32462" w:rsidP="003E53C6">
      <w:pPr>
        <w:pStyle w:val="Style27"/>
        <w:widowControl/>
        <w:spacing w:line="240" w:lineRule="auto"/>
        <w:ind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D32462" w:rsidRPr="000A7F4D" w:rsidRDefault="00D32462" w:rsidP="000A7F4D">
      <w:p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2462" w:rsidRPr="002045D0" w:rsidRDefault="00D32462" w:rsidP="00D32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физического культуры на базовом уровне среднего (полного) общего образования направленно на достижение следующих </w:t>
      </w:r>
      <w:r w:rsidRPr="002045D0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развитие физических качеств и способностей, совершенствование функциональных возможностей организма, укрепление </w:t>
      </w:r>
      <w:r w:rsidR="007E6094">
        <w:rPr>
          <w:rFonts w:ascii="Times New Roman" w:eastAsia="Times New Roman" w:hAnsi="Times New Roman" w:cs="Times New Roman"/>
          <w:sz w:val="24"/>
          <w:szCs w:val="24"/>
        </w:rPr>
        <w:t xml:space="preserve">  индивидуального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ЗОЖ и социальных ориентаций;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32462" w:rsidRPr="00851FE6" w:rsidRDefault="00D32462" w:rsidP="00D32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Цели определяют </w:t>
      </w:r>
      <w:r w:rsidRPr="002045D0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воспитания  учащихся 10-11 классов: </w:t>
      </w:r>
    </w:p>
    <w:p w:rsidR="00D32462" w:rsidRPr="00851FE6" w:rsidRDefault="00D32462" w:rsidP="00D32462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содействовать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противостоять стрессам;</w:t>
      </w:r>
    </w:p>
    <w:p w:rsidR="00D32462" w:rsidRPr="00851FE6" w:rsidRDefault="00D32462" w:rsidP="00D324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 общественные и личностные представления о престижности высокого уровня здоровья и разносторонней физиологической подготовленности;</w:t>
      </w:r>
    </w:p>
    <w:p w:rsidR="00D32462" w:rsidRPr="00851FE6" w:rsidRDefault="00D32462" w:rsidP="00D324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дальше развивать координационные и кондиционные (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скоростно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силовых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>, скоростных, выносливости, силы и гибкости) способности;</w:t>
      </w:r>
    </w:p>
    <w:p w:rsidR="00D32462" w:rsidRPr="00851FE6" w:rsidRDefault="00D32462" w:rsidP="00D324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 знания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D32462" w:rsidRPr="00851FE6" w:rsidRDefault="00D32462" w:rsidP="00D324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закрепить потребности к регулярным занятиям физическими упражнениями и избранным видом спорта;</w:t>
      </w:r>
    </w:p>
    <w:p w:rsidR="00D32462" w:rsidRPr="00851FE6" w:rsidRDefault="00D32462" w:rsidP="00D324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 адекватную самооценку личности, нравственное самосознание, мировоззрение, коллективизм, развить целеустремлённость, уверенность, выдержку, самообладания.</w:t>
      </w:r>
      <w:proofErr w:type="gramEnd"/>
    </w:p>
    <w:p w:rsidR="00B45BD1" w:rsidRDefault="00B45BD1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BD1" w:rsidRDefault="00B45BD1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BD1" w:rsidRDefault="00B45BD1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E85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462" w:rsidRPr="00851FE6" w:rsidRDefault="00145E85" w:rsidP="00D3246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tbl>
      <w:tblPr>
        <w:tblW w:w="1384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7"/>
        <w:gridCol w:w="850"/>
        <w:gridCol w:w="45"/>
        <w:gridCol w:w="3499"/>
        <w:gridCol w:w="26"/>
        <w:gridCol w:w="3060"/>
        <w:gridCol w:w="15"/>
        <w:gridCol w:w="36"/>
        <w:gridCol w:w="3780"/>
        <w:gridCol w:w="29"/>
      </w:tblGrid>
      <w:tr w:rsidR="001B6EB8" w:rsidRPr="00851FE6" w:rsidTr="007E07D5">
        <w:tc>
          <w:tcPr>
            <w:tcW w:w="2507" w:type="dxa"/>
            <w:vMerge w:val="restart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</w:t>
            </w:r>
          </w:p>
        </w:tc>
        <w:tc>
          <w:tcPr>
            <w:tcW w:w="895" w:type="dxa"/>
            <w:gridSpan w:val="2"/>
            <w:vMerge w:val="restart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25" w:type="dxa"/>
            <w:gridSpan w:val="2"/>
            <w:vMerge w:val="restart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75" w:type="dxa"/>
            <w:gridSpan w:val="2"/>
            <w:tcBorders>
              <w:bottom w:val="nil"/>
            </w:tcBorders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bottom w:val="nil"/>
            </w:tcBorders>
          </w:tcPr>
          <w:p w:rsidR="001B6EB8" w:rsidRPr="00851FE6" w:rsidRDefault="001B6EB8" w:rsidP="001B6EB8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EB8" w:rsidRPr="00851FE6" w:rsidTr="007E07D5">
        <w:tc>
          <w:tcPr>
            <w:tcW w:w="2507" w:type="dxa"/>
            <w:vMerge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860" w:type="dxa"/>
            <w:gridSpan w:val="4"/>
            <w:tcBorders>
              <w:top w:val="nil"/>
            </w:tcBorders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(зачет)</w:t>
            </w: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1340" w:type="dxa"/>
            <w:gridSpan w:val="9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85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0" w:type="dxa"/>
            <w:gridSpan w:val="3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0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85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0" w:type="dxa"/>
            <w:gridSpan w:val="3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85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gridSpan w:val="3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50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59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0" w:type="dxa"/>
            <w:gridSpan w:val="3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59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EB8" w:rsidRPr="00851FE6" w:rsidTr="007E07D5"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850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59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0" w:type="dxa"/>
            <w:gridSpan w:val="3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0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EB8" w:rsidRPr="00851FE6" w:rsidTr="007E07D5">
        <w:trPr>
          <w:gridAfter w:val="1"/>
          <w:wAfter w:w="29" w:type="dxa"/>
        </w:trPr>
        <w:tc>
          <w:tcPr>
            <w:tcW w:w="2507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  <w:gridSpan w:val="2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4"/>
          </w:tcPr>
          <w:p w:rsidR="001B6EB8" w:rsidRPr="00851FE6" w:rsidRDefault="001B6EB8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780" w:type="dxa"/>
          </w:tcPr>
          <w:p w:rsidR="001B6EB8" w:rsidRPr="00851FE6" w:rsidRDefault="00D0598F" w:rsidP="007E609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5363F4" w:rsidRDefault="005574B9" w:rsidP="005574B9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</w:t>
      </w:r>
      <w:r w:rsidR="00145E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СОДЕРЖАНИЕ УЧЕБНОГО ПРЕДМЕТА</w:t>
      </w:r>
    </w:p>
    <w:p w:rsidR="00D32462" w:rsidRPr="00851FE6" w:rsidRDefault="005363F4" w:rsidP="00145E85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   </w:t>
      </w:r>
    </w:p>
    <w:p w:rsidR="00145E85" w:rsidRDefault="00145E85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proofErr w:type="spellStart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Социокультурные</w:t>
      </w:r>
      <w:proofErr w:type="spellEnd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основы.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здоровья; физическое совершенствование</w:t>
      </w:r>
      <w:r w:rsidR="005574B9">
        <w:rPr>
          <w:rFonts w:ascii="Times New Roman" w:hAnsi="Times New Roman" w:cs="Times New Roman"/>
          <w:spacing w:val="-8"/>
          <w:sz w:val="24"/>
          <w:szCs w:val="24"/>
        </w:rPr>
        <w:t>; активной творческой жизнедеятельности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и формирование здорового образа жизни. Современное олимпийское и физкультурно-массовое движение.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Психолого-педагогические основы.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Способы индивидуальной организации, планирования, регулирования и контроля  физических нагрузок 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воспитания. Основные технико-тактические действия в избранном виде спорта.</w:t>
      </w:r>
    </w:p>
    <w:p w:rsidR="00D32462" w:rsidRPr="00851FE6" w:rsidRDefault="00D32462" w:rsidP="001B6EB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Медико-биологические основы.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Приемы </w:t>
      </w:r>
      <w:proofErr w:type="spellStart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саморегуляции</w:t>
      </w:r>
      <w:proofErr w:type="spellEnd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10-11 классы.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Аутогенная тренировка.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Психомышечная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и </w:t>
      </w:r>
      <w:proofErr w:type="gram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психорегулирующая</w:t>
      </w:r>
      <w:proofErr w:type="gram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тренировки. Элементы йоги.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Волейбол.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психохимические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процессы;</w:t>
      </w:r>
      <w:r w:rsidR="007E07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воспитание нравственных и волевых качеств. Правила игры. Техника безопасности при занятии волейболом. Организация и проведение соревнований. Самоконтроль и дозировка нагрузки при занятиях волейболом. </w:t>
      </w:r>
    </w:p>
    <w:p w:rsidR="00145E85" w:rsidRDefault="00145E85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45E85" w:rsidRDefault="00145E85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45E85" w:rsidRDefault="00145E85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Баскетбол.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баскетбола. Влияние игровых упражнений на развитие координационных способностей,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психохимические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процессы; воспитание нравственных и волевых качеств. Правила игры. Техника безопасности при занятии баскетболом. Организация и проведение соревнований. Самоконтроль и дозировка нагрузки при занятиях баскетболом. 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Основы биомеханики гимнастических упражнений. Влияние гимнастических упражнений на телосложение человека. Техника безопасности во время занятий. Оказание первой помощи при занятиях гимнастическими упражнениями. Самоконтроль при занятиях гимнастикой.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Основы биомеханики легкоатлетических упражнений. Влияние на телосложение легкой атлетики на развитие двигательных качеств. Правила проведения соревнований. Техника безопасности во время занятий. Самоконтроль при занятиях легкой атлетикой.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Правила проведения самостоятельных занятий. Особенности физической подготовки лыжника. Основные элементы тактики в лыжных гонках. Правила соревнований. Техника безопасности при занятиях лыжным спортом. Первая помощь при обморожении и травмах. </w:t>
      </w:r>
    </w:p>
    <w:p w:rsidR="00D32462" w:rsidRPr="005574B9" w:rsidRDefault="00D32462" w:rsidP="005574B9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366871" w:rsidP="00D324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осваивающих программу учебного предмета</w:t>
      </w:r>
    </w:p>
    <w:p w:rsidR="00D32462" w:rsidRPr="00851FE6" w:rsidRDefault="005574B9" w:rsidP="00D32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о</w:t>
      </w:r>
      <w:r w:rsidR="00D32462" w:rsidRPr="00851FE6">
        <w:rPr>
          <w:rFonts w:ascii="Times New Roman" w:eastAsia="Times New Roman" w:hAnsi="Times New Roman" w:cs="Times New Roman"/>
          <w:sz w:val="24"/>
          <w:szCs w:val="24"/>
        </w:rPr>
        <w:t>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</w:t>
      </w:r>
    </w:p>
    <w:p w:rsidR="00100A50" w:rsidRDefault="00100A50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9FD" w:rsidRDefault="00B649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B649FD" w:rsidRDefault="00B649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профилактику профессиональных заболеваний</w:t>
      </w:r>
    </w:p>
    <w:p w:rsidR="00B649FD" w:rsidRDefault="00B649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вредных привычек;</w:t>
      </w:r>
    </w:p>
    <w:p w:rsidR="00B649FD" w:rsidRDefault="00B649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B649FD" w:rsidRDefault="00B649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и способы планирования системы индивидуальных</w:t>
      </w:r>
      <w:r w:rsidR="00E016E5">
        <w:rPr>
          <w:rFonts w:ascii="Times New Roman" w:eastAsia="Times New Roman" w:hAnsi="Times New Roman" w:cs="Times New Roman"/>
          <w:sz w:val="24"/>
          <w:szCs w:val="24"/>
        </w:rPr>
        <w:t xml:space="preserve"> занятий физическими упражнениями различной направленности;</w:t>
      </w: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 физической культуры, композиции ритмической и аэробной гимнастики, комплексы атлетической гимнастики;</w:t>
      </w: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выполнять простейшие приемы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самомассажа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релаксации;</w:t>
      </w: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преодолевать естественные и искусственные препятствия с использованием разнообразных передвижений;</w:t>
      </w:r>
    </w:p>
    <w:p w:rsidR="00E016E5" w:rsidRDefault="00E016E5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выполнять приемы  защиты  и самообороны, </w:t>
      </w:r>
      <w:r w:rsidR="00594126">
        <w:rPr>
          <w:rFonts w:ascii="Times New Roman" w:eastAsia="Times New Roman" w:hAnsi="Times New Roman" w:cs="Times New Roman"/>
          <w:sz w:val="24"/>
          <w:szCs w:val="24"/>
        </w:rPr>
        <w:t xml:space="preserve">страховки </w:t>
      </w:r>
      <w:proofErr w:type="spellStart"/>
      <w:r w:rsidR="00594126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="005941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4126" w:rsidRDefault="008E7950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творческое сотруд</w:t>
      </w:r>
      <w:r w:rsidR="00594126">
        <w:rPr>
          <w:rFonts w:ascii="Times New Roman" w:eastAsia="Times New Roman" w:hAnsi="Times New Roman" w:cs="Times New Roman"/>
          <w:sz w:val="24"/>
          <w:szCs w:val="24"/>
        </w:rPr>
        <w:t>ничество в коллективных формах занятий физической культурой;</w:t>
      </w: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</w:t>
      </w:r>
      <w:r w:rsidR="008E7950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повседневной жиз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ни:</w:t>
      </w: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для повышения работоспособности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укрепления и сохранения здоровья;</w:t>
      </w: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подготовки к профессиональной  деятельности и службе  в Вооруженных Силах Российской Федерации;</w:t>
      </w: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соревнованиях,</w:t>
      </w:r>
    </w:p>
    <w:p w:rsidR="00613AB7" w:rsidRDefault="00613AB7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активной творческой </w:t>
      </w:r>
      <w:r w:rsidR="008E7950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proofErr w:type="gramStart"/>
      <w:r w:rsidR="008E795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8E7950">
        <w:rPr>
          <w:rFonts w:ascii="Times New Roman" w:eastAsia="Times New Roman" w:hAnsi="Times New Roman" w:cs="Times New Roman"/>
          <w:sz w:val="24"/>
          <w:szCs w:val="24"/>
        </w:rPr>
        <w:t xml:space="preserve"> выбора и формирования здорового образа жизни;</w:t>
      </w:r>
    </w:p>
    <w:p w:rsidR="008E7950" w:rsidRDefault="008E7950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владеть компетенциями: учебно-познавательной, личностного самосовершенствования, коммуникативной.</w:t>
      </w:r>
    </w:p>
    <w:p w:rsidR="006E03FD" w:rsidRDefault="006E03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FD" w:rsidRDefault="006E03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FD" w:rsidRDefault="006E03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FD" w:rsidRDefault="006E03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FD" w:rsidRPr="00851FE6" w:rsidRDefault="006E03FD" w:rsidP="006E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851FE6">
        <w:rPr>
          <w:rFonts w:ascii="Times New Roman" w:eastAsia="Times New Roman" w:hAnsi="Times New Roman" w:cs="Times New Roman"/>
          <w:b/>
          <w:bCs/>
          <w:sz w:val="24"/>
          <w:szCs w:val="24"/>
        </w:rPr>
        <w:t>емонстрировать: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827"/>
        <w:gridCol w:w="4126"/>
        <w:gridCol w:w="4140"/>
      </w:tblGrid>
      <w:tr w:rsidR="006E03FD" w:rsidRPr="00851FE6" w:rsidTr="005D12D4">
        <w:tc>
          <w:tcPr>
            <w:tcW w:w="2235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6E03FD" w:rsidRPr="00851FE6" w:rsidTr="005D12D4">
        <w:tc>
          <w:tcPr>
            <w:tcW w:w="2235" w:type="dxa"/>
            <w:vMerge w:val="restart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Бег 30 м, </w:t>
            </w:r>
            <w:proofErr w:type="gramStart"/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6E03FD" w:rsidRPr="00851FE6" w:rsidTr="005D12D4">
        <w:tc>
          <w:tcPr>
            <w:tcW w:w="2235" w:type="dxa"/>
            <w:vMerge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Бег 100 м, </w:t>
            </w:r>
            <w:proofErr w:type="gramStart"/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</w:tr>
      <w:tr w:rsidR="006E03FD" w:rsidRPr="00851FE6" w:rsidTr="005D12D4">
        <w:tc>
          <w:tcPr>
            <w:tcW w:w="2235" w:type="dxa"/>
            <w:vMerge w:val="restart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03FD" w:rsidRPr="00851FE6" w:rsidTr="005D12D4">
        <w:tc>
          <w:tcPr>
            <w:tcW w:w="2235" w:type="dxa"/>
            <w:vMerge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Подтягивание в висе лежа на низкой перекладине, раз</w:t>
            </w:r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6E03FD" w:rsidRPr="00851FE6" w:rsidTr="005D12D4">
        <w:tc>
          <w:tcPr>
            <w:tcW w:w="2235" w:type="dxa"/>
            <w:vMerge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6E03FD" w:rsidRPr="00851FE6" w:rsidTr="005D12D4">
        <w:tc>
          <w:tcPr>
            <w:tcW w:w="2235" w:type="dxa"/>
            <w:vMerge w:val="restart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мин 00 </w:t>
            </w:r>
            <w:proofErr w:type="gramStart"/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6E03FD" w:rsidRPr="00851FE6" w:rsidTr="005D12D4">
        <w:tc>
          <w:tcPr>
            <w:tcW w:w="2235" w:type="dxa"/>
            <w:vMerge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E03FD" w:rsidRPr="00851FE6" w:rsidRDefault="006E03FD" w:rsidP="005D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Кроссовый бег 3км</w:t>
            </w:r>
          </w:p>
        </w:tc>
        <w:tc>
          <w:tcPr>
            <w:tcW w:w="4126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 мин 50 </w:t>
            </w:r>
            <w:proofErr w:type="gramStart"/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40" w:type="dxa"/>
          </w:tcPr>
          <w:p w:rsidR="006E03FD" w:rsidRPr="00851FE6" w:rsidRDefault="006E03FD" w:rsidP="005D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6E03FD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03FD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Двигательные умения, навыки и способности: 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гимнастических и акробатических упражнениях: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:rsidR="006E03FD" w:rsidRPr="00851FE6" w:rsidRDefault="006E03FD" w:rsidP="006E03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 (девушки)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>Выполнять акробатиче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скую комбинацию из 5 элементов,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:rsidR="006E03FD" w:rsidRPr="00851FE6" w:rsidRDefault="006E03FD" w:rsidP="006E03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Лазать по двум канатам без помощи ног (юноши)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>ыполнять комплекс вольных упражнений(девушки).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спортивных играх: д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емонстрировать и применять основные технико-тактические действия в одной из спортивных игр.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Физическая подготовленность: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Способы физкультурно-оздоровительной деятельности: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физических упражнений в целях самосовершенствования.</w:t>
      </w:r>
    </w:p>
    <w:p w:rsidR="006E03FD" w:rsidRPr="00851FE6" w:rsidRDefault="006E03FD" w:rsidP="006E03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досуга и здорового образа жизни. Осуществлять коррекцию недостатков физического развития. Проводить самоконтроль и 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физических и психических состояний.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Способы спортивной деятельности: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соревновании по 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легкоатлетическому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:rsidR="006E03FD" w:rsidRPr="00851FE6" w:rsidRDefault="006E03FD" w:rsidP="006E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Осуществлять соревновательную деятельность по одному из видов спорта.</w:t>
      </w:r>
    </w:p>
    <w:p w:rsidR="006E03FD" w:rsidRPr="005D12D4" w:rsidRDefault="006E03FD" w:rsidP="005D1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Правила поведения на занятиях физическими упражнениями: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согласовывать свое поведение с интересами 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>ритически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оценивать собственные достижения, поощрять товарищей, имеющих низкий уров</w:t>
      </w:r>
      <w:r>
        <w:rPr>
          <w:rFonts w:ascii="Times New Roman" w:eastAsia="Times New Roman" w:hAnsi="Times New Roman" w:cs="Times New Roman"/>
          <w:sz w:val="24"/>
          <w:szCs w:val="24"/>
        </w:rPr>
        <w:t>ень физической подготовленности,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сознательно тренироваться и стремиться к возможно лучшему результату на соревнованиях.</w:t>
      </w:r>
    </w:p>
    <w:p w:rsidR="006E03FD" w:rsidRDefault="006E03FD" w:rsidP="006E03F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6E03FD" w:rsidRDefault="006E03FD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="-318" w:tblpY="890"/>
        <w:tblW w:w="16255" w:type="dxa"/>
        <w:tblLayout w:type="fixed"/>
        <w:tblLook w:val="04A0"/>
      </w:tblPr>
      <w:tblGrid>
        <w:gridCol w:w="250"/>
        <w:gridCol w:w="992"/>
        <w:gridCol w:w="1311"/>
        <w:gridCol w:w="1275"/>
        <w:gridCol w:w="7088"/>
        <w:gridCol w:w="850"/>
        <w:gridCol w:w="2835"/>
        <w:gridCol w:w="958"/>
        <w:gridCol w:w="696"/>
      </w:tblGrid>
      <w:tr w:rsidR="00594126" w:rsidRPr="00AD23B2" w:rsidTr="002F6645">
        <w:trPr>
          <w:gridAfter w:val="5"/>
          <w:wAfter w:w="12427" w:type="dxa"/>
          <w:trHeight w:val="26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126" w:rsidRPr="00AD23B2" w:rsidTr="002F6645">
        <w:trPr>
          <w:gridAfter w:val="3"/>
          <w:wAfter w:w="4489" w:type="dxa"/>
          <w:trHeight w:val="561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D4" w:rsidRDefault="005D12D4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2D4" w:rsidRDefault="005D12D4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4126" w:rsidRPr="00AD23B2" w:rsidRDefault="005D12D4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61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94126" w:rsidRPr="00AD2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лендарно-тематическое планирование для 10 класса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3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№ урока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Тема раздела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Дата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Виды деятельности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23B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коррекция</w:t>
            </w: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7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Легкая атлетика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(до 40 м). Стартовый разгон.  Бег по дистанции (70-80 м). Эстафетный бег. Специальные беговые упражнения. Инструктаж по ТБ. Развитие скоростных качеств. Олимпийское движение современности.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ходьба, бег, ОРУ, беговые упр. инструктаж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Низкий старт (до 40 м).  Бег по дистанции (70-80 м).  Финиширование. Эстафетный бег.  Специальные беговые упражнения. Развитие скоростных качеств. Биохимические основы бега.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ходьба, бег, ОРУ, беговые упр.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Низкий старт (до 40 м).  Бег по дистанции (70-80 м).  Финиширование. Эстафетный бег.  Специальные беговые упражнения. Развитие скоростных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Низкий старт (до 40 м).  Бег по дистанции (70-80 м).  Финиширование. Эстафетный бег.  Специальные беговые упражнения. Развитие скоростных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на результат (100 м). Эстафетный бег.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Прыжок в длину способом «прогнувшись» с 13-15 беговых шагов.  Отталкивание. Челночный бег. Специальные беговые упражнения. Развитие скоростно-силовых качеств. Биохимические основы прыжков.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9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Прыжок в длину способом «прогнувшись» с 13-15 беговых шагов.  Отталкивание. Челночный бег. Специальные беговые упражнения. Развитие скоростно-силовых качеств. Биохимические основы прыжков. </w:t>
            </w:r>
          </w:p>
          <w:p w:rsidR="00594126" w:rsidRPr="00AA27EF" w:rsidRDefault="00594126" w:rsidP="002F664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Прыжок в длину на результат.  Развитие скоростно-силовых качеств.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метание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Метание мяча на дальность с 5-6 беговых шагов. ОРУ. Челночный бег. Биохимическая основа метания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метание, ОРУ, рассказ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учеников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Метание гранаты из различных положений. ОРУ. Челночный бег. Развитие скоростно-силовых качеств. Соревнования по легкой атлетике, рекорды.</w:t>
            </w:r>
          </w:p>
          <w:p w:rsidR="00594126" w:rsidRPr="00AA27EF" w:rsidRDefault="00594126" w:rsidP="002F664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метание, ОРУ, рассказ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учеников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Метание гранаты на дальность. ОРУ. Развитие скоростно-силовых качеств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метание, ОРУ, рассказ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учеников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(15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(16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(17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(18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(19 мин). Преодоление вертикальных  препятствий. Специальные беговые упражнения. Бег в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Бег (19 мин). Преодоление вертикальных  препятствий. Специальные беговые упражнения. Бег в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Бег   (2000 м) на результат.  Развитие выносливости.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ОРУ, Прыжки, игры, препятствия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волейбол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Инструктаж по технике безопасности.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Инструктаж,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tabs>
                <w:tab w:val="left" w:pos="514"/>
              </w:tabs>
            </w:pPr>
            <w:r w:rsidRPr="00AA27EF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tabs>
                <w:tab w:val="left" w:pos="514"/>
              </w:tabs>
            </w:pPr>
            <w:r w:rsidRPr="00AA27EF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tabs>
                <w:tab w:val="left" w:pos="514"/>
              </w:tabs>
            </w:pPr>
            <w:r w:rsidRPr="00AA27EF">
              <w:t xml:space="preserve"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</w:t>
            </w:r>
            <w:r w:rsidRPr="00AA27EF">
              <w:lastRenderedPageBreak/>
              <w:t>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</w:t>
            </w:r>
          </w:p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tabs>
                <w:tab w:val="left" w:pos="514"/>
              </w:tabs>
            </w:pPr>
            <w:r w:rsidRPr="00AA27EF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tabs>
                <w:tab w:val="left" w:pos="514"/>
              </w:tabs>
            </w:pPr>
            <w:r w:rsidRPr="00AA27EF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ходьба, бег, ОРУ, прием и передача ,нападение,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игроков 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Комбинации из передвижений и остановок игрока. Верхняя передача мяча в тройках.  Прием мяча двумя руками снизу. Прямой нападающий </w:t>
            </w:r>
            <w:r w:rsidRPr="00AA27EF">
              <w:lastRenderedPageBreak/>
              <w:t>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нападение, игра, взаимодействие игроков </w:t>
            </w: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передвижения, остановки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игроков передвижения, остановки, блокирование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игроков передвижения, остановки, блокирование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ходьба, бег, ОРУ, прием и передача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нападение, игра, взаимодействие игроков передвижения, остановки, блокирование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гимнастика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Перестроение из </w:t>
            </w:r>
            <w:proofErr w:type="gramStart"/>
            <w:r w:rsidRPr="00AA27EF">
              <w:t>колонный</w:t>
            </w:r>
            <w:proofErr w:type="gramEnd"/>
            <w:r w:rsidRPr="00AA27EF">
              <w:t xml:space="preserve"> по одному в колонну по четыре. Повороты в движении. ОРУ с гантелями. Вис согнувшись, вис прогнувшись. Угол в упоре. Подтягивания на низкой перекладине из виса лежа</w:t>
            </w:r>
            <w:proofErr w:type="gramStart"/>
            <w:r w:rsidRPr="00AA27EF">
              <w:t xml:space="preserve">.. </w:t>
            </w:r>
            <w:proofErr w:type="gramEnd"/>
            <w:r w:rsidRPr="00AA27EF">
              <w:t>Развитие силы. Инструктаж по ТБ.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ОРУ, выполнение команд, силовые упр., упр. На снарядах.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Перестроение из </w:t>
            </w:r>
            <w:proofErr w:type="gramStart"/>
            <w:r w:rsidRPr="00AA27EF">
              <w:t>колонный</w:t>
            </w:r>
            <w:proofErr w:type="gramEnd"/>
            <w:r w:rsidRPr="00AA27EF">
              <w:t xml:space="preserve"> по одному в колонну по восемь. Повороты в движении. ОРУ с гантелями. Вис согнувшись, вис прогнувшись. Угол в упоре. Подтягивания на низкой перекладине из виса лежа. Развитие силы.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ОРУ, выполнение команд, силовые упр., упр. На снарядах.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Перестроение из </w:t>
            </w:r>
            <w:proofErr w:type="gramStart"/>
            <w:r w:rsidRPr="00AA27EF">
              <w:t>колонный</w:t>
            </w:r>
            <w:proofErr w:type="gramEnd"/>
            <w:r w:rsidRPr="00AA27EF">
              <w:t xml:space="preserve"> по одному в колонну по восемь. Повороты в движении. ОРУ с гантелями. Вис согнувшись, вис прогнувшись. Угол в упоре. Подтягивания на низкой перекладине из виса лежа. Развитие силы.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ОРУ, выполнение команд, силовые упр., упр. На снарядах.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roofErr w:type="gramStart"/>
            <w:r w:rsidRPr="00AA27EF">
              <w:t>Сед</w:t>
            </w:r>
            <w:proofErr w:type="gramEnd"/>
            <w:r w:rsidRPr="00AA27EF">
              <w:t xml:space="preserve"> углом. Стойка на лопатках. Кувырок назад</w:t>
            </w:r>
            <w:r w:rsidR="00FB7C55">
              <w:t xml:space="preserve"> </w:t>
            </w:r>
            <w:r w:rsidRPr="00AA27EF">
              <w:t>ОРУ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координационные, ОРУ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Длинный кувырок. Стойка на лопатках. Кувырок </w:t>
            </w:r>
            <w:proofErr w:type="spellStart"/>
            <w:r w:rsidRPr="00AA27EF">
              <w:t>назад</w:t>
            </w:r>
            <w:proofErr w:type="gramStart"/>
            <w:r w:rsidRPr="00AA27EF">
              <w:t>.О</w:t>
            </w:r>
            <w:proofErr w:type="gramEnd"/>
            <w:r w:rsidRPr="00AA27EF">
              <w:t>РУ</w:t>
            </w:r>
            <w:proofErr w:type="spellEnd"/>
            <w:r w:rsidRPr="00AA27EF">
              <w:t xml:space="preserve">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координационные, ОРУ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Стойка на руках (с помощью). Стоя на коленях, наклон </w:t>
            </w:r>
            <w:proofErr w:type="spellStart"/>
            <w:r w:rsidRPr="00AA27EF">
              <w:t>назад</w:t>
            </w:r>
            <w:proofErr w:type="gramStart"/>
            <w:r w:rsidRPr="00AA27EF">
              <w:t>.О</w:t>
            </w:r>
            <w:proofErr w:type="gramEnd"/>
            <w:r w:rsidRPr="00AA27EF">
              <w:t>РУ</w:t>
            </w:r>
            <w:proofErr w:type="spellEnd"/>
            <w:r w:rsidRPr="00AA27EF">
              <w:t xml:space="preserve">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упр., координационные, ОРУ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Стойка на руках (с помощью). Стоя на коленях, наклон назад. Прыжок углом с разбега под углом к снаряду и толчком одной ногой (конь в ширину высота 110 см</w:t>
            </w:r>
            <w:proofErr w:type="gramStart"/>
            <w:r w:rsidRPr="00AA27EF">
              <w:t>)П</w:t>
            </w:r>
            <w:proofErr w:type="gramEnd"/>
            <w:r w:rsidRPr="00AA27EF">
              <w:t xml:space="preserve">рыжки в глубину. ОРУ с предметами.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координационные, ОРУ, стойки, прыжки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разученных элементов. Прыжок углом с разбега под углом к снаряду и толчком одной ногой (конь в ширину высота 110 см</w:t>
            </w:r>
            <w:proofErr w:type="gramStart"/>
            <w:r w:rsidRPr="00AA27EF">
              <w:t>)П</w:t>
            </w:r>
            <w:proofErr w:type="gramEnd"/>
            <w:r w:rsidRPr="00AA27EF">
              <w:t xml:space="preserve">рыжки в глубину. ОРУ с предметами. Опорный прыжок через коня.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ОРУ, стойки, прыжки, развитие физических качеств.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разученных элементов. Прыжок углом с разбега под углом к снаряду и толчком одной ногой (конь в ширину высота 110 см</w:t>
            </w:r>
            <w:proofErr w:type="gramStart"/>
            <w:r w:rsidRPr="00AA27EF">
              <w:t>)П</w:t>
            </w:r>
            <w:proofErr w:type="gramEnd"/>
            <w:r w:rsidRPr="00AA27EF">
              <w:t xml:space="preserve">рыжки в глубину. ОРУ с предметами.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разученных элементов. Прыжок углом с разбега под углом к снаряду и толчком одной ногой (конь в ширину высота 110 см</w:t>
            </w:r>
            <w:proofErr w:type="gramStart"/>
            <w:r w:rsidRPr="00AA27EF">
              <w:t>)П</w:t>
            </w:r>
            <w:proofErr w:type="gramEnd"/>
            <w:r w:rsidRPr="00AA27EF">
              <w:t>рыжки в глубину. ОРУ с предметами.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Комбинации из разученных элементов. Прыжок углом с разбега под углом к снаряду и толчком одной ногой (конь в ширину высота 110 см</w:t>
            </w:r>
            <w:proofErr w:type="gramStart"/>
            <w:r w:rsidRPr="00AA27EF">
              <w:t>)П</w:t>
            </w:r>
            <w:proofErr w:type="gramEnd"/>
            <w:r w:rsidRPr="00AA27EF">
              <w:t>рыжки в глубину. ОРУ с предметами.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Комбинация из разученных элементов. Опорный прыжок через коня.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Лыжная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ТБ на уроках лыжной подготовки. Влияние занятий лыжными гонками на укрепление здоровья. Переход с одновременных ходов на </w:t>
            </w:r>
            <w:proofErr w:type="gramStart"/>
            <w:r w:rsidRPr="00AA27EF">
              <w:lastRenderedPageBreak/>
              <w:t>попеременные</w:t>
            </w:r>
            <w:proofErr w:type="gramEnd"/>
            <w:r w:rsidRPr="00AA27EF">
              <w:t xml:space="preserve"> Согласование движений рук и ног в переходе через один шаг. Прохождение дистанции 3 км по слабопересеченной местности и с равномерной интенсивностью.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 и перестроения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выполнение команд.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Переход с одновременных ходов на </w:t>
            </w:r>
            <w:proofErr w:type="spellStart"/>
            <w:r w:rsidRPr="00AA27EF">
              <w:t>попеременные</w:t>
            </w:r>
            <w:proofErr w:type="gramStart"/>
            <w:r w:rsidRPr="00AA27EF">
              <w:t>.С</w:t>
            </w:r>
            <w:proofErr w:type="gramEnd"/>
            <w:r w:rsidRPr="00AA27EF">
              <w:t>огласование</w:t>
            </w:r>
            <w:proofErr w:type="spellEnd"/>
            <w:r w:rsidRPr="00AA27EF">
              <w:t xml:space="preserve"> движений рук и ног в переходе через один шаг. Прохождение дистанции 3  км с равномерной и попеременной интенсивностью по слабопересеченной местности (классика)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Развитие общей выносливости. Оказание первой помощи при травмах и обморожении.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 и перестроения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выполнение команд, инструктаж.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Лыжная эстафета с этапами 1,5-2 км (классическим стилем). Совершенствование техники прохождения дистанции  4-5 км с переменной интенсивностью классическим стилем</w:t>
            </w:r>
          </w:p>
          <w:p w:rsidR="00594126" w:rsidRPr="00AA27EF" w:rsidRDefault="00594126" w:rsidP="002F6645">
            <w:r w:rsidRPr="00AA27EF">
              <w:t>Развитие скоростной выносливости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roofErr w:type="gramStart"/>
            <w:r w:rsidRPr="00AA27EF">
              <w:t>Одновременный</w:t>
            </w:r>
            <w:proofErr w:type="gramEnd"/>
            <w:r w:rsidRPr="00AA27EF">
              <w:t xml:space="preserve"> </w:t>
            </w:r>
            <w:proofErr w:type="spellStart"/>
            <w:r w:rsidRPr="00AA27EF">
              <w:t>бесшажный</w:t>
            </w:r>
            <w:proofErr w:type="spellEnd"/>
            <w:r w:rsidRPr="00AA27EF">
              <w:t xml:space="preserve">, </w:t>
            </w:r>
            <w:proofErr w:type="spellStart"/>
            <w:r w:rsidRPr="00AA27EF">
              <w:t>одношажный</w:t>
            </w:r>
            <w:proofErr w:type="spellEnd"/>
            <w:r w:rsidRPr="00AA27EF">
              <w:t xml:space="preserve">, </w:t>
            </w:r>
            <w:proofErr w:type="spellStart"/>
            <w:r w:rsidRPr="00AA27EF">
              <w:t>двухжажный</w:t>
            </w:r>
            <w:proofErr w:type="spellEnd"/>
            <w:r w:rsidRPr="00AA27EF">
              <w:t xml:space="preserve">  лыжные ходы.</w:t>
            </w:r>
            <w:r w:rsidR="00FB7C55">
              <w:t xml:space="preserve"> </w:t>
            </w:r>
            <w:r w:rsidRPr="00AA27EF">
              <w:t xml:space="preserve">Переход с одновременных ходов на </w:t>
            </w:r>
            <w:proofErr w:type="spellStart"/>
            <w:r w:rsidRPr="00AA27EF">
              <w:t>попеременные</w:t>
            </w:r>
            <w:proofErr w:type="gramStart"/>
            <w:r w:rsidRPr="00AA27EF">
              <w:t>.С</w:t>
            </w:r>
            <w:proofErr w:type="gramEnd"/>
            <w:r w:rsidRPr="00AA27EF">
              <w:t>огласование</w:t>
            </w:r>
            <w:proofErr w:type="spellEnd"/>
            <w:r w:rsidRPr="00AA27EF">
              <w:t xml:space="preserve"> движений рук и ног в переходе через один шаг. Прохождение дистанции 4 км с равномерной и попеременной интенсивностью по слабопересеченной местности (классика)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Развитие общей выносливости. Правила проведения самостоятельных занятий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Попеременный </w:t>
            </w:r>
            <w:proofErr w:type="spellStart"/>
            <w:r w:rsidRPr="00AA27EF">
              <w:t>двухшажный</w:t>
            </w:r>
            <w:proofErr w:type="spellEnd"/>
            <w:r w:rsidRPr="00AA27EF">
              <w:t xml:space="preserve">, </w:t>
            </w:r>
            <w:proofErr w:type="spellStart"/>
            <w:r w:rsidRPr="00AA27EF">
              <w:t>четырехжаный</w:t>
            </w:r>
            <w:proofErr w:type="spellEnd"/>
            <w:r w:rsidRPr="00AA27EF">
              <w:t xml:space="preserve">  лыжные </w:t>
            </w:r>
            <w:proofErr w:type="spellStart"/>
            <w:r w:rsidRPr="00AA27EF">
              <w:t>ходы</w:t>
            </w:r>
            <w:proofErr w:type="gramStart"/>
            <w:r w:rsidRPr="00AA27EF">
              <w:t>.П</w:t>
            </w:r>
            <w:proofErr w:type="gramEnd"/>
            <w:r w:rsidRPr="00AA27EF">
              <w:t>ереход</w:t>
            </w:r>
            <w:proofErr w:type="spellEnd"/>
            <w:r w:rsidRPr="00AA27EF">
              <w:t xml:space="preserve"> с одновременных ходов на </w:t>
            </w:r>
            <w:proofErr w:type="spellStart"/>
            <w:r w:rsidRPr="00AA27EF">
              <w:t>попеременные.Согласование</w:t>
            </w:r>
            <w:proofErr w:type="spellEnd"/>
            <w:r w:rsidRPr="00AA27EF">
              <w:t xml:space="preserve"> движений рук и ног в переходе через один шаг. Прохождение дистанции 4 км с равномерной и попеременной интенсивностью по слабопересеченной местности (классика)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Развитие общей выносливости. Правила проведения самостоятельных занятий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Оценивание умения переходить с одновременных ходов </w:t>
            </w:r>
            <w:proofErr w:type="gramStart"/>
            <w:r w:rsidRPr="00AA27EF">
              <w:t>на</w:t>
            </w:r>
            <w:proofErr w:type="gramEnd"/>
            <w:r w:rsidRPr="00AA27EF">
              <w:t xml:space="preserve"> попеременные. Лыжная эстафета с этапами 1,5-2 км (классическим стилем)</w:t>
            </w:r>
            <w:proofErr w:type="gramStart"/>
            <w:r w:rsidRPr="00AA27EF">
              <w:t>.Р</w:t>
            </w:r>
            <w:proofErr w:type="gramEnd"/>
            <w:r w:rsidRPr="00AA27EF">
              <w:t>азвитие скоростной выносливости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22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Совершенствование техники преодоления подъемов и спусков. Преодоление встречного склона, держа ноги в положении шага. Прохождение дистанции 5км с равномерной и переменной </w:t>
            </w:r>
            <w:r w:rsidRPr="00AA27EF">
              <w:lastRenderedPageBreak/>
              <w:t>интенсивностью по среднепересеченной местности. Развитие специальной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техники преодоления подъемов и спусков. Совершенствование техники подъема «елочкой», торможение плугом. Развитие специальной выносливости. Основные элементы тактики в лыжных гонках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Оценивание умения преодолевать подъемы и спуски. Прохождение дистанции 5км по среднепересеченной местности с равномерной скоростью.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Понятие о коньковом ходе. Обучение технике конькового хода. Прохождение отрезков 200-300 метров коньковым ходом. Основные элементы тактики в лыжных гонках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Закрепление навыка техники конькового хода. Прохождение отрезков 300-400 метров коньковым ходом. Прохождение дистанции 5км  свободным стилем по среднепересеченной местности в равномерном темпе.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техники  конькового хода. Лыжная эстафета с этапами 2 км свободным стилем по слабопересеченной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Оценивание  техники выполнения конькового хода. Прохождение дистанции  5км по среднепересеченной местности.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техники лыжных ходов. Прохождение дистанции 5 км по среднепересеченной местности с равномерной и переменной интенсивностью.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техники лыжных ходов. Прохождение отрезков 300-400 метров с повышенной скоростью свободным ходом. Развитие скоростной выносливости. Правила соревнований.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Основные элементы тактики в лыжных гонках. Правила соревнований. Закрепление и совершенствование техники лыжных ходов. Горнолыжная эстафета с этапами 3 км с   преодолением препятствий, </w:t>
            </w:r>
            <w:r w:rsidRPr="00AA27EF">
              <w:lastRenderedPageBreak/>
              <w:t>подъемов и спусков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Контрольный норматив на дистанции 2 км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Правила соревнований.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1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Закрепление и совершенствование техники лыжных ходов. Горнолыжная эстафета с этапами 3 км с   преодолением препятствий, подъемов и спусков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Выбор лыж, передвижение на лыжах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переход с хода на ход</w:t>
            </w:r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6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баскетбол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>Совершенствование перемещений и остановок игрока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 Передача мяча различными способами на месте. Бросок мяча в движении одной рукой от плеча. Быстрый прорыв (2х1). Развитие скоростных качеств. Инструктаж по ТБ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sz w:val="20"/>
              </w:rPr>
              <w:t xml:space="preserve">Инструктаж, стойка, перемещения, остановка, броски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   Передача мяча различными способами на месте. Бросок мяча в движении одной рукой от плеча. Быстрый прорыв (2х1). 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3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   Передача мяча различными способами на месте. Бросок мяча в движении одной рукой от плеча. Быстрый прорыв (3х2). 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rPr>
          <w:gridBefore w:val="1"/>
          <w:gridAfter w:val="1"/>
          <w:wBefore w:w="250" w:type="dxa"/>
          <w:wAfter w:w="696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на месте. Бросок мяча в движении одной рукой от плеча. Быстрый прорыв (3х2).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rPr>
                <w:sz w:val="20"/>
              </w:rPr>
            </w:pPr>
            <w:r w:rsidRPr="00AA27EF"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rPr>
                <w:b/>
                <w:sz w:val="20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4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3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(3х2).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(3х2).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(2х1х2).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autoSpaceDE w:val="0"/>
              <w:autoSpaceDN w:val="0"/>
              <w:adjustRightInd w:val="0"/>
            </w:pPr>
            <w:r w:rsidRPr="00AA27EF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(2х1х2).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Совершенствование перемещений и остановок игрока. Передача мяча различными способами в движении с сопротивлением. Бросок мяча в прыжке со средней дистанции. Зонная защита (2х1х2).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Совершенствование перемещений и остановок игрока. Передача мяча различными способами в движении с сопротивлением. Бросок мяча в прыжке со средней дистанции. Зонная защита (2х1х2). Учебная игра. </w:t>
            </w:r>
            <w:r w:rsidRPr="00AA27EF">
              <w:lastRenderedPageBreak/>
              <w:t xml:space="preserve">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Индивидуальные действия в защите (вырывание, выбивание, накрытие броска). Учебная игра.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6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6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Учебная игра.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 и броска. Индивидуальные действия в защите (вырывание, выбивание, накрытие броска). Нападение через заслон.  Развитие скоростных </w:t>
            </w:r>
            <w:r w:rsidRPr="00AA27EF">
              <w:lastRenderedPageBreak/>
              <w:t>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,и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гра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ведения, передачи, броска. Нападение против зонной защиты. Нападение через заслон. 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</w:t>
            </w:r>
            <w:r w:rsidRPr="00AA27EF">
              <w:lastRenderedPageBreak/>
              <w:t>сопротивлением. Сочетание приемов ведения, передачи, броска. Нападение против зонной защиты. Нападение через заслон. 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Легкая атлетика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(30м). Стартовый разгон. Бег по дистанции (70-90м)</w:t>
            </w:r>
            <w:proofErr w:type="gramStart"/>
            <w:r w:rsidRPr="00AA27EF">
              <w:t>.</w:t>
            </w:r>
            <w:proofErr w:type="gramEnd"/>
            <w:r w:rsidRPr="00AA27EF">
              <w:t xml:space="preserve"> </w:t>
            </w:r>
            <w:proofErr w:type="gramStart"/>
            <w:r w:rsidRPr="00AA27EF">
              <w:t>с</w:t>
            </w:r>
            <w:proofErr w:type="gramEnd"/>
            <w:r w:rsidRPr="00AA27EF">
              <w:t>пециальные беговые упражнения. Челночный бег. Развитие скоростно-силовых качеств. Инструктаж по ТБ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ходъба</w:t>
            </w:r>
            <w:proofErr w:type="spell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(30м). Бег по дистанции (70-90м).  Финиширование. Челночный бег. Развитие скоростно-силовых качеств. Дозирование нагрузки при занятиях бегом.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(30м). Бег по дистанции (70-90м).  Финиширование. Челночный бег.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(30м). Бег по дистанции (70-90м).  Финиширование. Челночный бег. Развитие скоростно-силовых качеств. Прикладное значение легкоатлетических упражнений.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3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Низкий старт (30м). Бег по дистанции (70-90м).  Финиширование. Челночный бег. Развитие скоростно-силовых качеств. Прикладное значение легкоатлетических упражнений.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Метание мяча на дальность с 5-6 беговых шагов. ОРУ. Челночный бег. Развитие скоростно-силовых качеств. Биохимическая основа метания.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метание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2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метание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rPr>
          <w:gridBefore w:val="1"/>
          <w:wBefore w:w="250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r w:rsidRPr="00AA27EF">
              <w:t xml:space="preserve">Метание гранаты на дальность. ОРУ. Развитие скоростно-силовых </w:t>
            </w:r>
            <w:r w:rsidRPr="00AA27EF">
              <w:lastRenderedPageBreak/>
              <w:t>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метание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игра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26" w:rsidRPr="00AD23B2" w:rsidTr="002F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50" w:type="dxa"/>
          <w:wAfter w:w="696" w:type="dxa"/>
          <w:trHeight w:val="495"/>
        </w:trPr>
        <w:tc>
          <w:tcPr>
            <w:tcW w:w="992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311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</w:tcPr>
          <w:p w:rsidR="00594126" w:rsidRPr="00AA27EF" w:rsidRDefault="00594126" w:rsidP="002F6645">
            <w:r w:rsidRPr="00AA27EF">
              <w:t>Прыжок в высоту с 11-13 шагов разбега. Подбор разбега и отталкивание. Челночный бег. Развитие скоростно-силовых качеств.</w:t>
            </w:r>
          </w:p>
        </w:tc>
        <w:tc>
          <w:tcPr>
            <w:tcW w:w="850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5" w:type="dxa"/>
          </w:tcPr>
          <w:p w:rsidR="00594126" w:rsidRPr="00AA27EF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прыжки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игра</w:t>
            </w:r>
          </w:p>
        </w:tc>
        <w:tc>
          <w:tcPr>
            <w:tcW w:w="958" w:type="dxa"/>
          </w:tcPr>
          <w:p w:rsidR="00594126" w:rsidRPr="00AD23B2" w:rsidRDefault="00594126" w:rsidP="002F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50" w:type="dxa"/>
          <w:wAfter w:w="696" w:type="dxa"/>
          <w:trHeight w:val="510"/>
        </w:trPr>
        <w:tc>
          <w:tcPr>
            <w:tcW w:w="992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11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</w:tcPr>
          <w:p w:rsidR="00594126" w:rsidRPr="00AA27EF" w:rsidRDefault="00594126" w:rsidP="002F6645">
            <w:r w:rsidRPr="00AA27EF">
              <w:t>Прыжок в высоту с 11-13 шагов разбега. Переход через планку. Челночный бег. Развитие скоростно-силовых качеств.</w:t>
            </w:r>
          </w:p>
        </w:tc>
        <w:tc>
          <w:tcPr>
            <w:tcW w:w="850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835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прыжки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игра</w:t>
            </w:r>
          </w:p>
        </w:tc>
        <w:tc>
          <w:tcPr>
            <w:tcW w:w="958" w:type="dxa"/>
          </w:tcPr>
          <w:p w:rsidR="00594126" w:rsidRPr="00AD23B2" w:rsidRDefault="00594126" w:rsidP="002F6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94126" w:rsidRPr="00AD23B2" w:rsidTr="002F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250" w:type="dxa"/>
          <w:wAfter w:w="696" w:type="dxa"/>
          <w:trHeight w:val="540"/>
        </w:trPr>
        <w:tc>
          <w:tcPr>
            <w:tcW w:w="992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11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8" w:type="dxa"/>
          </w:tcPr>
          <w:p w:rsidR="00594126" w:rsidRPr="00AA27EF" w:rsidRDefault="00594126" w:rsidP="002F6645">
            <w:r w:rsidRPr="00AA27EF">
              <w:t>Прыжок в высоту с 11-13 шагов разбега. Приземление</w:t>
            </w:r>
            <w:proofErr w:type="gramStart"/>
            <w:r w:rsidRPr="00AA27EF">
              <w:t xml:space="preserve"> .</w:t>
            </w:r>
            <w:proofErr w:type="gramEnd"/>
            <w:r w:rsidRPr="00AA27EF">
              <w:t xml:space="preserve"> Челночный бег. Развитие скоростно-силовых качеств Подведение итогов года</w:t>
            </w:r>
            <w:proofErr w:type="gramStart"/>
            <w:r w:rsidRPr="00AA27EF">
              <w:t>..</w:t>
            </w:r>
            <w:proofErr w:type="gramEnd"/>
          </w:p>
        </w:tc>
        <w:tc>
          <w:tcPr>
            <w:tcW w:w="850" w:type="dxa"/>
          </w:tcPr>
          <w:p w:rsidR="00594126" w:rsidRPr="00AA27EF" w:rsidRDefault="00594126" w:rsidP="002F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E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835" w:type="dxa"/>
          </w:tcPr>
          <w:p w:rsidR="00594126" w:rsidRPr="00AA27EF" w:rsidRDefault="00594126" w:rsidP="002F66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ОРУ, подготовительные упр., прыжки</w:t>
            </w:r>
            <w:proofErr w:type="gramStart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AA27EF">
              <w:rPr>
                <w:rFonts w:ascii="Times New Roman" w:eastAsia="Times New Roman" w:hAnsi="Times New Roman" w:cs="Times New Roman"/>
                <w:sz w:val="20"/>
                <w:szCs w:val="24"/>
              </w:rPr>
              <w:t>бег, игра</w:t>
            </w:r>
          </w:p>
        </w:tc>
        <w:tc>
          <w:tcPr>
            <w:tcW w:w="958" w:type="dxa"/>
          </w:tcPr>
          <w:p w:rsidR="00594126" w:rsidRPr="00AD23B2" w:rsidRDefault="00594126" w:rsidP="002F6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594126" w:rsidRPr="00594126" w:rsidRDefault="00594126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D4" w:rsidRDefault="005D12D4" w:rsidP="0058130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2D4" w:rsidRDefault="005D12D4" w:rsidP="0058130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01" w:rsidRPr="0007449A" w:rsidRDefault="005D12D4" w:rsidP="0058130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81301" w:rsidRPr="0007449A">
        <w:rPr>
          <w:rFonts w:ascii="Times New Roman" w:hAnsi="Times New Roman" w:cs="Times New Roman"/>
          <w:b/>
          <w:sz w:val="24"/>
          <w:szCs w:val="24"/>
        </w:rPr>
        <w:t>чебно-методическое обеспечение</w:t>
      </w:r>
    </w:p>
    <w:p w:rsidR="00581301" w:rsidRPr="0007449A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>, В.И., Физическая культура. 10-11</w:t>
      </w:r>
      <w:r w:rsidRPr="0007449A">
        <w:rPr>
          <w:rFonts w:ascii="Times New Roman" w:hAnsi="Times New Roman" w:cs="Times New Roman"/>
          <w:sz w:val="24"/>
          <w:szCs w:val="24"/>
        </w:rPr>
        <w:t xml:space="preserve"> классы. – М.: Просвещение, 2012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программа физического воспитания учащихся 1-11классов, В.И.Ляха,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Настольная книга учителя физической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спорт»,1998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 xml:space="preserve">, В.И. Физическое воспитание учащихся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1997.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Ю.И.Портных., Спортивные и подвижные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 1977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</w:t>
      </w:r>
      <w:r w:rsidR="003B05C5">
        <w:rPr>
          <w:rFonts w:ascii="Times New Roman" w:hAnsi="Times New Roman" w:cs="Times New Roman"/>
          <w:sz w:val="24"/>
          <w:szCs w:val="24"/>
        </w:rPr>
        <w:t>зической культуры в 10-11</w:t>
      </w:r>
      <w:r>
        <w:rPr>
          <w:rFonts w:ascii="Times New Roman" w:hAnsi="Times New Roman" w:cs="Times New Roman"/>
          <w:sz w:val="24"/>
          <w:szCs w:val="24"/>
        </w:rPr>
        <w:t xml:space="preserve"> классах средней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«Просвещение»,1986</w:t>
      </w:r>
    </w:p>
    <w:p w:rsidR="00581301" w:rsidRDefault="00581301" w:rsidP="00581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81301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97136B" w:rsidRDefault="0097136B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36B" w:rsidRDefault="0097136B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lastRenderedPageBreak/>
        <w:t>Канат для лазания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Обручи гимнастические</w:t>
      </w:r>
    </w:p>
    <w:p w:rsidR="0097136B" w:rsidRPr="00076285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Комплект матов гимнастических</w:t>
      </w:r>
    </w:p>
    <w:p w:rsidR="0097136B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>Скакалки гимнастические</w:t>
      </w:r>
    </w:p>
    <w:p w:rsidR="0097136B" w:rsidRPr="00076285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97136B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97136B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97136B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97136B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97136B" w:rsidRDefault="0097136B" w:rsidP="0097136B">
      <w:pPr>
        <w:rPr>
          <w:sz w:val="24"/>
          <w:szCs w:val="24"/>
        </w:rPr>
      </w:pPr>
      <w:r w:rsidRPr="00076285">
        <w:rPr>
          <w:sz w:val="24"/>
          <w:szCs w:val="24"/>
        </w:rPr>
        <w:t>Сетка волейболь</w:t>
      </w:r>
      <w:r>
        <w:rPr>
          <w:sz w:val="24"/>
          <w:szCs w:val="24"/>
        </w:rPr>
        <w:t>ная</w:t>
      </w:r>
    </w:p>
    <w:p w:rsidR="0097136B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97136B" w:rsidRDefault="0097136B" w:rsidP="0097136B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Мостик гимнастический  </w:t>
      </w:r>
    </w:p>
    <w:p w:rsidR="0097136B" w:rsidRDefault="0097136B" w:rsidP="0097136B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97136B" w:rsidRDefault="0097136B" w:rsidP="0097136B">
      <w:pPr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97136B" w:rsidRDefault="0097136B" w:rsidP="0097136B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97136B" w:rsidRDefault="0097136B" w:rsidP="0097136B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97136B" w:rsidRDefault="0097136B" w:rsidP="009713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97136B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97136B" w:rsidRDefault="0097136B" w:rsidP="0097136B">
      <w:pPr>
        <w:rPr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97136B" w:rsidRPr="002F04CA" w:rsidRDefault="0097136B" w:rsidP="009713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Гиря, гантели</w:t>
      </w:r>
    </w:p>
    <w:p w:rsidR="00581301" w:rsidRPr="0007449A" w:rsidRDefault="00581301" w:rsidP="0058130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301" w:rsidRPr="00D568E2" w:rsidRDefault="00581301" w:rsidP="0058130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301" w:rsidRPr="00203299" w:rsidRDefault="00581301" w:rsidP="00581301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BD1" w:rsidRDefault="00B45BD1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100A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Pr="00AA27EF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BD1" w:rsidRDefault="00B45BD1" w:rsidP="00B45B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851FE6" w:rsidRDefault="00D32462" w:rsidP="00D3246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62" w:rsidRPr="00D32462" w:rsidRDefault="00D32462" w:rsidP="00D32462">
      <w:pPr>
        <w:pStyle w:val="Style6"/>
        <w:widowControl/>
        <w:numPr>
          <w:ilvl w:val="0"/>
          <w:numId w:val="7"/>
        </w:numPr>
        <w:tabs>
          <w:tab w:val="left" w:pos="533"/>
        </w:tabs>
        <w:spacing w:line="240" w:lineRule="auto"/>
        <w:ind w:firstLine="350"/>
        <w:jc w:val="both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B66FC" w:rsidRDefault="00EB66FC" w:rsidP="00EA414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EA4144" w:rsidRDefault="00EA4144" w:rsidP="00EA4144"/>
    <w:p w:rsidR="001D2505" w:rsidRDefault="001D2505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"/>
        <w:tblW w:w="12748" w:type="dxa"/>
        <w:tblLayout w:type="fixed"/>
        <w:tblLook w:val="04A0"/>
      </w:tblPr>
      <w:tblGrid>
        <w:gridCol w:w="534"/>
        <w:gridCol w:w="850"/>
        <w:gridCol w:w="5812"/>
        <w:gridCol w:w="1261"/>
        <w:gridCol w:w="2367"/>
        <w:gridCol w:w="694"/>
        <w:gridCol w:w="522"/>
        <w:gridCol w:w="708"/>
      </w:tblGrid>
      <w:tr w:rsidR="006F483E" w:rsidRPr="00674B22" w:rsidTr="006F483E">
        <w:trPr>
          <w:trHeight w:val="32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83E" w:rsidRPr="00674B22" w:rsidRDefault="006F483E" w:rsidP="006F483E">
            <w:pPr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83E" w:rsidRPr="00674B22" w:rsidRDefault="006F483E" w:rsidP="006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83E" w:rsidRPr="00674B22" w:rsidRDefault="006F483E" w:rsidP="006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83E" w:rsidRPr="00674B22" w:rsidRDefault="006F483E" w:rsidP="006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83E" w:rsidRPr="00674B22" w:rsidRDefault="006F483E" w:rsidP="006F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83E" w:rsidRPr="00674B22" w:rsidRDefault="006F483E" w:rsidP="006F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83E" w:rsidRPr="00674B22" w:rsidRDefault="006F483E" w:rsidP="006F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F483E" w:rsidRPr="00674B22" w:rsidRDefault="006F483E" w:rsidP="006F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7868" w:rsidRDefault="001A7868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D8D" w:rsidRDefault="00284D8D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D8D" w:rsidRDefault="00284D8D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D8D" w:rsidRDefault="00284D8D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D8D" w:rsidRDefault="00284D8D" w:rsidP="005030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4D8D" w:rsidSect="00B45BD1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9E" w:rsidRDefault="00666B9E" w:rsidP="001B2EF2">
      <w:pPr>
        <w:spacing w:after="0" w:line="240" w:lineRule="auto"/>
      </w:pPr>
      <w:r>
        <w:separator/>
      </w:r>
    </w:p>
  </w:endnote>
  <w:endnote w:type="continuationSeparator" w:id="0">
    <w:p w:rsidR="00666B9E" w:rsidRDefault="00666B9E" w:rsidP="001B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9E" w:rsidRDefault="00666B9E" w:rsidP="001B2EF2">
      <w:pPr>
        <w:spacing w:after="0" w:line="240" w:lineRule="auto"/>
      </w:pPr>
      <w:r>
        <w:separator/>
      </w:r>
    </w:p>
  </w:footnote>
  <w:footnote w:type="continuationSeparator" w:id="0">
    <w:p w:rsidR="00666B9E" w:rsidRDefault="00666B9E" w:rsidP="001B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52139"/>
    <w:multiLevelType w:val="hybridMultilevel"/>
    <w:tmpl w:val="8626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B59EA"/>
    <w:multiLevelType w:val="multilevel"/>
    <w:tmpl w:val="3DC6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B4EC8"/>
    <w:multiLevelType w:val="multilevel"/>
    <w:tmpl w:val="291A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EF16F6"/>
    <w:multiLevelType w:val="multilevel"/>
    <w:tmpl w:val="07C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97B9C"/>
    <w:multiLevelType w:val="multilevel"/>
    <w:tmpl w:val="DED8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B18D4"/>
    <w:multiLevelType w:val="multilevel"/>
    <w:tmpl w:val="5C8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76DDC"/>
    <w:multiLevelType w:val="multilevel"/>
    <w:tmpl w:val="28B4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6141B"/>
    <w:multiLevelType w:val="multilevel"/>
    <w:tmpl w:val="2D2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16BD9"/>
    <w:multiLevelType w:val="multilevel"/>
    <w:tmpl w:val="4BE8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053"/>
    <w:multiLevelType w:val="multilevel"/>
    <w:tmpl w:val="FA20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F31BB"/>
    <w:multiLevelType w:val="hybridMultilevel"/>
    <w:tmpl w:val="06BA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71026"/>
    <w:multiLevelType w:val="hybridMultilevel"/>
    <w:tmpl w:val="D2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D488F"/>
    <w:multiLevelType w:val="multilevel"/>
    <w:tmpl w:val="D05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993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4"/>
  </w:num>
  <w:num w:numId="9">
    <w:abstractNumId w:val="30"/>
  </w:num>
  <w:num w:numId="10">
    <w:abstractNumId w:val="27"/>
  </w:num>
  <w:num w:numId="11">
    <w:abstractNumId w:val="1"/>
  </w:num>
  <w:num w:numId="12">
    <w:abstractNumId w:val="12"/>
  </w:num>
  <w:num w:numId="13">
    <w:abstractNumId w:val="28"/>
  </w:num>
  <w:num w:numId="14">
    <w:abstractNumId w:val="16"/>
  </w:num>
  <w:num w:numId="15">
    <w:abstractNumId w:val="7"/>
  </w:num>
  <w:num w:numId="16">
    <w:abstractNumId w:val="3"/>
  </w:num>
  <w:num w:numId="17">
    <w:abstractNumId w:val="8"/>
  </w:num>
  <w:num w:numId="18">
    <w:abstractNumId w:val="21"/>
  </w:num>
  <w:num w:numId="19">
    <w:abstractNumId w:val="5"/>
  </w:num>
  <w:num w:numId="20">
    <w:abstractNumId w:val="11"/>
  </w:num>
  <w:num w:numId="21">
    <w:abstractNumId w:val="22"/>
  </w:num>
  <w:num w:numId="22">
    <w:abstractNumId w:val="2"/>
  </w:num>
  <w:num w:numId="23">
    <w:abstractNumId w:val="17"/>
  </w:num>
  <w:num w:numId="24">
    <w:abstractNumId w:val="25"/>
  </w:num>
  <w:num w:numId="25">
    <w:abstractNumId w:val="14"/>
  </w:num>
  <w:num w:numId="26">
    <w:abstractNumId w:val="19"/>
  </w:num>
  <w:num w:numId="27">
    <w:abstractNumId w:val="10"/>
  </w:num>
  <w:num w:numId="28">
    <w:abstractNumId w:val="20"/>
  </w:num>
  <w:num w:numId="29">
    <w:abstractNumId w:val="29"/>
  </w:num>
  <w:num w:numId="30">
    <w:abstractNumId w:val="18"/>
  </w:num>
  <w:num w:numId="31">
    <w:abstractNumId w:val="26"/>
  </w:num>
  <w:num w:numId="32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3050"/>
    <w:rsid w:val="0002404E"/>
    <w:rsid w:val="0008500F"/>
    <w:rsid w:val="00091C1E"/>
    <w:rsid w:val="000A7F4D"/>
    <w:rsid w:val="000B038F"/>
    <w:rsid w:val="000D26C8"/>
    <w:rsid w:val="000D3305"/>
    <w:rsid w:val="000E07FF"/>
    <w:rsid w:val="000E50C0"/>
    <w:rsid w:val="000F5B05"/>
    <w:rsid w:val="00100A50"/>
    <w:rsid w:val="00116DF4"/>
    <w:rsid w:val="00124AAE"/>
    <w:rsid w:val="00136442"/>
    <w:rsid w:val="0014177C"/>
    <w:rsid w:val="00144DB0"/>
    <w:rsid w:val="00144F36"/>
    <w:rsid w:val="00145A58"/>
    <w:rsid w:val="00145E85"/>
    <w:rsid w:val="00165A33"/>
    <w:rsid w:val="00182A57"/>
    <w:rsid w:val="001A0C8C"/>
    <w:rsid w:val="001A7868"/>
    <w:rsid w:val="001B2E6B"/>
    <w:rsid w:val="001B2EF2"/>
    <w:rsid w:val="001B6EB8"/>
    <w:rsid w:val="001C710A"/>
    <w:rsid w:val="001D2505"/>
    <w:rsid w:val="001E377B"/>
    <w:rsid w:val="001F1EBC"/>
    <w:rsid w:val="001F710F"/>
    <w:rsid w:val="0020131F"/>
    <w:rsid w:val="00202A2B"/>
    <w:rsid w:val="002045D0"/>
    <w:rsid w:val="00251FFB"/>
    <w:rsid w:val="00281B4E"/>
    <w:rsid w:val="00284D8D"/>
    <w:rsid w:val="002857E8"/>
    <w:rsid w:val="002A5FCA"/>
    <w:rsid w:val="002F14EA"/>
    <w:rsid w:val="002F6645"/>
    <w:rsid w:val="0031299D"/>
    <w:rsid w:val="0033488D"/>
    <w:rsid w:val="0033797A"/>
    <w:rsid w:val="00347036"/>
    <w:rsid w:val="00350F2B"/>
    <w:rsid w:val="00366871"/>
    <w:rsid w:val="00377339"/>
    <w:rsid w:val="00381748"/>
    <w:rsid w:val="00382B2F"/>
    <w:rsid w:val="003A2E54"/>
    <w:rsid w:val="003B05C5"/>
    <w:rsid w:val="003B7EC5"/>
    <w:rsid w:val="003D15E1"/>
    <w:rsid w:val="003E1D56"/>
    <w:rsid w:val="003E422C"/>
    <w:rsid w:val="003E53C6"/>
    <w:rsid w:val="00402DFE"/>
    <w:rsid w:val="004056E1"/>
    <w:rsid w:val="00416B92"/>
    <w:rsid w:val="00421E7C"/>
    <w:rsid w:val="004420D3"/>
    <w:rsid w:val="004625EF"/>
    <w:rsid w:val="00474662"/>
    <w:rsid w:val="00487FC3"/>
    <w:rsid w:val="00497095"/>
    <w:rsid w:val="004A0C03"/>
    <w:rsid w:val="004B453F"/>
    <w:rsid w:val="004B6B5A"/>
    <w:rsid w:val="005000D7"/>
    <w:rsid w:val="00502D17"/>
    <w:rsid w:val="00503050"/>
    <w:rsid w:val="00513877"/>
    <w:rsid w:val="00516864"/>
    <w:rsid w:val="00531608"/>
    <w:rsid w:val="005363F4"/>
    <w:rsid w:val="00556317"/>
    <w:rsid w:val="005574B9"/>
    <w:rsid w:val="00562FF8"/>
    <w:rsid w:val="00581301"/>
    <w:rsid w:val="00582F1A"/>
    <w:rsid w:val="00593251"/>
    <w:rsid w:val="00594126"/>
    <w:rsid w:val="005C05CC"/>
    <w:rsid w:val="005C71DB"/>
    <w:rsid w:val="005C7A3C"/>
    <w:rsid w:val="005D12D4"/>
    <w:rsid w:val="006036C7"/>
    <w:rsid w:val="00613AB7"/>
    <w:rsid w:val="0061630E"/>
    <w:rsid w:val="006603E3"/>
    <w:rsid w:val="00665572"/>
    <w:rsid w:val="00666B9E"/>
    <w:rsid w:val="00674B22"/>
    <w:rsid w:val="00677F81"/>
    <w:rsid w:val="006940DF"/>
    <w:rsid w:val="00695E43"/>
    <w:rsid w:val="006D6333"/>
    <w:rsid w:val="006E03FD"/>
    <w:rsid w:val="006F483E"/>
    <w:rsid w:val="00740E64"/>
    <w:rsid w:val="00742FB7"/>
    <w:rsid w:val="007574CF"/>
    <w:rsid w:val="00764788"/>
    <w:rsid w:val="007C34D5"/>
    <w:rsid w:val="007E07D5"/>
    <w:rsid w:val="007E6094"/>
    <w:rsid w:val="007F2572"/>
    <w:rsid w:val="007F6537"/>
    <w:rsid w:val="00804B44"/>
    <w:rsid w:val="008052D4"/>
    <w:rsid w:val="00807572"/>
    <w:rsid w:val="0081090F"/>
    <w:rsid w:val="008173CB"/>
    <w:rsid w:val="008218D2"/>
    <w:rsid w:val="00835211"/>
    <w:rsid w:val="00841B76"/>
    <w:rsid w:val="00842D01"/>
    <w:rsid w:val="008452E9"/>
    <w:rsid w:val="00863F08"/>
    <w:rsid w:val="008A35E3"/>
    <w:rsid w:val="008A715C"/>
    <w:rsid w:val="008D29F0"/>
    <w:rsid w:val="008D6060"/>
    <w:rsid w:val="008E7950"/>
    <w:rsid w:val="008F38B5"/>
    <w:rsid w:val="00901A75"/>
    <w:rsid w:val="0092758E"/>
    <w:rsid w:val="009505B9"/>
    <w:rsid w:val="0097136B"/>
    <w:rsid w:val="009727BF"/>
    <w:rsid w:val="009A05AE"/>
    <w:rsid w:val="009C0914"/>
    <w:rsid w:val="009C43E5"/>
    <w:rsid w:val="00A07DB1"/>
    <w:rsid w:val="00A23E9A"/>
    <w:rsid w:val="00A26FF7"/>
    <w:rsid w:val="00A34F49"/>
    <w:rsid w:val="00A42B50"/>
    <w:rsid w:val="00AA27EF"/>
    <w:rsid w:val="00AA7BBD"/>
    <w:rsid w:val="00AC0EEE"/>
    <w:rsid w:val="00AC387F"/>
    <w:rsid w:val="00AC4C53"/>
    <w:rsid w:val="00AD23B2"/>
    <w:rsid w:val="00AE3CD3"/>
    <w:rsid w:val="00AE45AD"/>
    <w:rsid w:val="00AE5E93"/>
    <w:rsid w:val="00AF7CEA"/>
    <w:rsid w:val="00B12B15"/>
    <w:rsid w:val="00B45BD1"/>
    <w:rsid w:val="00B610E9"/>
    <w:rsid w:val="00B649FD"/>
    <w:rsid w:val="00BA03A5"/>
    <w:rsid w:val="00BD1820"/>
    <w:rsid w:val="00BD7414"/>
    <w:rsid w:val="00C27F56"/>
    <w:rsid w:val="00C37F48"/>
    <w:rsid w:val="00C44C69"/>
    <w:rsid w:val="00C475D6"/>
    <w:rsid w:val="00C54F3C"/>
    <w:rsid w:val="00C55904"/>
    <w:rsid w:val="00CA2144"/>
    <w:rsid w:val="00CA3D7D"/>
    <w:rsid w:val="00CF6CBC"/>
    <w:rsid w:val="00D0598F"/>
    <w:rsid w:val="00D32462"/>
    <w:rsid w:val="00D44716"/>
    <w:rsid w:val="00D50368"/>
    <w:rsid w:val="00D708FD"/>
    <w:rsid w:val="00D850D1"/>
    <w:rsid w:val="00D97E18"/>
    <w:rsid w:val="00DF1365"/>
    <w:rsid w:val="00E016E5"/>
    <w:rsid w:val="00E0729F"/>
    <w:rsid w:val="00E2134C"/>
    <w:rsid w:val="00E25530"/>
    <w:rsid w:val="00E35F06"/>
    <w:rsid w:val="00E4225F"/>
    <w:rsid w:val="00E65103"/>
    <w:rsid w:val="00E65A51"/>
    <w:rsid w:val="00E71FA2"/>
    <w:rsid w:val="00E74406"/>
    <w:rsid w:val="00EA4144"/>
    <w:rsid w:val="00EB66FC"/>
    <w:rsid w:val="00ED7011"/>
    <w:rsid w:val="00F55A9D"/>
    <w:rsid w:val="00F62B47"/>
    <w:rsid w:val="00F9152A"/>
    <w:rsid w:val="00FB2625"/>
    <w:rsid w:val="00FB4D09"/>
    <w:rsid w:val="00FB7C55"/>
    <w:rsid w:val="00FC4474"/>
    <w:rsid w:val="00FE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0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3050"/>
    <w:rPr>
      <w:color w:val="800080"/>
      <w:u w:val="single"/>
    </w:rPr>
  </w:style>
  <w:style w:type="paragraph" w:customStyle="1" w:styleId="xl65">
    <w:name w:val="xl65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0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503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503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030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030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0305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503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030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50305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EA41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B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EF2"/>
  </w:style>
  <w:style w:type="paragraph" w:styleId="a9">
    <w:name w:val="footer"/>
    <w:basedOn w:val="a"/>
    <w:link w:val="aa"/>
    <w:uiPriority w:val="99"/>
    <w:semiHidden/>
    <w:unhideWhenUsed/>
    <w:rsid w:val="001B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2EF2"/>
  </w:style>
  <w:style w:type="paragraph" w:styleId="ab">
    <w:name w:val="Document Map"/>
    <w:basedOn w:val="a"/>
    <w:link w:val="ac"/>
    <w:uiPriority w:val="99"/>
    <w:semiHidden/>
    <w:unhideWhenUsed/>
    <w:rsid w:val="0050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02D17"/>
    <w:rPr>
      <w:rFonts w:ascii="Tahoma" w:hAnsi="Tahoma" w:cs="Tahoma"/>
      <w:sz w:val="16"/>
      <w:szCs w:val="16"/>
    </w:rPr>
  </w:style>
  <w:style w:type="paragraph" w:customStyle="1" w:styleId="ad">
    <w:name w:val="Заголовок"/>
    <w:basedOn w:val="a"/>
    <w:next w:val="ae"/>
    <w:rsid w:val="006036C7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6036C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6C7"/>
  </w:style>
  <w:style w:type="paragraph" w:styleId="af0">
    <w:name w:val="Balloon Text"/>
    <w:basedOn w:val="a"/>
    <w:link w:val="af1"/>
    <w:uiPriority w:val="99"/>
    <w:semiHidden/>
    <w:unhideWhenUsed/>
    <w:rsid w:val="0058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F1A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rsid w:val="00D32462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32462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D32462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D32462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D3246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D32462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74">
    <w:name w:val="Font Style74"/>
    <w:basedOn w:val="a0"/>
    <w:rsid w:val="00D32462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D32462"/>
    <w:rPr>
      <w:rFonts w:ascii="Times New Roman" w:hAnsi="Times New Roman" w:cs="Times New Roman" w:hint="default"/>
      <w:b/>
      <w:bCs/>
      <w:sz w:val="18"/>
      <w:szCs w:val="18"/>
    </w:rPr>
  </w:style>
  <w:style w:type="table" w:styleId="af2">
    <w:name w:val="Table Grid"/>
    <w:basedOn w:val="a1"/>
    <w:uiPriority w:val="59"/>
    <w:rsid w:val="00AC0E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4746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4662"/>
  </w:style>
  <w:style w:type="paragraph" w:customStyle="1" w:styleId="21">
    <w:name w:val="стиль2"/>
    <w:basedOn w:val="a"/>
    <w:rsid w:val="00474662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47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0CCCD-59C0-42DA-A92B-8B973B7B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25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18</cp:revision>
  <cp:lastPrinted>2015-09-21T11:52:00Z</cp:lastPrinted>
  <dcterms:created xsi:type="dcterms:W3CDTF">2015-09-13T19:25:00Z</dcterms:created>
  <dcterms:modified xsi:type="dcterms:W3CDTF">2015-11-16T19:24:00Z</dcterms:modified>
</cp:coreProperties>
</file>