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9E" w:rsidRPr="004809C6" w:rsidRDefault="00577A9E" w:rsidP="00577A9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379E" w:rsidRPr="00500D0A" w:rsidRDefault="00E5379E" w:rsidP="00E5379E">
      <w:pPr>
        <w:pStyle w:val="aa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E5379E" w:rsidRPr="00812DE4" w:rsidRDefault="00E5379E" w:rsidP="00E5379E">
      <w:pPr>
        <w:pStyle w:val="aa"/>
        <w:jc w:val="center"/>
        <w:rPr>
          <w:b/>
          <w:u w:val="single"/>
        </w:rPr>
      </w:pPr>
      <w:r w:rsidRPr="00812DE4">
        <w:rPr>
          <w:b/>
          <w:sz w:val="36"/>
          <w:u w:val="single"/>
        </w:rPr>
        <w:t>«</w:t>
      </w:r>
      <w:proofErr w:type="spellStart"/>
      <w:r w:rsidRPr="00812DE4">
        <w:rPr>
          <w:b/>
          <w:sz w:val="36"/>
          <w:u w:val="single"/>
        </w:rPr>
        <w:t>Новоатьяловская</w:t>
      </w:r>
      <w:proofErr w:type="spellEnd"/>
      <w:r w:rsidRPr="00812DE4">
        <w:rPr>
          <w:b/>
          <w:sz w:val="36"/>
          <w:u w:val="single"/>
        </w:rPr>
        <w:t xml:space="preserve"> средняя общеобразовательная школа»</w:t>
      </w:r>
    </w:p>
    <w:p w:rsidR="00E5379E" w:rsidRDefault="00E5379E" w:rsidP="00E537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ул. Школьная, д. 20, с. </w:t>
      </w:r>
      <w:proofErr w:type="spellStart"/>
      <w:r>
        <w:rPr>
          <w:sz w:val="24"/>
          <w:szCs w:val="24"/>
        </w:rPr>
        <w:t>Новоатьялово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Тюменская область, 627050</w:t>
      </w:r>
    </w:p>
    <w:p w:rsidR="00E5379E" w:rsidRDefault="00E5379E" w:rsidP="00E537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тел./факс 8 (34535) 34-1-60,  </w:t>
      </w:r>
      <w:r>
        <w:rPr>
          <w:sz w:val="24"/>
          <w:szCs w:val="24"/>
          <w:lang w:val="en-US"/>
        </w:rPr>
        <w:t>e</w:t>
      </w:r>
      <w:r w:rsidRPr="0085161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  <w:lang w:val="tt-RU"/>
        </w:rPr>
        <w:t xml:space="preserve">: </w:t>
      </w:r>
      <w:r w:rsidR="00D977B3">
        <w:rPr>
          <w:sz w:val="24"/>
          <w:szCs w:val="24"/>
          <w:u w:val="single"/>
          <w:lang w:val="en-US"/>
        </w:rPr>
        <w:fldChar w:fldCharType="begin"/>
      </w:r>
      <w:r w:rsidRPr="00851619"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  <w:lang w:val="en-US"/>
        </w:rPr>
        <w:instrText>HYPERLINK</w:instrText>
      </w:r>
      <w:r w:rsidRPr="00851619">
        <w:rPr>
          <w:sz w:val="24"/>
          <w:szCs w:val="24"/>
          <w:u w:val="single"/>
        </w:rPr>
        <w:instrText xml:space="preserve"> "</w:instrText>
      </w:r>
      <w:r>
        <w:rPr>
          <w:sz w:val="24"/>
          <w:szCs w:val="24"/>
          <w:u w:val="single"/>
          <w:lang w:val="en-US"/>
        </w:rPr>
        <w:instrText>mailto</w:instrText>
      </w:r>
      <w:r w:rsidRPr="00851619">
        <w:rPr>
          <w:sz w:val="24"/>
          <w:szCs w:val="24"/>
          <w:u w:val="single"/>
        </w:rPr>
        <w:instrText>:</w:instrText>
      </w:r>
      <w:r w:rsidRPr="00851619">
        <w:rPr>
          <w:sz w:val="24"/>
          <w:szCs w:val="24"/>
          <w:u w:val="single"/>
          <w:lang w:val="en-US"/>
        </w:rPr>
        <w:instrText>novoat</w:instrText>
      </w:r>
      <w:r w:rsidRPr="00851619">
        <w:rPr>
          <w:sz w:val="24"/>
          <w:szCs w:val="24"/>
          <w:u w:val="single"/>
        </w:rPr>
        <w:instrText>_</w:instrText>
      </w:r>
      <w:r w:rsidRPr="00851619">
        <w:rPr>
          <w:sz w:val="24"/>
          <w:szCs w:val="24"/>
          <w:u w:val="single"/>
          <w:lang w:val="en-US"/>
        </w:rPr>
        <w:instrText>school</w:instrText>
      </w:r>
      <w:r w:rsidRPr="00851619">
        <w:rPr>
          <w:sz w:val="24"/>
          <w:szCs w:val="24"/>
          <w:u w:val="single"/>
        </w:rPr>
        <w:instrText>@</w:instrText>
      </w:r>
      <w:r w:rsidRPr="00851619">
        <w:rPr>
          <w:sz w:val="24"/>
          <w:szCs w:val="24"/>
          <w:u w:val="single"/>
          <w:lang w:val="en-US"/>
        </w:rPr>
        <w:instrText>inbox</w:instrText>
      </w:r>
      <w:r w:rsidRPr="00851619">
        <w:rPr>
          <w:sz w:val="24"/>
          <w:szCs w:val="24"/>
          <w:u w:val="single"/>
        </w:rPr>
        <w:instrText>.</w:instrText>
      </w:r>
      <w:r w:rsidRPr="00851619">
        <w:rPr>
          <w:sz w:val="24"/>
          <w:szCs w:val="24"/>
          <w:u w:val="single"/>
          <w:lang w:val="en-US"/>
        </w:rPr>
        <w:instrText>ru</w:instrText>
      </w:r>
      <w:r w:rsidRPr="00851619">
        <w:rPr>
          <w:sz w:val="24"/>
          <w:szCs w:val="24"/>
          <w:u w:val="single"/>
        </w:rPr>
        <w:instrText xml:space="preserve">" </w:instrText>
      </w:r>
      <w:r w:rsidR="00D977B3">
        <w:rPr>
          <w:sz w:val="24"/>
          <w:szCs w:val="24"/>
          <w:u w:val="single"/>
          <w:lang w:val="en-US"/>
        </w:rPr>
        <w:fldChar w:fldCharType="separate"/>
      </w:r>
      <w:r w:rsidRPr="00977087">
        <w:rPr>
          <w:rStyle w:val="a4"/>
          <w:sz w:val="24"/>
          <w:szCs w:val="24"/>
          <w:lang w:val="en-US"/>
        </w:rPr>
        <w:t>novoat</w:t>
      </w:r>
      <w:r w:rsidRPr="00977087">
        <w:rPr>
          <w:rStyle w:val="a4"/>
          <w:sz w:val="24"/>
          <w:szCs w:val="24"/>
        </w:rPr>
        <w:t>_</w:t>
      </w:r>
      <w:r w:rsidRPr="00977087">
        <w:rPr>
          <w:rStyle w:val="a4"/>
          <w:sz w:val="24"/>
          <w:szCs w:val="24"/>
          <w:lang w:val="en-US"/>
        </w:rPr>
        <w:t>school</w:t>
      </w:r>
      <w:r w:rsidRPr="00977087">
        <w:rPr>
          <w:rStyle w:val="a4"/>
          <w:sz w:val="24"/>
          <w:szCs w:val="24"/>
        </w:rPr>
        <w:t>@</w:t>
      </w:r>
      <w:r w:rsidRPr="00977087">
        <w:rPr>
          <w:rStyle w:val="a4"/>
          <w:sz w:val="24"/>
          <w:szCs w:val="24"/>
          <w:lang w:val="en-US"/>
        </w:rPr>
        <w:t>inbox</w:t>
      </w:r>
      <w:r w:rsidRPr="00977087">
        <w:rPr>
          <w:rStyle w:val="a4"/>
          <w:sz w:val="24"/>
          <w:szCs w:val="24"/>
        </w:rPr>
        <w:t>.</w:t>
      </w:r>
      <w:proofErr w:type="spellStart"/>
      <w:r w:rsidRPr="00977087">
        <w:rPr>
          <w:rStyle w:val="a4"/>
          <w:sz w:val="24"/>
          <w:szCs w:val="24"/>
          <w:lang w:val="en-US"/>
        </w:rPr>
        <w:t>ru</w:t>
      </w:r>
      <w:proofErr w:type="spellEnd"/>
      <w:r w:rsidR="00D977B3">
        <w:rPr>
          <w:sz w:val="24"/>
          <w:szCs w:val="24"/>
          <w:u w:val="single"/>
          <w:lang w:val="en-US"/>
        </w:rPr>
        <w:fldChar w:fldCharType="end"/>
      </w:r>
    </w:p>
    <w:p w:rsidR="00E5379E" w:rsidRPr="00851619" w:rsidRDefault="00E5379E" w:rsidP="00E5379E">
      <w:pPr>
        <w:jc w:val="center"/>
        <w:rPr>
          <w:sz w:val="24"/>
          <w:szCs w:val="24"/>
        </w:rPr>
      </w:pPr>
      <w:r w:rsidRPr="00851619">
        <w:rPr>
          <w:sz w:val="24"/>
          <w:szCs w:val="24"/>
        </w:rPr>
        <w:t>ОКПО 45782046, ОГРН 1027201465741, ИНН/КПП 7228005312/720701001</w:t>
      </w:r>
    </w:p>
    <w:p w:rsidR="0038732C" w:rsidRDefault="0038732C" w:rsidP="00E5379E">
      <w:pPr>
        <w:pStyle w:val="a7"/>
        <w:spacing w:before="0" w:after="0"/>
        <w:ind w:right="-428"/>
        <w:rPr>
          <w:rFonts w:ascii="Times New Roman" w:hAnsi="Times New Roman" w:cs="Arial"/>
          <w:sz w:val="20"/>
          <w:szCs w:val="20"/>
        </w:rPr>
      </w:pPr>
      <w:r>
        <w:rPr>
          <w:rFonts w:cs="Arial"/>
          <w:sz w:val="24"/>
          <w:szCs w:val="24"/>
        </w:rPr>
        <w:t xml:space="preserve">                                              </w:t>
      </w:r>
    </w:p>
    <w:tbl>
      <w:tblPr>
        <w:tblStyle w:val="a3"/>
        <w:tblW w:w="0" w:type="auto"/>
        <w:jc w:val="center"/>
        <w:tblInd w:w="-567" w:type="dxa"/>
        <w:tblLook w:val="04A0"/>
      </w:tblPr>
      <w:tblGrid>
        <w:gridCol w:w="4606"/>
        <w:gridCol w:w="4536"/>
        <w:gridCol w:w="4149"/>
      </w:tblGrid>
      <w:tr w:rsidR="0038732C" w:rsidTr="0038732C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C" w:rsidRDefault="0038732C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«Рассмотрена»</w:t>
            </w:r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 xml:space="preserve">на заседании </w:t>
            </w:r>
            <w:proofErr w:type="spellStart"/>
            <w:r>
              <w:rPr>
                <w:rFonts w:ascii="Times New Roman" w:hAnsi="Times New Roman" w:cs="Arial"/>
                <w:szCs w:val="28"/>
              </w:rPr>
              <w:t>методсовета</w:t>
            </w:r>
            <w:proofErr w:type="spellEnd"/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</w:t>
            </w:r>
            <w:r w:rsidR="00E5379E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 xml:space="preserve">_     </w:t>
            </w:r>
            <w:proofErr w:type="gramStart"/>
            <w:r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«_</w:t>
            </w:r>
            <w:r w:rsidR="00E5379E">
              <w:rPr>
                <w:rFonts w:ascii="Times New Roman" w:hAnsi="Times New Roman" w:cs="Arial"/>
                <w:szCs w:val="28"/>
              </w:rPr>
              <w:t>28</w:t>
            </w:r>
            <w:r>
              <w:rPr>
                <w:rFonts w:ascii="Times New Roman" w:hAnsi="Times New Roman" w:cs="Arial"/>
                <w:szCs w:val="28"/>
              </w:rPr>
              <w:t>__»__</w:t>
            </w:r>
            <w:r w:rsidR="00E5379E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_______2015 г.</w:t>
            </w:r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C" w:rsidRDefault="0038732C">
            <w:pPr>
              <w:ind w:right="-569"/>
              <w:rPr>
                <w:rFonts w:ascii="Times New Roman" w:hAnsi="Times New Roman" w:cs="Arial"/>
                <w:b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«Принята»</w:t>
            </w:r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на педагогическом совете</w:t>
            </w:r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Протокол №_</w:t>
            </w:r>
            <w:r w:rsidR="00E5379E">
              <w:rPr>
                <w:rFonts w:ascii="Times New Roman" w:hAnsi="Times New Roman" w:cs="Arial"/>
                <w:szCs w:val="28"/>
              </w:rPr>
              <w:t>1</w:t>
            </w:r>
            <w:r>
              <w:rPr>
                <w:rFonts w:ascii="Times New Roman" w:hAnsi="Times New Roman" w:cs="Arial"/>
                <w:szCs w:val="28"/>
              </w:rPr>
              <w:t xml:space="preserve">_____ </w:t>
            </w:r>
            <w:proofErr w:type="gramStart"/>
            <w:r>
              <w:rPr>
                <w:rFonts w:ascii="Times New Roman" w:hAnsi="Times New Roman" w:cs="Arial"/>
                <w:szCs w:val="28"/>
              </w:rPr>
              <w:t>от</w:t>
            </w:r>
            <w:proofErr w:type="gramEnd"/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</w:t>
            </w:r>
            <w:r w:rsidR="00D700D4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__»____</w:t>
            </w:r>
            <w:r w:rsidR="00E5379E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_______2015г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b/>
                <w:szCs w:val="28"/>
              </w:rPr>
              <w:t>«Утверждена</w:t>
            </w:r>
            <w:r>
              <w:rPr>
                <w:rFonts w:ascii="Times New Roman" w:hAnsi="Times New Roman" w:cs="Arial"/>
                <w:szCs w:val="28"/>
              </w:rPr>
              <w:t>»</w:t>
            </w:r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Приказ №</w:t>
            </w:r>
            <w:r w:rsidR="00E5379E">
              <w:rPr>
                <w:rFonts w:ascii="Times New Roman" w:hAnsi="Times New Roman" w:cs="Arial"/>
                <w:szCs w:val="28"/>
              </w:rPr>
              <w:t xml:space="preserve"> 81__  од</w:t>
            </w:r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«</w:t>
            </w:r>
            <w:r w:rsidR="00E5379E">
              <w:rPr>
                <w:rFonts w:ascii="Times New Roman" w:hAnsi="Times New Roman" w:cs="Arial"/>
                <w:szCs w:val="28"/>
              </w:rPr>
              <w:t>31</w:t>
            </w:r>
            <w:r>
              <w:rPr>
                <w:rFonts w:ascii="Times New Roman" w:hAnsi="Times New Roman" w:cs="Arial"/>
                <w:szCs w:val="28"/>
              </w:rPr>
              <w:t>__» ___</w:t>
            </w:r>
            <w:r w:rsidR="00E5379E">
              <w:rPr>
                <w:rFonts w:ascii="Times New Roman" w:hAnsi="Times New Roman" w:cs="Arial"/>
                <w:szCs w:val="28"/>
              </w:rPr>
              <w:t>08</w:t>
            </w:r>
            <w:r>
              <w:rPr>
                <w:rFonts w:ascii="Times New Roman" w:hAnsi="Times New Roman" w:cs="Arial"/>
                <w:szCs w:val="28"/>
              </w:rPr>
              <w:t>_____ 2015г.</w:t>
            </w:r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Директор школы:__________</w:t>
            </w:r>
          </w:p>
          <w:p w:rsidR="0038732C" w:rsidRDefault="0038732C">
            <w:pPr>
              <w:ind w:right="-569"/>
              <w:rPr>
                <w:rFonts w:ascii="Times New Roman" w:hAnsi="Times New Roman" w:cs="Arial"/>
                <w:szCs w:val="28"/>
              </w:rPr>
            </w:pPr>
            <w:proofErr w:type="spellStart"/>
            <w:r>
              <w:rPr>
                <w:rFonts w:ascii="Times New Roman" w:hAnsi="Times New Roman" w:cs="Arial"/>
                <w:szCs w:val="28"/>
              </w:rPr>
              <w:t>ИсхаковаФ.Ф</w:t>
            </w:r>
            <w:proofErr w:type="spellEnd"/>
            <w:r>
              <w:rPr>
                <w:rFonts w:ascii="Times New Roman" w:hAnsi="Times New Roman" w:cs="Arial"/>
                <w:szCs w:val="28"/>
              </w:rPr>
              <w:t>.</w:t>
            </w:r>
          </w:p>
        </w:tc>
      </w:tr>
    </w:tbl>
    <w:p w:rsidR="0038732C" w:rsidRDefault="0038732C" w:rsidP="0038732C">
      <w:pPr>
        <w:spacing w:line="240" w:lineRule="auto"/>
        <w:ind w:left="-567" w:right="-569"/>
        <w:jc w:val="right"/>
        <w:rPr>
          <w:rFonts w:ascii="Times New Roman" w:hAnsi="Times New Roman" w:cs="Arial"/>
          <w:sz w:val="24"/>
          <w:lang w:eastAsia="en-US"/>
        </w:rPr>
      </w:pPr>
    </w:p>
    <w:p w:rsidR="0038732C" w:rsidRPr="00E5379E" w:rsidRDefault="0038732C" w:rsidP="00E5379E">
      <w:pPr>
        <w:spacing w:line="240" w:lineRule="auto"/>
        <w:ind w:left="-567" w:right="-569"/>
        <w:rPr>
          <w:rFonts w:ascii="Times New Roman" w:hAnsi="Times New Roman" w:cs="Arial"/>
          <w:b/>
          <w:sz w:val="32"/>
          <w:szCs w:val="32"/>
        </w:rPr>
      </w:pPr>
      <w:r>
        <w:rPr>
          <w:rFonts w:ascii="Times New Roman" w:hAnsi="Times New Roman" w:cs="Arial"/>
          <w:b/>
          <w:sz w:val="24"/>
        </w:rPr>
        <w:t xml:space="preserve">                                                                                                        </w:t>
      </w:r>
      <w:r w:rsidR="00E5379E">
        <w:rPr>
          <w:rFonts w:ascii="Times New Roman" w:hAnsi="Times New Roman" w:cs="Arial"/>
          <w:b/>
          <w:sz w:val="32"/>
          <w:szCs w:val="32"/>
        </w:rPr>
        <w:t>Рабочая программа</w:t>
      </w:r>
    </w:p>
    <w:p w:rsidR="0038732C" w:rsidRDefault="0038732C" w:rsidP="0038732C">
      <w:pPr>
        <w:ind w:left="-567"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                   </w:t>
      </w:r>
      <w:r w:rsidR="002C7361">
        <w:rPr>
          <w:rFonts w:ascii="Times New Roman" w:hAnsi="Times New Roman" w:cs="Arial"/>
          <w:sz w:val="24"/>
          <w:szCs w:val="24"/>
        </w:rPr>
        <w:t xml:space="preserve"> «Физическая  культура»</w:t>
      </w:r>
    </w:p>
    <w:p w:rsidR="0038732C" w:rsidRDefault="0038732C" w:rsidP="0038732C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7класс</w:t>
      </w:r>
    </w:p>
    <w:p w:rsidR="0038732C" w:rsidRDefault="00E5379E" w:rsidP="0038732C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(</w:t>
      </w:r>
      <w:r w:rsidR="0038732C">
        <w:rPr>
          <w:rFonts w:ascii="Times New Roman" w:hAnsi="Times New Roman" w:cs="Arial"/>
          <w:sz w:val="24"/>
          <w:szCs w:val="24"/>
        </w:rPr>
        <w:t xml:space="preserve"> основное общее образование</w:t>
      </w:r>
      <w:r>
        <w:rPr>
          <w:rFonts w:ascii="Times New Roman" w:hAnsi="Times New Roman" w:cs="Arial"/>
          <w:sz w:val="24"/>
          <w:szCs w:val="24"/>
        </w:rPr>
        <w:t>)</w:t>
      </w:r>
      <w:r w:rsidR="0038732C">
        <w:rPr>
          <w:rFonts w:ascii="Times New Roman" w:hAnsi="Times New Roman" w:cs="Arial"/>
          <w:sz w:val="24"/>
          <w:szCs w:val="24"/>
        </w:rPr>
        <w:t>.</w:t>
      </w:r>
    </w:p>
    <w:p w:rsidR="0038732C" w:rsidRDefault="0038732C" w:rsidP="0038732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Составитель рабочей программы</w:t>
      </w:r>
      <w:proofErr w:type="gramStart"/>
      <w:r>
        <w:rPr>
          <w:rFonts w:ascii="Times New Roman" w:hAnsi="Times New Roman" w:cs="Arial"/>
          <w:sz w:val="24"/>
        </w:rPr>
        <w:t xml:space="preserve"> </w:t>
      </w:r>
      <w:r w:rsidR="000E44BB">
        <w:rPr>
          <w:rFonts w:ascii="Times New Roman" w:hAnsi="Times New Roman" w:cs="Arial"/>
          <w:sz w:val="24"/>
        </w:rPr>
        <w:t>:</w:t>
      </w:r>
      <w:proofErr w:type="gramEnd"/>
      <w:r>
        <w:rPr>
          <w:rFonts w:ascii="Times New Roman" w:hAnsi="Times New Roman" w:cs="Arial"/>
          <w:sz w:val="24"/>
        </w:rPr>
        <w:t xml:space="preserve"> </w:t>
      </w:r>
    </w:p>
    <w:p w:rsidR="000E44BB" w:rsidRDefault="0038732C" w:rsidP="0038732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</w:t>
      </w:r>
      <w:r w:rsidR="000E44BB">
        <w:rPr>
          <w:rFonts w:ascii="Times New Roman" w:hAnsi="Times New Roman" w:cs="Arial"/>
          <w:sz w:val="24"/>
        </w:rPr>
        <w:t xml:space="preserve">   Рахимов </w:t>
      </w:r>
      <w:proofErr w:type="spellStart"/>
      <w:r w:rsidR="000E44BB">
        <w:rPr>
          <w:rFonts w:ascii="Times New Roman" w:hAnsi="Times New Roman" w:cs="Arial"/>
          <w:sz w:val="24"/>
        </w:rPr>
        <w:t>Махтум</w:t>
      </w:r>
      <w:proofErr w:type="spellEnd"/>
      <w:r w:rsidR="000E44BB">
        <w:rPr>
          <w:rFonts w:ascii="Times New Roman" w:hAnsi="Times New Roman" w:cs="Arial"/>
          <w:sz w:val="24"/>
        </w:rPr>
        <w:t xml:space="preserve"> </w:t>
      </w:r>
      <w:proofErr w:type="spellStart"/>
      <w:r w:rsidR="000E44BB">
        <w:rPr>
          <w:rFonts w:ascii="Times New Roman" w:hAnsi="Times New Roman" w:cs="Arial"/>
          <w:sz w:val="24"/>
        </w:rPr>
        <w:t>Маскутович</w:t>
      </w:r>
      <w:proofErr w:type="spellEnd"/>
      <w:r w:rsidR="000E44BB">
        <w:rPr>
          <w:rFonts w:ascii="Times New Roman" w:hAnsi="Times New Roman" w:cs="Arial"/>
          <w:sz w:val="24"/>
        </w:rPr>
        <w:t xml:space="preserve"> </w:t>
      </w:r>
      <w:r>
        <w:rPr>
          <w:rFonts w:ascii="Times New Roman" w:hAnsi="Times New Roman" w:cs="Arial"/>
          <w:sz w:val="24"/>
        </w:rPr>
        <w:t xml:space="preserve"> </w:t>
      </w:r>
    </w:p>
    <w:p w:rsidR="000E44BB" w:rsidRDefault="000E44BB" w:rsidP="0038732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учитель физической культуры,</w:t>
      </w:r>
    </w:p>
    <w:p w:rsidR="0038732C" w:rsidRDefault="000E44BB" w:rsidP="0038732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высшей квалификационной категории</w:t>
      </w:r>
      <w:r w:rsidR="0038732C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732C" w:rsidRDefault="0038732C" w:rsidP="0038732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2015г.</w:t>
      </w:r>
    </w:p>
    <w:p w:rsidR="0038732C" w:rsidRDefault="0038732C" w:rsidP="0038732C">
      <w:pPr>
        <w:ind w:right="-569"/>
        <w:rPr>
          <w:rFonts w:ascii="Times New Roman" w:hAnsi="Times New Roman" w:cs="Arial"/>
          <w:sz w:val="24"/>
        </w:rPr>
      </w:pPr>
    </w:p>
    <w:p w:rsidR="0038732C" w:rsidRDefault="0038732C" w:rsidP="00577A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385" w:rsidRPr="000D2385" w:rsidRDefault="009B5F5C" w:rsidP="000D2385">
      <w:pPr>
        <w:jc w:val="center"/>
        <w:rPr>
          <w:rStyle w:val="FontStyle74"/>
          <w:spacing w:val="20"/>
          <w:sz w:val="24"/>
          <w:szCs w:val="24"/>
        </w:rPr>
      </w:pPr>
      <w:r w:rsidRPr="000D2385">
        <w:rPr>
          <w:rStyle w:val="FontStyle106"/>
          <w:sz w:val="24"/>
          <w:szCs w:val="24"/>
        </w:rPr>
        <w:t xml:space="preserve">ПОЯСНИТЕЛЬНАЯ </w:t>
      </w:r>
      <w:r w:rsidRPr="000D2385">
        <w:rPr>
          <w:rStyle w:val="FontStyle74"/>
          <w:spacing w:val="20"/>
          <w:sz w:val="24"/>
          <w:szCs w:val="24"/>
        </w:rPr>
        <w:t>ЗАПИС</w:t>
      </w:r>
      <w:bookmarkStart w:id="0" w:name="bookmark151"/>
      <w:r w:rsidR="000D2385" w:rsidRPr="000D2385">
        <w:rPr>
          <w:rStyle w:val="FontStyle74"/>
          <w:spacing w:val="20"/>
          <w:sz w:val="24"/>
          <w:szCs w:val="24"/>
        </w:rPr>
        <w:t>КА</w:t>
      </w:r>
    </w:p>
    <w:p w:rsidR="00BD6399" w:rsidRPr="000D2385" w:rsidRDefault="000D2385" w:rsidP="000D2385">
      <w:pPr>
        <w:jc w:val="center"/>
        <w:rPr>
          <w:rStyle w:val="FontStyle77"/>
          <w:rFonts w:ascii="Times New Roman" w:hAnsi="Times New Roman" w:cs="Times New Roman"/>
          <w:b w:val="0"/>
          <w:spacing w:val="20"/>
          <w:sz w:val="24"/>
          <w:szCs w:val="24"/>
        </w:rPr>
      </w:pPr>
      <w:r>
        <w:rPr>
          <w:rStyle w:val="FontStyle74"/>
          <w:b w:val="0"/>
          <w:spacing w:val="20"/>
          <w:sz w:val="24"/>
          <w:szCs w:val="24"/>
        </w:rPr>
        <w:t xml:space="preserve">           </w:t>
      </w:r>
      <w:r w:rsidR="00BD6399" w:rsidRPr="00BD6399">
        <w:t xml:space="preserve"> </w:t>
      </w:r>
      <w:r w:rsidR="00BD6399"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Рабочая программа составлена на основе Примерной  и авторской программы основного общего образования «Комплексная программа физического воспитания учащихся 1-11 классов» В.И.Ляха, </w:t>
      </w:r>
      <w:proofErr w:type="spellStart"/>
      <w:r w:rsidR="00BD6399"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А.А.Зданевича</w:t>
      </w:r>
      <w:proofErr w:type="spellEnd"/>
      <w:r w:rsidR="00BD6399"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(М.:Просвещение,2007г),</w:t>
      </w:r>
    </w:p>
    <w:p w:rsidR="00BD6399" w:rsidRPr="00BD6399" w:rsidRDefault="00BD6399" w:rsidP="00BD6399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а также с учетом следующих нормативных документов:</w:t>
      </w:r>
    </w:p>
    <w:p w:rsidR="00BD6399" w:rsidRPr="00BD6399" w:rsidRDefault="00BD6399" w:rsidP="00BD6399">
      <w:pPr>
        <w:pStyle w:val="Style27"/>
        <w:widowControl/>
        <w:spacing w:line="240" w:lineRule="auto"/>
        <w:ind w:left="851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-    Федеральный закон  «О физической культуре и спорте в Российской Федерации» от 04.12.2007г. №329-ФЗ (ред</w:t>
      </w:r>
      <w:proofErr w:type="gramStart"/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.о</w:t>
      </w:r>
      <w:proofErr w:type="gramEnd"/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т02.07.201г.);</w:t>
      </w:r>
    </w:p>
    <w:p w:rsidR="00BD6399" w:rsidRPr="00BD6399" w:rsidRDefault="00BD6399" w:rsidP="00BD6399">
      <w:pPr>
        <w:pStyle w:val="Style27"/>
        <w:widowControl/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-  Национальная доктрина образования в Российской Федерации. Постановлением Правительства РФ от 04.10.2000 г. № 751;</w:t>
      </w:r>
    </w:p>
    <w:p w:rsidR="00BD6399" w:rsidRPr="00BD6399" w:rsidRDefault="00BD6399" w:rsidP="00BD6399">
      <w:pPr>
        <w:pStyle w:val="Style6"/>
        <w:widowControl/>
        <w:numPr>
          <w:ilvl w:val="0"/>
          <w:numId w:val="26"/>
        </w:numPr>
        <w:tabs>
          <w:tab w:val="left" w:pos="533"/>
        </w:tabs>
        <w:spacing w:line="240" w:lineRule="auto"/>
        <w:ind w:left="350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</w:t>
      </w:r>
      <w:proofErr w:type="gramStart"/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Приказ МО РФ от 09.03.2004 г  .№ 1312 </w:t>
      </w:r>
    </w:p>
    <w:p w:rsidR="00BD6399" w:rsidRPr="00BD6399" w:rsidRDefault="00BD6399" w:rsidP="00BD6399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(ред. от 01. 02.2012 г.);</w:t>
      </w:r>
    </w:p>
    <w:p w:rsidR="00BD6399" w:rsidRPr="00BD6399" w:rsidRDefault="00BD6399" w:rsidP="00BD6399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- Обязательный минимум содержания начального образования. Приказ МО РФ от 19.05. 1998 г. № 1235;</w:t>
      </w:r>
    </w:p>
    <w:p w:rsidR="00BD6399" w:rsidRPr="00BD6399" w:rsidRDefault="00BD6399" w:rsidP="00BD6399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Стратегия развития физической культуры и спорта на период до 2020 года. Распоряжение правительства РФ 07.08. 2009 г </w:t>
      </w:r>
    </w:p>
    <w:p w:rsidR="00BD6399" w:rsidRPr="00BD6399" w:rsidRDefault="00BD6399" w:rsidP="00BD6399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.№ 1101-р.  </w:t>
      </w:r>
    </w:p>
    <w:p w:rsidR="00BD6399" w:rsidRPr="00BD6399" w:rsidRDefault="00BD6399" w:rsidP="00BD6399">
      <w:pPr>
        <w:pStyle w:val="Style6"/>
        <w:widowControl/>
        <w:tabs>
          <w:tab w:val="left" w:pos="533"/>
        </w:tabs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- О проведении мониторинга физического развития </w:t>
      </w:r>
      <w:proofErr w:type="gramStart"/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 Письмо </w:t>
      </w:r>
      <w:proofErr w:type="spellStart"/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РФ от 29.03 2010 г .№ 06-499; </w:t>
      </w:r>
    </w:p>
    <w:p w:rsidR="00BD6399" w:rsidRPr="00BD6399" w:rsidRDefault="00BD6399" w:rsidP="00BD6399">
      <w:pPr>
        <w:pStyle w:val="Style6"/>
        <w:widowControl/>
        <w:numPr>
          <w:ilvl w:val="0"/>
          <w:numId w:val="26"/>
        </w:numPr>
        <w:tabs>
          <w:tab w:val="left" w:pos="533"/>
        </w:tabs>
        <w:spacing w:line="240" w:lineRule="auto"/>
        <w:ind w:hanging="142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6399">
        <w:t xml:space="preserve">О Концепции Федеральной целевой программы развития образования на 2011-2015 гг. </w:t>
      </w:r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Распоряжение правительства РФ от 07.02.2011 г. №163-р.</w:t>
      </w:r>
    </w:p>
    <w:p w:rsidR="00BD6399" w:rsidRPr="00BD6399" w:rsidRDefault="00BD6399" w:rsidP="00BD6399">
      <w:pPr>
        <w:pStyle w:val="Style6"/>
        <w:widowControl/>
        <w:numPr>
          <w:ilvl w:val="0"/>
          <w:numId w:val="26"/>
        </w:numPr>
        <w:tabs>
          <w:tab w:val="left" w:pos="533"/>
        </w:tabs>
        <w:spacing w:line="240" w:lineRule="auto"/>
        <w:ind w:hanging="142"/>
        <w:rPr>
          <w:bCs/>
        </w:rPr>
      </w:pPr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Приказ Министерства образования и науки Российской Федерации от 19. 12. 2012 г. № 1067, зарегистрирован Минюстом России от 30.01.2013 г. </w:t>
      </w:r>
      <w:proofErr w:type="spellStart"/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Рег</w:t>
      </w:r>
      <w:proofErr w:type="spellEnd"/>
      <w:r w:rsidRPr="00BD6399">
        <w:rPr>
          <w:rStyle w:val="FontStyle77"/>
          <w:rFonts w:ascii="Times New Roman" w:hAnsi="Times New Roman" w:cs="Times New Roman"/>
          <w:b w:val="0"/>
          <w:sz w:val="24"/>
          <w:szCs w:val="24"/>
        </w:rPr>
        <w:t>. № 26775 « 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2015/2016 учебный год.</w:t>
      </w:r>
    </w:p>
    <w:p w:rsidR="00BD6399" w:rsidRPr="00BD6399" w:rsidRDefault="00BD6399" w:rsidP="00BD6399">
      <w:pPr>
        <w:pStyle w:val="Style6"/>
        <w:widowControl/>
        <w:tabs>
          <w:tab w:val="left" w:pos="533"/>
        </w:tabs>
        <w:spacing w:line="240" w:lineRule="auto"/>
        <w:ind w:left="710" w:firstLine="0"/>
        <w:rPr>
          <w:bCs/>
        </w:rPr>
      </w:pPr>
    </w:p>
    <w:p w:rsidR="00BD6399" w:rsidRPr="00B74DFC" w:rsidRDefault="00BD6399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В соответствии с ФБУПП учебный предмет «Физическая культура» вводится как обязательный предмет в основной школе и н</w:t>
      </w:r>
      <w:r w:rsidR="00D700D4">
        <w:rPr>
          <w:rFonts w:ascii="Times New Roman" w:eastAsia="Times New Roman" w:hAnsi="Times New Roman" w:cs="Times New Roman"/>
          <w:sz w:val="24"/>
          <w:szCs w:val="24"/>
        </w:rPr>
        <w:t>а его преподавание отводится 102 часа</w:t>
      </w: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в год. </w:t>
      </w:r>
    </w:p>
    <w:p w:rsidR="00BD6399" w:rsidRPr="00B74DFC" w:rsidRDefault="00BD6399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Для прохождения учебной программы используется учебники:</w:t>
      </w:r>
    </w:p>
    <w:p w:rsidR="00BD6399" w:rsidRPr="00B74DFC" w:rsidRDefault="00BD6399" w:rsidP="00BD6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учител</w:t>
      </w:r>
      <w:proofErr w:type="gramStart"/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Государственная программа доктора педагогических наук В.И.Лях «Комплексная программа физического воспитания учащихся 1–11 классов», 2007 г.</w:t>
      </w:r>
    </w:p>
    <w:p w:rsidR="00BD6399" w:rsidRPr="00B74DFC" w:rsidRDefault="00BD6399" w:rsidP="00BD6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обучающегося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6399" w:rsidRPr="00B74DFC" w:rsidRDefault="00BD6399" w:rsidP="00BD6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Физическая культура. 5-7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классы, под ред. В.И.Лях – М. «Просвещение», 2012г.</w:t>
      </w:r>
    </w:p>
    <w:p w:rsidR="00BD6399" w:rsidRPr="00B74DFC" w:rsidRDefault="00BD6399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программе Ляха В. И., </w:t>
      </w:r>
      <w:proofErr w:type="spellStart"/>
      <w:r w:rsidRPr="00B74DFC">
        <w:rPr>
          <w:rFonts w:ascii="Times New Roman" w:eastAsia="Times New Roman" w:hAnsi="Times New Roman" w:cs="Times New Roman"/>
          <w:sz w:val="24"/>
          <w:szCs w:val="24"/>
        </w:rPr>
        <w:t>Зданевича</w:t>
      </w:r>
      <w:proofErr w:type="spell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А. А. программный материал делится на две части – базовую и вариативную (дифференцированную). В базовую часть входит материал в соответствии с федеральным компонентом учебного плана, региональный компонен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>лыжная подготовка).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баскетболу. Программный материал усложняется по разделам каждый год за счет увеличения сложности элементов на базе ранее пройденных. В 7-9 классах единоборства заменяются разделами легкой атлетикой</w:t>
      </w:r>
    </w:p>
    <w:p w:rsidR="00BD6399" w:rsidRPr="00B74DFC" w:rsidRDefault="00BD6399" w:rsidP="00BD6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и кроссовой подготовкой. </w:t>
      </w:r>
    </w:p>
    <w:p w:rsidR="00BD6399" w:rsidRPr="00B74DFC" w:rsidRDefault="00BD6399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мере текущего освоения  умений и навыков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основной школы учащийся должен показать уровень физической подготовленности  не ниже результатов, приведенных в разделе «Демонстрировать», что соответствует обязательному минимуму содержания образования.  </w:t>
      </w:r>
    </w:p>
    <w:p w:rsidR="00BD6399" w:rsidRPr="00D65D2B" w:rsidRDefault="00BD6399" w:rsidP="00BD63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6399" w:rsidRPr="002F4C7C" w:rsidRDefault="00BD6399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физической культуры на ступени основного общего образования направлено на достижение следующих </w:t>
      </w:r>
      <w:r w:rsidRPr="002F4C7C">
        <w:rPr>
          <w:rFonts w:ascii="Times New Roman" w:eastAsia="Times New Roman" w:hAnsi="Times New Roman" w:cs="Times New Roman"/>
          <w:b/>
          <w:sz w:val="24"/>
          <w:szCs w:val="24"/>
        </w:rPr>
        <w:t>целей:</w:t>
      </w:r>
    </w:p>
    <w:p w:rsidR="00BD6399" w:rsidRDefault="00BD6399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BD6399" w:rsidRDefault="00BD6399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культуры движений, обогащение двигательного опыта физическими упражнениями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корригирующей направленностью; приобретение навыков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физкультурн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оздоровительной и спортивно- оздоровительной деятельности;</w:t>
      </w:r>
    </w:p>
    <w:p w:rsidR="00BD6399" w:rsidRDefault="00BD6399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воспитание устойчивых интересов и положительного эмоционально-ценностного отношения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физкультурн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оздоровительной и спортивно- оздоровительной деятельности;</w:t>
      </w:r>
    </w:p>
    <w:p w:rsidR="00BD6399" w:rsidRPr="0007449A" w:rsidRDefault="00BD6399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освоение знаний о физической культуре и спорте, их истории современном развитии, роли в формировании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образа жизни. </w:t>
      </w:r>
    </w:p>
    <w:p w:rsidR="00BD6399" w:rsidRPr="0007449A" w:rsidRDefault="00BD6399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399" w:rsidRPr="0007449A" w:rsidRDefault="00BD6399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 xml:space="preserve">Достижение цели физического воспитания учащихся 5-9 классов обеспечивается решением следующих задач: </w:t>
      </w:r>
    </w:p>
    <w:p w:rsidR="00BD6399" w:rsidRPr="0007449A" w:rsidRDefault="00BD6399" w:rsidP="00BD6399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содействовать гармоничному физическому развитию, закрепить навыки правильной  осанки, укрепить здоровье, улучшить осанку, проводить профилактику плоскостопия; развить устойчивость организма к неблагоприятным условиям внешней среды, воспитать ценностные ориентации на здоровый образ жизни и привычки соблюдения личной гигиены;</w:t>
      </w:r>
    </w:p>
    <w:p w:rsidR="00BD6399" w:rsidRPr="0007449A" w:rsidRDefault="00BD6399" w:rsidP="00BD6399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обучить основам базовых видов двигательных действий;</w:t>
      </w:r>
    </w:p>
    <w:p w:rsidR="00BD6399" w:rsidRPr="0007449A" w:rsidRDefault="00BD6399" w:rsidP="00BD6399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449A">
        <w:rPr>
          <w:rFonts w:ascii="Times New Roman" w:eastAsia="Times New Roman" w:hAnsi="Times New Roman" w:cs="Times New Roman"/>
          <w:sz w:val="24"/>
          <w:szCs w:val="24"/>
        </w:rPr>
        <w:t>продолжить развивать координационные (ориентирование в пространстве, перестроение двигательных действий, быстрота и  точность реагирования на сигналы, согласование движений,  ритм, равновесие, точность воспроизведения и дифференцирования основных параметров движений)  и кондиционные (скоростные, скоростно-силовые, выносливость и гибкость) способности;</w:t>
      </w:r>
      <w:proofErr w:type="gramEnd"/>
    </w:p>
    <w:p w:rsidR="00BD6399" w:rsidRPr="0007449A" w:rsidRDefault="00BD6399" w:rsidP="00BD6399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формировать основы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BD6399" w:rsidRPr="0007449A" w:rsidRDefault="00BD6399" w:rsidP="00BD6399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выработать представление о физической культуре личности и приемах самоконтроля;</w:t>
      </w:r>
    </w:p>
    <w:p w:rsidR="00BD6399" w:rsidRPr="0007449A" w:rsidRDefault="00BD6399" w:rsidP="00BD6399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углубить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медицинской помощи при травмах;</w:t>
      </w:r>
    </w:p>
    <w:p w:rsidR="00BD6399" w:rsidRPr="0007449A" w:rsidRDefault="00BD6399" w:rsidP="00BD6399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воспитать привычки к самостоятельным занятиям физическими упражнениями, избранными видами спорта в свободное время;</w:t>
      </w:r>
    </w:p>
    <w:p w:rsidR="00BD6399" w:rsidRPr="0007449A" w:rsidRDefault="00BD6399" w:rsidP="00BD6399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выработка организаторских навыков проведения занятий в качестве командира отделения, капитана команды, судьи;</w:t>
      </w:r>
    </w:p>
    <w:p w:rsidR="00BD6399" w:rsidRPr="0007449A" w:rsidRDefault="00BD6399" w:rsidP="00BD6399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воспитать инициативность, самостоятельность, взаимопомощь, дисциплинированность, чувства ответственности;</w:t>
      </w:r>
    </w:p>
    <w:p w:rsidR="00BD6399" w:rsidRPr="0007449A" w:rsidRDefault="00BD6399" w:rsidP="00BD6399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>формирование адекватной оценки собственных физических возможностей;</w:t>
      </w:r>
    </w:p>
    <w:p w:rsidR="00BD6399" w:rsidRPr="0007449A" w:rsidRDefault="00BD6399" w:rsidP="00BD6399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 xml:space="preserve">содействовать развитию психических процессов и обучение основам </w:t>
      </w:r>
      <w:proofErr w:type="gramStart"/>
      <w:r w:rsidRPr="0007449A">
        <w:rPr>
          <w:rFonts w:ascii="Times New Roman" w:eastAsia="Times New Roman" w:hAnsi="Times New Roman" w:cs="Times New Roman"/>
          <w:sz w:val="24"/>
          <w:szCs w:val="24"/>
        </w:rPr>
        <w:t>психической</w:t>
      </w:r>
      <w:proofErr w:type="gramEnd"/>
      <w:r w:rsidRPr="00074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49A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0744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399" w:rsidRDefault="00BD6399" w:rsidP="00BD639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6399" w:rsidRDefault="00BD6399" w:rsidP="00BD639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6399" w:rsidRDefault="00BD6399" w:rsidP="00BD639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6399" w:rsidRDefault="00BD6399" w:rsidP="00BD639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BD6399" w:rsidRDefault="00BD6399" w:rsidP="009B5F5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9B5F5C" w:rsidRPr="00ED4945" w:rsidRDefault="00BD6399" w:rsidP="00BD63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9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ED4945" w:rsidRPr="00ED494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9B5F5C" w:rsidRPr="009B5F5C" w:rsidRDefault="009B5F5C" w:rsidP="009B5F5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page" w:tblpX="4088" w:tblpY="4640"/>
        <w:tblW w:w="9427" w:type="dxa"/>
        <w:tblLayout w:type="fixed"/>
        <w:tblLook w:val="04A0"/>
      </w:tblPr>
      <w:tblGrid>
        <w:gridCol w:w="3118"/>
        <w:gridCol w:w="1560"/>
        <w:gridCol w:w="1773"/>
        <w:gridCol w:w="12"/>
        <w:gridCol w:w="1680"/>
        <w:gridCol w:w="9"/>
        <w:gridCol w:w="1275"/>
      </w:tblGrid>
      <w:tr w:rsidR="00BD6399" w:rsidRPr="009B5F5C" w:rsidTr="00BD6399">
        <w:tc>
          <w:tcPr>
            <w:tcW w:w="3118" w:type="dxa"/>
            <w:vMerge w:val="restart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560" w:type="dxa"/>
            <w:vMerge w:val="restart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85" w:type="dxa"/>
            <w:gridSpan w:val="2"/>
            <w:vMerge w:val="restart"/>
            <w:tcBorders>
              <w:right w:val="single" w:sz="4" w:space="0" w:color="auto"/>
            </w:tcBorders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6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399" w:rsidRPr="009B5F5C" w:rsidTr="00BD6399">
        <w:tc>
          <w:tcPr>
            <w:tcW w:w="3118" w:type="dxa"/>
            <w:vMerge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right w:val="single" w:sz="4" w:space="0" w:color="auto"/>
            </w:tcBorders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6399" w:rsidRPr="009B5F5C" w:rsidRDefault="00BD6399" w:rsidP="00BD6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Контроль-ные</w:t>
            </w:r>
            <w:proofErr w:type="spellEnd"/>
            <w:proofErr w:type="gramEnd"/>
            <w:r w:rsidRPr="009B5F5C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BD6399" w:rsidRPr="009B5F5C" w:rsidTr="00BD6399">
        <w:tc>
          <w:tcPr>
            <w:tcW w:w="3118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5"/>
            <w:tcBorders>
              <w:left w:val="single" w:sz="4" w:space="0" w:color="auto"/>
            </w:tcBorders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BD6399" w:rsidRPr="009B5F5C" w:rsidTr="00BD6399">
        <w:tc>
          <w:tcPr>
            <w:tcW w:w="3118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399" w:rsidRPr="009B5F5C" w:rsidTr="00BD6399">
        <w:tc>
          <w:tcPr>
            <w:tcW w:w="3118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560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3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399" w:rsidRPr="009B5F5C" w:rsidTr="00BD6399">
        <w:tc>
          <w:tcPr>
            <w:tcW w:w="3118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560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3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399" w:rsidRPr="009B5F5C" w:rsidTr="00BD6399">
        <w:tc>
          <w:tcPr>
            <w:tcW w:w="3118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60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3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6399" w:rsidRPr="009B5F5C" w:rsidTr="00BD6399">
        <w:tc>
          <w:tcPr>
            <w:tcW w:w="3118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60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3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6399" w:rsidRPr="009B5F5C" w:rsidTr="00BD6399">
        <w:tc>
          <w:tcPr>
            <w:tcW w:w="3118" w:type="dxa"/>
            <w:tcBorders>
              <w:left w:val="single" w:sz="4" w:space="0" w:color="auto"/>
            </w:tcBorders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73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5" w:type="dxa"/>
          </w:tcPr>
          <w:p w:rsidR="00BD6399" w:rsidRPr="009B5F5C" w:rsidRDefault="00BD6399" w:rsidP="00BD6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B5F5C" w:rsidRPr="009B5F5C" w:rsidRDefault="009B5F5C" w:rsidP="009B5F5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B5F5C" w:rsidRPr="009B5F5C" w:rsidRDefault="009B5F5C" w:rsidP="009B5F5C">
      <w:pPr>
        <w:pStyle w:val="a6"/>
        <w:rPr>
          <w:rFonts w:ascii="Times New Roman" w:hAnsi="Times New Roman" w:cs="Times New Roman"/>
          <w:sz w:val="24"/>
          <w:szCs w:val="24"/>
        </w:rPr>
      </w:pPr>
      <w:r w:rsidRPr="009B5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bookmarkEnd w:id="0"/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/>
          <w:sz w:val="24"/>
          <w:szCs w:val="24"/>
        </w:rPr>
      </w:pPr>
      <w:r w:rsidRPr="009B5F5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5F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9B5F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5F5C" w:rsidRPr="009B5F5C" w:rsidRDefault="009B5F5C" w:rsidP="009B5F5C">
      <w:pPr>
        <w:spacing w:line="27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C5456" w:rsidRPr="0007449A" w:rsidRDefault="009B5F5C" w:rsidP="00ED4945">
      <w:pPr>
        <w:spacing w:line="270" w:lineRule="atLeast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9B5F5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                                           </w:t>
      </w:r>
      <w:r w:rsidR="00ED49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</w:t>
      </w:r>
      <w:r w:rsidRPr="009B5F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4945">
        <w:rPr>
          <w:rFonts w:ascii="Times New Roman" w:hAnsi="Times New Roman" w:cs="Times New Roman"/>
          <w:b/>
          <w:spacing w:val="-8"/>
          <w:sz w:val="24"/>
          <w:szCs w:val="24"/>
        </w:rPr>
        <w:t>Содержание учебного предмета</w:t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Основы физической культуры и здорового образа жизни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                                                                                                        Естественные основы </w:t>
      </w:r>
    </w:p>
    <w:p w:rsidR="001C5456" w:rsidRPr="008F1C6B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Влияние возрастных особенностей организма и  его двигательной функции на физическое  развитие и физическую подготовленность школьников. Защитные свойства организма и профилактика средствами физической культуры.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Роль физической культуры и спорта 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1C5456" w:rsidRPr="0007449A" w:rsidRDefault="001C5456" w:rsidP="001C5456">
      <w:pPr>
        <w:widowControl w:val="0"/>
        <w:tabs>
          <w:tab w:val="left" w:pos="590"/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</w:p>
    <w:p w:rsidR="00AF7783" w:rsidRDefault="00AF7783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AF7783" w:rsidRDefault="00AF7783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Социально-психологические основы</w:t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</w:t>
      </w:r>
      <w:proofErr w:type="spellStart"/>
      <w:r w:rsidRPr="0007449A">
        <w:rPr>
          <w:rFonts w:ascii="Times New Roman" w:hAnsi="Times New Roman" w:cs="Times New Roman"/>
          <w:spacing w:val="-8"/>
          <w:sz w:val="24"/>
          <w:szCs w:val="24"/>
        </w:rPr>
        <w:t>общеразвивающей</w:t>
      </w:r>
      <w:proofErr w:type="spellEnd"/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 и оздоровительной направленности, предупреждение травматизма и оказание посильной помощи при травмах и ушибах. Анализ техники физических упражнений, их освоение и выполнение по показу. Ведение тетрадей самостоятельных занятий физическими упражнениями, </w:t>
      </w:r>
      <w:proofErr w:type="gramStart"/>
      <w:r w:rsidRPr="0007449A">
        <w:rPr>
          <w:rFonts w:ascii="Times New Roman" w:hAnsi="Times New Roman" w:cs="Times New Roman"/>
          <w:spacing w:val="-8"/>
          <w:sz w:val="24"/>
          <w:szCs w:val="24"/>
        </w:rPr>
        <w:t>контроля за</w:t>
      </w:r>
      <w:proofErr w:type="gramEnd"/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 функциональным состоянием организма.</w:t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Культурно-исторические основы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Основы истории возникновения и развития олимпийского движения, физической культуры и отечественного спорта.</w:t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Олимпийские игры древности и современные достижения отечественных и зарубежных спортсменов на олимпийских играх, основные этапы развития физической культуры в России.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Приемы закаливания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Воздушные ванны (теплые, безразличные, прохладные, холодные, очень холодные). Солнечные ванны (правила, дозировка).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C5456" w:rsidRPr="00594368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94368">
        <w:rPr>
          <w:rFonts w:ascii="Times New Roman" w:hAnsi="Times New Roman" w:cs="Times New Roman"/>
          <w:b/>
          <w:spacing w:val="-8"/>
          <w:sz w:val="24"/>
          <w:szCs w:val="24"/>
        </w:rPr>
        <w:t xml:space="preserve">Физкультурно-оздоровительная деятельность 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 учетом  состояния здоровья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уровня  физического развития физической  подготовленности, медицинских показаний и климатических условий региона.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комплексы утренней и  дыхательной гимнастики, гимнастики для глаз,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физкультпауз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(физкультминуток), элементы  релаксац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ии и ау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тотренинга.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комплексы упражнений для развития основных физических качеств, функциональных возможностей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сердечно-сосудистой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 и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дыхательной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систем.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упражнения и комплексы из современных оздоровительных систем физического воспитания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 xml:space="preserve">,, 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адаптивной физической культуры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основы туристкой подготовки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способы закаливания организма,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простейщие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приемы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самомассажа</w:t>
      </w:r>
      <w:proofErr w:type="spellEnd"/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0D2385" w:rsidRDefault="000D2385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1C5456" w:rsidRDefault="000D2385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lastRenderedPageBreak/>
        <w:t xml:space="preserve">                                                                   </w:t>
      </w:r>
      <w:r w:rsidR="001C5456" w:rsidRPr="00A9539E">
        <w:rPr>
          <w:rFonts w:ascii="Times New Roman" w:hAnsi="Times New Roman" w:cs="Times New Roman"/>
          <w:b/>
          <w:spacing w:val="-8"/>
          <w:sz w:val="24"/>
          <w:szCs w:val="24"/>
        </w:rPr>
        <w:t>Спортивно-оздоровительная деятельность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C5456" w:rsidRPr="00A9539E" w:rsidRDefault="000D2385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</w:t>
      </w:r>
      <w:r w:rsidR="001C5456">
        <w:rPr>
          <w:rFonts w:ascii="Times New Roman" w:hAnsi="Times New Roman" w:cs="Times New Roman"/>
          <w:spacing w:val="-8"/>
          <w:sz w:val="24"/>
          <w:szCs w:val="24"/>
        </w:rPr>
        <w:t>Спортивные игры: технические приемы и тактические действия в баскетболе, волейболе, мини-футболе.</w:t>
      </w:r>
    </w:p>
    <w:p w:rsidR="001C5456" w:rsidRPr="00A9539E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A9539E">
        <w:rPr>
          <w:rFonts w:ascii="Times New Roman" w:hAnsi="Times New Roman" w:cs="Times New Roman"/>
          <w:b/>
          <w:spacing w:val="-8"/>
          <w:sz w:val="24"/>
          <w:szCs w:val="24"/>
        </w:rPr>
        <w:tab/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Волейбол 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передача мяча через сетку, нижняя прямая подача, прием мяча после подачи.</w:t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Баскетбол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передача мяча, ведение мяча, броски в кольцо, действие нападающего против нескольких защитников.</w:t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Гимнастика с элементами акробатики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акробатические упражнения и комбинаци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кувырки, перекаты, стойки, упоры, прыжки с поворотами, перевороты)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Гимнастические  упражнения и комбинации</w:t>
      </w:r>
      <w:r w:rsidRPr="008A1A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 спортивных снаряда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х(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висы, упоры, махи, 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перемахи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>, повороты, передвижения, стойки и соскоки)</w:t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Гимнастическая полоса препятствий, опорные прыжки, лазание по канату, упражнения и композиции ритмической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гимнастики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анцевальные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движения.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Легкая атлетика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легкой атлетики. Правила  и организация проведения соревнований по легкой атлетике Техн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ика безопасности при проведении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соревнований и занятий. Помощь в судействе.</w:t>
      </w:r>
    </w:p>
    <w:p w:rsidR="001C5456" w:rsidRPr="003B5D80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r w:rsidRPr="003B5D80">
        <w:rPr>
          <w:rFonts w:ascii="Times New Roman" w:hAnsi="Times New Roman" w:cs="Times New Roman"/>
          <w:spacing w:val="-8"/>
          <w:sz w:val="24"/>
          <w:szCs w:val="24"/>
        </w:rPr>
        <w:t>Спортивная ходьба, бег на короткие</w:t>
      </w:r>
      <w:r>
        <w:rPr>
          <w:rFonts w:ascii="Times New Roman" w:hAnsi="Times New Roman" w:cs="Times New Roman"/>
          <w:spacing w:val="-8"/>
          <w:sz w:val="24"/>
          <w:szCs w:val="24"/>
        </w:rPr>
        <w:t>, средние и длинные</w:t>
      </w:r>
      <w:r w:rsidRPr="003B5D80">
        <w:rPr>
          <w:rFonts w:ascii="Times New Roman" w:hAnsi="Times New Roman" w:cs="Times New Roman"/>
          <w:spacing w:val="-8"/>
          <w:sz w:val="24"/>
          <w:szCs w:val="24"/>
        </w:rPr>
        <w:t xml:space="preserve"> дистанции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барьерный, эстафетный и кроссовый бег, прыжки в длину и высоту с разбега, метание малого мяча. </w:t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Лыжная подготовка</w:t>
      </w:r>
    </w:p>
    <w:p w:rsidR="001C5456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Значение занятий лыжами для поддержания работоспособности. Виды лыжного спорта. Применение лыжных мазей. Техника безопасности при занятиях лыжным спортом. Оказание помощи при обморожениях и травмах. Техника лыжных ходов.</w:t>
      </w:r>
    </w:p>
    <w:p w:rsidR="001C5456" w:rsidRPr="0007449A" w:rsidRDefault="001C5456" w:rsidP="001C5456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основные способы передвижения на лыжах, техника выполнения спусков, подъемов, поворотов, торможений.</w:t>
      </w:r>
    </w:p>
    <w:p w:rsidR="001C5456" w:rsidRPr="003B5D80" w:rsidRDefault="001C5456" w:rsidP="001C5456">
      <w:pPr>
        <w:pStyle w:val="a6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456" w:rsidRPr="0007449A" w:rsidRDefault="001C5456" w:rsidP="001C5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5456" w:rsidRPr="00876075" w:rsidRDefault="001C5456" w:rsidP="001C5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выпускников</w:t>
      </w:r>
      <w:r w:rsidRPr="00B67993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p w:rsidR="001C5456" w:rsidRPr="0007449A" w:rsidRDefault="001C5456" w:rsidP="001C5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5456" w:rsidRPr="0007449A" w:rsidRDefault="001C5456" w:rsidP="001C5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результате изучения физической культуры ученик должен:</w:t>
      </w:r>
    </w:p>
    <w:p w:rsidR="001C5456" w:rsidRDefault="001C5456" w:rsidP="001C5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C5456" w:rsidRPr="00906545" w:rsidRDefault="001C5456" w:rsidP="001C5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99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906545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</w:t>
      </w:r>
      <w:r w:rsidRPr="009065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1C5456" w:rsidRPr="00F743BE" w:rsidRDefault="001C5456" w:rsidP="001C54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1C5456" w:rsidRPr="00F743BE" w:rsidRDefault="001C5456" w:rsidP="001C54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>основы формирования двигательных действий и развитие физических качеств;</w:t>
      </w:r>
    </w:p>
    <w:p w:rsidR="001C5456" w:rsidRPr="00F743BE" w:rsidRDefault="001C5456" w:rsidP="001C54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 xml:space="preserve">способы закаливания организма и основные приемы </w:t>
      </w:r>
      <w:proofErr w:type="spellStart"/>
      <w:r w:rsidRPr="00F743BE">
        <w:rPr>
          <w:rFonts w:ascii="Times New Roman" w:eastAsia="Times New Roman" w:hAnsi="Times New Roman" w:cs="Times New Roman"/>
          <w:sz w:val="24"/>
          <w:szCs w:val="24"/>
        </w:rPr>
        <w:t>самомассажа</w:t>
      </w:r>
      <w:proofErr w:type="spellEnd"/>
      <w:r w:rsidRPr="00F743B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5456" w:rsidRPr="00906545" w:rsidRDefault="001C5456" w:rsidP="001C5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545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1C5456" w:rsidRDefault="001C5456" w:rsidP="001C54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составлять и выполнять комплексы упражнений  утренней и корригирующей гимнастики с учетом индивидуальных особенностей организма;</w:t>
      </w:r>
    </w:p>
    <w:p w:rsidR="001C5456" w:rsidRDefault="001C5456" w:rsidP="001C54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выполнять акробатические, гимнастические,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легкоатлетические упражнения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технические действия в спортивных играх;</w:t>
      </w:r>
    </w:p>
    <w:p w:rsidR="001C5456" w:rsidRDefault="001C5456" w:rsidP="001C54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выполнять комплексы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упражнений на развитие основных физических качеств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адаптивной(лечебной) физической культуры с учетом состояния здоровья и физической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подготовленнсти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5456" w:rsidRDefault="001C5456" w:rsidP="001C54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осуществлять наблюдение со своим физическим развитием и индивидуальной физической подготовленностью,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техникой выполнения двигательных действий и режимом физической нагрузки;</w:t>
      </w:r>
    </w:p>
    <w:p w:rsidR="001C5456" w:rsidRDefault="001C5456" w:rsidP="001C54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1C5456" w:rsidRDefault="001C5456" w:rsidP="001C54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1C5456" w:rsidRDefault="001C5456" w:rsidP="001C54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приобретенные знания и умения в практической деятельности и повседневной жизни для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1C5456" w:rsidRPr="00906545" w:rsidRDefault="001C5456" w:rsidP="001C54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включения занятия физической культурой и спортом в активный отдых и досуг.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C5456" w:rsidRDefault="001C5456" w:rsidP="00190E5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190E58" w:rsidRDefault="00190E58" w:rsidP="00190E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97A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Учащиеся должны уметь демонтировать:</w:t>
      </w:r>
    </w:p>
    <w:p w:rsidR="00190E58" w:rsidRPr="00297A68" w:rsidRDefault="00190E58" w:rsidP="00190E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3827"/>
        <w:gridCol w:w="1701"/>
        <w:gridCol w:w="6946"/>
      </w:tblGrid>
      <w:tr w:rsidR="00190E58" w:rsidRPr="0007449A" w:rsidTr="00190E58">
        <w:tc>
          <w:tcPr>
            <w:tcW w:w="2235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3827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1701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6946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</w:tr>
      <w:tr w:rsidR="00190E58" w:rsidRPr="0007449A" w:rsidTr="00190E58">
        <w:tc>
          <w:tcPr>
            <w:tcW w:w="2235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Скоростные </w:t>
            </w:r>
          </w:p>
        </w:tc>
        <w:tc>
          <w:tcPr>
            <w:tcW w:w="3827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60 м с высокого старта с опорой на одну руку, </w:t>
            </w:r>
            <w:proofErr w:type="gramStart"/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6946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10,2</w:t>
            </w:r>
          </w:p>
        </w:tc>
      </w:tr>
      <w:tr w:rsidR="00190E58" w:rsidRPr="0007449A" w:rsidTr="00190E58">
        <w:tc>
          <w:tcPr>
            <w:tcW w:w="2235" w:type="dxa"/>
            <w:vMerge w:val="restart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Силовые </w:t>
            </w:r>
          </w:p>
        </w:tc>
        <w:tc>
          <w:tcPr>
            <w:tcW w:w="3827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Лазание по канату на расстояние 6 м, </w:t>
            </w:r>
            <w:proofErr w:type="gramStart"/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90E58" w:rsidRPr="0007449A" w:rsidTr="00190E58">
        <w:tc>
          <w:tcPr>
            <w:tcW w:w="2235" w:type="dxa"/>
            <w:vMerge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01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6946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190E58" w:rsidRPr="0007449A" w:rsidTr="00190E58">
        <w:tc>
          <w:tcPr>
            <w:tcW w:w="2235" w:type="dxa"/>
            <w:vMerge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</w:t>
            </w:r>
            <w:proofErr w:type="gramEnd"/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спине, руки за головой, кол-во раз</w:t>
            </w:r>
          </w:p>
        </w:tc>
        <w:tc>
          <w:tcPr>
            <w:tcW w:w="1701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190E58" w:rsidRPr="0007449A" w:rsidTr="00190E58">
        <w:tc>
          <w:tcPr>
            <w:tcW w:w="2235" w:type="dxa"/>
            <w:vMerge w:val="restart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выносливости </w:t>
            </w:r>
          </w:p>
        </w:tc>
        <w:tc>
          <w:tcPr>
            <w:tcW w:w="3827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Кроссовый бег 2км</w:t>
            </w:r>
          </w:p>
        </w:tc>
        <w:tc>
          <w:tcPr>
            <w:tcW w:w="1701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мин 50 </w:t>
            </w:r>
            <w:proofErr w:type="gramStart"/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46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мин 20 </w:t>
            </w:r>
            <w:proofErr w:type="gramStart"/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190E58" w:rsidRPr="0007449A" w:rsidTr="00190E58">
        <w:tc>
          <w:tcPr>
            <w:tcW w:w="2235" w:type="dxa"/>
            <w:vMerge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Передвижение на лыжах 2км</w:t>
            </w:r>
          </w:p>
        </w:tc>
        <w:tc>
          <w:tcPr>
            <w:tcW w:w="1701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мин 30 </w:t>
            </w:r>
            <w:proofErr w:type="gramStart"/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46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мин 00 </w:t>
            </w:r>
            <w:proofErr w:type="gramStart"/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190E58" w:rsidRPr="0007449A" w:rsidTr="00190E58">
        <w:tc>
          <w:tcPr>
            <w:tcW w:w="2235" w:type="dxa"/>
            <w:vMerge w:val="restart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координации </w:t>
            </w:r>
          </w:p>
        </w:tc>
        <w:tc>
          <w:tcPr>
            <w:tcW w:w="3827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Последовательное выполнение пяти кувырков, </w:t>
            </w:r>
            <w:proofErr w:type="gramStart"/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6946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14,0</w:t>
            </w:r>
          </w:p>
        </w:tc>
      </w:tr>
      <w:tr w:rsidR="00190E58" w:rsidRPr="0007449A" w:rsidTr="00190E58">
        <w:tc>
          <w:tcPr>
            <w:tcW w:w="2235" w:type="dxa"/>
            <w:vMerge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90E58" w:rsidRPr="0007449A" w:rsidRDefault="00190E58" w:rsidP="00190E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Бросок малого мяча в стандартную мишень, </w:t>
            </w:r>
            <w:proofErr w:type="gramStart"/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01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6946" w:type="dxa"/>
          </w:tcPr>
          <w:p w:rsidR="00190E58" w:rsidRPr="0007449A" w:rsidRDefault="00190E58" w:rsidP="00190E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</w:tbl>
    <w:p w:rsidR="00190E58" w:rsidRPr="001A5E18" w:rsidRDefault="00190E58" w:rsidP="001A5E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441"/>
        <w:tblW w:w="16302" w:type="dxa"/>
        <w:tblLayout w:type="fixed"/>
        <w:tblLook w:val="04A0"/>
      </w:tblPr>
      <w:tblGrid>
        <w:gridCol w:w="424"/>
        <w:gridCol w:w="852"/>
        <w:gridCol w:w="2410"/>
        <w:gridCol w:w="1417"/>
        <w:gridCol w:w="4347"/>
        <w:gridCol w:w="799"/>
        <w:gridCol w:w="841"/>
        <w:gridCol w:w="534"/>
        <w:gridCol w:w="850"/>
        <w:gridCol w:w="2694"/>
        <w:gridCol w:w="1134"/>
      </w:tblGrid>
      <w:tr w:rsidR="001A5E18" w:rsidRPr="002C7361" w:rsidTr="000D2385">
        <w:trPr>
          <w:gridAfter w:val="4"/>
          <w:wAfter w:w="5212" w:type="dxa"/>
          <w:trHeight w:val="28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1A5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1A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1A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1A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E18" w:rsidRPr="002C7361" w:rsidRDefault="001A5E18" w:rsidP="001A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E18" w:rsidRPr="002C7361" w:rsidRDefault="001A5E18" w:rsidP="001A5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1A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1A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1A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ED4945">
        <w:trPr>
          <w:gridAfter w:val="6"/>
          <w:wAfter w:w="6852" w:type="dxa"/>
          <w:trHeight w:val="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1A5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1A5E1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1A5E1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1A5E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1A5E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A5E18" w:rsidRPr="002C7361" w:rsidTr="001A5E18">
        <w:trPr>
          <w:gridAfter w:val="2"/>
          <w:wAfter w:w="3828" w:type="dxa"/>
          <w:trHeight w:val="1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1A5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1A5E1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1A5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1A5E1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1A5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Календарно-тематическое планирование. 7 класс.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1A5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095"/>
        </w:trPr>
        <w:tc>
          <w:tcPr>
            <w:tcW w:w="4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урока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раздела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коррекция</w:t>
            </w:r>
          </w:p>
        </w:tc>
      </w:tr>
      <w:tr w:rsidR="001A5E18" w:rsidRPr="002C7361" w:rsidTr="001A5E18">
        <w:trPr>
          <w:trHeight w:val="677"/>
        </w:trPr>
        <w:tc>
          <w:tcPr>
            <w:tcW w:w="4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2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Спринтерский бег.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Эстафетный бег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516" w:rsidRPr="000008A8" w:rsidRDefault="00E03516" w:rsidP="00E0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Инструктаж по ТБ.</w:t>
            </w:r>
            <w:r w:rsidR="001A5E18"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Терминология спринтерского бега. Высокий старт. Бег с ускорением, </w:t>
            </w:r>
            <w:proofErr w:type="gramStart"/>
            <w:r w:rsidR="001A5E18"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="001A5E18"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беговые упражнения, развитие скоростных качеств. </w:t>
            </w:r>
            <w:r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Олимпийские игры в древности и современности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Инструктаж; 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упр.; бег на скорость;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ОРУ; эстафета; игры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Спринтерский бег. 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Эстафетный бег.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В/старт до 10-15 м., бег с ускорением по дистанции 40-50 м. Развитие скоростных качеств. Влияние легкоатлети</w:t>
            </w:r>
            <w:r w:rsidR="002C7361"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ческих упражнений на здоровье.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«Уличные вышибалы».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Развитие скорости; ускорения; разновидности 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тесты , игры.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26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Спринтерский бег. Прыжок в длину. Метание мяча.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7361" w:rsidRPr="002C7361" w:rsidRDefault="001A5E18" w:rsidP="002C736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.В/старт до 30-40 м., бег с ускорением  по дистанции 40-50 м. Развитие скоростно-силовых  качеств. Те</w:t>
            </w:r>
            <w:r w:rsidR="002C7361"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рминология прыжков в длину.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Метание мяча 150гр. С двух, трёх бросковых  шагов на дальность по заданному коридору 3м ширина.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2C7361"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игра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2C7361" w:rsidRPr="002C7361">
              <w:rPr>
                <w:rFonts w:ascii="Times New Roman" w:hAnsi="Times New Roman" w:cs="Times New Roman"/>
                <w:sz w:val="20"/>
                <w:szCs w:val="20"/>
              </w:rPr>
              <w:t>.  «Подготовка к выполнению видов испытаний (тестов) и нормативов ,предусмотренных Всероссийским физкультурно-спортивным комплексом «Готов к труду и обороне»(ГТО).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Развитие скорости; ускорения; разновидности 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gridBefore w:val="1"/>
          <w:wBefore w:w="424" w:type="dxa"/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Спринтерский бег. Метание мяча.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В/старт до 30-40 м., бег с ускорением по дистанции  40-50 м. Развитие скоростно-силовых  ка</w:t>
            </w:r>
            <w:r w:rsidR="002C7361"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честв. 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Метание  мяча 150гр. с двух, трёх бросковых шагов на дальность по заданному коридору 3м – ширина. Упражнение на внимание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Развитие скорости; ускорения; разновидности 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тесты , игры, метания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Спринтерский бег. Метание мяча.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В/старт до 30-40 м. Развитие скоростных качеств. Тестирование бега 30 м. Тестирование подтягивания на высокой перекладине. Старты из различных И.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Метание мяча 150гр. с двух, трёх бросковых  шагов на дальность по заданному коридору 3м ширина.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«Вышибалы».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Развитие скорости; ускорения; разновидности 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Спринтерский бег. 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Метание мяча.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Бег в равномерном темпе до 10 мин. Тестирование бега на 60м. Развитие скоростных качеств. Метание  мяча 150гр. с двух, трёх бросковых шагов на дальность по заданному коридору 3м – ширина.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«Два капитана».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Развитие скорости; ОРУ; ускорения; разновидности 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 на средние дистанции. Метание мяча.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Бег в равномерном темпе до 10 мин. Развитие в</w:t>
            </w:r>
            <w:r w:rsidR="00E035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ыносливости. </w:t>
            </w:r>
            <w:proofErr w:type="gramStart"/>
            <w:r w:rsidR="00E03516">
              <w:rPr>
                <w:rFonts w:ascii="Times New Roman" w:eastAsia="Calibri" w:hAnsi="Times New Roman" w:cs="Times New Roman"/>
                <w:sz w:val="20"/>
                <w:szCs w:val="20"/>
              </w:rPr>
              <w:t>Старты из различны  исходных положений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Метание  мяча 150гр. с двух, трёх бросковых шагов на дальность  по заданному коридору 3м – ширина.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«Два капитана».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Развитие скорости; ОРУ; ускорения; разновидности 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Бег на средние дистанции. Метание мяча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 </w:t>
            </w:r>
            <w:r w:rsidR="00E035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упражнения.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Метание  мяча 150гр. с двух, трёх бросковых шагов на дальность. Развитие выносливости.  Бег до 15 минут.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 «Метко в цель».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Развитие скорости; ОРУ; ускорения; разновидности 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Бег на длинные дистанции  Метание мяча.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Тестирование метание  мяча 150гр. с двух, трёх бросковых шагов на дальность отскока от стены с места, с шага,  с двух шагов, с трёх шагов.  Развитие выносливости.  Бег до 15 минут.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«Засада».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Развитие скорости; ОРУ; ускорения; разновидности 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Бег на средние дистанции.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Бросок набивного мяча.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 Тестирование броска набивного мяча: м-3 кг; д-2 кг из положения, сидя на полу.  Тестирование бега на 1000м. Развитие выносливости. 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«Вышибалы»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Развитие скорости; ОРУ; ускорения; разновидности 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тесты , игры, метания.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Бег на длинные дистанции.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Развитие выносливости. Бег 2000 метров.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«Засада».</w:t>
            </w:r>
            <w:r w:rsidR="00E03516"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этапы развития развитие физической культуры в России</w:t>
            </w:r>
            <w:r w:rsidR="00E035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 упр.; ОРУ; развитие выносливости; игры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246"/>
        </w:trPr>
        <w:tc>
          <w:tcPr>
            <w:tcW w:w="4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Бег на длинные дистанции.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Развитие выносливости. Тестирование бега 2000 метров.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/игры по выбору учащихся.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 упр.; ОРУ; развитие выносливости; игры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Акробатика. Висы.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Правила ТБ на уроках гимнастики. Правила страховки во время выполнения команд: «Пол-оборота на право!», «Пол-оборота  налево!». ОРУ на месте. Кувырок вперёд и назад. Мост из положения, лёжа, стоя – девочки; стойка на голове с помощью – мальчики. Вис углом, вис на прямых руках. Развитие силовых способностей. Эстафеты с гимнастическими предметами.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Инструктаж; строевые упр.; кувырки; стойки;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1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Строевые упражнения.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Акробатика. Висы.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Выполнения команд: «Пол-оборота на право!», «Пол-оборота  налево!».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ОРУ с повышенной амплитудой для плечевых, локтевых, тазобедренных, коленных суставов и позвоночника, на месте. Подтягивание в висе. Развитие силовых способностей. Кувырок вперёд в стойку на лопатках, кувырок назад в</w:t>
            </w:r>
            <w:r w:rsidR="00AE0662">
              <w:rPr>
                <w:rFonts w:ascii="Times New Roman" w:eastAsia="Calibri" w:hAnsi="Times New Roman" w:cs="Times New Roman"/>
                <w:sz w:val="20"/>
                <w:szCs w:val="20"/>
              </w:rPr>
              <w:t>ыход в полу шпагат.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Переворот в сторону. Стойка на голове с помощью – мальчики. Акробатическое соединение из 3-4 элементов. Развитие координационных способностей.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строевые упр.; кувырки; </w:t>
            </w: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стойки;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Акробатика. Висы.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Выполнения команд: «Пол-оборота на право!», «Пол-оборота  налево!». ОРУ с повышенной амплитудой для плечевых, локтевых, тазобедренных, коленных суставов и позвоночника  на месте. Подтягивание в висе. Развитие силовых способностей. Кувырок вперёд в стойку на лопатках, кувырок назад выход в полу шпага</w:t>
            </w:r>
            <w:r w:rsidR="00AE0662">
              <w:rPr>
                <w:rFonts w:ascii="Times New Roman" w:eastAsia="Calibri" w:hAnsi="Times New Roman" w:cs="Times New Roman"/>
                <w:sz w:val="20"/>
                <w:szCs w:val="20"/>
              </w:rPr>
              <w:t>т, выпрямиться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строевые упр.; кувырки; стойки;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гибкости, эстафеты.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Акробатика. Подтягивание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Выполнения команд: «Пол-оборота на право!», «Пол-оборота  налево!». Комплекс упражнений с гимнастической палкой. Подтягивание в висе. Развитие силовых способностей. Кувырок </w:t>
            </w:r>
            <w:r w:rsidR="00AE0662">
              <w:rPr>
                <w:rFonts w:ascii="Times New Roman" w:eastAsia="Calibri" w:hAnsi="Times New Roman" w:cs="Times New Roman"/>
                <w:sz w:val="20"/>
                <w:szCs w:val="20"/>
              </w:rPr>
              <w:t>вперёд в стойку на лопатках.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 упр.; кувырки; стойки;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гибкости, эстафеты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Строевые упражнения. Акробатика.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Выполнения команд: «Пол-оборота на право!», «Пол-оборота  налево!». Комплекс упражнений с гимнастической палкой. Подтягивание в висе. Развитие силовых способностей. Кувырок вперёд в стойку на</w:t>
            </w:r>
            <w:r w:rsidR="00AE0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лопатках.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 упр.; кувырки; стойки;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гибкости, эстафеты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Выполнения команд: «Пол-оборота на право!», «Пол-оборота  налево!». Комплекс упражнений с гимнастической палкой. Подтягивание в висе. Развитие силовых способностей. Кувырок вперёд</w:t>
            </w:r>
            <w:r w:rsidR="00AE06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стойку на лопатках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 упр.; кувырки; стойки;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гибкости, эстафеты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Выполнения команд: «Пол-оборота на право!», «Пол-оборота  налево!». Комплекс упражнений с гимнастической скакалкой. Подтягивание в висе. Развитие силовых способностей. Акробатическое соединение из 3-4 элементов. Развитие координационных способностей.</w:t>
            </w:r>
            <w:r w:rsidR="00E03516"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Комплексы утренней и дыхательной гимнастики</w:t>
            </w:r>
            <w:proofErr w:type="gramStart"/>
            <w:r w:rsidR="00E03516"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E03516"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03516" w:rsidRPr="000008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E03516" w:rsidRPr="000008A8">
              <w:rPr>
                <w:rFonts w:ascii="Times New Roman" w:hAnsi="Times New Roman" w:cs="Times New Roman"/>
                <w:sz w:val="20"/>
                <w:szCs w:val="20"/>
              </w:rPr>
              <w:t>омплексы для глаз.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 упр.; кувырки; стойки;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Акробатика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DF74B0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2C7361">
              <w:rPr>
                <w:rFonts w:ascii="Times New Roman" w:eastAsia="Calibri" w:hAnsi="Times New Roman" w:cs="Times New Roman"/>
              </w:rPr>
              <w:t xml:space="preserve">Выполнения команд: «Пол-оборота на право!», «Пол-оборота  налево!». Комплекс упражнений с гимнастической скакалкой. Подтягивание в висе. Развитие </w:t>
            </w:r>
            <w:proofErr w:type="gramStart"/>
            <w:r w:rsidRPr="002C7361">
              <w:rPr>
                <w:rFonts w:ascii="Times New Roman" w:eastAsia="Calibri" w:hAnsi="Times New Roman" w:cs="Times New Roman"/>
              </w:rPr>
              <w:t>силовых</w:t>
            </w:r>
            <w:proofErr w:type="gramEnd"/>
            <w:r w:rsidRPr="002C73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7361">
              <w:rPr>
                <w:rFonts w:ascii="Times New Roman" w:eastAsia="Calibri" w:hAnsi="Times New Roman" w:cs="Times New Roman"/>
              </w:rPr>
              <w:t>способносте</w:t>
            </w:r>
            <w:proofErr w:type="spellEnd"/>
            <w:r w:rsidRPr="002C7361">
              <w:rPr>
                <w:rFonts w:ascii="Times New Roman" w:eastAsia="Calibri" w:hAnsi="Times New Roman" w:cs="Times New Roman"/>
              </w:rPr>
              <w:t>. Акробатическое соединение из 3-4 элементов. Развитие координационных способностей.</w:t>
            </w:r>
            <w:r w:rsidR="00DF74B0">
              <w:rPr>
                <w:rFonts w:ascii="Times New Roman" w:eastAsia="Calibri" w:hAnsi="Times New Roman" w:cs="Times New Roman"/>
              </w:rPr>
              <w:t xml:space="preserve"> </w:t>
            </w:r>
            <w:r w:rsidR="00DF74B0">
              <w:t xml:space="preserve"> </w:t>
            </w:r>
            <w:r w:rsidR="00DF74B0" w:rsidRPr="00DF74B0">
              <w:rPr>
                <w:rFonts w:ascii="Times New Roman" w:hAnsi="Times New Roman" w:cs="Times New Roman"/>
              </w:rPr>
      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      </w:r>
            <w:r w:rsidR="00DF74B0">
              <w:rPr>
                <w:rFonts w:ascii="Times New Roman" w:hAnsi="Times New Roman" w:cs="Times New Roman"/>
              </w:rPr>
              <w:t xml:space="preserve">  </w:t>
            </w:r>
            <w:r w:rsidR="00DF74B0"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 упр.; кувырки; стойки;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84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Прыжок на стопку гимнастических матов. Лазание по канату.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 Прыжки через стопку гимнастических матов: Прыжок в равновесии «Ласточка», соскок, прогнувшись взмахом рук – девочки. Прыжок – боком, с опорой на одну руку, прыжок ноги под собой – мальчики. Лазание по канату в три, два приёма.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строевые упр.; кувырки;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стойки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;к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омбинация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81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Прыжок на стопку гимнастических матов. Лазание по канату.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 Прыжки через стопку гимнастических матов: Прыжок в равновесии «Ласточка», соскок, прогнувшись взмахом рук – девочки. Прыжок – боком, с опорой на одну руку, прыжок ноги под собой – мальчики. Лазание по канату в три, два приёма.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строевые упр.; кувырки;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стойки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;к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омбинация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ОРУ; развитие координации, силы, гибкости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Прыжок на стопку гимнастических матов. Лазание по канату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Строевой шаг. Перестроение из колонны по одному в колонну по четыре дроблением и сведением. Комплекс упражнений на месте с гимнастической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скакалкой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рыжки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через стопку гимнастических матов: Прыжок в равновесии «Ласточка», соскок, прогнувшись взмахом рук – девочки. Прыжок – боком, с опорой на одну руку, прыжок ноги под собой – мальчики. Лазание по канату в три, два приёма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F74B0">
              <w:t xml:space="preserve">. </w:t>
            </w:r>
            <w:proofErr w:type="gramEnd"/>
            <w:r w:rsidR="00DF74B0" w:rsidRPr="00DF74B0">
              <w:rPr>
                <w:rFonts w:ascii="Times New Roman" w:hAnsi="Times New Roman" w:cs="Times New Roman"/>
              </w:rPr>
              <w:t>Страховка</w:t>
            </w:r>
            <w:r w:rsidR="00DF74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упр.; опорный прыжок; разучивание ОРУ с палками, лазание; эстафета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62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Опорный прыжок. Лазание по канату, шесту.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Строевой шаг. Перестроение из колонны по одному в колонну по четыре дроблением и сведением. Комплекс упражнений на месте с гимнастической скакалкой. Опорный прыжок: мальчики: прыжок, согнув ноги (козёл в ширину, высота 100-115 см.),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девочки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:п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рыжок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ноги врозь (козёл в ширину, высота 105-110 см.) Лазание по канату в три, два приёма. Эстафеты с предметами.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упр.; опорный прыжок; разучивание ОРУ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 палками, лазание; эстафета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64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упражнения. Опорный прыжок. Лазание по канату, шесту.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Строевой шаг. Перестроение из колонны по одному в колонну по четыре дроблением и сведением. Комплекс упражнений на месте с гимнастической скакалкой.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Опорный прыжок: мальчики: прыжок, согнув ноги (козёл в ширину, высота 100-115 см.), девочки: прыжок ноги врозь (козёл в ширину, высота 105-110 см.) Лазание по канату в три, два приёма.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Эстафеты с предметами.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упр.; опорный прыжок; разучивание ОРУ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 палками, лазание; эстафета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Строевые упражнения.  Опорный прыжок.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Лазание по канату, шесту. Круговая тренировка.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Строевой шаг. Пе</w:t>
            </w:r>
            <w:r w:rsidR="00E03516">
              <w:rPr>
                <w:rFonts w:ascii="Times New Roman" w:eastAsia="Calibri" w:hAnsi="Times New Roman" w:cs="Times New Roman"/>
                <w:sz w:val="20"/>
                <w:szCs w:val="20"/>
              </w:rPr>
              <w:t>рестроения.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Опорный прыжок: мальчики:</w:t>
            </w:r>
            <w:r w:rsidR="00E035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прыжок, согнув ноги (козёл в ширину, высота 100-115 см.), девочки: прыжок ноги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врозь (козёл в ширину, высота 105-110 см.) Лазание по канату в три, два приёма.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E0662"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за своим индивидуальным физическим развитием и физической подготовленностью</w:t>
            </w:r>
            <w:r w:rsidR="00AE06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упр.; опорный </w:t>
            </w: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прыжок; разучивание ОРУ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 палками, лазание; эстафета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Строевые упражнения.  Опорный прыжок.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Правила техники безопасности на уроках по баскетболу. Стойка баскетболиста. Перемещение в стойке. Остановка двумя шагами и прыжком.  Повороты без мяча. Ловля и передача мяча 2-мя руками от груди на месте. Ведение мяча на месте. Эстафеты с  элементами баскетбола.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упр.; опорный прыжок; разучивание ОРУ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со скакалкой, лазание; эстафета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2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Баскетбол.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Стойка баскетболиста. Перемещение в стойке. Остановка двумя шагами и прыжком. Повороты без мяча, с мячом. Ловля и передача мяча 2-мя руками от груди на месте и в движении.  Передача мяча 1 рукой от  плеча. Ведение мяча на месте и в движении.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«Пятёрка в нападении».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Инструктаж; стойка; перемещения; остановки,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эстафеты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Стойка баскетболиста. Перемещение в стойке. Остановка двумя шагами и прыжком. Повороты без мяча, с мячом. Ловля и передача мяча 2-мя руками от груди  и одной рукой от плеча на месте и в движении без сопротивления защитника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парах, тройках). Ведение мяча в низкой, средней и высокой стойке  на месте и в движении, по прямой, с изменением направления скорости.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«Пятёрка в нападении».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стойка; перемещения; остановки,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эстафеты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Стойка баскетболиста. Остановка двумя шагами и прыжком. Перемещение в стойке.  Ловля и передача мяча 2-мя руками от груди  и одной рукой от плеча на месте и в движении без сопротивления защитника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 парах, тройках). Ведение мяча в низкой, средней и высокой стойке  на месте и в движении, по прямой, с изменением направления скорости.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«Пятёрка в нападении».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стойка; перемещения; остановки,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Стойка баскетболиста. Остановка двумя шагами и прыжком. Перемещение в стойке</w:t>
            </w:r>
            <w:r w:rsidR="00D84B82"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Повороты без мяча, с мячом.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Ловля и передача мяча 2-мя руками от груди  и одной рукой от плеча на месте и в движении без сопротивления защитника (в парах, тройках). Ведение мяча в низкой, средней и высокой стойке  на месте и в движении, по прямой, с изменением направления скорости.</w:t>
            </w:r>
          </w:p>
          <w:p w:rsidR="001A5E18" w:rsidRPr="002C7361" w:rsidRDefault="00DF74B0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/игра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Стритбол</w:t>
            </w:r>
            <w:proofErr w:type="spellEnd"/>
            <w:r w:rsidR="001A5E18"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Ловля и передача мяча.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Ведение мяча.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Стойка баскетболиста. Остановка двумя шагами и прыжком. Перемещение в стойке. Повороты без мяча, с мячом.  Ловля и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передача мяча 2-мя руками от груди  и одной рукой от плеча на месте и в движении без сопротивления защитника (в парах, тройках). Ведение мяча в низкой, средней и высокой стойке  на месте и в движении, по прямой, с изменением направления</w:t>
            </w:r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скорости.  </w:t>
            </w:r>
            <w:proofErr w:type="gramStart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/игра «</w:t>
            </w:r>
            <w:proofErr w:type="spellStart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Стритбол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</w:t>
            </w: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остановки,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4B0" w:rsidRPr="00DF74B0" w:rsidRDefault="001A5E18" w:rsidP="00DF74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C7361">
              <w:rPr>
                <w:rFonts w:ascii="Times New Roman" w:eastAsia="Calibri" w:hAnsi="Times New Roman" w:cs="Times New Roman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</w:rPr>
              <w:t xml:space="preserve">. «прыжковые». Повороты без мяча, с мячом. Ловля и передача мяча 2-мя руками от груди  и одной рукой от плеча на месте и в движении без сопротивления защитника (в квадрате, треугольнике). Ведение мяча без сопротивления защитника ведущей и ведущей рукой.  Броски одной рукой и двумя руками с места и в движении. </w:t>
            </w:r>
            <w:proofErr w:type="gramStart"/>
            <w:r w:rsidRPr="002C736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</w:rPr>
              <w:t>/игра «</w:t>
            </w:r>
            <w:proofErr w:type="spellStart"/>
            <w:r w:rsidRPr="002C7361">
              <w:rPr>
                <w:rFonts w:ascii="Times New Roman" w:eastAsia="Calibri" w:hAnsi="Times New Roman" w:cs="Times New Roman"/>
              </w:rPr>
              <w:t>Стритбо</w:t>
            </w:r>
            <w:proofErr w:type="spellEnd"/>
            <w:r w:rsidRPr="00DF74B0">
              <w:rPr>
                <w:rFonts w:ascii="Times New Roman" w:eastAsia="Calibri" w:hAnsi="Times New Roman" w:cs="Times New Roman"/>
              </w:rPr>
              <w:t xml:space="preserve">». </w:t>
            </w:r>
            <w:r w:rsidR="00DF74B0" w:rsidRPr="00DF74B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F74B0" w:rsidRPr="00DF74B0">
              <w:rPr>
                <w:rFonts w:ascii="Times New Roman" w:hAnsi="Times New Roman" w:cs="Times New Roman"/>
              </w:rPr>
              <w:t>ОЗДОРОВИТЕЛЬНЫЕ</w:t>
            </w:r>
            <w:proofErr w:type="gramEnd"/>
            <w:r w:rsidR="00DF74B0" w:rsidRPr="00DF74B0">
              <w:rPr>
                <w:rFonts w:ascii="Times New Roman" w:hAnsi="Times New Roman" w:cs="Times New Roman"/>
              </w:rPr>
              <w:t xml:space="preserve"> ХОДЬБА И БЕГ.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2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 Бросок мяча по кольцу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Повороты без мяча, с мячом. Ловля и передача мяча 2-мя руками от груди  и одной рукой от плеча на месте и в движении без сопротивления защитника (в квадрате, треугольнике). Ведение мяча без сопротивления защитника ведущей и ведущей рукой.  Броски одной рукой и двумя руками с места и </w:t>
            </w:r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движении. </w:t>
            </w:r>
            <w:proofErr w:type="gramStart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/игра «</w:t>
            </w:r>
            <w:proofErr w:type="spellStart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Стритбол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 Бросок мяча одной рукой.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Повороты без мяча, с мячом. Ловля и передача мяча 2-мя руками от груди  и одной рукой от плеча на месте и в движении без сопротивления защитника (в квадрате, треугольнике). Ведение мяча без сопротивления защитника ведущей и ведущей рукой.  Броски одной рукой и двумя руками с места и </w:t>
            </w:r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движении. </w:t>
            </w:r>
            <w:proofErr w:type="gramStart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/игра «</w:t>
            </w:r>
            <w:proofErr w:type="spellStart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Стритбол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 Бросок мяча одной рукой.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</w:t>
            </w:r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ехват мяча. </w:t>
            </w:r>
            <w:proofErr w:type="gramStart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/игра «</w:t>
            </w:r>
            <w:proofErr w:type="spellStart"/>
            <w:r w:rsidR="00DF74B0">
              <w:rPr>
                <w:rFonts w:ascii="Times New Roman" w:eastAsia="Calibri" w:hAnsi="Times New Roman" w:cs="Times New Roman"/>
                <w:sz w:val="20"/>
                <w:szCs w:val="20"/>
              </w:rPr>
              <w:t>Стритбол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броски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Ловля и передача мяча. Ведение мяча. Бросок мяча одной рукой.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Правила игры в баскетбол.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Повороты, ловля и передача; ведение; игра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Ведение мяча.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Бросок мяча одной рукой.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  Игра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 б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стойка; перемещения; остановки, Повороты, ловля и передача; ведение; игра</w:t>
            </w:r>
            <w:r w:rsidR="007C6388"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</w:t>
            </w:r>
            <w:r w:rsidR="007C6388"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Ведение мяча.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Бросок мяча одной рукой.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Комбинации из освоенных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элементов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едение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Игра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 б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Повороты, ловля и передача; ведение;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играВзаимодействие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игроков</w:t>
            </w:r>
            <w:r w:rsidR="00B33AE7"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броски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Ведение мяча.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Бросок мяча одной рукой.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Вырывание и выбивание мяча, перехват мяча. Тактика свободного нападения. Позиционное нападение (5:0) без изменения позиций игроков.  Взаимодействие двух игроков «Отдай мяч и выйди».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Повороты, ловля и передача; ведение;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играВзаимодействие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игроковв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защите и нападении; броски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29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мяча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росок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одной р</w:t>
            </w:r>
            <w:r w:rsidR="00AE0662">
              <w:rPr>
                <w:rFonts w:ascii="Times New Roman" w:eastAsia="Calibri" w:hAnsi="Times New Roman" w:cs="Times New Roman"/>
                <w:sz w:val="20"/>
                <w:szCs w:val="20"/>
              </w:rPr>
              <w:t>укой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 мяча, перехват мяча. Тактика свободного нападения. Позиционное нападение (5:0) без изменения позиций игроков.  Взаимодействие двух игроков «Отдай мяч и выйди».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Повороты, ловля и передача; ведение;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играВзаимодействие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игроков</w:t>
            </w:r>
            <w:r w:rsidR="00B33AE7"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 защите и нападении; броски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065"/>
        </w:trPr>
        <w:tc>
          <w:tcPr>
            <w:tcW w:w="4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мяча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росок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одной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рукой.Вырывание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выбивание.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 мяча, перехват мяча. Тактика свободного нападения. Позиционное нападение (5:0) с изменения позиций игроков.  Взаимодействие двух игроков «Отдай мяч и выйди».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стойка; перемещения; остановки, Повороты, ловля и передача; ведение; игра Взаимодействие игроков</w:t>
            </w:r>
            <w:r w:rsidR="005A0960"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 защите и нападении; броски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5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мяча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росок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одной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рукой.Вырывание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выбивание. Перехват мяча. Позиционное нападение.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Бросок мяча двумя руками от груди, одной от плеча.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Тактика свободного нападения. Позиционное нападение (5:0) с изменения позиций игроков. Нападение быстрым прорывом (2:1).  Взаимодействие двух игроков «Отдай мяч и выйди». Игра по правилам мини-баскетбола.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стойка; перемещения; остановки, Повороты, ловля и передача; ведение; игра Взаимодействие игроков в защите и нападении; броски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мяча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росок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двумя руками от груди, одной от плеча. Вырывание и выбивание. Перехват мяча. Позиционное нападение.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Тактика свободного нападения. Позиционное нападение (5:0) с изменения позиций игроков. Нападение быстрым прорывом (2:1).  Взаимодействие двух игроков «Отдай мяч и выйди». Игра по правилам мини-баскетбола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стойка; перемещения; остановки, Повороты, ловля и передача; ведение; игра Взаимодействие игроков в защите и нападении; броски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2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мяча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росок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одной рукой.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Вырывание и выбивание. Перехват мяча. Позиционное нападение.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4B0" w:rsidRPr="00DF74B0" w:rsidRDefault="001A5E18" w:rsidP="00DF74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C7361">
              <w:rPr>
                <w:rFonts w:ascii="Times New Roman" w:eastAsia="Calibri" w:hAnsi="Times New Roman" w:cs="Times New Roman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</w:rPr>
              <w:t xml:space="preserve">. «прыжковые». Комбинации из освоенных </w:t>
            </w:r>
            <w:proofErr w:type="spellStart"/>
            <w:r w:rsidRPr="002C7361">
              <w:rPr>
                <w:rFonts w:ascii="Times New Roman" w:eastAsia="Calibri" w:hAnsi="Times New Roman" w:cs="Times New Roman"/>
              </w:rPr>
              <w:t>элементов</w:t>
            </w:r>
            <w:proofErr w:type="gramStart"/>
            <w:r w:rsidRPr="002C7361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2C7361">
              <w:rPr>
                <w:rFonts w:ascii="Times New Roman" w:eastAsia="Calibri" w:hAnsi="Times New Roman" w:cs="Times New Roman"/>
              </w:rPr>
              <w:t>актика</w:t>
            </w:r>
            <w:proofErr w:type="spellEnd"/>
            <w:r w:rsidRPr="002C7361">
              <w:rPr>
                <w:rFonts w:ascii="Times New Roman" w:eastAsia="Calibri" w:hAnsi="Times New Roman" w:cs="Times New Roman"/>
              </w:rPr>
              <w:t xml:space="preserve"> свободного нападения. Позиционное нападение (5:0) с изменения позиций игроков. Нападение быстрым прорывом (2:1).  Игра по правилам мини-баскетбола.</w:t>
            </w:r>
            <w:r w:rsidR="00DF74B0">
              <w:rPr>
                <w:rFonts w:ascii="Times New Roman" w:eastAsia="Calibri" w:hAnsi="Times New Roman" w:cs="Times New Roman"/>
              </w:rPr>
              <w:t xml:space="preserve"> </w:t>
            </w:r>
            <w:r w:rsidR="00DF74B0">
              <w:t xml:space="preserve"> </w:t>
            </w:r>
            <w:r w:rsidR="00DF74B0" w:rsidRPr="00DF74B0">
              <w:rPr>
                <w:rFonts w:ascii="Times New Roman" w:hAnsi="Times New Roman" w:cs="Times New Roman"/>
              </w:rPr>
              <w:t>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Повороты, ловля и передача; ведение;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играВзаимодействие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игроковв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защите и нападении; броски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мяча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росок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одной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рукой.Вырывание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выбивание. Перехват мяча. Позиционное нападение.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Комбинации из освоенных элементов.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Тактика свободного нападения. Позиционное нападение (5:0) с изменения позиций игроков. Нападение быстрым прорывом (2:1).  Взаимодействие двух игроков «Отдай мяч и выйди». Игра по правилам мини-баскетбола.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Повороты, ловля и передача; ведение;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играВзаимодействие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игроков в защите и нападении; броски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2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Ведение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мяча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росок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мяча одной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рукой.Вырывание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выбивание. Перехват мяча. Позиционное нападение.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Игра по правилам мини-баскетбола.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стойка; перемещения; остановки, Повороты, ловля и передача; ведение;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играВзаимодействие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игроковв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защите и нападении; броски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58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Игра в баскетбол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Игра по правилам мини-баскетбола.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стойка; перемещения; остановки, Повороты, ловля и передача; ведение; игра Взаимодействие игроков в защите и нападении; броски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9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Лыжная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техники безопасности на уроках лыжной подготовки. Виды лыжного спорта. Попеременно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Поворот на месте махом. Одновременный 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Эстафеты.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Инструктаж»; ОРУ; передвижение на лыжах; развитие координации, выносливости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58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Поворот на месте махом. Одновременный 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Развитие выносливости. Прохождение дистанции 2.5км.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развитие координации, выносливости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58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Поворот на месте махом. Одновременный 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Развитие выносливости. Прохождение дистанции 2.5км.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«Гонки с преследованием».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развитие координации, выносливости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58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Поворот на месте махом. Одновременный 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Развитие выносливости. Прохождение дистанции 3км.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«Гонки с преследованием».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развитие координации, выносливости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2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Поворот на месте махом. Одновременный 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Развитие выносливости. Прохождение дистанции 3км.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«Гонки с выбыванием».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развитие координации, выносливости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Поворот на месте махом. Одновременный 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Развитие выносливости. Прохождение дистанции 3 км.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«Гонки с выбыванием».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развитие координации, выносливости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Поворот на месте махом. Одновременный 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одношажный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Развитие выносливости. Прохождение дистанции 3км. Круговая эстафета на лыжах 4*400м.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эстафета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Повороты переступанием. Одновременный 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одношажный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Эстафета. Развитие выносливости. Прохождение дистанции 3 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Одновременный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одношажный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Лыжные гонки 2 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</w:t>
            </w: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выносливость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5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Одновременный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одношажный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«Ёлочкой». Эстафета с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передованием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палок. Развитие выносливости. Прохождение дистанции 3 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30"/>
        </w:trPr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Одновременный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одношажный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«Ёлочкой». Преодоление бугров и впадин при спуске с горы. Развитие выносливости. Прохождение дистанции до 3 км. Встречная эстафета.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36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Одновременный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одношажный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«Ёлочкой». Преодоление бугров и впадин при спуске с горы. Развитие выносливости. Прохождение дистанции до 3.5 км. Встречная эстафета.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Одновременный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одношажный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«Ёлочкой». Преодоление бугров и впадин при спуске с горы. Развитие выносливости. Прохождение дистанции до 3.5 км. Встречная эстафета.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595"/>
        </w:trPr>
        <w:tc>
          <w:tcPr>
            <w:tcW w:w="4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662" w:rsidRPr="000008A8" w:rsidRDefault="001A5E18" w:rsidP="00AE0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Одновременный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одношажный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«Ёлочкой». Преодоление бугров и впадин при спуске с горы. Развитие выносливости. Прохождение </w:t>
            </w:r>
            <w:r w:rsidR="005A0960"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дистанции до 3.5 км.</w:t>
            </w:r>
            <w:r w:rsidR="00AE0662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AE0662" w:rsidRPr="000008A8">
              <w:rPr>
                <w:rFonts w:ascii="Times New Roman" w:hAnsi="Times New Roman" w:cs="Times New Roman"/>
                <w:sz w:val="20"/>
                <w:szCs w:val="20"/>
              </w:rPr>
              <w:t>южетно-образные и обрядовые игры.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Одновременный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одношажный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«Ёлочкой». Преодоление бугров и впадин при спуске с горы. Развитие выносливости. Прохождение дистанции до 3.5 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Одновременный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одношажный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ход.  Подъём «Ёлочкой». Преодоление бугров и впадин при спуске с горы. Развитие выносливости. Прохождение дистанции до  4 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повороты;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2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Чередование одновременных, попеременных ходов. Преодоление бугров и впадин при спуске с горы. Развитие выносливости. Прохождение дистанции до 4 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110"/>
        </w:trPr>
        <w:tc>
          <w:tcPr>
            <w:tcW w:w="4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Чередование одновременных, попеременных ходов. Преодоление бугров и впадин при спуске с горы. Развитие выносливости. Прохождение дистанции до 4км.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Чередование одновременных, попеременных ходов. Лыжные гонки 3 км.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игры на лыжах.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повороты;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торможение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«Маркированный маршрут». Чередование одновременных, попеременных ходов. Развитие выносливости. Прохождение дистанции до 4 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Чередование одновременных, попеременных ходов. Преодоление бугров и впадин при спуске с горы. Развитие выносливости. Прохождение дистанции до 4 км.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Получение лыжи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ОРУ; передвижение на лыжах; выносливость,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повороты;торможение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Правила техники безопасности на уроках по волейболу. Стойка игрока. Перемещение в стойке. Передача двумя руками сверху  на месте. Элементный пионербол.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Инструктаж; стойка, перемещения, передачи, эстафета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«прыжковые»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тойки и перемещение игрока. Передача двумя руками сверху  на месте. Приём мяча снизу двумя руками в парах. Нижняя прямая подача. Физическая культура и её значение, и формирование здорового образа жизни. Элементный пионербол.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29.02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Стойки и перемещение игрока. Передача двумя руками сверху  на месте. Приём мяча снизу двумя руками в парах. Нижняя прямая подача. Игра волейбол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прием мяча, подача, игра.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«прыжковые»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тойки и перемещение игрока. Передача двумя руками сверху  на месте. Приём мяча снизу двумя руками в парах. Нижняя прямая подача. Игра волейбол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«прыжковые»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тойки и перемещение игрока. Передача двумя руками сверху  на месте. Приём мяча снизу двумя руками в парах. Нижняя прямая подача. Игра волейбол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«беговые»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партнёром. Игра волейбол.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ОРУ,  стойка, перемещения, передачи, эстафета, прием мяча, подача, игра, </w:t>
            </w: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нападающий удар.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«беговые»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партнёром. Игра волейбол.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«беговые»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партнёром. Игра волейбол.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«беговые»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партнёром. Игра волейбол.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Развитие координационных способностей.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 Два капитана».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19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«беговые». 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Развитие координационных способностей. Игра волейбол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«беговые»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 Развитие координационных  способностей. Игра волейбол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эстафета, прием мяча, подача, игра, нападающий удар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4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«беговые»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Развитие силовых способностей. Игра  в волейбол по упрощённым правилам. Игра волейбол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 прием мяча, подача, игра, нападающий удар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58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координационных способностей. Игра  в волейбол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Игра в нападении. Прямой нападающий удар. Игра волейбол по правилам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58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координационных способностей. Игра  в волейбол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Игра в нападении. Прямой нападающий удар. Игра волейбол по правилам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координационных способностей. Игра  в волейбол по упрощённым правилам.</w:t>
            </w:r>
            <w:r w:rsidR="004E5CCD"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релаксация аутотренинга</w:t>
            </w:r>
            <w:proofErr w:type="gramStart"/>
            <w:r w:rsidR="004E5CCD" w:rsidRPr="0000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4E5CCD" w:rsidRPr="000008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4E5CCD" w:rsidRPr="000008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4E5CCD" w:rsidRPr="000008A8">
              <w:rPr>
                <w:rFonts w:ascii="Times New Roman" w:hAnsi="Times New Roman" w:cs="Times New Roman"/>
                <w:sz w:val="20"/>
                <w:szCs w:val="20"/>
              </w:rPr>
              <w:t>бщие представления)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 прием мяча, подача, игра, нападающий удар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координационных способностей. Игра  в волейбол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 прием мяча, подача, игра, нападающий удар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462"/>
        </w:trPr>
        <w:tc>
          <w:tcPr>
            <w:tcW w:w="4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координационных способностей. Игра  в волейбол по упрощённым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 стойка, перемещения, передачи,  прием мяча, подача, игра, нападающий удар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7"/>
        </w:trPr>
        <w:tc>
          <w:tcPr>
            <w:tcW w:w="4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Инструктаж по ТБ. 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юношеские Олимпийские игры. Высокий старт. Бег с ускорением,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беговые упражнения, развитие скоростных качеств.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Инструктаж, ОРУ, разновидности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В/старт до 10-15 м., бег с ускорением по дистанции 40-50 м. Развитие скоростных качеств. Влияние легкоатлетических упражнений на здоровье. Тестирование подъёма туловища за 1 мин. Из положения, лёжа на спине. Тестирование челночного бега 3*10м.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«Уличные вышибалы».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ОРУ, разновидности бега,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ускорения, тест, эстафета, игры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«прыжковые»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/старт до 30-30 м., бег с ускорением по дистанции 40-50 м. Развитие скоростно-силовых  качеств. Тестирование прыжка в длину с места. Метание мяча 150гр. С двух, трёх бросковых  шагов на дальность по заданному коридору 3м ширина.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игра «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Снайвыш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 ОРУ, разновидности бега,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ускорения, тест, эстафета, игры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В/старт до 30-40 м., бег с ускорением по дистанции 40-50 м. Развитие скоростно-силовых </w:t>
            </w:r>
            <w:proofErr w:type="spell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качеств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естирование</w:t>
            </w:r>
            <w:proofErr w:type="spell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прыжка через скакалку, 20 сек., раз. Тестирование наклона вперёд из положения, сидя.  Метание  мяча 150гр. с двух, трёх бросковых шагов на дальность по заданному коридору 3м – ширина. Упражнение на внимание.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игра «Зальная лапта».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, тест, эстафета, игры, метания, развитие 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скорости и скоростно-силовых качеств.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В/старт до 30-40 м. Развитие скоростных качеств. Тестирование бега 30 м. Тестирование подтягивания на высокой перекладине. Старты из различных И.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Метание мяча 150гр. с двух, трёх бросковых  шагов на дальность по заданному коридору 3м ширина.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игра «Зальная лапта».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разновидности бега,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ускорения, тест, эстафета, игры, метания, развитие скорости и скоростно-силовых качеств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Бег в равномерном темпе до 10 мин. Тестирование бега на 60м. Метание  мяча 150гр. с двух, трёх бросковых шагов на дальность по заданному коридору 3м – ширина.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«Зальная лапта» или «Гибрид».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игры, метания, развитие скорости и скоростно-силовых качеств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Бег в равномерном темпе до 10 мин. Развитие выносливости. Старты из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различных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И.П. Тестирование бега на 500м.  Метание  мяча 150гр. с двух, трёх бросковых шагов на дальность  по заданному коридору 3м – ширина.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«Зальная лапта» или «Гибрид».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игры, метания, развитие скорости и скоростно-силовых качеств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Тестирование сгибание и разгибание рук в упоре лёжа. Метание  мяча 150гр. с двух, трёх бросковых шагов на дальность. Развитие выносливости.  Бег до 15 минут.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 «Метко в цель».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игры, метания, развитие скорости и скоростно-силовых качеств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«беговые». Тестирование метание  мяча 150гр. с двух, трёх бросковых шагов на дальность отскока от стены с места, с шага,  с двух шагов, с трёх шагов.  Развитие выносливости.  Бег до 15 минут. 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«Защита ворот».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разновидности бега,</w:t>
            </w:r>
          </w:p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ускорения, тест, эстафета, игры, метания, развитие скорости и скоростно-силовых качеств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ОРУ спец. «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беговые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Тестирование броска набивного мяча: м-3 кг; д-2 кг из положения, сидя на полу.  Тестирование бега на 1000м. Развитие выносливости. 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«Вышибалы»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 , развитие выносливости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Развитие выносливости. Бег 2000 метров.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/игра  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«Двойная переброска», «Футбол».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 xml:space="preserve">ОРУ, разновидности </w:t>
            </w:r>
            <w:proofErr w:type="spell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бега</w:t>
            </w:r>
            <w:proofErr w:type="gramStart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скорения</w:t>
            </w:r>
            <w:proofErr w:type="spellEnd"/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, тест, эстафета, игры, развитие  выносливости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Развитие выносливости. Бег 2000 метров.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/игра  «Гибрид», 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«Два капитана», «Русская лапта», «Двойная переброска».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бег, игры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. «прыжковые». Развитие выносливости. Бег 2000 метров.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П/игра  «Футбол»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«К своим капитанам».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бег, игры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выносливости. Бег 2000 метров.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/игра  «Футбол»</w:t>
            </w:r>
          </w:p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«К своим капитанам».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ОРУ, бег, игры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18" w:rsidRPr="002C7361" w:rsidTr="001A5E1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E18" w:rsidRPr="002C7361" w:rsidRDefault="001A5E18" w:rsidP="005A0960">
            <w:pPr>
              <w:tabs>
                <w:tab w:val="left" w:pos="1860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ОРУ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«прыжковые». Развитие выносливости. Тестирование бега 2000 метров. </w:t>
            </w:r>
            <w:proofErr w:type="gramStart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C7361">
              <w:rPr>
                <w:rFonts w:ascii="Times New Roman" w:eastAsia="Calibri" w:hAnsi="Times New Roman" w:cs="Times New Roman"/>
                <w:sz w:val="20"/>
                <w:szCs w:val="20"/>
              </w:rPr>
              <w:t>/игры по выбору Итоги года. Задание на лето. Игры по выбору учащихся.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361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E18" w:rsidRPr="002C7361" w:rsidRDefault="001A5E18" w:rsidP="005A09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0E58" w:rsidRPr="005A0960" w:rsidRDefault="00190E58" w:rsidP="005A0960">
      <w:pPr>
        <w:spacing w:after="0" w:line="240" w:lineRule="auto"/>
        <w:ind w:left="6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A9E" w:rsidRPr="00190E58" w:rsidRDefault="00577A9E" w:rsidP="00577A9E">
      <w:pPr>
        <w:ind w:left="-567" w:right="-569"/>
        <w:jc w:val="center"/>
        <w:rPr>
          <w:rFonts w:ascii="Times New Roman" w:eastAsia="Times New Roman" w:hAnsi="Times New Roman" w:cs="Arial"/>
          <w:bCs/>
          <w:sz w:val="24"/>
        </w:rPr>
      </w:pPr>
    </w:p>
    <w:p w:rsidR="00190E58" w:rsidRDefault="00190E58" w:rsidP="00577A9E">
      <w:pPr>
        <w:ind w:left="-567" w:right="-569"/>
        <w:jc w:val="center"/>
        <w:rPr>
          <w:rFonts w:ascii="Times New Roman" w:eastAsia="Times New Roman" w:hAnsi="Times New Roman" w:cs="Arial"/>
          <w:b/>
          <w:bCs/>
          <w:sz w:val="24"/>
        </w:rPr>
      </w:pPr>
    </w:p>
    <w:p w:rsidR="00190E58" w:rsidRDefault="00190E58" w:rsidP="00577A9E">
      <w:pPr>
        <w:ind w:left="-567" w:right="-569"/>
        <w:jc w:val="center"/>
        <w:rPr>
          <w:rFonts w:ascii="Times New Roman" w:eastAsia="Times New Roman" w:hAnsi="Times New Roman" w:cs="Arial"/>
          <w:b/>
          <w:bCs/>
          <w:sz w:val="24"/>
        </w:rPr>
      </w:pPr>
    </w:p>
    <w:p w:rsidR="00190E58" w:rsidRDefault="00190E58" w:rsidP="00577A9E">
      <w:pPr>
        <w:ind w:left="-567" w:right="-569"/>
        <w:jc w:val="center"/>
        <w:rPr>
          <w:rFonts w:ascii="Times New Roman" w:eastAsia="Times New Roman" w:hAnsi="Times New Roman" w:cs="Arial"/>
          <w:b/>
          <w:bCs/>
          <w:sz w:val="24"/>
        </w:rPr>
      </w:pPr>
    </w:p>
    <w:p w:rsidR="00190E58" w:rsidRDefault="00190E58" w:rsidP="00577A9E">
      <w:pPr>
        <w:ind w:left="-567" w:right="-569"/>
        <w:jc w:val="center"/>
        <w:rPr>
          <w:rFonts w:ascii="Times New Roman" w:eastAsia="Times New Roman" w:hAnsi="Times New Roman" w:cs="Arial"/>
          <w:b/>
          <w:bCs/>
          <w:sz w:val="24"/>
        </w:rPr>
      </w:pPr>
    </w:p>
    <w:p w:rsidR="00144FEA" w:rsidRPr="0007449A" w:rsidRDefault="00144FEA" w:rsidP="00144FEA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49A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144FEA" w:rsidRDefault="00144FEA" w:rsidP="00144FEA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Л.Б.Кофман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Настольная книга учителя физической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«Физкультура и спорт»,1998</w:t>
      </w:r>
    </w:p>
    <w:p w:rsidR="00144FEA" w:rsidRDefault="00144FEA" w:rsidP="00144FEA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В.И.Ковалько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Поурочные разработки по физкультуре 5-9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>», 2005</w:t>
      </w:r>
    </w:p>
    <w:p w:rsidR="00144FEA" w:rsidRDefault="00144FEA" w:rsidP="00144FEA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Ю.И.Портных., Спортивные и подвижные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«Физкультура и спорт», 1977</w:t>
      </w:r>
    </w:p>
    <w:p w:rsidR="00144FEA" w:rsidRDefault="00144FEA" w:rsidP="00144FEA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физической культуры в 7-8 классах средней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«Просвещение»,1986</w:t>
      </w:r>
    </w:p>
    <w:p w:rsidR="00144FEA" w:rsidRDefault="00144FEA" w:rsidP="00144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ыжный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«Просвещение»,1975</w:t>
      </w:r>
    </w:p>
    <w:p w:rsidR="00144FEA" w:rsidRDefault="00144FEA" w:rsidP="00144FEA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Лях, В.И. Физи</w:t>
      </w:r>
      <w:r w:rsidR="00D700D4">
        <w:rPr>
          <w:rFonts w:ascii="Times New Roman" w:hAnsi="Times New Roman" w:cs="Times New Roman"/>
          <w:sz w:val="24"/>
          <w:szCs w:val="24"/>
        </w:rPr>
        <w:t>ческое воспитание учащихся 5-7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1997</w:t>
      </w:r>
    </w:p>
    <w:p w:rsidR="00144FEA" w:rsidRDefault="00144FEA" w:rsidP="00E555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FEA" w:rsidRDefault="00144FEA" w:rsidP="00E555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FEA" w:rsidRDefault="00144FEA" w:rsidP="00E555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FEA" w:rsidRDefault="00144FEA" w:rsidP="00E555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FEA" w:rsidRPr="002F04CA" w:rsidRDefault="00144FEA" w:rsidP="001A5E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CA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и информационно-техническое обеспечен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</w:p>
    <w:p w:rsidR="00144FEA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Щит баскетбольный игровой</w:t>
      </w:r>
    </w:p>
    <w:p w:rsidR="00144FEA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Стенка гимнастическая</w:t>
      </w:r>
    </w:p>
    <w:p w:rsidR="00144FEA" w:rsidRPr="00076285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Скамейки гимнастические</w:t>
      </w:r>
    </w:p>
    <w:p w:rsidR="00144FEA" w:rsidRPr="00076285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Бревно гимнастическое напольное</w:t>
      </w:r>
    </w:p>
    <w:p w:rsidR="00144FEA" w:rsidRPr="00076285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Канат для лазания</w:t>
      </w:r>
    </w:p>
    <w:p w:rsidR="00144FEA" w:rsidRPr="00076285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Перекладина гимнастическая </w:t>
      </w:r>
    </w:p>
    <w:p w:rsidR="00144FEA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Канат для лазания</w:t>
      </w:r>
    </w:p>
    <w:p w:rsidR="00144FEA" w:rsidRPr="00076285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Обручи гимнастические</w:t>
      </w:r>
    </w:p>
    <w:p w:rsidR="00144FEA" w:rsidRPr="00076285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Комплект матов гимнастических</w:t>
      </w:r>
    </w:p>
    <w:p w:rsidR="00144FEA" w:rsidRDefault="00144FEA" w:rsidP="00144FEA">
      <w:pPr>
        <w:rPr>
          <w:sz w:val="24"/>
          <w:szCs w:val="24"/>
        </w:rPr>
      </w:pPr>
      <w:r>
        <w:rPr>
          <w:sz w:val="24"/>
          <w:szCs w:val="24"/>
        </w:rPr>
        <w:t>Скакалки гимнастические</w:t>
      </w:r>
    </w:p>
    <w:p w:rsidR="00144FEA" w:rsidRPr="00076285" w:rsidRDefault="00144FEA" w:rsidP="00144FEA">
      <w:pPr>
        <w:rPr>
          <w:sz w:val="24"/>
          <w:szCs w:val="24"/>
        </w:rPr>
      </w:pPr>
      <w:r>
        <w:rPr>
          <w:sz w:val="24"/>
          <w:szCs w:val="24"/>
        </w:rPr>
        <w:t xml:space="preserve">Перекладина навесная </w:t>
      </w:r>
    </w:p>
    <w:p w:rsidR="00144FEA" w:rsidRDefault="00144FEA" w:rsidP="00144FEA">
      <w:pPr>
        <w:rPr>
          <w:sz w:val="24"/>
          <w:szCs w:val="24"/>
        </w:rPr>
      </w:pPr>
      <w:r>
        <w:rPr>
          <w:sz w:val="24"/>
          <w:szCs w:val="24"/>
        </w:rPr>
        <w:t>Набор для метани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мячи150г,т/мячи, гранаты)</w:t>
      </w:r>
    </w:p>
    <w:p w:rsidR="00144FEA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Мячи футбольные</w:t>
      </w:r>
    </w:p>
    <w:p w:rsidR="00144FEA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Мячи баскетбольные</w:t>
      </w:r>
    </w:p>
    <w:p w:rsidR="00144FEA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Мячи волейбольные</w:t>
      </w:r>
    </w:p>
    <w:p w:rsidR="00144FEA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Сетка волейбольная</w:t>
      </w:r>
    </w:p>
    <w:p w:rsidR="00144FEA" w:rsidRDefault="00144FEA" w:rsidP="00144FEA">
      <w:pPr>
        <w:rPr>
          <w:sz w:val="24"/>
          <w:szCs w:val="24"/>
        </w:rPr>
      </w:pPr>
      <w:r w:rsidRPr="00076285">
        <w:rPr>
          <w:sz w:val="24"/>
          <w:szCs w:val="24"/>
        </w:rPr>
        <w:t>Оборудование полосы препятствий</w:t>
      </w:r>
    </w:p>
    <w:p w:rsidR="00144FEA" w:rsidRDefault="00144FEA" w:rsidP="00144FEA">
      <w:pPr>
        <w:rPr>
          <w:sz w:val="24"/>
          <w:szCs w:val="24"/>
        </w:rPr>
      </w:pPr>
      <w:r>
        <w:rPr>
          <w:sz w:val="24"/>
          <w:szCs w:val="24"/>
        </w:rPr>
        <w:t>Скамейка для пресса</w:t>
      </w:r>
    </w:p>
    <w:p w:rsidR="00144FEA" w:rsidRDefault="00144FEA" w:rsidP="00144FEA">
      <w:pPr>
        <w:rPr>
          <w:sz w:val="24"/>
          <w:szCs w:val="24"/>
        </w:rPr>
      </w:pPr>
      <w:r w:rsidRPr="00E84B14">
        <w:rPr>
          <w:sz w:val="24"/>
          <w:szCs w:val="24"/>
        </w:rPr>
        <w:lastRenderedPageBreak/>
        <w:t xml:space="preserve">Мостик гимнастический  </w:t>
      </w:r>
    </w:p>
    <w:p w:rsidR="00144FEA" w:rsidRDefault="00144FEA" w:rsidP="00144FEA">
      <w:pPr>
        <w:rPr>
          <w:sz w:val="24"/>
          <w:szCs w:val="24"/>
        </w:rPr>
      </w:pPr>
      <w:r w:rsidRPr="00E84B14">
        <w:rPr>
          <w:sz w:val="24"/>
          <w:szCs w:val="24"/>
        </w:rPr>
        <w:t xml:space="preserve">Конь гимнастический  </w:t>
      </w:r>
    </w:p>
    <w:p w:rsidR="00144FEA" w:rsidRDefault="00144FEA" w:rsidP="00144FEA">
      <w:pPr>
        <w:rPr>
          <w:sz w:val="24"/>
          <w:szCs w:val="24"/>
        </w:rPr>
      </w:pPr>
      <w:r w:rsidRPr="00E84B14">
        <w:rPr>
          <w:sz w:val="24"/>
          <w:szCs w:val="24"/>
        </w:rPr>
        <w:t>Козёл гимнастический</w:t>
      </w:r>
    </w:p>
    <w:p w:rsidR="00144FEA" w:rsidRDefault="00144FEA" w:rsidP="00144FEA">
      <w:pPr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 1 кг</w:t>
      </w:r>
    </w:p>
    <w:p w:rsidR="00144FEA" w:rsidRDefault="00144FEA" w:rsidP="00144FEA">
      <w:pPr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2 кг</w:t>
      </w:r>
    </w:p>
    <w:p w:rsidR="00144FEA" w:rsidRDefault="00144FEA" w:rsidP="00144F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Медбол</w:t>
      </w:r>
      <w:proofErr w:type="spellEnd"/>
      <w:r>
        <w:rPr>
          <w:sz w:val="24"/>
          <w:szCs w:val="24"/>
        </w:rPr>
        <w:t xml:space="preserve"> 3кг</w:t>
      </w:r>
    </w:p>
    <w:p w:rsidR="00144FEA" w:rsidRDefault="00144FEA" w:rsidP="00144FEA">
      <w:pPr>
        <w:rPr>
          <w:sz w:val="24"/>
          <w:szCs w:val="24"/>
        </w:rPr>
      </w:pPr>
      <w:r>
        <w:rPr>
          <w:sz w:val="24"/>
          <w:szCs w:val="24"/>
        </w:rPr>
        <w:t>Комплект для прыжков в высоту</w:t>
      </w:r>
    </w:p>
    <w:p w:rsidR="00144FEA" w:rsidRPr="005A0960" w:rsidRDefault="00144FEA" w:rsidP="00144FEA">
      <w:pPr>
        <w:rPr>
          <w:sz w:val="24"/>
          <w:szCs w:val="24"/>
        </w:rPr>
      </w:pPr>
      <w:r>
        <w:rPr>
          <w:sz w:val="24"/>
          <w:szCs w:val="24"/>
        </w:rPr>
        <w:t>Эстафетные палочки</w:t>
      </w:r>
    </w:p>
    <w:p w:rsidR="00144FEA" w:rsidRDefault="00144FEA" w:rsidP="00E555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FEA" w:rsidRDefault="00144FEA" w:rsidP="00E555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FEA" w:rsidRPr="002601F3" w:rsidRDefault="00144FEA" w:rsidP="00E555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4FEA" w:rsidRPr="002601F3" w:rsidSect="00BD6399">
      <w:pgSz w:w="16838" w:h="11906" w:orient="landscape"/>
      <w:pgMar w:top="993" w:right="1245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76259"/>
    <w:multiLevelType w:val="hybridMultilevel"/>
    <w:tmpl w:val="94EC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1487"/>
    <w:multiLevelType w:val="hybridMultilevel"/>
    <w:tmpl w:val="5470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553C9"/>
    <w:multiLevelType w:val="hybridMultilevel"/>
    <w:tmpl w:val="1DEC4712"/>
    <w:lvl w:ilvl="0" w:tplc="5FAE2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86B1C"/>
    <w:multiLevelType w:val="hybridMultilevel"/>
    <w:tmpl w:val="CC18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206F4"/>
    <w:multiLevelType w:val="hybridMultilevel"/>
    <w:tmpl w:val="C31C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F175C"/>
    <w:multiLevelType w:val="hybridMultilevel"/>
    <w:tmpl w:val="B64C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02534"/>
    <w:multiLevelType w:val="hybridMultilevel"/>
    <w:tmpl w:val="ECBC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76412"/>
    <w:multiLevelType w:val="hybridMultilevel"/>
    <w:tmpl w:val="C71E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D56AC"/>
    <w:multiLevelType w:val="hybridMultilevel"/>
    <w:tmpl w:val="97B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94825"/>
    <w:multiLevelType w:val="hybridMultilevel"/>
    <w:tmpl w:val="BE707802"/>
    <w:lvl w:ilvl="0" w:tplc="5FAE2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4D265F"/>
    <w:multiLevelType w:val="hybridMultilevel"/>
    <w:tmpl w:val="8C70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07327E"/>
    <w:multiLevelType w:val="hybridMultilevel"/>
    <w:tmpl w:val="0990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D2060"/>
    <w:multiLevelType w:val="hybridMultilevel"/>
    <w:tmpl w:val="84AA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707D4"/>
    <w:multiLevelType w:val="hybridMultilevel"/>
    <w:tmpl w:val="EA9260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B5C066E"/>
    <w:multiLevelType w:val="hybridMultilevel"/>
    <w:tmpl w:val="48DED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6F13A9"/>
    <w:multiLevelType w:val="hybridMultilevel"/>
    <w:tmpl w:val="FD8EF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A5DEC"/>
    <w:multiLevelType w:val="hybridMultilevel"/>
    <w:tmpl w:val="C9BE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227FF"/>
    <w:multiLevelType w:val="hybridMultilevel"/>
    <w:tmpl w:val="1FCC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71026"/>
    <w:multiLevelType w:val="hybridMultilevel"/>
    <w:tmpl w:val="37D0AED0"/>
    <w:lvl w:ilvl="0" w:tplc="5FAE2E7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A184B"/>
    <w:multiLevelType w:val="hybridMultilevel"/>
    <w:tmpl w:val="4F36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796642"/>
    <w:multiLevelType w:val="hybridMultilevel"/>
    <w:tmpl w:val="88CE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0D6911"/>
    <w:multiLevelType w:val="hybridMultilevel"/>
    <w:tmpl w:val="080A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3"/>
  </w:num>
  <w:num w:numId="5">
    <w:abstractNumId w:val="24"/>
  </w:num>
  <w:num w:numId="6">
    <w:abstractNumId w:val="22"/>
  </w:num>
  <w:num w:numId="7">
    <w:abstractNumId w:val="1"/>
  </w:num>
  <w:num w:numId="8">
    <w:abstractNumId w:val="9"/>
  </w:num>
  <w:num w:numId="9">
    <w:abstractNumId w:val="23"/>
  </w:num>
  <w:num w:numId="10">
    <w:abstractNumId w:val="12"/>
  </w:num>
  <w:num w:numId="11">
    <w:abstractNumId w:val="6"/>
  </w:num>
  <w:num w:numId="12">
    <w:abstractNumId w:val="4"/>
  </w:num>
  <w:num w:numId="13">
    <w:abstractNumId w:val="7"/>
  </w:num>
  <w:num w:numId="14">
    <w:abstractNumId w:val="17"/>
  </w:num>
  <w:num w:numId="15">
    <w:abstractNumId w:val="5"/>
  </w:num>
  <w:num w:numId="16">
    <w:abstractNumId w:val="8"/>
  </w:num>
  <w:num w:numId="17">
    <w:abstractNumId w:val="18"/>
  </w:num>
  <w:num w:numId="18">
    <w:abstractNumId w:val="2"/>
  </w:num>
  <w:num w:numId="19">
    <w:abstractNumId w:val="13"/>
  </w:num>
  <w:num w:numId="20">
    <w:abstractNumId w:val="20"/>
  </w:num>
  <w:num w:numId="21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1135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4"/>
  </w:num>
  <w:num w:numId="26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71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5573"/>
    <w:rsid w:val="00016CDC"/>
    <w:rsid w:val="00016DFB"/>
    <w:rsid w:val="00050487"/>
    <w:rsid w:val="0005299E"/>
    <w:rsid w:val="00062693"/>
    <w:rsid w:val="000853CC"/>
    <w:rsid w:val="00090560"/>
    <w:rsid w:val="000A2371"/>
    <w:rsid w:val="000D2385"/>
    <w:rsid w:val="000E44BB"/>
    <w:rsid w:val="00105CA3"/>
    <w:rsid w:val="0011480B"/>
    <w:rsid w:val="001179A4"/>
    <w:rsid w:val="001222B3"/>
    <w:rsid w:val="00126C3E"/>
    <w:rsid w:val="0013580E"/>
    <w:rsid w:val="00144578"/>
    <w:rsid w:val="00144BF9"/>
    <w:rsid w:val="00144FEA"/>
    <w:rsid w:val="00190E58"/>
    <w:rsid w:val="001A5E18"/>
    <w:rsid w:val="001C5456"/>
    <w:rsid w:val="001F49DD"/>
    <w:rsid w:val="00200953"/>
    <w:rsid w:val="0021524F"/>
    <w:rsid w:val="00230E8C"/>
    <w:rsid w:val="0023177D"/>
    <w:rsid w:val="0024599D"/>
    <w:rsid w:val="002460B0"/>
    <w:rsid w:val="002601F3"/>
    <w:rsid w:val="00291649"/>
    <w:rsid w:val="002C14E8"/>
    <w:rsid w:val="002C7361"/>
    <w:rsid w:val="002D2557"/>
    <w:rsid w:val="002F396B"/>
    <w:rsid w:val="00311C21"/>
    <w:rsid w:val="0038732C"/>
    <w:rsid w:val="003A7209"/>
    <w:rsid w:val="003B7F2F"/>
    <w:rsid w:val="003D7759"/>
    <w:rsid w:val="003E3824"/>
    <w:rsid w:val="00410E6E"/>
    <w:rsid w:val="00423094"/>
    <w:rsid w:val="004318B7"/>
    <w:rsid w:val="00454FF9"/>
    <w:rsid w:val="0046056B"/>
    <w:rsid w:val="00471507"/>
    <w:rsid w:val="00471915"/>
    <w:rsid w:val="004809C6"/>
    <w:rsid w:val="004821DE"/>
    <w:rsid w:val="00485CED"/>
    <w:rsid w:val="004A61CD"/>
    <w:rsid w:val="004E5CCD"/>
    <w:rsid w:val="004F0A98"/>
    <w:rsid w:val="00516D8B"/>
    <w:rsid w:val="00531B60"/>
    <w:rsid w:val="005636B7"/>
    <w:rsid w:val="00577A9E"/>
    <w:rsid w:val="00595BC8"/>
    <w:rsid w:val="005A0960"/>
    <w:rsid w:val="005D494D"/>
    <w:rsid w:val="00615092"/>
    <w:rsid w:val="00632134"/>
    <w:rsid w:val="00646C97"/>
    <w:rsid w:val="006579A4"/>
    <w:rsid w:val="006A292A"/>
    <w:rsid w:val="006B7A2A"/>
    <w:rsid w:val="006F085B"/>
    <w:rsid w:val="007119A0"/>
    <w:rsid w:val="00720EA3"/>
    <w:rsid w:val="007246AC"/>
    <w:rsid w:val="00736F76"/>
    <w:rsid w:val="00740F09"/>
    <w:rsid w:val="0075596B"/>
    <w:rsid w:val="00757CDD"/>
    <w:rsid w:val="0079547F"/>
    <w:rsid w:val="007C0013"/>
    <w:rsid w:val="007C2BC4"/>
    <w:rsid w:val="007C6388"/>
    <w:rsid w:val="007D4E68"/>
    <w:rsid w:val="007D71C6"/>
    <w:rsid w:val="007E6BC9"/>
    <w:rsid w:val="00813A00"/>
    <w:rsid w:val="0084155D"/>
    <w:rsid w:val="008477F8"/>
    <w:rsid w:val="00855488"/>
    <w:rsid w:val="008741A6"/>
    <w:rsid w:val="0088588C"/>
    <w:rsid w:val="008D3C56"/>
    <w:rsid w:val="008E02B0"/>
    <w:rsid w:val="00907E4D"/>
    <w:rsid w:val="009119F3"/>
    <w:rsid w:val="00933EE5"/>
    <w:rsid w:val="00936CDB"/>
    <w:rsid w:val="00955147"/>
    <w:rsid w:val="00965024"/>
    <w:rsid w:val="009B5F5C"/>
    <w:rsid w:val="009C308D"/>
    <w:rsid w:val="009C537D"/>
    <w:rsid w:val="009F4DD3"/>
    <w:rsid w:val="00A1264C"/>
    <w:rsid w:val="00A21AF6"/>
    <w:rsid w:val="00A86DD3"/>
    <w:rsid w:val="00A94647"/>
    <w:rsid w:val="00AA0306"/>
    <w:rsid w:val="00AA3D4F"/>
    <w:rsid w:val="00AC2A41"/>
    <w:rsid w:val="00AE0662"/>
    <w:rsid w:val="00AF7783"/>
    <w:rsid w:val="00B22958"/>
    <w:rsid w:val="00B33AE7"/>
    <w:rsid w:val="00B83D6F"/>
    <w:rsid w:val="00BC5435"/>
    <w:rsid w:val="00BD6399"/>
    <w:rsid w:val="00C02485"/>
    <w:rsid w:val="00C26814"/>
    <w:rsid w:val="00C32FB4"/>
    <w:rsid w:val="00C626FA"/>
    <w:rsid w:val="00C628F6"/>
    <w:rsid w:val="00C80FE8"/>
    <w:rsid w:val="00CA0014"/>
    <w:rsid w:val="00CC2854"/>
    <w:rsid w:val="00CD4ECA"/>
    <w:rsid w:val="00CF6E88"/>
    <w:rsid w:val="00D0521D"/>
    <w:rsid w:val="00D3402D"/>
    <w:rsid w:val="00D41C0F"/>
    <w:rsid w:val="00D52ABF"/>
    <w:rsid w:val="00D54CD5"/>
    <w:rsid w:val="00D54F08"/>
    <w:rsid w:val="00D56D1F"/>
    <w:rsid w:val="00D700D4"/>
    <w:rsid w:val="00D84B82"/>
    <w:rsid w:val="00D859C2"/>
    <w:rsid w:val="00D86AEB"/>
    <w:rsid w:val="00D977B3"/>
    <w:rsid w:val="00DC3B99"/>
    <w:rsid w:val="00DE4611"/>
    <w:rsid w:val="00DE73EC"/>
    <w:rsid w:val="00DF4DF8"/>
    <w:rsid w:val="00DF6241"/>
    <w:rsid w:val="00DF74B0"/>
    <w:rsid w:val="00E03516"/>
    <w:rsid w:val="00E3445B"/>
    <w:rsid w:val="00E401F9"/>
    <w:rsid w:val="00E4314F"/>
    <w:rsid w:val="00E5379E"/>
    <w:rsid w:val="00E55573"/>
    <w:rsid w:val="00E85939"/>
    <w:rsid w:val="00ED4945"/>
    <w:rsid w:val="00EE1B9C"/>
    <w:rsid w:val="00EF6F78"/>
    <w:rsid w:val="00F01636"/>
    <w:rsid w:val="00F03B14"/>
    <w:rsid w:val="00F077C1"/>
    <w:rsid w:val="00F540DA"/>
    <w:rsid w:val="00F805A3"/>
    <w:rsid w:val="00F811C5"/>
    <w:rsid w:val="00FC5CD1"/>
    <w:rsid w:val="00FD591B"/>
    <w:rsid w:val="00FE0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39"/>
  </w:style>
  <w:style w:type="paragraph" w:styleId="3">
    <w:name w:val="heading 3"/>
    <w:basedOn w:val="a"/>
    <w:next w:val="a"/>
    <w:link w:val="30"/>
    <w:unhideWhenUsed/>
    <w:qFormat/>
    <w:rsid w:val="009B5F5C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55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5557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5573"/>
    <w:rPr>
      <w:color w:val="800080"/>
      <w:u w:val="single"/>
    </w:rPr>
  </w:style>
  <w:style w:type="paragraph" w:customStyle="1" w:styleId="xl65">
    <w:name w:val="xl65"/>
    <w:basedOn w:val="a"/>
    <w:rsid w:val="00E5557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5557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5557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555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E555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E5557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55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555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555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E55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555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E555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0">
    <w:name w:val="xl80"/>
    <w:basedOn w:val="a"/>
    <w:rsid w:val="00E555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4">
    <w:name w:val="xl84"/>
    <w:basedOn w:val="a"/>
    <w:rsid w:val="00E55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55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555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555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7">
    <w:name w:val="xl97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E5557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555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E55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555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555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555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5557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E555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555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a"/>
    <w:rsid w:val="00E555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55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577A9E"/>
    <w:pPr>
      <w:ind w:left="720"/>
      <w:contextualSpacing/>
    </w:pPr>
  </w:style>
  <w:style w:type="paragraph" w:customStyle="1" w:styleId="a7">
    <w:name w:val="Заголовок"/>
    <w:basedOn w:val="a"/>
    <w:next w:val="a8"/>
    <w:rsid w:val="003D7759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D775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D7759"/>
  </w:style>
  <w:style w:type="paragraph" w:styleId="aa">
    <w:name w:val="No Spacing"/>
    <w:uiPriority w:val="1"/>
    <w:qFormat/>
    <w:rsid w:val="00C26814"/>
    <w:pPr>
      <w:spacing w:after="0" w:line="240" w:lineRule="auto"/>
    </w:pPr>
  </w:style>
  <w:style w:type="paragraph" w:customStyle="1" w:styleId="Style6">
    <w:name w:val="Style6"/>
    <w:basedOn w:val="a"/>
    <w:rsid w:val="00190E58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190E58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0"/>
    <w:rsid w:val="00190E58"/>
    <w:rPr>
      <w:rFonts w:ascii="Microsoft Sans Serif" w:hAnsi="Microsoft Sans Serif" w:cs="Microsoft Sans Serif" w:hint="default"/>
      <w:b/>
      <w:bCs/>
      <w:sz w:val="8"/>
      <w:szCs w:val="8"/>
    </w:rPr>
  </w:style>
  <w:style w:type="paragraph" w:styleId="2">
    <w:name w:val="Body Text Indent 2"/>
    <w:basedOn w:val="a"/>
    <w:link w:val="20"/>
    <w:uiPriority w:val="99"/>
    <w:semiHidden/>
    <w:unhideWhenUsed/>
    <w:rsid w:val="009B5F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B5F5C"/>
  </w:style>
  <w:style w:type="character" w:customStyle="1" w:styleId="30">
    <w:name w:val="Заголовок 3 Знак"/>
    <w:basedOn w:val="a0"/>
    <w:link w:val="3"/>
    <w:rsid w:val="009B5F5C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a"/>
    <w:uiPriority w:val="99"/>
    <w:rsid w:val="009B5F5C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9B5F5C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uiPriority w:val="99"/>
    <w:rsid w:val="009B5F5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4">
    <w:name w:val="Font Style74"/>
    <w:basedOn w:val="a0"/>
    <w:rsid w:val="009B5F5C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character" w:customStyle="1" w:styleId="FontStyle106">
    <w:name w:val="Font Style106"/>
    <w:basedOn w:val="a0"/>
    <w:rsid w:val="009B5F5C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21">
    <w:name w:val="стиль2"/>
    <w:basedOn w:val="a"/>
    <w:rsid w:val="009B5F5C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character" w:customStyle="1" w:styleId="14">
    <w:name w:val="Основной текст (14)_"/>
    <w:basedOn w:val="a0"/>
    <w:link w:val="141"/>
    <w:locked/>
    <w:rsid w:val="009B5F5C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B5F5C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7">
    <w:name w:val="Основной текст (17)_"/>
    <w:basedOn w:val="a0"/>
    <w:link w:val="171"/>
    <w:locked/>
    <w:rsid w:val="009B5F5C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9B5F5C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4">
    <w:name w:val="Заголовок №4_"/>
    <w:basedOn w:val="a0"/>
    <w:link w:val="41"/>
    <w:locked/>
    <w:rsid w:val="009B5F5C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9B5F5C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3">
    <w:name w:val="Заголовок №4 (3)_"/>
    <w:basedOn w:val="a0"/>
    <w:link w:val="431"/>
    <w:locked/>
    <w:rsid w:val="009B5F5C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9B5F5C"/>
    <w:pPr>
      <w:shd w:val="clear" w:color="auto" w:fill="FFFFFF"/>
      <w:spacing w:after="0" w:line="211" w:lineRule="exact"/>
      <w:jc w:val="both"/>
      <w:outlineLvl w:val="3"/>
    </w:pPr>
    <w:rPr>
      <w:b/>
      <w:bCs/>
      <w:i/>
      <w:iCs/>
    </w:rPr>
  </w:style>
  <w:style w:type="character" w:customStyle="1" w:styleId="ab">
    <w:name w:val="Основной текст + Полужирный"/>
    <w:basedOn w:val="a0"/>
    <w:rsid w:val="009B5F5C"/>
    <w:rPr>
      <w:rFonts w:ascii="Calibri" w:eastAsia="Times New Roman" w:hAnsi="Calibri" w:cs="Times New Roman" w:hint="default"/>
      <w:b/>
      <w:bCs/>
      <w:sz w:val="22"/>
      <w:szCs w:val="22"/>
      <w:lang w:eastAsia="en-US" w:bidi="ar-SA"/>
    </w:rPr>
  </w:style>
  <w:style w:type="character" w:customStyle="1" w:styleId="47">
    <w:name w:val="Основной текст + Полужирный47"/>
    <w:aliases w:val="Курсив"/>
    <w:basedOn w:val="a0"/>
    <w:rsid w:val="009B5F5C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en-US" w:bidi="ar-SA"/>
    </w:rPr>
  </w:style>
  <w:style w:type="character" w:customStyle="1" w:styleId="140">
    <w:name w:val="Основной текст (14) + Не курсив"/>
    <w:basedOn w:val="14"/>
    <w:rsid w:val="009B5F5C"/>
  </w:style>
  <w:style w:type="character" w:customStyle="1" w:styleId="170">
    <w:name w:val="Основной текст (17) + Не полужирный"/>
    <w:basedOn w:val="17"/>
    <w:rsid w:val="009B5F5C"/>
  </w:style>
  <w:style w:type="character" w:customStyle="1" w:styleId="413">
    <w:name w:val="Заголовок №413"/>
    <w:basedOn w:val="4"/>
    <w:rsid w:val="009B5F5C"/>
    <w:rPr>
      <w:rFonts w:ascii="Times New Roman" w:hAnsi="Times New Roman" w:cs="Times New Roman" w:hint="default"/>
      <w:b w:val="0"/>
      <w:bCs w:val="0"/>
      <w:noProof/>
      <w:spacing w:val="0"/>
    </w:rPr>
  </w:style>
  <w:style w:type="character" w:customStyle="1" w:styleId="40">
    <w:name w:val="Заголовок №4 + Не полужирный"/>
    <w:basedOn w:val="4"/>
    <w:rsid w:val="009B5F5C"/>
    <w:rPr>
      <w:rFonts w:ascii="Times New Roman" w:hAnsi="Times New Roman" w:cs="Times New Roman" w:hint="default"/>
      <w:b w:val="0"/>
      <w:bCs w:val="0"/>
      <w:spacing w:val="0"/>
    </w:rPr>
  </w:style>
  <w:style w:type="character" w:customStyle="1" w:styleId="42">
    <w:name w:val="Заголовок №4 + Не полужирный2"/>
    <w:basedOn w:val="4"/>
    <w:rsid w:val="009B5F5C"/>
    <w:rPr>
      <w:rFonts w:ascii="Times New Roman" w:hAnsi="Times New Roman" w:cs="Times New Roman" w:hint="default"/>
      <w:b w:val="0"/>
      <w:bCs w:val="0"/>
      <w:noProof/>
      <w:spacing w:val="0"/>
    </w:rPr>
  </w:style>
  <w:style w:type="character" w:customStyle="1" w:styleId="430">
    <w:name w:val="Заголовок №4 (3) + Не полужирный"/>
    <w:aliases w:val="Не курсив13"/>
    <w:basedOn w:val="43"/>
    <w:rsid w:val="009B5F5C"/>
    <w:rPr>
      <w:rFonts w:ascii="Times New Roman" w:hAnsi="Times New Roman" w:cs="Times New Roman" w:hint="default"/>
      <w:b w:val="0"/>
      <w:bCs w:val="0"/>
      <w:i w:val="0"/>
      <w:iCs w:val="0"/>
      <w:spacing w:val="0"/>
    </w:rPr>
  </w:style>
  <w:style w:type="character" w:customStyle="1" w:styleId="4310">
    <w:name w:val="Заголовок №4 (3) + Не полужирный1"/>
    <w:aliases w:val="Не курсив12"/>
    <w:basedOn w:val="43"/>
    <w:rsid w:val="009B5F5C"/>
    <w:rPr>
      <w:rFonts w:ascii="Times New Roman" w:hAnsi="Times New Roman" w:cs="Times New Roman" w:hint="default"/>
      <w:b w:val="0"/>
      <w:bCs w:val="0"/>
      <w:i w:val="0"/>
      <w:iCs w:val="0"/>
      <w:noProof/>
      <w:spacing w:val="0"/>
    </w:rPr>
  </w:style>
  <w:style w:type="character" w:customStyle="1" w:styleId="142">
    <w:name w:val="Основной текст (14) + Полужирный"/>
    <w:basedOn w:val="14"/>
    <w:rsid w:val="009B5F5C"/>
    <w:rPr>
      <w:rFonts w:ascii="Times New Roman" w:hAnsi="Times New Roman" w:cs="Times New Roman" w:hint="default"/>
      <w:b/>
      <w:bCs/>
      <w:i w:val="0"/>
      <w:iCs w:val="0"/>
      <w:spacing w:val="0"/>
    </w:rPr>
  </w:style>
  <w:style w:type="character" w:customStyle="1" w:styleId="1416">
    <w:name w:val="Основной текст (14)16"/>
    <w:basedOn w:val="14"/>
    <w:rsid w:val="009B5F5C"/>
    <w:rPr>
      <w:rFonts w:ascii="Times New Roman" w:hAnsi="Times New Roman" w:cs="Times New Roman" w:hint="default"/>
      <w:i w:val="0"/>
      <w:iCs w:val="0"/>
      <w:spacing w:val="0"/>
    </w:rPr>
  </w:style>
  <w:style w:type="character" w:styleId="ac">
    <w:name w:val="Emphasis"/>
    <w:basedOn w:val="a0"/>
    <w:qFormat/>
    <w:rsid w:val="009B5F5C"/>
    <w:rPr>
      <w:i/>
      <w:iCs/>
    </w:rPr>
  </w:style>
  <w:style w:type="character" w:customStyle="1" w:styleId="c4">
    <w:name w:val="c4"/>
    <w:basedOn w:val="a0"/>
    <w:rsid w:val="009B5F5C"/>
  </w:style>
  <w:style w:type="paragraph" w:customStyle="1" w:styleId="ConsPlusNormal">
    <w:name w:val="ConsPlusNormal"/>
    <w:rsid w:val="00DF7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AE4F-5864-4A21-9CEB-5C309FC0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25</Pages>
  <Words>8020</Words>
  <Characters>45716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User</cp:lastModifiedBy>
  <cp:revision>26</cp:revision>
  <cp:lastPrinted>2013-09-16T02:53:00Z</cp:lastPrinted>
  <dcterms:created xsi:type="dcterms:W3CDTF">2015-06-13T11:25:00Z</dcterms:created>
  <dcterms:modified xsi:type="dcterms:W3CDTF">2016-02-14T08:27:00Z</dcterms:modified>
</cp:coreProperties>
</file>