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B5" w:rsidRPr="005952A2" w:rsidRDefault="00187AB5" w:rsidP="00187AB5">
      <w:pPr>
        <w:pStyle w:val="a4"/>
        <w:jc w:val="center"/>
        <w:rPr>
          <w:sz w:val="22"/>
          <w:szCs w:val="22"/>
        </w:rPr>
      </w:pPr>
      <w:r w:rsidRPr="005952A2">
        <w:rPr>
          <w:b/>
          <w:sz w:val="22"/>
          <w:szCs w:val="22"/>
        </w:rPr>
        <w:t xml:space="preserve">   </w:t>
      </w:r>
      <w:r w:rsidRPr="005952A2">
        <w:rPr>
          <w:sz w:val="22"/>
          <w:szCs w:val="22"/>
        </w:rPr>
        <w:t>Муниципальное автономное общеобразовательное учреждение</w:t>
      </w:r>
    </w:p>
    <w:p w:rsidR="00187AB5" w:rsidRPr="0012204E" w:rsidRDefault="00187AB5" w:rsidP="00187AB5">
      <w:pPr>
        <w:pStyle w:val="a4"/>
        <w:jc w:val="center"/>
        <w:rPr>
          <w:b/>
          <w:sz w:val="22"/>
          <w:szCs w:val="22"/>
          <w:u w:val="single"/>
        </w:rPr>
      </w:pPr>
      <w:r w:rsidRPr="0012204E">
        <w:rPr>
          <w:b/>
          <w:sz w:val="22"/>
          <w:szCs w:val="22"/>
          <w:u w:val="single"/>
        </w:rPr>
        <w:t xml:space="preserve">     «Новоатьяловская средняя общеобразовательная школа»</w:t>
      </w:r>
    </w:p>
    <w:p w:rsidR="00187AB5" w:rsidRPr="005952A2" w:rsidRDefault="00187AB5" w:rsidP="00187AB5">
      <w:pPr>
        <w:jc w:val="center"/>
      </w:pPr>
      <w:r w:rsidRPr="005952A2">
        <w:t xml:space="preserve">ул. Школьная, д. 20, с. </w:t>
      </w:r>
      <w:proofErr w:type="spellStart"/>
      <w:r w:rsidRPr="005952A2">
        <w:t>Новоатьялово</w:t>
      </w:r>
      <w:proofErr w:type="spellEnd"/>
      <w:r w:rsidRPr="005952A2">
        <w:t xml:space="preserve">, </w:t>
      </w:r>
      <w:proofErr w:type="spellStart"/>
      <w:r w:rsidRPr="005952A2">
        <w:t>Ялуторовский</w:t>
      </w:r>
      <w:proofErr w:type="spellEnd"/>
      <w:r w:rsidRPr="005952A2">
        <w:t xml:space="preserve"> район, Тюменская область, 627050 </w:t>
      </w:r>
    </w:p>
    <w:p w:rsidR="00187AB5" w:rsidRPr="005952A2" w:rsidRDefault="00187AB5" w:rsidP="00187AB5">
      <w:pPr>
        <w:jc w:val="center"/>
      </w:pPr>
      <w:r w:rsidRPr="005952A2">
        <w:t xml:space="preserve">тел./факс 8 (34535) 34-1-60,  </w:t>
      </w:r>
      <w:r w:rsidRPr="005952A2">
        <w:rPr>
          <w:lang w:val="en-US"/>
        </w:rPr>
        <w:t>e</w:t>
      </w:r>
      <w:r w:rsidRPr="005952A2">
        <w:t>-</w:t>
      </w:r>
      <w:r w:rsidRPr="005952A2">
        <w:rPr>
          <w:lang w:val="en-US"/>
        </w:rPr>
        <w:t>mail</w:t>
      </w:r>
      <w:r w:rsidRPr="005952A2">
        <w:rPr>
          <w:lang w:val="tt-RU"/>
        </w:rPr>
        <w:t xml:space="preserve">: </w:t>
      </w:r>
      <w:r w:rsidRPr="005952A2">
        <w:rPr>
          <w:u w:val="single"/>
          <w:lang w:val="en-US"/>
        </w:rPr>
        <w:fldChar w:fldCharType="begin"/>
      </w:r>
      <w:r w:rsidRPr="005952A2">
        <w:rPr>
          <w:u w:val="single"/>
        </w:rPr>
        <w:instrText xml:space="preserve"> </w:instrText>
      </w:r>
      <w:r w:rsidRPr="005952A2">
        <w:rPr>
          <w:u w:val="single"/>
          <w:lang w:val="en-US"/>
        </w:rPr>
        <w:instrText>HYPERLINK</w:instrText>
      </w:r>
      <w:r w:rsidRPr="005952A2">
        <w:rPr>
          <w:u w:val="single"/>
        </w:rPr>
        <w:instrText xml:space="preserve"> "</w:instrText>
      </w:r>
      <w:r w:rsidRPr="005952A2">
        <w:rPr>
          <w:u w:val="single"/>
          <w:lang w:val="en-US"/>
        </w:rPr>
        <w:instrText>mailto</w:instrText>
      </w:r>
      <w:r w:rsidRPr="005952A2">
        <w:rPr>
          <w:u w:val="single"/>
        </w:rPr>
        <w:instrText>:</w:instrText>
      </w:r>
      <w:r w:rsidRPr="005952A2">
        <w:rPr>
          <w:u w:val="single"/>
          <w:lang w:val="en-US"/>
        </w:rPr>
        <w:instrText>novoat</w:instrText>
      </w:r>
      <w:r w:rsidRPr="005952A2">
        <w:rPr>
          <w:u w:val="single"/>
        </w:rPr>
        <w:instrText>_</w:instrText>
      </w:r>
      <w:r w:rsidRPr="005952A2">
        <w:rPr>
          <w:u w:val="single"/>
          <w:lang w:val="en-US"/>
        </w:rPr>
        <w:instrText>school</w:instrText>
      </w:r>
      <w:r w:rsidRPr="005952A2">
        <w:rPr>
          <w:u w:val="single"/>
        </w:rPr>
        <w:instrText>@</w:instrText>
      </w:r>
      <w:r w:rsidRPr="005952A2">
        <w:rPr>
          <w:u w:val="single"/>
          <w:lang w:val="en-US"/>
        </w:rPr>
        <w:instrText>inbox</w:instrText>
      </w:r>
      <w:r w:rsidRPr="005952A2">
        <w:rPr>
          <w:u w:val="single"/>
        </w:rPr>
        <w:instrText>.</w:instrText>
      </w:r>
      <w:r w:rsidRPr="005952A2">
        <w:rPr>
          <w:u w:val="single"/>
          <w:lang w:val="en-US"/>
        </w:rPr>
        <w:instrText>ru</w:instrText>
      </w:r>
      <w:r w:rsidRPr="005952A2">
        <w:rPr>
          <w:u w:val="single"/>
        </w:rPr>
        <w:instrText xml:space="preserve">" </w:instrText>
      </w:r>
      <w:r w:rsidRPr="005952A2">
        <w:rPr>
          <w:u w:val="single"/>
          <w:lang w:val="en-US"/>
        </w:rPr>
        <w:fldChar w:fldCharType="separate"/>
      </w:r>
      <w:r w:rsidRPr="005952A2">
        <w:rPr>
          <w:rStyle w:val="a5"/>
          <w:lang w:val="en-US"/>
        </w:rPr>
        <w:t>novoat</w:t>
      </w:r>
      <w:r w:rsidRPr="005952A2">
        <w:rPr>
          <w:rStyle w:val="a5"/>
        </w:rPr>
        <w:t>_</w:t>
      </w:r>
      <w:r w:rsidRPr="005952A2">
        <w:rPr>
          <w:rStyle w:val="a5"/>
          <w:lang w:val="en-US"/>
        </w:rPr>
        <w:t>school</w:t>
      </w:r>
      <w:r w:rsidRPr="005952A2">
        <w:rPr>
          <w:rStyle w:val="a5"/>
        </w:rPr>
        <w:t>@</w:t>
      </w:r>
      <w:r w:rsidRPr="005952A2">
        <w:rPr>
          <w:rStyle w:val="a5"/>
          <w:lang w:val="en-US"/>
        </w:rPr>
        <w:t>inbox</w:t>
      </w:r>
      <w:r w:rsidRPr="005952A2">
        <w:rPr>
          <w:rStyle w:val="a5"/>
        </w:rPr>
        <w:t>.</w:t>
      </w:r>
      <w:proofErr w:type="spellStart"/>
      <w:r w:rsidRPr="005952A2">
        <w:rPr>
          <w:rStyle w:val="a5"/>
          <w:lang w:val="en-US"/>
        </w:rPr>
        <w:t>ru</w:t>
      </w:r>
      <w:proofErr w:type="spellEnd"/>
      <w:r w:rsidRPr="005952A2">
        <w:rPr>
          <w:u w:val="single"/>
          <w:lang w:val="en-US"/>
        </w:rPr>
        <w:fldChar w:fldCharType="end"/>
      </w:r>
      <w:r w:rsidRPr="005952A2">
        <w:t xml:space="preserve"> </w:t>
      </w:r>
    </w:p>
    <w:p w:rsidR="00187AB5" w:rsidRPr="005952A2" w:rsidRDefault="00187AB5" w:rsidP="00187AB5">
      <w:pPr>
        <w:jc w:val="center"/>
      </w:pPr>
      <w:r w:rsidRPr="005952A2">
        <w:t>ОКПО 45782046, ОГРН 1027201465741, ИНН/КПП 7228005312/720701001</w:t>
      </w:r>
    </w:p>
    <w:p w:rsidR="00187AB5" w:rsidRDefault="00187AB5" w:rsidP="00187AB5"/>
    <w:p w:rsidR="00187AB5" w:rsidRPr="00FA15CE" w:rsidRDefault="00187AB5" w:rsidP="00187AB5">
      <w:r w:rsidRPr="00FA15CE">
        <w:t xml:space="preserve"> </w:t>
      </w:r>
      <w:proofErr w:type="gramStart"/>
      <w:r w:rsidRPr="00FA15CE">
        <w:t>РАССМОТРЕНА</w:t>
      </w:r>
      <w:proofErr w:type="gramEnd"/>
      <w:r w:rsidRPr="00FA15CE">
        <w:t xml:space="preserve">                                                                   ПРИНЯТА                                                                    УТВЕРЖДЕНА</w:t>
      </w:r>
      <w:r>
        <w:t>:</w:t>
      </w:r>
    </w:p>
    <w:p w:rsidR="00187AB5" w:rsidRPr="00FA15CE" w:rsidRDefault="00187AB5" w:rsidP="00187AB5">
      <w:r w:rsidRPr="00FA15CE">
        <w:rPr>
          <w:sz w:val="28"/>
          <w:szCs w:val="28"/>
        </w:rPr>
        <w:t xml:space="preserve">  </w:t>
      </w:r>
      <w:r w:rsidRPr="00FA15CE">
        <w:t xml:space="preserve">на заседании </w:t>
      </w:r>
      <w:proofErr w:type="spellStart"/>
      <w:r w:rsidRPr="00FA15CE">
        <w:t>методсовета</w:t>
      </w:r>
      <w:proofErr w:type="spellEnd"/>
      <w:r w:rsidRPr="00FA15CE">
        <w:t xml:space="preserve">                                            на педагогическом совете                                    </w:t>
      </w:r>
    </w:p>
    <w:p w:rsidR="00187AB5" w:rsidRPr="00FA15CE" w:rsidRDefault="00187AB5" w:rsidP="00187AB5">
      <w:r w:rsidRPr="00FA15CE">
        <w:t xml:space="preserve">  протокол № 1                                                </w:t>
      </w:r>
      <w:r>
        <w:t xml:space="preserve">                    протокол № 1</w:t>
      </w:r>
      <w:r w:rsidRPr="00FA15CE">
        <w:t xml:space="preserve">                                                         </w:t>
      </w:r>
      <w:r>
        <w:t xml:space="preserve">    приказом№ 81</w:t>
      </w:r>
      <w:r w:rsidRPr="00FA15CE">
        <w:t xml:space="preserve">- од.      </w:t>
      </w:r>
    </w:p>
    <w:p w:rsidR="00187AB5" w:rsidRPr="00FA15CE" w:rsidRDefault="00187AB5" w:rsidP="00187AB5">
      <w:r>
        <w:t xml:space="preserve">  от «28» августа  2015</w:t>
      </w:r>
      <w:r w:rsidRPr="00FA15CE">
        <w:t xml:space="preserve"> г.                       </w:t>
      </w:r>
      <w:r>
        <w:t xml:space="preserve">                         </w:t>
      </w:r>
      <w:r w:rsidRPr="00FA15CE">
        <w:t xml:space="preserve">от </w:t>
      </w:r>
      <w:r>
        <w:t>«3</w:t>
      </w:r>
      <w:r w:rsidRPr="00FA15CE">
        <w:t>1</w:t>
      </w:r>
      <w:r>
        <w:t>» августа 2015</w:t>
      </w:r>
      <w:r w:rsidRPr="00FA15CE">
        <w:t xml:space="preserve"> г </w:t>
      </w:r>
      <w:r>
        <w:t xml:space="preserve">                                          от  «31» августа 2015</w:t>
      </w:r>
      <w:r w:rsidRPr="00FA15CE">
        <w:t xml:space="preserve"> г                                              </w:t>
      </w:r>
    </w:p>
    <w:p w:rsidR="00187AB5" w:rsidRPr="00FA15CE" w:rsidRDefault="00187AB5" w:rsidP="00187AB5">
      <w:pPr>
        <w:rPr>
          <w:b/>
          <w:sz w:val="28"/>
          <w:szCs w:val="28"/>
        </w:rPr>
      </w:pPr>
      <w:r>
        <w:t xml:space="preserve">                                        </w:t>
      </w:r>
    </w:p>
    <w:p w:rsidR="00187AB5" w:rsidRDefault="00187AB5" w:rsidP="00187AB5">
      <w:pPr>
        <w:rPr>
          <w:b/>
          <w:sz w:val="36"/>
          <w:szCs w:val="36"/>
        </w:rPr>
      </w:pPr>
    </w:p>
    <w:p w:rsidR="00187AB5" w:rsidRDefault="00187AB5" w:rsidP="00187AB5">
      <w:pPr>
        <w:rPr>
          <w:b/>
          <w:sz w:val="36"/>
          <w:szCs w:val="36"/>
        </w:rPr>
      </w:pPr>
    </w:p>
    <w:p w:rsidR="00187AB5" w:rsidRDefault="00187AB5" w:rsidP="00187AB5">
      <w:pPr>
        <w:rPr>
          <w:b/>
          <w:sz w:val="36"/>
          <w:szCs w:val="36"/>
        </w:rPr>
      </w:pPr>
    </w:p>
    <w:p w:rsidR="00187AB5" w:rsidRPr="00FA15CE" w:rsidRDefault="00187AB5" w:rsidP="00187AB5">
      <w:pPr>
        <w:rPr>
          <w:b/>
          <w:sz w:val="36"/>
          <w:szCs w:val="36"/>
        </w:rPr>
      </w:pPr>
    </w:p>
    <w:p w:rsidR="00187AB5" w:rsidRPr="00FA15CE" w:rsidRDefault="00187AB5" w:rsidP="00187AB5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FA15CE">
        <w:rPr>
          <w:b/>
          <w:sz w:val="36"/>
          <w:szCs w:val="36"/>
        </w:rPr>
        <w:t xml:space="preserve">РАБОЧАЯ ПРОГРАММА </w:t>
      </w:r>
    </w:p>
    <w:p w:rsidR="00187AB5" w:rsidRDefault="00187AB5" w:rsidP="00187A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музыке</w:t>
      </w:r>
    </w:p>
    <w:p w:rsidR="00187AB5" w:rsidRPr="00FA15CE" w:rsidRDefault="00187AB5" w:rsidP="00187A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для 4</w:t>
      </w:r>
      <w:r w:rsidRPr="00FA15CE">
        <w:rPr>
          <w:b/>
          <w:sz w:val="28"/>
          <w:szCs w:val="28"/>
        </w:rPr>
        <w:t xml:space="preserve"> класса</w:t>
      </w:r>
    </w:p>
    <w:p w:rsidR="00187AB5" w:rsidRPr="00FA15CE" w:rsidRDefault="00187AB5" w:rsidP="00187AB5">
      <w:pPr>
        <w:jc w:val="center"/>
        <w:rPr>
          <w:b/>
          <w:sz w:val="28"/>
          <w:szCs w:val="28"/>
        </w:rPr>
      </w:pPr>
      <w:r w:rsidRPr="00FA15CE">
        <w:rPr>
          <w:b/>
          <w:sz w:val="28"/>
          <w:szCs w:val="28"/>
        </w:rPr>
        <w:t>(начального общего образования)</w:t>
      </w:r>
    </w:p>
    <w:p w:rsidR="00187AB5" w:rsidRPr="00FA15CE" w:rsidRDefault="00187AB5" w:rsidP="00187AB5">
      <w:pPr>
        <w:tabs>
          <w:tab w:val="left" w:pos="9288"/>
        </w:tabs>
        <w:rPr>
          <w:b/>
          <w:sz w:val="28"/>
          <w:szCs w:val="28"/>
        </w:rPr>
      </w:pPr>
      <w:r w:rsidRPr="00FA15CE">
        <w:rPr>
          <w:b/>
          <w:sz w:val="36"/>
          <w:szCs w:val="36"/>
        </w:rPr>
        <w:t xml:space="preserve">                                                                                </w:t>
      </w:r>
    </w:p>
    <w:p w:rsidR="00187AB5" w:rsidRDefault="00187AB5" w:rsidP="00187AB5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187AB5" w:rsidRPr="00FA15CE" w:rsidRDefault="00187AB5" w:rsidP="00187A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FA15CE">
        <w:rPr>
          <w:b/>
          <w:sz w:val="28"/>
          <w:szCs w:val="28"/>
        </w:rPr>
        <w:t>Составитель</w:t>
      </w:r>
      <w:r w:rsidRPr="00FA15C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Фагиля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Хасановна</w:t>
      </w:r>
      <w:proofErr w:type="spellEnd"/>
    </w:p>
    <w:p w:rsidR="00187AB5" w:rsidRDefault="00187AB5" w:rsidP="00187A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FA15CE">
        <w:rPr>
          <w:sz w:val="28"/>
          <w:szCs w:val="28"/>
        </w:rPr>
        <w:t>учитель начальных классов</w:t>
      </w:r>
    </w:p>
    <w:p w:rsidR="00187AB5" w:rsidRDefault="00187AB5" w:rsidP="00187A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первой квалификационной категории</w:t>
      </w:r>
      <w:r w:rsidRPr="00FA15CE">
        <w:rPr>
          <w:sz w:val="28"/>
          <w:szCs w:val="28"/>
        </w:rPr>
        <w:t xml:space="preserve">   </w:t>
      </w:r>
    </w:p>
    <w:p w:rsidR="00187AB5" w:rsidRDefault="00187AB5" w:rsidP="00187AB5">
      <w:pPr>
        <w:jc w:val="center"/>
        <w:rPr>
          <w:sz w:val="28"/>
          <w:szCs w:val="28"/>
        </w:rPr>
      </w:pPr>
    </w:p>
    <w:p w:rsidR="00187AB5" w:rsidRPr="00FA15CE" w:rsidRDefault="00187AB5" w:rsidP="00187AB5">
      <w:pPr>
        <w:jc w:val="center"/>
        <w:rPr>
          <w:sz w:val="28"/>
          <w:szCs w:val="28"/>
        </w:rPr>
      </w:pPr>
      <w:r w:rsidRPr="00FA15CE">
        <w:rPr>
          <w:sz w:val="28"/>
          <w:szCs w:val="28"/>
        </w:rPr>
        <w:t xml:space="preserve">                                                                         </w:t>
      </w:r>
    </w:p>
    <w:p w:rsidR="00187AB5" w:rsidRDefault="00187AB5" w:rsidP="00187AB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F2571">
        <w:rPr>
          <w:sz w:val="28"/>
          <w:szCs w:val="28"/>
        </w:rPr>
        <w:t>од</w:t>
      </w: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Default="00187AB5" w:rsidP="00187AB5">
      <w:pPr>
        <w:rPr>
          <w:sz w:val="28"/>
          <w:szCs w:val="28"/>
        </w:rPr>
      </w:pPr>
    </w:p>
    <w:p w:rsidR="00187AB5" w:rsidRPr="00187AB5" w:rsidRDefault="00187AB5" w:rsidP="00187AB5">
      <w:pPr>
        <w:rPr>
          <w:sz w:val="28"/>
          <w:szCs w:val="28"/>
        </w:rPr>
      </w:pPr>
      <w:r w:rsidRPr="00187AB5">
        <w:rPr>
          <w:b/>
          <w:sz w:val="32"/>
          <w:szCs w:val="32"/>
        </w:rPr>
        <w:lastRenderedPageBreak/>
        <w:t>1.</w:t>
      </w:r>
      <w:r w:rsidRPr="00187AB5">
        <w:rPr>
          <w:b/>
          <w:bCs/>
          <w:sz w:val="32"/>
          <w:szCs w:val="32"/>
        </w:rPr>
        <w:t>Пояснительная записка</w:t>
      </w:r>
    </w:p>
    <w:p w:rsidR="00187AB5" w:rsidRDefault="00187AB5" w:rsidP="00187AB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87AB5" w:rsidRPr="00187AB5" w:rsidRDefault="00187AB5" w:rsidP="00187AB5">
      <w:pPr>
        <w:pStyle w:val="Default"/>
      </w:pPr>
      <w:r w:rsidRPr="00187AB5">
        <w:t>Рабочая програм</w:t>
      </w:r>
      <w:r>
        <w:t>ма учебного предмета «Музыка</w:t>
      </w:r>
      <w:r w:rsidRPr="00187AB5">
        <w:t xml:space="preserve"> » составлена  на основе</w:t>
      </w:r>
      <w:proofErr w:type="gramStart"/>
      <w:r w:rsidRPr="00187AB5">
        <w:t xml:space="preserve"> :</w:t>
      </w:r>
      <w:proofErr w:type="gramEnd"/>
    </w:p>
    <w:p w:rsidR="00187AB5" w:rsidRPr="00187AB5" w:rsidRDefault="00187AB5" w:rsidP="00187AB5">
      <w:pPr>
        <w:pStyle w:val="Default"/>
      </w:pPr>
      <w:r w:rsidRPr="00187AB5">
        <w:t>- Закона РФ «Об образовании в Российской Федерации» (от 29.12.2012. № - 273 - ФЗ);</w:t>
      </w:r>
    </w:p>
    <w:p w:rsidR="00187AB5" w:rsidRPr="00187AB5" w:rsidRDefault="00187AB5" w:rsidP="00187AB5">
      <w:pPr>
        <w:pStyle w:val="Default"/>
      </w:pPr>
      <w:r w:rsidRPr="00187AB5">
        <w:t xml:space="preserve">- требований  Федерального государственного общеобразовательного стандарта начального общего образования с учетом </w:t>
      </w:r>
      <w:proofErr w:type="spellStart"/>
      <w:r w:rsidRPr="00187AB5">
        <w:t>межпредметных</w:t>
      </w:r>
      <w:proofErr w:type="spellEnd"/>
      <w:r w:rsidRPr="00187AB5">
        <w:t xml:space="preserve"> и </w:t>
      </w:r>
      <w:proofErr w:type="spellStart"/>
      <w:r w:rsidRPr="00187AB5">
        <w:t>внутрипредметных</w:t>
      </w:r>
      <w:proofErr w:type="spellEnd"/>
      <w:r w:rsidRPr="00187AB5">
        <w:t xml:space="preserve"> связей, логики учебного процесса, задачи формирования у младшего школьника умения учиться (приказ Министерства образования и науки Российской Федерации № 373 от 6 октября 2009г); 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</w:pPr>
      <w:r w:rsidRPr="00187AB5">
        <w:t>- Примерной программы начального общего образования по  предмету  «М</w:t>
      </w:r>
      <w:r>
        <w:t>узык</w:t>
      </w:r>
      <w:r w:rsidRPr="00187AB5">
        <w:t>а»;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</w:pPr>
      <w:r w:rsidRPr="00187AB5">
        <w:t>-  Приказ Министерства образования и науки Российской Федерации (</w:t>
      </w:r>
      <w:proofErr w:type="spellStart"/>
      <w:r w:rsidRPr="00187AB5">
        <w:t>Минобрнауки</w:t>
      </w:r>
      <w:proofErr w:type="spellEnd"/>
      <w:r w:rsidRPr="00187AB5">
        <w:t xml:space="preserve"> России Москва от 31.03.2014. № - 253</w:t>
      </w:r>
      <w:proofErr w:type="gramStart"/>
      <w:r w:rsidRPr="00187AB5">
        <w:t xml:space="preserve"> О</w:t>
      </w:r>
      <w:proofErr w:type="gramEnd"/>
      <w:r w:rsidRPr="00187AB5">
        <w:t>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образования);</w:t>
      </w:r>
    </w:p>
    <w:p w:rsidR="00187AB5" w:rsidRPr="00187AB5" w:rsidRDefault="00187AB5" w:rsidP="00187AB5">
      <w:r w:rsidRPr="00187AB5">
        <w:t xml:space="preserve">- Постановление главного государственного санитарного врача Российской Федерации от 29 декабря 2010 г. № 189 г. Москва « Об утверждении СанПиН 2.4.2.2821-10 «Санитарно-эпидемиологические требования к условиям  и организации обучения в общеобразовательных учреждениях». Опубликовано 16 марта 2011г. Зарегистрировано в Минюсте РФ 03 марта 2011г. Регистрированный № 19993;  </w:t>
      </w:r>
    </w:p>
    <w:p w:rsidR="00187AB5" w:rsidRPr="00187AB5" w:rsidRDefault="00187AB5" w:rsidP="00187AB5">
      <w:pPr>
        <w:pStyle w:val="Default"/>
      </w:pPr>
      <w:r w:rsidRPr="00187AB5">
        <w:t>- авторской программы</w:t>
      </w:r>
      <w:r>
        <w:t xml:space="preserve"> «Музык</w:t>
      </w:r>
      <w:r w:rsidRPr="00187AB5">
        <w:t xml:space="preserve">а»  </w:t>
      </w:r>
      <w:proofErr w:type="spellStart"/>
      <w:r w:rsidR="00CD6AB0">
        <w:t>Т.В.Челышева</w:t>
      </w:r>
      <w:proofErr w:type="spellEnd"/>
      <w:r w:rsidR="00CD6AB0">
        <w:t xml:space="preserve">, </w:t>
      </w:r>
      <w:proofErr w:type="spellStart"/>
      <w:r w:rsidR="00CD6AB0">
        <w:t>В.В.Кузнецова</w:t>
      </w:r>
      <w:proofErr w:type="spellEnd"/>
      <w:r w:rsidR="00CD6AB0">
        <w:rPr>
          <w:bCs/>
        </w:rPr>
        <w:t>.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  <w:jc w:val="both"/>
      </w:pPr>
      <w:r w:rsidRPr="00187AB5">
        <w:t xml:space="preserve">- Учебный план  МАОУ «Новоатьяловская СОШ» на 2015 -2016 учебный год,  приказ № 56 – од директора МАОУ «Новоатьяловская СОШ» </w:t>
      </w:r>
      <w:proofErr w:type="spellStart"/>
      <w:r w:rsidRPr="00187AB5">
        <w:t>Исхаковой</w:t>
      </w:r>
      <w:proofErr w:type="spellEnd"/>
      <w:r w:rsidRPr="00187AB5">
        <w:t xml:space="preserve"> Ф.Ф. от 20.05.2015г.;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  <w:jc w:val="both"/>
      </w:pPr>
      <w:r w:rsidRPr="00187AB5">
        <w:t xml:space="preserve">  - Основная образовательная программа НОО МАОУ «Новоатьяловская СОШ» на 2015 -2016 учебный год;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  <w:jc w:val="both"/>
      </w:pPr>
      <w:r w:rsidRPr="00187AB5">
        <w:t>- Положение о разработке рабочих программ по учебным предметам.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  <w:jc w:val="both"/>
      </w:pPr>
      <w:r w:rsidRPr="00187AB5">
        <w:t xml:space="preserve">  Для реализации данной программы используются учебники:  </w:t>
      </w:r>
    </w:p>
    <w:p w:rsidR="00187AB5" w:rsidRPr="00187AB5" w:rsidRDefault="00CD6AB0" w:rsidP="00187AB5">
      <w:pPr>
        <w:tabs>
          <w:tab w:val="right" w:leader="underscore" w:pos="9645"/>
        </w:tabs>
        <w:autoSpaceDE w:val="0"/>
        <w:autoSpaceDN w:val="0"/>
        <w:adjustRightInd w:val="0"/>
        <w:spacing w:line="264" w:lineRule="auto"/>
        <w:ind w:firstLine="360"/>
        <w:jc w:val="both"/>
      </w:pPr>
      <w:proofErr w:type="spellStart"/>
      <w:r>
        <w:t>Т.В.Челышева</w:t>
      </w:r>
      <w:proofErr w:type="spellEnd"/>
      <w:r>
        <w:t xml:space="preserve">, </w:t>
      </w:r>
      <w:proofErr w:type="spellStart"/>
      <w:r>
        <w:t>В.В.Кузнецова</w:t>
      </w:r>
      <w:proofErr w:type="gramStart"/>
      <w:r>
        <w:t>,«</w:t>
      </w:r>
      <w:proofErr w:type="gramEnd"/>
      <w:r>
        <w:t>Музык</w:t>
      </w:r>
      <w:r w:rsidRPr="00187AB5">
        <w:t>а</w:t>
      </w:r>
      <w:proofErr w:type="spellEnd"/>
      <w:r w:rsidRPr="00187AB5">
        <w:t xml:space="preserve">»  </w:t>
      </w:r>
      <w:r w:rsidR="00187AB5" w:rsidRPr="00187AB5">
        <w:t>– М. : Академкнига/Учебник, 2013;</w:t>
      </w:r>
    </w:p>
    <w:p w:rsidR="00187AB5" w:rsidRPr="00187AB5" w:rsidRDefault="00187AB5" w:rsidP="00187AB5">
      <w:pPr>
        <w:autoSpaceDE w:val="0"/>
        <w:autoSpaceDN w:val="0"/>
        <w:adjustRightInd w:val="0"/>
        <w:spacing w:line="264" w:lineRule="auto"/>
        <w:jc w:val="both"/>
      </w:pPr>
    </w:p>
    <w:p w:rsidR="00DE1014" w:rsidRPr="00187AB5" w:rsidRDefault="00DE1014" w:rsidP="00DE1014">
      <w:pPr>
        <w:jc w:val="both"/>
        <w:rPr>
          <w:b/>
          <w:bCs/>
        </w:rPr>
      </w:pPr>
      <w:r w:rsidRPr="00187AB5">
        <w:rPr>
          <w:b/>
          <w:bCs/>
        </w:rPr>
        <w:t>Цели и задачи.</w:t>
      </w:r>
    </w:p>
    <w:p w:rsidR="00DE1014" w:rsidRPr="00187AB5" w:rsidRDefault="00DE1014" w:rsidP="00DE1014">
      <w:pPr>
        <w:ind w:firstLine="357"/>
        <w:jc w:val="both"/>
      </w:pPr>
      <w:proofErr w:type="gramStart"/>
      <w:r w:rsidRPr="00187AB5">
        <w:t>Изучение музыки в основной школе направлено на дос</w:t>
      </w:r>
      <w:r w:rsidRPr="00187AB5">
        <w:softHyphen/>
        <w:t>тижение следующих целей: формирование музыкальной культуры личности, освое</w:t>
      </w:r>
      <w:r w:rsidRPr="00187AB5">
        <w:softHyphen/>
        <w:t>ние музыкальной картины мира; развитие и углубление интереса к музыке и музыкаль</w:t>
      </w:r>
      <w:r w:rsidRPr="00187AB5">
        <w:softHyphen/>
        <w:t>ной деятельности, развитие музыкальной памяти и слуха, ас</w:t>
      </w:r>
      <w:r w:rsidRPr="00187AB5">
        <w:softHyphen/>
        <w:t>социативного мышления, фантазии и воображения; развитие творческих способностей учащихся в различ</w:t>
      </w:r>
      <w:r w:rsidRPr="00187AB5">
        <w:softHyphen/>
        <w:t>ных видах музыкальной деятельности (слушание музыки, пе</w:t>
      </w:r>
      <w:r w:rsidRPr="00187AB5">
        <w:softHyphen/>
        <w:t>ние, игра на музыкальных инструментах, музыкально-пласти</w:t>
      </w:r>
      <w:r w:rsidRPr="00187AB5">
        <w:softHyphen/>
        <w:t>ческое движение, импровизация и др.).</w:t>
      </w:r>
      <w:proofErr w:type="gramEnd"/>
    </w:p>
    <w:p w:rsidR="00DE1014" w:rsidRPr="00DB46D5" w:rsidRDefault="00DE1014" w:rsidP="00DE1014">
      <w:pPr>
        <w:ind w:firstLine="357"/>
        <w:jc w:val="both"/>
      </w:pPr>
      <w:proofErr w:type="gramStart"/>
      <w:r>
        <w:t>Задачи</w:t>
      </w:r>
      <w:r w:rsidRPr="00DB46D5">
        <w:t>: воспитание интереса и любви к музыкальному искусству, художественного вкуса, чувства музыки как основы музыкальной грамотности; 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багажа музыкальных впечатлений, интонационно-образного словаря, первоначальных знаний  о музыке, хорового исполнительства, необходимых для ориентации ребёнка в сложном мире музыкального искусства.</w:t>
      </w:r>
      <w:proofErr w:type="gramEnd"/>
    </w:p>
    <w:p w:rsidR="00DE1014" w:rsidRPr="00DB46D5" w:rsidRDefault="00DE1014" w:rsidP="00DE1014">
      <w:pPr>
        <w:ind w:firstLine="357"/>
        <w:jc w:val="both"/>
      </w:pPr>
      <w:r w:rsidRPr="00DB46D5">
        <w:t>Дидактические принципы.</w:t>
      </w:r>
    </w:p>
    <w:p w:rsidR="00DE1014" w:rsidRPr="00DB46D5" w:rsidRDefault="00DE1014" w:rsidP="00DE1014">
      <w:pPr>
        <w:ind w:firstLine="357"/>
        <w:jc w:val="both"/>
      </w:pPr>
      <w:r w:rsidRPr="00DB46D5">
        <w:t>Изучение предмета строится по принципу концентричес</w:t>
      </w:r>
      <w:r w:rsidRPr="00DB46D5">
        <w:softHyphen/>
        <w:t>ких возвращений к основам музыкального искусства, изучен</w:t>
      </w:r>
      <w:r w:rsidRPr="00DB46D5">
        <w:softHyphen/>
        <w:t>ным в начальной школе, их углублению и развитию. В про</w:t>
      </w:r>
      <w:r w:rsidRPr="00DB46D5">
        <w:softHyphen/>
        <w:t>цессе восприятия музыки происходит формирование перехода от освоения мира через личный опыт к восприятию чужого опыта, осознания богатства мировой музыкальной культуры, становление собственных творческих инициатив в мире му</w:t>
      </w:r>
      <w:r w:rsidRPr="00DB46D5">
        <w:softHyphen/>
        <w:t xml:space="preserve">зыки. Особенностью данной программы является тематическое построение. За учебный год возможно прохождение 3-4 больших тем. Постепенно и последовательно усложняясь и углубляясь, каждая тема всё больше раскрывается от урока к уроку. Между четвертями и всеми годами обучения также </w:t>
      </w:r>
      <w:r w:rsidRPr="00DB46D5">
        <w:lastRenderedPageBreak/>
        <w:t>осуществляется внутренняя преемственность. Все побочные, все второстепенные темы подчинены основным темам и изучаются в связи с ними. Тематическое построение программы создаёт условия для достижения цельности урока.</w:t>
      </w:r>
    </w:p>
    <w:p w:rsidR="00DE1014" w:rsidRPr="00DB46D5" w:rsidRDefault="00DE1014" w:rsidP="00DE101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firstLine="357"/>
        <w:jc w:val="both"/>
        <w:rPr>
          <w:b/>
          <w:bCs/>
          <w:color w:val="000000"/>
          <w:spacing w:val="5"/>
          <w:w w:val="117"/>
        </w:rPr>
      </w:pPr>
    </w:p>
    <w:p w:rsidR="00DE1014" w:rsidRPr="009F653A" w:rsidRDefault="00187AB5" w:rsidP="00DE1014">
      <w:pPr>
        <w:jc w:val="both"/>
        <w:rPr>
          <w:b/>
          <w:bCs/>
          <w:sz w:val="28"/>
          <w:szCs w:val="28"/>
        </w:rPr>
      </w:pPr>
      <w:r w:rsidRPr="009F653A">
        <w:rPr>
          <w:b/>
          <w:bCs/>
          <w:sz w:val="28"/>
          <w:szCs w:val="28"/>
        </w:rPr>
        <w:t>2.</w:t>
      </w:r>
      <w:r w:rsidR="00DE1014" w:rsidRPr="009F653A">
        <w:rPr>
          <w:b/>
          <w:bCs/>
          <w:sz w:val="28"/>
          <w:szCs w:val="28"/>
        </w:rPr>
        <w:t>Общая характеристика учебного предмета</w:t>
      </w:r>
      <w:r w:rsidR="009F653A">
        <w:rPr>
          <w:b/>
          <w:bCs/>
          <w:sz w:val="28"/>
          <w:szCs w:val="28"/>
        </w:rPr>
        <w:t xml:space="preserve"> «Музыка»</w:t>
      </w:r>
    </w:p>
    <w:p w:rsidR="00DE1014" w:rsidRPr="00DB46D5" w:rsidRDefault="00DE1014" w:rsidP="00DE1014">
      <w:pPr>
        <w:ind w:firstLine="357"/>
        <w:jc w:val="both"/>
      </w:pPr>
      <w:r w:rsidRPr="00DB46D5">
        <w:t>Особенности содержания курса «Музыка» в основной школе обусловлены спецификой музыкального искусства как социального явления, задачами художественного обра</w:t>
      </w:r>
      <w:r w:rsidRPr="00DB46D5">
        <w:softHyphen/>
        <w:t>зования и воспитания и многолетними традициями отечест</w:t>
      </w:r>
      <w:r w:rsidRPr="00DB46D5">
        <w:softHyphen/>
        <w:t>венной педагогики. Сформированные навыки активного диалога с музыкальным искусством становятся основой про</w:t>
      </w:r>
      <w:r w:rsidRPr="00DB46D5">
        <w:softHyphen/>
        <w:t>цесса обобщения и переосмысления накопленного эстети</w:t>
      </w:r>
      <w:r w:rsidRPr="00DB46D5">
        <w:softHyphen/>
        <w:t>ческого опыта. Содержание изучения музыки представляет собой неотъемлемое звено в системе непрерывного образо</w:t>
      </w:r>
      <w:r w:rsidRPr="00DB46D5">
        <w:softHyphen/>
        <w:t>вания.</w:t>
      </w:r>
    </w:p>
    <w:p w:rsidR="00DE1014" w:rsidRPr="00DB46D5" w:rsidRDefault="00DE1014" w:rsidP="00DE1014">
      <w:pPr>
        <w:ind w:firstLine="357"/>
        <w:jc w:val="both"/>
      </w:pPr>
      <w:r w:rsidRPr="00DB46D5">
        <w:t>В основной школе происходит становление и развитие динамической системы ценностных ориентации и мотиваций.</w:t>
      </w:r>
    </w:p>
    <w:p w:rsidR="00DE1014" w:rsidRPr="00DB46D5" w:rsidRDefault="00DE1014" w:rsidP="00DE1014">
      <w:pPr>
        <w:ind w:firstLine="357"/>
        <w:jc w:val="both"/>
      </w:pPr>
      <w:r w:rsidRPr="00DB46D5">
        <w:t>При изучении музыки закладываются основы систематиза</w:t>
      </w:r>
      <w:r w:rsidRPr="00DB46D5">
        <w:softHyphen/>
        <w:t>ции, классификации явлений, алгоритмов творческого мыш</w:t>
      </w:r>
      <w:r w:rsidRPr="00DB46D5">
        <w:softHyphen/>
        <w:t>ления на основе восприятия и анализа музыкальных художе</w:t>
      </w:r>
      <w:r w:rsidRPr="00DB46D5">
        <w:softHyphen/>
        <w:t>ственных образов, что определяет развитие памяти, фантазии, воображения учащихся, приводит их к поиску нестандартных способов решения проблем.</w:t>
      </w:r>
    </w:p>
    <w:p w:rsidR="00187AB5" w:rsidRDefault="00DE1014" w:rsidP="00187AB5">
      <w:pPr>
        <w:ind w:firstLine="357"/>
        <w:jc w:val="both"/>
      </w:pPr>
      <w:r w:rsidRPr="00DB46D5">
        <w:t>Изучение предмета строится по принципу концентричес</w:t>
      </w:r>
      <w:r w:rsidRPr="00DB46D5">
        <w:softHyphen/>
        <w:t>ких возвращений к основам музыкального искусства, изучен</w:t>
      </w:r>
      <w:r w:rsidRPr="00DB46D5">
        <w:softHyphen/>
        <w:t>ным в начальной школе, их углублению и развитию. В про</w:t>
      </w:r>
      <w:r w:rsidRPr="00DB46D5">
        <w:softHyphen/>
        <w:t>цессе восприятия музыки происходит формирование перехода от освоения мира через личный опыт к восприятию чужого опыта, осознания богатства мировой музыкальной культуры, становление собственных творческих инициатив в мире му</w:t>
      </w:r>
      <w:r w:rsidRPr="00DB46D5">
        <w:softHyphen/>
        <w:t>зыки.</w:t>
      </w:r>
    </w:p>
    <w:p w:rsidR="00126246" w:rsidRDefault="00126246" w:rsidP="00187AB5">
      <w:pPr>
        <w:rPr>
          <w:b/>
          <w:sz w:val="28"/>
          <w:szCs w:val="28"/>
        </w:rPr>
      </w:pPr>
    </w:p>
    <w:p w:rsidR="00187AB5" w:rsidRDefault="00187AB5" w:rsidP="00187AB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E10037">
        <w:rPr>
          <w:rStyle w:val="a7"/>
          <w:b/>
          <w:sz w:val="28"/>
        </w:rPr>
        <w:t xml:space="preserve"> </w:t>
      </w:r>
      <w:r w:rsidRPr="00352868">
        <w:rPr>
          <w:b/>
          <w:sz w:val="28"/>
          <w:szCs w:val="28"/>
        </w:rPr>
        <w:t>Описание места учебного предмета</w:t>
      </w:r>
      <w:r>
        <w:rPr>
          <w:b/>
          <w:sz w:val="28"/>
          <w:szCs w:val="28"/>
        </w:rPr>
        <w:t xml:space="preserve"> «Музыка» </w:t>
      </w:r>
      <w:r w:rsidRPr="00352868">
        <w:rPr>
          <w:b/>
          <w:sz w:val="28"/>
          <w:szCs w:val="28"/>
        </w:rPr>
        <w:t xml:space="preserve"> в учебном плане Школы</w:t>
      </w:r>
    </w:p>
    <w:p w:rsidR="00187AB5" w:rsidRDefault="00187AB5" w:rsidP="00187AB5">
      <w:pPr>
        <w:pStyle w:val="Style3"/>
        <w:widowControl/>
        <w:spacing w:line="240" w:lineRule="auto"/>
        <w:ind w:firstLine="0"/>
        <w:jc w:val="center"/>
        <w:rPr>
          <w:rStyle w:val="FontStyle60"/>
          <w:rFonts w:eastAsia="Calibri"/>
          <w:b/>
          <w:sz w:val="28"/>
        </w:rPr>
      </w:pPr>
    </w:p>
    <w:p w:rsidR="00187AB5" w:rsidRPr="00187AB5" w:rsidRDefault="00187AB5" w:rsidP="00187AB5">
      <w:pPr>
        <w:pStyle w:val="a6"/>
        <w:tabs>
          <w:tab w:val="left" w:pos="6490"/>
          <w:tab w:val="left" w:pos="8343"/>
        </w:tabs>
        <w:ind w:left="20" w:right="40"/>
        <w:rPr>
          <w:rStyle w:val="10pt32"/>
          <w:rFonts w:ascii="Times New Roman" w:eastAsia="Calibri" w:hAnsi="Times New Roman"/>
          <w:sz w:val="24"/>
          <w:szCs w:val="24"/>
        </w:rPr>
      </w:pPr>
      <w:r w:rsidRPr="00187AB5">
        <w:rPr>
          <w:rStyle w:val="10pt32"/>
          <w:rFonts w:ascii="Times New Roman" w:eastAsia="Calibri" w:hAnsi="Times New Roman"/>
          <w:sz w:val="24"/>
          <w:szCs w:val="24"/>
        </w:rPr>
        <w:t xml:space="preserve">В </w:t>
      </w:r>
      <w:r w:rsidRPr="00187AB5">
        <w:rPr>
          <w:rStyle w:val="10pt32"/>
          <w:rFonts w:ascii="Times New Roman" w:hAnsi="Times New Roman"/>
          <w:sz w:val="24"/>
          <w:szCs w:val="24"/>
        </w:rPr>
        <w:t>четвёртом</w:t>
      </w:r>
      <w:r w:rsidRPr="00187AB5">
        <w:rPr>
          <w:rStyle w:val="10pt32"/>
          <w:rFonts w:ascii="Times New Roman" w:eastAsia="Calibri" w:hAnsi="Times New Roman"/>
          <w:sz w:val="24"/>
          <w:szCs w:val="24"/>
        </w:rPr>
        <w:t xml:space="preserve"> классе, в соответствии </w:t>
      </w:r>
      <w:r w:rsidRPr="00187AB5">
        <w:rPr>
          <w:rStyle w:val="10pt32"/>
          <w:rFonts w:ascii="Times New Roman" w:hAnsi="Times New Roman"/>
          <w:sz w:val="24"/>
          <w:szCs w:val="24"/>
        </w:rPr>
        <w:t xml:space="preserve"> с основной образовательной программой МАОУ «Новоатьяловская СОШ» </w:t>
      </w:r>
      <w:r w:rsidRPr="00187AB5">
        <w:rPr>
          <w:rStyle w:val="10pt32"/>
          <w:rFonts w:ascii="Times New Roman" w:eastAsia="Calibri" w:hAnsi="Times New Roman"/>
          <w:sz w:val="24"/>
          <w:szCs w:val="24"/>
        </w:rPr>
        <w:t xml:space="preserve">на изучение предмета «Математика» </w:t>
      </w:r>
      <w:r>
        <w:rPr>
          <w:rStyle w:val="10pt32"/>
          <w:rFonts w:ascii="Times New Roman" w:hAnsi="Times New Roman"/>
          <w:b/>
          <w:sz w:val="24"/>
          <w:szCs w:val="24"/>
        </w:rPr>
        <w:t>отводится 34</w:t>
      </w:r>
      <w:r w:rsidRPr="00187AB5">
        <w:rPr>
          <w:rStyle w:val="10pt32"/>
          <w:rFonts w:ascii="Times New Roman" w:eastAsia="Calibri" w:hAnsi="Times New Roman"/>
          <w:b/>
          <w:sz w:val="24"/>
          <w:szCs w:val="24"/>
        </w:rPr>
        <w:t>часов (</w:t>
      </w:r>
      <w:r>
        <w:rPr>
          <w:rStyle w:val="10pt32"/>
          <w:rFonts w:ascii="Times New Roman" w:hAnsi="Times New Roman"/>
          <w:b/>
          <w:sz w:val="24"/>
          <w:szCs w:val="24"/>
        </w:rPr>
        <w:t>1 час</w:t>
      </w:r>
      <w:r w:rsidRPr="00187AB5">
        <w:rPr>
          <w:rStyle w:val="10pt32"/>
          <w:rFonts w:ascii="Times New Roman" w:hAnsi="Times New Roman"/>
          <w:b/>
          <w:sz w:val="24"/>
          <w:szCs w:val="24"/>
        </w:rPr>
        <w:t xml:space="preserve"> в неделю при 34</w:t>
      </w:r>
      <w:r w:rsidRPr="00187AB5">
        <w:rPr>
          <w:rStyle w:val="10pt32"/>
          <w:rFonts w:ascii="Times New Roman" w:eastAsia="Calibri" w:hAnsi="Times New Roman"/>
          <w:b/>
          <w:sz w:val="24"/>
          <w:szCs w:val="24"/>
        </w:rPr>
        <w:t xml:space="preserve"> учебных неделях</w:t>
      </w:r>
      <w:r w:rsidRPr="00187AB5">
        <w:rPr>
          <w:rStyle w:val="10pt32"/>
          <w:rFonts w:ascii="Times New Roman" w:eastAsia="Calibri" w:hAnsi="Times New Roman"/>
          <w:sz w:val="24"/>
          <w:szCs w:val="24"/>
        </w:rPr>
        <w:t xml:space="preserve">). </w:t>
      </w:r>
    </w:p>
    <w:p w:rsidR="009F653A" w:rsidRPr="009F653A" w:rsidRDefault="009F653A" w:rsidP="009F65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9F653A">
        <w:rPr>
          <w:b/>
          <w:bCs/>
          <w:sz w:val="28"/>
          <w:szCs w:val="28"/>
        </w:rPr>
        <w:t>Личностные</w:t>
      </w:r>
      <w:proofErr w:type="gramStart"/>
      <w:r w:rsidRPr="009F653A">
        <w:rPr>
          <w:b/>
          <w:bCs/>
          <w:sz w:val="28"/>
          <w:szCs w:val="28"/>
        </w:rPr>
        <w:t xml:space="preserve"> ,</w:t>
      </w:r>
      <w:proofErr w:type="gramEnd"/>
      <w:r w:rsidRPr="009F653A">
        <w:rPr>
          <w:b/>
          <w:bCs/>
          <w:sz w:val="28"/>
          <w:szCs w:val="28"/>
        </w:rPr>
        <w:t xml:space="preserve"> </w:t>
      </w:r>
      <w:proofErr w:type="spellStart"/>
      <w:r w:rsidRPr="009F653A">
        <w:rPr>
          <w:b/>
          <w:bCs/>
          <w:sz w:val="28"/>
          <w:szCs w:val="28"/>
        </w:rPr>
        <w:t>метапредметные</w:t>
      </w:r>
      <w:proofErr w:type="spellEnd"/>
      <w:r w:rsidRPr="009F653A">
        <w:rPr>
          <w:b/>
          <w:bCs/>
          <w:sz w:val="28"/>
          <w:szCs w:val="28"/>
        </w:rPr>
        <w:t>,</w:t>
      </w:r>
      <w:r w:rsidR="00DE1014" w:rsidRPr="009F653A">
        <w:rPr>
          <w:b/>
          <w:bCs/>
          <w:sz w:val="28"/>
          <w:szCs w:val="28"/>
        </w:rPr>
        <w:t xml:space="preserve"> </w:t>
      </w:r>
      <w:r w:rsidRPr="009F653A">
        <w:rPr>
          <w:b/>
          <w:bCs/>
          <w:sz w:val="28"/>
          <w:szCs w:val="28"/>
        </w:rPr>
        <w:t>п</w:t>
      </w:r>
      <w:r w:rsidRPr="009F653A">
        <w:rPr>
          <w:b/>
          <w:bCs/>
          <w:sz w:val="28"/>
          <w:szCs w:val="28"/>
        </w:rPr>
        <w:t>редметные результаты.</w:t>
      </w:r>
    </w:p>
    <w:p w:rsidR="00DE1014" w:rsidRPr="00DB46D5" w:rsidRDefault="00DE1014" w:rsidP="00DE1014">
      <w:pPr>
        <w:ind w:firstLine="357"/>
        <w:jc w:val="both"/>
      </w:pPr>
      <w:proofErr w:type="gramStart"/>
      <w:r w:rsidRPr="00DB46D5">
        <w:t>Учащиеся узнают особенности музыкального языка и образности, определяющие специфику музыки как вида искусства; основные жанры народной и профессиональной музыки; основные музыкальные инструменты; имена крупнейших русских и зарубежных композиторов и их основные произведения; будут уметь эмоционально-образно воспринимать содержание музыкальных произведений; узнавать изученные произведения русских и зарубежных композиторов; определять основные средства музыкальной выразительности;</w:t>
      </w:r>
      <w:proofErr w:type="gramEnd"/>
      <w:r w:rsidRPr="00DB46D5">
        <w:t xml:space="preserve"> различать звучание отдельных музыкальных инструментов, виды хора и оркестра; исполнять народные и современные песни самостоятельно, в ансамбле и в хоре; использовать приобретенные знания и умения в практической деятельности и повседневной жизни: высказывать собственные суждения о музыкальных произведениях; петь и распознавать на слух знакомые мелодии изученных произведений инструментальных и вокальных жанров; выражать свои впечатления от прослушанных произведений в пении, в пластическом и танцевальном движении, цветовом и графическом изображении; участвовать в художественной жизни школы (музыкальные вечера, музыкальная гостиная, концерт для младших школьников и др.), стремиться наполнить музыкой свой культурный досуг.</w:t>
      </w:r>
    </w:p>
    <w:p w:rsidR="00DE1014" w:rsidRPr="00DB46D5" w:rsidRDefault="00DE1014" w:rsidP="00DE1014">
      <w:pPr>
        <w:ind w:firstLine="357"/>
        <w:jc w:val="both"/>
      </w:pPr>
      <w:proofErr w:type="gramStart"/>
      <w:r w:rsidRPr="00DB46D5">
        <w:rPr>
          <w:b/>
          <w:bCs/>
        </w:rPr>
        <w:t>Личностные результаты</w:t>
      </w:r>
      <w:r w:rsidRPr="00DB46D5">
        <w:t xml:space="preserve"> освоения образовательной программы начального общего образования должны отражать готовность и способность обучающихся к саморазвитию, </w:t>
      </w:r>
      <w:proofErr w:type="spellStart"/>
      <w:r w:rsidRPr="00DB46D5">
        <w:t>сформированность</w:t>
      </w:r>
      <w:proofErr w:type="spellEnd"/>
      <w:r w:rsidRPr="00DB46D5"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DB46D5">
        <w:t>сформированность</w:t>
      </w:r>
      <w:proofErr w:type="spellEnd"/>
      <w:r w:rsidRPr="00DB46D5">
        <w:t xml:space="preserve"> основ гражданской идентичности.</w:t>
      </w:r>
      <w:proofErr w:type="gramEnd"/>
    </w:p>
    <w:p w:rsidR="00DE1014" w:rsidRPr="00DB46D5" w:rsidRDefault="00DE1014" w:rsidP="00DE1014">
      <w:pPr>
        <w:jc w:val="both"/>
      </w:pPr>
      <w:r w:rsidRPr="00DB46D5">
        <w:t xml:space="preserve">1. </w:t>
      </w:r>
      <w:proofErr w:type="spellStart"/>
      <w:r w:rsidRPr="00DB46D5">
        <w:t>Сформулированность</w:t>
      </w:r>
      <w:proofErr w:type="spellEnd"/>
      <w:r w:rsidRPr="00DB46D5">
        <w:t xml:space="preserve"> эмоционального отношения к искусству, эстетического взгляда на мир в его целостности, художественном и самобытном разнообразии.</w:t>
      </w:r>
    </w:p>
    <w:p w:rsidR="00DE1014" w:rsidRPr="00DB46D5" w:rsidRDefault="00DE1014" w:rsidP="00DE1014">
      <w:pPr>
        <w:ind w:firstLine="357"/>
        <w:jc w:val="both"/>
      </w:pPr>
      <w:r w:rsidRPr="00DB46D5">
        <w:t xml:space="preserve">Музыкальное искусство последовательно рассматривается как способ существования человека как Человека, развитие его родовой способности, в отличие от животного, осваивать мир эстетически. Каждая встреча с музыкой доказывает ребёнку, что любить её, ценить, заниматься музыкой надо </w:t>
      </w:r>
      <w:r w:rsidRPr="00DB46D5">
        <w:lastRenderedPageBreak/>
        <w:t>не потому, что это модно и престижно, а потому что сам эстетический взгляд на мир – это не поиск некоей абстрактной красоты и украшательство быта, а бескорыстное и ответственное существование в человеческом мире.</w:t>
      </w:r>
    </w:p>
    <w:p w:rsidR="00DE1014" w:rsidRPr="00DB46D5" w:rsidRDefault="00DE1014" w:rsidP="00DE1014">
      <w:pPr>
        <w:ind w:firstLine="357"/>
        <w:jc w:val="both"/>
      </w:pPr>
      <w:r w:rsidRPr="00DB46D5">
        <w:t>К школьникам закономерно приходит понимание, что и от них сегодня зависит состояние современной культуры общества, они начинают ощущать себя сопричастными приумножению великих традиций русской и мировой культуры. У детей появляется чувство, что от них зависит человеческий прогресс вообще, а музыкальные сокровища – это не только собрание «музейных экспонатов», но и безостановочный, постоянно развивающийся культурно-исторический процесс, в котором главным становится его обогащение через собственное живое творчество. Отношение к продуктам детского творчества – спетой песне, придуманной драматизации, воплощению музыки в рисунке и т.д. – рассматривается как факт развития ребёнком человеческой культуры.</w:t>
      </w:r>
    </w:p>
    <w:p w:rsidR="00DE1014" w:rsidRPr="00DB46D5" w:rsidRDefault="00DE1014" w:rsidP="00DE1014">
      <w:pPr>
        <w:jc w:val="both"/>
      </w:pPr>
      <w:r w:rsidRPr="00DB46D5">
        <w:t xml:space="preserve">2.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DB46D5">
        <w:t>музицирования</w:t>
      </w:r>
      <w:proofErr w:type="spellEnd"/>
      <w:r w:rsidRPr="00DB46D5">
        <w:t>.</w:t>
      </w:r>
    </w:p>
    <w:p w:rsidR="00DE1014" w:rsidRPr="00DB46D5" w:rsidRDefault="00DE1014" w:rsidP="00DE1014">
      <w:pPr>
        <w:ind w:firstLine="357"/>
        <w:jc w:val="both"/>
      </w:pPr>
      <w:r w:rsidRPr="00DB46D5">
        <w:t xml:space="preserve">Личностные результаты постижения музыкального искусства становятся объективным фундаментом развития мотивов музыкально-учебной деятельности. Но устойчивая мотивация формируется лишь в том случае, если школьник, занимаясь музыкой, понимает конкретный смысл деятельности композитора, исполнителя, слушателя и сам непосредственно её воспроизводит. Урочная </w:t>
      </w:r>
      <w:proofErr w:type="gramStart"/>
      <w:r w:rsidRPr="00DB46D5">
        <w:t>деятельность</w:t>
      </w:r>
      <w:proofErr w:type="gramEnd"/>
      <w:r w:rsidRPr="00DB46D5">
        <w:t xml:space="preserve"> так или иначе направлена на одно: поставить школьников в позицию музыкантов, воспроизводящих или заново создающих произведение. Отсюда обращение к детям:</w:t>
      </w:r>
    </w:p>
    <w:p w:rsidR="00DE1014" w:rsidRPr="00DB46D5" w:rsidRDefault="00DE1014" w:rsidP="00DE1014">
      <w:pPr>
        <w:jc w:val="both"/>
      </w:pPr>
      <w:r w:rsidRPr="00DB46D5">
        <w:t>Читайте. Смотрите. Слушайте (формирование культуры слушания).</w:t>
      </w:r>
    </w:p>
    <w:p w:rsidR="00DE1014" w:rsidRPr="00DB46D5" w:rsidRDefault="00DE1014" w:rsidP="00DE1014">
      <w:pPr>
        <w:jc w:val="both"/>
      </w:pPr>
      <w:r w:rsidRPr="00DB46D5">
        <w:t>Сочините. Пропойте. Доскажите. «Пересочините» (навыки творческой деятельности).</w:t>
      </w:r>
    </w:p>
    <w:p w:rsidR="00DE1014" w:rsidRPr="00DB46D5" w:rsidRDefault="00DE1014" w:rsidP="00DE1014">
      <w:pPr>
        <w:jc w:val="both"/>
      </w:pPr>
      <w:r w:rsidRPr="00DB46D5">
        <w:t>Прикоснитесь пальцами к клавиатуре (рождение первого музыкального звука).</w:t>
      </w:r>
    </w:p>
    <w:p w:rsidR="00DE1014" w:rsidRPr="00DB46D5" w:rsidRDefault="00DE1014" w:rsidP="00DE1014">
      <w:pPr>
        <w:jc w:val="both"/>
      </w:pPr>
      <w:r w:rsidRPr="00DB46D5">
        <w:t>Заигрывай (знакомство с народными играми, способами «вхождения» в игру).</w:t>
      </w:r>
    </w:p>
    <w:p w:rsidR="00DE1014" w:rsidRPr="00DB46D5" w:rsidRDefault="00DE1014" w:rsidP="00DE1014">
      <w:pPr>
        <w:ind w:firstLine="357"/>
        <w:jc w:val="both"/>
      </w:pPr>
      <w:proofErr w:type="gramStart"/>
      <w:r w:rsidRPr="00DB46D5">
        <w:rPr>
          <w:b/>
        </w:rPr>
        <w:t>К</w:t>
      </w:r>
      <w:r w:rsidRPr="00DB46D5">
        <w:t xml:space="preserve"> </w:t>
      </w:r>
      <w:proofErr w:type="spellStart"/>
      <w:r w:rsidRPr="00DB46D5">
        <w:rPr>
          <w:b/>
          <w:bCs/>
        </w:rPr>
        <w:t>метапредметным</w:t>
      </w:r>
      <w:proofErr w:type="spellEnd"/>
      <w:r w:rsidRPr="00DB46D5">
        <w:rPr>
          <w:b/>
          <w:bCs/>
        </w:rPr>
        <w:t xml:space="preserve"> результатам</w:t>
      </w:r>
      <w:r w:rsidRPr="00DB46D5">
        <w:t xml:space="preserve">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ситуациях.</w:t>
      </w:r>
      <w:proofErr w:type="gramEnd"/>
    </w:p>
    <w:p w:rsidR="00DE1014" w:rsidRPr="00DB46D5" w:rsidRDefault="00DE1014" w:rsidP="00DE1014">
      <w:pPr>
        <w:jc w:val="both"/>
      </w:pPr>
      <w:r w:rsidRPr="00DB46D5">
        <w:t>1. Применение знаково-символических и речевых сре</w:t>
      </w:r>
      <w:proofErr w:type="gramStart"/>
      <w:r w:rsidRPr="00DB46D5">
        <w:t>дств дл</w:t>
      </w:r>
      <w:proofErr w:type="gramEnd"/>
      <w:r w:rsidRPr="00DB46D5">
        <w:t>я решения коммуникативных и познавательных задач.</w:t>
      </w:r>
    </w:p>
    <w:p w:rsidR="00DE1014" w:rsidRPr="00DB46D5" w:rsidRDefault="00DE1014" w:rsidP="00DE1014">
      <w:pPr>
        <w:jc w:val="both"/>
      </w:pPr>
      <w:r w:rsidRPr="00DB46D5">
        <w:t>Каждая новая проблема, новое содержание рождают новые средства, требуют новых форм изложения материалов:</w:t>
      </w:r>
    </w:p>
    <w:p w:rsidR="00DE1014" w:rsidRPr="00DB46D5" w:rsidRDefault="00DE1014" w:rsidP="00DE1014">
      <w:pPr>
        <w:jc w:val="both"/>
      </w:pPr>
      <w:r w:rsidRPr="00DB46D5">
        <w:t>создаётся эмоционально-образная атмосфера, которая была бы близка детям, вызывала адекватные звучащей музыке ассоциации, способствовала бы освоению музыкального знания в определённой логике;</w:t>
      </w:r>
    </w:p>
    <w:p w:rsidR="00DE1014" w:rsidRPr="00DB46D5" w:rsidRDefault="00DE1014" w:rsidP="00DE1014">
      <w:pPr>
        <w:jc w:val="both"/>
      </w:pPr>
      <w:r w:rsidRPr="00DB46D5">
        <w:t>используются средства изобразительного ряда, способствующие одномоментному восприятию явлений в их единстве и многообразии.</w:t>
      </w:r>
    </w:p>
    <w:p w:rsidR="00DE1014" w:rsidRPr="00DB46D5" w:rsidRDefault="00DE1014" w:rsidP="00DE1014">
      <w:pPr>
        <w:jc w:val="both"/>
      </w:pPr>
      <w:r w:rsidRPr="00DB46D5">
        <w:t>2. Участие в совместной деятельности на основе сотрудничества, поиска компромиссов, распределения функций и ролей.</w:t>
      </w:r>
    </w:p>
    <w:p w:rsidR="00DE1014" w:rsidRPr="00DB46D5" w:rsidRDefault="00DE1014" w:rsidP="00DE1014">
      <w:pPr>
        <w:ind w:firstLine="357"/>
        <w:jc w:val="both"/>
      </w:pPr>
      <w:proofErr w:type="gramStart"/>
      <w:r w:rsidRPr="00DB46D5">
        <w:t>Уход от бытующих в практике начальной школы тенденций преподавания либо упрощённого искусства, либо упрощённого преподавания искусства, обеспечивается основополагающим принципом содержания предмета – принципом возвышения детей до философского содержания искусства.</w:t>
      </w:r>
      <w:proofErr w:type="gramEnd"/>
      <w:r w:rsidRPr="00DB46D5">
        <w:t xml:space="preserve"> При этом роль учителя вытекает из самой природы искусства, где общечеловеческое, в виде художественной идеи нравственно-эстетического содержания, воплощается, транслируется и воспринимается как «единство в многообразии» – во множестве индивидуальных интерпретаций. Это заставляет учителя организовывать постижение общечеловеческих идеалов обязательно как деятельность равноправных партнёров по проникновению в природу искусства, в природу художественного творчества. Для этого персонифицирован приём подачи материала: сведения о музыкальном искусстве, его явлениях, событиях, фактах, понятиях, формулировках, обозначениях дети получают из уст учителя, ищущего вместе с детьми естественный и увлекательный путь приобщения детей к музыке. Беседа о музыке рассматривается не только как метод подачи материала, но прежде всего как способ общения в коллективной деятельности, где противоречия, индивидуальные подходы и трактовки музыки являются закономерным явлением в процессе приближения к общей истине.</w:t>
      </w:r>
    </w:p>
    <w:p w:rsidR="00DE1014" w:rsidRPr="00DB46D5" w:rsidRDefault="00DE1014" w:rsidP="00DE1014">
      <w:pPr>
        <w:ind w:firstLine="357"/>
        <w:jc w:val="both"/>
      </w:pPr>
      <w:r w:rsidRPr="00DB46D5">
        <w:br w:type="page"/>
      </w:r>
    </w:p>
    <w:tbl>
      <w:tblPr>
        <w:tblW w:w="1510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4"/>
        <w:gridCol w:w="3544"/>
        <w:gridCol w:w="3685"/>
        <w:gridCol w:w="4111"/>
      </w:tblGrid>
      <w:tr w:rsidR="00DE1014" w:rsidRPr="00DB46D5" w:rsidTr="00187AB5">
        <w:trPr>
          <w:trHeight w:hRule="exact" w:val="362"/>
        </w:trPr>
        <w:tc>
          <w:tcPr>
            <w:tcW w:w="1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  <w:jc w:val="center"/>
            </w:pPr>
            <w:r w:rsidRPr="00DB46D5">
              <w:lastRenderedPageBreak/>
              <w:br w:type="page"/>
            </w:r>
            <w:r w:rsidRPr="00DB46D5">
              <w:rPr>
                <w:b/>
                <w:bCs/>
                <w:color w:val="000000"/>
                <w:spacing w:val="-8"/>
                <w:w w:val="117"/>
              </w:rPr>
              <w:t>Универсальные учебные действия.</w:t>
            </w:r>
          </w:p>
        </w:tc>
      </w:tr>
      <w:tr w:rsidR="00187AB5" w:rsidRPr="00DB46D5" w:rsidTr="00187AB5">
        <w:trPr>
          <w:trHeight w:hRule="exact" w:val="556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  <w:jc w:val="both"/>
            </w:pPr>
            <w:r w:rsidRPr="00DB46D5">
              <w:rPr>
                <w:b/>
                <w:bCs/>
                <w:i/>
                <w:iCs/>
                <w:color w:val="000000"/>
                <w:spacing w:val="4"/>
                <w:w w:val="117"/>
              </w:rPr>
              <w:t>Личностные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  <w:jc w:val="both"/>
            </w:pPr>
            <w:r w:rsidRPr="00DB46D5">
              <w:rPr>
                <w:b/>
                <w:bCs/>
                <w:i/>
                <w:iCs/>
                <w:color w:val="000000"/>
                <w:w w:val="117"/>
              </w:rPr>
              <w:t>Регулятивные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jc w:val="both"/>
            </w:pPr>
            <w:r w:rsidRPr="00DB46D5">
              <w:rPr>
                <w:b/>
                <w:bCs/>
                <w:i/>
                <w:iCs/>
                <w:color w:val="000000"/>
                <w:spacing w:val="1"/>
                <w:w w:val="117"/>
              </w:rPr>
              <w:t>Познавательные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pacing w:val="2"/>
                <w:w w:val="117"/>
              </w:rPr>
              <w:t>Коммуника</w:t>
            </w:r>
            <w:r w:rsidRPr="00DB46D5">
              <w:rPr>
                <w:b/>
                <w:bCs/>
                <w:i/>
                <w:iCs/>
                <w:color w:val="000000"/>
                <w:spacing w:val="2"/>
                <w:w w:val="117"/>
              </w:rPr>
              <w:t>тивные</w:t>
            </w:r>
          </w:p>
        </w:tc>
      </w:tr>
      <w:tr w:rsidR="00187AB5" w:rsidRPr="00DB46D5" w:rsidTr="00187AB5">
        <w:trPr>
          <w:trHeight w:hRule="exact" w:val="4351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</w:pPr>
            <w:r w:rsidRPr="00DB46D5">
              <w:t>Иметь чувство сопричастности своей Родине, народу, истории и гордости за них, осознавать  свою этническую принадлежность и культурную идентичность на основе осознания «Я» как гражданина России, уважать культуры всех народов.</w:t>
            </w:r>
          </w:p>
          <w:p w:rsidR="00DE1014" w:rsidRPr="00DB46D5" w:rsidRDefault="00DE1014" w:rsidP="00CD6AB0">
            <w:pPr>
              <w:shd w:val="clear" w:color="auto" w:fill="FFFFFF"/>
              <w:ind w:firstLine="357"/>
            </w:pPr>
            <w:r w:rsidRPr="00DB46D5">
              <w:t>Уметь ориентироваться в нравственном содержании и смысле поступков, основных моральных нормах.</w:t>
            </w:r>
          </w:p>
          <w:p w:rsidR="00DE1014" w:rsidRPr="00DB46D5" w:rsidRDefault="00DE1014" w:rsidP="00CD6AB0">
            <w:pPr>
              <w:shd w:val="clear" w:color="auto" w:fill="FFFFFF"/>
              <w:ind w:firstLine="357"/>
            </w:pPr>
            <w:r w:rsidRPr="00DB46D5">
              <w:t>Умение фиксировать свои изменения, анализировать собственные действия.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</w:pPr>
            <w:r w:rsidRPr="00DB46D5">
              <w:t xml:space="preserve">Умение действовать по плану и планировать свою деятельность; способность принимать, сохранять цели и следовать им в учебной деятельности; преодоление импульсивности, непроизвольности; умение адекватно воспринимать свои оценки и отметки; умение взаимодействовать </w:t>
            </w:r>
            <w:proofErr w:type="gramStart"/>
            <w:r w:rsidRPr="00DB46D5">
              <w:t>со</w:t>
            </w:r>
            <w:proofErr w:type="gramEnd"/>
            <w:r w:rsidRPr="00DB46D5">
              <w:t xml:space="preserve"> взрослыми и со сверстниками в учебной деятельности; готовность к преодолению трудностей.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Pr="00DB46D5" w:rsidRDefault="00DE1014" w:rsidP="00CD6AB0">
            <w:pPr>
              <w:shd w:val="clear" w:color="auto" w:fill="FFFFFF"/>
              <w:ind w:firstLine="357"/>
            </w:pPr>
            <w:r w:rsidRPr="00DB46D5">
              <w:t>Поиск и выделение необходимой информации, применение методов информационного поиска, в том числе с помощью компьютерных средств; умение осознанно и произвольно строить речевые высказывания в устной и письменной форме; самостоятельное создание способов решения проблем творческого и поискового характера.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014" w:rsidRDefault="00DE1014" w:rsidP="00CD6AB0">
            <w:pPr>
              <w:shd w:val="clear" w:color="auto" w:fill="FFFFFF"/>
              <w:ind w:firstLine="357"/>
            </w:pPr>
            <w:r w:rsidRPr="00DB46D5">
              <w:t xml:space="preserve">Понимание возможности различных позиций и точек зрения на какой-либо предмет или вопрос; уважение к другой точке зрения, умение обосновывать </w:t>
            </w:r>
            <w:proofErr w:type="gramStart"/>
            <w:r w:rsidRPr="00DB46D5">
              <w:t>свою</w:t>
            </w:r>
            <w:proofErr w:type="gramEnd"/>
            <w:r w:rsidRPr="00DB46D5">
              <w:t>; умение договариваться, находить общее решение, умение аргументировать, убеждать и уступать; умение с помощью вопросов получать необходимые сведения от партнёра по деятельности, умение слушать собеседника.</w:t>
            </w: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Default="00187AB5" w:rsidP="00CD6AB0">
            <w:pPr>
              <w:shd w:val="clear" w:color="auto" w:fill="FFFFFF"/>
              <w:ind w:firstLine="357"/>
            </w:pPr>
          </w:p>
          <w:p w:rsidR="00187AB5" w:rsidRPr="00DB46D5" w:rsidRDefault="00187AB5" w:rsidP="00187AB5">
            <w:pPr>
              <w:shd w:val="clear" w:color="auto" w:fill="FFFFFF"/>
            </w:pPr>
          </w:p>
        </w:tc>
      </w:tr>
    </w:tbl>
    <w:p w:rsidR="00126246" w:rsidRDefault="00126246" w:rsidP="00DE1014">
      <w:pPr>
        <w:ind w:firstLine="357"/>
        <w:jc w:val="both"/>
        <w:rPr>
          <w:b/>
          <w:sz w:val="28"/>
          <w:szCs w:val="28"/>
        </w:rPr>
      </w:pPr>
    </w:p>
    <w:p w:rsidR="00DE1014" w:rsidRPr="009F653A" w:rsidRDefault="009F653A" w:rsidP="00DE1014">
      <w:pPr>
        <w:ind w:firstLine="357"/>
        <w:jc w:val="both"/>
        <w:rPr>
          <w:b/>
          <w:sz w:val="28"/>
          <w:szCs w:val="28"/>
        </w:rPr>
      </w:pPr>
      <w:r w:rsidRPr="009F653A">
        <w:rPr>
          <w:b/>
          <w:sz w:val="28"/>
          <w:szCs w:val="28"/>
        </w:rPr>
        <w:t xml:space="preserve">5. содержание учебного предмета </w:t>
      </w:r>
      <w:r>
        <w:rPr>
          <w:b/>
          <w:sz w:val="28"/>
          <w:szCs w:val="28"/>
        </w:rPr>
        <w:t>«Музыка»</w:t>
      </w:r>
    </w:p>
    <w:p w:rsidR="00DE1014" w:rsidRPr="00DB46D5" w:rsidRDefault="00DE1014" w:rsidP="00DE1014">
      <w:pPr>
        <w:ind w:firstLine="357"/>
        <w:jc w:val="both"/>
        <w:rPr>
          <w:color w:val="000000"/>
          <w:spacing w:val="7"/>
        </w:rPr>
      </w:pPr>
      <w:r w:rsidRPr="00DB46D5">
        <w:rPr>
          <w:color w:val="000000"/>
          <w:spacing w:val="7"/>
        </w:rPr>
        <w:t xml:space="preserve">Содержание программы соответствует обязательному минимуму содержания образования и базируется на изучении школьниками основ музыкального искусства: </w:t>
      </w:r>
    </w:p>
    <w:p w:rsidR="00DE1014" w:rsidRPr="00DB46D5" w:rsidRDefault="00DE1014" w:rsidP="00DE1014">
      <w:pPr>
        <w:ind w:firstLine="357"/>
        <w:jc w:val="both"/>
        <w:rPr>
          <w:color w:val="000000"/>
          <w:spacing w:val="7"/>
        </w:rPr>
      </w:pPr>
      <w:r w:rsidRPr="00DB46D5">
        <w:rPr>
          <w:color w:val="000000"/>
          <w:spacing w:val="7"/>
        </w:rPr>
        <w:t xml:space="preserve">• Жанры музыки (песня, танец, марш и их разновидности); интонация как носитель образного смысла музыкального произведения; основные средства музыкальной выразительности; развитие музыки на основе повтора, контраста, вариативности; </w:t>
      </w:r>
    </w:p>
    <w:p w:rsidR="00DE1014" w:rsidRPr="00DB46D5" w:rsidRDefault="00DE1014" w:rsidP="00DE1014">
      <w:pPr>
        <w:ind w:firstLine="357"/>
        <w:jc w:val="both"/>
        <w:rPr>
          <w:color w:val="000000"/>
          <w:spacing w:val="7"/>
        </w:rPr>
      </w:pPr>
      <w:r w:rsidRPr="00DB46D5">
        <w:rPr>
          <w:color w:val="000000"/>
          <w:spacing w:val="7"/>
        </w:rPr>
        <w:t xml:space="preserve">формы музыки – одночастная, двухчастная, трёхчастная, куплетная, рондо, вариации. </w:t>
      </w:r>
    </w:p>
    <w:p w:rsidR="00DE1014" w:rsidRPr="00DB46D5" w:rsidRDefault="00DE1014" w:rsidP="00DE1014">
      <w:pPr>
        <w:ind w:firstLine="357"/>
        <w:jc w:val="both"/>
        <w:rPr>
          <w:color w:val="000000"/>
          <w:spacing w:val="7"/>
        </w:rPr>
      </w:pPr>
      <w:r w:rsidRPr="00DB46D5">
        <w:rPr>
          <w:color w:val="000000"/>
          <w:spacing w:val="7"/>
        </w:rPr>
        <w:t xml:space="preserve">• Освоение различных видов творческой деятельности, способствующих проникновению в образ, смысл произведения, проживанию его самим ребёнком. </w:t>
      </w:r>
    </w:p>
    <w:p w:rsidR="00DE1014" w:rsidRPr="00DB46D5" w:rsidRDefault="00DE1014" w:rsidP="00DE1014">
      <w:pPr>
        <w:ind w:firstLine="357"/>
        <w:jc w:val="both"/>
      </w:pPr>
      <w:r w:rsidRPr="00DB46D5">
        <w:rPr>
          <w:color w:val="000000"/>
          <w:spacing w:val="7"/>
        </w:rPr>
        <w:t>• Постижение различных пластов музыкальной культуры, стилей национальных и индивидуальных, основываясь на приеме «</w:t>
      </w:r>
      <w:proofErr w:type="spellStart"/>
      <w:r w:rsidRPr="00DB46D5">
        <w:rPr>
          <w:color w:val="000000"/>
          <w:spacing w:val="7"/>
        </w:rPr>
        <w:t>полистилистики</w:t>
      </w:r>
      <w:proofErr w:type="spellEnd"/>
      <w:r w:rsidRPr="00DB46D5">
        <w:rPr>
          <w:color w:val="000000"/>
          <w:spacing w:val="7"/>
        </w:rPr>
        <w:t>» (намеренном соединении произведений различных стилистических явлений).</w:t>
      </w:r>
      <w:r w:rsidRPr="00DB46D5">
        <w:t xml:space="preserve"> </w:t>
      </w:r>
    </w:p>
    <w:p w:rsidR="00DE1014" w:rsidRPr="00DB46D5" w:rsidRDefault="00DE1014" w:rsidP="00DE1014">
      <w:pPr>
        <w:ind w:firstLine="357"/>
        <w:jc w:val="both"/>
      </w:pPr>
      <w:r w:rsidRPr="00DB46D5">
        <w:rPr>
          <w:color w:val="000000"/>
          <w:spacing w:val="7"/>
        </w:rPr>
        <w:t xml:space="preserve">Музыкальная культура мира осваивается младшими школьниками при выявлении сходства и различия русской музыки и музыки других стран и народов. </w:t>
      </w:r>
    </w:p>
    <w:p w:rsidR="00DE1014" w:rsidRPr="00DB46D5" w:rsidRDefault="00DE1014" w:rsidP="00DE1014">
      <w:pPr>
        <w:ind w:firstLine="357"/>
        <w:jc w:val="both"/>
        <w:rPr>
          <w:color w:val="000000"/>
          <w:spacing w:val="7"/>
        </w:rPr>
      </w:pPr>
      <w:r w:rsidRPr="00DB46D5">
        <w:rPr>
          <w:color w:val="000000"/>
          <w:spacing w:val="7"/>
        </w:rPr>
        <w:t>Зарубежная народная и композиторская музыка, так же как и русская, трактуется в программе широко и многозначно: как искусство специфического художественно-образного выражения чувств, мыслей, отношений людей разных стран и национальностей. Акцент в отборе и организации музыкального материала делается на образцы отечественной и мировой музыкальной культуры.</w:t>
      </w:r>
    </w:p>
    <w:p w:rsidR="00C77D60" w:rsidRDefault="00C77D60" w:rsidP="00DE1014">
      <w:pPr>
        <w:ind w:left="-567"/>
      </w:pPr>
    </w:p>
    <w:p w:rsidR="009950DE" w:rsidRPr="009950DE" w:rsidRDefault="009950DE" w:rsidP="009950DE">
      <w:pPr>
        <w:rPr>
          <w:b/>
          <w:bCs/>
        </w:rPr>
      </w:pPr>
      <w:r w:rsidRPr="009950DE">
        <w:rPr>
          <w:b/>
          <w:bCs/>
        </w:rPr>
        <w:t xml:space="preserve">Основные требования к знаниям и умениям учащихся.  </w:t>
      </w:r>
    </w:p>
    <w:p w:rsidR="009950DE" w:rsidRPr="009950DE" w:rsidRDefault="009950DE" w:rsidP="009950DE">
      <w:pPr>
        <w:rPr>
          <w:b/>
          <w:bCs/>
        </w:rPr>
      </w:pPr>
      <w:r w:rsidRPr="009950DE">
        <w:rPr>
          <w:b/>
          <w:bCs/>
        </w:rPr>
        <w:t>Учащиеся должны знать:</w:t>
      </w:r>
    </w:p>
    <w:p w:rsidR="009950DE" w:rsidRPr="009950DE" w:rsidRDefault="009950DE" w:rsidP="009950DE">
      <w:r w:rsidRPr="009950DE">
        <w:t>Современные детские песни для самостоятельного исполнения;</w:t>
      </w:r>
    </w:p>
    <w:p w:rsidR="009950DE" w:rsidRPr="009950DE" w:rsidRDefault="009950DE" w:rsidP="009950DE">
      <w:r w:rsidRPr="009950DE">
        <w:lastRenderedPageBreak/>
        <w:t>Народные музыкальные инструменты и их звучание;</w:t>
      </w:r>
    </w:p>
    <w:p w:rsidR="009950DE" w:rsidRPr="009950DE" w:rsidRDefault="009950DE" w:rsidP="009950DE">
      <w:pPr>
        <w:rPr>
          <w:b/>
          <w:bCs/>
        </w:rPr>
      </w:pPr>
      <w:r w:rsidRPr="009950DE">
        <w:rPr>
          <w:b/>
          <w:bCs/>
        </w:rPr>
        <w:t>Учащиеся должны уметь:</w:t>
      </w:r>
    </w:p>
    <w:p w:rsidR="009950DE" w:rsidRPr="009950DE" w:rsidRDefault="009950DE" w:rsidP="009950DE">
      <w:r w:rsidRPr="009950DE">
        <w:t>Петь хором, выполняя требования художественного исполнения;</w:t>
      </w:r>
    </w:p>
    <w:p w:rsidR="009950DE" w:rsidRPr="009950DE" w:rsidRDefault="009950DE" w:rsidP="009950DE">
      <w:r w:rsidRPr="009950DE">
        <w:t>Ясно и четко произносить слова в песнях подвижного характера;</w:t>
      </w:r>
    </w:p>
    <w:p w:rsidR="009950DE" w:rsidRPr="009950DE" w:rsidRDefault="009950DE" w:rsidP="009950DE">
      <w:r w:rsidRPr="009950DE">
        <w:t>Исполнять песни без сопровождения, самостоятельно;</w:t>
      </w:r>
    </w:p>
    <w:p w:rsidR="009950DE" w:rsidRPr="009950DE" w:rsidRDefault="009950DE" w:rsidP="009950DE">
      <w:r w:rsidRPr="009950DE">
        <w:t xml:space="preserve">Различать разнообразные по характеру и звучанию марши, танцы.  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jc w:val="center"/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     1-я четверть — </w:t>
      </w:r>
      <w:r w:rsidRPr="00A8220C">
        <w:rPr>
          <w:b/>
          <w:bCs/>
          <w:i/>
          <w:iCs/>
          <w:color w:val="000000"/>
        </w:rPr>
        <w:t xml:space="preserve">«Музыка моего </w:t>
      </w:r>
      <w:r>
        <w:rPr>
          <w:b/>
          <w:bCs/>
          <w:i/>
          <w:iCs/>
          <w:color w:val="000000"/>
        </w:rPr>
        <w:t>н</w:t>
      </w:r>
      <w:r w:rsidRPr="00A8220C">
        <w:rPr>
          <w:b/>
          <w:bCs/>
          <w:i/>
          <w:iCs/>
          <w:color w:val="000000"/>
        </w:rPr>
        <w:t>арода»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Темы: </w:t>
      </w:r>
      <w:r w:rsidRPr="00A8220C">
        <w:rPr>
          <w:color w:val="000000"/>
        </w:rPr>
        <w:t>Россия — Родина моя. Народная музыка как энцикло</w:t>
      </w:r>
      <w:r w:rsidRPr="00A8220C">
        <w:rPr>
          <w:color w:val="000000"/>
        </w:rPr>
        <w:softHyphen/>
        <w:t>педия жизни. «Преданья старины глубокой». Музыка в народном духе. Сказочные образы в музыке моего народа. 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   2-я четверть — </w:t>
      </w:r>
      <w:r w:rsidRPr="00A8220C">
        <w:rPr>
          <w:b/>
          <w:bCs/>
          <w:i/>
          <w:iCs/>
          <w:color w:val="000000"/>
        </w:rPr>
        <w:t>«Между музыкой моего народа и музыкой других пародов моей страны нет непереходимых границ»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Темы: </w:t>
      </w:r>
      <w:proofErr w:type="gramStart"/>
      <w:r w:rsidRPr="00A8220C">
        <w:rPr>
          <w:color w:val="000000"/>
        </w:rPr>
        <w:t>«От Москвы — до самых до окраин».</w:t>
      </w:r>
      <w:proofErr w:type="gramEnd"/>
      <w:r w:rsidRPr="00A8220C">
        <w:rPr>
          <w:color w:val="000000"/>
        </w:rPr>
        <w:t xml:space="preserve"> </w:t>
      </w:r>
      <w:proofErr w:type="spellStart"/>
      <w:r w:rsidRPr="00A8220C">
        <w:rPr>
          <w:color w:val="000000"/>
        </w:rPr>
        <w:t>Песенность</w:t>
      </w:r>
      <w:proofErr w:type="spellEnd"/>
      <w:r w:rsidRPr="00A8220C">
        <w:rPr>
          <w:color w:val="000000"/>
        </w:rPr>
        <w:t xml:space="preserve">, </w:t>
      </w:r>
      <w:proofErr w:type="spellStart"/>
      <w:r w:rsidRPr="00A8220C">
        <w:rPr>
          <w:color w:val="000000"/>
        </w:rPr>
        <w:t>танцевальность</w:t>
      </w:r>
      <w:proofErr w:type="spellEnd"/>
      <w:r w:rsidRPr="00A8220C">
        <w:rPr>
          <w:color w:val="000000"/>
        </w:rPr>
        <w:t xml:space="preserve"> и </w:t>
      </w:r>
      <w:proofErr w:type="spellStart"/>
      <w:r w:rsidRPr="00A8220C">
        <w:rPr>
          <w:color w:val="000000"/>
        </w:rPr>
        <w:t>маршевость</w:t>
      </w:r>
      <w:proofErr w:type="spellEnd"/>
      <w:r w:rsidRPr="00A8220C">
        <w:rPr>
          <w:color w:val="000000"/>
        </w:rPr>
        <w:t xml:space="preserve"> в музыке разных народов страны. Маша и Миша знакомятся с интонационными портретами музыки на</w:t>
      </w:r>
      <w:r w:rsidRPr="00A8220C">
        <w:rPr>
          <w:color w:val="000000"/>
        </w:rPr>
        <w:softHyphen/>
        <w:t>родов России.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     3-я четверть ~ </w:t>
      </w:r>
      <w:r w:rsidRPr="00A8220C">
        <w:rPr>
          <w:b/>
          <w:bCs/>
          <w:i/>
          <w:iCs/>
          <w:color w:val="000000"/>
        </w:rPr>
        <w:t>«Между музыкой разных народов мира нет не</w:t>
      </w:r>
      <w:r w:rsidRPr="00A8220C">
        <w:rPr>
          <w:b/>
          <w:bCs/>
          <w:i/>
          <w:iCs/>
          <w:color w:val="000000"/>
        </w:rPr>
        <w:softHyphen/>
        <w:t>переходимых границ»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7емы: </w:t>
      </w:r>
      <w:r w:rsidRPr="00A8220C">
        <w:rPr>
          <w:color w:val="000000"/>
        </w:rPr>
        <w:t>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мира? Как прекрасен этот мир!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     4-я четверть — </w:t>
      </w:r>
      <w:r w:rsidRPr="00A8220C">
        <w:rPr>
          <w:b/>
          <w:bCs/>
          <w:i/>
          <w:iCs/>
          <w:color w:val="000000"/>
        </w:rPr>
        <w:t>«Композитор — исполнитель — слушатель»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i/>
          <w:iCs/>
          <w:color w:val="000000"/>
        </w:rPr>
        <w:t xml:space="preserve">Темы: </w:t>
      </w:r>
      <w:r w:rsidRPr="00A8220C">
        <w:rPr>
          <w:color w:val="000000"/>
        </w:rPr>
        <w:t>Композитор — творец красоты. Галерея портретов испол</w:t>
      </w:r>
      <w:r w:rsidRPr="00A8220C">
        <w:rPr>
          <w:color w:val="000000"/>
        </w:rPr>
        <w:softHyphen/>
        <w:t>нителей. Вслушивайся и услышишь!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9F653A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color w:val="000000"/>
        </w:rPr>
        <w:t xml:space="preserve">  </w:t>
      </w:r>
      <w:r w:rsidR="00126246">
        <w:rPr>
          <w:color w:val="000000"/>
        </w:rPr>
        <w:t xml:space="preserve">     </w:t>
      </w:r>
      <w:bookmarkStart w:id="0" w:name="_GoBack"/>
      <w:bookmarkEnd w:id="0"/>
    </w:p>
    <w:p w:rsidR="00201F66" w:rsidRPr="009F653A" w:rsidRDefault="00201F66" w:rsidP="009F653A">
      <w:pPr>
        <w:ind w:firstLine="357"/>
        <w:jc w:val="both"/>
        <w:rPr>
          <w:b/>
          <w:sz w:val="28"/>
          <w:szCs w:val="28"/>
        </w:rPr>
      </w:pPr>
      <w:r w:rsidRPr="009F653A">
        <w:rPr>
          <w:b/>
          <w:bCs/>
          <w:color w:val="000000"/>
          <w:sz w:val="28"/>
          <w:szCs w:val="28"/>
        </w:rPr>
        <w:t xml:space="preserve"> </w:t>
      </w:r>
      <w:r w:rsidR="009F653A" w:rsidRPr="009F653A">
        <w:rPr>
          <w:b/>
          <w:bCs/>
          <w:color w:val="000000"/>
          <w:sz w:val="28"/>
          <w:szCs w:val="28"/>
        </w:rPr>
        <w:t xml:space="preserve">6. </w:t>
      </w:r>
      <w:r w:rsidRPr="009F653A">
        <w:rPr>
          <w:b/>
          <w:bCs/>
          <w:color w:val="000000"/>
          <w:sz w:val="28"/>
          <w:szCs w:val="28"/>
        </w:rPr>
        <w:t xml:space="preserve"> Тематическое планирование </w:t>
      </w:r>
      <w:r w:rsidR="009F653A" w:rsidRPr="009F653A">
        <w:rPr>
          <w:b/>
          <w:sz w:val="28"/>
          <w:szCs w:val="28"/>
        </w:rPr>
        <w:t xml:space="preserve">учебного предмета </w:t>
      </w:r>
      <w:r w:rsidR="009F653A">
        <w:rPr>
          <w:b/>
          <w:sz w:val="28"/>
          <w:szCs w:val="28"/>
        </w:rPr>
        <w:t>«Музыка»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5387"/>
        <w:gridCol w:w="6520"/>
      </w:tblGrid>
      <w:tr w:rsidR="00201F66" w:rsidRPr="00A8220C" w:rsidTr="00201F66">
        <w:tc>
          <w:tcPr>
            <w:tcW w:w="14743" w:type="dxa"/>
            <w:gridSpan w:val="3"/>
            <w:shd w:val="clear" w:color="auto" w:fill="auto"/>
          </w:tcPr>
          <w:p w:rsidR="00201F66" w:rsidRPr="00A8220C" w:rsidRDefault="00201F66" w:rsidP="00201F66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01F66" w:rsidRPr="00A8220C" w:rsidTr="00201F66">
        <w:tc>
          <w:tcPr>
            <w:tcW w:w="2836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>Темы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>программы по четвертям</w:t>
            </w:r>
          </w:p>
        </w:tc>
        <w:tc>
          <w:tcPr>
            <w:tcW w:w="5387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>Смысловое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>содержание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>тем</w:t>
            </w:r>
          </w:p>
        </w:tc>
        <w:tc>
          <w:tcPr>
            <w:tcW w:w="6520" w:type="dxa"/>
            <w:shd w:val="clear" w:color="auto" w:fill="auto"/>
          </w:tcPr>
          <w:p w:rsidR="00201F66" w:rsidRPr="00A8220C" w:rsidRDefault="00201F66" w:rsidP="00CD6AB0">
            <w:pPr>
              <w:autoSpaceDE w:val="0"/>
              <w:autoSpaceDN w:val="0"/>
              <w:adjustRightInd w:val="0"/>
              <w:jc w:val="center"/>
            </w:pPr>
            <w:r w:rsidRPr="00A8220C">
              <w:rPr>
                <w:b/>
                <w:bCs/>
              </w:rPr>
              <w:t xml:space="preserve">Характеристика деятельности </w:t>
            </w:r>
            <w:proofErr w:type="gramStart"/>
            <w:r w:rsidRPr="00A8220C">
              <w:rPr>
                <w:b/>
                <w:bCs/>
              </w:rPr>
              <w:t>обучающегося</w:t>
            </w:r>
            <w:proofErr w:type="gramEnd"/>
          </w:p>
        </w:tc>
      </w:tr>
      <w:tr w:rsidR="00201F66" w:rsidRPr="00A8220C" w:rsidTr="00201F66">
        <w:tc>
          <w:tcPr>
            <w:tcW w:w="2836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 xml:space="preserve"> </w:t>
            </w:r>
            <w:r w:rsidRPr="00A8220C">
              <w:rPr>
                <w:b/>
                <w:bCs/>
                <w:i/>
                <w:iCs/>
                <w:color w:val="000000"/>
              </w:rPr>
              <w:t>«Музыка моего народа»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Россия — Ро</w:t>
            </w:r>
            <w:r w:rsidRPr="00A8220C">
              <w:rPr>
                <w:color w:val="000000"/>
              </w:rPr>
              <w:softHyphen/>
              <w:t>дина моя.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Музыка как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энциклопедия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жизни.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«Преданья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старины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глубокой».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Музыка в на</w:t>
            </w:r>
            <w:r w:rsidRPr="00A8220C">
              <w:rPr>
                <w:color w:val="000000"/>
              </w:rPr>
              <w:softHyphen/>
              <w:t xml:space="preserve">родном </w:t>
            </w:r>
            <w:r w:rsidRPr="00A8220C">
              <w:rPr>
                <w:color w:val="000000"/>
              </w:rPr>
              <w:lastRenderedPageBreak/>
              <w:t>духе.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Сказочные об</w:t>
            </w:r>
            <w:r w:rsidRPr="00A8220C">
              <w:rPr>
                <w:color w:val="000000"/>
              </w:rPr>
              <w:softHyphen/>
              <w:t>разы в музыке моего народа.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220C">
              <w:rPr>
                <w:b/>
                <w:bCs/>
                <w:color w:val="000000"/>
              </w:rPr>
              <w:lastRenderedPageBreak/>
              <w:t>Идея четверти: осо</w:t>
            </w:r>
            <w:r w:rsidRPr="00A8220C">
              <w:rPr>
                <w:b/>
                <w:bCs/>
                <w:color w:val="000000"/>
              </w:rPr>
              <w:softHyphen/>
              <w:t>знание отличитель</w:t>
            </w:r>
            <w:r w:rsidRPr="00A8220C">
              <w:rPr>
                <w:b/>
                <w:bCs/>
                <w:color w:val="000000"/>
              </w:rPr>
              <w:softHyphen/>
              <w:t>ных особенностей русской музыки.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Народная песня — энциклопедия жизни русского народа.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Разнообразие жан</w:t>
            </w:r>
            <w:r w:rsidRPr="00A8220C">
              <w:rPr>
                <w:color w:val="000000"/>
              </w:rPr>
              <w:softHyphen/>
              <w:t>ров русской народ</w:t>
            </w:r>
            <w:r w:rsidRPr="00A8220C">
              <w:rPr>
                <w:color w:val="000000"/>
              </w:rPr>
              <w:softHyphen/>
              <w:t>ной песни.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От </w:t>
            </w:r>
            <w:proofErr w:type="gramStart"/>
            <w:r w:rsidRPr="00A8220C">
              <w:rPr>
                <w:color w:val="000000"/>
              </w:rPr>
              <w:t>народной</w:t>
            </w:r>
            <w:proofErr w:type="gramEnd"/>
            <w:r w:rsidRPr="00A8220C">
              <w:rPr>
                <w:color w:val="000000"/>
              </w:rPr>
              <w:t xml:space="preserve"> пес</w:t>
            </w:r>
            <w:r w:rsidRPr="00A8220C">
              <w:rPr>
                <w:color w:val="000000"/>
              </w:rPr>
              <w:softHyphen/>
              <w:t>ни—к творчеству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композиторов (интонационно-песенная основа, энциклопедизм, демократизм, гумани</w:t>
            </w:r>
            <w:r w:rsidRPr="00A8220C">
              <w:rPr>
                <w:color w:val="000000"/>
              </w:rPr>
              <w:softHyphen/>
              <w:t>стическое начало).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Современная ин</w:t>
            </w:r>
            <w:r w:rsidRPr="00A8220C">
              <w:rPr>
                <w:color w:val="000000"/>
              </w:rPr>
              <w:softHyphen/>
              <w:t>терпретация народ</w:t>
            </w:r>
            <w:r w:rsidRPr="00A8220C">
              <w:rPr>
                <w:color w:val="000000"/>
              </w:rPr>
              <w:softHyphen/>
              <w:t>ной песни.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Общее и различ</w:t>
            </w:r>
            <w:r w:rsidRPr="00A8220C">
              <w:rPr>
                <w:color w:val="000000"/>
              </w:rPr>
              <w:softHyphen/>
              <w:t>ное в музыке наро</w:t>
            </w:r>
            <w:r w:rsidRPr="00A8220C">
              <w:rPr>
                <w:color w:val="000000"/>
              </w:rPr>
              <w:softHyphen/>
              <w:t>дов России и мира: содержание, язык, форма.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lastRenderedPageBreak/>
              <w:t>Интернациона</w:t>
            </w:r>
            <w:r w:rsidRPr="00A8220C">
              <w:rPr>
                <w:color w:val="000000"/>
              </w:rPr>
              <w:softHyphen/>
              <w:t>лизм музыкального языка. Единство общего и индиви</w:t>
            </w:r>
            <w:r w:rsidRPr="00A8220C">
              <w:rPr>
                <w:color w:val="000000"/>
              </w:rPr>
              <w:softHyphen/>
              <w:t>дуального в музыке разных стран и на</w:t>
            </w:r>
            <w:r w:rsidRPr="00A8220C">
              <w:rPr>
                <w:color w:val="000000"/>
              </w:rPr>
              <w:softHyphen/>
              <w:t>родов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6520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>Наблюдать и оценивать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интонационное богат</w:t>
            </w:r>
            <w:r w:rsidRPr="00A8220C">
              <w:rPr>
                <w:color w:val="000000"/>
              </w:rPr>
              <w:softHyphen/>
              <w:t>ство музыкального мира.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 </w:t>
            </w:r>
            <w:r w:rsidRPr="00A8220C">
              <w:rPr>
                <w:b/>
                <w:bCs/>
                <w:color w:val="000000"/>
              </w:rPr>
              <w:t xml:space="preserve">Анализировать </w:t>
            </w:r>
            <w:r w:rsidRPr="00A8220C">
              <w:rPr>
                <w:color w:val="000000"/>
              </w:rPr>
              <w:t>художественно-образное содержание, музыкаль</w:t>
            </w:r>
            <w:r w:rsidRPr="00A8220C">
              <w:rPr>
                <w:color w:val="000000"/>
              </w:rPr>
              <w:softHyphen/>
              <w:t xml:space="preserve">ный язык произведений своего народа. </w:t>
            </w:r>
            <w:r w:rsidRPr="00A8220C">
              <w:rPr>
                <w:b/>
                <w:bCs/>
                <w:color w:val="000000"/>
              </w:rPr>
              <w:t xml:space="preserve">Исполнять </w:t>
            </w:r>
            <w:r w:rsidRPr="00A8220C">
              <w:rPr>
                <w:color w:val="000000"/>
              </w:rPr>
              <w:t>различные по образному содержанию образцы профессиональ</w:t>
            </w:r>
            <w:r w:rsidRPr="00A8220C">
              <w:rPr>
                <w:color w:val="000000"/>
              </w:rPr>
              <w:softHyphen/>
              <w:t xml:space="preserve">ного и музыкально-поэтического творчества своего народа. </w:t>
            </w:r>
            <w:r w:rsidRPr="00A8220C">
              <w:rPr>
                <w:b/>
                <w:bCs/>
                <w:color w:val="000000"/>
              </w:rPr>
              <w:t xml:space="preserve">Воспроизводить </w:t>
            </w:r>
            <w:r w:rsidRPr="00A8220C">
              <w:rPr>
                <w:color w:val="000000"/>
              </w:rPr>
              <w:t xml:space="preserve">мелодии: </w:t>
            </w:r>
            <w:proofErr w:type="spellStart"/>
            <w:r w:rsidRPr="00A8220C">
              <w:rPr>
                <w:color w:val="000000"/>
              </w:rPr>
              <w:t>сольфеджируя</w:t>
            </w:r>
            <w:proofErr w:type="spellEnd"/>
            <w:r w:rsidRPr="00A8220C">
              <w:rPr>
                <w:color w:val="000000"/>
              </w:rPr>
              <w:t xml:space="preserve">; </w:t>
            </w:r>
            <w:proofErr w:type="spellStart"/>
            <w:r w:rsidRPr="00A8220C">
              <w:rPr>
                <w:color w:val="000000"/>
              </w:rPr>
              <w:t>пропевая</w:t>
            </w:r>
            <w:proofErr w:type="spellEnd"/>
            <w:r w:rsidRPr="00A8220C">
              <w:rPr>
                <w:color w:val="000000"/>
              </w:rPr>
              <w:t xml:space="preserve"> с текстом с ориентацией на нотную запись. </w:t>
            </w:r>
            <w:r w:rsidRPr="00A8220C">
              <w:rPr>
                <w:b/>
                <w:bCs/>
                <w:color w:val="000000"/>
              </w:rPr>
              <w:t xml:space="preserve">Участвовать </w:t>
            </w:r>
            <w:r w:rsidRPr="00A8220C">
              <w:rPr>
                <w:color w:val="000000"/>
              </w:rPr>
              <w:t>в инсцени</w:t>
            </w:r>
            <w:r w:rsidRPr="00A8220C">
              <w:rPr>
                <w:color w:val="000000"/>
              </w:rPr>
              <w:softHyphen/>
              <w:t xml:space="preserve">ровках традиционных народных обрядов. </w:t>
            </w:r>
            <w:r w:rsidRPr="00A8220C">
              <w:rPr>
                <w:b/>
                <w:bCs/>
                <w:color w:val="000000"/>
              </w:rPr>
              <w:t xml:space="preserve">Участвовать </w:t>
            </w:r>
            <w:r w:rsidRPr="00A8220C">
              <w:rPr>
                <w:color w:val="000000"/>
              </w:rPr>
              <w:t>в музы</w:t>
            </w:r>
            <w:r w:rsidRPr="00A8220C">
              <w:rPr>
                <w:color w:val="000000"/>
              </w:rPr>
              <w:softHyphen/>
              <w:t>кальной жизни страны, школы, города и др.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</w:tr>
      <w:tr w:rsidR="00201F66" w:rsidRPr="00A8220C" w:rsidTr="00201F66">
        <w:tc>
          <w:tcPr>
            <w:tcW w:w="2836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8220C">
              <w:rPr>
                <w:b/>
                <w:bCs/>
                <w:color w:val="000000"/>
              </w:rPr>
              <w:lastRenderedPageBreak/>
              <w:t xml:space="preserve"> </w:t>
            </w:r>
            <w:r w:rsidRPr="00A8220C">
              <w:rPr>
                <w:b/>
                <w:bCs/>
                <w:i/>
                <w:iCs/>
                <w:color w:val="000000"/>
              </w:rPr>
              <w:t>«Между музы</w:t>
            </w:r>
            <w:r w:rsidRPr="00A8220C">
              <w:rPr>
                <w:b/>
                <w:bCs/>
                <w:i/>
                <w:iCs/>
                <w:color w:val="000000"/>
              </w:rPr>
              <w:softHyphen/>
              <w:t>кой моего народа и музыкой других народов моей страны нет неперехо</w:t>
            </w:r>
            <w:r w:rsidRPr="00A8220C">
              <w:rPr>
                <w:b/>
                <w:bCs/>
                <w:i/>
                <w:iCs/>
                <w:color w:val="000000"/>
              </w:rPr>
              <w:softHyphen/>
              <w:t xml:space="preserve">димых границ»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8220C">
              <w:rPr>
                <w:color w:val="000000"/>
              </w:rPr>
              <w:t>«От Москвы  до самых до окраин».</w:t>
            </w:r>
            <w:proofErr w:type="gramEnd"/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8220C">
              <w:rPr>
                <w:color w:val="000000"/>
              </w:rPr>
              <w:t>Песенность</w:t>
            </w:r>
            <w:proofErr w:type="spellEnd"/>
            <w:r w:rsidRPr="00A8220C">
              <w:rPr>
                <w:color w:val="000000"/>
              </w:rPr>
              <w:t xml:space="preserve">, </w:t>
            </w:r>
            <w:proofErr w:type="spellStart"/>
            <w:r w:rsidRPr="00A8220C">
              <w:rPr>
                <w:color w:val="000000"/>
              </w:rPr>
              <w:t>танцевальность</w:t>
            </w:r>
            <w:proofErr w:type="spellEnd"/>
            <w:r w:rsidRPr="00A8220C">
              <w:rPr>
                <w:color w:val="000000"/>
              </w:rPr>
              <w:t xml:space="preserve"> и </w:t>
            </w:r>
            <w:proofErr w:type="spellStart"/>
            <w:r w:rsidRPr="00A8220C">
              <w:rPr>
                <w:color w:val="000000"/>
              </w:rPr>
              <w:t>маршевость</w:t>
            </w:r>
            <w:proofErr w:type="spellEnd"/>
            <w:r w:rsidRPr="00A8220C">
              <w:rPr>
                <w:color w:val="000000"/>
              </w:rPr>
              <w:t xml:space="preserve"> в музыке разных народов стра</w:t>
            </w:r>
            <w:r w:rsidRPr="00A8220C">
              <w:rPr>
                <w:color w:val="000000"/>
              </w:rPr>
              <w:softHyphen/>
              <w:t>ны.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Маша и Миша знакомятся с интонацион</w:t>
            </w:r>
            <w:r w:rsidRPr="00A8220C">
              <w:rPr>
                <w:color w:val="000000"/>
              </w:rPr>
              <w:softHyphen/>
              <w:t>ными портре</w:t>
            </w:r>
            <w:r w:rsidRPr="00A8220C">
              <w:rPr>
                <w:color w:val="000000"/>
              </w:rPr>
              <w:softHyphen/>
              <w:t>тами музыки народов Рос</w:t>
            </w:r>
            <w:r w:rsidRPr="00A8220C">
              <w:rPr>
                <w:color w:val="000000"/>
              </w:rPr>
              <w:softHyphen/>
              <w:t>сии.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220C">
              <w:rPr>
                <w:b/>
                <w:bCs/>
                <w:color w:val="000000"/>
              </w:rPr>
              <w:t>Идея четверти: все</w:t>
            </w:r>
            <w:r w:rsidRPr="00A8220C">
              <w:rPr>
                <w:b/>
                <w:bCs/>
                <w:color w:val="000000"/>
              </w:rPr>
              <w:softHyphen/>
              <w:t>общность закономер</w:t>
            </w:r>
            <w:r w:rsidRPr="00A8220C">
              <w:rPr>
                <w:b/>
                <w:bCs/>
                <w:color w:val="000000"/>
              </w:rPr>
              <w:softHyphen/>
              <w:t>ностей музыки.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Музыка народов — субъектов РФ. Сочи</w:t>
            </w:r>
            <w:r w:rsidRPr="00A8220C">
              <w:rPr>
                <w:color w:val="000000"/>
              </w:rPr>
              <w:softHyphen/>
              <w:t>нения композиторов на народные песни.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Сочинения компо</w:t>
            </w:r>
            <w:r w:rsidRPr="00A8220C">
              <w:rPr>
                <w:color w:val="000000"/>
              </w:rPr>
              <w:softHyphen/>
              <w:t>зиторов на темы песен других народов.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Закономерности музыки и их отраже</w:t>
            </w:r>
            <w:r w:rsidRPr="00A8220C">
              <w:rPr>
                <w:color w:val="000000"/>
              </w:rPr>
              <w:softHyphen/>
              <w:t>ние в произведени</w:t>
            </w:r>
            <w:r w:rsidRPr="00A8220C">
              <w:rPr>
                <w:color w:val="000000"/>
              </w:rPr>
              <w:softHyphen/>
              <w:t>ях разных народов России.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Взаимопроникно</w:t>
            </w:r>
            <w:r w:rsidRPr="00A8220C">
              <w:rPr>
                <w:color w:val="000000"/>
              </w:rPr>
              <w:softHyphen/>
              <w:t>вение музыкальных интонаций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6520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 xml:space="preserve">Воспроизводить </w:t>
            </w:r>
            <w:r w:rsidRPr="00A8220C">
              <w:rPr>
                <w:color w:val="000000"/>
              </w:rPr>
              <w:t>мелодии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ориентацией на нотную запись. </w:t>
            </w:r>
            <w:r w:rsidRPr="00A8220C">
              <w:rPr>
                <w:b/>
                <w:bCs/>
                <w:color w:val="000000"/>
              </w:rPr>
              <w:t>Анализировать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художественно - образное содержание, музыкаль</w:t>
            </w:r>
            <w:r w:rsidRPr="00A8220C">
              <w:rPr>
                <w:color w:val="000000"/>
              </w:rPr>
              <w:softHyphen/>
              <w:t xml:space="preserve">ный язык произведений </w:t>
            </w:r>
            <w:proofErr w:type="spellStart"/>
            <w:r w:rsidRPr="00A8220C">
              <w:rPr>
                <w:color w:val="000000"/>
              </w:rPr>
              <w:t>эазных</w:t>
            </w:r>
            <w:proofErr w:type="spellEnd"/>
            <w:r w:rsidRPr="00A8220C">
              <w:rPr>
                <w:color w:val="000000"/>
              </w:rPr>
              <w:t xml:space="preserve"> народов. </w:t>
            </w:r>
            <w:r w:rsidRPr="00A8220C">
              <w:rPr>
                <w:b/>
                <w:bCs/>
                <w:color w:val="000000"/>
              </w:rPr>
              <w:t xml:space="preserve">Исполнять </w:t>
            </w:r>
            <w:r w:rsidRPr="00A8220C">
              <w:rPr>
                <w:color w:val="000000"/>
              </w:rPr>
              <w:t>различные по образному содержанию образцы профессио</w:t>
            </w:r>
            <w:r w:rsidRPr="00A8220C">
              <w:rPr>
                <w:color w:val="000000"/>
              </w:rPr>
              <w:softHyphen/>
              <w:t xml:space="preserve">нального и музыкально-поэтического творчества разных народов. </w:t>
            </w:r>
            <w:r w:rsidRPr="00A8220C">
              <w:rPr>
                <w:b/>
                <w:bCs/>
                <w:color w:val="000000"/>
              </w:rPr>
              <w:t xml:space="preserve">Моделировать </w:t>
            </w:r>
            <w:r w:rsidRPr="00A8220C">
              <w:rPr>
                <w:color w:val="000000"/>
              </w:rPr>
              <w:t>варианты интерпретации музы</w:t>
            </w:r>
            <w:r w:rsidRPr="00A8220C">
              <w:rPr>
                <w:color w:val="000000"/>
              </w:rPr>
              <w:softHyphen/>
              <w:t xml:space="preserve">кальных произведений.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 xml:space="preserve">Осуществлять </w:t>
            </w:r>
            <w:r w:rsidRPr="00A8220C">
              <w:rPr>
                <w:color w:val="000000"/>
              </w:rPr>
              <w:t>коллек</w:t>
            </w:r>
            <w:r w:rsidRPr="00A8220C">
              <w:rPr>
                <w:color w:val="000000"/>
              </w:rPr>
              <w:softHyphen/>
              <w:t>тивную музыкально-поэтическую деятель</w:t>
            </w:r>
            <w:r w:rsidRPr="00A8220C">
              <w:rPr>
                <w:color w:val="000000"/>
              </w:rPr>
              <w:softHyphen/>
              <w:t>ность (на основе музыкально-исполните</w:t>
            </w:r>
            <w:r w:rsidRPr="00A8220C">
              <w:rPr>
                <w:color w:val="000000"/>
              </w:rPr>
              <w:softHyphen/>
              <w:t>льского замысла), кор</w:t>
            </w:r>
            <w:r w:rsidRPr="00A8220C">
              <w:rPr>
                <w:color w:val="000000"/>
              </w:rPr>
              <w:softHyphen/>
              <w:t xml:space="preserve">ректировать собственное исполнение. </w:t>
            </w:r>
            <w:r w:rsidRPr="00A8220C">
              <w:rPr>
                <w:b/>
                <w:bCs/>
                <w:color w:val="000000"/>
              </w:rPr>
              <w:t xml:space="preserve">Определять </w:t>
            </w:r>
            <w:r w:rsidRPr="00A8220C">
              <w:rPr>
                <w:color w:val="000000"/>
              </w:rPr>
              <w:t>разновидно</w:t>
            </w:r>
            <w:r w:rsidRPr="00A8220C">
              <w:rPr>
                <w:color w:val="000000"/>
              </w:rPr>
              <w:softHyphen/>
              <w:t>сти хоровых коллективов (</w:t>
            </w:r>
            <w:proofErr w:type="gramStart"/>
            <w:r w:rsidRPr="00A8220C">
              <w:rPr>
                <w:color w:val="000000"/>
              </w:rPr>
              <w:t>детский</w:t>
            </w:r>
            <w:proofErr w:type="gramEnd"/>
            <w:r w:rsidRPr="00A8220C">
              <w:rPr>
                <w:color w:val="000000"/>
              </w:rPr>
              <w:t>, женский, муж</w:t>
            </w:r>
            <w:r w:rsidRPr="00A8220C">
              <w:rPr>
                <w:color w:val="000000"/>
              </w:rPr>
              <w:softHyphen/>
              <w:t xml:space="preserve">ской, смешанный). </w:t>
            </w:r>
            <w:r w:rsidRPr="00A8220C">
              <w:rPr>
                <w:b/>
                <w:bCs/>
                <w:color w:val="000000"/>
              </w:rPr>
              <w:t xml:space="preserve">Сопоставлять </w:t>
            </w:r>
            <w:r w:rsidRPr="00A8220C">
              <w:rPr>
                <w:color w:val="000000"/>
              </w:rPr>
              <w:t>музыкаль</w:t>
            </w:r>
            <w:r w:rsidRPr="00A8220C">
              <w:rPr>
                <w:color w:val="000000"/>
              </w:rPr>
              <w:softHyphen/>
              <w:t>ные образы в звучании различных музыкальных инструментов, в том числе современных электронных</w:t>
            </w:r>
          </w:p>
        </w:tc>
      </w:tr>
      <w:tr w:rsidR="00201F66" w:rsidRPr="00A8220C" w:rsidTr="00201F66">
        <w:tc>
          <w:tcPr>
            <w:tcW w:w="2836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  <w:bCs/>
                <w:color w:val="323232"/>
              </w:rPr>
              <w:t xml:space="preserve"> </w:t>
            </w:r>
            <w:r w:rsidRPr="00A8220C">
              <w:rPr>
                <w:b/>
                <w:bCs/>
                <w:i/>
                <w:iCs/>
                <w:color w:val="323232"/>
              </w:rPr>
              <w:t>«Между му</w:t>
            </w:r>
            <w:r w:rsidRPr="00A8220C">
              <w:rPr>
                <w:b/>
                <w:bCs/>
                <w:i/>
                <w:iCs/>
                <w:color w:val="323232"/>
              </w:rPr>
              <w:softHyphen/>
              <w:t>зыкой разных народов мира нет неперехо</w:t>
            </w:r>
            <w:r w:rsidRPr="00A8220C">
              <w:rPr>
                <w:b/>
                <w:bCs/>
                <w:i/>
                <w:iCs/>
                <w:color w:val="323232"/>
              </w:rPr>
              <w:softHyphen/>
              <w:t xml:space="preserve">димых границ»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Выразительность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и изобразительность музыки народов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мира.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Своеобразие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музыкальных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интонаций в мире.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Как музыка помогает народам дружить?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 xml:space="preserve">Какие музыкальные инструменты есть у разных народов мира?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Как прекрасен этот мир!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323232"/>
              </w:rPr>
            </w:pPr>
            <w:r w:rsidRPr="00A8220C">
              <w:rPr>
                <w:b/>
                <w:bCs/>
                <w:color w:val="323232"/>
              </w:rPr>
              <w:lastRenderedPageBreak/>
              <w:t>Идея четверти: осо</w:t>
            </w:r>
            <w:r w:rsidRPr="00A8220C">
              <w:rPr>
                <w:b/>
                <w:bCs/>
                <w:color w:val="323232"/>
              </w:rPr>
              <w:softHyphen/>
              <w:t>знание интернацио</w:t>
            </w:r>
            <w:r w:rsidRPr="00A8220C">
              <w:rPr>
                <w:b/>
                <w:bCs/>
                <w:color w:val="323232"/>
              </w:rPr>
              <w:softHyphen/>
              <w:t>нальности музыкаль</w:t>
            </w:r>
            <w:r w:rsidRPr="00A8220C">
              <w:rPr>
                <w:b/>
                <w:bCs/>
                <w:color w:val="323232"/>
              </w:rPr>
              <w:softHyphen/>
              <w:t>ного языка.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323232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 xml:space="preserve">Музыка народов мира: своеобразие интонаций и общность жизненного содержания; </w:t>
            </w:r>
            <w:proofErr w:type="spellStart"/>
            <w:r w:rsidRPr="00A8220C">
              <w:rPr>
                <w:color w:val="000000"/>
              </w:rPr>
              <w:t>песенность</w:t>
            </w:r>
            <w:proofErr w:type="spellEnd"/>
            <w:r w:rsidRPr="00A8220C">
              <w:rPr>
                <w:color w:val="000000"/>
              </w:rPr>
              <w:t xml:space="preserve">, </w:t>
            </w:r>
            <w:proofErr w:type="spellStart"/>
            <w:r w:rsidRPr="00A8220C">
              <w:rPr>
                <w:color w:val="000000"/>
              </w:rPr>
              <w:t>танцевальность</w:t>
            </w:r>
            <w:proofErr w:type="spellEnd"/>
            <w:r w:rsidRPr="00A8220C">
              <w:rPr>
                <w:color w:val="000000"/>
              </w:rPr>
              <w:t xml:space="preserve"> и </w:t>
            </w:r>
            <w:proofErr w:type="spellStart"/>
            <w:r w:rsidRPr="00A8220C">
              <w:rPr>
                <w:color w:val="000000"/>
              </w:rPr>
              <w:t>маршевость</w:t>
            </w:r>
            <w:proofErr w:type="spellEnd"/>
            <w:r w:rsidRPr="00A8220C">
              <w:rPr>
                <w:color w:val="000000"/>
              </w:rPr>
              <w:t>; выразительность и изобразител</w:t>
            </w:r>
            <w:proofErr w:type="gramStart"/>
            <w:r w:rsidRPr="00A8220C">
              <w:rPr>
                <w:color w:val="000000"/>
              </w:rPr>
              <w:t>ь-</w:t>
            </w:r>
            <w:proofErr w:type="gramEnd"/>
            <w:r w:rsidRPr="00A8220C">
              <w:rPr>
                <w:color w:val="000000"/>
              </w:rPr>
              <w:t xml:space="preserve"> </w:t>
            </w:r>
            <w:proofErr w:type="spellStart"/>
            <w:r w:rsidRPr="00A8220C">
              <w:rPr>
                <w:color w:val="000000"/>
              </w:rPr>
              <w:t>ность</w:t>
            </w:r>
            <w:proofErr w:type="spellEnd"/>
            <w:r w:rsidRPr="00A8220C">
              <w:rPr>
                <w:color w:val="000000"/>
              </w:rPr>
              <w:t xml:space="preserve">. 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Музыкальные инструменты народов мира</w:t>
            </w:r>
          </w:p>
        </w:tc>
        <w:tc>
          <w:tcPr>
            <w:tcW w:w="6520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  <w:bCs/>
                <w:color w:val="000000"/>
              </w:rPr>
              <w:t xml:space="preserve">Воспринимать </w:t>
            </w:r>
            <w:r w:rsidRPr="00A8220C">
              <w:rPr>
                <w:color w:val="000000"/>
              </w:rPr>
              <w:t>профес</w:t>
            </w:r>
            <w:r w:rsidRPr="00A8220C">
              <w:rPr>
                <w:color w:val="000000"/>
              </w:rPr>
              <w:softHyphen/>
              <w:t>сиональное творчество и музыкальный фоль</w:t>
            </w:r>
            <w:r w:rsidRPr="00A8220C">
              <w:rPr>
                <w:color w:val="000000"/>
              </w:rPr>
              <w:softHyphen/>
              <w:t>клор народов мира.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 </w:t>
            </w:r>
            <w:r w:rsidRPr="00A8220C">
              <w:rPr>
                <w:b/>
                <w:bCs/>
                <w:color w:val="000000"/>
              </w:rPr>
              <w:t>Соотносить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интонационно-мелоди</w:t>
            </w:r>
            <w:r w:rsidRPr="00A8220C">
              <w:rPr>
                <w:color w:val="000000"/>
              </w:rPr>
              <w:softHyphen/>
              <w:t>ческие особенности музыкального творчества своего народа и народов других стран.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  <w:color w:val="595959"/>
              </w:rPr>
              <w:t xml:space="preserve"> </w:t>
            </w:r>
            <w:r w:rsidRPr="00A8220C">
              <w:rPr>
                <w:b/>
              </w:rPr>
              <w:t>Инсценировать</w:t>
            </w:r>
            <w:r w:rsidRPr="00A8220C">
              <w:t xml:space="preserve"> пес</w:t>
            </w:r>
            <w:r w:rsidRPr="00A8220C">
              <w:rPr>
                <w:color w:val="000000"/>
              </w:rPr>
              <w:t>ни, танцы, фрагменты из произведений музыкально-театральных жанров.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  <w:rPr>
                <w:color w:val="595959"/>
              </w:rPr>
            </w:pPr>
            <w:proofErr w:type="spellStart"/>
            <w:r w:rsidRPr="00A8220C">
              <w:rPr>
                <w:b/>
              </w:rPr>
              <w:t>Сольмизировать</w:t>
            </w:r>
            <w:proofErr w:type="spellEnd"/>
            <w:r w:rsidRPr="00A8220C">
              <w:rPr>
                <w:b/>
              </w:rPr>
              <w:t xml:space="preserve"> и сол</w:t>
            </w:r>
            <w:proofErr w:type="gramStart"/>
            <w:r w:rsidRPr="00A8220C">
              <w:rPr>
                <w:b/>
              </w:rPr>
              <w:t>ь-</w:t>
            </w:r>
            <w:proofErr w:type="gramEnd"/>
            <w:r w:rsidRPr="00A8220C">
              <w:rPr>
                <w:color w:val="000000"/>
              </w:rPr>
              <w:t xml:space="preserve"> </w:t>
            </w:r>
            <w:proofErr w:type="spellStart"/>
            <w:r w:rsidRPr="00A8220C">
              <w:rPr>
                <w:b/>
                <w:color w:val="000000"/>
              </w:rPr>
              <w:t>феджировать</w:t>
            </w:r>
            <w:proofErr w:type="spellEnd"/>
            <w:r w:rsidRPr="00A8220C">
              <w:rPr>
                <w:color w:val="000000"/>
              </w:rPr>
              <w:t xml:space="preserve"> мелодии</w:t>
            </w:r>
            <w:r w:rsidRPr="00A8220C">
              <w:rPr>
                <w:color w:val="595959"/>
              </w:rPr>
              <w:t xml:space="preserve"> 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  <w:r w:rsidRPr="00A8220C">
              <w:rPr>
                <w:b/>
              </w:rPr>
              <w:lastRenderedPageBreak/>
              <w:t xml:space="preserve">Исполнять </w:t>
            </w:r>
            <w:r w:rsidRPr="00A8220C">
              <w:t xml:space="preserve">музыкальные </w:t>
            </w:r>
            <w:r w:rsidRPr="00A8220C">
              <w:rPr>
                <w:color w:val="000000"/>
              </w:rPr>
              <w:t>произведения разных форм и жанров</w:t>
            </w:r>
            <w:proofErr w:type="gramStart"/>
            <w:r w:rsidRPr="00A8220C">
              <w:rPr>
                <w:color w:val="595959"/>
              </w:rPr>
              <w:t xml:space="preserve"> </w:t>
            </w:r>
            <w:r w:rsidRPr="00A8220C">
              <w:rPr>
                <w:b/>
              </w:rPr>
              <w:t>О</w:t>
            </w:r>
            <w:proofErr w:type="gramEnd"/>
            <w:r w:rsidRPr="00A8220C">
              <w:rPr>
                <w:b/>
              </w:rPr>
              <w:t xml:space="preserve">ценивать </w:t>
            </w:r>
            <w:r w:rsidRPr="00A8220C">
              <w:t>собственную</w:t>
            </w:r>
            <w:r w:rsidRPr="00A8220C">
              <w:rPr>
                <w:color w:val="000000"/>
              </w:rPr>
              <w:t xml:space="preserve"> музыкально-творческую деятельность</w:t>
            </w:r>
          </w:p>
        </w:tc>
      </w:tr>
      <w:tr w:rsidR="00201F66" w:rsidRPr="00A8220C" w:rsidTr="00201F66">
        <w:tc>
          <w:tcPr>
            <w:tcW w:w="2836" w:type="dxa"/>
            <w:shd w:val="clear" w:color="auto" w:fill="auto"/>
          </w:tcPr>
          <w:p w:rsidR="00201F66" w:rsidRPr="00A8220C" w:rsidRDefault="009F653A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i/>
                <w:iCs/>
              </w:rPr>
              <w:lastRenderedPageBreak/>
              <w:t xml:space="preserve"> </w:t>
            </w:r>
            <w:r w:rsidR="00201F66" w:rsidRPr="00A8220C">
              <w:rPr>
                <w:b/>
                <w:i/>
                <w:iCs/>
              </w:rPr>
              <w:t>«Композитор — исполнитель — слушатель»</w:t>
            </w:r>
            <w:r>
              <w:t xml:space="preserve">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t xml:space="preserve">Композитор — творец красоты.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t xml:space="preserve">Галерея портретов исполнителей.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t>Вслушивайся и услышишь!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</w:rPr>
              <w:t>Идея четверти: обобщение с</w:t>
            </w:r>
            <w:proofErr w:type="gramStart"/>
            <w:r w:rsidRPr="00A8220C">
              <w:rPr>
                <w:b/>
              </w:rPr>
              <w:t>о-</w:t>
            </w:r>
            <w:proofErr w:type="gramEnd"/>
            <w:r w:rsidRPr="00A8220C">
              <w:rPr>
                <w:b/>
              </w:rPr>
              <w:t xml:space="preserve"> держания учебной программы по </w:t>
            </w:r>
            <w:proofErr w:type="spellStart"/>
            <w:r w:rsidRPr="00A8220C">
              <w:rPr>
                <w:b/>
              </w:rPr>
              <w:t>курсу«Музыка</w:t>
            </w:r>
            <w:proofErr w:type="spellEnd"/>
            <w:r w:rsidRPr="00A8220C">
              <w:rPr>
                <w:b/>
              </w:rPr>
              <w:t>» для начальных классов.</w:t>
            </w:r>
            <w:r w:rsidRPr="00A8220C">
              <w:rPr>
                <w:color w:val="000000"/>
              </w:rPr>
              <w:t xml:space="preserve">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Триединство понятий «</w:t>
            </w:r>
            <w:proofErr w:type="spellStart"/>
            <w:r w:rsidRPr="00A8220C">
              <w:rPr>
                <w:color w:val="000000"/>
              </w:rPr>
              <w:t>комп</w:t>
            </w:r>
            <w:proofErr w:type="gramStart"/>
            <w:r w:rsidRPr="00A8220C">
              <w:rPr>
                <w:color w:val="000000"/>
              </w:rPr>
              <w:t>о</w:t>
            </w:r>
            <w:proofErr w:type="spellEnd"/>
            <w:r w:rsidRPr="00A8220C">
              <w:rPr>
                <w:color w:val="000000"/>
              </w:rPr>
              <w:t>-</w:t>
            </w:r>
            <w:proofErr w:type="gramEnd"/>
            <w:r w:rsidRPr="00A8220C">
              <w:rPr>
                <w:color w:val="000000"/>
              </w:rPr>
              <w:t xml:space="preserve"> </w:t>
            </w:r>
            <w:proofErr w:type="spellStart"/>
            <w:r w:rsidRPr="00A8220C">
              <w:rPr>
                <w:color w:val="000000"/>
              </w:rPr>
              <w:t>зитор</w:t>
            </w:r>
            <w:proofErr w:type="spellEnd"/>
            <w:r w:rsidRPr="00A8220C">
              <w:rPr>
                <w:color w:val="000000"/>
              </w:rPr>
              <w:t>», «исполни</w:t>
            </w:r>
            <w:r w:rsidRPr="00A8220C">
              <w:rPr>
                <w:color w:val="000000"/>
              </w:rPr>
              <w:softHyphen/>
              <w:t xml:space="preserve">тель», «слушатель».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Композитор — народ и личность, характер и форма сочинения, инто</w:t>
            </w:r>
            <w:r w:rsidRPr="00A8220C">
              <w:rPr>
                <w:color w:val="000000"/>
              </w:rPr>
              <w:softHyphen/>
              <w:t>национные особен</w:t>
            </w:r>
            <w:r w:rsidRPr="00A8220C">
              <w:rPr>
                <w:color w:val="000000"/>
              </w:rPr>
              <w:softHyphen/>
              <w:t>ности, композитор</w:t>
            </w:r>
            <w:r w:rsidRPr="00A8220C">
              <w:rPr>
                <w:color w:val="000000"/>
              </w:rPr>
              <w:softHyphen/>
              <w:t>ский стиль.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A8220C">
              <w:rPr>
                <w:color w:val="000000"/>
              </w:rPr>
              <w:t>Исполнитель - состав исполни</w:t>
            </w:r>
            <w:r w:rsidRPr="00A8220C">
              <w:rPr>
                <w:color w:val="000000"/>
              </w:rPr>
              <w:softHyphen/>
              <w:t>телей (солисты, ансамбли, оркестры, хоры), характер ис</w:t>
            </w:r>
            <w:r w:rsidRPr="00A8220C">
              <w:rPr>
                <w:color w:val="000000"/>
              </w:rPr>
              <w:softHyphen/>
              <w:t>полнения, индиви</w:t>
            </w:r>
            <w:r w:rsidRPr="00A8220C">
              <w:rPr>
                <w:color w:val="000000"/>
              </w:rPr>
              <w:softHyphen/>
              <w:t>дуальный исполни</w:t>
            </w:r>
            <w:r w:rsidRPr="00A8220C">
              <w:rPr>
                <w:color w:val="000000"/>
              </w:rPr>
              <w:softHyphen/>
              <w:t>тельский стиль.</w:t>
            </w:r>
            <w:proofErr w:type="gramEnd"/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Особенности слу</w:t>
            </w:r>
            <w:r w:rsidRPr="00A8220C">
              <w:rPr>
                <w:color w:val="000000"/>
              </w:rPr>
              <w:softHyphen/>
              <w:t>шания музыки.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>Школьники в роли исполнителей, слушателей, компо</w:t>
            </w:r>
            <w:r w:rsidRPr="00A8220C">
              <w:rPr>
                <w:color w:val="000000"/>
              </w:rPr>
              <w:softHyphen/>
              <w:t>зиторов.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 Тема «Компози</w:t>
            </w:r>
            <w:r w:rsidRPr="00A8220C">
              <w:rPr>
                <w:color w:val="000000"/>
              </w:rPr>
              <w:softHyphen/>
              <w:t>тор — Исполни</w:t>
            </w:r>
            <w:r w:rsidRPr="00A8220C">
              <w:rPr>
                <w:color w:val="000000"/>
              </w:rPr>
              <w:softHyphen/>
              <w:t>тель — Слушатель» как обобщение со</w:t>
            </w:r>
            <w:r w:rsidRPr="00A8220C">
              <w:rPr>
                <w:color w:val="000000"/>
              </w:rPr>
              <w:softHyphen/>
              <w:t>держания музыкаль</w:t>
            </w:r>
            <w:r w:rsidRPr="00A8220C">
              <w:rPr>
                <w:color w:val="000000"/>
              </w:rPr>
              <w:softHyphen/>
              <w:t>ного образования школьников началь</w:t>
            </w:r>
            <w:r w:rsidRPr="00A8220C">
              <w:rPr>
                <w:color w:val="000000"/>
              </w:rPr>
              <w:softHyphen/>
              <w:t>ных классов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  <w:tc>
          <w:tcPr>
            <w:tcW w:w="6520" w:type="dxa"/>
            <w:shd w:val="clear" w:color="auto" w:fill="auto"/>
          </w:tcPr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</w:rPr>
              <w:t>Сравнивать</w:t>
            </w:r>
            <w:r w:rsidRPr="00A8220C">
              <w:t xml:space="preserve"> особенности</w:t>
            </w:r>
            <w:r w:rsidRPr="00A8220C">
              <w:rPr>
                <w:color w:val="000000"/>
              </w:rPr>
              <w:t xml:space="preserve"> музыкальной речи разных композиторов.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 xml:space="preserve"> </w:t>
            </w:r>
            <w:r w:rsidRPr="00A8220C">
              <w:rPr>
                <w:b/>
                <w:color w:val="000000"/>
              </w:rPr>
              <w:t>Называть</w:t>
            </w:r>
            <w:r w:rsidRPr="00A8220C">
              <w:rPr>
                <w:color w:val="000000"/>
              </w:rPr>
              <w:t xml:space="preserve"> изученные музыкальные     сочинения и их авторов.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  <w:color w:val="000000"/>
              </w:rPr>
              <w:t xml:space="preserve">Узнавать </w:t>
            </w:r>
            <w:r w:rsidRPr="00A8220C">
              <w:rPr>
                <w:color w:val="000000"/>
              </w:rPr>
              <w:t xml:space="preserve">  по   звучанию и </w:t>
            </w:r>
            <w:r w:rsidRPr="00A8220C">
              <w:rPr>
                <w:b/>
                <w:color w:val="000000"/>
              </w:rPr>
              <w:t>называть</w:t>
            </w:r>
            <w:r w:rsidRPr="00A8220C">
              <w:rPr>
                <w:color w:val="000000"/>
              </w:rPr>
              <w:t xml:space="preserve"> выдающихся исполнителей и </w:t>
            </w:r>
            <w:proofErr w:type="spellStart"/>
            <w:r w:rsidRPr="00A8220C">
              <w:rPr>
                <w:color w:val="000000"/>
              </w:rPr>
              <w:t>испол</w:t>
            </w:r>
            <w:proofErr w:type="spellEnd"/>
            <w:r w:rsidRPr="00A8220C">
              <w:rPr>
                <w:color w:val="000000"/>
              </w:rPr>
              <w:t xml:space="preserve"> </w:t>
            </w:r>
            <w:proofErr w:type="spellStart"/>
            <w:r w:rsidRPr="00A8220C">
              <w:rPr>
                <w:color w:val="000000"/>
              </w:rPr>
              <w:t>нительские</w:t>
            </w:r>
            <w:proofErr w:type="spellEnd"/>
            <w:r w:rsidRPr="00A8220C">
              <w:rPr>
                <w:color w:val="000000"/>
              </w:rPr>
              <w:t xml:space="preserve">  коллектив</w:t>
            </w:r>
            <w:proofErr w:type="gramStart"/>
            <w:r w:rsidRPr="00A8220C">
              <w:rPr>
                <w:color w:val="000000"/>
              </w:rPr>
              <w:t>ы(</w:t>
            </w:r>
            <w:proofErr w:type="gramEnd"/>
            <w:r w:rsidRPr="00A8220C">
              <w:rPr>
                <w:color w:val="000000"/>
              </w:rPr>
              <w:t xml:space="preserve">в пределах изученного).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8220C">
              <w:rPr>
                <w:b/>
                <w:color w:val="000000"/>
              </w:rPr>
              <w:t>Узнавать   и   определять</w:t>
            </w:r>
            <w:r w:rsidRPr="00A8220C">
              <w:rPr>
                <w:color w:val="000000"/>
              </w:rPr>
              <w:t xml:space="preserve"> различные виды музык</w:t>
            </w:r>
            <w:proofErr w:type="gramStart"/>
            <w:r w:rsidRPr="00A8220C">
              <w:rPr>
                <w:color w:val="000000"/>
              </w:rPr>
              <w:t>и(</w:t>
            </w:r>
            <w:proofErr w:type="gramEnd"/>
            <w:r w:rsidRPr="00A8220C">
              <w:rPr>
                <w:color w:val="000000"/>
              </w:rPr>
              <w:t xml:space="preserve">вокальная,   </w:t>
            </w:r>
            <w:proofErr w:type="spellStart"/>
            <w:r w:rsidRPr="00A8220C">
              <w:rPr>
                <w:color w:val="000000"/>
              </w:rPr>
              <w:t>инструмен</w:t>
            </w:r>
            <w:proofErr w:type="spellEnd"/>
            <w:r w:rsidRPr="00A8220C">
              <w:rPr>
                <w:color w:val="000000"/>
              </w:rPr>
              <w:t xml:space="preserve">- </w:t>
            </w:r>
            <w:proofErr w:type="spellStart"/>
            <w:r w:rsidRPr="00A8220C">
              <w:rPr>
                <w:color w:val="000000"/>
              </w:rPr>
              <w:t>тальная</w:t>
            </w:r>
            <w:proofErr w:type="spellEnd"/>
            <w:r w:rsidRPr="00A8220C">
              <w:rPr>
                <w:color w:val="000000"/>
              </w:rPr>
              <w:t>, сольная, хоровая, оркестровая).</w:t>
            </w:r>
            <w:r w:rsidRPr="00A8220C">
              <w:rPr>
                <w:b/>
                <w:bCs/>
                <w:color w:val="000000"/>
              </w:rPr>
              <w:t xml:space="preserve">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>Узнавать    и    определять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color w:val="000000"/>
              </w:rPr>
              <w:t>различные виды музыки (вокальная, инструмен</w:t>
            </w:r>
            <w:r w:rsidRPr="00A8220C">
              <w:rPr>
                <w:color w:val="000000"/>
              </w:rPr>
              <w:softHyphen/>
              <w:t>тальная, сольная, хоро</w:t>
            </w:r>
            <w:r w:rsidRPr="00A8220C">
              <w:rPr>
                <w:color w:val="000000"/>
              </w:rPr>
              <w:softHyphen/>
              <w:t xml:space="preserve">вая, оркестровая). 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 xml:space="preserve">Узнавать </w:t>
            </w:r>
            <w:r w:rsidRPr="00A8220C">
              <w:rPr>
                <w:color w:val="000000"/>
              </w:rPr>
              <w:t>певческие го</w:t>
            </w:r>
            <w:r w:rsidRPr="00A8220C">
              <w:rPr>
                <w:color w:val="000000"/>
              </w:rPr>
              <w:softHyphen/>
              <w:t>лоса (детские, мужские, женские).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8220C">
              <w:rPr>
                <w:b/>
                <w:bCs/>
                <w:color w:val="000000"/>
              </w:rPr>
              <w:t xml:space="preserve">Участвовать </w:t>
            </w:r>
            <w:r w:rsidRPr="00A8220C">
              <w:rPr>
                <w:color w:val="000000"/>
              </w:rPr>
              <w:t>в коллектив</w:t>
            </w:r>
            <w:r w:rsidRPr="00A8220C">
              <w:rPr>
                <w:color w:val="000000"/>
              </w:rPr>
              <w:softHyphen/>
              <w:t>ной, ансамблевой, пев</w:t>
            </w:r>
            <w:r w:rsidRPr="00A8220C">
              <w:rPr>
                <w:color w:val="000000"/>
              </w:rPr>
              <w:softHyphen/>
              <w:t>ческой деятельностях.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color w:val="000000"/>
              </w:rPr>
              <w:t xml:space="preserve"> </w:t>
            </w:r>
            <w:r w:rsidRPr="00A8220C">
              <w:rPr>
                <w:b/>
                <w:bCs/>
                <w:color w:val="000000"/>
              </w:rPr>
              <w:t xml:space="preserve">Передавать </w:t>
            </w:r>
            <w:r w:rsidRPr="00A8220C">
              <w:rPr>
                <w:color w:val="000000"/>
              </w:rPr>
              <w:t>эмоциональ</w:t>
            </w:r>
            <w:r w:rsidRPr="00A8220C">
              <w:rPr>
                <w:color w:val="000000"/>
              </w:rPr>
              <w:softHyphen/>
              <w:t>ные состояния в различ</w:t>
            </w:r>
            <w:r w:rsidRPr="00A8220C">
              <w:rPr>
                <w:color w:val="000000"/>
              </w:rPr>
              <w:softHyphen/>
              <w:t>ных видах музыкально-творческой деятельности (пение, игра на элемен</w:t>
            </w:r>
            <w:r w:rsidRPr="00A8220C">
              <w:rPr>
                <w:color w:val="000000"/>
              </w:rPr>
              <w:softHyphen/>
              <w:t>тарных музыкальных ин</w:t>
            </w:r>
            <w:r w:rsidRPr="00A8220C">
              <w:rPr>
                <w:color w:val="000000"/>
              </w:rPr>
              <w:softHyphen/>
              <w:t xml:space="preserve">струментах, пластические движения, </w:t>
            </w:r>
            <w:proofErr w:type="spellStart"/>
            <w:r w:rsidRPr="00A8220C">
              <w:rPr>
                <w:color w:val="000000"/>
              </w:rPr>
              <w:t>инсценирова</w:t>
            </w:r>
            <w:r w:rsidRPr="00A8220C">
              <w:rPr>
                <w:color w:val="000000"/>
              </w:rPr>
              <w:softHyphen/>
              <w:t>ние</w:t>
            </w:r>
            <w:proofErr w:type="spellEnd"/>
            <w:r w:rsidRPr="00A8220C">
              <w:rPr>
                <w:color w:val="000000"/>
              </w:rPr>
              <w:t xml:space="preserve"> песен, драматизация и пр.).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>Импровизировать, пере</w:t>
            </w:r>
            <w:r w:rsidRPr="00A8220C">
              <w:rPr>
                <w:b/>
                <w:bCs/>
                <w:color w:val="000000"/>
              </w:rPr>
              <w:softHyphen/>
              <w:t xml:space="preserve">давать </w:t>
            </w:r>
            <w:r w:rsidRPr="00A8220C">
              <w:rPr>
                <w:color w:val="000000"/>
              </w:rPr>
              <w:t>опыт музыкально-творческой деятельности в сочинении, исполне</w:t>
            </w:r>
            <w:r w:rsidRPr="00A8220C">
              <w:rPr>
                <w:color w:val="000000"/>
              </w:rPr>
              <w:softHyphen/>
              <w:t>нии.</w:t>
            </w:r>
          </w:p>
          <w:p w:rsidR="00201F66" w:rsidRPr="00A8220C" w:rsidRDefault="00201F66" w:rsidP="00CD6AB0">
            <w:pPr>
              <w:shd w:val="clear" w:color="auto" w:fill="FFFFFF"/>
              <w:autoSpaceDE w:val="0"/>
              <w:autoSpaceDN w:val="0"/>
              <w:adjustRightInd w:val="0"/>
            </w:pPr>
            <w:r w:rsidRPr="00A8220C">
              <w:rPr>
                <w:b/>
                <w:bCs/>
                <w:color w:val="000000"/>
              </w:rPr>
              <w:t xml:space="preserve">Участвовать </w:t>
            </w:r>
            <w:r w:rsidRPr="00A8220C">
              <w:rPr>
                <w:color w:val="000000"/>
              </w:rPr>
              <w:t>в музыкаль</w:t>
            </w:r>
            <w:r w:rsidRPr="00A8220C">
              <w:rPr>
                <w:color w:val="000000"/>
              </w:rPr>
              <w:softHyphen/>
              <w:t>ной жизни школы, горо</w:t>
            </w:r>
            <w:r w:rsidRPr="00A8220C">
              <w:rPr>
                <w:color w:val="000000"/>
              </w:rPr>
              <w:softHyphen/>
              <w:t xml:space="preserve">да, страны и др. </w:t>
            </w:r>
            <w:r w:rsidRPr="00A8220C">
              <w:rPr>
                <w:b/>
                <w:bCs/>
                <w:color w:val="000000"/>
              </w:rPr>
              <w:t xml:space="preserve">Участвовать </w:t>
            </w:r>
            <w:r w:rsidRPr="00A8220C">
              <w:rPr>
                <w:color w:val="000000"/>
              </w:rPr>
              <w:t>в хоровом исполнении гимна Рос</w:t>
            </w:r>
            <w:r w:rsidRPr="00A8220C">
              <w:rPr>
                <w:color w:val="000000"/>
              </w:rPr>
              <w:softHyphen/>
              <w:t>сийской Федерации</w:t>
            </w:r>
          </w:p>
          <w:p w:rsidR="00201F66" w:rsidRPr="00A8220C" w:rsidRDefault="00201F66" w:rsidP="00CD6AB0">
            <w:pPr>
              <w:autoSpaceDE w:val="0"/>
              <w:autoSpaceDN w:val="0"/>
              <w:adjustRightInd w:val="0"/>
            </w:pPr>
          </w:p>
        </w:tc>
      </w:tr>
    </w:tbl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126246" w:rsidRPr="00110F46" w:rsidRDefault="00126246" w:rsidP="00126246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110F46">
        <w:rPr>
          <w:b/>
          <w:sz w:val="32"/>
          <w:szCs w:val="32"/>
        </w:rPr>
        <w:t>. Описание материально-технического обеспечения образовательной деятельности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8220C">
        <w:rPr>
          <w:b/>
          <w:bCs/>
          <w:color w:val="000000"/>
        </w:rPr>
        <w:lastRenderedPageBreak/>
        <w:t>1-я четверть «Музыка моего народа»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«Музыка». </w:t>
      </w:r>
      <w:r w:rsidRPr="00A8220C">
        <w:rPr>
          <w:color w:val="000000"/>
        </w:rPr>
        <w:t>Музыка Г. Струве, слова И. Исаковой.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«Русь». </w:t>
      </w:r>
      <w:r w:rsidRPr="00A8220C">
        <w:rPr>
          <w:color w:val="000000"/>
        </w:rPr>
        <w:t>Музыка В. Голикова, слова Н. Мухина.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proofErr w:type="gramStart"/>
      <w:r w:rsidRPr="00A8220C">
        <w:rPr>
          <w:i/>
          <w:iCs/>
          <w:color w:val="000000"/>
        </w:rPr>
        <w:t>«Как у наших у ворот».</w:t>
      </w:r>
      <w:proofErr w:type="gramEnd"/>
      <w:r w:rsidRPr="00A8220C">
        <w:rPr>
          <w:i/>
          <w:iCs/>
          <w:color w:val="000000"/>
        </w:rPr>
        <w:t xml:space="preserve"> </w:t>
      </w:r>
      <w:r w:rsidRPr="00A8220C">
        <w:rPr>
          <w:color w:val="000000"/>
        </w:rPr>
        <w:t>Русская народная песня (с сопровожде</w:t>
      </w:r>
      <w:r w:rsidRPr="00A8220C">
        <w:rPr>
          <w:color w:val="000000"/>
        </w:rPr>
        <w:softHyphen/>
        <w:t>нием на ложках и бубне).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«Ходит месяц над лугами». </w:t>
      </w:r>
      <w:r w:rsidRPr="00A8220C">
        <w:rPr>
          <w:color w:val="000000"/>
        </w:rPr>
        <w:t>Из альбома фортепьянных пьес «Дет</w:t>
      </w:r>
      <w:r w:rsidRPr="00A8220C">
        <w:rPr>
          <w:color w:val="000000"/>
        </w:rPr>
        <w:softHyphen/>
        <w:t>ская музыка». С. Прокофьев.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«Играй, гармонь». </w:t>
      </w:r>
      <w:r w:rsidRPr="00A8220C">
        <w:rPr>
          <w:color w:val="000000"/>
        </w:rPr>
        <w:t xml:space="preserve">Музыка В. Голикова, слова А. </w:t>
      </w:r>
      <w:proofErr w:type="spellStart"/>
      <w:r w:rsidRPr="00A8220C">
        <w:rPr>
          <w:color w:val="000000"/>
        </w:rPr>
        <w:t>Дитерихса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«Как в лесу, лесу-лесочке». </w:t>
      </w:r>
      <w:r w:rsidRPr="00A8220C">
        <w:rPr>
          <w:color w:val="000000"/>
        </w:rPr>
        <w:t>Русская народная песня. Запись и обработка С. Полонского.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«Вниз по матушке по Волге». </w:t>
      </w:r>
      <w:r w:rsidRPr="00A8220C">
        <w:rPr>
          <w:color w:val="000000"/>
        </w:rPr>
        <w:t>Русская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«Осенняя песня (Октябрь)» </w:t>
      </w:r>
      <w:r w:rsidRPr="00A8220C">
        <w:rPr>
          <w:color w:val="000000"/>
        </w:rPr>
        <w:t>из фортепьянного цикла «Времена года». П. Чайковский.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«Осень». </w:t>
      </w:r>
      <w:r w:rsidRPr="00A8220C">
        <w:rPr>
          <w:color w:val="000000"/>
        </w:rPr>
        <w:t>Музыка Ц. Кюи, слова А. Плещеева.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«Как </w:t>
      </w:r>
      <w:proofErr w:type="gramStart"/>
      <w:r w:rsidRPr="00A8220C">
        <w:rPr>
          <w:i/>
          <w:iCs/>
          <w:color w:val="000000"/>
        </w:rPr>
        <w:t>во</w:t>
      </w:r>
      <w:proofErr w:type="gramEnd"/>
      <w:r w:rsidRPr="00A8220C">
        <w:rPr>
          <w:i/>
          <w:iCs/>
          <w:color w:val="000000"/>
        </w:rPr>
        <w:t xml:space="preserve"> городе стольном киевском». </w:t>
      </w:r>
      <w:r w:rsidRPr="00A8220C">
        <w:rPr>
          <w:color w:val="000000"/>
        </w:rPr>
        <w:t>Русская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«Первая песня Баяна» </w:t>
      </w:r>
      <w:r w:rsidRPr="00A8220C">
        <w:rPr>
          <w:color w:val="000000"/>
        </w:rPr>
        <w:t>из оперы «Руслан и Людмила». М. Глинка.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«Про Добрыню». </w:t>
      </w:r>
      <w:r w:rsidRPr="00A8220C">
        <w:rPr>
          <w:color w:val="000000"/>
        </w:rPr>
        <w:t>Былинный напев.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«Ермак». </w:t>
      </w:r>
      <w:r w:rsidRPr="00A8220C">
        <w:rPr>
          <w:color w:val="000000"/>
        </w:rPr>
        <w:t>Русская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«Сусанин». </w:t>
      </w:r>
      <w:r w:rsidRPr="00A8220C">
        <w:rPr>
          <w:color w:val="000000"/>
        </w:rPr>
        <w:t>Русская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«Фантазия на темы И. Рябинина» </w:t>
      </w:r>
      <w:r w:rsidRPr="00A8220C">
        <w:rPr>
          <w:color w:val="000000"/>
        </w:rPr>
        <w:t>для фортепьяно с оркестром. А. Аренский.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«Вставайте, люди русские!». </w:t>
      </w:r>
      <w:r w:rsidRPr="00A8220C">
        <w:rPr>
          <w:color w:val="000000"/>
        </w:rPr>
        <w:t>Хор из кантаты «Александр Невский». С. Прокофьев.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«Парень с гармошкой». </w:t>
      </w:r>
      <w:r w:rsidRPr="00A8220C">
        <w:rPr>
          <w:color w:val="000000"/>
        </w:rPr>
        <w:t>Г. Свиридов.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«Колыбельная» </w:t>
      </w:r>
      <w:r w:rsidRPr="00A8220C">
        <w:rPr>
          <w:color w:val="000000"/>
        </w:rPr>
        <w:t>из сюиты для оркестра «Восемь русских народ</w:t>
      </w:r>
      <w:r w:rsidRPr="00A8220C">
        <w:rPr>
          <w:color w:val="000000"/>
        </w:rPr>
        <w:softHyphen/>
        <w:t xml:space="preserve">ных песен». А. </w:t>
      </w:r>
      <w:proofErr w:type="spellStart"/>
      <w:r w:rsidRPr="00A8220C">
        <w:rPr>
          <w:color w:val="000000"/>
        </w:rPr>
        <w:t>Лядов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Вариации на тему песни «Вниз по матушке по Волге» </w:t>
      </w:r>
      <w:r w:rsidRPr="00A8220C">
        <w:rPr>
          <w:color w:val="000000"/>
        </w:rPr>
        <w:t>из скерцо-фантазии «Баба-Яга». А. Даргомыжский.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«Кадриль». </w:t>
      </w:r>
      <w:r w:rsidRPr="00A8220C">
        <w:rPr>
          <w:color w:val="000000"/>
        </w:rPr>
        <w:t xml:space="preserve">Музыка В. </w:t>
      </w:r>
      <w:proofErr w:type="spellStart"/>
      <w:r w:rsidRPr="00A8220C">
        <w:rPr>
          <w:color w:val="000000"/>
        </w:rPr>
        <w:t>Темнова</w:t>
      </w:r>
      <w:proofErr w:type="spellEnd"/>
      <w:r w:rsidRPr="00A8220C">
        <w:rPr>
          <w:color w:val="000000"/>
        </w:rPr>
        <w:t>, слова О. Левицкого.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«Прибаутки». </w:t>
      </w:r>
      <w:r w:rsidRPr="00A8220C">
        <w:rPr>
          <w:color w:val="000000"/>
        </w:rPr>
        <w:t>Шуточные песенки для среднего голоса и восьми инструментов на русские народные тексты из собрания сказок Афанасьева. И.Ф. Стравинский.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«Ария Снегурочки» </w:t>
      </w:r>
      <w:r w:rsidRPr="00A8220C">
        <w:rPr>
          <w:color w:val="000000"/>
        </w:rPr>
        <w:t>из оперы «Снегурочка». Н. Римский-Корсаков. Исполняет В. Соколик.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«Частушки Бабок-</w:t>
      </w:r>
      <w:proofErr w:type="spellStart"/>
      <w:r w:rsidRPr="00A8220C">
        <w:rPr>
          <w:i/>
          <w:iCs/>
          <w:color w:val="000000"/>
        </w:rPr>
        <w:t>Ежек</w:t>
      </w:r>
      <w:proofErr w:type="spellEnd"/>
      <w:r w:rsidRPr="00A8220C">
        <w:rPr>
          <w:i/>
          <w:iCs/>
          <w:color w:val="000000"/>
        </w:rPr>
        <w:t xml:space="preserve">». </w:t>
      </w:r>
      <w:r w:rsidRPr="00A8220C">
        <w:rPr>
          <w:color w:val="000000"/>
        </w:rPr>
        <w:t xml:space="preserve">Музыка М. Дунаевского, слова Ю. </w:t>
      </w:r>
      <w:proofErr w:type="spellStart"/>
      <w:r w:rsidRPr="00A8220C">
        <w:rPr>
          <w:color w:val="000000"/>
        </w:rPr>
        <w:t>Энтина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«Сны». </w:t>
      </w:r>
      <w:r w:rsidRPr="00A8220C">
        <w:rPr>
          <w:color w:val="000000"/>
        </w:rPr>
        <w:t>Музыка Р. Бойко, слова И. Михайловой.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i/>
          <w:iCs/>
          <w:color w:val="000000"/>
        </w:rPr>
        <w:t>Фрагменты из балета «</w:t>
      </w:r>
      <w:proofErr w:type="spellStart"/>
      <w:r w:rsidRPr="00A8220C">
        <w:rPr>
          <w:i/>
          <w:iCs/>
          <w:color w:val="000000"/>
        </w:rPr>
        <w:t>Чиполлино</w:t>
      </w:r>
      <w:proofErr w:type="spellEnd"/>
      <w:r w:rsidRPr="00A8220C">
        <w:rPr>
          <w:i/>
          <w:iCs/>
          <w:color w:val="000000"/>
        </w:rPr>
        <w:t xml:space="preserve">»: </w:t>
      </w:r>
      <w:r w:rsidRPr="00A8220C">
        <w:rPr>
          <w:color w:val="000000"/>
        </w:rPr>
        <w:t>«Общий танец», «Танец по</w:t>
      </w:r>
      <w:r w:rsidRPr="00A8220C">
        <w:rPr>
          <w:color w:val="000000"/>
        </w:rPr>
        <w:softHyphen/>
        <w:t>лицейских и Помидора», «Шествие Лимона», «Груша наигрывает на скрипке», «Строительство домика Тыквы», «Выход Помидо</w:t>
      </w:r>
      <w:r w:rsidRPr="00A8220C">
        <w:rPr>
          <w:color w:val="000000"/>
        </w:rPr>
        <w:softHyphen/>
        <w:t>ра», «Погоня». Музыка К. Хачатуряна. Чтец В. Абдулов.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8220C">
        <w:rPr>
          <w:b/>
          <w:bCs/>
          <w:color w:val="000000"/>
        </w:rPr>
        <w:t>2-я четверть «Между музыкой моего народа и музыкой других на</w:t>
      </w:r>
      <w:r w:rsidRPr="00A8220C">
        <w:rPr>
          <w:b/>
          <w:bCs/>
          <w:color w:val="000000"/>
        </w:rPr>
        <w:softHyphen/>
        <w:t>родов моей страны нет непереходимых границ»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«Улетели журавли». </w:t>
      </w:r>
      <w:r w:rsidRPr="00A8220C">
        <w:rPr>
          <w:color w:val="000000"/>
        </w:rPr>
        <w:t>Музыка Р. Бойко, слова Е. Благининой.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«Вы слышите голос детей» </w:t>
      </w:r>
      <w:r w:rsidRPr="00A8220C">
        <w:rPr>
          <w:color w:val="000000"/>
        </w:rPr>
        <w:t xml:space="preserve">(вторая тема 1 -и части кантаты «Песня утра, весны и мира»). Музыка Д. </w:t>
      </w:r>
      <w:proofErr w:type="spellStart"/>
      <w:r w:rsidRPr="00A8220C">
        <w:rPr>
          <w:color w:val="000000"/>
        </w:rPr>
        <w:t>Кабалевского</w:t>
      </w:r>
      <w:proofErr w:type="spellEnd"/>
      <w:r w:rsidRPr="00A8220C">
        <w:rPr>
          <w:color w:val="000000"/>
        </w:rPr>
        <w:t xml:space="preserve">, слова Ц. </w:t>
      </w:r>
      <w:proofErr w:type="spellStart"/>
      <w:r w:rsidRPr="00A8220C">
        <w:rPr>
          <w:color w:val="000000"/>
        </w:rPr>
        <w:t>Солодаря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Концерт № 3 для фортепьяно с оркестром </w:t>
      </w:r>
      <w:r w:rsidRPr="00A8220C">
        <w:rPr>
          <w:color w:val="000000"/>
        </w:rPr>
        <w:t>(главная мелодия 1-й части). С. Рахманинов.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Концерт № 3 для фортепьяно с оркестром </w:t>
      </w:r>
      <w:r w:rsidRPr="00A8220C">
        <w:rPr>
          <w:color w:val="000000"/>
        </w:rPr>
        <w:t>(фрагмент). С. Рахманинов.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</w:t>
      </w:r>
      <w:proofErr w:type="spellStart"/>
      <w:r w:rsidRPr="00A8220C">
        <w:rPr>
          <w:i/>
          <w:iCs/>
          <w:color w:val="000000"/>
        </w:rPr>
        <w:t>Исламей</w:t>
      </w:r>
      <w:proofErr w:type="spellEnd"/>
      <w:r w:rsidRPr="00A8220C">
        <w:rPr>
          <w:i/>
          <w:iCs/>
          <w:color w:val="000000"/>
        </w:rPr>
        <w:t xml:space="preserve">». </w:t>
      </w:r>
      <w:r w:rsidRPr="00A8220C">
        <w:rPr>
          <w:color w:val="000000"/>
        </w:rPr>
        <w:t>Фантазия для фортепьяно (татарская и кабардин</w:t>
      </w:r>
      <w:r w:rsidRPr="00A8220C">
        <w:rPr>
          <w:color w:val="000000"/>
        </w:rPr>
        <w:softHyphen/>
        <w:t>ская темы). М. Балакирев.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</w:t>
      </w:r>
      <w:proofErr w:type="spellStart"/>
      <w:r w:rsidRPr="00A8220C">
        <w:rPr>
          <w:i/>
          <w:iCs/>
          <w:color w:val="000000"/>
        </w:rPr>
        <w:t>Перепелочка</w:t>
      </w:r>
      <w:proofErr w:type="spellEnd"/>
      <w:r w:rsidRPr="00A8220C">
        <w:rPr>
          <w:i/>
          <w:iCs/>
          <w:color w:val="000000"/>
        </w:rPr>
        <w:t xml:space="preserve">» </w:t>
      </w:r>
      <w:r w:rsidRPr="00A8220C">
        <w:rPr>
          <w:color w:val="000000"/>
        </w:rPr>
        <w:t>(фортепьянная пьеса на тему белорусской на</w:t>
      </w:r>
      <w:r w:rsidRPr="00A8220C">
        <w:rPr>
          <w:color w:val="000000"/>
        </w:rPr>
        <w:softHyphen/>
        <w:t xml:space="preserve">родной песни). А. </w:t>
      </w:r>
      <w:proofErr w:type="spellStart"/>
      <w:r w:rsidRPr="00A8220C">
        <w:rPr>
          <w:color w:val="000000"/>
        </w:rPr>
        <w:t>Эшпай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«Зима». </w:t>
      </w:r>
      <w:r w:rsidRPr="00A8220C">
        <w:rPr>
          <w:color w:val="000000"/>
        </w:rPr>
        <w:t>Музыка Ц. Кюи.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«Здравствуй, русская зима!». </w:t>
      </w:r>
      <w:r w:rsidRPr="00A8220C">
        <w:rPr>
          <w:color w:val="000000"/>
        </w:rPr>
        <w:t xml:space="preserve">Музыка А. </w:t>
      </w:r>
      <w:proofErr w:type="spellStart"/>
      <w:r w:rsidRPr="00A8220C">
        <w:rPr>
          <w:color w:val="000000"/>
        </w:rPr>
        <w:t>Пахмутовой</w:t>
      </w:r>
      <w:proofErr w:type="spellEnd"/>
      <w:r w:rsidRPr="00A8220C">
        <w:rPr>
          <w:color w:val="000000"/>
        </w:rPr>
        <w:t>, слова Н. Добронравова.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lastRenderedPageBreak/>
        <w:t xml:space="preserve">«Кто о чем поет?» </w:t>
      </w:r>
      <w:r w:rsidRPr="00A8220C">
        <w:rPr>
          <w:color w:val="000000"/>
        </w:rPr>
        <w:t>(в татарском стиле). Музыка Р. Бойко, слова В. Викторова.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«На лужке». </w:t>
      </w:r>
      <w:r w:rsidRPr="00A8220C">
        <w:rPr>
          <w:color w:val="000000"/>
        </w:rPr>
        <w:t>Марийская народная песня. Русский текст В. Татаринова.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«Колыбельная». </w:t>
      </w:r>
      <w:r w:rsidRPr="00A8220C">
        <w:rPr>
          <w:color w:val="000000"/>
        </w:rPr>
        <w:t>Народная песня коми. Русский текст С. Болотина.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«Ой, тайга, </w:t>
      </w:r>
      <w:proofErr w:type="gramStart"/>
      <w:r w:rsidRPr="00A8220C">
        <w:rPr>
          <w:i/>
          <w:iCs/>
          <w:color w:val="000000"/>
        </w:rPr>
        <w:t>ой</w:t>
      </w:r>
      <w:proofErr w:type="gramEnd"/>
      <w:r w:rsidRPr="00A8220C">
        <w:rPr>
          <w:i/>
          <w:iCs/>
          <w:color w:val="000000"/>
        </w:rPr>
        <w:t xml:space="preserve">, пурга». </w:t>
      </w:r>
      <w:r w:rsidRPr="00A8220C">
        <w:rPr>
          <w:color w:val="000000"/>
        </w:rPr>
        <w:t>Чукотская народная песня. Русский текст и обработка О. Грачева.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«Озорные частушки». </w:t>
      </w:r>
      <w:r w:rsidRPr="00A8220C">
        <w:rPr>
          <w:color w:val="000000"/>
        </w:rPr>
        <w:t>Р. Щедрин.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i/>
          <w:iCs/>
          <w:color w:val="000000"/>
        </w:rPr>
        <w:t xml:space="preserve">«Половецкие пляски с хором» </w:t>
      </w:r>
      <w:r w:rsidRPr="00A8220C">
        <w:rPr>
          <w:color w:val="000000"/>
        </w:rPr>
        <w:t>из оперы «Князь Игорь». А.П. Бородин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8220C">
        <w:rPr>
          <w:b/>
          <w:bCs/>
          <w:color w:val="000000"/>
        </w:rPr>
        <w:t>3-я четверть «Между музыкой разных народов мира нет неперехо</w:t>
      </w:r>
      <w:r w:rsidRPr="00A8220C">
        <w:rPr>
          <w:b/>
          <w:bCs/>
          <w:color w:val="000000"/>
        </w:rPr>
        <w:softHyphen/>
        <w:t>димых границ»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«Бульба». </w:t>
      </w:r>
      <w:r w:rsidRPr="00A8220C">
        <w:rPr>
          <w:color w:val="000000"/>
        </w:rPr>
        <w:t>Белорусская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«Камертон». </w:t>
      </w:r>
      <w:r w:rsidRPr="00A8220C">
        <w:rPr>
          <w:color w:val="000000"/>
        </w:rPr>
        <w:t xml:space="preserve">Норвежская народная мелодия. Русский текст Я. </w:t>
      </w:r>
      <w:proofErr w:type="spellStart"/>
      <w:r w:rsidRPr="00A8220C">
        <w:rPr>
          <w:color w:val="000000"/>
        </w:rPr>
        <w:t>Серпина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«Ласточка» </w:t>
      </w:r>
      <w:r w:rsidRPr="00A8220C">
        <w:rPr>
          <w:color w:val="000000"/>
        </w:rPr>
        <w:t>(в азербайджанском стиле). Музыка Р. Бойко, слова В. Викторова.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</w:t>
      </w:r>
      <w:proofErr w:type="spellStart"/>
      <w:r w:rsidRPr="00A8220C">
        <w:rPr>
          <w:i/>
          <w:iCs/>
          <w:color w:val="000000"/>
        </w:rPr>
        <w:t>Мавриги</w:t>
      </w:r>
      <w:proofErr w:type="spellEnd"/>
      <w:r w:rsidRPr="00A8220C">
        <w:rPr>
          <w:i/>
          <w:iCs/>
          <w:color w:val="000000"/>
        </w:rPr>
        <w:t xml:space="preserve">». </w:t>
      </w:r>
      <w:r w:rsidRPr="00A8220C">
        <w:rPr>
          <w:color w:val="000000"/>
        </w:rPr>
        <w:t>Узбекский народный танец-марш (для исполнения с музыкально-ритмическими движениями).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«Полонез». </w:t>
      </w:r>
      <w:r w:rsidRPr="00A8220C">
        <w:rPr>
          <w:color w:val="000000"/>
        </w:rPr>
        <w:t>Ф. Шопен.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«Песни и пляски птиц» </w:t>
      </w:r>
      <w:r w:rsidRPr="00A8220C">
        <w:rPr>
          <w:color w:val="000000"/>
        </w:rPr>
        <w:t>из оперы «Снегурочка». Н. Римский-Корсаков.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«Заход солнца». </w:t>
      </w:r>
      <w:r w:rsidRPr="00A8220C">
        <w:rPr>
          <w:color w:val="000000"/>
        </w:rPr>
        <w:t xml:space="preserve">Музыка Э. Грига, слова А. Мунка. Перевод с </w:t>
      </w:r>
      <w:proofErr w:type="gramStart"/>
      <w:r w:rsidRPr="00A8220C">
        <w:rPr>
          <w:color w:val="000000"/>
        </w:rPr>
        <w:t>норвежского</w:t>
      </w:r>
      <w:proofErr w:type="gramEnd"/>
      <w:r w:rsidRPr="00A8220C">
        <w:rPr>
          <w:color w:val="000000"/>
        </w:rPr>
        <w:t xml:space="preserve"> С. Свириденко.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«Веснянка». </w:t>
      </w:r>
      <w:r w:rsidRPr="00A8220C">
        <w:rPr>
          <w:color w:val="000000"/>
        </w:rPr>
        <w:t>Украинская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«Светлячок». </w:t>
      </w:r>
      <w:r w:rsidRPr="00A8220C">
        <w:rPr>
          <w:color w:val="000000"/>
        </w:rPr>
        <w:t>Грузинская народная песня.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 «Русская песня», «Итальянская песенка», «Старинная француз</w:t>
      </w:r>
      <w:r w:rsidRPr="00A8220C">
        <w:rPr>
          <w:i/>
          <w:iCs/>
          <w:color w:val="000000"/>
        </w:rPr>
        <w:softHyphen/>
        <w:t xml:space="preserve">ская песенка», «Немецкая песенка», «Неаполитанская песенка» </w:t>
      </w:r>
      <w:r w:rsidRPr="00A8220C">
        <w:rPr>
          <w:color w:val="000000"/>
        </w:rPr>
        <w:t>из «Детского альбома» для фортепьяно. П. Чайковский.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«Маленький </w:t>
      </w:r>
      <w:proofErr w:type="spellStart"/>
      <w:r w:rsidRPr="00A8220C">
        <w:rPr>
          <w:i/>
          <w:iCs/>
          <w:color w:val="000000"/>
        </w:rPr>
        <w:t>негритенок</w:t>
      </w:r>
      <w:proofErr w:type="spellEnd"/>
      <w:r w:rsidRPr="00A8220C">
        <w:rPr>
          <w:i/>
          <w:iCs/>
          <w:color w:val="000000"/>
        </w:rPr>
        <w:t xml:space="preserve">» </w:t>
      </w:r>
      <w:r w:rsidRPr="00A8220C">
        <w:rPr>
          <w:color w:val="000000"/>
        </w:rPr>
        <w:t>из фортепьянного сборника «Детский уголок». К. Дебюсси.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«Колыбельная» </w:t>
      </w:r>
      <w:r w:rsidRPr="00A8220C">
        <w:rPr>
          <w:color w:val="000000"/>
        </w:rPr>
        <w:t xml:space="preserve">из оперы «Порги и </w:t>
      </w:r>
      <w:proofErr w:type="spellStart"/>
      <w:r w:rsidRPr="00A8220C">
        <w:rPr>
          <w:color w:val="000000"/>
        </w:rPr>
        <w:t>Бесс</w:t>
      </w:r>
      <w:proofErr w:type="spellEnd"/>
      <w:r w:rsidRPr="00A8220C">
        <w:rPr>
          <w:color w:val="000000"/>
        </w:rPr>
        <w:t xml:space="preserve">». Д, Гершвин. </w:t>
      </w:r>
      <w:r w:rsidRPr="00A8220C">
        <w:rPr>
          <w:i/>
          <w:iCs/>
          <w:color w:val="000000"/>
        </w:rPr>
        <w:t xml:space="preserve">«Дело было в Каролине» </w:t>
      </w:r>
      <w:r w:rsidRPr="00A8220C">
        <w:rPr>
          <w:color w:val="000000"/>
        </w:rPr>
        <w:t>(в американском стиле). Музыка Р. Бойко, слова В. Викторова.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«Танец черных» </w:t>
      </w:r>
      <w:r w:rsidRPr="00A8220C">
        <w:rPr>
          <w:color w:val="000000"/>
        </w:rPr>
        <w:t xml:space="preserve">из балета «Тропою грома» (для исполнения с музыкально-ритмическими движениями). К. </w:t>
      </w:r>
      <w:proofErr w:type="spellStart"/>
      <w:r w:rsidRPr="00A8220C">
        <w:rPr>
          <w:color w:val="000000"/>
        </w:rPr>
        <w:t>Караев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«Дружба». </w:t>
      </w:r>
      <w:proofErr w:type="spellStart"/>
      <w:r w:rsidRPr="00A8220C">
        <w:rPr>
          <w:color w:val="000000"/>
        </w:rPr>
        <w:t>Попевка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«Рондо в турецком стиле». </w:t>
      </w:r>
      <w:r w:rsidRPr="00A8220C">
        <w:rPr>
          <w:color w:val="000000"/>
        </w:rPr>
        <w:t>В.А. Моцарт.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«Вариации на русскую тему». </w:t>
      </w:r>
      <w:r w:rsidRPr="00A8220C">
        <w:rPr>
          <w:color w:val="000000"/>
        </w:rPr>
        <w:t xml:space="preserve">Л. </w:t>
      </w:r>
      <w:proofErr w:type="spellStart"/>
      <w:r w:rsidRPr="00A8220C">
        <w:rPr>
          <w:color w:val="000000"/>
        </w:rPr>
        <w:t>ван</w:t>
      </w:r>
      <w:proofErr w:type="spellEnd"/>
      <w:r w:rsidRPr="00A8220C">
        <w:rPr>
          <w:color w:val="000000"/>
        </w:rPr>
        <w:t xml:space="preserve"> Бетховен.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«Венецианская ночь». </w:t>
      </w:r>
      <w:r w:rsidRPr="00A8220C">
        <w:rPr>
          <w:color w:val="000000"/>
        </w:rPr>
        <w:t>М. Глинка.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«Русская пляска», «Лезгинка» </w:t>
      </w:r>
      <w:r w:rsidRPr="00A8220C">
        <w:rPr>
          <w:color w:val="000000"/>
        </w:rPr>
        <w:t>из балета «</w:t>
      </w:r>
      <w:proofErr w:type="spellStart"/>
      <w:r w:rsidRPr="00A8220C">
        <w:rPr>
          <w:color w:val="000000"/>
        </w:rPr>
        <w:t>Гаянэ</w:t>
      </w:r>
      <w:proofErr w:type="spellEnd"/>
      <w:r w:rsidRPr="00A8220C">
        <w:rPr>
          <w:color w:val="000000"/>
        </w:rPr>
        <w:t>». А. Хачатурян.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«Охотники» </w:t>
      </w:r>
      <w:r w:rsidRPr="00A8220C">
        <w:rPr>
          <w:color w:val="000000"/>
        </w:rPr>
        <w:t xml:space="preserve">(французская народная сказка). Музыка А. </w:t>
      </w:r>
      <w:proofErr w:type="spellStart"/>
      <w:r w:rsidRPr="00A8220C">
        <w:rPr>
          <w:color w:val="000000"/>
        </w:rPr>
        <w:t>Эшпая</w:t>
      </w:r>
      <w:proofErr w:type="spellEnd"/>
      <w:r w:rsidRPr="00A8220C">
        <w:rPr>
          <w:color w:val="000000"/>
        </w:rPr>
        <w:t>. Перевод С. Маршака.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«Багдадский праздник и корабль, разбивающийся о скалу с мед</w:t>
      </w:r>
      <w:r w:rsidRPr="00A8220C">
        <w:rPr>
          <w:i/>
          <w:iCs/>
          <w:color w:val="000000"/>
        </w:rPr>
        <w:softHyphen/>
        <w:t xml:space="preserve">ным всадником». </w:t>
      </w:r>
      <w:r w:rsidRPr="00A8220C">
        <w:rPr>
          <w:color w:val="000000"/>
        </w:rPr>
        <w:t>4-я часть симфонической сюиты «</w:t>
      </w:r>
      <w:proofErr w:type="spellStart"/>
      <w:r w:rsidRPr="00A8220C">
        <w:rPr>
          <w:color w:val="000000"/>
        </w:rPr>
        <w:t>Шехеразада</w:t>
      </w:r>
      <w:proofErr w:type="spellEnd"/>
      <w:r w:rsidRPr="00A8220C">
        <w:rPr>
          <w:color w:val="000000"/>
        </w:rPr>
        <w:t>» (</w:t>
      </w:r>
      <w:proofErr w:type="spellStart"/>
      <w:r w:rsidRPr="00A8220C">
        <w:rPr>
          <w:color w:val="000000"/>
        </w:rPr>
        <w:t>АПеяго</w:t>
      </w:r>
      <w:proofErr w:type="spellEnd"/>
      <w:r w:rsidRPr="00A8220C">
        <w:rPr>
          <w:color w:val="000000"/>
        </w:rPr>
        <w:t>). Н.А. Римский-Корсаков.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«Баллада о детях». </w:t>
      </w:r>
      <w:r w:rsidRPr="00A8220C">
        <w:rPr>
          <w:color w:val="000000"/>
        </w:rPr>
        <w:t>Музыка Н. Финка, слова 3. Ямпольского.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«Не смейте трогать голубой глобус» </w:t>
      </w:r>
      <w:r w:rsidRPr="00A8220C">
        <w:rPr>
          <w:color w:val="000000"/>
        </w:rPr>
        <w:t xml:space="preserve">(фрагменты кантаты). Музыка Э. </w:t>
      </w:r>
      <w:proofErr w:type="spellStart"/>
      <w:r w:rsidRPr="00A8220C">
        <w:rPr>
          <w:color w:val="000000"/>
        </w:rPr>
        <w:t>Бальсиса</w:t>
      </w:r>
      <w:proofErr w:type="spellEnd"/>
      <w:r w:rsidRPr="00A8220C">
        <w:rPr>
          <w:color w:val="000000"/>
        </w:rPr>
        <w:t xml:space="preserve">, слова В. </w:t>
      </w:r>
      <w:proofErr w:type="spellStart"/>
      <w:r w:rsidRPr="00A8220C">
        <w:rPr>
          <w:color w:val="000000"/>
        </w:rPr>
        <w:t>Пальчинскайте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«Русская песня». С. </w:t>
      </w:r>
      <w:r w:rsidRPr="00A8220C">
        <w:rPr>
          <w:color w:val="000000"/>
        </w:rPr>
        <w:t>Рахманинов. Переложение для оркестра русских народных инструментов В. Авророва.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«Пойду ль я, выйду ль я». </w:t>
      </w:r>
      <w:r w:rsidRPr="00A8220C">
        <w:rPr>
          <w:color w:val="000000"/>
        </w:rPr>
        <w:t>Русская народная песня (с сопрово</w:t>
      </w:r>
      <w:r w:rsidRPr="00A8220C">
        <w:rPr>
          <w:color w:val="000000"/>
        </w:rPr>
        <w:softHyphen/>
        <w:t>ждением на баяне, ложках, бубне).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«Взял бы я бандуру». </w:t>
      </w:r>
      <w:r w:rsidRPr="00A8220C">
        <w:rPr>
          <w:color w:val="000000"/>
        </w:rPr>
        <w:t xml:space="preserve">Украинская народная песня в исполнении капеллы бандуристов под управлением Г. </w:t>
      </w:r>
      <w:proofErr w:type="spellStart"/>
      <w:r w:rsidRPr="00A8220C">
        <w:rPr>
          <w:color w:val="000000"/>
        </w:rPr>
        <w:t>Кулябы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«Три хороводных наигрыша» </w:t>
      </w:r>
      <w:r w:rsidRPr="00A8220C">
        <w:rPr>
          <w:color w:val="000000"/>
        </w:rPr>
        <w:t>Белгородской области. Исполняется на двойной жалейке.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«Плясовая» </w:t>
      </w:r>
      <w:r w:rsidRPr="00A8220C">
        <w:rPr>
          <w:color w:val="000000"/>
        </w:rPr>
        <w:t xml:space="preserve">из сюиты для оркестра «Восемь русских народных песен». А. </w:t>
      </w:r>
      <w:proofErr w:type="spellStart"/>
      <w:r w:rsidRPr="00A8220C">
        <w:rPr>
          <w:color w:val="000000"/>
        </w:rPr>
        <w:t>Лядов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«Сцена на ярмарке» </w:t>
      </w:r>
      <w:r w:rsidRPr="00A8220C">
        <w:rPr>
          <w:color w:val="000000"/>
        </w:rPr>
        <w:t>из кинофильма «Овод». Д. Шостакович. Солирует на домре В. Яковлев.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«Лявониха». </w:t>
      </w:r>
      <w:r w:rsidRPr="00A8220C">
        <w:rPr>
          <w:color w:val="000000"/>
        </w:rPr>
        <w:t xml:space="preserve">Белорусский народный танец. Обработка для </w:t>
      </w:r>
      <w:proofErr w:type="spellStart"/>
      <w:r w:rsidRPr="00A8220C">
        <w:rPr>
          <w:color w:val="000000"/>
        </w:rPr>
        <w:t>цим</w:t>
      </w:r>
      <w:proofErr w:type="spellEnd"/>
      <w:r w:rsidRPr="00A8220C">
        <w:rPr>
          <w:color w:val="000000"/>
        </w:rPr>
        <w:t>-Г&gt;</w:t>
      </w:r>
      <w:proofErr w:type="gramStart"/>
      <w:r w:rsidRPr="00A8220C">
        <w:rPr>
          <w:color w:val="000000"/>
        </w:rPr>
        <w:t>ал</w:t>
      </w:r>
      <w:proofErr w:type="gramEnd"/>
      <w:r w:rsidRPr="00A8220C">
        <w:rPr>
          <w:color w:val="000000"/>
        </w:rPr>
        <w:t xml:space="preserve"> с оркестром. Н. </w:t>
      </w:r>
      <w:proofErr w:type="spellStart"/>
      <w:r w:rsidRPr="00A8220C">
        <w:rPr>
          <w:color w:val="000000"/>
        </w:rPr>
        <w:t>Прошко</w:t>
      </w:r>
      <w:proofErr w:type="spellEnd"/>
      <w:r w:rsidRPr="00A8220C">
        <w:rPr>
          <w:color w:val="000000"/>
        </w:rPr>
        <w:t xml:space="preserve">. Солирует на цимбалах А. </w:t>
      </w:r>
      <w:proofErr w:type="spellStart"/>
      <w:r w:rsidRPr="00A8220C">
        <w:rPr>
          <w:color w:val="000000"/>
        </w:rPr>
        <w:t>Славия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lastRenderedPageBreak/>
        <w:t xml:space="preserve">«Джонни Гут». </w:t>
      </w:r>
      <w:r w:rsidRPr="00A8220C">
        <w:rPr>
          <w:color w:val="000000"/>
        </w:rPr>
        <w:t xml:space="preserve">Музыка </w:t>
      </w:r>
      <w:proofErr w:type="spellStart"/>
      <w:r w:rsidRPr="00A8220C">
        <w:rPr>
          <w:color w:val="000000"/>
        </w:rPr>
        <w:t>Чака</w:t>
      </w:r>
      <w:proofErr w:type="spellEnd"/>
      <w:proofErr w:type="gramStart"/>
      <w:r w:rsidRPr="00A8220C">
        <w:rPr>
          <w:color w:val="000000"/>
        </w:rPr>
        <w:t xml:space="preserve"> Б</w:t>
      </w:r>
      <w:proofErr w:type="gramEnd"/>
      <w:r w:rsidRPr="00A8220C">
        <w:rPr>
          <w:color w:val="000000"/>
        </w:rPr>
        <w:t>ери. Исполняет инструменталь</w:t>
      </w:r>
      <w:r w:rsidRPr="00A8220C">
        <w:rPr>
          <w:color w:val="000000"/>
        </w:rPr>
        <w:softHyphen/>
        <w:t xml:space="preserve">ная группа «Кукуруза». Солирует на банджо А. </w:t>
      </w:r>
      <w:proofErr w:type="spellStart"/>
      <w:r w:rsidRPr="00A8220C">
        <w:rPr>
          <w:color w:val="000000"/>
        </w:rPr>
        <w:t>Шепелев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«Это для нас!». </w:t>
      </w:r>
      <w:r w:rsidRPr="00A8220C">
        <w:rPr>
          <w:color w:val="000000"/>
        </w:rPr>
        <w:t xml:space="preserve">Музыка Т. </w:t>
      </w:r>
      <w:proofErr w:type="spellStart"/>
      <w:r w:rsidRPr="00A8220C">
        <w:rPr>
          <w:color w:val="000000"/>
        </w:rPr>
        <w:t>Попатенко</w:t>
      </w:r>
      <w:proofErr w:type="spellEnd"/>
      <w:r w:rsidRPr="00A8220C">
        <w:rPr>
          <w:color w:val="000000"/>
        </w:rPr>
        <w:t xml:space="preserve">, слова М. </w:t>
      </w:r>
      <w:proofErr w:type="spellStart"/>
      <w:r w:rsidRPr="00A8220C">
        <w:rPr>
          <w:color w:val="000000"/>
        </w:rPr>
        <w:t>Лаписовой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</w:t>
      </w:r>
      <w:proofErr w:type="gramStart"/>
      <w:r w:rsidRPr="00A8220C">
        <w:rPr>
          <w:i/>
          <w:iCs/>
          <w:color w:val="000000"/>
        </w:rPr>
        <w:t>Ах</w:t>
      </w:r>
      <w:proofErr w:type="gramEnd"/>
      <w:r w:rsidRPr="00A8220C">
        <w:rPr>
          <w:i/>
          <w:iCs/>
          <w:color w:val="000000"/>
        </w:rPr>
        <w:t xml:space="preserve"> </w:t>
      </w:r>
      <w:proofErr w:type="spellStart"/>
      <w:r w:rsidRPr="00A8220C">
        <w:rPr>
          <w:i/>
          <w:iCs/>
          <w:color w:val="000000"/>
        </w:rPr>
        <w:t>маслинца</w:t>
      </w:r>
      <w:proofErr w:type="spellEnd"/>
      <w:r w:rsidRPr="00A8220C">
        <w:rPr>
          <w:i/>
          <w:iCs/>
          <w:color w:val="000000"/>
        </w:rPr>
        <w:t xml:space="preserve">, сметанница». </w:t>
      </w:r>
      <w:r w:rsidRPr="00A8220C">
        <w:rPr>
          <w:color w:val="000000"/>
        </w:rPr>
        <w:t>Русская народная песня.   •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i/>
          <w:iCs/>
          <w:color w:val="000000"/>
        </w:rPr>
        <w:t xml:space="preserve">«Февраль (Масленица)» </w:t>
      </w:r>
      <w:r w:rsidRPr="00A8220C">
        <w:rPr>
          <w:color w:val="000000"/>
        </w:rPr>
        <w:t>из фортепьянного альбома «Времена года». П. Чайковский.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«Проводы зимы». </w:t>
      </w:r>
      <w:r w:rsidRPr="00A8220C">
        <w:rPr>
          <w:color w:val="000000"/>
        </w:rPr>
        <w:t>Музыка Н. Римского-Корсакова, слова И. Устюжанина.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«Рассвет» </w:t>
      </w:r>
      <w:r w:rsidRPr="00A8220C">
        <w:rPr>
          <w:color w:val="000000"/>
        </w:rPr>
        <w:t xml:space="preserve">из балета «Дафнис и </w:t>
      </w:r>
      <w:proofErr w:type="spellStart"/>
      <w:r w:rsidRPr="00A8220C">
        <w:rPr>
          <w:color w:val="000000"/>
        </w:rPr>
        <w:t>Хлоя</w:t>
      </w:r>
      <w:proofErr w:type="spellEnd"/>
      <w:r w:rsidRPr="00A8220C">
        <w:rPr>
          <w:color w:val="000000"/>
        </w:rPr>
        <w:t>». М. Равель.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«Наша весна» </w:t>
      </w:r>
      <w:r w:rsidRPr="00A8220C">
        <w:rPr>
          <w:color w:val="000000"/>
        </w:rPr>
        <w:t xml:space="preserve">(главная мелодия 3-й части кантаты «Песня утра, весны и мира»). Музыка Д. </w:t>
      </w:r>
      <w:proofErr w:type="spellStart"/>
      <w:r w:rsidRPr="00A8220C">
        <w:rPr>
          <w:color w:val="000000"/>
        </w:rPr>
        <w:t>Кабалевского</w:t>
      </w:r>
      <w:proofErr w:type="spellEnd"/>
      <w:r w:rsidRPr="00A8220C">
        <w:rPr>
          <w:color w:val="000000"/>
        </w:rPr>
        <w:t xml:space="preserve">, слова Ц. </w:t>
      </w:r>
      <w:proofErr w:type="spellStart"/>
      <w:r w:rsidRPr="00A8220C">
        <w:rPr>
          <w:color w:val="000000"/>
        </w:rPr>
        <w:t>Солодаря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8220C">
        <w:rPr>
          <w:i/>
          <w:iCs/>
          <w:color w:val="000000"/>
        </w:rPr>
        <w:t xml:space="preserve">«Свадьба Солнца и Весны». </w:t>
      </w:r>
      <w:r w:rsidRPr="00A8220C">
        <w:rPr>
          <w:color w:val="000000"/>
        </w:rPr>
        <w:t>Музыкальная сказка в стихах. Стихи Поликсены Соловьевой. Музыка М. Кузмина.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8220C">
        <w:rPr>
          <w:b/>
          <w:bCs/>
          <w:color w:val="000000"/>
        </w:rPr>
        <w:t>4-я четверть «Композитор — исполнитель — слушатель»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«Маленькая двухголосная фуга». </w:t>
      </w:r>
      <w:r w:rsidRPr="00A8220C">
        <w:rPr>
          <w:color w:val="000000"/>
        </w:rPr>
        <w:t>И. С. Бах.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Симфония № 40 </w:t>
      </w:r>
      <w:r w:rsidRPr="00A8220C">
        <w:rPr>
          <w:color w:val="000000"/>
        </w:rPr>
        <w:t>(соль-минор) (экспозиция 1-й части). В. А. Моцарт.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>«</w:t>
      </w:r>
      <w:proofErr w:type="spellStart"/>
      <w:r w:rsidRPr="00A8220C">
        <w:rPr>
          <w:i/>
          <w:iCs/>
          <w:color w:val="000000"/>
        </w:rPr>
        <w:t>А</w:t>
      </w:r>
      <w:proofErr w:type="gramStart"/>
      <w:r w:rsidRPr="00A8220C">
        <w:rPr>
          <w:i/>
          <w:iCs/>
          <w:color w:val="000000"/>
        </w:rPr>
        <w:t>V</w:t>
      </w:r>
      <w:proofErr w:type="gramEnd"/>
      <w:r w:rsidRPr="00A8220C">
        <w:rPr>
          <w:i/>
          <w:iCs/>
          <w:color w:val="000000"/>
        </w:rPr>
        <w:t>е</w:t>
      </w:r>
      <w:proofErr w:type="spellEnd"/>
      <w:r w:rsidRPr="00A8220C">
        <w:rPr>
          <w:i/>
          <w:iCs/>
          <w:color w:val="000000"/>
        </w:rPr>
        <w:t xml:space="preserve"> </w:t>
      </w:r>
      <w:proofErr w:type="spellStart"/>
      <w:r w:rsidRPr="00A8220C">
        <w:rPr>
          <w:i/>
          <w:iCs/>
          <w:color w:val="000000"/>
        </w:rPr>
        <w:t>Мапа</w:t>
      </w:r>
      <w:proofErr w:type="spellEnd"/>
      <w:r w:rsidRPr="00A8220C">
        <w:rPr>
          <w:i/>
          <w:iCs/>
          <w:color w:val="000000"/>
        </w:rPr>
        <w:t xml:space="preserve">!». </w:t>
      </w:r>
      <w:r w:rsidRPr="00A8220C">
        <w:rPr>
          <w:color w:val="000000"/>
        </w:rPr>
        <w:t>Ф. Шуберт.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«Вальс». </w:t>
      </w:r>
      <w:r w:rsidRPr="00A8220C">
        <w:rPr>
          <w:color w:val="000000"/>
        </w:rPr>
        <w:t>А. Грибоедов.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Концерт № 1 для фортепьяно с оркестром </w:t>
      </w:r>
      <w:r w:rsidRPr="00A8220C">
        <w:rPr>
          <w:color w:val="000000"/>
        </w:rPr>
        <w:t>(главная тема фина</w:t>
      </w:r>
      <w:r w:rsidRPr="00A8220C">
        <w:rPr>
          <w:color w:val="000000"/>
        </w:rPr>
        <w:softHyphen/>
        <w:t>ла). П. Чайковский.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«Май» </w:t>
      </w:r>
      <w:r w:rsidRPr="00A8220C">
        <w:rPr>
          <w:color w:val="000000"/>
        </w:rPr>
        <w:t>(в армянском стиле). Музыка Р. Бойко, слова В. Викторова.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Фрагменты из оперы «Садко». </w:t>
      </w:r>
      <w:r w:rsidRPr="00A8220C">
        <w:rPr>
          <w:color w:val="000000"/>
        </w:rPr>
        <w:t>Н.А. Римский-Корсаков: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color w:val="000000"/>
        </w:rPr>
        <w:t xml:space="preserve">(четвертая картина) — </w:t>
      </w:r>
      <w:r w:rsidRPr="00A8220C">
        <w:rPr>
          <w:i/>
          <w:iCs/>
          <w:color w:val="000000"/>
        </w:rPr>
        <w:t xml:space="preserve">«Песня Варяжского гостя» </w:t>
      </w:r>
      <w:r w:rsidRPr="00A8220C">
        <w:rPr>
          <w:color w:val="000000"/>
        </w:rPr>
        <w:t xml:space="preserve">(бас), </w:t>
      </w:r>
      <w:r w:rsidRPr="00A8220C">
        <w:rPr>
          <w:i/>
          <w:iCs/>
          <w:color w:val="000000"/>
        </w:rPr>
        <w:t xml:space="preserve">«Песня Индийского гостя» </w:t>
      </w:r>
      <w:r w:rsidRPr="00A8220C">
        <w:rPr>
          <w:color w:val="000000"/>
        </w:rPr>
        <w:t xml:space="preserve">(тенор), </w:t>
      </w:r>
      <w:r w:rsidRPr="00A8220C">
        <w:rPr>
          <w:i/>
          <w:iCs/>
          <w:color w:val="000000"/>
        </w:rPr>
        <w:t xml:space="preserve">«Песня </w:t>
      </w:r>
      <w:proofErr w:type="spellStart"/>
      <w:r w:rsidRPr="00A8220C">
        <w:rPr>
          <w:i/>
          <w:iCs/>
          <w:color w:val="000000"/>
        </w:rPr>
        <w:t>Веденецкого</w:t>
      </w:r>
      <w:proofErr w:type="spellEnd"/>
      <w:r w:rsidRPr="00A8220C">
        <w:rPr>
          <w:i/>
          <w:iCs/>
          <w:color w:val="000000"/>
        </w:rPr>
        <w:t xml:space="preserve"> гостя» </w:t>
      </w:r>
      <w:r w:rsidRPr="00A8220C">
        <w:rPr>
          <w:color w:val="000000"/>
        </w:rPr>
        <w:t>(баритон);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color w:val="000000"/>
        </w:rPr>
        <w:t xml:space="preserve">(шестая картина) — </w:t>
      </w:r>
      <w:r w:rsidRPr="00A8220C">
        <w:rPr>
          <w:i/>
          <w:iCs/>
          <w:color w:val="000000"/>
        </w:rPr>
        <w:t xml:space="preserve">«Колыбельная Волковы» </w:t>
      </w:r>
      <w:r w:rsidRPr="00A8220C">
        <w:rPr>
          <w:color w:val="000000"/>
        </w:rPr>
        <w:t>(сопрано). Испол</w:t>
      </w:r>
      <w:r w:rsidRPr="00A8220C">
        <w:rPr>
          <w:color w:val="000000"/>
        </w:rPr>
        <w:softHyphen/>
        <w:t xml:space="preserve">няет Г. </w:t>
      </w:r>
      <w:proofErr w:type="spellStart"/>
      <w:r w:rsidRPr="00A8220C">
        <w:rPr>
          <w:color w:val="000000"/>
        </w:rPr>
        <w:t>Олейниченко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«Песня Леля» </w:t>
      </w:r>
      <w:r w:rsidRPr="00A8220C">
        <w:rPr>
          <w:color w:val="000000"/>
        </w:rPr>
        <w:t>из оперы «Снегурочка» (альт, контральто). Н. Римский-Корсаков. Исполняет И. Архипова.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«Вокализ» </w:t>
      </w:r>
      <w:r w:rsidRPr="00A8220C">
        <w:rPr>
          <w:color w:val="000000"/>
        </w:rPr>
        <w:t>(колоратура). С. Рахманинов. Исполняет А. Нежда</w:t>
      </w:r>
      <w:r w:rsidRPr="00A8220C">
        <w:rPr>
          <w:color w:val="000000"/>
        </w:rPr>
        <w:softHyphen/>
        <w:t>нова.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«Корабли уходят в плаванье». </w:t>
      </w:r>
      <w:r w:rsidRPr="00A8220C">
        <w:rPr>
          <w:color w:val="000000"/>
        </w:rPr>
        <w:t>Музыка Р. Бойко, слова М. Садовского.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«Весенний джаз». </w:t>
      </w:r>
      <w:r w:rsidRPr="00A8220C">
        <w:rPr>
          <w:color w:val="000000"/>
        </w:rPr>
        <w:t>Исполняют Маша и Настя Толмачевы.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«Беловежская пуща». </w:t>
      </w:r>
      <w:r w:rsidRPr="00A8220C">
        <w:rPr>
          <w:color w:val="000000"/>
        </w:rPr>
        <w:t xml:space="preserve">Музыка А. </w:t>
      </w:r>
      <w:proofErr w:type="spellStart"/>
      <w:r w:rsidRPr="00A8220C">
        <w:rPr>
          <w:color w:val="000000"/>
        </w:rPr>
        <w:t>Пахмутовой</w:t>
      </w:r>
      <w:proofErr w:type="spellEnd"/>
      <w:r w:rsidRPr="00A8220C">
        <w:rPr>
          <w:color w:val="000000"/>
        </w:rPr>
        <w:t>, слова Н. Добронравова. Исполняют: ВИА «</w:t>
      </w:r>
      <w:proofErr w:type="spellStart"/>
      <w:r w:rsidRPr="00A8220C">
        <w:rPr>
          <w:color w:val="000000"/>
        </w:rPr>
        <w:t>Песняры</w:t>
      </w:r>
      <w:proofErr w:type="spellEnd"/>
      <w:r w:rsidRPr="00A8220C">
        <w:rPr>
          <w:color w:val="000000"/>
        </w:rPr>
        <w:t xml:space="preserve">», А. </w:t>
      </w:r>
      <w:proofErr w:type="spellStart"/>
      <w:r w:rsidRPr="00A8220C">
        <w:rPr>
          <w:color w:val="000000"/>
        </w:rPr>
        <w:t>Макарский</w:t>
      </w:r>
      <w:proofErr w:type="spellEnd"/>
      <w:r w:rsidRPr="00A8220C">
        <w:rPr>
          <w:color w:val="000000"/>
        </w:rPr>
        <w:t>, Большой детский хор под упр. В. Попова, Ф. Гойя (гитара).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«До свиданья, Москва!». </w:t>
      </w:r>
      <w:r w:rsidRPr="00A8220C">
        <w:rPr>
          <w:color w:val="000000"/>
        </w:rPr>
        <w:t xml:space="preserve">Музыка А.  </w:t>
      </w:r>
      <w:proofErr w:type="spellStart"/>
      <w:r w:rsidRPr="00A8220C">
        <w:rPr>
          <w:color w:val="000000"/>
        </w:rPr>
        <w:t>Пахмутовой</w:t>
      </w:r>
      <w:proofErr w:type="spellEnd"/>
      <w:r w:rsidRPr="00A8220C">
        <w:rPr>
          <w:color w:val="000000"/>
        </w:rPr>
        <w:t xml:space="preserve">, слова Н. Добронравова. Исполняют: Л. Лещенко и Т. Анциферова; Л. Лещенко и Л. Долина; М. </w:t>
      </w:r>
      <w:proofErr w:type="spellStart"/>
      <w:r w:rsidRPr="00A8220C">
        <w:rPr>
          <w:color w:val="000000"/>
        </w:rPr>
        <w:t>Магамаев</w:t>
      </w:r>
      <w:proofErr w:type="spellEnd"/>
      <w:r w:rsidRPr="00A8220C">
        <w:rPr>
          <w:color w:val="000000"/>
        </w:rPr>
        <w:t>; инструментальный ансамбль «Мелодия»; Дмитрий Маликов (инструментальная за</w:t>
      </w:r>
      <w:r w:rsidRPr="00A8220C">
        <w:rPr>
          <w:color w:val="000000"/>
        </w:rPr>
        <w:softHyphen/>
        <w:t>пись); Ф. Гойя (гитара).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«Поклонимся великим тем годам». </w:t>
      </w:r>
      <w:r w:rsidRPr="00A8220C">
        <w:rPr>
          <w:color w:val="000000"/>
        </w:rPr>
        <w:t xml:space="preserve">Музыка А. </w:t>
      </w:r>
      <w:proofErr w:type="spellStart"/>
      <w:r w:rsidRPr="00A8220C">
        <w:rPr>
          <w:color w:val="000000"/>
        </w:rPr>
        <w:t>Пахмутовой</w:t>
      </w:r>
      <w:proofErr w:type="spellEnd"/>
      <w:r w:rsidRPr="00A8220C">
        <w:rPr>
          <w:color w:val="000000"/>
        </w:rPr>
        <w:t>, слова М. Львова. Исполняют: Л. Зыкина, И. Кобзон, Н. Басков, Р. Ибрагимов.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«Хороводная» </w:t>
      </w:r>
      <w:r w:rsidRPr="00A8220C">
        <w:rPr>
          <w:color w:val="000000"/>
        </w:rPr>
        <w:t>из сюиты для оркестра «Восемь русских народ</w:t>
      </w:r>
      <w:r w:rsidRPr="00A8220C">
        <w:rPr>
          <w:color w:val="000000"/>
        </w:rPr>
        <w:softHyphen/>
        <w:t xml:space="preserve">ных песен». А. </w:t>
      </w:r>
      <w:proofErr w:type="spellStart"/>
      <w:r w:rsidRPr="00A8220C">
        <w:rPr>
          <w:color w:val="000000"/>
        </w:rPr>
        <w:t>Лядов</w:t>
      </w:r>
      <w:proofErr w:type="spellEnd"/>
      <w:r w:rsidRPr="00A8220C">
        <w:rPr>
          <w:color w:val="000000"/>
        </w:rPr>
        <w:t>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«Баркарола (Июнь)» </w:t>
      </w:r>
      <w:r w:rsidRPr="00A8220C">
        <w:rPr>
          <w:color w:val="000000"/>
        </w:rPr>
        <w:t>из фортепьянного альбома «Времена года». П. Чайковский.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«Дом под крышей голубой». </w:t>
      </w:r>
      <w:r w:rsidRPr="00A8220C">
        <w:rPr>
          <w:color w:val="000000"/>
        </w:rPr>
        <w:t>Музыка И. Кирилиной, слова В. Орлова.</w:t>
      </w: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  <w:r w:rsidRPr="00A8220C">
        <w:rPr>
          <w:i/>
          <w:iCs/>
          <w:color w:val="000000"/>
        </w:rPr>
        <w:t xml:space="preserve">«Славься!». </w:t>
      </w:r>
      <w:r w:rsidRPr="00A8220C">
        <w:rPr>
          <w:color w:val="000000"/>
        </w:rPr>
        <w:t>Хор из оперы «Жизнь за царя (Иван Сусанин)». М. Глинка.</w:t>
      </w: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01F66" w:rsidRDefault="00201F66" w:rsidP="00201F6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01F66" w:rsidRPr="00A8220C" w:rsidRDefault="00201F66" w:rsidP="00201F66">
      <w:pPr>
        <w:shd w:val="clear" w:color="auto" w:fill="FFFFFF"/>
        <w:autoSpaceDE w:val="0"/>
        <w:autoSpaceDN w:val="0"/>
        <w:adjustRightInd w:val="0"/>
      </w:pPr>
    </w:p>
    <w:p w:rsidR="00DE1014" w:rsidRPr="009950DE" w:rsidRDefault="00DE1014" w:rsidP="00DE1014">
      <w:pPr>
        <w:ind w:left="-567"/>
      </w:pPr>
    </w:p>
    <w:p w:rsidR="00187AB5" w:rsidRDefault="00187AB5" w:rsidP="00DE1014">
      <w:pPr>
        <w:ind w:left="-567"/>
      </w:pPr>
    </w:p>
    <w:p w:rsidR="009950DE" w:rsidRDefault="009950DE" w:rsidP="00DE1014">
      <w:pPr>
        <w:ind w:left="-567"/>
        <w:rPr>
          <w:b/>
          <w:iCs/>
          <w:smallCaps/>
          <w:color w:val="000000"/>
          <w:sz w:val="28"/>
          <w:szCs w:val="28"/>
        </w:rPr>
      </w:pPr>
    </w:p>
    <w:p w:rsidR="00DE1014" w:rsidRDefault="009950DE" w:rsidP="00DE1014">
      <w:pPr>
        <w:ind w:left="-567"/>
      </w:pPr>
      <w:r w:rsidRPr="00D24EA9">
        <w:rPr>
          <w:b/>
          <w:iCs/>
          <w:smallCaps/>
          <w:color w:val="000000"/>
          <w:sz w:val="28"/>
          <w:szCs w:val="28"/>
        </w:rPr>
        <w:lastRenderedPageBreak/>
        <w:t>Календарно-тематическое планирование</w:t>
      </w:r>
      <w:r>
        <w:rPr>
          <w:b/>
          <w:iCs/>
          <w:smallCaps/>
          <w:color w:val="000000"/>
          <w:sz w:val="28"/>
          <w:szCs w:val="28"/>
        </w:rPr>
        <w:t xml:space="preserve"> по предмету «Музыка</w:t>
      </w:r>
    </w:p>
    <w:tbl>
      <w:tblPr>
        <w:tblW w:w="159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37"/>
        <w:gridCol w:w="2142"/>
        <w:gridCol w:w="846"/>
        <w:gridCol w:w="996"/>
        <w:gridCol w:w="4302"/>
        <w:gridCol w:w="3539"/>
        <w:gridCol w:w="831"/>
        <w:gridCol w:w="831"/>
      </w:tblGrid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№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Тема раздела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Тема урока</w:t>
            </w:r>
          </w:p>
        </w:tc>
        <w:tc>
          <w:tcPr>
            <w:tcW w:w="846" w:type="dxa"/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Кол-во часов</w:t>
            </w:r>
          </w:p>
        </w:tc>
        <w:tc>
          <w:tcPr>
            <w:tcW w:w="996" w:type="dxa"/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Дата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Планируемые результаты</w:t>
            </w:r>
          </w:p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 xml:space="preserve"> ( предметные)</w:t>
            </w:r>
          </w:p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Планируемые результаты</w:t>
            </w:r>
          </w:p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 xml:space="preserve"> ( </w:t>
            </w:r>
            <w:proofErr w:type="spellStart"/>
            <w:r w:rsidRPr="00170415">
              <w:rPr>
                <w:b/>
                <w:bCs/>
              </w:rPr>
              <w:t>метапредметные</w:t>
            </w:r>
            <w:proofErr w:type="spellEnd"/>
            <w:r w:rsidRPr="00170415">
              <w:rPr>
                <w:b/>
                <w:bCs/>
              </w:rPr>
              <w:t>)</w:t>
            </w:r>
          </w:p>
        </w:tc>
        <w:tc>
          <w:tcPr>
            <w:tcW w:w="831" w:type="dxa"/>
          </w:tcPr>
          <w:p w:rsidR="00DE1014" w:rsidRPr="00170415" w:rsidRDefault="00DE1014" w:rsidP="00CD6AB0">
            <w:pPr>
              <w:rPr>
                <w:b/>
                <w:bCs/>
              </w:rPr>
            </w:pPr>
            <w:r w:rsidRPr="00170415">
              <w:rPr>
                <w:b/>
                <w:bCs/>
              </w:rPr>
              <w:t>Виды деятельности</w:t>
            </w:r>
          </w:p>
        </w:tc>
        <w:tc>
          <w:tcPr>
            <w:tcW w:w="831" w:type="dxa"/>
          </w:tcPr>
          <w:p w:rsidR="00DE1014" w:rsidRPr="00170415" w:rsidRDefault="00DE1014" w:rsidP="00CD6AB0">
            <w:pPr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</w:tr>
      <w:tr w:rsidR="00DE1014" w:rsidRPr="00170415" w:rsidTr="00DE1014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Музыка моего народа</w:t>
            </w:r>
          </w:p>
          <w:p w:rsidR="00DE1014" w:rsidRPr="00170415" w:rsidRDefault="00DE1014" w:rsidP="00CD6AB0">
            <w:r w:rsidRPr="00170415">
              <w:t xml:space="preserve"> </w:t>
            </w:r>
          </w:p>
          <w:p w:rsidR="00DE1014" w:rsidRPr="00170415" w:rsidRDefault="00DE1014" w:rsidP="00CD6AB0"/>
          <w:p w:rsidR="00DE1014" w:rsidRPr="00170415" w:rsidRDefault="00DE1014" w:rsidP="00CD6AB0"/>
          <w:p w:rsidR="00DE1014" w:rsidRPr="00170415" w:rsidRDefault="00DE1014" w:rsidP="00CD6AB0"/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Музыка моего народа. Россия-Родина моя</w:t>
            </w:r>
          </w:p>
          <w:p w:rsidR="00DE1014" w:rsidRPr="00170415" w:rsidRDefault="00DE1014" w:rsidP="00CD6AB0"/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1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Сформировать  знание различия между народными  и композиторскими песнями</w:t>
            </w:r>
            <w:proofErr w:type="gramStart"/>
            <w:r w:rsidRPr="00170415">
              <w:t xml:space="preserve"> Р</w:t>
            </w:r>
            <w:proofErr w:type="gramEnd"/>
            <w:r w:rsidRPr="00170415">
              <w:t>азвивать слуховую дифференциацию на несложном материале, формировать умение устанавливать временные отношения в заданной группе</w:t>
            </w:r>
          </w:p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2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Народная музыка как энциклопедия жизни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2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Сформировать знание различия между народными  и композиторскими песнями</w:t>
            </w:r>
            <w:proofErr w:type="gramStart"/>
            <w:r w:rsidRPr="00170415">
              <w:t xml:space="preserve"> Р</w:t>
            </w:r>
            <w:proofErr w:type="gramEnd"/>
            <w:r w:rsidRPr="00170415">
              <w:t>азвивать слуховую дифференциацию на несложном материале, формировать умение устанавливать временные отношения в заданной группе</w:t>
            </w:r>
          </w:p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3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Преданья старины глубокой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3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Получить о произведении общее представление, определить свое отношение к нему. Подобрать характеристики звучания данного произведения, понять свои эмоции</w:t>
            </w:r>
          </w:p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4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Музыка в народном духе.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4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Сформировать знание о музыкальном жанр</w:t>
            </w:r>
            <w:proofErr w:type="gramStart"/>
            <w:r w:rsidRPr="00170415">
              <w:t>е-</w:t>
            </w:r>
            <w:proofErr w:type="gramEnd"/>
            <w:r w:rsidRPr="00170415">
              <w:t xml:space="preserve"> частушка. Умение определять жанр произведения, характер.</w:t>
            </w:r>
          </w:p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5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Музыка моего народа. Кантата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5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Получить о произведении общее представление. Определить свое отношение к музыкальному произведению.</w:t>
            </w:r>
          </w:p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 xml:space="preserve">Работа в </w:t>
            </w:r>
            <w:r w:rsidRPr="00170415">
              <w:lastRenderedPageBreak/>
              <w:t>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lastRenderedPageBreak/>
              <w:t>6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Музыка моего народа. Русская народная песня.</w:t>
            </w:r>
          </w:p>
          <w:p w:rsidR="00DE1014" w:rsidRPr="00170415" w:rsidRDefault="00DE1014" w:rsidP="00CD6AB0">
            <w:r w:rsidRPr="00170415">
              <w:t>Татарские народные песни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6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Получить о произведении общее представление, определить свое отношение к нему. Подобрать характеристики звучания данного произведения, понять свои эмоции</w:t>
            </w:r>
          </w:p>
          <w:p w:rsidR="00DE1014" w:rsidRPr="00170415" w:rsidRDefault="00DE1014" w:rsidP="00CD6AB0"/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</w:p>
        </w:tc>
        <w:tc>
          <w:tcPr>
            <w:tcW w:w="831" w:type="dxa"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>
              <w:t>7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Сказочные образы в музыке моего народа</w:t>
            </w:r>
          </w:p>
          <w:p w:rsidR="00DE1014" w:rsidRPr="00170415" w:rsidRDefault="00DE1014" w:rsidP="00CD6AB0">
            <w:r w:rsidRPr="00170415">
              <w:t>Коллективный проект Музыкальный спектакль</w:t>
            </w:r>
          </w:p>
        </w:tc>
        <w:tc>
          <w:tcPr>
            <w:tcW w:w="846" w:type="dxa"/>
          </w:tcPr>
          <w:p w:rsidR="00DE1014" w:rsidRPr="00170415" w:rsidRDefault="00DE1014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>
              <w:t>7</w:t>
            </w:r>
            <w:r w:rsidRPr="00170415">
              <w:t>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Слушание марша. Умение определять жанр произведения, характер.</w:t>
            </w:r>
          </w:p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>
              <w:t>8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DE1014">
            <w:r w:rsidRPr="00170415">
              <w:t>Сказочные образы в музыке моего народа</w:t>
            </w:r>
          </w:p>
          <w:p w:rsidR="00DE1014" w:rsidRPr="00170415" w:rsidRDefault="00DE1014" w:rsidP="00DE1014">
            <w:r w:rsidRPr="00170415">
              <w:t>Коллективный проект Музыкальный спектакль</w:t>
            </w:r>
          </w:p>
        </w:tc>
        <w:tc>
          <w:tcPr>
            <w:tcW w:w="846" w:type="dxa"/>
          </w:tcPr>
          <w:p w:rsidR="00DE1014" w:rsidRPr="00170415" w:rsidRDefault="00DE1014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>
              <w:t>8 неделя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DE1014">
            <w:r w:rsidRPr="00170415">
              <w:t>Слушание марша. Умение определять жанр произведения, характер.</w:t>
            </w:r>
          </w:p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DE1014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DE1014">
            <w:r w:rsidRPr="00170415">
              <w:t>Владение речью</w:t>
            </w:r>
          </w:p>
          <w:p w:rsidR="00DE1014" w:rsidRPr="00170415" w:rsidRDefault="00DE1014" w:rsidP="00DE1014">
            <w:r w:rsidRPr="00170415">
              <w:t>-выражение мысли</w:t>
            </w:r>
          </w:p>
          <w:p w:rsidR="00DE1014" w:rsidRPr="00170415" w:rsidRDefault="00DE1014" w:rsidP="00DE1014">
            <w:pPr>
              <w:rPr>
                <w:u w:val="single"/>
              </w:rPr>
            </w:pPr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>
              <w:t>9</w:t>
            </w:r>
          </w:p>
        </w:tc>
        <w:tc>
          <w:tcPr>
            <w:tcW w:w="1837" w:type="dxa"/>
            <w:vMerge w:val="restart"/>
            <w:tcBorders>
              <w:top w:val="nil"/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Между музыкой моего народа и музыкой народов мира нет непереходимых границ.</w:t>
            </w:r>
          </w:p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«От Москвы-до самых до окраин</w:t>
            </w:r>
            <w:proofErr w:type="gramStart"/>
            <w:r w:rsidRPr="00170415">
              <w:t xml:space="preserve">..» </w:t>
            </w:r>
            <w:proofErr w:type="gramEnd"/>
            <w:r w:rsidRPr="00170415">
              <w:t>проект «Музыкальные традиции народов России»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9-</w:t>
            </w:r>
          </w:p>
          <w:p w:rsidR="00DE1014" w:rsidRPr="00170415" w:rsidRDefault="00DE1014" w:rsidP="00CD6AB0"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Знать произведения разных народов</w:t>
            </w:r>
          </w:p>
          <w:p w:rsidR="00DE1014" w:rsidRPr="00170415" w:rsidRDefault="00DE1014" w:rsidP="00CD6AB0">
            <w:r w:rsidRPr="00170415">
              <w:t xml:space="preserve">Уметь </w:t>
            </w:r>
            <w:proofErr w:type="spellStart"/>
            <w:r w:rsidRPr="00170415">
              <w:t>орентироваться</w:t>
            </w:r>
            <w:proofErr w:type="spellEnd"/>
            <w:r w:rsidRPr="00170415">
              <w:t xml:space="preserve">  в  музыкальных произведениях</w:t>
            </w:r>
          </w:p>
        </w:tc>
        <w:tc>
          <w:tcPr>
            <w:tcW w:w="3539" w:type="dxa"/>
            <w:vMerge w:val="restart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  <w:vMerge w:val="restart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>
              <w:t>10</w:t>
            </w:r>
          </w:p>
        </w:tc>
        <w:tc>
          <w:tcPr>
            <w:tcW w:w="1837" w:type="dxa"/>
            <w:vMerge/>
            <w:tcBorders>
              <w:top w:val="nil"/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9A4EFD" w:rsidP="00CD6AB0">
            <w:r w:rsidRPr="00170415">
              <w:t>«От Москвы-до самых до окраин</w:t>
            </w:r>
            <w:proofErr w:type="gramStart"/>
            <w:r w:rsidRPr="00170415">
              <w:t xml:space="preserve">..» </w:t>
            </w:r>
            <w:proofErr w:type="gramEnd"/>
            <w:r w:rsidRPr="00170415">
              <w:t>проект «Музыкальные традиции народов России»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9A4EFD" w:rsidP="00CD6AB0">
            <w:r>
              <w:t xml:space="preserve"> 10нед</w:t>
            </w:r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</w:p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Default="009A4EFD" w:rsidP="00CD6AB0">
            <w:r>
              <w:t>11</w:t>
            </w:r>
          </w:p>
        </w:tc>
        <w:tc>
          <w:tcPr>
            <w:tcW w:w="1837" w:type="dxa"/>
            <w:vMerge/>
            <w:tcBorders>
              <w:top w:val="nil"/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Проект «Выставка-конкурс  «Рисуем музыку»</w:t>
            </w:r>
          </w:p>
        </w:tc>
        <w:tc>
          <w:tcPr>
            <w:tcW w:w="846" w:type="dxa"/>
          </w:tcPr>
          <w:p w:rsidR="009A4EFD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Default="009A4EFD" w:rsidP="00CD6AB0">
            <w:r>
              <w:t>11нед</w:t>
            </w:r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9A4EFD" w:rsidRPr="00170415" w:rsidRDefault="009A4EFD" w:rsidP="00CD6AB0">
            <w:pPr>
              <w:rPr>
                <w:u w:val="single"/>
              </w:rPr>
            </w:pPr>
          </w:p>
        </w:tc>
        <w:tc>
          <w:tcPr>
            <w:tcW w:w="831" w:type="dxa"/>
            <w:vMerge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12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 xml:space="preserve">Проект </w:t>
            </w:r>
            <w:r w:rsidRPr="00170415">
              <w:lastRenderedPageBreak/>
              <w:t>«Выставка-конкурс  «Рисуем музыку»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lastRenderedPageBreak/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12</w:t>
            </w:r>
            <w:r w:rsidRPr="00170415">
              <w:rPr>
                <w:lang w:val="en-US"/>
              </w:rPr>
              <w:t xml:space="preserve">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lastRenderedPageBreak/>
              <w:t>13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roofErr w:type="spellStart"/>
            <w:r w:rsidRPr="00170415">
              <w:t>Песенность</w:t>
            </w:r>
            <w:proofErr w:type="spellEnd"/>
            <w:r w:rsidRPr="00170415">
              <w:t xml:space="preserve">, </w:t>
            </w:r>
            <w:proofErr w:type="spellStart"/>
            <w:r w:rsidRPr="00170415">
              <w:t>танцевальность</w:t>
            </w:r>
            <w:proofErr w:type="spellEnd"/>
            <w:r w:rsidRPr="00170415">
              <w:t xml:space="preserve">, </w:t>
            </w:r>
            <w:proofErr w:type="spellStart"/>
            <w:r w:rsidR="00187AB5">
              <w:t>маршевость</w:t>
            </w:r>
            <w:proofErr w:type="spellEnd"/>
            <w:r w:rsidR="00187AB5">
              <w:t xml:space="preserve"> в музыке</w:t>
            </w:r>
            <w:r w:rsidRPr="00170415">
              <w:t xml:space="preserve">  разных народов страны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9A4EFD">
            <w:r w:rsidRPr="00170415">
              <w:t>13нед</w:t>
            </w:r>
          </w:p>
        </w:tc>
        <w:tc>
          <w:tcPr>
            <w:tcW w:w="4302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Знать произведения разных народов</w:t>
            </w:r>
          </w:p>
          <w:p w:rsidR="00DE1014" w:rsidRPr="00170415" w:rsidRDefault="00DE1014" w:rsidP="00CD6AB0">
            <w:r w:rsidRPr="00170415">
              <w:t xml:space="preserve">Уметь </w:t>
            </w:r>
            <w:proofErr w:type="spellStart"/>
            <w:r w:rsidRPr="00170415">
              <w:t>орентироваться</w:t>
            </w:r>
            <w:proofErr w:type="spellEnd"/>
            <w:r w:rsidRPr="00170415">
              <w:t xml:space="preserve">  в  музыкальных произведениях</w:t>
            </w:r>
          </w:p>
          <w:p w:rsidR="00DE1014" w:rsidRPr="00170415" w:rsidRDefault="00DE1014" w:rsidP="00CD6AB0">
            <w:r w:rsidRPr="00170415">
              <w:t>Знать понятие   «марш», «</w:t>
            </w:r>
            <w:proofErr w:type="spellStart"/>
            <w:r w:rsidRPr="00170415">
              <w:t>маршевость</w:t>
            </w:r>
            <w:proofErr w:type="spellEnd"/>
            <w:r w:rsidRPr="00170415">
              <w:t>»,</w:t>
            </w:r>
          </w:p>
        </w:tc>
        <w:tc>
          <w:tcPr>
            <w:tcW w:w="3539" w:type="dxa"/>
            <w:vMerge w:val="restart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  <w:vMerge w:val="restart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>
              <w:t>14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proofErr w:type="spellStart"/>
            <w:r w:rsidRPr="00170415">
              <w:t>Песенность</w:t>
            </w:r>
            <w:proofErr w:type="spellEnd"/>
            <w:r w:rsidRPr="00170415">
              <w:t xml:space="preserve">, </w:t>
            </w:r>
            <w:proofErr w:type="spellStart"/>
            <w:r w:rsidRPr="00170415">
              <w:t>танцевальность</w:t>
            </w:r>
            <w:proofErr w:type="spellEnd"/>
            <w:r w:rsidRPr="00170415">
              <w:t xml:space="preserve">, </w:t>
            </w:r>
            <w:proofErr w:type="spellStart"/>
            <w:r w:rsidR="00187AB5">
              <w:t>маршевость</w:t>
            </w:r>
            <w:proofErr w:type="spellEnd"/>
            <w:r w:rsidR="00187AB5">
              <w:t xml:space="preserve"> в музыке</w:t>
            </w:r>
            <w:r w:rsidRPr="00170415">
              <w:t xml:space="preserve">  разных народов страны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 w:rsidRPr="00170415">
              <w:t>14</w:t>
            </w:r>
            <w:r>
              <w:t>нед</w:t>
            </w:r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9A4EFD" w:rsidRPr="00170415" w:rsidRDefault="009A4EFD" w:rsidP="00CD6AB0">
            <w:pPr>
              <w:rPr>
                <w:u w:val="single"/>
              </w:rPr>
            </w:pPr>
          </w:p>
        </w:tc>
        <w:tc>
          <w:tcPr>
            <w:tcW w:w="831" w:type="dxa"/>
            <w:vMerge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t>15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Знакомимся с интонационными портретами музыки  народов России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9A4EFD" w:rsidP="00CD6AB0">
            <w:r>
              <w:t>15</w:t>
            </w:r>
          </w:p>
          <w:p w:rsidR="00DE1014" w:rsidRPr="00170415" w:rsidRDefault="00DE1014" w:rsidP="00CD6AB0">
            <w:r w:rsidRPr="00170415">
              <w:t>недели</w:t>
            </w:r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 w:rsidRPr="00170415">
              <w:t>16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Знакомимся с интонационными портретами музыки  народов России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 w:rsidRPr="00170415">
              <w:t>16</w:t>
            </w:r>
            <w:r>
              <w:t>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17</w:t>
            </w:r>
          </w:p>
        </w:tc>
        <w:tc>
          <w:tcPr>
            <w:tcW w:w="1837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Между музыкой  разных народов  мира нет непереходимых границ.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Выразительность и изобразительность музыки народов мира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 xml:space="preserve">17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Дать понятие обрядовой песни, дать понятие фольклора</w:t>
            </w:r>
            <w:proofErr w:type="gramStart"/>
            <w:r w:rsidRPr="00170415">
              <w:t>.</w:t>
            </w:r>
            <w:proofErr w:type="gramEnd"/>
            <w:r w:rsidRPr="00170415">
              <w:t xml:space="preserve"> </w:t>
            </w:r>
            <w:proofErr w:type="gramStart"/>
            <w:r w:rsidRPr="00170415">
              <w:t>з</w:t>
            </w:r>
            <w:proofErr w:type="gramEnd"/>
            <w:r w:rsidRPr="00170415">
              <w:t>нание различия между народной  и композиторской музыкой, умение доказывать свое мнение</w:t>
            </w:r>
          </w:p>
          <w:p w:rsidR="00DE1014" w:rsidRPr="00170415" w:rsidRDefault="00DE1014" w:rsidP="00CD6AB0">
            <w:r w:rsidRPr="00170415">
              <w:t xml:space="preserve">дать представление о детском музыкальном фольклоре, познакомить с песней </w:t>
            </w:r>
            <w:proofErr w:type="gramStart"/>
            <w:r w:rsidRPr="00170415">
              <w:t>–б</w:t>
            </w:r>
            <w:proofErr w:type="gramEnd"/>
            <w:r w:rsidRPr="00170415">
              <w:t>ылиной.</w:t>
            </w:r>
          </w:p>
          <w:p w:rsidR="00DE1014" w:rsidRPr="00170415" w:rsidRDefault="00DE1014" w:rsidP="00CD6AB0">
            <w:r w:rsidRPr="00170415">
              <w:t>знание различия между народной  и композиторской музыкой</w:t>
            </w:r>
          </w:p>
          <w:p w:rsidR="00DE1014" w:rsidRPr="00170415" w:rsidRDefault="00DE1014" w:rsidP="00CD6AB0">
            <w:r w:rsidRPr="00170415">
              <w:t xml:space="preserve"> Познакомить детей с историей и символикой русского костюма, с самим русским костюмом, сюжетами вышивки, с обрядами.</w:t>
            </w:r>
          </w:p>
          <w:p w:rsidR="00DE1014" w:rsidRPr="00170415" w:rsidRDefault="00DE1014" w:rsidP="00CD6AB0"/>
        </w:tc>
        <w:tc>
          <w:tcPr>
            <w:tcW w:w="3539" w:type="dxa"/>
            <w:vMerge w:val="restart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  <w:vMerge w:val="restart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18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CD6AB0" w:rsidP="00CD6AB0">
            <w:r w:rsidRPr="00170415">
              <w:t>Выразительность и изобразительность музыки народов мира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 xml:space="preserve">18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19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CD6AB0" w:rsidP="00CD6AB0">
            <w:r w:rsidRPr="00170415">
              <w:t>Выразительность и изобразительность музыки народов мира</w:t>
            </w:r>
          </w:p>
          <w:p w:rsidR="00DE1014" w:rsidRPr="00170415" w:rsidRDefault="00DE1014" w:rsidP="00CD6AB0"/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 xml:space="preserve">19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lastRenderedPageBreak/>
              <w:t>20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Своеобразие музыкальных произведений в мире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2</w:t>
            </w:r>
          </w:p>
        </w:tc>
        <w:tc>
          <w:tcPr>
            <w:tcW w:w="996" w:type="dxa"/>
          </w:tcPr>
          <w:p w:rsidR="00DE1014" w:rsidRPr="00170415" w:rsidRDefault="00DE1014" w:rsidP="009A4EFD">
            <w:r w:rsidRPr="00170415">
              <w:t>20-нед</w:t>
            </w:r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 w:rsidRPr="00170415">
              <w:t>21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Своеобразие музыкальных произведений в мире</w:t>
            </w:r>
          </w:p>
        </w:tc>
        <w:tc>
          <w:tcPr>
            <w:tcW w:w="846" w:type="dxa"/>
          </w:tcPr>
          <w:p w:rsidR="009A4EFD" w:rsidRPr="00170415" w:rsidRDefault="009A4EFD" w:rsidP="00CD6AB0"/>
        </w:tc>
        <w:tc>
          <w:tcPr>
            <w:tcW w:w="996" w:type="dxa"/>
          </w:tcPr>
          <w:p w:rsidR="009A4EFD" w:rsidRPr="00170415" w:rsidRDefault="009A4EFD" w:rsidP="00CD6AB0">
            <w:r w:rsidRPr="00170415">
              <w:t>21</w:t>
            </w:r>
            <w:r>
              <w:t>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t>22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Как музыка помогает дружить народам? Коллективный проект  «Музыкальный  фестиваль»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9A4EFD" w:rsidP="00CD6AB0">
            <w:r>
              <w:t>22</w:t>
            </w:r>
          </w:p>
          <w:p w:rsidR="00DE1014" w:rsidRPr="00170415" w:rsidRDefault="00DE1014" w:rsidP="00CD6AB0"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 xml:space="preserve">Познакомить с музыкой разных народов мира; разучить песни народов мира; </w:t>
            </w:r>
          </w:p>
          <w:p w:rsidR="00DE1014" w:rsidRPr="00170415" w:rsidRDefault="00DE1014" w:rsidP="00CD6AB0">
            <w:r w:rsidRPr="00170415">
              <w:t>Подобрать характеристики звучания данного произведения, понять свои эмоции</w:t>
            </w:r>
          </w:p>
          <w:p w:rsidR="00DE1014" w:rsidRPr="00170415" w:rsidRDefault="00DE1014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 w:rsidRPr="00170415">
              <w:t>23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Как музыка помогает дружить народам? Коллективный проект  «Музыкальный  фестиваль»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 w:rsidRPr="00170415">
              <w:t>23</w:t>
            </w:r>
            <w:r>
              <w:t>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pPr>
              <w:rPr>
                <w:u w:val="single"/>
              </w:rPr>
            </w:pPr>
          </w:p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t>24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Какие музыкальные инструменты есть у разных народов мира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 xml:space="preserve">24-25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 xml:space="preserve">Знакомство с разными музыкальными инструментами  народов мира и инструментами </w:t>
            </w:r>
            <w:proofErr w:type="spellStart"/>
            <w:r w:rsidRPr="00170415">
              <w:t>своегоонарода</w:t>
            </w:r>
            <w:proofErr w:type="spellEnd"/>
          </w:p>
          <w:p w:rsidR="00DE1014" w:rsidRPr="00170415" w:rsidRDefault="00DE1014" w:rsidP="00CD6AB0">
            <w:r w:rsidRPr="00170415">
              <w:t>Уметь отличать их</w:t>
            </w:r>
          </w:p>
        </w:tc>
        <w:tc>
          <w:tcPr>
            <w:tcW w:w="3539" w:type="dxa"/>
            <w:vMerge w:val="restart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  <w:vMerge w:val="restart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9A4EFD">
        <w:trPr>
          <w:trHeight w:val="1464"/>
        </w:trPr>
        <w:tc>
          <w:tcPr>
            <w:tcW w:w="675" w:type="dxa"/>
          </w:tcPr>
          <w:p w:rsidR="009A4EFD" w:rsidRPr="00170415" w:rsidRDefault="009A4EFD" w:rsidP="00CD6AB0">
            <w:r w:rsidRPr="00170415">
              <w:t>25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Какие музыкальные инструменты есть у разных народов мира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/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9A4EFD" w:rsidRPr="00170415" w:rsidRDefault="009A4EFD" w:rsidP="00CD6AB0">
            <w:pPr>
              <w:rPr>
                <w:u w:val="single"/>
              </w:rPr>
            </w:pPr>
          </w:p>
        </w:tc>
        <w:tc>
          <w:tcPr>
            <w:tcW w:w="831" w:type="dxa"/>
            <w:vMerge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CD6AB0">
            <w:r>
              <w:t>26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Как прекрасен этот мир! Коллективный проект «музыкальный спектакль»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9A4EFD">
            <w:r w:rsidRPr="00170415">
              <w:t xml:space="preserve">26,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>
              <w:t>27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 xml:space="preserve">Как прекрасен </w:t>
            </w:r>
            <w:r w:rsidRPr="00170415">
              <w:lastRenderedPageBreak/>
              <w:t>этот мир! Коллективный проект «музыкальный спектакль»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lastRenderedPageBreak/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>
              <w:t>27нед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>
              <w:lastRenderedPageBreak/>
              <w:t>28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CD6AB0">
            <w:r w:rsidRPr="00170415">
              <w:t>Как прекрасен этот мир! Коллективный проект «музыкальный спектакль»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 w:rsidRPr="00170415">
              <w:t>28</w:t>
            </w:r>
            <w:r>
              <w:t>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9A4EFD" w:rsidRPr="00170415" w:rsidTr="00DE1014">
        <w:tc>
          <w:tcPr>
            <w:tcW w:w="675" w:type="dxa"/>
          </w:tcPr>
          <w:p w:rsidR="009A4EFD" w:rsidRDefault="009A4EFD" w:rsidP="00CD6AB0">
            <w:r>
              <w:t>29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F653A" w:rsidP="00CD6AB0">
            <w:r w:rsidRPr="00170415">
              <w:t>Композито</w:t>
            </w:r>
            <w:proofErr w:type="gramStart"/>
            <w:r w:rsidRPr="00170415">
              <w:t>р-</w:t>
            </w:r>
            <w:proofErr w:type="gramEnd"/>
            <w:r w:rsidRPr="00170415">
              <w:t xml:space="preserve"> исполнитель-слушатель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9A4EFD">
            <w:r w:rsidRPr="00170415">
              <w:t>Композитор-творец красоты</w:t>
            </w:r>
          </w:p>
          <w:p w:rsidR="009A4EFD" w:rsidRPr="00170415" w:rsidRDefault="009A4EFD" w:rsidP="009A4EFD">
            <w:r w:rsidRPr="00170415">
              <w:t>Коллективный проект «Турнир знатоков музыки»</w:t>
            </w:r>
          </w:p>
        </w:tc>
        <w:tc>
          <w:tcPr>
            <w:tcW w:w="846" w:type="dxa"/>
          </w:tcPr>
          <w:p w:rsidR="009A4EFD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/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9A4EFD" w:rsidRPr="00170415" w:rsidTr="00DE1014">
        <w:tc>
          <w:tcPr>
            <w:tcW w:w="675" w:type="dxa"/>
          </w:tcPr>
          <w:p w:rsidR="009A4EFD" w:rsidRDefault="009A4EFD" w:rsidP="00CD6AB0">
            <w:r>
              <w:t>30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9A4EFD">
            <w:r w:rsidRPr="00170415">
              <w:t>Композитор-творец красоты</w:t>
            </w:r>
          </w:p>
          <w:p w:rsidR="009A4EFD" w:rsidRPr="00170415" w:rsidRDefault="009A4EFD" w:rsidP="009A4EFD">
            <w:r w:rsidRPr="00170415">
              <w:t>Коллективный проект «Турнир знатоков музыки»</w:t>
            </w:r>
          </w:p>
        </w:tc>
        <w:tc>
          <w:tcPr>
            <w:tcW w:w="846" w:type="dxa"/>
          </w:tcPr>
          <w:p w:rsidR="009A4EFD" w:rsidRDefault="009A4EFD" w:rsidP="00CD6AB0">
            <w:r>
              <w:t>1</w:t>
            </w:r>
          </w:p>
        </w:tc>
        <w:tc>
          <w:tcPr>
            <w:tcW w:w="996" w:type="dxa"/>
          </w:tcPr>
          <w:p w:rsidR="009A4EFD" w:rsidRPr="00170415" w:rsidRDefault="009A4EFD" w:rsidP="00CD6AB0"/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31</w:t>
            </w:r>
          </w:p>
        </w:tc>
        <w:tc>
          <w:tcPr>
            <w:tcW w:w="1837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Композито</w:t>
            </w:r>
            <w:proofErr w:type="gramStart"/>
            <w:r w:rsidRPr="00170415">
              <w:t>р-</w:t>
            </w:r>
            <w:proofErr w:type="gramEnd"/>
            <w:r w:rsidRPr="00170415">
              <w:t xml:space="preserve"> исполнитель-слушатель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Композитор-творец красоты</w:t>
            </w:r>
          </w:p>
          <w:p w:rsidR="00DE1014" w:rsidRPr="00170415" w:rsidRDefault="00DE1014" w:rsidP="00CD6AB0">
            <w:r w:rsidRPr="00170415">
              <w:t>Коллективный проект «Турнир знатоков музыки»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 xml:space="preserve">3 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>29, 30,31</w:t>
            </w:r>
          </w:p>
          <w:p w:rsidR="00DE1014" w:rsidRPr="00170415" w:rsidRDefault="00DE1014" w:rsidP="00CD6AB0"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 w:val="restart"/>
            <w:tcBorders>
              <w:right w:val="single" w:sz="4" w:space="0" w:color="auto"/>
            </w:tcBorders>
          </w:tcPr>
          <w:p w:rsidR="00DE1014" w:rsidRPr="00170415" w:rsidRDefault="00DE1014" w:rsidP="00CD6AB0">
            <w:r w:rsidRPr="00170415">
              <w:t>Знать  понятие «композитор»</w:t>
            </w:r>
          </w:p>
          <w:p w:rsidR="00DE1014" w:rsidRPr="00170415" w:rsidRDefault="00DE1014" w:rsidP="00CD6AB0">
            <w:r w:rsidRPr="00170415">
              <w:t>Знать произведения, композиторов  и их творчество. Знать композиторов татарского народа. Знать татарские песни.</w:t>
            </w:r>
          </w:p>
          <w:p w:rsidR="00DE1014" w:rsidRPr="00170415" w:rsidRDefault="00DE1014" w:rsidP="00CD6AB0">
            <w:r w:rsidRPr="00170415">
              <w:t>Уметь их исполнять, слушать и определять характер</w:t>
            </w:r>
          </w:p>
          <w:p w:rsidR="00DE1014" w:rsidRPr="00170415" w:rsidRDefault="00DE1014" w:rsidP="00CD6AB0">
            <w:r w:rsidRPr="00170415">
              <w:t xml:space="preserve"> Познакомить детей с музыкой </w:t>
            </w:r>
            <w:proofErr w:type="spellStart"/>
            <w:r w:rsidRPr="00170415">
              <w:t>Л.Бетховена</w:t>
            </w:r>
            <w:proofErr w:type="spellEnd"/>
            <w:r w:rsidRPr="00170415">
              <w:t xml:space="preserve"> (немецкой), чешской и венгерской музыкой и сопоставить ее с русской, разучить песн</w:t>
            </w:r>
            <w:proofErr w:type="gramStart"/>
            <w:r w:rsidRPr="00170415">
              <w:t>ю-</w:t>
            </w:r>
            <w:proofErr w:type="gramEnd"/>
            <w:r w:rsidRPr="00170415">
              <w:t xml:space="preserve"> танец «Полька»; познакомить с музыкой Моцарта  прослушанного</w:t>
            </w:r>
          </w:p>
          <w:p w:rsidR="00DE1014" w:rsidRPr="00170415" w:rsidRDefault="00DE1014" w:rsidP="00CD6AB0">
            <w:r w:rsidRPr="00170415">
              <w:t xml:space="preserve">проследить их связь с музыкой других народов на примере песни </w:t>
            </w:r>
            <w:proofErr w:type="spellStart"/>
            <w:r w:rsidRPr="00170415">
              <w:t>Блантера</w:t>
            </w:r>
            <w:proofErr w:type="spellEnd"/>
            <w:r w:rsidRPr="00170415">
              <w:t xml:space="preserve"> «Катюша»; познакомить с произведениями Шопена»</w:t>
            </w:r>
          </w:p>
        </w:tc>
        <w:tc>
          <w:tcPr>
            <w:tcW w:w="3539" w:type="dxa"/>
            <w:vMerge w:val="restart"/>
            <w:tcBorders>
              <w:left w:val="single" w:sz="4" w:space="0" w:color="auto"/>
            </w:tcBorders>
          </w:tcPr>
          <w:p w:rsidR="00DE1014" w:rsidRPr="00170415" w:rsidRDefault="00DE1014" w:rsidP="00CD6AB0">
            <w:pPr>
              <w:rPr>
                <w:u w:val="single"/>
              </w:rPr>
            </w:pPr>
            <w:r w:rsidRPr="00170415">
              <w:rPr>
                <w:u w:val="single"/>
              </w:rPr>
              <w:t>Коммуникативные УУД.</w:t>
            </w:r>
          </w:p>
          <w:p w:rsidR="00DE1014" w:rsidRPr="00170415" w:rsidRDefault="00DE1014" w:rsidP="00CD6AB0">
            <w:r w:rsidRPr="00170415">
              <w:t>Владение речью</w:t>
            </w:r>
          </w:p>
          <w:p w:rsidR="00DE1014" w:rsidRPr="00170415" w:rsidRDefault="00DE1014" w:rsidP="00CD6AB0">
            <w:r w:rsidRPr="00170415">
              <w:t>-выражение мысли</w:t>
            </w:r>
          </w:p>
          <w:p w:rsidR="00DE1014" w:rsidRPr="00170415" w:rsidRDefault="00DE1014" w:rsidP="00CD6AB0">
            <w:r w:rsidRPr="00170415">
              <w:t>-планирование учебного сотрудничества</w:t>
            </w:r>
          </w:p>
        </w:tc>
        <w:tc>
          <w:tcPr>
            <w:tcW w:w="831" w:type="dxa"/>
            <w:vMerge w:val="restart"/>
          </w:tcPr>
          <w:p w:rsidR="00DE1014" w:rsidRPr="00170415" w:rsidRDefault="00DE1014" w:rsidP="00CD6AB0">
            <w:r w:rsidRPr="00170415">
              <w:t>Работа в группе</w:t>
            </w:r>
          </w:p>
          <w:p w:rsidR="00DE1014" w:rsidRPr="00170415" w:rsidRDefault="00DE1014" w:rsidP="00CD6AB0">
            <w:r w:rsidRPr="00170415">
              <w:t>Работа в паре</w:t>
            </w:r>
          </w:p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DE1014" w:rsidP="00CD6AB0">
            <w:r w:rsidRPr="00170415">
              <w:t>32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Галерея портретов исполнителей</w:t>
            </w:r>
          </w:p>
        </w:tc>
        <w:tc>
          <w:tcPr>
            <w:tcW w:w="846" w:type="dxa"/>
          </w:tcPr>
          <w:p w:rsidR="00DE1014" w:rsidRPr="00170415" w:rsidRDefault="00DE1014" w:rsidP="00CD6AB0">
            <w:r w:rsidRPr="00170415">
              <w:t>1</w:t>
            </w:r>
          </w:p>
        </w:tc>
        <w:tc>
          <w:tcPr>
            <w:tcW w:w="996" w:type="dxa"/>
          </w:tcPr>
          <w:p w:rsidR="00DE1014" w:rsidRPr="00170415" w:rsidRDefault="00DE1014" w:rsidP="00CD6AB0">
            <w:r w:rsidRPr="00170415">
              <w:t xml:space="preserve">32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DE1014" w:rsidRPr="00170415" w:rsidTr="00DE1014">
        <w:tc>
          <w:tcPr>
            <w:tcW w:w="675" w:type="dxa"/>
          </w:tcPr>
          <w:p w:rsidR="00DE1014" w:rsidRPr="00170415" w:rsidRDefault="009A4EFD" w:rsidP="009A4EFD">
            <w:r>
              <w:t>33</w:t>
            </w: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DE1014" w:rsidRPr="00170415" w:rsidRDefault="00DE1014" w:rsidP="00CD6AB0">
            <w:r w:rsidRPr="00170415">
              <w:t>Вслушивайся и услышишь</w:t>
            </w:r>
          </w:p>
          <w:p w:rsidR="00DE1014" w:rsidRPr="00170415" w:rsidRDefault="00DE1014" w:rsidP="00CD6AB0">
            <w:r w:rsidRPr="00170415">
              <w:t>Урок концерт</w:t>
            </w:r>
          </w:p>
        </w:tc>
        <w:tc>
          <w:tcPr>
            <w:tcW w:w="846" w:type="dxa"/>
          </w:tcPr>
          <w:p w:rsidR="00DE1014" w:rsidRPr="00170415" w:rsidRDefault="009A4EFD" w:rsidP="00CD6AB0">
            <w:r>
              <w:t>1</w:t>
            </w:r>
          </w:p>
        </w:tc>
        <w:tc>
          <w:tcPr>
            <w:tcW w:w="996" w:type="dxa"/>
          </w:tcPr>
          <w:p w:rsidR="00DE1014" w:rsidRPr="00170415" w:rsidRDefault="00DE1014" w:rsidP="009A4EFD">
            <w:r w:rsidRPr="00170415">
              <w:t xml:space="preserve">33  </w:t>
            </w:r>
            <w:proofErr w:type="spellStart"/>
            <w:r w:rsidRPr="00170415">
              <w:t>нед</w:t>
            </w:r>
            <w:proofErr w:type="spellEnd"/>
          </w:p>
        </w:tc>
        <w:tc>
          <w:tcPr>
            <w:tcW w:w="4302" w:type="dxa"/>
            <w:vMerge/>
            <w:tcBorders>
              <w:right w:val="single" w:sz="4" w:space="0" w:color="auto"/>
            </w:tcBorders>
          </w:tcPr>
          <w:p w:rsidR="00DE1014" w:rsidRPr="00170415" w:rsidRDefault="00DE1014" w:rsidP="00CD6AB0"/>
        </w:tc>
        <w:tc>
          <w:tcPr>
            <w:tcW w:w="3539" w:type="dxa"/>
            <w:vMerge/>
            <w:tcBorders>
              <w:left w:val="single" w:sz="4" w:space="0" w:color="auto"/>
            </w:tcBorders>
          </w:tcPr>
          <w:p w:rsidR="00DE1014" w:rsidRPr="00170415" w:rsidRDefault="00DE1014" w:rsidP="00CD6AB0"/>
        </w:tc>
        <w:tc>
          <w:tcPr>
            <w:tcW w:w="831" w:type="dxa"/>
            <w:vMerge/>
          </w:tcPr>
          <w:p w:rsidR="00DE1014" w:rsidRPr="00170415" w:rsidRDefault="00DE1014" w:rsidP="00CD6AB0"/>
        </w:tc>
        <w:tc>
          <w:tcPr>
            <w:tcW w:w="831" w:type="dxa"/>
          </w:tcPr>
          <w:p w:rsidR="00DE1014" w:rsidRPr="00170415" w:rsidRDefault="00DE1014" w:rsidP="00CD6AB0"/>
        </w:tc>
      </w:tr>
      <w:tr w:rsidR="009A4EFD" w:rsidRPr="00170415" w:rsidTr="00DE1014">
        <w:tc>
          <w:tcPr>
            <w:tcW w:w="675" w:type="dxa"/>
          </w:tcPr>
          <w:p w:rsidR="009A4EFD" w:rsidRPr="00170415" w:rsidRDefault="009A4EFD" w:rsidP="00CD6AB0">
            <w:r w:rsidRPr="00170415">
              <w:t>34</w:t>
            </w: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2142" w:type="dxa"/>
            <w:tcBorders>
              <w:left w:val="single" w:sz="4" w:space="0" w:color="auto"/>
            </w:tcBorders>
          </w:tcPr>
          <w:p w:rsidR="009A4EFD" w:rsidRPr="00170415" w:rsidRDefault="009A4EFD" w:rsidP="009A4EFD">
            <w:r w:rsidRPr="00170415">
              <w:t xml:space="preserve">Вслушивайся и </w:t>
            </w:r>
            <w:r w:rsidRPr="00170415">
              <w:lastRenderedPageBreak/>
              <w:t>услышишь</w:t>
            </w:r>
          </w:p>
          <w:p w:rsidR="009A4EFD" w:rsidRPr="00170415" w:rsidRDefault="009A4EFD" w:rsidP="009A4EFD">
            <w:r w:rsidRPr="00170415">
              <w:t>Урок концерт</w:t>
            </w:r>
          </w:p>
        </w:tc>
        <w:tc>
          <w:tcPr>
            <w:tcW w:w="846" w:type="dxa"/>
          </w:tcPr>
          <w:p w:rsidR="009A4EFD" w:rsidRPr="00170415" w:rsidRDefault="009A4EFD" w:rsidP="00CD6AB0">
            <w:r>
              <w:lastRenderedPageBreak/>
              <w:t>1</w:t>
            </w:r>
          </w:p>
        </w:tc>
        <w:tc>
          <w:tcPr>
            <w:tcW w:w="996" w:type="dxa"/>
          </w:tcPr>
          <w:p w:rsidR="009A4EFD" w:rsidRPr="00170415" w:rsidRDefault="009A4EFD" w:rsidP="00CD6AB0">
            <w:r w:rsidRPr="00170415">
              <w:t>34</w:t>
            </w:r>
            <w:r>
              <w:t>нед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9A4EFD" w:rsidRPr="00170415" w:rsidRDefault="009A4EFD" w:rsidP="00CD6AB0"/>
        </w:tc>
        <w:tc>
          <w:tcPr>
            <w:tcW w:w="3539" w:type="dxa"/>
            <w:tcBorders>
              <w:left w:val="single" w:sz="4" w:space="0" w:color="auto"/>
            </w:tcBorders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  <w:tc>
          <w:tcPr>
            <w:tcW w:w="831" w:type="dxa"/>
          </w:tcPr>
          <w:p w:rsidR="009A4EFD" w:rsidRPr="00170415" w:rsidRDefault="009A4EFD" w:rsidP="00CD6AB0"/>
        </w:tc>
      </w:tr>
    </w:tbl>
    <w:p w:rsidR="00DE1014" w:rsidRPr="00170415" w:rsidRDefault="00DE1014" w:rsidP="00DE1014"/>
    <w:p w:rsidR="00DE1014" w:rsidRPr="00DE1014" w:rsidRDefault="00DE1014" w:rsidP="00DE1014">
      <w:pPr>
        <w:ind w:left="-567"/>
      </w:pPr>
    </w:p>
    <w:sectPr w:rsidR="00DE1014" w:rsidRPr="00DE1014" w:rsidSect="00187AB5">
      <w:pgSz w:w="16838" w:h="11906" w:orient="landscape"/>
      <w:pgMar w:top="426" w:right="28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6DCC"/>
    <w:multiLevelType w:val="hybridMultilevel"/>
    <w:tmpl w:val="D0ACD434"/>
    <w:lvl w:ilvl="0" w:tplc="90569B28">
      <w:start w:val="2015"/>
      <w:numFmt w:val="decimal"/>
      <w:lvlText w:val="%1"/>
      <w:lvlJc w:val="left"/>
      <w:pPr>
        <w:ind w:left="7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">
    <w:nsid w:val="6162398E"/>
    <w:multiLevelType w:val="hybridMultilevel"/>
    <w:tmpl w:val="1C3233E0"/>
    <w:lvl w:ilvl="0" w:tplc="D3784E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F5137"/>
    <w:multiLevelType w:val="hybridMultilevel"/>
    <w:tmpl w:val="5F548400"/>
    <w:lvl w:ilvl="0" w:tplc="A086C134">
      <w:start w:val="3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6"/>
    <w:rsid w:val="00126246"/>
    <w:rsid w:val="00187AB5"/>
    <w:rsid w:val="00201F66"/>
    <w:rsid w:val="004D4B16"/>
    <w:rsid w:val="009950DE"/>
    <w:rsid w:val="009A4EFD"/>
    <w:rsid w:val="009F653A"/>
    <w:rsid w:val="00C77D60"/>
    <w:rsid w:val="00CD6AB0"/>
    <w:rsid w:val="00D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E1014"/>
    <w:pPr>
      <w:widowControl w:val="0"/>
      <w:autoSpaceDE w:val="0"/>
      <w:autoSpaceDN w:val="0"/>
      <w:adjustRightInd w:val="0"/>
      <w:spacing w:line="200" w:lineRule="exact"/>
      <w:ind w:firstLine="288"/>
      <w:jc w:val="both"/>
    </w:pPr>
    <w:rPr>
      <w:rFonts w:ascii="Century Schoolbook" w:hAnsi="Century Schoolbook"/>
    </w:rPr>
  </w:style>
  <w:style w:type="character" w:customStyle="1" w:styleId="FontStyle179">
    <w:name w:val="Font Style179"/>
    <w:rsid w:val="00DE1014"/>
    <w:rPr>
      <w:rFonts w:ascii="Century Schoolbook" w:hAnsi="Century Schoolbook" w:cs="Century Schoolbook"/>
      <w:sz w:val="16"/>
      <w:szCs w:val="16"/>
    </w:rPr>
  </w:style>
  <w:style w:type="paragraph" w:styleId="a3">
    <w:name w:val="List Paragraph"/>
    <w:basedOn w:val="a"/>
    <w:uiPriority w:val="34"/>
    <w:qFormat/>
    <w:rsid w:val="00187A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18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7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7AB5"/>
    <w:rPr>
      <w:color w:val="0000FF" w:themeColor="hyperlink"/>
      <w:u w:val="single"/>
    </w:rPr>
  </w:style>
  <w:style w:type="paragraph" w:styleId="a6">
    <w:name w:val="Body Text"/>
    <w:basedOn w:val="a"/>
    <w:link w:val="1"/>
    <w:uiPriority w:val="99"/>
    <w:rsid w:val="00187AB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187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6"/>
    <w:uiPriority w:val="99"/>
    <w:rsid w:val="00187AB5"/>
    <w:rPr>
      <w:rFonts w:ascii="Calibri" w:eastAsia="Times New Roman" w:hAnsi="Calibri" w:cs="Times New Roman"/>
    </w:rPr>
  </w:style>
  <w:style w:type="character" w:customStyle="1" w:styleId="FontStyle60">
    <w:name w:val="Font Style60"/>
    <w:basedOn w:val="a0"/>
    <w:uiPriority w:val="99"/>
    <w:rsid w:val="00187AB5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187AB5"/>
    <w:rPr>
      <w:rFonts w:ascii="Arial" w:hAnsi="Arial" w:cs="Arial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E1014"/>
    <w:pPr>
      <w:widowControl w:val="0"/>
      <w:autoSpaceDE w:val="0"/>
      <w:autoSpaceDN w:val="0"/>
      <w:adjustRightInd w:val="0"/>
      <w:spacing w:line="200" w:lineRule="exact"/>
      <w:ind w:firstLine="288"/>
      <w:jc w:val="both"/>
    </w:pPr>
    <w:rPr>
      <w:rFonts w:ascii="Century Schoolbook" w:hAnsi="Century Schoolbook"/>
    </w:rPr>
  </w:style>
  <w:style w:type="character" w:customStyle="1" w:styleId="FontStyle179">
    <w:name w:val="Font Style179"/>
    <w:rsid w:val="00DE1014"/>
    <w:rPr>
      <w:rFonts w:ascii="Century Schoolbook" w:hAnsi="Century Schoolbook" w:cs="Century Schoolbook"/>
      <w:sz w:val="16"/>
      <w:szCs w:val="16"/>
    </w:rPr>
  </w:style>
  <w:style w:type="paragraph" w:styleId="a3">
    <w:name w:val="List Paragraph"/>
    <w:basedOn w:val="a"/>
    <w:uiPriority w:val="34"/>
    <w:qFormat/>
    <w:rsid w:val="00187A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18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7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7AB5"/>
    <w:rPr>
      <w:color w:val="0000FF" w:themeColor="hyperlink"/>
      <w:u w:val="single"/>
    </w:rPr>
  </w:style>
  <w:style w:type="paragraph" w:styleId="a6">
    <w:name w:val="Body Text"/>
    <w:basedOn w:val="a"/>
    <w:link w:val="1"/>
    <w:uiPriority w:val="99"/>
    <w:rsid w:val="00187AB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187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6"/>
    <w:uiPriority w:val="99"/>
    <w:rsid w:val="00187AB5"/>
    <w:rPr>
      <w:rFonts w:ascii="Calibri" w:eastAsia="Times New Roman" w:hAnsi="Calibri" w:cs="Times New Roman"/>
    </w:rPr>
  </w:style>
  <w:style w:type="character" w:customStyle="1" w:styleId="FontStyle60">
    <w:name w:val="Font Style60"/>
    <w:basedOn w:val="a0"/>
    <w:uiPriority w:val="99"/>
    <w:rsid w:val="00187AB5"/>
    <w:rPr>
      <w:rFonts w:ascii="Times New Roman" w:hAnsi="Times New Roman" w:cs="Times New Roman"/>
      <w:sz w:val="20"/>
      <w:szCs w:val="20"/>
    </w:rPr>
  </w:style>
  <w:style w:type="character" w:customStyle="1" w:styleId="10pt32">
    <w:name w:val="Основной текст + 10 pt32"/>
    <w:rsid w:val="00187AB5"/>
    <w:rPr>
      <w:rFonts w:ascii="Arial" w:hAnsi="Arial" w:cs="Arial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2015-10-06T15:57:00Z</dcterms:created>
  <dcterms:modified xsi:type="dcterms:W3CDTF">2015-10-07T05:58:00Z</dcterms:modified>
</cp:coreProperties>
</file>