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D5" w:rsidRPr="00BB5244" w:rsidRDefault="009A5ED5" w:rsidP="009A5ED5">
      <w:pPr>
        <w:spacing w:before="100"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Муниципальное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автономное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общеобразовательное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учреждение</w:t>
      </w:r>
    </w:p>
    <w:p w:rsidR="009A5ED5" w:rsidRPr="00BB5244" w:rsidRDefault="009A5ED5" w:rsidP="009A5ED5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2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BB52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Новоатьяловская</w:t>
      </w:r>
      <w:proofErr w:type="spellEnd"/>
      <w:r w:rsidRPr="00BB5244">
        <w:rPr>
          <w:rFonts w:ascii="Times New Roman" w:eastAsia="Times New Roman CYR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средняя</w:t>
      </w:r>
      <w:r w:rsidRPr="00BB5244">
        <w:rPr>
          <w:rFonts w:ascii="Times New Roman" w:eastAsia="Times New Roman CYR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общеобразовательная</w:t>
      </w:r>
      <w:r w:rsidRPr="00BB5244">
        <w:rPr>
          <w:rFonts w:ascii="Times New Roman" w:eastAsia="Times New Roman CYR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школа»</w:t>
      </w:r>
    </w:p>
    <w:p w:rsidR="009A5ED5" w:rsidRPr="00BB5244" w:rsidRDefault="009A5ED5" w:rsidP="009A5ED5">
      <w:pPr>
        <w:spacing w:before="100"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ул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Школьная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. 20,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Новоатьялово</w:t>
      </w:r>
      <w:proofErr w:type="spellEnd"/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Ялуторовский</w:t>
      </w:r>
      <w:proofErr w:type="spellEnd"/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район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Тюменская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область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, 627050</w:t>
      </w:r>
    </w:p>
    <w:p w:rsidR="009A5ED5" w:rsidRPr="00BB5244" w:rsidRDefault="009A5ED5" w:rsidP="009A5ED5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./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факс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8 (34535) 34-1-60,</w:t>
      </w: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e-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 novoat_school@inbox.ru</w:t>
      </w:r>
    </w:p>
    <w:p w:rsidR="009A5ED5" w:rsidRPr="00BB5244" w:rsidRDefault="009A5ED5" w:rsidP="009A5ED5">
      <w:pPr>
        <w:spacing w:before="100"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ОКПО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45782046,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ОГРН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1027201465741, 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ИНН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BB52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КПП</w:t>
      </w:r>
      <w:r w:rsidRPr="00BB5244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7228005312/720701001</w:t>
      </w:r>
    </w:p>
    <w:p w:rsidR="009A5ED5" w:rsidRPr="00BB5244" w:rsidRDefault="009A5ED5" w:rsidP="009A5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5ED5" w:rsidRPr="00BB5244" w:rsidRDefault="009A5ED5" w:rsidP="009A5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4961"/>
        <w:gridCol w:w="4992"/>
      </w:tblGrid>
      <w:tr w:rsidR="009A5ED5" w:rsidRPr="00BB5244" w:rsidTr="0052044F">
        <w:trPr>
          <w:trHeight w:val="1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методическом совете 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     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</w:t>
            </w:r>
            <w:r w:rsidRPr="00BB524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gramEnd"/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</w:t>
            </w: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 » октября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2015 </w:t>
            </w: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ПРИНЯТА</w:t>
            </w:r>
            <w:r w:rsidRPr="00BB5244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педагогическом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совете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</w:t>
            </w: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  » октября </w:t>
            </w:r>
            <w:r w:rsidRPr="00BB52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2015 </w:t>
            </w: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__________</w:t>
            </w:r>
            <w:proofErr w:type="spellStart"/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</w:t>
            </w:r>
            <w:proofErr w:type="gramEnd"/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BB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98-ОД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B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05 » ноября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 2015 </w:t>
            </w:r>
            <w:r w:rsidRPr="00BB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B524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ED5" w:rsidRPr="00BB5244" w:rsidRDefault="009A5ED5" w:rsidP="005204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48F" w:rsidRPr="00BB5244" w:rsidRDefault="006874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748F" w:rsidRPr="00BB5244" w:rsidRDefault="00407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68748F" w:rsidRPr="00BB5244" w:rsidRDefault="00407E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русскому языку</w:t>
      </w:r>
    </w:p>
    <w:p w:rsidR="0068748F" w:rsidRPr="00BB5244" w:rsidRDefault="00407E5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11 класса</w:t>
      </w:r>
    </w:p>
    <w:p w:rsidR="0068748F" w:rsidRPr="00BB5244" w:rsidRDefault="009A5ED5" w:rsidP="006875CA">
      <w:pPr>
        <w:tabs>
          <w:tab w:val="left" w:pos="9288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( среднее</w:t>
      </w:r>
      <w:proofErr w:type="gramEnd"/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875CA" w:rsidRPr="00BB5244">
        <w:rPr>
          <w:rFonts w:ascii="Times New Roman" w:eastAsia="Calibri" w:hAnsi="Times New Roman" w:cs="Times New Roman"/>
          <w:sz w:val="24"/>
          <w:szCs w:val="24"/>
        </w:rPr>
        <w:t>общее образование)</w:t>
      </w:r>
    </w:p>
    <w:p w:rsidR="0068748F" w:rsidRPr="00BB5244" w:rsidRDefault="0068748F">
      <w:pPr>
        <w:tabs>
          <w:tab w:val="left" w:pos="92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2A29" w:rsidRPr="00BB5244" w:rsidRDefault="00407E5B" w:rsidP="006875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Составитель:</w:t>
      </w:r>
      <w:r w:rsidR="006875CA" w:rsidRPr="00BB524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6875CA" w:rsidRPr="00BB524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6875CA" w:rsidRPr="00BB5244">
        <w:rPr>
          <w:rFonts w:ascii="Times New Roman" w:eastAsia="Calibri" w:hAnsi="Times New Roman" w:cs="Times New Roman"/>
          <w:sz w:val="24"/>
          <w:szCs w:val="24"/>
        </w:rPr>
        <w:t>Калгаманова</w:t>
      </w:r>
      <w:proofErr w:type="spellEnd"/>
      <w:r w:rsidR="006875CA" w:rsidRPr="00BB5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875CA" w:rsidRPr="00BB5244">
        <w:rPr>
          <w:rFonts w:ascii="Times New Roman" w:eastAsia="Calibri" w:hAnsi="Times New Roman" w:cs="Times New Roman"/>
          <w:sz w:val="24"/>
          <w:szCs w:val="24"/>
        </w:rPr>
        <w:t>Зульфия</w:t>
      </w:r>
      <w:proofErr w:type="spellEnd"/>
      <w:r w:rsidR="006875CA" w:rsidRPr="00BB5244">
        <w:rPr>
          <w:rFonts w:ascii="Times New Roman" w:eastAsia="Calibri" w:hAnsi="Times New Roman" w:cs="Times New Roman"/>
          <w:sz w:val="24"/>
          <w:szCs w:val="24"/>
        </w:rPr>
        <w:t xml:space="preserve"> Мухамедовна</w:t>
      </w:r>
      <w:r w:rsidR="00322A29" w:rsidRPr="00BB5244">
        <w:rPr>
          <w:rFonts w:ascii="Times New Roman" w:eastAsia="Calibri" w:hAnsi="Times New Roman" w:cs="Times New Roman"/>
          <w:sz w:val="24"/>
          <w:szCs w:val="24"/>
        </w:rPr>
        <w:t xml:space="preserve"> , </w:t>
      </w:r>
    </w:p>
    <w:p w:rsidR="00322A29" w:rsidRPr="00BB5244" w:rsidRDefault="00407E5B" w:rsidP="006875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учитель</w:t>
      </w:r>
      <w:proofErr w:type="gramEnd"/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русского языка и литературы</w:t>
      </w:r>
      <w:r w:rsidR="00322A29" w:rsidRPr="00BB524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8748F" w:rsidRPr="00BB5244" w:rsidRDefault="00322A29" w:rsidP="006875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sz w:val="24"/>
          <w:szCs w:val="24"/>
        </w:rPr>
        <w:t>высшая</w:t>
      </w:r>
      <w:proofErr w:type="gramEnd"/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квалификационная категория</w:t>
      </w:r>
    </w:p>
    <w:p w:rsidR="0068748F" w:rsidRPr="00BB5244" w:rsidRDefault="00407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52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875CA" w:rsidRPr="00BB52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748F" w:rsidRPr="00BB5244" w:rsidRDefault="009A5ED5" w:rsidP="009A5ED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5244">
        <w:rPr>
          <w:rFonts w:ascii="Times New Roman" w:eastAsia="Calibri" w:hAnsi="Times New Roman" w:cs="Times New Roman"/>
          <w:sz w:val="24"/>
          <w:szCs w:val="24"/>
        </w:rPr>
        <w:t>2015</w:t>
      </w:r>
      <w:r w:rsidR="00407E5B" w:rsidRPr="00BB524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27260" w:rsidRPr="00BB5244" w:rsidRDefault="0012726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748F" w:rsidRPr="00BB5244" w:rsidRDefault="00407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9A5ED5" w:rsidRPr="00BB5244" w:rsidRDefault="009A5ED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5ED5" w:rsidRPr="00BB5244" w:rsidRDefault="009A5ED5" w:rsidP="009A5E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составлена на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основе :</w:t>
      </w:r>
      <w:proofErr w:type="gramEnd"/>
    </w:p>
    <w:p w:rsidR="009A5ED5" w:rsidRPr="00BB5244" w:rsidRDefault="009A5ED5" w:rsidP="009A5E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 Приказа Министерства образования и науки РФ №1089 от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05.03.2004  «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Федерального  компонента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государственного стандарта среднего (полного) общего   образования (профильный уровень)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Программы для средней (полной) школы (профильный уровень) (авторы-составители: А.И. Власенков, Л.М.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>).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  Учебного плана МАОУ «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СОШ» на 2015–2016                        учебный год, приказ № 56-ОД директора МАОУ «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Ф.Ф. от 20.05.2015 г</w:t>
      </w:r>
    </w:p>
    <w:p w:rsidR="009A5ED5" w:rsidRPr="00BB5244" w:rsidRDefault="009A5ED5" w:rsidP="009A5ED5">
      <w:pPr>
        <w:widowControl w:val="0"/>
        <w:numPr>
          <w:ilvl w:val="0"/>
          <w:numId w:val="3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Положения о разработке рабочих программ по учебным предметам.</w:t>
      </w:r>
    </w:p>
    <w:p w:rsidR="009A5ED5" w:rsidRPr="00BB5244" w:rsidRDefault="009A5ED5" w:rsidP="009A5ED5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используется </w:t>
      </w:r>
      <w:r w:rsidRPr="00BB5244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  <w:r w:rsidRPr="00BB5244">
        <w:rPr>
          <w:rFonts w:ascii="Times New Roman" w:hAnsi="Times New Roman" w:cs="Times New Roman"/>
          <w:sz w:val="24"/>
          <w:szCs w:val="24"/>
        </w:rPr>
        <w:t xml:space="preserve"> учебник (Русский язык: Грамматика. Текст. Стили речи: Учеб, для 10-11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BB5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. учреждений / А. И. Власенков, Л. М.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>. – М.: Просвещение, 2011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планом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предмет  «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Русский язык » изучается в 11 классе по 3 часа в неделю. Общий объем учебного времени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составляет  102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Данная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В содержании программы реализован актуальный в настоящее время личностно ориентированный и коммуникативно-когнитивный подход к обучению, что выражается в установлении взаимосвязи между процессом изучения и процессом использования языка. Содержание курса представляет собой единство процесса усвоения основ лингвистики, элементов современной теории речевого общения, теории речевой деятельности и процесса формирования умений нормативного, целесообразного, уместного использования языковых средств в </w:t>
      </w:r>
      <w:r w:rsidRPr="00BB5244">
        <w:rPr>
          <w:rFonts w:ascii="Times New Roman" w:hAnsi="Times New Roman" w:cs="Times New Roman"/>
          <w:sz w:val="24"/>
          <w:szCs w:val="24"/>
        </w:rPr>
        <w:lastRenderedPageBreak/>
        <w:t>разнообразных условиях общения.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на профильном уровне отобрано и структурировано на основе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подхода: развиваются и совершенствуются языковая и лингвистическая (языковедческая), коммуникативная и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компетенции, приоритетным в данном курсе является формирование и совершенствование лингвистической компетенции учащихся.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Изучение русского языка на профильном уровне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нарушения.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сфере общения. Важной составляющей курса является лингвистический анализ текста.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Поскольку ЕГЭ по русскому языку значительно отличается от привычных форм аттестации в старших классах (сочинения и изложения), обучение в этом классе организовано так, чтобы совместить основные (традиционные) темы и тот необходимый материал, который должен быть отработан с учащимися при подготовке к ЕГЭ.</w:t>
      </w:r>
    </w:p>
    <w:p w:rsidR="009A5ED5" w:rsidRPr="00BB5244" w:rsidRDefault="009A5ED5" w:rsidP="009A5E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Преобладающей формой текущего контроля выступает письменный (самостоятельные и контрольные работы) и устный опрос (собеседование).</w:t>
      </w:r>
    </w:p>
    <w:p w:rsidR="0052044F" w:rsidRPr="00BB5244" w:rsidRDefault="0052044F" w:rsidP="0052044F">
      <w:pPr>
        <w:pStyle w:val="a4"/>
        <w:jc w:val="center"/>
        <w:rPr>
          <w:b/>
          <w:bCs/>
          <w:color w:val="000000"/>
        </w:rPr>
      </w:pP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b/>
          <w:sz w:val="24"/>
          <w:szCs w:val="24"/>
        </w:rPr>
        <w:t>Цели</w:t>
      </w:r>
      <w:r w:rsidRPr="00BB5244">
        <w:rPr>
          <w:rFonts w:ascii="Times New Roman" w:hAnsi="Times New Roman" w:cs="Times New Roman"/>
          <w:sz w:val="24"/>
          <w:szCs w:val="24"/>
        </w:rPr>
        <w:t xml:space="preserve"> языкового образования: </w:t>
      </w: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76E26" w:rsidRPr="00BB5244" w:rsidRDefault="00076E26" w:rsidP="00076E26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основных компетенций: лингвистической, языковой, коммуникативной,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>;</w:t>
      </w:r>
    </w:p>
    <w:p w:rsidR="00076E26" w:rsidRPr="00BB5244" w:rsidRDefault="00076E26" w:rsidP="00076E26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 патриотизма, сознательного отношения к языку как явлению культуры, основному средству общения и получения знаний в различных сферах человеческой деятельности; воспитание любви и интереса к родному языку;</w:t>
      </w:r>
    </w:p>
    <w:p w:rsidR="00076E26" w:rsidRPr="00BB5244" w:rsidRDefault="00076E26" w:rsidP="00076E26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 уч-ся; развития готовности и способности к речевому взаимодействию и взаимопониманию, потребности к речевому самосовершенствованию;</w:t>
      </w:r>
    </w:p>
    <w:p w:rsidR="00076E26" w:rsidRPr="00BB5244" w:rsidRDefault="00076E26" w:rsidP="00076E26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умения опознавать, анализировать, классифицировать языковые факты, оценивать их с точки зрения нормативного соответствия ситуации и сфере общения; умений работать с текстом, осуществлять информационный поиск;</w:t>
      </w:r>
    </w:p>
    <w:p w:rsidR="00076E26" w:rsidRPr="00BB5244" w:rsidRDefault="00076E26" w:rsidP="00076E26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lastRenderedPageBreak/>
        <w:t xml:space="preserve"> Освоение знаний о русском языке, его устройстве и функционировании в различных сферах; о стилистических ресурсах русского языка; о нормах русского языка; о русском языковом этикете.</w:t>
      </w:r>
    </w:p>
    <w:p w:rsidR="00076E26" w:rsidRPr="00BB5244" w:rsidRDefault="00076E26" w:rsidP="00076E2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Учебный предмет «Русский язык» в современной школе выполняет определяющую роль в формировании и совершенствовании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умений и навыков и реализует специальные и </w:t>
      </w:r>
      <w:proofErr w:type="spellStart"/>
      <w:r w:rsidRPr="00BB5244">
        <w:rPr>
          <w:rFonts w:ascii="Times New Roman" w:hAnsi="Times New Roman" w:cs="Times New Roman"/>
          <w:sz w:val="24"/>
          <w:szCs w:val="24"/>
        </w:rPr>
        <w:t>общепредметные</w:t>
      </w:r>
      <w:proofErr w:type="spellEnd"/>
      <w:r w:rsidRPr="00BB5244">
        <w:rPr>
          <w:rFonts w:ascii="Times New Roman" w:hAnsi="Times New Roman" w:cs="Times New Roman"/>
          <w:sz w:val="24"/>
          <w:szCs w:val="24"/>
        </w:rPr>
        <w:t xml:space="preserve"> задачи. </w:t>
      </w: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76E26" w:rsidRPr="00BB5244" w:rsidRDefault="00076E26" w:rsidP="00076E26">
      <w:pPr>
        <w:rPr>
          <w:rFonts w:ascii="Times New Roman" w:hAnsi="Times New Roman" w:cs="Times New Roman"/>
          <w:i/>
          <w:sz w:val="24"/>
          <w:szCs w:val="24"/>
        </w:rPr>
      </w:pPr>
      <w:r w:rsidRPr="00BB52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BB5244">
        <w:rPr>
          <w:rFonts w:ascii="Times New Roman" w:hAnsi="Times New Roman" w:cs="Times New Roman"/>
          <w:b/>
          <w:sz w:val="24"/>
          <w:szCs w:val="24"/>
        </w:rPr>
        <w:t>Общепредметные</w:t>
      </w:r>
      <w:proofErr w:type="spellEnd"/>
      <w:r w:rsidRPr="00BB5244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BB5244">
        <w:rPr>
          <w:rFonts w:ascii="Times New Roman" w:hAnsi="Times New Roman" w:cs="Times New Roman"/>
          <w:i/>
          <w:sz w:val="24"/>
          <w:szCs w:val="24"/>
        </w:rPr>
        <w:t xml:space="preserve"> при обучении русскому языку в 11 классе:</w:t>
      </w:r>
    </w:p>
    <w:p w:rsidR="00076E26" w:rsidRPr="00BB5244" w:rsidRDefault="00076E26" w:rsidP="00076E26">
      <w:pPr>
        <w:rPr>
          <w:rFonts w:ascii="Times New Roman" w:hAnsi="Times New Roman" w:cs="Times New Roman"/>
          <w:i/>
          <w:sz w:val="24"/>
          <w:szCs w:val="24"/>
        </w:rPr>
      </w:pP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совершенствование  умения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самостоятельно и мотивированно организовывать свою познавательную деятельность;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совершенствование  умения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участвовать в проектной деятельности, в организации и проведении учебно-     исследовательской работы;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совершенствование  умения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самостоятельно создавать алгоритмы познавательной деятельности для решения задач творческого и поискового характера;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совершенствование  умения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находить нужную информацию по заданной теме в источниках различного типа;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Осознание учащимися ценности образования как средства развития культуры личности;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Владение навыками организации и участия в коллективной деятельности.</w:t>
      </w:r>
    </w:p>
    <w:p w:rsidR="00076E26" w:rsidRPr="00BB5244" w:rsidRDefault="00076E26" w:rsidP="00076E26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Формирование и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совершенствование  готовности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к самообразованию и активному участию в будущей производственной, культурной и общественной жизни. 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B5244">
        <w:rPr>
          <w:rFonts w:ascii="Times New Roman" w:hAnsi="Times New Roman" w:cs="Times New Roman"/>
          <w:b/>
          <w:sz w:val="24"/>
          <w:szCs w:val="24"/>
        </w:rPr>
        <w:t>Специальной задачей</w:t>
      </w:r>
      <w:r w:rsidRPr="00BB5244">
        <w:rPr>
          <w:rFonts w:ascii="Times New Roman" w:hAnsi="Times New Roman" w:cs="Times New Roman"/>
          <w:i/>
          <w:sz w:val="24"/>
          <w:szCs w:val="24"/>
        </w:rPr>
        <w:t xml:space="preserve"> обучения русскому языку в </w:t>
      </w:r>
      <w:proofErr w:type="gramStart"/>
      <w:r w:rsidRPr="00BB5244">
        <w:rPr>
          <w:rFonts w:ascii="Times New Roman" w:hAnsi="Times New Roman" w:cs="Times New Roman"/>
          <w:i/>
          <w:sz w:val="24"/>
          <w:szCs w:val="24"/>
        </w:rPr>
        <w:t>11  классе</w:t>
      </w:r>
      <w:proofErr w:type="gramEnd"/>
      <w:r w:rsidRPr="00BB5244">
        <w:rPr>
          <w:rFonts w:ascii="Times New Roman" w:hAnsi="Times New Roman" w:cs="Times New Roman"/>
          <w:i/>
          <w:sz w:val="24"/>
          <w:szCs w:val="24"/>
        </w:rPr>
        <w:t xml:space="preserve"> является формирование языковой, коммуникативной и лингвистической компетенции в соответствии с опытом, психологическими особенностями учащихся, в том числе завершение работы:</w:t>
      </w:r>
    </w:p>
    <w:p w:rsidR="00076E26" w:rsidRPr="00BB5244" w:rsidRDefault="00076E26" w:rsidP="00076E26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по  развитию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всех видов речевой деятельности в их единстве и взаимосвязи;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по  формированию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и совершенствованию  у учащихся функциональной грамотности;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- по увеличению продуктивного, рецептивного, потенциального словаря;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>- по расширению круга используемых языковых и речевых средств;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lastRenderedPageBreak/>
        <w:t>- по совершенствованию способности к самооценке через наблюдение за собственной речью;</w:t>
      </w:r>
    </w:p>
    <w:p w:rsidR="00076E26" w:rsidRPr="00BB5244" w:rsidRDefault="00076E26" w:rsidP="00076E26">
      <w:pPr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- по развитию интеллектуальных и творческих способностей, использования языка для самореализации, самовыражения в различных областях человеческой деятельности;</w:t>
      </w:r>
    </w:p>
    <w:p w:rsidR="00076E26" w:rsidRPr="00BB5244" w:rsidRDefault="00076E26" w:rsidP="00076E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244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результат:</w:t>
      </w:r>
    </w:p>
    <w:p w:rsidR="00076E26" w:rsidRPr="00BB5244" w:rsidRDefault="00076E26" w:rsidP="0007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русского языка ученик должен </w:t>
      </w:r>
      <w:r w:rsidRPr="00BB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076E26" w:rsidRPr="00BB5244" w:rsidRDefault="00076E26" w:rsidP="00076E2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истории, культуры русского народа;</w:t>
      </w:r>
    </w:p>
    <w:p w:rsidR="00076E26" w:rsidRPr="00BB5244" w:rsidRDefault="00076E26" w:rsidP="00076E2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понятий: </w:t>
      </w:r>
      <w:r w:rsidRPr="00BB5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речевая ситуация </w:t>
      </w: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BB5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 компоненты, литературный язык, языковая норма, культура речи;</w:t>
      </w:r>
    </w:p>
    <w:p w:rsidR="00076E26" w:rsidRPr="00BB5244" w:rsidRDefault="00076E26" w:rsidP="00076E2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единицы языка, их признаки;</w:t>
      </w:r>
    </w:p>
    <w:p w:rsidR="00076E26" w:rsidRPr="00BB5244" w:rsidRDefault="00076E26" w:rsidP="00076E2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орфоэпические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076E26" w:rsidRPr="00BB5244" w:rsidRDefault="00076E26" w:rsidP="00076E26">
      <w:pPr>
        <w:spacing w:after="0" w:line="240" w:lineRule="auto"/>
        <w:ind w:left="3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  <w:proofErr w:type="gramEnd"/>
      <w:r w:rsidRPr="00BB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76E26" w:rsidRPr="00BB5244" w:rsidRDefault="00076E26" w:rsidP="0007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осуществлять речевой самоконтроль, оценивать устные и письменные высказывания с 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зрения языкового оформления;</w:t>
      </w:r>
    </w:p>
    <w:p w:rsidR="00076E26" w:rsidRPr="00BB5244" w:rsidRDefault="00076E26" w:rsidP="00076E26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лингвистический анализ текстов различных стилей; 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чтение:</w:t>
      </w:r>
    </w:p>
    <w:p w:rsidR="00076E26" w:rsidRPr="00BB5244" w:rsidRDefault="00076E26" w:rsidP="00076E26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виды чтения;</w:t>
      </w:r>
    </w:p>
    <w:p w:rsidR="00076E26" w:rsidRPr="00BB5244" w:rsidRDefault="00076E26" w:rsidP="00076E26">
      <w:pPr>
        <w:numPr>
          <w:ilvl w:val="0"/>
          <w:numId w:val="8"/>
        </w:numPr>
        <w:spacing w:after="0" w:line="240" w:lineRule="auto"/>
        <w:ind w:left="0" w:right="25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необходимую информацию из различных источников; говорение и письмо:</w:t>
      </w:r>
    </w:p>
    <w:p w:rsidR="00076E26" w:rsidRPr="00BB5244" w:rsidRDefault="00076E26" w:rsidP="00076E26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устные и письменные монологические и диалогические высказывания различных типов и жанров;</w:t>
      </w:r>
    </w:p>
    <w:p w:rsidR="00076E26" w:rsidRPr="00BB5244" w:rsidRDefault="00076E26" w:rsidP="00076E26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практике речевого общения основные орфоэпические, лексические, 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современного русского языка;</w:t>
      </w:r>
    </w:p>
    <w:p w:rsidR="00076E26" w:rsidRPr="00BB5244" w:rsidRDefault="00076E26" w:rsidP="00076E26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proofErr w:type="gramEnd"/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практике письма орфографические и пунктуационные нормы современного русского литературного языка;</w:t>
      </w:r>
    </w:p>
    <w:p w:rsidR="00076E26" w:rsidRPr="00BB5244" w:rsidRDefault="00076E26" w:rsidP="0007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соблюдать нормы речевого поведения;</w:t>
      </w:r>
    </w:p>
    <w:p w:rsidR="00076E26" w:rsidRPr="00BB5244" w:rsidRDefault="00076E26" w:rsidP="0007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основные, а также приобретенные приемы информационной переработки устного и письменного текста.</w:t>
      </w:r>
    </w:p>
    <w:p w:rsidR="00076E26" w:rsidRPr="00BB5244" w:rsidRDefault="00076E26" w:rsidP="00076E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6E26" w:rsidRPr="00BB5244" w:rsidRDefault="00076E26" w:rsidP="00076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76E26" w:rsidRPr="00BB5244" w:rsidRDefault="00076E26" w:rsidP="00076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244">
        <w:rPr>
          <w:rFonts w:ascii="Times New Roman" w:hAnsi="Times New Roman" w:cs="Times New Roman"/>
          <w:b/>
          <w:sz w:val="24"/>
          <w:szCs w:val="24"/>
        </w:rPr>
        <w:t>Содержание предмета «Русский язык»</w:t>
      </w:r>
      <w:r w:rsidRPr="00BB5244">
        <w:rPr>
          <w:rFonts w:ascii="Times New Roman" w:hAnsi="Times New Roman" w:cs="Times New Roman"/>
          <w:b/>
          <w:sz w:val="24"/>
          <w:szCs w:val="24"/>
        </w:rPr>
        <w:tab/>
      </w:r>
    </w:p>
    <w:p w:rsidR="00076E26" w:rsidRPr="00BB5244" w:rsidRDefault="00076E26" w:rsidP="00076E26">
      <w:pPr>
        <w:rPr>
          <w:rFonts w:ascii="Times New Roman" w:hAnsi="Times New Roman" w:cs="Times New Roman"/>
          <w:b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Общие сведения о языке-22 часа</w:t>
      </w:r>
    </w:p>
    <w:p w:rsidR="00076E26" w:rsidRPr="00BB5244" w:rsidRDefault="00076E26" w:rsidP="00076E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 Повторение тем, пройденных в 10 классе-2 часа</w:t>
      </w:r>
    </w:p>
    <w:p w:rsidR="00076E26" w:rsidRPr="00BB5244" w:rsidRDefault="00076E26" w:rsidP="00076E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 Культура речи</w:t>
      </w:r>
      <w:r w:rsidRPr="00BB5244">
        <w:rPr>
          <w:rFonts w:ascii="Times New Roman" w:eastAsia="Calibri" w:hAnsi="Times New Roman" w:cs="Times New Roman"/>
          <w:b/>
          <w:sz w:val="24"/>
          <w:szCs w:val="24"/>
        </w:rPr>
        <w:t xml:space="preserve"> -2 часа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Стили речи. Функциональные стили-22 часа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Орфография-4 часа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lastRenderedPageBreak/>
        <w:t>Словосочетание-2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Предложение-4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Обособленные члены предложения-5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Предложения с однородными членами-5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Односоставные предложения-3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Сравнительные обороты- 2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Вводные слова и предложения-3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Сложные предложения- 9 ч</w:t>
      </w:r>
    </w:p>
    <w:p w:rsidR="00076E26" w:rsidRPr="00BB5244" w:rsidRDefault="00076E26" w:rsidP="00076E26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Орфоэпические нормы- 1 ч</w:t>
      </w:r>
    </w:p>
    <w:p w:rsidR="00076E26" w:rsidRPr="00BB5244" w:rsidRDefault="00076E26" w:rsidP="0007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Паронимы – 1 ч</w:t>
      </w:r>
    </w:p>
    <w:p w:rsidR="00076E26" w:rsidRPr="00BB5244" w:rsidRDefault="00076E26" w:rsidP="00076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Морфология- 7 ч</w:t>
      </w:r>
    </w:p>
    <w:p w:rsidR="00076E26" w:rsidRPr="00BB5244" w:rsidRDefault="00076E26" w:rsidP="0007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Синтаксис и пунктуация- 2 ч</w:t>
      </w:r>
    </w:p>
    <w:p w:rsidR="00076E26" w:rsidRPr="00BB5244" w:rsidRDefault="00076E26" w:rsidP="0007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 Словообразование – 2 ч</w:t>
      </w:r>
    </w:p>
    <w:p w:rsidR="00076E26" w:rsidRPr="00BB5244" w:rsidRDefault="00076E26" w:rsidP="00076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   Повторение тем, пройденных в 11 классе- 4 ч</w:t>
      </w:r>
    </w:p>
    <w:p w:rsidR="00076E26" w:rsidRPr="00BB5244" w:rsidRDefault="00076E26" w:rsidP="00076E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E26" w:rsidRPr="00BB5244" w:rsidRDefault="00076E26" w:rsidP="00076E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748F" w:rsidRPr="00BB5244" w:rsidRDefault="00407E5B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Учебно- тематический план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2835"/>
        <w:gridCol w:w="2977"/>
        <w:gridCol w:w="2835"/>
      </w:tblGrid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1-сочинение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  <w:p w:rsidR="0068748F" w:rsidRPr="00BB5244" w:rsidRDefault="0068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тем, пройденных в 10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1-диктант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речи. Функциональные стили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1-анализ текста</w:t>
            </w:r>
          </w:p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1-сочинение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  <w:p w:rsidR="0068748F" w:rsidRPr="00BB5244" w:rsidRDefault="0068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1-диктант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Сравнительные обороты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слова и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Паронимы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1-сочинение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48F" w:rsidRPr="00BB5244" w:rsidTr="0013370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тем, пройденных в 11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1-тест</w:t>
            </w:r>
          </w:p>
        </w:tc>
      </w:tr>
      <w:tr w:rsidR="0068748F" w:rsidRPr="00BB5244" w:rsidTr="0013370C">
        <w:trPr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68748F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3 в том числе</w:t>
            </w:r>
          </w:p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Сочинения-2</w:t>
            </w:r>
          </w:p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текста-1</w:t>
            </w:r>
          </w:p>
          <w:p w:rsidR="0068748F" w:rsidRPr="00BB5244" w:rsidRDefault="0068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15 в том числе:</w:t>
            </w:r>
          </w:p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Сочинения-1</w:t>
            </w:r>
          </w:p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Тесты-13</w:t>
            </w:r>
          </w:p>
          <w:p w:rsidR="0068748F" w:rsidRPr="00BB5244" w:rsidRDefault="00407E5B" w:rsidP="001272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Диктант-2</w:t>
            </w:r>
          </w:p>
        </w:tc>
      </w:tr>
    </w:tbl>
    <w:p w:rsidR="0068748F" w:rsidRPr="00BB5244" w:rsidRDefault="00687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748F" w:rsidRPr="00BB5244" w:rsidRDefault="006874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748F" w:rsidRPr="00BB5244" w:rsidRDefault="00407E5B" w:rsidP="00127260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B5244">
        <w:rPr>
          <w:rFonts w:ascii="Times New Roman" w:eastAsia="Calibri" w:hAnsi="Times New Roman" w:cs="Times New Roman"/>
          <w:b/>
          <w:sz w:val="24"/>
          <w:szCs w:val="24"/>
        </w:rPr>
        <w:t>Требования  к</w:t>
      </w:r>
      <w:proofErr w:type="gramEnd"/>
      <w:r w:rsidRPr="00BB5244">
        <w:rPr>
          <w:rFonts w:ascii="Times New Roman" w:eastAsia="Calibri" w:hAnsi="Times New Roman" w:cs="Times New Roman"/>
          <w:b/>
          <w:sz w:val="24"/>
          <w:szCs w:val="24"/>
        </w:rPr>
        <w:t xml:space="preserve"> уровню подготовки  учащихся 11 класса  по русскому языку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ученик должен знать: 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связь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языка и истории, культуры русского и других народов;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единицы и уровни языка;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орфоэпические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>, лексические, орфографические и пунктуационные нормы современного русского литературного языка, нормы речевого общения; уметь: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анализировать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языковые единицы с точки зрения правильности, точности и уместности их употребления;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речевой самоконтроль;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извлекать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необходимую информацию из различных источников: учебных текстов, справочной литературы, средств массовой организации, в том числе представленных в электронном виде на различных информационных носителях;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устные и письменные монологические высказывания различных типов и жанров, использовать основные приемы информационной переработки текста;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жизни: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осознание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русского языка как духовной, нравственной и культурной ценности народа; </w:t>
      </w:r>
    </w:p>
    <w:p w:rsidR="00416A8B" w:rsidRPr="00BB5244" w:rsidRDefault="00076E26" w:rsidP="00076E26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244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BB5244">
        <w:rPr>
          <w:rFonts w:ascii="Times New Roman" w:hAnsi="Times New Roman" w:cs="Times New Roman"/>
          <w:sz w:val="24"/>
          <w:szCs w:val="24"/>
        </w:rPr>
        <w:t xml:space="preserve"> интеллектуальных и творческих способностей, самореализации, самовыражения в различных областях человеческой деятельности;</w:t>
      </w:r>
    </w:p>
    <w:p w:rsidR="00076E26" w:rsidRPr="00BB5244" w:rsidRDefault="00416A8B" w:rsidP="00076E26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="00076E26" w:rsidRPr="00BB5244">
        <w:rPr>
          <w:rFonts w:ascii="Times New Roman" w:hAnsi="Times New Roman" w:cs="Times New Roman"/>
          <w:sz w:val="24"/>
          <w:szCs w:val="24"/>
        </w:rPr>
        <w:t xml:space="preserve"> </w:t>
      </w:r>
      <w:r w:rsidR="00076E26" w:rsidRPr="00BB5244">
        <w:rPr>
          <w:rFonts w:ascii="Times New Roman" w:hAnsi="Times New Roman" w:cs="Times New Roman"/>
          <w:sz w:val="24"/>
          <w:szCs w:val="24"/>
        </w:rPr>
        <w:sym w:font="Symbol" w:char="F0B7"/>
      </w:r>
      <w:r w:rsidR="00076E26" w:rsidRPr="00BB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6E26" w:rsidRPr="00BB5244">
        <w:rPr>
          <w:rFonts w:ascii="Times New Roman" w:hAnsi="Times New Roman" w:cs="Times New Roman"/>
          <w:sz w:val="24"/>
          <w:szCs w:val="24"/>
        </w:rPr>
        <w:t>совершенствование</w:t>
      </w:r>
      <w:proofErr w:type="gramEnd"/>
      <w:r w:rsidR="00076E26" w:rsidRPr="00BB5244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способностей, развитие готовности к речевому взаимодействию, межличностному и межкул</w:t>
      </w:r>
      <w:r w:rsidRPr="00BB5244">
        <w:rPr>
          <w:rFonts w:ascii="Times New Roman" w:hAnsi="Times New Roman" w:cs="Times New Roman"/>
          <w:sz w:val="24"/>
          <w:szCs w:val="24"/>
        </w:rPr>
        <w:t>ьтурному общению.</w:t>
      </w:r>
    </w:p>
    <w:p w:rsidR="008E5350" w:rsidRPr="00BB5244" w:rsidRDefault="008E5350" w:rsidP="008E53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2C57" w:rsidRPr="00BB5244" w:rsidRDefault="00DE2C57" w:rsidP="008E53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2C57" w:rsidRPr="00BB5244" w:rsidRDefault="00DE2C57" w:rsidP="008E53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748F" w:rsidRPr="00BB5244" w:rsidRDefault="008E5350" w:rsidP="008E53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</w:t>
      </w:r>
      <w:r w:rsidR="00407E5B" w:rsidRPr="00BB5244">
        <w:rPr>
          <w:rFonts w:ascii="Times New Roman" w:eastAsia="Calibri" w:hAnsi="Times New Roman" w:cs="Times New Roman"/>
          <w:b/>
          <w:sz w:val="24"/>
          <w:szCs w:val="24"/>
        </w:rPr>
        <w:t xml:space="preserve">рование уроков русского языка в 11классе. </w:t>
      </w:r>
      <w:proofErr w:type="gramStart"/>
      <w:r w:rsidR="00407E5B" w:rsidRPr="00BB5244">
        <w:rPr>
          <w:rFonts w:ascii="Times New Roman" w:eastAsia="Calibri" w:hAnsi="Times New Roman" w:cs="Times New Roman"/>
          <w:b/>
          <w:sz w:val="24"/>
          <w:szCs w:val="24"/>
        </w:rPr>
        <w:t>1  четверть</w:t>
      </w:r>
      <w:proofErr w:type="gramEnd"/>
      <w:r w:rsidR="00407E5B" w:rsidRPr="00BB5244">
        <w:rPr>
          <w:rFonts w:ascii="Times New Roman" w:eastAsia="Calibri" w:hAnsi="Times New Roman" w:cs="Times New Roman"/>
          <w:b/>
          <w:sz w:val="24"/>
          <w:szCs w:val="24"/>
        </w:rPr>
        <w:t xml:space="preserve"> (26ч).</w:t>
      </w:r>
    </w:p>
    <w:tbl>
      <w:tblPr>
        <w:tblW w:w="15197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1976"/>
        <w:gridCol w:w="47"/>
        <w:gridCol w:w="635"/>
        <w:gridCol w:w="641"/>
        <w:gridCol w:w="400"/>
        <w:gridCol w:w="642"/>
        <w:gridCol w:w="3210"/>
        <w:gridCol w:w="687"/>
        <w:gridCol w:w="3991"/>
        <w:gridCol w:w="548"/>
        <w:gridCol w:w="1578"/>
      </w:tblGrid>
      <w:tr w:rsidR="00281B69" w:rsidRPr="00BB5244" w:rsidTr="00281B69">
        <w:trPr>
          <w:trHeight w:val="87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урока по порядку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 урока</w:t>
            </w:r>
            <w:proofErr w:type="gram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281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Язык как общественное явление.</w:t>
            </w:r>
          </w:p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Знакомство с курсом русского языка в 11 классе, работа по учебнику, словарный диктант, индивидуальная работа по карточкам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4B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функции языка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Словарный диктант, тренировочные упражнения, выполнение заданий </w:t>
            </w: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типа  1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-7 из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особая система знаков; её место среди других знаковых систем.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Словарный диктант, тренировочные упражнения, выполнение заданий </w:t>
            </w: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типа  8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-14  из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в контексте русской культуры.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Выполнение заданий предложенной проверочной работы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Работа по вопросам учебника на с. 102 (Р); тренировочные упражнения, синтаксический и пунктуационный разбор предложений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Русистика как наука о русском языке, её основные разделы.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Проверка домашнего задания, работа по вопросам, конструирование словосочетаний по заданным схемам, тренировочные упражнения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Виднейшие учёные-лингвисты и их работы.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Повторение,  обобщение</w:t>
            </w:r>
            <w:proofErr w:type="gramEnd"/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пройденных в 10 классе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Творческая работа, словарная работа, тренировочные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Вводной </w:t>
            </w:r>
            <w:proofErr w:type="gramStart"/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диктант  по</w:t>
            </w:r>
            <w:proofErr w:type="gramEnd"/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темам, пройденным в 10 классе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Уровневая организация языка.</w:t>
            </w: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Творческая работа, словарная работа, тренировочные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единицы разных уровней языка.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речи и её основные аспекты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 и её основные аспекты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тренировочные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Языковая норма и её динамика в современном русском языке.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Творческая работа, словарная работа, тренировочные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процессы в области произношения и ударения, в лексике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Творческая работа, словарная работа, тренировочные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Мотивированные нарушения нормы и речевые ошибки.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тренировочные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ошибки, вызванные отклонением от литературной нормы.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тренировочные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ошибки, вызванные отклонением от литературной нормы.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тренировочные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Этимология как раздел лингвистики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тренировочные</w:t>
            </w:r>
            <w:proofErr w:type="gram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упражнения по материалам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Типы речи.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по исходному тексту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по исходному тексту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Единая контрольная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Единая контрольная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Единая контрольная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gridAfter w:val="8"/>
          <w:wAfter w:w="11697" w:type="dxa"/>
        </w:trPr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Понятие о функциональных стилях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D45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D4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Научный стиль речи: сферы использования назначение.</w:t>
            </w: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Учебно-научный, научно-популярный стили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жанры научного стиля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 учебно-научного общения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Официально-деловой стиль речи, сферы его использования, назначение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жанры официально-делового стиля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делового</w:t>
            </w:r>
            <w:proofErr w:type="gramEnd"/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документа.</w:t>
            </w: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заявления, доверенности, расписки, резюме, делового письма, объявления.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Беседа по вопросам, анализ предложений, тренировочные упражнения практического характера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Публицистический стиль речи, сферы его использования, назначение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Разговорная речь, сферы ее использования,</w:t>
            </w: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</w:t>
            </w:r>
            <w:proofErr w:type="gram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 разговорной речи.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речевого этикета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Фронтальная беседа по материалам учебника, выполнение тренировочных упражнений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Язык художественной литературы и его отличия от других разновидностей   современного русского языка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Фронтальная беседа по материалам учебника, выполнение тренировочных упражнений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изобразительно-выразительные средства языка.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текста художественного произведения.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исходному тексту.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исходному тексту.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Речь. Функциональные стили речи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исходному тексту.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gridAfter w:val="8"/>
          <w:wAfter w:w="11697" w:type="dxa"/>
          <w:trHeight w:val="1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материала по орфографии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Работа по таблице, выполнение тренировочных упражнений, объяснительный диктант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материала по орфографии.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Самостоятельная работа, конструирование предложений, объяснительный диктант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материала по орфографии.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 по орфографии по материалам </w:t>
            </w:r>
            <w:proofErr w:type="spellStart"/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Практическая работа, проверочная работа по карточкам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Словосочетание. Виды связи в словосочетаниях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Фронтальная беседа по материалам учебника, выполнение тренировочных упражнений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Практикум по теме «Виды подчинительной связи слов в словосочетании».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Типы предложений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основа предложения. Способы выражения подлежащего и сказуемого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Анализ предложений,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по данной теме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Типы сказуемых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Фронтальная беседа по материалам учебника, выполнение тренировочных упражнений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Практикум по теме «Грамматическая основа предложения».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Индивидуальная работа по карточкам, выполнение заданий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gridAfter w:val="1"/>
          <w:wAfter w:w="1578" w:type="dxa"/>
        </w:trPr>
        <w:tc>
          <w:tcPr>
            <w:tcW w:w="4541" w:type="dxa"/>
            <w:gridSpan w:val="6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4539" w:type="dxa"/>
            <w:gridSpan w:val="3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Обособление определений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Обособление приложений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Повторение теоретического материала по теме «СПП», работа по учебнику, по таблице. Анализ предложений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Урок-практикум по теме «Обособленные определения и приложения».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Выполнение тестовых заданий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Обособление обстоятельств, выраженных деепричастиями и деепричастными оборотами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Анализ предложений,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по данной теме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Урок-практикум по теме «Обособленные обстоятельства».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Работа по материалу учебника, тренировочные упражнения, пунктуационный разбор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Единая контрольная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Знак препинания в предложениях с однородными членами </w:t>
            </w: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предложения, соединёнными союзами.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lastRenderedPageBreak/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AA0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Индивидуальная работа по карточкам, выполнение заданий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AA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выражения главного члена в безличном предложении.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Индивидуальная работа по карточкам, выполнение заданий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Урок-практикум по теме «Односоставные предложения»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Индивидуальная работа по карточкам, выполнение заданий ЕГЭ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Сравнительные обороты, знаки препинания при них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Запятая в конструкциях с союзом КАК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Вводные слова и предложения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предложениях с вводными словами и предложениями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«Вводные слова и предложения».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Сложное предложение. Виды сложных предложений.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Сложносочинённое предложение.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gridAfter w:val="8"/>
          <w:wAfter w:w="11697" w:type="dxa"/>
          <w:trHeight w:val="1"/>
        </w:trPr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сложноподчинённом предложение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сложноподчинённом предложение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бессоюзном сложном предложении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практикум по теме «Бессоюзные сложные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Паронимы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Морфология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Пунктуация и синтаксис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Проверочная работа по материалам ЕГЭ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Морфология, синтаксис,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тренировочных упражнений, конструирование предложений по заданным схемам, 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исходному тексту.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Выполнение тренировочных упражнений, анализ текстов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Сочинение-рассуждение</w:t>
            </w: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исходному тексту.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материала по синтаксису и пунктуации.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материала по синтаксису и пунктуации.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материала по словообразованию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материала по словообразованию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Урок-обобщение по темам, пройденным в 11 классе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Анализ текстов, определение его проблемы, позиции автора, комментарий к нему. Творческая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тест по материалам ЕГЭ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69" w:rsidRPr="00BB5244" w:rsidTr="00281B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 повторение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Выполнение заданий </w:t>
            </w:r>
            <w:proofErr w:type="spellStart"/>
            <w:r w:rsidRPr="00BB52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КИМов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B69" w:rsidRPr="00BB5244" w:rsidRDefault="00281B69" w:rsidP="000A6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48F" w:rsidRPr="00BB5244" w:rsidRDefault="0068748F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27260" w:rsidRPr="00BB5244" w:rsidRDefault="00407E5B" w:rsidP="009A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  <w:r w:rsidRPr="00BB5244">
        <w:rPr>
          <w:rFonts w:ascii="Times New Roman" w:eastAsia="Times New Roman" w:hAnsi="Times New Roman" w:cs="Times New Roman"/>
          <w:i/>
          <w:sz w:val="24"/>
          <w:szCs w:val="24"/>
        </w:rPr>
        <w:t>Практические работы</w:t>
      </w: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выделены курсивом, </w:t>
      </w:r>
      <w:r w:rsidRPr="00BB5244">
        <w:rPr>
          <w:rFonts w:ascii="Times New Roman" w:eastAsia="Times New Roman" w:hAnsi="Times New Roman" w:cs="Times New Roman"/>
          <w:b/>
          <w:sz w:val="24"/>
          <w:szCs w:val="24"/>
        </w:rPr>
        <w:t>ИКТ</w:t>
      </w:r>
      <w:r w:rsidR="009A5ED5" w:rsidRPr="00BB5244">
        <w:rPr>
          <w:rFonts w:ascii="Times New Roman" w:eastAsia="Times New Roman" w:hAnsi="Times New Roman" w:cs="Times New Roman"/>
          <w:sz w:val="24"/>
          <w:szCs w:val="24"/>
        </w:rPr>
        <w:t xml:space="preserve"> уроки выделены жирным шрифтом</w:t>
      </w:r>
    </w:p>
    <w:p w:rsidR="0068748F" w:rsidRPr="00BB5244" w:rsidRDefault="0068748F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748F" w:rsidRPr="00BB5244" w:rsidRDefault="00407E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обеспечение: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1.Власенков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 Программы общеобразовательных учреждений.10-11 классы: сборник/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А.И.Власенков,Л.М.Рыбченкова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.-М.:Просвещение,2011.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2.Власенков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язык.10-11 классы: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учеб.для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учреждений: базовый уровень/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А.И.Власенков,Л.М.Рыбченкова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.-М.:Просвещение,2011.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3.Власенков А.И. Русский язык.10-11 классы: дидактические материалы: базовый уровень/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А.И.Власенков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Л. М.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Рыбченкова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М :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Просвещение,2010.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4.Власенков А.И. Русский язык. Книга для учителя .10-11 классы: пособие для учителя общеобразовательных учреждений: базовый уровень/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А.И.Власенков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Л.М.Рыбченкова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.-М.: Просвещение,2009.</w:t>
      </w:r>
    </w:p>
    <w:p w:rsidR="0068748F" w:rsidRPr="00BB5244" w:rsidRDefault="006874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48F" w:rsidRPr="00BB5244" w:rsidRDefault="00407E5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B5244">
        <w:rPr>
          <w:rFonts w:ascii="Times New Roman" w:eastAsia="Calibri" w:hAnsi="Times New Roman" w:cs="Times New Roman"/>
          <w:i/>
          <w:sz w:val="24"/>
          <w:szCs w:val="24"/>
        </w:rPr>
        <w:t>Учебно- методический комплект дополняет литература, используемая при реализации данной программы: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1.Антонова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язык: задания типа А Единого государственного экзамена: рабочая тетрадь №1 для учащихся общеобразовательных учреждений/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с.В.Антонова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Т.И.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Склизкова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-Граф, 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2.Антонова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язык: задания типа А Единого государственного экзамена: рабочая тетрадь №2 для учащихся общеобразовательных учреждений/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с.В.Антонова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Т.И.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Склизкова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-Граф, 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3.Антонова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язык: задания типа В Единого государственного экзамена: рабочая тетрадь №1 для учащихся общеобразовательных учреждений/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с.В.Антонова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Т.И.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Склизкова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-Граф, 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4.Антонова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язык: задания типа В Единого государственного экзамена: рабочая тетрадь №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2  для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учащихся общеобразовательных учреждений/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с.В.Антонова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Т.И.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Склизкова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.-М.: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-Граф, 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5.Воцлова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К.А.Русский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 Культура речи: тематическая тетрадь /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К.А.Войлова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М: Дрофа,2008.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6.Единый государственный экзамен,2010. Русский язык: универсальные материалы для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подготовки  учащихся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сост.В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. И. Капинос, Л.И.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И.П.Цыбулько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-М.: Интеллект_Центр,2011.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7.Козловская 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М.В.Русский</w:t>
      </w:r>
      <w:proofErr w:type="spellEnd"/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 Анализ текста: пособие для подготовки к Единому государственному экзамену/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М.В.Козловская,Ю.И.Сивакова</w:t>
      </w:r>
      <w:proofErr w:type="spellEnd"/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.- СПб.: САГА: Азбука- классика,2008.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8.Космарская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И.В.,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РуденкоА.И.Русский</w:t>
      </w:r>
      <w:proofErr w:type="spellEnd"/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Синтасис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пунктуация  в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текстах (9-11 классы).М.,1998г.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9.Мазнева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О.А.Практикум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по стилистике русского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языка :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тесты и задания : пособие для старшеклассников /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О.А.Мазнева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, И.М. Михайлова.-М.:Дрофа,2008.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10.Малюшкин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А.Б.комплексный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анализ текста.10-11 классы: рабочая тетрадь/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А.Б.Малюшкин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>. -М.: ТЦ «Сфера» ,2009.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11.Русский язык в школе: журн.-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2007.-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№5.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12.Меркин 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Б.Г.,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СмирноваЛ.Г.Русский</w:t>
      </w:r>
      <w:proofErr w:type="spellEnd"/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язык. Подготовка к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ЕГЭ.Дидактические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и справочные материалы. </w:t>
      </w:r>
      <w:proofErr w:type="spellStart"/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Тесты.-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>М:Русское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слово,2004г.</w:t>
      </w:r>
    </w:p>
    <w:p w:rsidR="0068748F" w:rsidRPr="00BB5244" w:rsidRDefault="0068748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748F" w:rsidRPr="00BB5244" w:rsidRDefault="00407E5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244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Calibri" w:hAnsi="Times New Roman" w:cs="Times New Roman"/>
          <w:sz w:val="24"/>
          <w:szCs w:val="24"/>
        </w:rPr>
        <w:t>-</w:t>
      </w:r>
      <w:r w:rsidRPr="00BB5244">
        <w:rPr>
          <w:rFonts w:ascii="Times New Roman" w:eastAsia="Times New Roman" w:hAnsi="Times New Roman" w:cs="Times New Roman"/>
          <w:sz w:val="24"/>
          <w:szCs w:val="24"/>
        </w:rPr>
        <w:t>Электронный репетитор. Русский язык.9-11 классы (система обучающих тестов);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-1</w:t>
      </w:r>
      <w:proofErr w:type="gramStart"/>
      <w:r w:rsidRPr="00BB5244">
        <w:rPr>
          <w:rFonts w:ascii="Times New Roman" w:eastAsia="Times New Roman" w:hAnsi="Times New Roman" w:cs="Times New Roman"/>
          <w:sz w:val="24"/>
          <w:szCs w:val="24"/>
        </w:rPr>
        <w:t>С:Репетитор</w:t>
      </w:r>
      <w:proofErr w:type="gram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«Весь школьный курс» .Русский язык;</w:t>
      </w:r>
    </w:p>
    <w:p w:rsidR="0068748F" w:rsidRPr="00DE2C57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-Единый государственный экзамен. Ру</w:t>
      </w:r>
      <w:r w:rsidRPr="00DE2C57">
        <w:rPr>
          <w:rFonts w:ascii="Times New Roman" w:eastAsia="Times New Roman" w:hAnsi="Times New Roman" w:cs="Times New Roman"/>
          <w:sz w:val="24"/>
          <w:szCs w:val="24"/>
        </w:rPr>
        <w:t>сский язык: 2009-2010: электронное учебное пособие (СД);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C57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Репетитор по русскому языку Кирилла и </w:t>
      </w:r>
      <w:proofErr w:type="spellStart"/>
      <w:r w:rsidRPr="00BB5244">
        <w:rPr>
          <w:rFonts w:ascii="Times New Roman" w:eastAsia="Times New Roman" w:hAnsi="Times New Roman" w:cs="Times New Roman"/>
          <w:sz w:val="24"/>
          <w:szCs w:val="24"/>
        </w:rPr>
        <w:t>Мефодия</w:t>
      </w:r>
      <w:proofErr w:type="spellEnd"/>
      <w:r w:rsidRPr="00BB5244">
        <w:rPr>
          <w:rFonts w:ascii="Times New Roman" w:eastAsia="Times New Roman" w:hAnsi="Times New Roman" w:cs="Times New Roman"/>
          <w:sz w:val="24"/>
          <w:szCs w:val="24"/>
        </w:rPr>
        <w:t xml:space="preserve"> 2009(СД)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-Обучающая программа «Фраза».</w:t>
      </w:r>
    </w:p>
    <w:p w:rsidR="0068748F" w:rsidRPr="00BB5244" w:rsidRDefault="0040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44">
        <w:rPr>
          <w:rFonts w:ascii="Times New Roman" w:eastAsia="Times New Roman" w:hAnsi="Times New Roman" w:cs="Times New Roman"/>
          <w:sz w:val="24"/>
          <w:szCs w:val="24"/>
        </w:rPr>
        <w:t>-Программа «Домашний репетитор»</w:t>
      </w:r>
    </w:p>
    <w:bookmarkEnd w:id="0"/>
    <w:p w:rsidR="0068748F" w:rsidRPr="00127260" w:rsidRDefault="006874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8748F" w:rsidRPr="00127260" w:rsidRDefault="0068748F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68748F" w:rsidRPr="00127260" w:rsidRDefault="0068748F">
      <w:pPr>
        <w:spacing w:after="200" w:line="276" w:lineRule="auto"/>
        <w:rPr>
          <w:rFonts w:ascii="Calibri" w:eastAsia="Calibri" w:hAnsi="Calibri" w:cs="Calibri"/>
          <w:i/>
          <w:sz w:val="16"/>
        </w:rPr>
      </w:pPr>
    </w:p>
    <w:p w:rsidR="0068748F" w:rsidRPr="00127260" w:rsidRDefault="0068748F">
      <w:pPr>
        <w:spacing w:after="200" w:line="276" w:lineRule="auto"/>
        <w:rPr>
          <w:rFonts w:ascii="Calibri" w:eastAsia="Calibri" w:hAnsi="Calibri" w:cs="Calibri"/>
          <w:i/>
          <w:sz w:val="16"/>
        </w:rPr>
      </w:pPr>
    </w:p>
    <w:p w:rsidR="0068748F" w:rsidRPr="00127260" w:rsidRDefault="0068748F">
      <w:pPr>
        <w:spacing w:after="200" w:line="276" w:lineRule="auto"/>
        <w:rPr>
          <w:rFonts w:ascii="Calibri" w:eastAsia="Calibri" w:hAnsi="Calibri" w:cs="Calibri"/>
          <w:i/>
          <w:sz w:val="16"/>
        </w:rPr>
      </w:pPr>
    </w:p>
    <w:p w:rsidR="0068748F" w:rsidRPr="00127260" w:rsidRDefault="0068748F">
      <w:pPr>
        <w:spacing w:after="200" w:line="276" w:lineRule="auto"/>
        <w:rPr>
          <w:rFonts w:ascii="Calibri" w:eastAsia="Calibri" w:hAnsi="Calibri" w:cs="Calibri"/>
          <w:i/>
          <w:sz w:val="16"/>
        </w:rPr>
      </w:pPr>
    </w:p>
    <w:p w:rsidR="0068748F" w:rsidRPr="00127260" w:rsidRDefault="0068748F">
      <w:pPr>
        <w:spacing w:after="200" w:line="276" w:lineRule="auto"/>
        <w:rPr>
          <w:rFonts w:ascii="Calibri" w:eastAsia="Calibri" w:hAnsi="Calibri" w:cs="Calibri"/>
          <w:sz w:val="16"/>
        </w:rPr>
      </w:pPr>
    </w:p>
    <w:sectPr w:rsidR="0068748F" w:rsidRPr="00127260" w:rsidSect="00407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A8E0E4C"/>
    <w:multiLevelType w:val="multilevel"/>
    <w:tmpl w:val="5E0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71707"/>
    <w:multiLevelType w:val="hybridMultilevel"/>
    <w:tmpl w:val="1BAC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4202A"/>
    <w:multiLevelType w:val="multilevel"/>
    <w:tmpl w:val="686097D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560EC7"/>
    <w:multiLevelType w:val="multilevel"/>
    <w:tmpl w:val="410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A61A8"/>
    <w:multiLevelType w:val="multilevel"/>
    <w:tmpl w:val="79C27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7E4909"/>
    <w:multiLevelType w:val="multilevel"/>
    <w:tmpl w:val="1F9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4D54FB"/>
    <w:multiLevelType w:val="multilevel"/>
    <w:tmpl w:val="B94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461357"/>
    <w:multiLevelType w:val="multilevel"/>
    <w:tmpl w:val="328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8F"/>
    <w:rsid w:val="00076E26"/>
    <w:rsid w:val="000A62B6"/>
    <w:rsid w:val="00127260"/>
    <w:rsid w:val="0013370C"/>
    <w:rsid w:val="001F72B7"/>
    <w:rsid w:val="00276FF4"/>
    <w:rsid w:val="00280857"/>
    <w:rsid w:val="00281B69"/>
    <w:rsid w:val="00322A29"/>
    <w:rsid w:val="003A024B"/>
    <w:rsid w:val="00407E5B"/>
    <w:rsid w:val="00416A8B"/>
    <w:rsid w:val="004B4577"/>
    <w:rsid w:val="0052044F"/>
    <w:rsid w:val="00630258"/>
    <w:rsid w:val="0068748F"/>
    <w:rsid w:val="006875CA"/>
    <w:rsid w:val="008E5350"/>
    <w:rsid w:val="009A5ED5"/>
    <w:rsid w:val="00A82F01"/>
    <w:rsid w:val="00AA0500"/>
    <w:rsid w:val="00BB5244"/>
    <w:rsid w:val="00D45D39"/>
    <w:rsid w:val="00DE2C57"/>
    <w:rsid w:val="00E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027F-5E7A-479D-8BBB-B8BE5DFE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60"/>
    <w:pPr>
      <w:ind w:left="720"/>
      <w:contextualSpacing/>
    </w:pPr>
  </w:style>
  <w:style w:type="character" w:customStyle="1" w:styleId="c3">
    <w:name w:val="c3"/>
    <w:basedOn w:val="a0"/>
    <w:rsid w:val="009A5ED5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52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44F"/>
  </w:style>
  <w:style w:type="paragraph" w:customStyle="1" w:styleId="c11">
    <w:name w:val="c11"/>
    <w:basedOn w:val="a"/>
    <w:rsid w:val="0052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аголовок таблицы"/>
    <w:basedOn w:val="a"/>
    <w:rsid w:val="00076E26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enter">
    <w:name w:val="center"/>
    <w:basedOn w:val="a"/>
    <w:rsid w:val="0007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7C50-95C0-4515-8CBA-7F3CCFFF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Зиннур Калгаманов</cp:lastModifiedBy>
  <cp:revision>2</cp:revision>
  <dcterms:created xsi:type="dcterms:W3CDTF">2016-02-13T15:04:00Z</dcterms:created>
  <dcterms:modified xsi:type="dcterms:W3CDTF">2016-02-13T15:04:00Z</dcterms:modified>
</cp:coreProperties>
</file>