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8FA" w:rsidRDefault="006F68FA" w:rsidP="006F68FA">
      <w:pPr>
        <w:autoSpaceDN w:val="0"/>
        <w:spacing w:line="240" w:lineRule="auto"/>
        <w:contextualSpacing/>
        <w:jc w:val="right"/>
        <w:rPr>
          <w:rFonts w:ascii="Times New Roman" w:eastAsia="Times New Roman" w:hAnsi="Times New Roman" w:cs="Times New Roman"/>
          <w:bCs/>
          <w:szCs w:val="28"/>
        </w:rPr>
      </w:pPr>
      <w:bookmarkStart w:id="0" w:name="_GoBack"/>
      <w:bookmarkEnd w:id="0"/>
      <w:r w:rsidRPr="0053135D">
        <w:rPr>
          <w:rFonts w:ascii="Times New Roman" w:eastAsia="Times New Roman" w:hAnsi="Times New Roman" w:cs="Times New Roman"/>
          <w:bCs/>
          <w:szCs w:val="28"/>
        </w:rPr>
        <w:t xml:space="preserve">Приложение  </w:t>
      </w:r>
      <w:r w:rsidR="005838D2">
        <w:rPr>
          <w:rFonts w:ascii="Times New Roman" w:eastAsia="Times New Roman" w:hAnsi="Times New Roman" w:cs="Times New Roman"/>
          <w:bCs/>
          <w:szCs w:val="28"/>
        </w:rPr>
        <w:t xml:space="preserve">1 </w:t>
      </w:r>
      <w:r w:rsidRPr="0053135D">
        <w:rPr>
          <w:rFonts w:ascii="Times New Roman" w:eastAsia="Times New Roman" w:hAnsi="Times New Roman" w:cs="Times New Roman"/>
          <w:bCs/>
          <w:szCs w:val="28"/>
        </w:rPr>
        <w:t xml:space="preserve">к письму </w:t>
      </w:r>
    </w:p>
    <w:p w:rsidR="00453745" w:rsidRPr="0053135D" w:rsidRDefault="00453745" w:rsidP="006F68FA">
      <w:pPr>
        <w:autoSpaceDN w:val="0"/>
        <w:spacing w:line="240" w:lineRule="auto"/>
        <w:contextualSpacing/>
        <w:jc w:val="right"/>
        <w:rPr>
          <w:rFonts w:ascii="Times New Roman" w:eastAsia="Times New Roman" w:hAnsi="Times New Roman" w:cs="Times New Roman"/>
          <w:bCs/>
          <w:szCs w:val="28"/>
        </w:rPr>
      </w:pPr>
      <w:r>
        <w:rPr>
          <w:rFonts w:ascii="Times New Roman" w:eastAsia="Times New Roman" w:hAnsi="Times New Roman" w:cs="Times New Roman"/>
          <w:bCs/>
          <w:szCs w:val="28"/>
        </w:rPr>
        <w:t xml:space="preserve">Рособрнадзора от </w:t>
      </w:r>
      <w:r w:rsidR="005838D2">
        <w:rPr>
          <w:rFonts w:ascii="Times New Roman" w:eastAsia="Times New Roman" w:hAnsi="Times New Roman" w:cs="Times New Roman"/>
          <w:bCs/>
          <w:szCs w:val="28"/>
        </w:rPr>
        <w:t xml:space="preserve"> 27.12.2017 </w:t>
      </w:r>
      <w:r>
        <w:rPr>
          <w:rFonts w:ascii="Times New Roman" w:eastAsia="Times New Roman" w:hAnsi="Times New Roman" w:cs="Times New Roman"/>
          <w:bCs/>
          <w:szCs w:val="28"/>
        </w:rPr>
        <w:t xml:space="preserve">№ </w:t>
      </w:r>
      <w:r w:rsidR="005838D2">
        <w:rPr>
          <w:rFonts w:ascii="Times New Roman" w:eastAsia="Times New Roman" w:hAnsi="Times New Roman" w:cs="Times New Roman"/>
          <w:bCs/>
          <w:szCs w:val="28"/>
        </w:rPr>
        <w:t>10-870</w:t>
      </w:r>
    </w:p>
    <w:p w:rsidR="006F68FA" w:rsidRPr="0053135D" w:rsidRDefault="006F68FA" w:rsidP="006F68FA">
      <w:pPr>
        <w:widowControl w:val="0"/>
        <w:spacing w:after="0" w:line="240" w:lineRule="auto"/>
        <w:rPr>
          <w:rFonts w:ascii="Times New Roman" w:eastAsia="Times New Roman" w:hAnsi="Times New Roman" w:cs="Times New Roman"/>
          <w:b/>
          <w:bCs/>
          <w:sz w:val="26"/>
          <w:szCs w:val="26"/>
          <w:lang w:eastAsia="ru-RU"/>
        </w:rPr>
      </w:pPr>
    </w:p>
    <w:p w:rsidR="006F68FA" w:rsidRPr="0053135D" w:rsidRDefault="006F68FA" w:rsidP="006F68FA">
      <w:pPr>
        <w:widowControl w:val="0"/>
        <w:spacing w:after="0" w:line="240" w:lineRule="auto"/>
        <w:jc w:val="center"/>
        <w:rPr>
          <w:rFonts w:ascii="Times New Roman" w:eastAsia="Times New Roman" w:hAnsi="Times New Roman" w:cs="Times New Roman"/>
          <w:b/>
          <w:bCs/>
          <w:sz w:val="26"/>
          <w:szCs w:val="26"/>
          <w:lang w:eastAsia="ru-RU"/>
        </w:rPr>
      </w:pPr>
    </w:p>
    <w:p w:rsidR="006F68FA" w:rsidRPr="0053135D" w:rsidRDefault="006F68FA" w:rsidP="006F68FA">
      <w:pPr>
        <w:widowControl w:val="0"/>
        <w:spacing w:after="0" w:line="240" w:lineRule="auto"/>
        <w:jc w:val="center"/>
        <w:rPr>
          <w:rFonts w:ascii="Times New Roman" w:eastAsia="Times New Roman" w:hAnsi="Times New Roman" w:cs="Times New Roman"/>
          <w:b/>
          <w:bCs/>
          <w:sz w:val="26"/>
          <w:szCs w:val="26"/>
          <w:lang w:eastAsia="ru-RU"/>
        </w:rPr>
      </w:pPr>
    </w:p>
    <w:p w:rsidR="006F68FA" w:rsidRPr="0053135D" w:rsidRDefault="006F68FA" w:rsidP="006F68FA">
      <w:pPr>
        <w:widowControl w:val="0"/>
        <w:tabs>
          <w:tab w:val="left" w:pos="8850"/>
        </w:tabs>
        <w:spacing w:after="0" w:line="240" w:lineRule="auto"/>
        <w:rPr>
          <w:rFonts w:ascii="Times New Roman" w:eastAsia="Times New Roman" w:hAnsi="Times New Roman" w:cs="Times New Roman"/>
          <w:b/>
          <w:bCs/>
          <w:sz w:val="26"/>
          <w:szCs w:val="26"/>
          <w:lang w:eastAsia="ru-RU"/>
        </w:rPr>
      </w:pPr>
      <w:r w:rsidRPr="0053135D">
        <w:rPr>
          <w:rFonts w:ascii="Times New Roman" w:eastAsia="Times New Roman" w:hAnsi="Times New Roman" w:cs="Times New Roman"/>
          <w:b/>
          <w:bCs/>
          <w:sz w:val="26"/>
          <w:szCs w:val="26"/>
          <w:lang w:eastAsia="ru-RU"/>
        </w:rPr>
        <w:tab/>
      </w:r>
    </w:p>
    <w:p w:rsidR="006F68FA" w:rsidRPr="0053135D" w:rsidRDefault="006F68FA" w:rsidP="006F68FA">
      <w:pPr>
        <w:widowControl w:val="0"/>
        <w:spacing w:after="0" w:line="240" w:lineRule="auto"/>
        <w:jc w:val="center"/>
        <w:rPr>
          <w:rFonts w:ascii="Times New Roman" w:eastAsia="Times New Roman" w:hAnsi="Times New Roman" w:cs="Times New Roman"/>
          <w:b/>
          <w:bCs/>
          <w:sz w:val="26"/>
          <w:szCs w:val="26"/>
          <w:lang w:eastAsia="ru-RU"/>
        </w:rPr>
      </w:pPr>
    </w:p>
    <w:p w:rsidR="006F68FA" w:rsidRPr="0053135D" w:rsidRDefault="006F68FA" w:rsidP="006F68FA">
      <w:pPr>
        <w:widowControl w:val="0"/>
        <w:spacing w:after="0" w:line="240" w:lineRule="auto"/>
        <w:jc w:val="center"/>
        <w:rPr>
          <w:rFonts w:ascii="Times New Roman" w:eastAsia="Times New Roman" w:hAnsi="Times New Roman" w:cs="Times New Roman"/>
          <w:b/>
          <w:bCs/>
          <w:sz w:val="26"/>
          <w:szCs w:val="26"/>
          <w:lang w:eastAsia="ru-RU"/>
        </w:rPr>
      </w:pPr>
    </w:p>
    <w:p w:rsidR="006F68FA" w:rsidRPr="0053135D" w:rsidRDefault="006F68FA" w:rsidP="006F68FA">
      <w:pPr>
        <w:widowControl w:val="0"/>
        <w:spacing w:after="0" w:line="240" w:lineRule="auto"/>
        <w:jc w:val="center"/>
        <w:rPr>
          <w:rFonts w:ascii="Times New Roman" w:eastAsia="Times New Roman" w:hAnsi="Times New Roman" w:cs="Times New Roman"/>
          <w:b/>
          <w:bCs/>
          <w:sz w:val="26"/>
          <w:szCs w:val="26"/>
          <w:lang w:eastAsia="ru-RU"/>
        </w:rPr>
      </w:pPr>
    </w:p>
    <w:p w:rsidR="006F68FA" w:rsidRPr="0053135D" w:rsidRDefault="006F68FA" w:rsidP="006F68FA">
      <w:pPr>
        <w:widowControl w:val="0"/>
        <w:spacing w:after="0" w:line="240" w:lineRule="auto"/>
        <w:jc w:val="center"/>
        <w:rPr>
          <w:rFonts w:ascii="Times New Roman" w:eastAsia="Times New Roman" w:hAnsi="Times New Roman" w:cs="Times New Roman"/>
          <w:b/>
          <w:bCs/>
          <w:sz w:val="26"/>
          <w:szCs w:val="26"/>
          <w:lang w:eastAsia="ru-RU"/>
        </w:rPr>
      </w:pPr>
    </w:p>
    <w:p w:rsidR="006F68FA" w:rsidRPr="0053135D" w:rsidRDefault="006F68FA" w:rsidP="006F68FA">
      <w:pPr>
        <w:widowControl w:val="0"/>
        <w:spacing w:after="0" w:line="240" w:lineRule="auto"/>
        <w:jc w:val="center"/>
        <w:rPr>
          <w:rFonts w:ascii="Times New Roman" w:eastAsia="Times New Roman" w:hAnsi="Times New Roman" w:cs="Times New Roman"/>
          <w:b/>
          <w:bCs/>
          <w:sz w:val="26"/>
          <w:szCs w:val="26"/>
          <w:lang w:eastAsia="ru-RU"/>
        </w:rPr>
      </w:pPr>
    </w:p>
    <w:p w:rsidR="006F68FA" w:rsidRPr="0053135D" w:rsidRDefault="006F68FA" w:rsidP="006F68FA">
      <w:pPr>
        <w:widowControl w:val="0"/>
        <w:spacing w:after="0" w:line="240" w:lineRule="auto"/>
        <w:jc w:val="center"/>
        <w:rPr>
          <w:rFonts w:ascii="Times New Roman" w:eastAsia="Times New Roman" w:hAnsi="Times New Roman" w:cs="Times New Roman"/>
          <w:b/>
          <w:bCs/>
          <w:sz w:val="26"/>
          <w:szCs w:val="26"/>
          <w:lang w:eastAsia="ru-RU"/>
        </w:rPr>
      </w:pPr>
    </w:p>
    <w:p w:rsidR="006F68FA" w:rsidRPr="0053135D" w:rsidRDefault="006F68FA" w:rsidP="006F68FA">
      <w:pPr>
        <w:widowControl w:val="0"/>
        <w:spacing w:after="0" w:line="240" w:lineRule="auto"/>
        <w:jc w:val="center"/>
        <w:rPr>
          <w:rFonts w:ascii="Times New Roman" w:eastAsia="Times New Roman" w:hAnsi="Times New Roman" w:cs="Times New Roman"/>
          <w:b/>
          <w:bCs/>
          <w:sz w:val="26"/>
          <w:szCs w:val="26"/>
          <w:lang w:eastAsia="ru-RU"/>
        </w:rPr>
      </w:pPr>
    </w:p>
    <w:p w:rsidR="006F68FA" w:rsidRPr="0053135D" w:rsidRDefault="006F68FA" w:rsidP="006F68FA">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6"/>
          <w:szCs w:val="36"/>
        </w:rPr>
      </w:pPr>
      <w:r w:rsidRPr="0053135D">
        <w:rPr>
          <w:rFonts w:ascii="Times New Roman" w:eastAsia="Times New Roman" w:hAnsi="Times New Roman" w:cs="Times New Roman"/>
          <w:b/>
          <w:sz w:val="36"/>
          <w:szCs w:val="36"/>
        </w:rPr>
        <w:t>Методические рекомендации</w:t>
      </w:r>
    </w:p>
    <w:p w:rsidR="006F68FA" w:rsidRPr="0053135D" w:rsidRDefault="006F68FA" w:rsidP="006F68FA">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6"/>
          <w:szCs w:val="36"/>
        </w:rPr>
      </w:pPr>
      <w:r w:rsidRPr="0053135D">
        <w:rPr>
          <w:rFonts w:ascii="Times New Roman" w:eastAsia="Times New Roman" w:hAnsi="Times New Roman" w:cs="Times New Roman"/>
          <w:b/>
          <w:sz w:val="36"/>
          <w:szCs w:val="36"/>
        </w:rPr>
        <w:t>по подготовке и проведению единого государственного экзамена в пунктах проведения экзаменов в 2018 году</w:t>
      </w: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hAnsi="Times New Roman" w:cs="Times New Roman"/>
          <w:b/>
          <w:sz w:val="28"/>
          <w:szCs w:val="28"/>
        </w:rPr>
      </w:pPr>
      <w:r w:rsidRPr="0053135D">
        <w:rPr>
          <w:rFonts w:ascii="Times New Roman" w:eastAsia="Times New Roman" w:hAnsi="Times New Roman" w:cs="Times New Roman"/>
          <w:b/>
          <w:sz w:val="28"/>
          <w:szCs w:val="26"/>
          <w:lang w:eastAsia="ru-RU"/>
        </w:rPr>
        <w:t>Москва, 201</w:t>
      </w:r>
      <w:r w:rsidR="000E65B9" w:rsidRPr="0053135D">
        <w:rPr>
          <w:rFonts w:ascii="Times New Roman" w:eastAsia="Times New Roman" w:hAnsi="Times New Roman" w:cs="Times New Roman"/>
          <w:b/>
          <w:sz w:val="28"/>
          <w:szCs w:val="26"/>
          <w:lang w:eastAsia="ru-RU"/>
        </w:rPr>
        <w:t>8</w:t>
      </w:r>
      <w:r w:rsidRPr="0053135D">
        <w:rPr>
          <w:rFonts w:ascii="Times New Roman" w:hAnsi="Times New Roman" w:cs="Times New Roman"/>
          <w:b/>
          <w:sz w:val="28"/>
          <w:szCs w:val="28"/>
        </w:rPr>
        <w:br w:type="page"/>
      </w:r>
    </w:p>
    <w:p w:rsidR="006F68FA" w:rsidRPr="0053135D" w:rsidRDefault="006F68FA" w:rsidP="006F68FA">
      <w:pPr>
        <w:jc w:val="center"/>
        <w:rPr>
          <w:rFonts w:ascii="Times New Roman" w:hAnsi="Times New Roman" w:cs="Times New Roman"/>
          <w:b/>
          <w:sz w:val="28"/>
          <w:szCs w:val="28"/>
        </w:rPr>
      </w:pPr>
      <w:r w:rsidRPr="0053135D">
        <w:rPr>
          <w:rFonts w:ascii="Times New Roman" w:hAnsi="Times New Roman" w:cs="Times New Roman"/>
          <w:b/>
          <w:sz w:val="28"/>
          <w:szCs w:val="28"/>
        </w:rPr>
        <w:lastRenderedPageBreak/>
        <w:t>Содержание</w:t>
      </w:r>
    </w:p>
    <w:p w:rsidR="00453745" w:rsidRDefault="005703D0">
      <w:pPr>
        <w:pStyle w:val="19"/>
        <w:rPr>
          <w:rFonts w:asciiTheme="minorHAnsi" w:eastAsiaTheme="minorEastAsia" w:hAnsiTheme="minorHAnsi" w:cstheme="minorBidi"/>
          <w:b w:val="0"/>
          <w:noProof/>
          <w:sz w:val="22"/>
          <w:szCs w:val="22"/>
        </w:rPr>
      </w:pPr>
      <w:r w:rsidRPr="0053135D">
        <w:rPr>
          <w:b w:val="0"/>
          <w:sz w:val="28"/>
          <w:szCs w:val="28"/>
        </w:rPr>
        <w:fldChar w:fldCharType="begin"/>
      </w:r>
      <w:r w:rsidR="002F6111" w:rsidRPr="0053135D">
        <w:rPr>
          <w:b w:val="0"/>
          <w:sz w:val="28"/>
          <w:szCs w:val="28"/>
        </w:rPr>
        <w:instrText xml:space="preserve"> TOC \o "1-3" \h \z \u </w:instrText>
      </w:r>
      <w:r w:rsidRPr="0053135D">
        <w:rPr>
          <w:b w:val="0"/>
          <w:sz w:val="28"/>
          <w:szCs w:val="28"/>
        </w:rPr>
        <w:fldChar w:fldCharType="separate"/>
      </w:r>
      <w:hyperlink w:anchor="_Toc502151586" w:history="1">
        <w:r w:rsidR="00453745" w:rsidRPr="008A21B7">
          <w:rPr>
            <w:rStyle w:val="af2"/>
            <w:rFonts w:eastAsia="Calibri"/>
            <w:noProof/>
          </w:rPr>
          <w:t>1.</w:t>
        </w:r>
        <w:r w:rsidR="00453745">
          <w:rPr>
            <w:rFonts w:asciiTheme="minorHAnsi" w:eastAsiaTheme="minorEastAsia" w:hAnsiTheme="minorHAnsi" w:cstheme="minorBidi"/>
            <w:b w:val="0"/>
            <w:noProof/>
            <w:sz w:val="22"/>
            <w:szCs w:val="22"/>
          </w:rPr>
          <w:tab/>
        </w:r>
        <w:r w:rsidR="00453745" w:rsidRPr="008A21B7">
          <w:rPr>
            <w:rStyle w:val="af2"/>
            <w:rFonts w:eastAsia="Calibri"/>
            <w:noProof/>
          </w:rPr>
          <w:t>Общая часть</w:t>
        </w:r>
        <w:r w:rsidR="00453745">
          <w:rPr>
            <w:noProof/>
            <w:webHidden/>
          </w:rPr>
          <w:tab/>
        </w:r>
        <w:r w:rsidR="00453745">
          <w:rPr>
            <w:noProof/>
            <w:webHidden/>
          </w:rPr>
          <w:fldChar w:fldCharType="begin"/>
        </w:r>
        <w:r w:rsidR="00453745">
          <w:rPr>
            <w:noProof/>
            <w:webHidden/>
          </w:rPr>
          <w:instrText xml:space="preserve"> PAGEREF _Toc502151586 \h </w:instrText>
        </w:r>
        <w:r w:rsidR="00453745">
          <w:rPr>
            <w:noProof/>
            <w:webHidden/>
          </w:rPr>
        </w:r>
        <w:r w:rsidR="00453745">
          <w:rPr>
            <w:noProof/>
            <w:webHidden/>
          </w:rPr>
          <w:fldChar w:fldCharType="separate"/>
        </w:r>
        <w:r w:rsidR="00C50630">
          <w:rPr>
            <w:noProof/>
            <w:webHidden/>
          </w:rPr>
          <w:t>4</w:t>
        </w:r>
        <w:r w:rsidR="00453745">
          <w:rPr>
            <w:noProof/>
            <w:webHidden/>
          </w:rPr>
          <w:fldChar w:fldCharType="end"/>
        </w:r>
      </w:hyperlink>
    </w:p>
    <w:p w:rsidR="00453745" w:rsidRDefault="00B83277">
      <w:pPr>
        <w:pStyle w:val="24"/>
        <w:rPr>
          <w:rFonts w:asciiTheme="minorHAnsi" w:eastAsiaTheme="minorEastAsia" w:hAnsiTheme="minorHAnsi" w:cstheme="minorBidi"/>
          <w:noProof/>
          <w:sz w:val="22"/>
          <w:szCs w:val="22"/>
        </w:rPr>
      </w:pPr>
      <w:hyperlink w:anchor="_Toc502151587" w:history="1">
        <w:r w:rsidR="00453745" w:rsidRPr="008A21B7">
          <w:rPr>
            <w:rStyle w:val="af2"/>
            <w:rFonts w:eastAsia="Calibri"/>
            <w:noProof/>
          </w:rPr>
          <w:t>1.1.</w:t>
        </w:r>
        <w:r w:rsidR="00453745">
          <w:rPr>
            <w:rFonts w:asciiTheme="minorHAnsi" w:eastAsiaTheme="minorEastAsia" w:hAnsiTheme="minorHAnsi" w:cstheme="minorBidi"/>
            <w:noProof/>
            <w:sz w:val="22"/>
            <w:szCs w:val="22"/>
          </w:rPr>
          <w:tab/>
        </w:r>
        <w:r w:rsidR="00453745" w:rsidRPr="008A21B7">
          <w:rPr>
            <w:rStyle w:val="af2"/>
            <w:rFonts w:eastAsia="Calibri"/>
            <w:noProof/>
          </w:rPr>
          <w:t>Перечень условных обозначений и сокращений</w:t>
        </w:r>
        <w:r w:rsidR="00453745">
          <w:rPr>
            <w:noProof/>
            <w:webHidden/>
          </w:rPr>
          <w:tab/>
        </w:r>
        <w:r w:rsidR="00453745">
          <w:rPr>
            <w:noProof/>
            <w:webHidden/>
          </w:rPr>
          <w:fldChar w:fldCharType="begin"/>
        </w:r>
        <w:r w:rsidR="00453745">
          <w:rPr>
            <w:noProof/>
            <w:webHidden/>
          </w:rPr>
          <w:instrText xml:space="preserve"> PAGEREF _Toc502151587 \h </w:instrText>
        </w:r>
        <w:r w:rsidR="00453745">
          <w:rPr>
            <w:noProof/>
            <w:webHidden/>
          </w:rPr>
        </w:r>
        <w:r w:rsidR="00453745">
          <w:rPr>
            <w:noProof/>
            <w:webHidden/>
          </w:rPr>
          <w:fldChar w:fldCharType="separate"/>
        </w:r>
        <w:r w:rsidR="00C50630">
          <w:rPr>
            <w:noProof/>
            <w:webHidden/>
          </w:rPr>
          <w:t>4</w:t>
        </w:r>
        <w:r w:rsidR="00453745">
          <w:rPr>
            <w:noProof/>
            <w:webHidden/>
          </w:rPr>
          <w:fldChar w:fldCharType="end"/>
        </w:r>
      </w:hyperlink>
    </w:p>
    <w:p w:rsidR="00453745" w:rsidRDefault="00B83277">
      <w:pPr>
        <w:pStyle w:val="24"/>
        <w:rPr>
          <w:rFonts w:asciiTheme="minorHAnsi" w:eastAsiaTheme="minorEastAsia" w:hAnsiTheme="minorHAnsi" w:cstheme="minorBidi"/>
          <w:noProof/>
          <w:sz w:val="22"/>
          <w:szCs w:val="22"/>
        </w:rPr>
      </w:pPr>
      <w:hyperlink w:anchor="_Toc502151588" w:history="1">
        <w:r w:rsidR="00453745" w:rsidRPr="008A21B7">
          <w:rPr>
            <w:rStyle w:val="af2"/>
            <w:rFonts w:eastAsia="Calibri"/>
            <w:noProof/>
          </w:rPr>
          <w:t>1.2.</w:t>
        </w:r>
        <w:r w:rsidR="00453745">
          <w:rPr>
            <w:rFonts w:asciiTheme="minorHAnsi" w:eastAsiaTheme="minorEastAsia" w:hAnsiTheme="minorHAnsi" w:cstheme="minorBidi"/>
            <w:noProof/>
            <w:sz w:val="22"/>
            <w:szCs w:val="22"/>
          </w:rPr>
          <w:tab/>
        </w:r>
        <w:r w:rsidR="00453745" w:rsidRPr="008A21B7">
          <w:rPr>
            <w:rStyle w:val="af2"/>
            <w:rFonts w:eastAsia="Calibri"/>
            <w:noProof/>
          </w:rPr>
          <w:t>Нормативные правовые документы</w:t>
        </w:r>
        <w:r w:rsidR="00453745">
          <w:rPr>
            <w:noProof/>
            <w:webHidden/>
          </w:rPr>
          <w:tab/>
        </w:r>
        <w:r w:rsidR="00453745">
          <w:rPr>
            <w:noProof/>
            <w:webHidden/>
          </w:rPr>
          <w:fldChar w:fldCharType="begin"/>
        </w:r>
        <w:r w:rsidR="00453745">
          <w:rPr>
            <w:noProof/>
            <w:webHidden/>
          </w:rPr>
          <w:instrText xml:space="preserve"> PAGEREF _Toc502151588 \h </w:instrText>
        </w:r>
        <w:r w:rsidR="00453745">
          <w:rPr>
            <w:noProof/>
            <w:webHidden/>
          </w:rPr>
        </w:r>
        <w:r w:rsidR="00453745">
          <w:rPr>
            <w:noProof/>
            <w:webHidden/>
          </w:rPr>
          <w:fldChar w:fldCharType="separate"/>
        </w:r>
        <w:r w:rsidR="00C50630">
          <w:rPr>
            <w:noProof/>
            <w:webHidden/>
          </w:rPr>
          <w:t>6</w:t>
        </w:r>
        <w:r w:rsidR="00453745">
          <w:rPr>
            <w:noProof/>
            <w:webHidden/>
          </w:rPr>
          <w:fldChar w:fldCharType="end"/>
        </w:r>
      </w:hyperlink>
    </w:p>
    <w:p w:rsidR="00453745" w:rsidRDefault="00B83277">
      <w:pPr>
        <w:pStyle w:val="24"/>
        <w:rPr>
          <w:rFonts w:asciiTheme="minorHAnsi" w:eastAsiaTheme="minorEastAsia" w:hAnsiTheme="minorHAnsi" w:cstheme="minorBidi"/>
          <w:noProof/>
          <w:sz w:val="22"/>
          <w:szCs w:val="22"/>
        </w:rPr>
      </w:pPr>
      <w:hyperlink w:anchor="_Toc502151589" w:history="1">
        <w:r w:rsidR="00453745" w:rsidRPr="008A21B7">
          <w:rPr>
            <w:rStyle w:val="af2"/>
            <w:rFonts w:eastAsia="Calibri"/>
            <w:noProof/>
          </w:rPr>
          <w:t>1.3.</w:t>
        </w:r>
        <w:r w:rsidR="00453745">
          <w:rPr>
            <w:rFonts w:asciiTheme="minorHAnsi" w:eastAsiaTheme="minorEastAsia" w:hAnsiTheme="minorHAnsi" w:cstheme="minorBidi"/>
            <w:noProof/>
            <w:sz w:val="22"/>
            <w:szCs w:val="22"/>
          </w:rPr>
          <w:tab/>
        </w:r>
        <w:r w:rsidR="00453745" w:rsidRPr="008A21B7">
          <w:rPr>
            <w:rStyle w:val="af2"/>
            <w:rFonts w:eastAsia="Calibri"/>
            <w:noProof/>
          </w:rPr>
          <w:t>Основные сведения об организации и проведении ЕГЭ с использованием печати полного комплекта экзаменационных материалов</w:t>
        </w:r>
        <w:r w:rsidR="00453745">
          <w:rPr>
            <w:noProof/>
            <w:webHidden/>
          </w:rPr>
          <w:tab/>
        </w:r>
        <w:r w:rsidR="00453745">
          <w:rPr>
            <w:noProof/>
            <w:webHidden/>
          </w:rPr>
          <w:fldChar w:fldCharType="begin"/>
        </w:r>
        <w:r w:rsidR="00453745">
          <w:rPr>
            <w:noProof/>
            <w:webHidden/>
          </w:rPr>
          <w:instrText xml:space="preserve"> PAGEREF _Toc502151589 \h </w:instrText>
        </w:r>
        <w:r w:rsidR="00453745">
          <w:rPr>
            <w:noProof/>
            <w:webHidden/>
          </w:rPr>
        </w:r>
        <w:r w:rsidR="00453745">
          <w:rPr>
            <w:noProof/>
            <w:webHidden/>
          </w:rPr>
          <w:fldChar w:fldCharType="separate"/>
        </w:r>
        <w:r w:rsidR="00C50630">
          <w:rPr>
            <w:noProof/>
            <w:webHidden/>
          </w:rPr>
          <w:t>6</w:t>
        </w:r>
        <w:r w:rsidR="00453745">
          <w:rPr>
            <w:noProof/>
            <w:webHidden/>
          </w:rPr>
          <w:fldChar w:fldCharType="end"/>
        </w:r>
      </w:hyperlink>
    </w:p>
    <w:p w:rsidR="00453745" w:rsidRDefault="00B83277">
      <w:pPr>
        <w:pStyle w:val="24"/>
        <w:rPr>
          <w:rFonts w:asciiTheme="minorHAnsi" w:eastAsiaTheme="minorEastAsia" w:hAnsiTheme="minorHAnsi" w:cstheme="minorBidi"/>
          <w:noProof/>
          <w:sz w:val="22"/>
          <w:szCs w:val="22"/>
        </w:rPr>
      </w:pPr>
      <w:hyperlink w:anchor="_Toc502151590" w:history="1">
        <w:r w:rsidR="00453745" w:rsidRPr="008A21B7">
          <w:rPr>
            <w:rStyle w:val="af2"/>
            <w:rFonts w:eastAsia="Calibri"/>
            <w:noProof/>
          </w:rPr>
          <w:t>1.4.</w:t>
        </w:r>
        <w:r w:rsidR="00453745">
          <w:rPr>
            <w:rFonts w:asciiTheme="minorHAnsi" w:eastAsiaTheme="minorEastAsia" w:hAnsiTheme="minorHAnsi" w:cstheme="minorBidi"/>
            <w:noProof/>
            <w:sz w:val="22"/>
            <w:szCs w:val="22"/>
          </w:rPr>
          <w:tab/>
        </w:r>
        <w:r w:rsidR="00453745" w:rsidRPr="008A21B7">
          <w:rPr>
            <w:rStyle w:val="af2"/>
            <w:rFonts w:eastAsia="Calibri"/>
            <w:noProof/>
          </w:rPr>
          <w:t>Лица, привлекаемые к проведению ЕГЭ</w:t>
        </w:r>
        <w:r w:rsidR="00453745">
          <w:rPr>
            <w:noProof/>
            <w:webHidden/>
          </w:rPr>
          <w:tab/>
        </w:r>
        <w:r w:rsidR="00453745">
          <w:rPr>
            <w:noProof/>
            <w:webHidden/>
          </w:rPr>
          <w:fldChar w:fldCharType="begin"/>
        </w:r>
        <w:r w:rsidR="00453745">
          <w:rPr>
            <w:noProof/>
            <w:webHidden/>
          </w:rPr>
          <w:instrText xml:space="preserve"> PAGEREF _Toc502151590 \h </w:instrText>
        </w:r>
        <w:r w:rsidR="00453745">
          <w:rPr>
            <w:noProof/>
            <w:webHidden/>
          </w:rPr>
        </w:r>
        <w:r w:rsidR="00453745">
          <w:rPr>
            <w:noProof/>
            <w:webHidden/>
          </w:rPr>
          <w:fldChar w:fldCharType="separate"/>
        </w:r>
        <w:r w:rsidR="00C50630">
          <w:rPr>
            <w:noProof/>
            <w:webHidden/>
          </w:rPr>
          <w:t>7</w:t>
        </w:r>
        <w:r w:rsidR="00453745">
          <w:rPr>
            <w:noProof/>
            <w:webHidden/>
          </w:rPr>
          <w:fldChar w:fldCharType="end"/>
        </w:r>
      </w:hyperlink>
    </w:p>
    <w:p w:rsidR="00453745" w:rsidRDefault="00B83277">
      <w:pPr>
        <w:pStyle w:val="24"/>
        <w:rPr>
          <w:rFonts w:asciiTheme="minorHAnsi" w:eastAsiaTheme="minorEastAsia" w:hAnsiTheme="minorHAnsi" w:cstheme="minorBidi"/>
          <w:noProof/>
          <w:sz w:val="22"/>
          <w:szCs w:val="22"/>
        </w:rPr>
      </w:pPr>
      <w:hyperlink w:anchor="_Toc502151591" w:history="1">
        <w:r w:rsidR="00453745" w:rsidRPr="008A21B7">
          <w:rPr>
            <w:rStyle w:val="af2"/>
            <w:rFonts w:eastAsia="Calibri"/>
            <w:noProof/>
          </w:rPr>
          <w:t>1.5.</w:t>
        </w:r>
        <w:r w:rsidR="00453745">
          <w:rPr>
            <w:rFonts w:asciiTheme="minorHAnsi" w:eastAsiaTheme="minorEastAsia" w:hAnsiTheme="minorHAnsi" w:cstheme="minorBidi"/>
            <w:noProof/>
            <w:sz w:val="22"/>
            <w:szCs w:val="22"/>
          </w:rPr>
          <w:tab/>
        </w:r>
        <w:r w:rsidR="00453745" w:rsidRPr="008A21B7">
          <w:rPr>
            <w:rStyle w:val="af2"/>
            <w:rFonts w:eastAsia="Calibri"/>
            <w:noProof/>
          </w:rPr>
          <w:t>Общие требования к ППЭ</w:t>
        </w:r>
        <w:r w:rsidR="00453745">
          <w:rPr>
            <w:noProof/>
            <w:webHidden/>
          </w:rPr>
          <w:tab/>
        </w:r>
        <w:r w:rsidR="00453745">
          <w:rPr>
            <w:noProof/>
            <w:webHidden/>
          </w:rPr>
          <w:fldChar w:fldCharType="begin"/>
        </w:r>
        <w:r w:rsidR="00453745">
          <w:rPr>
            <w:noProof/>
            <w:webHidden/>
          </w:rPr>
          <w:instrText xml:space="preserve"> PAGEREF _Toc502151591 \h </w:instrText>
        </w:r>
        <w:r w:rsidR="00453745">
          <w:rPr>
            <w:noProof/>
            <w:webHidden/>
          </w:rPr>
        </w:r>
        <w:r w:rsidR="00453745">
          <w:rPr>
            <w:noProof/>
            <w:webHidden/>
          </w:rPr>
          <w:fldChar w:fldCharType="separate"/>
        </w:r>
        <w:r w:rsidR="00C50630">
          <w:rPr>
            <w:noProof/>
            <w:webHidden/>
          </w:rPr>
          <w:t>9</w:t>
        </w:r>
        <w:r w:rsidR="00453745">
          <w:rPr>
            <w:noProof/>
            <w:webHidden/>
          </w:rPr>
          <w:fldChar w:fldCharType="end"/>
        </w:r>
      </w:hyperlink>
    </w:p>
    <w:p w:rsidR="00453745" w:rsidRDefault="00B83277">
      <w:pPr>
        <w:pStyle w:val="24"/>
        <w:rPr>
          <w:rFonts w:asciiTheme="minorHAnsi" w:eastAsiaTheme="minorEastAsia" w:hAnsiTheme="minorHAnsi" w:cstheme="minorBidi"/>
          <w:noProof/>
          <w:sz w:val="22"/>
          <w:szCs w:val="22"/>
        </w:rPr>
      </w:pPr>
      <w:hyperlink w:anchor="_Toc502151592" w:history="1">
        <w:r w:rsidR="00453745" w:rsidRPr="008A21B7">
          <w:rPr>
            <w:rStyle w:val="af2"/>
            <w:rFonts w:eastAsia="Calibri"/>
            <w:noProof/>
          </w:rPr>
          <w:t>1.6.</w:t>
        </w:r>
        <w:r w:rsidR="00453745">
          <w:rPr>
            <w:rFonts w:asciiTheme="minorHAnsi" w:eastAsiaTheme="minorEastAsia" w:hAnsiTheme="minorHAnsi" w:cstheme="minorBidi"/>
            <w:noProof/>
            <w:sz w:val="22"/>
            <w:szCs w:val="22"/>
          </w:rPr>
          <w:tab/>
        </w:r>
        <w:r w:rsidR="00453745" w:rsidRPr="008A21B7">
          <w:rPr>
            <w:rStyle w:val="af2"/>
            <w:rFonts w:eastAsia="Calibri"/>
            <w:noProof/>
          </w:rPr>
          <w:t>Особенности организации и проведения ЕГЭ для участников ЕГЭ с ОВЗ, детей-инвалидов и инвалидов</w:t>
        </w:r>
        <w:r w:rsidR="00453745">
          <w:rPr>
            <w:noProof/>
            <w:webHidden/>
          </w:rPr>
          <w:tab/>
        </w:r>
        <w:r w:rsidR="00453745">
          <w:rPr>
            <w:noProof/>
            <w:webHidden/>
          </w:rPr>
          <w:fldChar w:fldCharType="begin"/>
        </w:r>
        <w:r w:rsidR="00453745">
          <w:rPr>
            <w:noProof/>
            <w:webHidden/>
          </w:rPr>
          <w:instrText xml:space="preserve"> PAGEREF _Toc502151592 \h </w:instrText>
        </w:r>
        <w:r w:rsidR="00453745">
          <w:rPr>
            <w:noProof/>
            <w:webHidden/>
          </w:rPr>
        </w:r>
        <w:r w:rsidR="00453745">
          <w:rPr>
            <w:noProof/>
            <w:webHidden/>
          </w:rPr>
          <w:fldChar w:fldCharType="separate"/>
        </w:r>
        <w:r w:rsidR="00C50630">
          <w:rPr>
            <w:noProof/>
            <w:webHidden/>
          </w:rPr>
          <w:t>12</w:t>
        </w:r>
        <w:r w:rsidR="00453745">
          <w:rPr>
            <w:noProof/>
            <w:webHidden/>
          </w:rPr>
          <w:fldChar w:fldCharType="end"/>
        </w:r>
      </w:hyperlink>
    </w:p>
    <w:p w:rsidR="00453745" w:rsidRDefault="00B83277">
      <w:pPr>
        <w:pStyle w:val="24"/>
        <w:rPr>
          <w:rFonts w:asciiTheme="minorHAnsi" w:eastAsiaTheme="minorEastAsia" w:hAnsiTheme="minorHAnsi" w:cstheme="minorBidi"/>
          <w:noProof/>
          <w:sz w:val="22"/>
          <w:szCs w:val="22"/>
        </w:rPr>
      </w:pPr>
      <w:hyperlink w:anchor="_Toc502151593" w:history="1">
        <w:r w:rsidR="00453745" w:rsidRPr="008A21B7">
          <w:rPr>
            <w:rStyle w:val="af2"/>
            <w:rFonts w:eastAsia="Calibri"/>
            <w:noProof/>
          </w:rPr>
          <w:t>1.7.</w:t>
        </w:r>
        <w:r w:rsidR="00453745">
          <w:rPr>
            <w:rFonts w:asciiTheme="minorHAnsi" w:eastAsiaTheme="minorEastAsia" w:hAnsiTheme="minorHAnsi" w:cstheme="minorBidi"/>
            <w:noProof/>
            <w:sz w:val="22"/>
            <w:szCs w:val="22"/>
          </w:rPr>
          <w:tab/>
        </w:r>
        <w:r w:rsidR="00453745" w:rsidRPr="008A21B7">
          <w:rPr>
            <w:rStyle w:val="af2"/>
            <w:rFonts w:eastAsia="Calibri"/>
            <w:noProof/>
          </w:rPr>
          <w:t>Особенности организации ППЭ на дому, на базе медицинского учреждения</w:t>
        </w:r>
        <w:r w:rsidR="00453745">
          <w:rPr>
            <w:noProof/>
            <w:webHidden/>
          </w:rPr>
          <w:tab/>
        </w:r>
        <w:r w:rsidR="00453745">
          <w:rPr>
            <w:noProof/>
            <w:webHidden/>
          </w:rPr>
          <w:fldChar w:fldCharType="begin"/>
        </w:r>
        <w:r w:rsidR="00453745">
          <w:rPr>
            <w:noProof/>
            <w:webHidden/>
          </w:rPr>
          <w:instrText xml:space="preserve"> PAGEREF _Toc502151593 \h </w:instrText>
        </w:r>
        <w:r w:rsidR="00453745">
          <w:rPr>
            <w:noProof/>
            <w:webHidden/>
          </w:rPr>
        </w:r>
        <w:r w:rsidR="00453745">
          <w:rPr>
            <w:noProof/>
            <w:webHidden/>
          </w:rPr>
          <w:fldChar w:fldCharType="separate"/>
        </w:r>
        <w:r w:rsidR="00C50630">
          <w:rPr>
            <w:noProof/>
            <w:webHidden/>
          </w:rPr>
          <w:t>14</w:t>
        </w:r>
        <w:r w:rsidR="00453745">
          <w:rPr>
            <w:noProof/>
            <w:webHidden/>
          </w:rPr>
          <w:fldChar w:fldCharType="end"/>
        </w:r>
      </w:hyperlink>
    </w:p>
    <w:p w:rsidR="00453745" w:rsidRDefault="00B83277">
      <w:pPr>
        <w:pStyle w:val="24"/>
        <w:rPr>
          <w:rFonts w:asciiTheme="minorHAnsi" w:eastAsiaTheme="minorEastAsia" w:hAnsiTheme="minorHAnsi" w:cstheme="minorBidi"/>
          <w:noProof/>
          <w:sz w:val="22"/>
          <w:szCs w:val="22"/>
        </w:rPr>
      </w:pPr>
      <w:hyperlink w:anchor="_Toc502151594" w:history="1">
        <w:r w:rsidR="00453745" w:rsidRPr="008A21B7">
          <w:rPr>
            <w:rStyle w:val="af2"/>
            <w:rFonts w:eastAsia="Calibri"/>
            <w:noProof/>
          </w:rPr>
          <w:t>1.8.</w:t>
        </w:r>
        <w:r w:rsidR="00453745">
          <w:rPr>
            <w:rFonts w:asciiTheme="minorHAnsi" w:eastAsiaTheme="minorEastAsia" w:hAnsiTheme="minorHAnsi" w:cstheme="minorBidi"/>
            <w:noProof/>
            <w:sz w:val="22"/>
            <w:szCs w:val="22"/>
          </w:rPr>
          <w:tab/>
        </w:r>
        <w:r w:rsidR="00453745" w:rsidRPr="008A21B7">
          <w:rPr>
            <w:rStyle w:val="af2"/>
            <w:rFonts w:eastAsia="Calibri"/>
            <w:noProof/>
          </w:rPr>
          <w:t>Организация и проведение ЕГЭ в ППЭ, организованных в труднодоступных и отдаленных местностях (ППЭ ТОМ)</w:t>
        </w:r>
        <w:r w:rsidR="00453745">
          <w:rPr>
            <w:noProof/>
            <w:webHidden/>
          </w:rPr>
          <w:tab/>
        </w:r>
        <w:r w:rsidR="00453745">
          <w:rPr>
            <w:noProof/>
            <w:webHidden/>
          </w:rPr>
          <w:fldChar w:fldCharType="begin"/>
        </w:r>
        <w:r w:rsidR="00453745">
          <w:rPr>
            <w:noProof/>
            <w:webHidden/>
          </w:rPr>
          <w:instrText xml:space="preserve"> PAGEREF _Toc502151594 \h </w:instrText>
        </w:r>
        <w:r w:rsidR="00453745">
          <w:rPr>
            <w:noProof/>
            <w:webHidden/>
          </w:rPr>
        </w:r>
        <w:r w:rsidR="00453745">
          <w:rPr>
            <w:noProof/>
            <w:webHidden/>
          </w:rPr>
          <w:fldChar w:fldCharType="separate"/>
        </w:r>
        <w:r w:rsidR="00C50630">
          <w:rPr>
            <w:noProof/>
            <w:webHidden/>
          </w:rPr>
          <w:t>14</w:t>
        </w:r>
        <w:r w:rsidR="00453745">
          <w:rPr>
            <w:noProof/>
            <w:webHidden/>
          </w:rPr>
          <w:fldChar w:fldCharType="end"/>
        </w:r>
      </w:hyperlink>
    </w:p>
    <w:p w:rsidR="00453745" w:rsidRDefault="00B83277">
      <w:pPr>
        <w:pStyle w:val="19"/>
        <w:rPr>
          <w:rFonts w:asciiTheme="minorHAnsi" w:eastAsiaTheme="minorEastAsia" w:hAnsiTheme="minorHAnsi" w:cstheme="minorBidi"/>
          <w:b w:val="0"/>
          <w:noProof/>
          <w:sz w:val="22"/>
          <w:szCs w:val="22"/>
        </w:rPr>
      </w:pPr>
      <w:hyperlink w:anchor="_Toc502151595" w:history="1">
        <w:r w:rsidR="00453745" w:rsidRPr="008A21B7">
          <w:rPr>
            <w:rStyle w:val="af2"/>
            <w:rFonts w:eastAsia="Calibri"/>
            <w:noProof/>
          </w:rPr>
          <w:t>2.</w:t>
        </w:r>
        <w:r w:rsidR="00453745">
          <w:rPr>
            <w:rFonts w:asciiTheme="minorHAnsi" w:eastAsiaTheme="minorEastAsia" w:hAnsiTheme="minorHAnsi" w:cstheme="minorBidi"/>
            <w:b w:val="0"/>
            <w:noProof/>
            <w:sz w:val="22"/>
            <w:szCs w:val="22"/>
          </w:rPr>
          <w:tab/>
        </w:r>
        <w:r w:rsidR="00453745" w:rsidRPr="008A21B7">
          <w:rPr>
            <w:rStyle w:val="af2"/>
            <w:rFonts w:eastAsia="Calibri"/>
            <w:noProof/>
          </w:rPr>
          <w:t>Подготовительный этап: организационно-технологические мероприятия, проводимые в ППЭ накануне экзамена</w:t>
        </w:r>
        <w:r w:rsidR="00453745">
          <w:rPr>
            <w:noProof/>
            <w:webHidden/>
          </w:rPr>
          <w:tab/>
        </w:r>
        <w:r w:rsidR="00453745">
          <w:rPr>
            <w:noProof/>
            <w:webHidden/>
          </w:rPr>
          <w:fldChar w:fldCharType="begin"/>
        </w:r>
        <w:r w:rsidR="00453745">
          <w:rPr>
            <w:noProof/>
            <w:webHidden/>
          </w:rPr>
          <w:instrText xml:space="preserve"> PAGEREF _Toc502151595 \h </w:instrText>
        </w:r>
        <w:r w:rsidR="00453745">
          <w:rPr>
            <w:noProof/>
            <w:webHidden/>
          </w:rPr>
        </w:r>
        <w:r w:rsidR="00453745">
          <w:rPr>
            <w:noProof/>
            <w:webHidden/>
          </w:rPr>
          <w:fldChar w:fldCharType="separate"/>
        </w:r>
        <w:r w:rsidR="00C50630">
          <w:rPr>
            <w:noProof/>
            <w:webHidden/>
          </w:rPr>
          <w:t>16</w:t>
        </w:r>
        <w:r w:rsidR="00453745">
          <w:rPr>
            <w:noProof/>
            <w:webHidden/>
          </w:rPr>
          <w:fldChar w:fldCharType="end"/>
        </w:r>
      </w:hyperlink>
    </w:p>
    <w:p w:rsidR="00453745" w:rsidRDefault="00B83277">
      <w:pPr>
        <w:pStyle w:val="24"/>
        <w:rPr>
          <w:rFonts w:asciiTheme="minorHAnsi" w:eastAsiaTheme="minorEastAsia" w:hAnsiTheme="minorHAnsi" w:cstheme="minorBidi"/>
          <w:noProof/>
          <w:sz w:val="22"/>
          <w:szCs w:val="22"/>
        </w:rPr>
      </w:pPr>
      <w:hyperlink w:anchor="_Toc502151596" w:history="1">
        <w:r w:rsidR="00453745" w:rsidRPr="008A21B7">
          <w:rPr>
            <w:rStyle w:val="af2"/>
            <w:rFonts w:eastAsia="Calibri"/>
            <w:noProof/>
          </w:rPr>
          <w:t>2.1.</w:t>
        </w:r>
        <w:r w:rsidR="00453745">
          <w:rPr>
            <w:rFonts w:asciiTheme="minorHAnsi" w:eastAsiaTheme="minorEastAsia" w:hAnsiTheme="minorHAnsi" w:cstheme="minorBidi"/>
            <w:noProof/>
            <w:sz w:val="22"/>
            <w:szCs w:val="22"/>
          </w:rPr>
          <w:tab/>
        </w:r>
        <w:r w:rsidR="00453745" w:rsidRPr="008A21B7">
          <w:rPr>
            <w:rStyle w:val="af2"/>
            <w:rFonts w:eastAsia="Calibri"/>
            <w:noProof/>
          </w:rPr>
          <w:t>Готовность ППЭ</w:t>
        </w:r>
        <w:r w:rsidR="00453745">
          <w:rPr>
            <w:noProof/>
            <w:webHidden/>
          </w:rPr>
          <w:tab/>
        </w:r>
        <w:r w:rsidR="00453745">
          <w:rPr>
            <w:noProof/>
            <w:webHidden/>
          </w:rPr>
          <w:fldChar w:fldCharType="begin"/>
        </w:r>
        <w:r w:rsidR="00453745">
          <w:rPr>
            <w:noProof/>
            <w:webHidden/>
          </w:rPr>
          <w:instrText xml:space="preserve"> PAGEREF _Toc502151596 \h </w:instrText>
        </w:r>
        <w:r w:rsidR="00453745">
          <w:rPr>
            <w:noProof/>
            <w:webHidden/>
          </w:rPr>
        </w:r>
        <w:r w:rsidR="00453745">
          <w:rPr>
            <w:noProof/>
            <w:webHidden/>
          </w:rPr>
          <w:fldChar w:fldCharType="separate"/>
        </w:r>
        <w:r w:rsidR="00C50630">
          <w:rPr>
            <w:noProof/>
            <w:webHidden/>
          </w:rPr>
          <w:t>16</w:t>
        </w:r>
        <w:r w:rsidR="00453745">
          <w:rPr>
            <w:noProof/>
            <w:webHidden/>
          </w:rPr>
          <w:fldChar w:fldCharType="end"/>
        </w:r>
      </w:hyperlink>
    </w:p>
    <w:p w:rsidR="00453745" w:rsidRDefault="00B83277">
      <w:pPr>
        <w:pStyle w:val="24"/>
        <w:rPr>
          <w:rFonts w:asciiTheme="minorHAnsi" w:eastAsiaTheme="minorEastAsia" w:hAnsiTheme="minorHAnsi" w:cstheme="minorBidi"/>
          <w:noProof/>
          <w:sz w:val="22"/>
          <w:szCs w:val="22"/>
        </w:rPr>
      </w:pPr>
      <w:hyperlink w:anchor="_Toc502151597" w:history="1">
        <w:r w:rsidR="00453745" w:rsidRPr="008A21B7">
          <w:rPr>
            <w:rStyle w:val="af2"/>
            <w:rFonts w:eastAsia="Calibri"/>
            <w:noProof/>
          </w:rPr>
          <w:t>2.2.</w:t>
        </w:r>
        <w:r w:rsidR="00453745">
          <w:rPr>
            <w:rFonts w:asciiTheme="minorHAnsi" w:eastAsiaTheme="minorEastAsia" w:hAnsiTheme="minorHAnsi" w:cstheme="minorBidi"/>
            <w:noProof/>
            <w:sz w:val="22"/>
            <w:szCs w:val="22"/>
          </w:rPr>
          <w:tab/>
        </w:r>
        <w:r w:rsidR="00453745" w:rsidRPr="008A21B7">
          <w:rPr>
            <w:rStyle w:val="af2"/>
            <w:rFonts w:eastAsia="Calibri"/>
            <w:noProof/>
          </w:rPr>
          <w:t>Печать ДБО № 2</w:t>
        </w:r>
        <w:r w:rsidR="00453745">
          <w:rPr>
            <w:noProof/>
            <w:webHidden/>
          </w:rPr>
          <w:tab/>
        </w:r>
        <w:r w:rsidR="00453745">
          <w:rPr>
            <w:noProof/>
            <w:webHidden/>
          </w:rPr>
          <w:fldChar w:fldCharType="begin"/>
        </w:r>
        <w:r w:rsidR="00453745">
          <w:rPr>
            <w:noProof/>
            <w:webHidden/>
          </w:rPr>
          <w:instrText xml:space="preserve"> PAGEREF _Toc502151597 \h </w:instrText>
        </w:r>
        <w:r w:rsidR="00453745">
          <w:rPr>
            <w:noProof/>
            <w:webHidden/>
          </w:rPr>
        </w:r>
        <w:r w:rsidR="00453745">
          <w:rPr>
            <w:noProof/>
            <w:webHidden/>
          </w:rPr>
          <w:fldChar w:fldCharType="separate"/>
        </w:r>
        <w:r w:rsidR="00C50630">
          <w:rPr>
            <w:noProof/>
            <w:webHidden/>
          </w:rPr>
          <w:t>18</w:t>
        </w:r>
        <w:r w:rsidR="00453745">
          <w:rPr>
            <w:noProof/>
            <w:webHidden/>
          </w:rPr>
          <w:fldChar w:fldCharType="end"/>
        </w:r>
      </w:hyperlink>
    </w:p>
    <w:p w:rsidR="00453745" w:rsidRDefault="00B83277">
      <w:pPr>
        <w:pStyle w:val="24"/>
        <w:rPr>
          <w:rFonts w:asciiTheme="minorHAnsi" w:eastAsiaTheme="minorEastAsia" w:hAnsiTheme="minorHAnsi" w:cstheme="minorBidi"/>
          <w:noProof/>
          <w:sz w:val="22"/>
          <w:szCs w:val="22"/>
        </w:rPr>
      </w:pPr>
      <w:hyperlink w:anchor="_Toc502151598" w:history="1">
        <w:r w:rsidR="00453745" w:rsidRPr="008A21B7">
          <w:rPr>
            <w:rStyle w:val="af2"/>
            <w:rFonts w:eastAsia="Calibri"/>
            <w:noProof/>
          </w:rPr>
          <w:t>2.3.</w:t>
        </w:r>
        <w:r w:rsidR="00453745">
          <w:rPr>
            <w:rFonts w:asciiTheme="minorHAnsi" w:eastAsiaTheme="minorEastAsia" w:hAnsiTheme="minorHAnsi" w:cstheme="minorBidi"/>
            <w:noProof/>
            <w:sz w:val="22"/>
            <w:szCs w:val="22"/>
          </w:rPr>
          <w:tab/>
        </w:r>
        <w:r w:rsidR="00453745" w:rsidRPr="008A21B7">
          <w:rPr>
            <w:rStyle w:val="af2"/>
            <w:rFonts w:eastAsia="Calibri"/>
            <w:noProof/>
          </w:rPr>
          <w:t>Общий порядок подготовки и проведения ЕГЭ в ППЭ</w:t>
        </w:r>
        <w:r w:rsidR="00453745">
          <w:rPr>
            <w:noProof/>
            <w:webHidden/>
          </w:rPr>
          <w:tab/>
        </w:r>
        <w:r w:rsidR="00453745">
          <w:rPr>
            <w:noProof/>
            <w:webHidden/>
          </w:rPr>
          <w:fldChar w:fldCharType="begin"/>
        </w:r>
        <w:r w:rsidR="00453745">
          <w:rPr>
            <w:noProof/>
            <w:webHidden/>
          </w:rPr>
          <w:instrText xml:space="preserve"> PAGEREF _Toc502151598 \h </w:instrText>
        </w:r>
        <w:r w:rsidR="00453745">
          <w:rPr>
            <w:noProof/>
            <w:webHidden/>
          </w:rPr>
        </w:r>
        <w:r w:rsidR="00453745">
          <w:rPr>
            <w:noProof/>
            <w:webHidden/>
          </w:rPr>
          <w:fldChar w:fldCharType="separate"/>
        </w:r>
        <w:r w:rsidR="00C50630">
          <w:rPr>
            <w:noProof/>
            <w:webHidden/>
          </w:rPr>
          <w:t>19</w:t>
        </w:r>
        <w:r w:rsidR="00453745">
          <w:rPr>
            <w:noProof/>
            <w:webHidden/>
          </w:rPr>
          <w:fldChar w:fldCharType="end"/>
        </w:r>
      </w:hyperlink>
    </w:p>
    <w:p w:rsidR="00453745" w:rsidRDefault="00B83277">
      <w:pPr>
        <w:pStyle w:val="19"/>
        <w:rPr>
          <w:rFonts w:asciiTheme="minorHAnsi" w:eastAsiaTheme="minorEastAsia" w:hAnsiTheme="minorHAnsi" w:cstheme="minorBidi"/>
          <w:b w:val="0"/>
          <w:noProof/>
          <w:sz w:val="22"/>
          <w:szCs w:val="22"/>
        </w:rPr>
      </w:pPr>
      <w:hyperlink w:anchor="_Toc502151599" w:history="1">
        <w:r w:rsidR="00453745" w:rsidRPr="008A21B7">
          <w:rPr>
            <w:rStyle w:val="af2"/>
            <w:rFonts w:eastAsia="Calibri"/>
            <w:noProof/>
          </w:rPr>
          <w:t>3.</w:t>
        </w:r>
        <w:r w:rsidR="00453745">
          <w:rPr>
            <w:rFonts w:asciiTheme="minorHAnsi" w:eastAsiaTheme="minorEastAsia" w:hAnsiTheme="minorHAnsi" w:cstheme="minorBidi"/>
            <w:b w:val="0"/>
            <w:noProof/>
            <w:sz w:val="22"/>
            <w:szCs w:val="22"/>
          </w:rPr>
          <w:tab/>
        </w:r>
        <w:r w:rsidR="00453745" w:rsidRPr="008A21B7">
          <w:rPr>
            <w:rStyle w:val="af2"/>
            <w:rFonts w:eastAsia="Calibri"/>
            <w:noProof/>
          </w:rPr>
          <w:t>Проведение экзамена</w:t>
        </w:r>
        <w:r w:rsidR="00453745">
          <w:rPr>
            <w:noProof/>
            <w:webHidden/>
          </w:rPr>
          <w:tab/>
        </w:r>
        <w:r w:rsidR="00453745">
          <w:rPr>
            <w:noProof/>
            <w:webHidden/>
          </w:rPr>
          <w:fldChar w:fldCharType="begin"/>
        </w:r>
        <w:r w:rsidR="00453745">
          <w:rPr>
            <w:noProof/>
            <w:webHidden/>
          </w:rPr>
          <w:instrText xml:space="preserve"> PAGEREF _Toc502151599 \h </w:instrText>
        </w:r>
        <w:r w:rsidR="00453745">
          <w:rPr>
            <w:noProof/>
            <w:webHidden/>
          </w:rPr>
        </w:r>
        <w:r w:rsidR="00453745">
          <w:rPr>
            <w:noProof/>
            <w:webHidden/>
          </w:rPr>
          <w:fldChar w:fldCharType="separate"/>
        </w:r>
        <w:r w:rsidR="00C50630">
          <w:rPr>
            <w:noProof/>
            <w:webHidden/>
          </w:rPr>
          <w:t>21</w:t>
        </w:r>
        <w:r w:rsidR="00453745">
          <w:rPr>
            <w:noProof/>
            <w:webHidden/>
          </w:rPr>
          <w:fldChar w:fldCharType="end"/>
        </w:r>
      </w:hyperlink>
    </w:p>
    <w:p w:rsidR="00453745" w:rsidRDefault="00B83277">
      <w:pPr>
        <w:pStyle w:val="24"/>
        <w:rPr>
          <w:rFonts w:asciiTheme="minorHAnsi" w:eastAsiaTheme="minorEastAsia" w:hAnsiTheme="minorHAnsi" w:cstheme="minorBidi"/>
          <w:noProof/>
          <w:sz w:val="22"/>
          <w:szCs w:val="22"/>
        </w:rPr>
      </w:pPr>
      <w:hyperlink w:anchor="_Toc502151600" w:history="1">
        <w:r w:rsidR="00453745" w:rsidRPr="008A21B7">
          <w:rPr>
            <w:rStyle w:val="af2"/>
            <w:rFonts w:eastAsia="Calibri"/>
            <w:noProof/>
          </w:rPr>
          <w:t>3.1.</w:t>
        </w:r>
        <w:r w:rsidR="00453745">
          <w:rPr>
            <w:rFonts w:asciiTheme="minorHAnsi" w:eastAsiaTheme="minorEastAsia" w:hAnsiTheme="minorHAnsi" w:cstheme="minorBidi"/>
            <w:noProof/>
            <w:sz w:val="22"/>
            <w:szCs w:val="22"/>
          </w:rPr>
          <w:tab/>
        </w:r>
        <w:r w:rsidR="00453745" w:rsidRPr="008A21B7">
          <w:rPr>
            <w:rStyle w:val="af2"/>
            <w:rFonts w:eastAsia="Calibri"/>
            <w:noProof/>
          </w:rPr>
          <w:t>Доставка ЭМ в ППЭ</w:t>
        </w:r>
        <w:r w:rsidR="00453745">
          <w:rPr>
            <w:noProof/>
            <w:webHidden/>
          </w:rPr>
          <w:tab/>
        </w:r>
        <w:r w:rsidR="00453745">
          <w:rPr>
            <w:noProof/>
            <w:webHidden/>
          </w:rPr>
          <w:fldChar w:fldCharType="begin"/>
        </w:r>
        <w:r w:rsidR="00453745">
          <w:rPr>
            <w:noProof/>
            <w:webHidden/>
          </w:rPr>
          <w:instrText xml:space="preserve"> PAGEREF _Toc502151600 \h </w:instrText>
        </w:r>
        <w:r w:rsidR="00453745">
          <w:rPr>
            <w:noProof/>
            <w:webHidden/>
          </w:rPr>
        </w:r>
        <w:r w:rsidR="00453745">
          <w:rPr>
            <w:noProof/>
            <w:webHidden/>
          </w:rPr>
          <w:fldChar w:fldCharType="separate"/>
        </w:r>
        <w:r w:rsidR="00C50630">
          <w:rPr>
            <w:noProof/>
            <w:webHidden/>
          </w:rPr>
          <w:t>21</w:t>
        </w:r>
        <w:r w:rsidR="00453745">
          <w:rPr>
            <w:noProof/>
            <w:webHidden/>
          </w:rPr>
          <w:fldChar w:fldCharType="end"/>
        </w:r>
      </w:hyperlink>
    </w:p>
    <w:p w:rsidR="00453745" w:rsidRDefault="00B83277">
      <w:pPr>
        <w:pStyle w:val="24"/>
        <w:rPr>
          <w:rFonts w:asciiTheme="minorHAnsi" w:eastAsiaTheme="minorEastAsia" w:hAnsiTheme="minorHAnsi" w:cstheme="minorBidi"/>
          <w:noProof/>
          <w:sz w:val="22"/>
          <w:szCs w:val="22"/>
        </w:rPr>
      </w:pPr>
      <w:hyperlink w:anchor="_Toc502151601" w:history="1">
        <w:r w:rsidR="00453745" w:rsidRPr="008A21B7">
          <w:rPr>
            <w:rStyle w:val="af2"/>
            <w:rFonts w:eastAsia="Calibri"/>
            <w:noProof/>
          </w:rPr>
          <w:t>3.2.</w:t>
        </w:r>
        <w:r w:rsidR="00453745">
          <w:rPr>
            <w:rFonts w:asciiTheme="minorHAnsi" w:eastAsiaTheme="minorEastAsia" w:hAnsiTheme="minorHAnsi" w:cstheme="minorBidi"/>
            <w:noProof/>
            <w:sz w:val="22"/>
            <w:szCs w:val="22"/>
          </w:rPr>
          <w:tab/>
        </w:r>
        <w:r w:rsidR="00453745" w:rsidRPr="008A21B7">
          <w:rPr>
            <w:rStyle w:val="af2"/>
            <w:rFonts w:eastAsia="Calibri"/>
            <w:noProof/>
          </w:rPr>
          <w:t>Вход лиц, привлекаемых к проведению ЕГЭ, и участников ЕГЭ в ППЭ</w:t>
        </w:r>
        <w:r w:rsidR="00453745">
          <w:rPr>
            <w:noProof/>
            <w:webHidden/>
          </w:rPr>
          <w:tab/>
        </w:r>
        <w:r w:rsidR="00453745">
          <w:rPr>
            <w:noProof/>
            <w:webHidden/>
          </w:rPr>
          <w:fldChar w:fldCharType="begin"/>
        </w:r>
        <w:r w:rsidR="00453745">
          <w:rPr>
            <w:noProof/>
            <w:webHidden/>
          </w:rPr>
          <w:instrText xml:space="preserve"> PAGEREF _Toc502151601 \h </w:instrText>
        </w:r>
        <w:r w:rsidR="00453745">
          <w:rPr>
            <w:noProof/>
            <w:webHidden/>
          </w:rPr>
        </w:r>
        <w:r w:rsidR="00453745">
          <w:rPr>
            <w:noProof/>
            <w:webHidden/>
          </w:rPr>
          <w:fldChar w:fldCharType="separate"/>
        </w:r>
        <w:r w:rsidR="00C50630">
          <w:rPr>
            <w:noProof/>
            <w:webHidden/>
          </w:rPr>
          <w:t>22</w:t>
        </w:r>
        <w:r w:rsidR="00453745">
          <w:rPr>
            <w:noProof/>
            <w:webHidden/>
          </w:rPr>
          <w:fldChar w:fldCharType="end"/>
        </w:r>
      </w:hyperlink>
    </w:p>
    <w:p w:rsidR="00453745" w:rsidRDefault="00B83277">
      <w:pPr>
        <w:pStyle w:val="24"/>
        <w:rPr>
          <w:rFonts w:asciiTheme="minorHAnsi" w:eastAsiaTheme="minorEastAsia" w:hAnsiTheme="minorHAnsi" w:cstheme="minorBidi"/>
          <w:noProof/>
          <w:sz w:val="22"/>
          <w:szCs w:val="22"/>
        </w:rPr>
      </w:pPr>
      <w:hyperlink w:anchor="_Toc502151602" w:history="1">
        <w:r w:rsidR="00453745" w:rsidRPr="008A21B7">
          <w:rPr>
            <w:rStyle w:val="af2"/>
            <w:rFonts w:eastAsia="Calibri"/>
            <w:noProof/>
          </w:rPr>
          <w:t>3.3.</w:t>
        </w:r>
        <w:r w:rsidR="00453745">
          <w:rPr>
            <w:rFonts w:asciiTheme="minorHAnsi" w:eastAsiaTheme="minorEastAsia" w:hAnsiTheme="minorHAnsi" w:cstheme="minorBidi"/>
            <w:noProof/>
            <w:sz w:val="22"/>
            <w:szCs w:val="22"/>
          </w:rPr>
          <w:tab/>
        </w:r>
        <w:r w:rsidR="00453745" w:rsidRPr="008A21B7">
          <w:rPr>
            <w:rStyle w:val="af2"/>
            <w:rFonts w:eastAsia="Calibri"/>
            <w:noProof/>
          </w:rPr>
          <w:t>Действия лиц, привлекаемых к проведению ЕГЭ, до начала экзамена</w:t>
        </w:r>
        <w:r w:rsidR="00453745">
          <w:rPr>
            <w:noProof/>
            <w:webHidden/>
          </w:rPr>
          <w:tab/>
        </w:r>
        <w:r w:rsidR="00453745">
          <w:rPr>
            <w:noProof/>
            <w:webHidden/>
          </w:rPr>
          <w:fldChar w:fldCharType="begin"/>
        </w:r>
        <w:r w:rsidR="00453745">
          <w:rPr>
            <w:noProof/>
            <w:webHidden/>
          </w:rPr>
          <w:instrText xml:space="preserve"> PAGEREF _Toc502151602 \h </w:instrText>
        </w:r>
        <w:r w:rsidR="00453745">
          <w:rPr>
            <w:noProof/>
            <w:webHidden/>
          </w:rPr>
        </w:r>
        <w:r w:rsidR="00453745">
          <w:rPr>
            <w:noProof/>
            <w:webHidden/>
          </w:rPr>
          <w:fldChar w:fldCharType="separate"/>
        </w:r>
        <w:r w:rsidR="00C50630">
          <w:rPr>
            <w:noProof/>
            <w:webHidden/>
          </w:rPr>
          <w:t>25</w:t>
        </w:r>
        <w:r w:rsidR="00453745">
          <w:rPr>
            <w:noProof/>
            <w:webHidden/>
          </w:rPr>
          <w:fldChar w:fldCharType="end"/>
        </w:r>
      </w:hyperlink>
    </w:p>
    <w:p w:rsidR="00453745" w:rsidRDefault="00B83277">
      <w:pPr>
        <w:pStyle w:val="24"/>
        <w:rPr>
          <w:rFonts w:asciiTheme="minorHAnsi" w:eastAsiaTheme="minorEastAsia" w:hAnsiTheme="minorHAnsi" w:cstheme="minorBidi"/>
          <w:noProof/>
          <w:sz w:val="22"/>
          <w:szCs w:val="22"/>
        </w:rPr>
      </w:pPr>
      <w:hyperlink w:anchor="_Toc502151603" w:history="1">
        <w:r w:rsidR="00453745" w:rsidRPr="008A21B7">
          <w:rPr>
            <w:rStyle w:val="af2"/>
            <w:rFonts w:eastAsia="Calibri"/>
            <w:noProof/>
          </w:rPr>
          <w:t>3.4.</w:t>
        </w:r>
        <w:r w:rsidR="00453745">
          <w:rPr>
            <w:rFonts w:asciiTheme="minorHAnsi" w:eastAsiaTheme="minorEastAsia" w:hAnsiTheme="minorHAnsi" w:cstheme="minorBidi"/>
            <w:noProof/>
            <w:sz w:val="22"/>
            <w:szCs w:val="22"/>
          </w:rPr>
          <w:tab/>
        </w:r>
        <w:r w:rsidR="00453745" w:rsidRPr="008A21B7">
          <w:rPr>
            <w:rStyle w:val="af2"/>
            <w:rFonts w:eastAsia="Calibri"/>
            <w:noProof/>
          </w:rPr>
          <w:t>Требования к соблюдению порядка проведения ЕГЭ в ППЭ</w:t>
        </w:r>
        <w:r w:rsidR="00453745">
          <w:rPr>
            <w:noProof/>
            <w:webHidden/>
          </w:rPr>
          <w:tab/>
        </w:r>
        <w:r w:rsidR="00453745">
          <w:rPr>
            <w:noProof/>
            <w:webHidden/>
          </w:rPr>
          <w:fldChar w:fldCharType="begin"/>
        </w:r>
        <w:r w:rsidR="00453745">
          <w:rPr>
            <w:noProof/>
            <w:webHidden/>
          </w:rPr>
          <w:instrText xml:space="preserve"> PAGEREF _Toc502151603 \h </w:instrText>
        </w:r>
        <w:r w:rsidR="00453745">
          <w:rPr>
            <w:noProof/>
            <w:webHidden/>
          </w:rPr>
        </w:r>
        <w:r w:rsidR="00453745">
          <w:rPr>
            <w:noProof/>
            <w:webHidden/>
          </w:rPr>
          <w:fldChar w:fldCharType="separate"/>
        </w:r>
        <w:r w:rsidR="00C50630">
          <w:rPr>
            <w:noProof/>
            <w:webHidden/>
          </w:rPr>
          <w:t>26</w:t>
        </w:r>
        <w:r w:rsidR="00453745">
          <w:rPr>
            <w:noProof/>
            <w:webHidden/>
          </w:rPr>
          <w:fldChar w:fldCharType="end"/>
        </w:r>
      </w:hyperlink>
    </w:p>
    <w:p w:rsidR="00453745" w:rsidRDefault="00B83277">
      <w:pPr>
        <w:pStyle w:val="24"/>
        <w:rPr>
          <w:rFonts w:asciiTheme="minorHAnsi" w:eastAsiaTheme="minorEastAsia" w:hAnsiTheme="minorHAnsi" w:cstheme="minorBidi"/>
          <w:noProof/>
          <w:sz w:val="22"/>
          <w:szCs w:val="22"/>
        </w:rPr>
      </w:pPr>
      <w:hyperlink w:anchor="_Toc502151604" w:history="1">
        <w:r w:rsidR="00453745" w:rsidRPr="008A21B7">
          <w:rPr>
            <w:rStyle w:val="af2"/>
            <w:rFonts w:eastAsia="Calibri"/>
            <w:noProof/>
          </w:rPr>
          <w:t>3.5.</w:t>
        </w:r>
        <w:r w:rsidR="00453745">
          <w:rPr>
            <w:rFonts w:asciiTheme="minorHAnsi" w:eastAsiaTheme="minorEastAsia" w:hAnsiTheme="minorHAnsi" w:cstheme="minorBidi"/>
            <w:noProof/>
            <w:sz w:val="22"/>
            <w:szCs w:val="22"/>
          </w:rPr>
          <w:tab/>
        </w:r>
        <w:r w:rsidR="00453745" w:rsidRPr="008A21B7">
          <w:rPr>
            <w:rStyle w:val="af2"/>
            <w:rFonts w:eastAsia="Calibri"/>
            <w:noProof/>
          </w:rPr>
          <w:t>Проведение ЕГЭ в аудитории. Порядок печати полного комплекта ЭМ</w:t>
        </w:r>
        <w:r w:rsidR="00453745">
          <w:rPr>
            <w:noProof/>
            <w:webHidden/>
          </w:rPr>
          <w:tab/>
        </w:r>
        <w:r w:rsidR="00453745">
          <w:rPr>
            <w:noProof/>
            <w:webHidden/>
          </w:rPr>
          <w:fldChar w:fldCharType="begin"/>
        </w:r>
        <w:r w:rsidR="00453745">
          <w:rPr>
            <w:noProof/>
            <w:webHidden/>
          </w:rPr>
          <w:instrText xml:space="preserve"> PAGEREF _Toc502151604 \h </w:instrText>
        </w:r>
        <w:r w:rsidR="00453745">
          <w:rPr>
            <w:noProof/>
            <w:webHidden/>
          </w:rPr>
        </w:r>
        <w:r w:rsidR="00453745">
          <w:rPr>
            <w:noProof/>
            <w:webHidden/>
          </w:rPr>
          <w:fldChar w:fldCharType="separate"/>
        </w:r>
        <w:r w:rsidR="00C50630">
          <w:rPr>
            <w:noProof/>
            <w:webHidden/>
          </w:rPr>
          <w:t>28</w:t>
        </w:r>
        <w:r w:rsidR="00453745">
          <w:rPr>
            <w:noProof/>
            <w:webHidden/>
          </w:rPr>
          <w:fldChar w:fldCharType="end"/>
        </w:r>
      </w:hyperlink>
    </w:p>
    <w:p w:rsidR="00453745" w:rsidRDefault="00B83277">
      <w:pPr>
        <w:pStyle w:val="24"/>
        <w:rPr>
          <w:rFonts w:asciiTheme="minorHAnsi" w:eastAsiaTheme="minorEastAsia" w:hAnsiTheme="minorHAnsi" w:cstheme="minorBidi"/>
          <w:noProof/>
          <w:sz w:val="22"/>
          <w:szCs w:val="22"/>
        </w:rPr>
      </w:pPr>
      <w:hyperlink w:anchor="_Toc502151605" w:history="1">
        <w:r w:rsidR="00453745" w:rsidRPr="008A21B7">
          <w:rPr>
            <w:rStyle w:val="af2"/>
            <w:rFonts w:eastAsia="Calibri"/>
            <w:noProof/>
          </w:rPr>
          <w:t>3.6.</w:t>
        </w:r>
        <w:r w:rsidR="00453745">
          <w:rPr>
            <w:rFonts w:asciiTheme="minorHAnsi" w:eastAsiaTheme="minorEastAsia" w:hAnsiTheme="minorHAnsi" w:cstheme="minorBidi"/>
            <w:noProof/>
            <w:sz w:val="22"/>
            <w:szCs w:val="22"/>
          </w:rPr>
          <w:tab/>
        </w:r>
        <w:r w:rsidR="00453745" w:rsidRPr="008A21B7">
          <w:rPr>
            <w:rStyle w:val="af2"/>
            <w:rFonts w:eastAsia="Calibri"/>
            <w:noProof/>
          </w:rPr>
          <w:t>Завершение выполнения экзаменационной работы участниками ЕГЭ и организация сбора ЭМ</w:t>
        </w:r>
        <w:r w:rsidR="00453745">
          <w:rPr>
            <w:noProof/>
            <w:webHidden/>
          </w:rPr>
          <w:tab/>
        </w:r>
        <w:r w:rsidR="00453745">
          <w:rPr>
            <w:noProof/>
            <w:webHidden/>
          </w:rPr>
          <w:fldChar w:fldCharType="begin"/>
        </w:r>
        <w:r w:rsidR="00453745">
          <w:rPr>
            <w:noProof/>
            <w:webHidden/>
          </w:rPr>
          <w:instrText xml:space="preserve"> PAGEREF _Toc502151605 \h </w:instrText>
        </w:r>
        <w:r w:rsidR="00453745">
          <w:rPr>
            <w:noProof/>
            <w:webHidden/>
          </w:rPr>
        </w:r>
        <w:r w:rsidR="00453745">
          <w:rPr>
            <w:noProof/>
            <w:webHidden/>
          </w:rPr>
          <w:fldChar w:fldCharType="separate"/>
        </w:r>
        <w:r w:rsidR="00C50630">
          <w:rPr>
            <w:noProof/>
            <w:webHidden/>
          </w:rPr>
          <w:t>31</w:t>
        </w:r>
        <w:r w:rsidR="00453745">
          <w:rPr>
            <w:noProof/>
            <w:webHidden/>
          </w:rPr>
          <w:fldChar w:fldCharType="end"/>
        </w:r>
      </w:hyperlink>
    </w:p>
    <w:p w:rsidR="00453745" w:rsidRDefault="00B83277">
      <w:pPr>
        <w:pStyle w:val="19"/>
        <w:rPr>
          <w:rFonts w:asciiTheme="minorHAnsi" w:eastAsiaTheme="minorEastAsia" w:hAnsiTheme="minorHAnsi" w:cstheme="minorBidi"/>
          <w:b w:val="0"/>
          <w:noProof/>
          <w:sz w:val="22"/>
          <w:szCs w:val="22"/>
        </w:rPr>
      </w:pPr>
      <w:hyperlink w:anchor="_Toc502151606" w:history="1">
        <w:r w:rsidR="00453745" w:rsidRPr="008A21B7">
          <w:rPr>
            <w:rStyle w:val="af2"/>
            <w:rFonts w:eastAsia="Calibri"/>
            <w:noProof/>
          </w:rPr>
          <w:t>4.</w:t>
        </w:r>
        <w:r w:rsidR="00453745">
          <w:rPr>
            <w:rFonts w:asciiTheme="minorHAnsi" w:eastAsiaTheme="minorEastAsia" w:hAnsiTheme="minorHAnsi" w:cstheme="minorBidi"/>
            <w:b w:val="0"/>
            <w:noProof/>
            <w:sz w:val="22"/>
            <w:szCs w:val="22"/>
          </w:rPr>
          <w:tab/>
        </w:r>
        <w:r w:rsidR="00453745" w:rsidRPr="008A21B7">
          <w:rPr>
            <w:rStyle w:val="af2"/>
            <w:rFonts w:eastAsia="Calibri"/>
            <w:noProof/>
          </w:rPr>
          <w:t>Завершение экзамена в ППЭ</w:t>
        </w:r>
        <w:r w:rsidR="00453745">
          <w:rPr>
            <w:noProof/>
            <w:webHidden/>
          </w:rPr>
          <w:tab/>
        </w:r>
        <w:r w:rsidR="00453745">
          <w:rPr>
            <w:noProof/>
            <w:webHidden/>
          </w:rPr>
          <w:fldChar w:fldCharType="begin"/>
        </w:r>
        <w:r w:rsidR="00453745">
          <w:rPr>
            <w:noProof/>
            <w:webHidden/>
          </w:rPr>
          <w:instrText xml:space="preserve"> PAGEREF _Toc502151606 \h </w:instrText>
        </w:r>
        <w:r w:rsidR="00453745">
          <w:rPr>
            <w:noProof/>
            <w:webHidden/>
          </w:rPr>
        </w:r>
        <w:r w:rsidR="00453745">
          <w:rPr>
            <w:noProof/>
            <w:webHidden/>
          </w:rPr>
          <w:fldChar w:fldCharType="separate"/>
        </w:r>
        <w:r w:rsidR="00C50630">
          <w:rPr>
            <w:noProof/>
            <w:webHidden/>
          </w:rPr>
          <w:t>34</w:t>
        </w:r>
        <w:r w:rsidR="00453745">
          <w:rPr>
            <w:noProof/>
            <w:webHidden/>
          </w:rPr>
          <w:fldChar w:fldCharType="end"/>
        </w:r>
      </w:hyperlink>
    </w:p>
    <w:p w:rsidR="00453745" w:rsidRDefault="00B83277">
      <w:pPr>
        <w:pStyle w:val="24"/>
        <w:rPr>
          <w:rFonts w:asciiTheme="minorHAnsi" w:eastAsiaTheme="minorEastAsia" w:hAnsiTheme="minorHAnsi" w:cstheme="minorBidi"/>
          <w:noProof/>
          <w:sz w:val="22"/>
          <w:szCs w:val="22"/>
        </w:rPr>
      </w:pPr>
      <w:hyperlink w:anchor="_Toc502151607" w:history="1">
        <w:r w:rsidR="00453745" w:rsidRPr="008A21B7">
          <w:rPr>
            <w:rStyle w:val="af2"/>
            <w:rFonts w:eastAsia="Calibri"/>
            <w:noProof/>
          </w:rPr>
          <w:t>4.1.</w:t>
        </w:r>
        <w:r w:rsidR="00453745">
          <w:rPr>
            <w:rFonts w:asciiTheme="minorHAnsi" w:eastAsiaTheme="minorEastAsia" w:hAnsiTheme="minorHAnsi" w:cstheme="minorBidi"/>
            <w:noProof/>
            <w:sz w:val="22"/>
            <w:szCs w:val="22"/>
          </w:rPr>
          <w:tab/>
        </w:r>
        <w:r w:rsidR="00453745" w:rsidRPr="008A21B7">
          <w:rPr>
            <w:rStyle w:val="af2"/>
            <w:rFonts w:eastAsia="Calibri"/>
            <w:noProof/>
          </w:rPr>
          <w:t>Порядок перевода бланков ответов участников ЕГЭ в электронный вид</w:t>
        </w:r>
        <w:r w:rsidR="00453745">
          <w:rPr>
            <w:noProof/>
            <w:webHidden/>
          </w:rPr>
          <w:tab/>
        </w:r>
        <w:r w:rsidR="00453745">
          <w:rPr>
            <w:noProof/>
            <w:webHidden/>
          </w:rPr>
          <w:fldChar w:fldCharType="begin"/>
        </w:r>
        <w:r w:rsidR="00453745">
          <w:rPr>
            <w:noProof/>
            <w:webHidden/>
          </w:rPr>
          <w:instrText xml:space="preserve"> PAGEREF _Toc502151607 \h </w:instrText>
        </w:r>
        <w:r w:rsidR="00453745">
          <w:rPr>
            <w:noProof/>
            <w:webHidden/>
          </w:rPr>
        </w:r>
        <w:r w:rsidR="00453745">
          <w:rPr>
            <w:noProof/>
            <w:webHidden/>
          </w:rPr>
          <w:fldChar w:fldCharType="separate"/>
        </w:r>
        <w:r w:rsidR="00C50630">
          <w:rPr>
            <w:noProof/>
            <w:webHidden/>
          </w:rPr>
          <w:t>34</w:t>
        </w:r>
        <w:r w:rsidR="00453745">
          <w:rPr>
            <w:noProof/>
            <w:webHidden/>
          </w:rPr>
          <w:fldChar w:fldCharType="end"/>
        </w:r>
      </w:hyperlink>
    </w:p>
    <w:p w:rsidR="00453745" w:rsidRDefault="00B83277">
      <w:pPr>
        <w:pStyle w:val="24"/>
        <w:rPr>
          <w:rFonts w:asciiTheme="minorHAnsi" w:eastAsiaTheme="minorEastAsia" w:hAnsiTheme="minorHAnsi" w:cstheme="minorBidi"/>
          <w:noProof/>
          <w:sz w:val="22"/>
          <w:szCs w:val="22"/>
        </w:rPr>
      </w:pPr>
      <w:hyperlink w:anchor="_Toc502151608" w:history="1">
        <w:r w:rsidR="00453745" w:rsidRPr="008A21B7">
          <w:rPr>
            <w:rStyle w:val="af2"/>
            <w:rFonts w:eastAsia="Calibri"/>
            <w:noProof/>
          </w:rPr>
          <w:t>4.2.</w:t>
        </w:r>
        <w:r w:rsidR="00453745">
          <w:rPr>
            <w:rFonts w:asciiTheme="minorHAnsi" w:eastAsiaTheme="minorEastAsia" w:hAnsiTheme="minorHAnsi" w:cstheme="minorBidi"/>
            <w:noProof/>
            <w:sz w:val="22"/>
            <w:szCs w:val="22"/>
          </w:rPr>
          <w:tab/>
        </w:r>
        <w:r w:rsidR="00453745" w:rsidRPr="008A21B7">
          <w:rPr>
            <w:rStyle w:val="af2"/>
            <w:rFonts w:eastAsia="Calibri"/>
            <w:noProof/>
          </w:rPr>
          <w:t>Передача ЭМ из ППЭ в РЦОИ</w:t>
        </w:r>
        <w:r w:rsidR="00453745">
          <w:rPr>
            <w:noProof/>
            <w:webHidden/>
          </w:rPr>
          <w:tab/>
        </w:r>
        <w:r w:rsidR="00453745">
          <w:rPr>
            <w:noProof/>
            <w:webHidden/>
          </w:rPr>
          <w:fldChar w:fldCharType="begin"/>
        </w:r>
        <w:r w:rsidR="00453745">
          <w:rPr>
            <w:noProof/>
            <w:webHidden/>
          </w:rPr>
          <w:instrText xml:space="preserve"> PAGEREF _Toc502151608 \h </w:instrText>
        </w:r>
        <w:r w:rsidR="00453745">
          <w:rPr>
            <w:noProof/>
            <w:webHidden/>
          </w:rPr>
        </w:r>
        <w:r w:rsidR="00453745">
          <w:rPr>
            <w:noProof/>
            <w:webHidden/>
          </w:rPr>
          <w:fldChar w:fldCharType="separate"/>
        </w:r>
        <w:r w:rsidR="00C50630">
          <w:rPr>
            <w:noProof/>
            <w:webHidden/>
          </w:rPr>
          <w:t>36</w:t>
        </w:r>
        <w:r w:rsidR="00453745">
          <w:rPr>
            <w:noProof/>
            <w:webHidden/>
          </w:rPr>
          <w:fldChar w:fldCharType="end"/>
        </w:r>
      </w:hyperlink>
    </w:p>
    <w:p w:rsidR="00453745" w:rsidRDefault="00B83277">
      <w:pPr>
        <w:pStyle w:val="19"/>
        <w:rPr>
          <w:rFonts w:asciiTheme="minorHAnsi" w:eastAsiaTheme="minorEastAsia" w:hAnsiTheme="minorHAnsi" w:cstheme="minorBidi"/>
          <w:b w:val="0"/>
          <w:noProof/>
          <w:sz w:val="22"/>
          <w:szCs w:val="22"/>
        </w:rPr>
      </w:pPr>
      <w:hyperlink w:anchor="_Toc502151609" w:history="1">
        <w:r w:rsidR="00453745" w:rsidRPr="008A21B7">
          <w:rPr>
            <w:rStyle w:val="af2"/>
            <w:rFonts w:eastAsia="Calibri"/>
            <w:noProof/>
          </w:rPr>
          <w:t>Приложения</w:t>
        </w:r>
        <w:r w:rsidR="00453745">
          <w:rPr>
            <w:noProof/>
            <w:webHidden/>
          </w:rPr>
          <w:tab/>
        </w:r>
        <w:r w:rsidR="00453745">
          <w:rPr>
            <w:noProof/>
            <w:webHidden/>
          </w:rPr>
          <w:fldChar w:fldCharType="begin"/>
        </w:r>
        <w:r w:rsidR="00453745">
          <w:rPr>
            <w:noProof/>
            <w:webHidden/>
          </w:rPr>
          <w:instrText xml:space="preserve"> PAGEREF _Toc502151609 \h </w:instrText>
        </w:r>
        <w:r w:rsidR="00453745">
          <w:rPr>
            <w:noProof/>
            <w:webHidden/>
          </w:rPr>
        </w:r>
        <w:r w:rsidR="00453745">
          <w:rPr>
            <w:noProof/>
            <w:webHidden/>
          </w:rPr>
          <w:fldChar w:fldCharType="separate"/>
        </w:r>
        <w:r w:rsidR="00C50630">
          <w:rPr>
            <w:noProof/>
            <w:webHidden/>
          </w:rPr>
          <w:t>38</w:t>
        </w:r>
        <w:r w:rsidR="00453745">
          <w:rPr>
            <w:noProof/>
            <w:webHidden/>
          </w:rPr>
          <w:fldChar w:fldCharType="end"/>
        </w:r>
      </w:hyperlink>
    </w:p>
    <w:p w:rsidR="00453745" w:rsidRDefault="00B83277">
      <w:pPr>
        <w:pStyle w:val="19"/>
        <w:rPr>
          <w:rFonts w:asciiTheme="minorHAnsi" w:eastAsiaTheme="minorEastAsia" w:hAnsiTheme="minorHAnsi" w:cstheme="minorBidi"/>
          <w:b w:val="0"/>
          <w:noProof/>
          <w:sz w:val="22"/>
          <w:szCs w:val="22"/>
        </w:rPr>
      </w:pPr>
      <w:hyperlink w:anchor="_Toc502151610" w:history="1">
        <w:r w:rsidR="00453745" w:rsidRPr="008A21B7">
          <w:rPr>
            <w:rStyle w:val="af2"/>
            <w:rFonts w:eastAsia="Calibri"/>
            <w:noProof/>
          </w:rPr>
          <w:t>1.</w:t>
        </w:r>
        <w:r w:rsidR="00453745">
          <w:rPr>
            <w:rFonts w:asciiTheme="minorHAnsi" w:eastAsiaTheme="minorEastAsia" w:hAnsiTheme="minorHAnsi" w:cstheme="minorBidi"/>
            <w:b w:val="0"/>
            <w:noProof/>
            <w:sz w:val="22"/>
            <w:szCs w:val="22"/>
          </w:rPr>
          <w:tab/>
        </w:r>
        <w:r w:rsidR="00453745" w:rsidRPr="008A21B7">
          <w:rPr>
            <w:rStyle w:val="af2"/>
            <w:rFonts w:eastAsia="Calibri"/>
            <w:noProof/>
          </w:rPr>
          <w:t>Инструкции для лиц, привлекаемых к проведению ЕГЭ в ППЭ</w:t>
        </w:r>
        <w:r w:rsidR="00453745">
          <w:rPr>
            <w:noProof/>
            <w:webHidden/>
          </w:rPr>
          <w:tab/>
        </w:r>
        <w:r w:rsidR="00453745">
          <w:rPr>
            <w:noProof/>
            <w:webHidden/>
          </w:rPr>
          <w:fldChar w:fldCharType="begin"/>
        </w:r>
        <w:r w:rsidR="00453745">
          <w:rPr>
            <w:noProof/>
            <w:webHidden/>
          </w:rPr>
          <w:instrText xml:space="preserve"> PAGEREF _Toc502151610 \h </w:instrText>
        </w:r>
        <w:r w:rsidR="00453745">
          <w:rPr>
            <w:noProof/>
            <w:webHidden/>
          </w:rPr>
        </w:r>
        <w:r w:rsidR="00453745">
          <w:rPr>
            <w:noProof/>
            <w:webHidden/>
          </w:rPr>
          <w:fldChar w:fldCharType="separate"/>
        </w:r>
        <w:r w:rsidR="00C50630">
          <w:rPr>
            <w:noProof/>
            <w:webHidden/>
          </w:rPr>
          <w:t>38</w:t>
        </w:r>
        <w:r w:rsidR="00453745">
          <w:rPr>
            <w:noProof/>
            <w:webHidden/>
          </w:rPr>
          <w:fldChar w:fldCharType="end"/>
        </w:r>
      </w:hyperlink>
    </w:p>
    <w:p w:rsidR="00453745" w:rsidRDefault="00B83277">
      <w:pPr>
        <w:pStyle w:val="24"/>
        <w:rPr>
          <w:rFonts w:asciiTheme="minorHAnsi" w:eastAsiaTheme="minorEastAsia" w:hAnsiTheme="minorHAnsi" w:cstheme="minorBidi"/>
          <w:noProof/>
          <w:sz w:val="22"/>
          <w:szCs w:val="22"/>
        </w:rPr>
      </w:pPr>
      <w:hyperlink w:anchor="_Toc502151611" w:history="1">
        <w:r w:rsidR="00453745" w:rsidRPr="008A21B7">
          <w:rPr>
            <w:rStyle w:val="af2"/>
            <w:rFonts w:eastAsia="Calibri"/>
            <w:noProof/>
          </w:rPr>
          <w:t>1.1.</w:t>
        </w:r>
        <w:r w:rsidR="00453745">
          <w:rPr>
            <w:rFonts w:asciiTheme="minorHAnsi" w:eastAsiaTheme="minorEastAsia" w:hAnsiTheme="minorHAnsi" w:cstheme="minorBidi"/>
            <w:noProof/>
            <w:sz w:val="22"/>
            <w:szCs w:val="22"/>
          </w:rPr>
          <w:tab/>
        </w:r>
        <w:r w:rsidR="00453745" w:rsidRPr="008A21B7">
          <w:rPr>
            <w:rStyle w:val="af2"/>
            <w:rFonts w:eastAsia="Calibri"/>
            <w:noProof/>
          </w:rPr>
          <w:t>Инструкция для члена ГЭК в ППЭ</w:t>
        </w:r>
        <w:r w:rsidR="00453745">
          <w:rPr>
            <w:noProof/>
            <w:webHidden/>
          </w:rPr>
          <w:tab/>
        </w:r>
        <w:r w:rsidR="00453745">
          <w:rPr>
            <w:noProof/>
            <w:webHidden/>
          </w:rPr>
          <w:fldChar w:fldCharType="begin"/>
        </w:r>
        <w:r w:rsidR="00453745">
          <w:rPr>
            <w:noProof/>
            <w:webHidden/>
          </w:rPr>
          <w:instrText xml:space="preserve"> PAGEREF _Toc502151611 \h </w:instrText>
        </w:r>
        <w:r w:rsidR="00453745">
          <w:rPr>
            <w:noProof/>
            <w:webHidden/>
          </w:rPr>
        </w:r>
        <w:r w:rsidR="00453745">
          <w:rPr>
            <w:noProof/>
            <w:webHidden/>
          </w:rPr>
          <w:fldChar w:fldCharType="separate"/>
        </w:r>
        <w:r w:rsidR="00C50630">
          <w:rPr>
            <w:noProof/>
            <w:webHidden/>
          </w:rPr>
          <w:t>38</w:t>
        </w:r>
        <w:r w:rsidR="00453745">
          <w:rPr>
            <w:noProof/>
            <w:webHidden/>
          </w:rPr>
          <w:fldChar w:fldCharType="end"/>
        </w:r>
      </w:hyperlink>
    </w:p>
    <w:p w:rsidR="00453745" w:rsidRDefault="00B83277">
      <w:pPr>
        <w:pStyle w:val="24"/>
        <w:rPr>
          <w:rFonts w:asciiTheme="minorHAnsi" w:eastAsiaTheme="minorEastAsia" w:hAnsiTheme="minorHAnsi" w:cstheme="minorBidi"/>
          <w:noProof/>
          <w:sz w:val="22"/>
          <w:szCs w:val="22"/>
        </w:rPr>
      </w:pPr>
      <w:hyperlink w:anchor="_Toc502151612" w:history="1">
        <w:r w:rsidR="00453745" w:rsidRPr="008A21B7">
          <w:rPr>
            <w:rStyle w:val="af2"/>
            <w:rFonts w:eastAsia="Calibri"/>
            <w:noProof/>
          </w:rPr>
          <w:t>1.2.</w:t>
        </w:r>
        <w:r w:rsidR="00453745">
          <w:rPr>
            <w:rFonts w:asciiTheme="minorHAnsi" w:eastAsiaTheme="minorEastAsia" w:hAnsiTheme="minorHAnsi" w:cstheme="minorBidi"/>
            <w:noProof/>
            <w:sz w:val="22"/>
            <w:szCs w:val="22"/>
          </w:rPr>
          <w:tab/>
        </w:r>
        <w:r w:rsidR="00453745" w:rsidRPr="008A21B7">
          <w:rPr>
            <w:rStyle w:val="af2"/>
            <w:rFonts w:eastAsia="Calibri"/>
            <w:noProof/>
          </w:rPr>
          <w:t>Инструкция для руководителя ППЭ</w:t>
        </w:r>
        <w:r w:rsidR="00453745">
          <w:rPr>
            <w:noProof/>
            <w:webHidden/>
          </w:rPr>
          <w:tab/>
        </w:r>
        <w:r w:rsidR="00453745">
          <w:rPr>
            <w:noProof/>
            <w:webHidden/>
          </w:rPr>
          <w:fldChar w:fldCharType="begin"/>
        </w:r>
        <w:r w:rsidR="00453745">
          <w:rPr>
            <w:noProof/>
            <w:webHidden/>
          </w:rPr>
          <w:instrText xml:space="preserve"> PAGEREF _Toc502151612 \h </w:instrText>
        </w:r>
        <w:r w:rsidR="00453745">
          <w:rPr>
            <w:noProof/>
            <w:webHidden/>
          </w:rPr>
        </w:r>
        <w:r w:rsidR="00453745">
          <w:rPr>
            <w:noProof/>
            <w:webHidden/>
          </w:rPr>
          <w:fldChar w:fldCharType="separate"/>
        </w:r>
        <w:r w:rsidR="00C50630">
          <w:rPr>
            <w:noProof/>
            <w:webHidden/>
          </w:rPr>
          <w:t>45</w:t>
        </w:r>
        <w:r w:rsidR="00453745">
          <w:rPr>
            <w:noProof/>
            <w:webHidden/>
          </w:rPr>
          <w:fldChar w:fldCharType="end"/>
        </w:r>
      </w:hyperlink>
    </w:p>
    <w:p w:rsidR="00453745" w:rsidRDefault="00B83277">
      <w:pPr>
        <w:pStyle w:val="24"/>
        <w:rPr>
          <w:rFonts w:asciiTheme="minorHAnsi" w:eastAsiaTheme="minorEastAsia" w:hAnsiTheme="minorHAnsi" w:cstheme="minorBidi"/>
          <w:noProof/>
          <w:sz w:val="22"/>
          <w:szCs w:val="22"/>
        </w:rPr>
      </w:pPr>
      <w:hyperlink w:anchor="_Toc502151613" w:history="1">
        <w:r w:rsidR="00453745" w:rsidRPr="008A21B7">
          <w:rPr>
            <w:rStyle w:val="af2"/>
            <w:rFonts w:eastAsia="Calibri"/>
            <w:noProof/>
          </w:rPr>
          <w:t>1.3.</w:t>
        </w:r>
        <w:r w:rsidR="00453745">
          <w:rPr>
            <w:rFonts w:asciiTheme="minorHAnsi" w:eastAsiaTheme="minorEastAsia" w:hAnsiTheme="minorHAnsi" w:cstheme="minorBidi"/>
            <w:noProof/>
            <w:sz w:val="22"/>
            <w:szCs w:val="22"/>
          </w:rPr>
          <w:tab/>
        </w:r>
        <w:r w:rsidR="00453745" w:rsidRPr="008A21B7">
          <w:rPr>
            <w:rStyle w:val="af2"/>
            <w:rFonts w:eastAsia="Calibri"/>
            <w:noProof/>
          </w:rPr>
          <w:t>Инструкция для технического специалиста</w:t>
        </w:r>
        <w:r w:rsidR="00453745">
          <w:rPr>
            <w:noProof/>
            <w:webHidden/>
          </w:rPr>
          <w:tab/>
        </w:r>
        <w:r w:rsidR="00453745">
          <w:rPr>
            <w:noProof/>
            <w:webHidden/>
          </w:rPr>
          <w:fldChar w:fldCharType="begin"/>
        </w:r>
        <w:r w:rsidR="00453745">
          <w:rPr>
            <w:noProof/>
            <w:webHidden/>
          </w:rPr>
          <w:instrText xml:space="preserve"> PAGEREF _Toc502151613 \h </w:instrText>
        </w:r>
        <w:r w:rsidR="00453745">
          <w:rPr>
            <w:noProof/>
            <w:webHidden/>
          </w:rPr>
        </w:r>
        <w:r w:rsidR="00453745">
          <w:rPr>
            <w:noProof/>
            <w:webHidden/>
          </w:rPr>
          <w:fldChar w:fldCharType="separate"/>
        </w:r>
        <w:r w:rsidR="00C50630">
          <w:rPr>
            <w:noProof/>
            <w:webHidden/>
          </w:rPr>
          <w:t>53</w:t>
        </w:r>
        <w:r w:rsidR="00453745">
          <w:rPr>
            <w:noProof/>
            <w:webHidden/>
          </w:rPr>
          <w:fldChar w:fldCharType="end"/>
        </w:r>
      </w:hyperlink>
    </w:p>
    <w:p w:rsidR="00453745" w:rsidRDefault="00B83277">
      <w:pPr>
        <w:pStyle w:val="24"/>
        <w:rPr>
          <w:rFonts w:asciiTheme="minorHAnsi" w:eastAsiaTheme="minorEastAsia" w:hAnsiTheme="minorHAnsi" w:cstheme="minorBidi"/>
          <w:noProof/>
          <w:sz w:val="22"/>
          <w:szCs w:val="22"/>
        </w:rPr>
      </w:pPr>
      <w:hyperlink w:anchor="_Toc502151614" w:history="1">
        <w:r w:rsidR="00453745" w:rsidRPr="008A21B7">
          <w:rPr>
            <w:rStyle w:val="af2"/>
            <w:rFonts w:eastAsia="Calibri"/>
            <w:noProof/>
          </w:rPr>
          <w:t>1.4.</w:t>
        </w:r>
        <w:r w:rsidR="00453745">
          <w:rPr>
            <w:rFonts w:asciiTheme="minorHAnsi" w:eastAsiaTheme="minorEastAsia" w:hAnsiTheme="minorHAnsi" w:cstheme="minorBidi"/>
            <w:noProof/>
            <w:sz w:val="22"/>
            <w:szCs w:val="22"/>
          </w:rPr>
          <w:tab/>
        </w:r>
        <w:r w:rsidR="00453745" w:rsidRPr="008A21B7">
          <w:rPr>
            <w:rStyle w:val="af2"/>
            <w:rFonts w:eastAsia="Calibri"/>
            <w:noProof/>
          </w:rPr>
          <w:t>Инструкция для организатора в аудитории</w:t>
        </w:r>
        <w:r w:rsidR="00453745">
          <w:rPr>
            <w:noProof/>
            <w:webHidden/>
          </w:rPr>
          <w:tab/>
        </w:r>
        <w:r w:rsidR="00453745">
          <w:rPr>
            <w:noProof/>
            <w:webHidden/>
          </w:rPr>
          <w:fldChar w:fldCharType="begin"/>
        </w:r>
        <w:r w:rsidR="00453745">
          <w:rPr>
            <w:noProof/>
            <w:webHidden/>
          </w:rPr>
          <w:instrText xml:space="preserve"> PAGEREF _Toc502151614 \h </w:instrText>
        </w:r>
        <w:r w:rsidR="00453745">
          <w:rPr>
            <w:noProof/>
            <w:webHidden/>
          </w:rPr>
        </w:r>
        <w:r w:rsidR="00453745">
          <w:rPr>
            <w:noProof/>
            <w:webHidden/>
          </w:rPr>
          <w:fldChar w:fldCharType="separate"/>
        </w:r>
        <w:r w:rsidR="00C50630">
          <w:rPr>
            <w:noProof/>
            <w:webHidden/>
          </w:rPr>
          <w:t>64</w:t>
        </w:r>
        <w:r w:rsidR="00453745">
          <w:rPr>
            <w:noProof/>
            <w:webHidden/>
          </w:rPr>
          <w:fldChar w:fldCharType="end"/>
        </w:r>
      </w:hyperlink>
    </w:p>
    <w:p w:rsidR="00453745" w:rsidRDefault="00B83277">
      <w:pPr>
        <w:pStyle w:val="24"/>
        <w:rPr>
          <w:rFonts w:asciiTheme="minorHAnsi" w:eastAsiaTheme="minorEastAsia" w:hAnsiTheme="minorHAnsi" w:cstheme="minorBidi"/>
          <w:noProof/>
          <w:sz w:val="22"/>
          <w:szCs w:val="22"/>
        </w:rPr>
      </w:pPr>
      <w:hyperlink w:anchor="_Toc502151615" w:history="1">
        <w:r w:rsidR="00453745" w:rsidRPr="008A21B7">
          <w:rPr>
            <w:rStyle w:val="af2"/>
            <w:rFonts w:eastAsia="Calibri"/>
            <w:noProof/>
          </w:rPr>
          <w:t>1.5.</w:t>
        </w:r>
        <w:r w:rsidR="00453745">
          <w:rPr>
            <w:rFonts w:asciiTheme="minorHAnsi" w:eastAsiaTheme="minorEastAsia" w:hAnsiTheme="minorHAnsi" w:cstheme="minorBidi"/>
            <w:noProof/>
            <w:sz w:val="22"/>
            <w:szCs w:val="22"/>
          </w:rPr>
          <w:tab/>
        </w:r>
        <w:r w:rsidR="00453745" w:rsidRPr="008A21B7">
          <w:rPr>
            <w:rStyle w:val="af2"/>
            <w:rFonts w:eastAsia="Calibri"/>
            <w:noProof/>
          </w:rPr>
          <w:t>Инструкция для организатора вне аудитории</w:t>
        </w:r>
        <w:r w:rsidR="00453745">
          <w:rPr>
            <w:noProof/>
            <w:webHidden/>
          </w:rPr>
          <w:tab/>
        </w:r>
        <w:r w:rsidR="00453745">
          <w:rPr>
            <w:noProof/>
            <w:webHidden/>
          </w:rPr>
          <w:fldChar w:fldCharType="begin"/>
        </w:r>
        <w:r w:rsidR="00453745">
          <w:rPr>
            <w:noProof/>
            <w:webHidden/>
          </w:rPr>
          <w:instrText xml:space="preserve"> PAGEREF _Toc502151615 \h </w:instrText>
        </w:r>
        <w:r w:rsidR="00453745">
          <w:rPr>
            <w:noProof/>
            <w:webHidden/>
          </w:rPr>
        </w:r>
        <w:r w:rsidR="00453745">
          <w:rPr>
            <w:noProof/>
            <w:webHidden/>
          </w:rPr>
          <w:fldChar w:fldCharType="separate"/>
        </w:r>
        <w:r w:rsidR="00C50630">
          <w:rPr>
            <w:noProof/>
            <w:webHidden/>
          </w:rPr>
          <w:t>74</w:t>
        </w:r>
        <w:r w:rsidR="00453745">
          <w:rPr>
            <w:noProof/>
            <w:webHidden/>
          </w:rPr>
          <w:fldChar w:fldCharType="end"/>
        </w:r>
      </w:hyperlink>
    </w:p>
    <w:p w:rsidR="00453745" w:rsidRDefault="00B83277">
      <w:pPr>
        <w:pStyle w:val="24"/>
        <w:rPr>
          <w:rFonts w:asciiTheme="minorHAnsi" w:eastAsiaTheme="minorEastAsia" w:hAnsiTheme="minorHAnsi" w:cstheme="minorBidi"/>
          <w:noProof/>
          <w:sz w:val="22"/>
          <w:szCs w:val="22"/>
        </w:rPr>
      </w:pPr>
      <w:hyperlink w:anchor="_Toc502151616" w:history="1">
        <w:r w:rsidR="00453745" w:rsidRPr="008A21B7">
          <w:rPr>
            <w:rStyle w:val="af2"/>
            <w:rFonts w:eastAsia="Calibri"/>
            <w:noProof/>
          </w:rPr>
          <w:t>1.6.</w:t>
        </w:r>
        <w:r w:rsidR="00453745">
          <w:rPr>
            <w:rFonts w:asciiTheme="minorHAnsi" w:eastAsiaTheme="minorEastAsia" w:hAnsiTheme="minorHAnsi" w:cstheme="minorBidi"/>
            <w:noProof/>
            <w:sz w:val="22"/>
            <w:szCs w:val="22"/>
          </w:rPr>
          <w:tab/>
        </w:r>
        <w:r w:rsidR="00453745" w:rsidRPr="008A21B7">
          <w:rPr>
            <w:rStyle w:val="af2"/>
            <w:rFonts w:eastAsia="Calibri"/>
            <w:noProof/>
          </w:rPr>
          <w:t>Инструкция для работников по обеспечению охраны образовательных организаций при организации входа участников ЕГЭ в ППЭ</w:t>
        </w:r>
        <w:r w:rsidR="00453745">
          <w:rPr>
            <w:noProof/>
            <w:webHidden/>
          </w:rPr>
          <w:tab/>
        </w:r>
        <w:r w:rsidR="00453745">
          <w:rPr>
            <w:noProof/>
            <w:webHidden/>
          </w:rPr>
          <w:fldChar w:fldCharType="begin"/>
        </w:r>
        <w:r w:rsidR="00453745">
          <w:rPr>
            <w:noProof/>
            <w:webHidden/>
          </w:rPr>
          <w:instrText xml:space="preserve"> PAGEREF _Toc502151616 \h </w:instrText>
        </w:r>
        <w:r w:rsidR="00453745">
          <w:rPr>
            <w:noProof/>
            <w:webHidden/>
          </w:rPr>
        </w:r>
        <w:r w:rsidR="00453745">
          <w:rPr>
            <w:noProof/>
            <w:webHidden/>
          </w:rPr>
          <w:fldChar w:fldCharType="separate"/>
        </w:r>
        <w:r w:rsidR="00C50630">
          <w:rPr>
            <w:noProof/>
            <w:webHidden/>
          </w:rPr>
          <w:t>77</w:t>
        </w:r>
        <w:r w:rsidR="00453745">
          <w:rPr>
            <w:noProof/>
            <w:webHidden/>
          </w:rPr>
          <w:fldChar w:fldCharType="end"/>
        </w:r>
      </w:hyperlink>
    </w:p>
    <w:p w:rsidR="00453745" w:rsidRDefault="00B83277">
      <w:pPr>
        <w:pStyle w:val="24"/>
        <w:rPr>
          <w:rFonts w:asciiTheme="minorHAnsi" w:eastAsiaTheme="minorEastAsia" w:hAnsiTheme="minorHAnsi" w:cstheme="minorBidi"/>
          <w:noProof/>
          <w:sz w:val="22"/>
          <w:szCs w:val="22"/>
        </w:rPr>
      </w:pPr>
      <w:hyperlink w:anchor="_Toc502151617" w:history="1">
        <w:r w:rsidR="00453745" w:rsidRPr="008A21B7">
          <w:rPr>
            <w:rStyle w:val="af2"/>
            <w:rFonts w:eastAsia="Calibri"/>
            <w:noProof/>
          </w:rPr>
          <w:t>1.7.</w:t>
        </w:r>
        <w:r w:rsidR="00453745">
          <w:rPr>
            <w:rFonts w:asciiTheme="minorHAnsi" w:eastAsiaTheme="minorEastAsia" w:hAnsiTheme="minorHAnsi" w:cstheme="minorBidi"/>
            <w:noProof/>
            <w:sz w:val="22"/>
            <w:szCs w:val="22"/>
          </w:rPr>
          <w:tab/>
        </w:r>
        <w:r w:rsidR="00453745" w:rsidRPr="008A21B7">
          <w:rPr>
            <w:rStyle w:val="af2"/>
            <w:rFonts w:eastAsia="Calibri"/>
            <w:noProof/>
          </w:rPr>
          <w:t>Инструкция для медицинского работника, привлекаемого в дни проведения ЕГЭ</w:t>
        </w:r>
        <w:r w:rsidR="00453745">
          <w:rPr>
            <w:noProof/>
            <w:webHidden/>
          </w:rPr>
          <w:tab/>
        </w:r>
        <w:r w:rsidR="00453745">
          <w:rPr>
            <w:noProof/>
            <w:webHidden/>
          </w:rPr>
          <w:fldChar w:fldCharType="begin"/>
        </w:r>
        <w:r w:rsidR="00453745">
          <w:rPr>
            <w:noProof/>
            <w:webHidden/>
          </w:rPr>
          <w:instrText xml:space="preserve"> PAGEREF _Toc502151617 \h </w:instrText>
        </w:r>
        <w:r w:rsidR="00453745">
          <w:rPr>
            <w:noProof/>
            <w:webHidden/>
          </w:rPr>
        </w:r>
        <w:r w:rsidR="00453745">
          <w:rPr>
            <w:noProof/>
            <w:webHidden/>
          </w:rPr>
          <w:fldChar w:fldCharType="separate"/>
        </w:r>
        <w:r w:rsidR="00C50630">
          <w:rPr>
            <w:noProof/>
            <w:webHidden/>
          </w:rPr>
          <w:t>78</w:t>
        </w:r>
        <w:r w:rsidR="00453745">
          <w:rPr>
            <w:noProof/>
            <w:webHidden/>
          </w:rPr>
          <w:fldChar w:fldCharType="end"/>
        </w:r>
      </w:hyperlink>
    </w:p>
    <w:p w:rsidR="00453745" w:rsidRDefault="00B83277">
      <w:pPr>
        <w:pStyle w:val="24"/>
        <w:rPr>
          <w:rFonts w:asciiTheme="minorHAnsi" w:eastAsiaTheme="minorEastAsia" w:hAnsiTheme="minorHAnsi" w:cstheme="minorBidi"/>
          <w:noProof/>
          <w:sz w:val="22"/>
          <w:szCs w:val="22"/>
        </w:rPr>
      </w:pPr>
      <w:hyperlink w:anchor="_Toc502151618" w:history="1">
        <w:r w:rsidR="00453745" w:rsidRPr="008A21B7">
          <w:rPr>
            <w:rStyle w:val="af2"/>
            <w:rFonts w:eastAsia="Calibri"/>
            <w:noProof/>
          </w:rPr>
          <w:t>1.8.</w:t>
        </w:r>
        <w:r w:rsidR="00453745">
          <w:rPr>
            <w:rFonts w:asciiTheme="minorHAnsi" w:eastAsiaTheme="minorEastAsia" w:hAnsiTheme="minorHAnsi" w:cstheme="minorBidi"/>
            <w:noProof/>
            <w:sz w:val="22"/>
            <w:szCs w:val="22"/>
          </w:rPr>
          <w:tab/>
        </w:r>
        <w:r w:rsidR="00453745" w:rsidRPr="008A21B7">
          <w:rPr>
            <w:rStyle w:val="af2"/>
            <w:rFonts w:eastAsia="Calibri"/>
            <w:noProof/>
          </w:rPr>
          <w:t>Инструкция для участника ЕГЭ, зачитываемая организатором в аудитории перед началом экзамена с использованием технологии печати полного комплекта ЭМ в аудиториях ППЭ</w:t>
        </w:r>
        <w:r w:rsidR="00453745">
          <w:rPr>
            <w:noProof/>
            <w:webHidden/>
          </w:rPr>
          <w:tab/>
        </w:r>
        <w:r w:rsidR="00453745">
          <w:rPr>
            <w:noProof/>
            <w:webHidden/>
          </w:rPr>
          <w:fldChar w:fldCharType="begin"/>
        </w:r>
        <w:r w:rsidR="00453745">
          <w:rPr>
            <w:noProof/>
            <w:webHidden/>
          </w:rPr>
          <w:instrText xml:space="preserve"> PAGEREF _Toc502151618 \h </w:instrText>
        </w:r>
        <w:r w:rsidR="00453745">
          <w:rPr>
            <w:noProof/>
            <w:webHidden/>
          </w:rPr>
        </w:r>
        <w:r w:rsidR="00453745">
          <w:rPr>
            <w:noProof/>
            <w:webHidden/>
          </w:rPr>
          <w:fldChar w:fldCharType="separate"/>
        </w:r>
        <w:r w:rsidR="00C50630">
          <w:rPr>
            <w:noProof/>
            <w:webHidden/>
          </w:rPr>
          <w:t>79</w:t>
        </w:r>
        <w:r w:rsidR="00453745">
          <w:rPr>
            <w:noProof/>
            <w:webHidden/>
          </w:rPr>
          <w:fldChar w:fldCharType="end"/>
        </w:r>
      </w:hyperlink>
    </w:p>
    <w:p w:rsidR="00453745" w:rsidRDefault="00B83277">
      <w:pPr>
        <w:pStyle w:val="24"/>
        <w:rPr>
          <w:rFonts w:asciiTheme="minorHAnsi" w:eastAsiaTheme="minorEastAsia" w:hAnsiTheme="minorHAnsi" w:cstheme="minorBidi"/>
          <w:noProof/>
          <w:sz w:val="22"/>
          <w:szCs w:val="22"/>
        </w:rPr>
      </w:pPr>
      <w:hyperlink w:anchor="_Toc502151619" w:history="1">
        <w:r w:rsidR="00453745" w:rsidRPr="008A21B7">
          <w:rPr>
            <w:rStyle w:val="af2"/>
            <w:rFonts w:eastAsia="Calibri"/>
            <w:noProof/>
          </w:rPr>
          <w:t>1.9.</w:t>
        </w:r>
        <w:r w:rsidR="00453745">
          <w:rPr>
            <w:rFonts w:asciiTheme="minorHAnsi" w:eastAsiaTheme="minorEastAsia" w:hAnsiTheme="minorHAnsi" w:cstheme="minorBidi"/>
            <w:noProof/>
            <w:sz w:val="22"/>
            <w:szCs w:val="22"/>
          </w:rPr>
          <w:tab/>
        </w:r>
        <w:r w:rsidR="00453745" w:rsidRPr="008A21B7">
          <w:rPr>
            <w:rStyle w:val="af2"/>
            <w:rFonts w:eastAsia="Calibri"/>
            <w:noProof/>
          </w:rPr>
          <w:t>Инструктаж для организаторов, проводимый в ППЭ перед началом экзамена</w:t>
        </w:r>
        <w:r w:rsidR="00453745">
          <w:rPr>
            <w:noProof/>
            <w:webHidden/>
          </w:rPr>
          <w:tab/>
        </w:r>
        <w:r w:rsidR="00453745">
          <w:rPr>
            <w:noProof/>
            <w:webHidden/>
          </w:rPr>
          <w:fldChar w:fldCharType="begin"/>
        </w:r>
        <w:r w:rsidR="00453745">
          <w:rPr>
            <w:noProof/>
            <w:webHidden/>
          </w:rPr>
          <w:instrText xml:space="preserve"> PAGEREF _Toc502151619 \h </w:instrText>
        </w:r>
        <w:r w:rsidR="00453745">
          <w:rPr>
            <w:noProof/>
            <w:webHidden/>
          </w:rPr>
        </w:r>
        <w:r w:rsidR="00453745">
          <w:rPr>
            <w:noProof/>
            <w:webHidden/>
          </w:rPr>
          <w:fldChar w:fldCharType="separate"/>
        </w:r>
        <w:r w:rsidR="00C50630">
          <w:rPr>
            <w:noProof/>
            <w:webHidden/>
          </w:rPr>
          <w:t>86</w:t>
        </w:r>
        <w:r w:rsidR="00453745">
          <w:rPr>
            <w:noProof/>
            <w:webHidden/>
          </w:rPr>
          <w:fldChar w:fldCharType="end"/>
        </w:r>
      </w:hyperlink>
    </w:p>
    <w:p w:rsidR="00453745" w:rsidRDefault="00B83277">
      <w:pPr>
        <w:pStyle w:val="19"/>
        <w:rPr>
          <w:rFonts w:asciiTheme="minorHAnsi" w:eastAsiaTheme="minorEastAsia" w:hAnsiTheme="minorHAnsi" w:cstheme="minorBidi"/>
          <w:b w:val="0"/>
          <w:noProof/>
          <w:sz w:val="22"/>
          <w:szCs w:val="22"/>
        </w:rPr>
      </w:pPr>
      <w:hyperlink w:anchor="_Toc502151620" w:history="1">
        <w:r w:rsidR="00453745" w:rsidRPr="008A21B7">
          <w:rPr>
            <w:rStyle w:val="af2"/>
            <w:rFonts w:eastAsia="Calibri"/>
            <w:noProof/>
          </w:rPr>
          <w:t>2.</w:t>
        </w:r>
        <w:r w:rsidR="00453745">
          <w:rPr>
            <w:rFonts w:asciiTheme="minorHAnsi" w:eastAsiaTheme="minorEastAsia" w:hAnsiTheme="minorHAnsi" w:cstheme="minorBidi"/>
            <w:b w:val="0"/>
            <w:noProof/>
            <w:sz w:val="22"/>
            <w:szCs w:val="22"/>
          </w:rPr>
          <w:tab/>
        </w:r>
        <w:r w:rsidR="00453745" w:rsidRPr="008A21B7">
          <w:rPr>
            <w:rStyle w:val="af2"/>
            <w:rFonts w:eastAsia="Calibri"/>
            <w:noProof/>
          </w:rPr>
          <w:t>Требования к техническому оснащению в ППЭ для печати полного комплекта ЭМ в аудиториях ППЭ и перевода бланков ответов участников ЕГЭ в электронный вид</w:t>
        </w:r>
        <w:r w:rsidR="00453745">
          <w:rPr>
            <w:noProof/>
            <w:webHidden/>
          </w:rPr>
          <w:tab/>
        </w:r>
        <w:r w:rsidR="00453745">
          <w:rPr>
            <w:noProof/>
            <w:webHidden/>
          </w:rPr>
          <w:fldChar w:fldCharType="begin"/>
        </w:r>
        <w:r w:rsidR="00453745">
          <w:rPr>
            <w:noProof/>
            <w:webHidden/>
          </w:rPr>
          <w:instrText xml:space="preserve"> PAGEREF _Toc502151620 \h </w:instrText>
        </w:r>
        <w:r w:rsidR="00453745">
          <w:rPr>
            <w:noProof/>
            <w:webHidden/>
          </w:rPr>
        </w:r>
        <w:r w:rsidR="00453745">
          <w:rPr>
            <w:noProof/>
            <w:webHidden/>
          </w:rPr>
          <w:fldChar w:fldCharType="separate"/>
        </w:r>
        <w:r w:rsidR="00C50630">
          <w:rPr>
            <w:noProof/>
            <w:webHidden/>
          </w:rPr>
          <w:t>90</w:t>
        </w:r>
        <w:r w:rsidR="00453745">
          <w:rPr>
            <w:noProof/>
            <w:webHidden/>
          </w:rPr>
          <w:fldChar w:fldCharType="end"/>
        </w:r>
      </w:hyperlink>
    </w:p>
    <w:p w:rsidR="00453745" w:rsidRDefault="00B83277">
      <w:pPr>
        <w:pStyle w:val="19"/>
        <w:rPr>
          <w:rFonts w:asciiTheme="minorHAnsi" w:eastAsiaTheme="minorEastAsia" w:hAnsiTheme="minorHAnsi" w:cstheme="minorBidi"/>
          <w:b w:val="0"/>
          <w:noProof/>
          <w:sz w:val="22"/>
          <w:szCs w:val="22"/>
        </w:rPr>
      </w:pPr>
      <w:hyperlink w:anchor="_Toc502151621" w:history="1">
        <w:r w:rsidR="00453745" w:rsidRPr="008A21B7">
          <w:rPr>
            <w:rStyle w:val="af2"/>
            <w:rFonts w:eastAsia="Calibri"/>
            <w:noProof/>
          </w:rPr>
          <w:t>3.</w:t>
        </w:r>
        <w:r w:rsidR="00453745">
          <w:rPr>
            <w:rFonts w:asciiTheme="minorHAnsi" w:eastAsiaTheme="minorEastAsia" w:hAnsiTheme="minorHAnsi" w:cstheme="minorBidi"/>
            <w:b w:val="0"/>
            <w:noProof/>
            <w:sz w:val="22"/>
            <w:szCs w:val="22"/>
          </w:rPr>
          <w:tab/>
        </w:r>
        <w:r w:rsidR="00453745" w:rsidRPr="008A21B7">
          <w:rPr>
            <w:rStyle w:val="af2"/>
            <w:rFonts w:eastAsia="Calibri"/>
            <w:noProof/>
          </w:rPr>
          <w:t>Особенности подготовки и проведения ЕГЭ по иностранным языкам</w:t>
        </w:r>
        <w:r w:rsidR="00453745">
          <w:rPr>
            <w:noProof/>
            <w:webHidden/>
          </w:rPr>
          <w:tab/>
        </w:r>
        <w:r w:rsidR="00453745">
          <w:rPr>
            <w:noProof/>
            <w:webHidden/>
          </w:rPr>
          <w:fldChar w:fldCharType="begin"/>
        </w:r>
        <w:r w:rsidR="00453745">
          <w:rPr>
            <w:noProof/>
            <w:webHidden/>
          </w:rPr>
          <w:instrText xml:space="preserve"> PAGEREF _Toc502151621 \h </w:instrText>
        </w:r>
        <w:r w:rsidR="00453745">
          <w:rPr>
            <w:noProof/>
            <w:webHidden/>
          </w:rPr>
        </w:r>
        <w:r w:rsidR="00453745">
          <w:rPr>
            <w:noProof/>
            <w:webHidden/>
          </w:rPr>
          <w:fldChar w:fldCharType="separate"/>
        </w:r>
        <w:r w:rsidR="00C50630">
          <w:rPr>
            <w:noProof/>
            <w:webHidden/>
          </w:rPr>
          <w:t>95</w:t>
        </w:r>
        <w:r w:rsidR="00453745">
          <w:rPr>
            <w:noProof/>
            <w:webHidden/>
          </w:rPr>
          <w:fldChar w:fldCharType="end"/>
        </w:r>
      </w:hyperlink>
    </w:p>
    <w:p w:rsidR="00453745" w:rsidRDefault="00B83277">
      <w:pPr>
        <w:pStyle w:val="24"/>
        <w:rPr>
          <w:rFonts w:asciiTheme="minorHAnsi" w:eastAsiaTheme="minorEastAsia" w:hAnsiTheme="minorHAnsi" w:cstheme="minorBidi"/>
          <w:noProof/>
          <w:sz w:val="22"/>
          <w:szCs w:val="22"/>
        </w:rPr>
      </w:pPr>
      <w:hyperlink w:anchor="_Toc502151622" w:history="1">
        <w:r w:rsidR="00453745" w:rsidRPr="008A21B7">
          <w:rPr>
            <w:rStyle w:val="af2"/>
            <w:rFonts w:eastAsia="Calibri"/>
            <w:noProof/>
          </w:rPr>
          <w:t>3.1.</w:t>
        </w:r>
        <w:r w:rsidR="00453745">
          <w:rPr>
            <w:rFonts w:asciiTheme="minorHAnsi" w:eastAsiaTheme="minorEastAsia" w:hAnsiTheme="minorHAnsi" w:cstheme="minorBidi"/>
            <w:noProof/>
            <w:sz w:val="22"/>
            <w:szCs w:val="22"/>
          </w:rPr>
          <w:tab/>
        </w:r>
        <w:r w:rsidR="00453745" w:rsidRPr="008A21B7">
          <w:rPr>
            <w:rStyle w:val="af2"/>
            <w:rFonts w:eastAsia="Calibri"/>
            <w:noProof/>
          </w:rPr>
          <w:t>Письменная часть ЕГЭ по иностранным языкам. Раздел «Аудирование»</w:t>
        </w:r>
        <w:r w:rsidR="00453745">
          <w:rPr>
            <w:noProof/>
            <w:webHidden/>
          </w:rPr>
          <w:tab/>
        </w:r>
        <w:r w:rsidR="00453745">
          <w:rPr>
            <w:noProof/>
            <w:webHidden/>
          </w:rPr>
          <w:fldChar w:fldCharType="begin"/>
        </w:r>
        <w:r w:rsidR="00453745">
          <w:rPr>
            <w:noProof/>
            <w:webHidden/>
          </w:rPr>
          <w:instrText xml:space="preserve"> PAGEREF _Toc502151622 \h </w:instrText>
        </w:r>
        <w:r w:rsidR="00453745">
          <w:rPr>
            <w:noProof/>
            <w:webHidden/>
          </w:rPr>
        </w:r>
        <w:r w:rsidR="00453745">
          <w:rPr>
            <w:noProof/>
            <w:webHidden/>
          </w:rPr>
          <w:fldChar w:fldCharType="separate"/>
        </w:r>
        <w:r w:rsidR="00C50630">
          <w:rPr>
            <w:noProof/>
            <w:webHidden/>
          </w:rPr>
          <w:t>95</w:t>
        </w:r>
        <w:r w:rsidR="00453745">
          <w:rPr>
            <w:noProof/>
            <w:webHidden/>
          </w:rPr>
          <w:fldChar w:fldCharType="end"/>
        </w:r>
      </w:hyperlink>
    </w:p>
    <w:p w:rsidR="00453745" w:rsidRDefault="00B83277">
      <w:pPr>
        <w:pStyle w:val="24"/>
        <w:rPr>
          <w:rFonts w:asciiTheme="minorHAnsi" w:eastAsiaTheme="minorEastAsia" w:hAnsiTheme="minorHAnsi" w:cstheme="minorBidi"/>
          <w:noProof/>
          <w:sz w:val="22"/>
          <w:szCs w:val="22"/>
        </w:rPr>
      </w:pPr>
      <w:hyperlink w:anchor="_Toc502151623" w:history="1">
        <w:r w:rsidR="00453745" w:rsidRPr="008A21B7">
          <w:rPr>
            <w:rStyle w:val="af2"/>
            <w:rFonts w:eastAsia="Calibri"/>
            <w:noProof/>
          </w:rPr>
          <w:t>3.2.</w:t>
        </w:r>
        <w:r w:rsidR="00453745">
          <w:rPr>
            <w:rFonts w:asciiTheme="minorHAnsi" w:eastAsiaTheme="minorEastAsia" w:hAnsiTheme="minorHAnsi" w:cstheme="minorBidi"/>
            <w:noProof/>
            <w:sz w:val="22"/>
            <w:szCs w:val="22"/>
          </w:rPr>
          <w:tab/>
        </w:r>
        <w:r w:rsidR="00453745" w:rsidRPr="008A21B7">
          <w:rPr>
            <w:rStyle w:val="af2"/>
            <w:rFonts w:eastAsia="Calibri"/>
            <w:noProof/>
          </w:rPr>
          <w:t>Устная часть ЕГЭ по иностранным языкам. Раздел «Говорение»</w:t>
        </w:r>
        <w:r w:rsidR="00453745">
          <w:rPr>
            <w:noProof/>
            <w:webHidden/>
          </w:rPr>
          <w:tab/>
        </w:r>
        <w:r w:rsidR="00453745">
          <w:rPr>
            <w:noProof/>
            <w:webHidden/>
          </w:rPr>
          <w:fldChar w:fldCharType="begin"/>
        </w:r>
        <w:r w:rsidR="00453745">
          <w:rPr>
            <w:noProof/>
            <w:webHidden/>
          </w:rPr>
          <w:instrText xml:space="preserve"> PAGEREF _Toc502151623 \h </w:instrText>
        </w:r>
        <w:r w:rsidR="00453745">
          <w:rPr>
            <w:noProof/>
            <w:webHidden/>
          </w:rPr>
        </w:r>
        <w:r w:rsidR="00453745">
          <w:rPr>
            <w:noProof/>
            <w:webHidden/>
          </w:rPr>
          <w:fldChar w:fldCharType="separate"/>
        </w:r>
        <w:r w:rsidR="00C50630">
          <w:rPr>
            <w:noProof/>
            <w:webHidden/>
          </w:rPr>
          <w:t>95</w:t>
        </w:r>
        <w:r w:rsidR="00453745">
          <w:rPr>
            <w:noProof/>
            <w:webHidden/>
          </w:rPr>
          <w:fldChar w:fldCharType="end"/>
        </w:r>
      </w:hyperlink>
    </w:p>
    <w:p w:rsidR="00453745" w:rsidRDefault="00B83277">
      <w:pPr>
        <w:pStyle w:val="24"/>
        <w:rPr>
          <w:rFonts w:asciiTheme="minorHAnsi" w:eastAsiaTheme="minorEastAsia" w:hAnsiTheme="minorHAnsi" w:cstheme="minorBidi"/>
          <w:noProof/>
          <w:sz w:val="22"/>
          <w:szCs w:val="22"/>
        </w:rPr>
      </w:pPr>
      <w:hyperlink w:anchor="_Toc502151624" w:history="1">
        <w:r w:rsidR="00453745" w:rsidRPr="008A21B7">
          <w:rPr>
            <w:rStyle w:val="af2"/>
            <w:rFonts w:eastAsia="Calibri"/>
            <w:noProof/>
          </w:rPr>
          <w:t>3.3.</w:t>
        </w:r>
        <w:r w:rsidR="00453745">
          <w:rPr>
            <w:rFonts w:asciiTheme="minorHAnsi" w:eastAsiaTheme="minorEastAsia" w:hAnsiTheme="minorHAnsi" w:cstheme="minorBidi"/>
            <w:noProof/>
            <w:sz w:val="22"/>
            <w:szCs w:val="22"/>
          </w:rPr>
          <w:tab/>
        </w:r>
        <w:r w:rsidR="00453745" w:rsidRPr="008A21B7">
          <w:rPr>
            <w:rStyle w:val="af2"/>
            <w:rFonts w:eastAsia="Calibri"/>
            <w:noProof/>
          </w:rPr>
          <w:t>Инструкция для технического специалиста ППЭ</w:t>
        </w:r>
        <w:r w:rsidR="00453745">
          <w:rPr>
            <w:noProof/>
            <w:webHidden/>
          </w:rPr>
          <w:tab/>
        </w:r>
        <w:r w:rsidR="00453745">
          <w:rPr>
            <w:noProof/>
            <w:webHidden/>
          </w:rPr>
          <w:fldChar w:fldCharType="begin"/>
        </w:r>
        <w:r w:rsidR="00453745">
          <w:rPr>
            <w:noProof/>
            <w:webHidden/>
          </w:rPr>
          <w:instrText xml:space="preserve"> PAGEREF _Toc502151624 \h </w:instrText>
        </w:r>
        <w:r w:rsidR="00453745">
          <w:rPr>
            <w:noProof/>
            <w:webHidden/>
          </w:rPr>
        </w:r>
        <w:r w:rsidR="00453745">
          <w:rPr>
            <w:noProof/>
            <w:webHidden/>
          </w:rPr>
          <w:fldChar w:fldCharType="separate"/>
        </w:r>
        <w:r w:rsidR="00C50630">
          <w:rPr>
            <w:noProof/>
            <w:webHidden/>
          </w:rPr>
          <w:t>97</w:t>
        </w:r>
        <w:r w:rsidR="00453745">
          <w:rPr>
            <w:noProof/>
            <w:webHidden/>
          </w:rPr>
          <w:fldChar w:fldCharType="end"/>
        </w:r>
      </w:hyperlink>
    </w:p>
    <w:p w:rsidR="00453745" w:rsidRDefault="00B83277">
      <w:pPr>
        <w:pStyle w:val="24"/>
        <w:rPr>
          <w:rFonts w:asciiTheme="minorHAnsi" w:eastAsiaTheme="minorEastAsia" w:hAnsiTheme="minorHAnsi" w:cstheme="minorBidi"/>
          <w:noProof/>
          <w:sz w:val="22"/>
          <w:szCs w:val="22"/>
        </w:rPr>
      </w:pPr>
      <w:hyperlink w:anchor="_Toc502151625" w:history="1">
        <w:r w:rsidR="00453745" w:rsidRPr="008A21B7">
          <w:rPr>
            <w:rStyle w:val="af2"/>
            <w:rFonts w:eastAsia="Calibri"/>
            <w:noProof/>
          </w:rPr>
          <w:t>3.4.</w:t>
        </w:r>
        <w:r w:rsidR="00453745">
          <w:rPr>
            <w:rFonts w:asciiTheme="minorHAnsi" w:eastAsiaTheme="minorEastAsia" w:hAnsiTheme="minorHAnsi" w:cstheme="minorBidi"/>
            <w:noProof/>
            <w:sz w:val="22"/>
            <w:szCs w:val="22"/>
          </w:rPr>
          <w:tab/>
        </w:r>
        <w:r w:rsidR="00453745" w:rsidRPr="008A21B7">
          <w:rPr>
            <w:rStyle w:val="af2"/>
            <w:rFonts w:eastAsia="Calibri"/>
            <w:noProof/>
          </w:rPr>
          <w:t>Инструкция для членов ГЭК</w:t>
        </w:r>
        <w:r w:rsidR="00453745">
          <w:rPr>
            <w:noProof/>
            <w:webHidden/>
          </w:rPr>
          <w:tab/>
        </w:r>
        <w:r w:rsidR="00453745">
          <w:rPr>
            <w:noProof/>
            <w:webHidden/>
          </w:rPr>
          <w:fldChar w:fldCharType="begin"/>
        </w:r>
        <w:r w:rsidR="00453745">
          <w:rPr>
            <w:noProof/>
            <w:webHidden/>
          </w:rPr>
          <w:instrText xml:space="preserve"> PAGEREF _Toc502151625 \h </w:instrText>
        </w:r>
        <w:r w:rsidR="00453745">
          <w:rPr>
            <w:noProof/>
            <w:webHidden/>
          </w:rPr>
        </w:r>
        <w:r w:rsidR="00453745">
          <w:rPr>
            <w:noProof/>
            <w:webHidden/>
          </w:rPr>
          <w:fldChar w:fldCharType="separate"/>
        </w:r>
        <w:r w:rsidR="00C50630">
          <w:rPr>
            <w:noProof/>
            <w:webHidden/>
          </w:rPr>
          <w:t>106</w:t>
        </w:r>
        <w:r w:rsidR="00453745">
          <w:rPr>
            <w:noProof/>
            <w:webHidden/>
          </w:rPr>
          <w:fldChar w:fldCharType="end"/>
        </w:r>
      </w:hyperlink>
    </w:p>
    <w:p w:rsidR="00453745" w:rsidRDefault="00B83277">
      <w:pPr>
        <w:pStyle w:val="24"/>
        <w:rPr>
          <w:rFonts w:asciiTheme="minorHAnsi" w:eastAsiaTheme="minorEastAsia" w:hAnsiTheme="minorHAnsi" w:cstheme="minorBidi"/>
          <w:noProof/>
          <w:sz w:val="22"/>
          <w:szCs w:val="22"/>
        </w:rPr>
      </w:pPr>
      <w:hyperlink w:anchor="_Toc502151626" w:history="1">
        <w:r w:rsidR="00453745" w:rsidRPr="008A21B7">
          <w:rPr>
            <w:rStyle w:val="af2"/>
            <w:rFonts w:eastAsia="Calibri"/>
            <w:noProof/>
          </w:rPr>
          <w:t>3.5.</w:t>
        </w:r>
        <w:r w:rsidR="00453745">
          <w:rPr>
            <w:rFonts w:asciiTheme="minorHAnsi" w:eastAsiaTheme="minorEastAsia" w:hAnsiTheme="minorHAnsi" w:cstheme="minorBidi"/>
            <w:noProof/>
            <w:sz w:val="22"/>
            <w:szCs w:val="22"/>
          </w:rPr>
          <w:tab/>
        </w:r>
        <w:r w:rsidR="00453745" w:rsidRPr="008A21B7">
          <w:rPr>
            <w:rStyle w:val="af2"/>
            <w:rFonts w:eastAsia="Calibri"/>
            <w:noProof/>
          </w:rPr>
          <w:t>Инструкция для руководителя ППЭ</w:t>
        </w:r>
        <w:r w:rsidR="00453745">
          <w:rPr>
            <w:noProof/>
            <w:webHidden/>
          </w:rPr>
          <w:tab/>
        </w:r>
        <w:r w:rsidR="00453745">
          <w:rPr>
            <w:noProof/>
            <w:webHidden/>
          </w:rPr>
          <w:fldChar w:fldCharType="begin"/>
        </w:r>
        <w:r w:rsidR="00453745">
          <w:rPr>
            <w:noProof/>
            <w:webHidden/>
          </w:rPr>
          <w:instrText xml:space="preserve"> PAGEREF _Toc502151626 \h </w:instrText>
        </w:r>
        <w:r w:rsidR="00453745">
          <w:rPr>
            <w:noProof/>
            <w:webHidden/>
          </w:rPr>
        </w:r>
        <w:r w:rsidR="00453745">
          <w:rPr>
            <w:noProof/>
            <w:webHidden/>
          </w:rPr>
          <w:fldChar w:fldCharType="separate"/>
        </w:r>
        <w:r w:rsidR="00C50630">
          <w:rPr>
            <w:noProof/>
            <w:webHidden/>
          </w:rPr>
          <w:t>110</w:t>
        </w:r>
        <w:r w:rsidR="00453745">
          <w:rPr>
            <w:noProof/>
            <w:webHidden/>
          </w:rPr>
          <w:fldChar w:fldCharType="end"/>
        </w:r>
      </w:hyperlink>
    </w:p>
    <w:p w:rsidR="00453745" w:rsidRDefault="00B83277">
      <w:pPr>
        <w:pStyle w:val="24"/>
        <w:rPr>
          <w:rFonts w:asciiTheme="minorHAnsi" w:eastAsiaTheme="minorEastAsia" w:hAnsiTheme="minorHAnsi" w:cstheme="minorBidi"/>
          <w:noProof/>
          <w:sz w:val="22"/>
          <w:szCs w:val="22"/>
        </w:rPr>
      </w:pPr>
      <w:hyperlink w:anchor="_Toc502151627" w:history="1">
        <w:r w:rsidR="00453745" w:rsidRPr="008A21B7">
          <w:rPr>
            <w:rStyle w:val="af2"/>
            <w:rFonts w:eastAsia="Calibri"/>
            <w:noProof/>
          </w:rPr>
          <w:t>3.6.</w:t>
        </w:r>
        <w:r w:rsidR="00453745">
          <w:rPr>
            <w:rFonts w:asciiTheme="minorHAnsi" w:eastAsiaTheme="minorEastAsia" w:hAnsiTheme="minorHAnsi" w:cstheme="minorBidi"/>
            <w:noProof/>
            <w:sz w:val="22"/>
            <w:szCs w:val="22"/>
          </w:rPr>
          <w:tab/>
        </w:r>
        <w:r w:rsidR="00453745" w:rsidRPr="008A21B7">
          <w:rPr>
            <w:rStyle w:val="af2"/>
            <w:rFonts w:eastAsia="Calibri"/>
            <w:noProof/>
          </w:rPr>
          <w:t>Инструкция для организаторов в аудитории подготовки</w:t>
        </w:r>
        <w:r w:rsidR="00453745">
          <w:rPr>
            <w:noProof/>
            <w:webHidden/>
          </w:rPr>
          <w:tab/>
        </w:r>
        <w:r w:rsidR="00453745">
          <w:rPr>
            <w:noProof/>
            <w:webHidden/>
          </w:rPr>
          <w:fldChar w:fldCharType="begin"/>
        </w:r>
        <w:r w:rsidR="00453745">
          <w:rPr>
            <w:noProof/>
            <w:webHidden/>
          </w:rPr>
          <w:instrText xml:space="preserve"> PAGEREF _Toc502151627 \h </w:instrText>
        </w:r>
        <w:r w:rsidR="00453745">
          <w:rPr>
            <w:noProof/>
            <w:webHidden/>
          </w:rPr>
        </w:r>
        <w:r w:rsidR="00453745">
          <w:rPr>
            <w:noProof/>
            <w:webHidden/>
          </w:rPr>
          <w:fldChar w:fldCharType="separate"/>
        </w:r>
        <w:r w:rsidR="00C50630">
          <w:rPr>
            <w:noProof/>
            <w:webHidden/>
          </w:rPr>
          <w:t>113</w:t>
        </w:r>
        <w:r w:rsidR="00453745">
          <w:rPr>
            <w:noProof/>
            <w:webHidden/>
          </w:rPr>
          <w:fldChar w:fldCharType="end"/>
        </w:r>
      </w:hyperlink>
    </w:p>
    <w:p w:rsidR="00453745" w:rsidRDefault="00B83277">
      <w:pPr>
        <w:pStyle w:val="24"/>
        <w:rPr>
          <w:rFonts w:asciiTheme="minorHAnsi" w:eastAsiaTheme="minorEastAsia" w:hAnsiTheme="minorHAnsi" w:cstheme="minorBidi"/>
          <w:noProof/>
          <w:sz w:val="22"/>
          <w:szCs w:val="22"/>
        </w:rPr>
      </w:pPr>
      <w:hyperlink w:anchor="_Toc502151628" w:history="1">
        <w:r w:rsidR="00453745" w:rsidRPr="008A21B7">
          <w:rPr>
            <w:rStyle w:val="af2"/>
            <w:rFonts w:eastAsia="Calibri"/>
            <w:noProof/>
          </w:rPr>
          <w:t>3.7.</w:t>
        </w:r>
        <w:r w:rsidR="00453745">
          <w:rPr>
            <w:rFonts w:asciiTheme="minorHAnsi" w:eastAsiaTheme="minorEastAsia" w:hAnsiTheme="minorHAnsi" w:cstheme="minorBidi"/>
            <w:noProof/>
            <w:sz w:val="22"/>
            <w:szCs w:val="22"/>
          </w:rPr>
          <w:tab/>
        </w:r>
        <w:r w:rsidR="00453745" w:rsidRPr="008A21B7">
          <w:rPr>
            <w:rStyle w:val="af2"/>
            <w:rFonts w:eastAsia="Calibri"/>
            <w:noProof/>
          </w:rPr>
          <w:t>Инструкция для организатора в аудитории проведения</w:t>
        </w:r>
        <w:r w:rsidR="00453745">
          <w:rPr>
            <w:noProof/>
            <w:webHidden/>
          </w:rPr>
          <w:tab/>
        </w:r>
        <w:r w:rsidR="00453745">
          <w:rPr>
            <w:noProof/>
            <w:webHidden/>
          </w:rPr>
          <w:fldChar w:fldCharType="begin"/>
        </w:r>
        <w:r w:rsidR="00453745">
          <w:rPr>
            <w:noProof/>
            <w:webHidden/>
          </w:rPr>
          <w:instrText xml:space="preserve"> PAGEREF _Toc502151628 \h </w:instrText>
        </w:r>
        <w:r w:rsidR="00453745">
          <w:rPr>
            <w:noProof/>
            <w:webHidden/>
          </w:rPr>
        </w:r>
        <w:r w:rsidR="00453745">
          <w:rPr>
            <w:noProof/>
            <w:webHidden/>
          </w:rPr>
          <w:fldChar w:fldCharType="separate"/>
        </w:r>
        <w:r w:rsidR="00C50630">
          <w:rPr>
            <w:noProof/>
            <w:webHidden/>
          </w:rPr>
          <w:t>115</w:t>
        </w:r>
        <w:r w:rsidR="00453745">
          <w:rPr>
            <w:noProof/>
            <w:webHidden/>
          </w:rPr>
          <w:fldChar w:fldCharType="end"/>
        </w:r>
      </w:hyperlink>
    </w:p>
    <w:p w:rsidR="00453745" w:rsidRDefault="00B83277">
      <w:pPr>
        <w:pStyle w:val="24"/>
        <w:rPr>
          <w:rFonts w:asciiTheme="minorHAnsi" w:eastAsiaTheme="minorEastAsia" w:hAnsiTheme="minorHAnsi" w:cstheme="minorBidi"/>
          <w:noProof/>
          <w:sz w:val="22"/>
          <w:szCs w:val="22"/>
        </w:rPr>
      </w:pPr>
      <w:hyperlink w:anchor="_Toc502151629" w:history="1">
        <w:r w:rsidR="00453745" w:rsidRPr="008A21B7">
          <w:rPr>
            <w:rStyle w:val="af2"/>
            <w:rFonts w:eastAsia="Calibri"/>
            <w:iCs/>
            <w:noProof/>
          </w:rPr>
          <w:t>3.8.</w:t>
        </w:r>
        <w:r w:rsidR="00453745">
          <w:rPr>
            <w:rFonts w:asciiTheme="minorHAnsi" w:eastAsiaTheme="minorEastAsia" w:hAnsiTheme="minorHAnsi" w:cstheme="minorBidi"/>
            <w:noProof/>
            <w:sz w:val="22"/>
            <w:szCs w:val="22"/>
          </w:rPr>
          <w:tab/>
        </w:r>
        <w:r w:rsidR="00453745" w:rsidRPr="008A21B7">
          <w:rPr>
            <w:rStyle w:val="af2"/>
            <w:rFonts w:eastAsia="Calibri"/>
            <w:noProof/>
          </w:rPr>
          <w:t>Инструкция для организатора вне аудитории</w:t>
        </w:r>
        <w:r w:rsidR="00453745">
          <w:rPr>
            <w:noProof/>
            <w:webHidden/>
          </w:rPr>
          <w:tab/>
        </w:r>
        <w:r w:rsidR="00453745">
          <w:rPr>
            <w:noProof/>
            <w:webHidden/>
          </w:rPr>
          <w:fldChar w:fldCharType="begin"/>
        </w:r>
        <w:r w:rsidR="00453745">
          <w:rPr>
            <w:noProof/>
            <w:webHidden/>
          </w:rPr>
          <w:instrText xml:space="preserve"> PAGEREF _Toc502151629 \h </w:instrText>
        </w:r>
        <w:r w:rsidR="00453745">
          <w:rPr>
            <w:noProof/>
            <w:webHidden/>
          </w:rPr>
        </w:r>
        <w:r w:rsidR="00453745">
          <w:rPr>
            <w:noProof/>
            <w:webHidden/>
          </w:rPr>
          <w:fldChar w:fldCharType="separate"/>
        </w:r>
        <w:r w:rsidR="00C50630">
          <w:rPr>
            <w:noProof/>
            <w:webHidden/>
          </w:rPr>
          <w:t>118</w:t>
        </w:r>
        <w:r w:rsidR="00453745">
          <w:rPr>
            <w:noProof/>
            <w:webHidden/>
          </w:rPr>
          <w:fldChar w:fldCharType="end"/>
        </w:r>
      </w:hyperlink>
    </w:p>
    <w:p w:rsidR="00453745" w:rsidRDefault="00B83277">
      <w:pPr>
        <w:pStyle w:val="24"/>
        <w:rPr>
          <w:rFonts w:asciiTheme="minorHAnsi" w:eastAsiaTheme="minorEastAsia" w:hAnsiTheme="minorHAnsi" w:cstheme="minorBidi"/>
          <w:noProof/>
          <w:sz w:val="22"/>
          <w:szCs w:val="22"/>
        </w:rPr>
      </w:pPr>
      <w:hyperlink w:anchor="_Toc502151630" w:history="1">
        <w:r w:rsidR="00453745" w:rsidRPr="008A21B7">
          <w:rPr>
            <w:rStyle w:val="af2"/>
            <w:rFonts w:eastAsia="Calibri"/>
            <w:noProof/>
          </w:rPr>
          <w:t>3.9.</w:t>
        </w:r>
        <w:r w:rsidR="00453745">
          <w:rPr>
            <w:rFonts w:asciiTheme="minorHAnsi" w:eastAsiaTheme="minorEastAsia" w:hAnsiTheme="minorHAnsi" w:cstheme="minorBidi"/>
            <w:noProof/>
            <w:sz w:val="22"/>
            <w:szCs w:val="22"/>
          </w:rPr>
          <w:tab/>
        </w:r>
        <w:r w:rsidR="00453745" w:rsidRPr="008A21B7">
          <w:rPr>
            <w:rStyle w:val="af2"/>
            <w:rFonts w:eastAsia="Calibri"/>
            <w:noProof/>
          </w:rPr>
          <w:t>Требования к техническому оснащению ППЭ по иностранным языкам с использованием устных коммуникаций</w:t>
        </w:r>
        <w:r w:rsidR="00453745">
          <w:rPr>
            <w:noProof/>
            <w:webHidden/>
          </w:rPr>
          <w:tab/>
        </w:r>
        <w:r w:rsidR="00453745">
          <w:rPr>
            <w:noProof/>
            <w:webHidden/>
          </w:rPr>
          <w:fldChar w:fldCharType="begin"/>
        </w:r>
        <w:r w:rsidR="00453745">
          <w:rPr>
            <w:noProof/>
            <w:webHidden/>
          </w:rPr>
          <w:instrText xml:space="preserve"> PAGEREF _Toc502151630 \h </w:instrText>
        </w:r>
        <w:r w:rsidR="00453745">
          <w:rPr>
            <w:noProof/>
            <w:webHidden/>
          </w:rPr>
        </w:r>
        <w:r w:rsidR="00453745">
          <w:rPr>
            <w:noProof/>
            <w:webHidden/>
          </w:rPr>
          <w:fldChar w:fldCharType="separate"/>
        </w:r>
        <w:r w:rsidR="00C50630">
          <w:rPr>
            <w:noProof/>
            <w:webHidden/>
          </w:rPr>
          <w:t>119</w:t>
        </w:r>
        <w:r w:rsidR="00453745">
          <w:rPr>
            <w:noProof/>
            <w:webHidden/>
          </w:rPr>
          <w:fldChar w:fldCharType="end"/>
        </w:r>
      </w:hyperlink>
    </w:p>
    <w:p w:rsidR="00453745" w:rsidRDefault="00B83277">
      <w:pPr>
        <w:pStyle w:val="24"/>
        <w:tabs>
          <w:tab w:val="left" w:pos="1320"/>
        </w:tabs>
        <w:rPr>
          <w:rFonts w:asciiTheme="minorHAnsi" w:eastAsiaTheme="minorEastAsia" w:hAnsiTheme="minorHAnsi" w:cstheme="minorBidi"/>
          <w:noProof/>
          <w:sz w:val="22"/>
          <w:szCs w:val="22"/>
        </w:rPr>
      </w:pPr>
      <w:hyperlink w:anchor="_Toc502151631" w:history="1">
        <w:r w:rsidR="00453745" w:rsidRPr="008A21B7">
          <w:rPr>
            <w:rStyle w:val="af2"/>
            <w:rFonts w:eastAsia="Calibri"/>
            <w:noProof/>
          </w:rPr>
          <w:t>3.10.</w:t>
        </w:r>
        <w:r w:rsidR="00453745">
          <w:rPr>
            <w:rFonts w:asciiTheme="minorHAnsi" w:eastAsiaTheme="minorEastAsia" w:hAnsiTheme="minorHAnsi" w:cstheme="minorBidi"/>
            <w:noProof/>
            <w:sz w:val="22"/>
            <w:szCs w:val="22"/>
          </w:rPr>
          <w:tab/>
        </w:r>
        <w:r w:rsidR="00453745" w:rsidRPr="008A21B7">
          <w:rPr>
            <w:rStyle w:val="af2"/>
            <w:rFonts w:eastAsia="Calibri"/>
            <w:noProof/>
          </w:rPr>
          <w:t>Инструкция для участника ЕГЭ, зачитываемая организатором в аудитории подготовки перед началом выполнения экзаменационной работы по иностранному языку (раздел «Говорение»)</w:t>
        </w:r>
        <w:r w:rsidR="00453745">
          <w:rPr>
            <w:noProof/>
            <w:webHidden/>
          </w:rPr>
          <w:tab/>
        </w:r>
        <w:r w:rsidR="00453745">
          <w:rPr>
            <w:noProof/>
            <w:webHidden/>
          </w:rPr>
          <w:fldChar w:fldCharType="begin"/>
        </w:r>
        <w:r w:rsidR="00453745">
          <w:rPr>
            <w:noProof/>
            <w:webHidden/>
          </w:rPr>
          <w:instrText xml:space="preserve"> PAGEREF _Toc502151631 \h </w:instrText>
        </w:r>
        <w:r w:rsidR="00453745">
          <w:rPr>
            <w:noProof/>
            <w:webHidden/>
          </w:rPr>
        </w:r>
        <w:r w:rsidR="00453745">
          <w:rPr>
            <w:noProof/>
            <w:webHidden/>
          </w:rPr>
          <w:fldChar w:fldCharType="separate"/>
        </w:r>
        <w:r w:rsidR="00C50630">
          <w:rPr>
            <w:noProof/>
            <w:webHidden/>
          </w:rPr>
          <w:t>125</w:t>
        </w:r>
        <w:r w:rsidR="00453745">
          <w:rPr>
            <w:noProof/>
            <w:webHidden/>
          </w:rPr>
          <w:fldChar w:fldCharType="end"/>
        </w:r>
      </w:hyperlink>
    </w:p>
    <w:p w:rsidR="00453745" w:rsidRDefault="00B83277">
      <w:pPr>
        <w:pStyle w:val="24"/>
        <w:tabs>
          <w:tab w:val="left" w:pos="1320"/>
        </w:tabs>
        <w:rPr>
          <w:rFonts w:asciiTheme="minorHAnsi" w:eastAsiaTheme="minorEastAsia" w:hAnsiTheme="minorHAnsi" w:cstheme="minorBidi"/>
          <w:noProof/>
          <w:sz w:val="22"/>
          <w:szCs w:val="22"/>
        </w:rPr>
      </w:pPr>
      <w:hyperlink w:anchor="_Toc502151632" w:history="1">
        <w:r w:rsidR="00453745" w:rsidRPr="008A21B7">
          <w:rPr>
            <w:rStyle w:val="af2"/>
            <w:rFonts w:eastAsia="Calibri"/>
            <w:noProof/>
          </w:rPr>
          <w:t>3.11.</w:t>
        </w:r>
        <w:r w:rsidR="00453745">
          <w:rPr>
            <w:rFonts w:asciiTheme="minorHAnsi" w:eastAsiaTheme="minorEastAsia" w:hAnsiTheme="minorHAnsi" w:cstheme="minorBidi"/>
            <w:noProof/>
            <w:sz w:val="22"/>
            <w:szCs w:val="22"/>
          </w:rPr>
          <w:tab/>
        </w:r>
        <w:r w:rsidR="00453745" w:rsidRPr="008A21B7">
          <w:rPr>
            <w:rStyle w:val="af2"/>
            <w:rFonts w:eastAsia="Calibri"/>
            <w:noProof/>
          </w:rPr>
          <w:t>Инструкция для участника ЕГЭ, зачитываемая организатором в аудитории проведения перед началом выполнения экзаменационной работы каждой группы участников по иностранному языку (раздел «Говорение»)</w:t>
        </w:r>
        <w:r w:rsidR="00453745">
          <w:rPr>
            <w:noProof/>
            <w:webHidden/>
          </w:rPr>
          <w:tab/>
        </w:r>
        <w:r w:rsidR="00453745">
          <w:rPr>
            <w:noProof/>
            <w:webHidden/>
          </w:rPr>
          <w:fldChar w:fldCharType="begin"/>
        </w:r>
        <w:r w:rsidR="00453745">
          <w:rPr>
            <w:noProof/>
            <w:webHidden/>
          </w:rPr>
          <w:instrText xml:space="preserve"> PAGEREF _Toc502151632 \h </w:instrText>
        </w:r>
        <w:r w:rsidR="00453745">
          <w:rPr>
            <w:noProof/>
            <w:webHidden/>
          </w:rPr>
        </w:r>
        <w:r w:rsidR="00453745">
          <w:rPr>
            <w:noProof/>
            <w:webHidden/>
          </w:rPr>
          <w:fldChar w:fldCharType="separate"/>
        </w:r>
        <w:r w:rsidR="00C50630">
          <w:rPr>
            <w:noProof/>
            <w:webHidden/>
          </w:rPr>
          <w:t>130</w:t>
        </w:r>
        <w:r w:rsidR="00453745">
          <w:rPr>
            <w:noProof/>
            <w:webHidden/>
          </w:rPr>
          <w:fldChar w:fldCharType="end"/>
        </w:r>
      </w:hyperlink>
    </w:p>
    <w:p w:rsidR="00453745" w:rsidRDefault="00B83277">
      <w:pPr>
        <w:pStyle w:val="19"/>
        <w:rPr>
          <w:rFonts w:asciiTheme="minorHAnsi" w:eastAsiaTheme="minorEastAsia" w:hAnsiTheme="minorHAnsi" w:cstheme="minorBidi"/>
          <w:b w:val="0"/>
          <w:noProof/>
          <w:sz w:val="22"/>
          <w:szCs w:val="22"/>
        </w:rPr>
      </w:pPr>
      <w:hyperlink w:anchor="_Toc502151633" w:history="1">
        <w:r w:rsidR="00453745" w:rsidRPr="008A21B7">
          <w:rPr>
            <w:rStyle w:val="af2"/>
            <w:rFonts w:eastAsia="Calibri"/>
            <w:noProof/>
          </w:rPr>
          <w:t>4.</w:t>
        </w:r>
        <w:r w:rsidR="00453745">
          <w:rPr>
            <w:rFonts w:asciiTheme="minorHAnsi" w:eastAsiaTheme="minorEastAsia" w:hAnsiTheme="minorHAnsi" w:cstheme="minorBidi"/>
            <w:b w:val="0"/>
            <w:noProof/>
            <w:sz w:val="22"/>
            <w:szCs w:val="22"/>
          </w:rPr>
          <w:tab/>
        </w:r>
        <w:r w:rsidR="00453745" w:rsidRPr="008A21B7">
          <w:rPr>
            <w:rStyle w:val="af2"/>
            <w:rFonts w:eastAsia="Calibri"/>
            <w:noProof/>
          </w:rPr>
          <w:t>Проведение ЕГЭ в ППЭ с использованием ЭМ на бумажных носителях (бумажной технологии)</w:t>
        </w:r>
        <w:r w:rsidR="00453745">
          <w:rPr>
            <w:noProof/>
            <w:webHidden/>
          </w:rPr>
          <w:tab/>
        </w:r>
        <w:r w:rsidR="00453745">
          <w:rPr>
            <w:noProof/>
            <w:webHidden/>
          </w:rPr>
          <w:fldChar w:fldCharType="begin"/>
        </w:r>
        <w:r w:rsidR="00453745">
          <w:rPr>
            <w:noProof/>
            <w:webHidden/>
          </w:rPr>
          <w:instrText xml:space="preserve"> PAGEREF _Toc502151633 \h </w:instrText>
        </w:r>
        <w:r w:rsidR="00453745">
          <w:rPr>
            <w:noProof/>
            <w:webHidden/>
          </w:rPr>
        </w:r>
        <w:r w:rsidR="00453745">
          <w:rPr>
            <w:noProof/>
            <w:webHidden/>
          </w:rPr>
          <w:fldChar w:fldCharType="separate"/>
        </w:r>
        <w:r w:rsidR="00C50630">
          <w:rPr>
            <w:noProof/>
            <w:webHidden/>
          </w:rPr>
          <w:t>132</w:t>
        </w:r>
        <w:r w:rsidR="00453745">
          <w:rPr>
            <w:noProof/>
            <w:webHidden/>
          </w:rPr>
          <w:fldChar w:fldCharType="end"/>
        </w:r>
      </w:hyperlink>
    </w:p>
    <w:p w:rsidR="00453745" w:rsidRDefault="00B83277">
      <w:pPr>
        <w:pStyle w:val="24"/>
        <w:rPr>
          <w:rFonts w:asciiTheme="minorHAnsi" w:eastAsiaTheme="minorEastAsia" w:hAnsiTheme="minorHAnsi" w:cstheme="minorBidi"/>
          <w:noProof/>
          <w:sz w:val="22"/>
          <w:szCs w:val="22"/>
        </w:rPr>
      </w:pPr>
      <w:hyperlink w:anchor="_Toc502151634" w:history="1">
        <w:r w:rsidR="00453745" w:rsidRPr="008A21B7">
          <w:rPr>
            <w:rStyle w:val="af2"/>
            <w:rFonts w:eastAsia="Calibri"/>
            <w:noProof/>
          </w:rPr>
          <w:t>4.1.</w:t>
        </w:r>
        <w:r w:rsidR="00453745">
          <w:rPr>
            <w:rFonts w:asciiTheme="minorHAnsi" w:eastAsiaTheme="minorEastAsia" w:hAnsiTheme="minorHAnsi" w:cstheme="minorBidi"/>
            <w:noProof/>
            <w:sz w:val="22"/>
            <w:szCs w:val="22"/>
          </w:rPr>
          <w:tab/>
        </w:r>
        <w:r w:rsidR="00453745" w:rsidRPr="008A21B7">
          <w:rPr>
            <w:rStyle w:val="af2"/>
            <w:rFonts w:eastAsia="Calibri"/>
            <w:noProof/>
          </w:rPr>
          <w:t>Общая информация</w:t>
        </w:r>
        <w:r w:rsidR="00453745">
          <w:rPr>
            <w:noProof/>
            <w:webHidden/>
          </w:rPr>
          <w:tab/>
        </w:r>
        <w:r w:rsidR="00453745">
          <w:rPr>
            <w:noProof/>
            <w:webHidden/>
          </w:rPr>
          <w:fldChar w:fldCharType="begin"/>
        </w:r>
        <w:r w:rsidR="00453745">
          <w:rPr>
            <w:noProof/>
            <w:webHidden/>
          </w:rPr>
          <w:instrText xml:space="preserve"> PAGEREF _Toc502151634 \h </w:instrText>
        </w:r>
        <w:r w:rsidR="00453745">
          <w:rPr>
            <w:noProof/>
            <w:webHidden/>
          </w:rPr>
        </w:r>
        <w:r w:rsidR="00453745">
          <w:rPr>
            <w:noProof/>
            <w:webHidden/>
          </w:rPr>
          <w:fldChar w:fldCharType="separate"/>
        </w:r>
        <w:r w:rsidR="00C50630">
          <w:rPr>
            <w:noProof/>
            <w:webHidden/>
          </w:rPr>
          <w:t>132</w:t>
        </w:r>
        <w:r w:rsidR="00453745">
          <w:rPr>
            <w:noProof/>
            <w:webHidden/>
          </w:rPr>
          <w:fldChar w:fldCharType="end"/>
        </w:r>
      </w:hyperlink>
    </w:p>
    <w:p w:rsidR="00453745" w:rsidRDefault="00B83277">
      <w:pPr>
        <w:pStyle w:val="24"/>
        <w:rPr>
          <w:rFonts w:asciiTheme="minorHAnsi" w:eastAsiaTheme="minorEastAsia" w:hAnsiTheme="minorHAnsi" w:cstheme="minorBidi"/>
          <w:noProof/>
          <w:sz w:val="22"/>
          <w:szCs w:val="22"/>
        </w:rPr>
      </w:pPr>
      <w:hyperlink w:anchor="_Toc502151635" w:history="1">
        <w:r w:rsidR="00453745" w:rsidRPr="008A21B7">
          <w:rPr>
            <w:rStyle w:val="af2"/>
            <w:rFonts w:eastAsia="Calibri"/>
            <w:noProof/>
          </w:rPr>
          <w:t>4.2.</w:t>
        </w:r>
        <w:r w:rsidR="00453745">
          <w:rPr>
            <w:rFonts w:asciiTheme="minorHAnsi" w:eastAsiaTheme="minorEastAsia" w:hAnsiTheme="minorHAnsi" w:cstheme="minorBidi"/>
            <w:noProof/>
            <w:sz w:val="22"/>
            <w:szCs w:val="22"/>
          </w:rPr>
          <w:tab/>
        </w:r>
        <w:r w:rsidR="00453745" w:rsidRPr="008A21B7">
          <w:rPr>
            <w:rStyle w:val="af2"/>
            <w:rFonts w:eastAsia="Calibri"/>
            <w:noProof/>
          </w:rPr>
          <w:t>Доставка ЭМ в ППЭ</w:t>
        </w:r>
        <w:r w:rsidR="00453745">
          <w:rPr>
            <w:noProof/>
            <w:webHidden/>
          </w:rPr>
          <w:tab/>
        </w:r>
        <w:r w:rsidR="00453745">
          <w:rPr>
            <w:noProof/>
            <w:webHidden/>
          </w:rPr>
          <w:fldChar w:fldCharType="begin"/>
        </w:r>
        <w:r w:rsidR="00453745">
          <w:rPr>
            <w:noProof/>
            <w:webHidden/>
          </w:rPr>
          <w:instrText xml:space="preserve"> PAGEREF _Toc502151635 \h </w:instrText>
        </w:r>
        <w:r w:rsidR="00453745">
          <w:rPr>
            <w:noProof/>
            <w:webHidden/>
          </w:rPr>
        </w:r>
        <w:r w:rsidR="00453745">
          <w:rPr>
            <w:noProof/>
            <w:webHidden/>
          </w:rPr>
          <w:fldChar w:fldCharType="separate"/>
        </w:r>
        <w:r w:rsidR="00C50630">
          <w:rPr>
            <w:noProof/>
            <w:webHidden/>
          </w:rPr>
          <w:t>133</w:t>
        </w:r>
        <w:r w:rsidR="00453745">
          <w:rPr>
            <w:noProof/>
            <w:webHidden/>
          </w:rPr>
          <w:fldChar w:fldCharType="end"/>
        </w:r>
      </w:hyperlink>
    </w:p>
    <w:p w:rsidR="00453745" w:rsidRDefault="00B83277">
      <w:pPr>
        <w:pStyle w:val="24"/>
        <w:rPr>
          <w:rFonts w:asciiTheme="minorHAnsi" w:eastAsiaTheme="minorEastAsia" w:hAnsiTheme="minorHAnsi" w:cstheme="minorBidi"/>
          <w:noProof/>
          <w:sz w:val="22"/>
          <w:szCs w:val="22"/>
        </w:rPr>
      </w:pPr>
      <w:hyperlink w:anchor="_Toc502151636" w:history="1">
        <w:r w:rsidR="00453745" w:rsidRPr="008A21B7">
          <w:rPr>
            <w:rStyle w:val="af2"/>
            <w:rFonts w:eastAsia="Calibri"/>
            <w:noProof/>
          </w:rPr>
          <w:t>4.3.</w:t>
        </w:r>
        <w:r w:rsidR="00453745">
          <w:rPr>
            <w:rFonts w:asciiTheme="minorHAnsi" w:eastAsiaTheme="minorEastAsia" w:hAnsiTheme="minorHAnsi" w:cstheme="minorBidi"/>
            <w:noProof/>
            <w:sz w:val="22"/>
            <w:szCs w:val="22"/>
          </w:rPr>
          <w:tab/>
        </w:r>
        <w:r w:rsidR="00453745" w:rsidRPr="008A21B7">
          <w:rPr>
            <w:rStyle w:val="af2"/>
            <w:rFonts w:eastAsia="Calibri"/>
            <w:noProof/>
          </w:rPr>
          <w:t>Проведение ЕГЭ в ППЭ</w:t>
        </w:r>
        <w:r w:rsidR="00453745">
          <w:rPr>
            <w:noProof/>
            <w:webHidden/>
          </w:rPr>
          <w:tab/>
        </w:r>
        <w:r w:rsidR="00453745">
          <w:rPr>
            <w:noProof/>
            <w:webHidden/>
          </w:rPr>
          <w:fldChar w:fldCharType="begin"/>
        </w:r>
        <w:r w:rsidR="00453745">
          <w:rPr>
            <w:noProof/>
            <w:webHidden/>
          </w:rPr>
          <w:instrText xml:space="preserve"> PAGEREF _Toc502151636 \h </w:instrText>
        </w:r>
        <w:r w:rsidR="00453745">
          <w:rPr>
            <w:noProof/>
            <w:webHidden/>
          </w:rPr>
        </w:r>
        <w:r w:rsidR="00453745">
          <w:rPr>
            <w:noProof/>
            <w:webHidden/>
          </w:rPr>
          <w:fldChar w:fldCharType="separate"/>
        </w:r>
        <w:r w:rsidR="00C50630">
          <w:rPr>
            <w:noProof/>
            <w:webHidden/>
          </w:rPr>
          <w:t>133</w:t>
        </w:r>
        <w:r w:rsidR="00453745">
          <w:rPr>
            <w:noProof/>
            <w:webHidden/>
          </w:rPr>
          <w:fldChar w:fldCharType="end"/>
        </w:r>
      </w:hyperlink>
    </w:p>
    <w:p w:rsidR="00453745" w:rsidRDefault="00B83277">
      <w:pPr>
        <w:pStyle w:val="24"/>
        <w:rPr>
          <w:rFonts w:asciiTheme="minorHAnsi" w:eastAsiaTheme="minorEastAsia" w:hAnsiTheme="minorHAnsi" w:cstheme="minorBidi"/>
          <w:noProof/>
          <w:sz w:val="22"/>
          <w:szCs w:val="22"/>
        </w:rPr>
      </w:pPr>
      <w:hyperlink w:anchor="_Toc502151637" w:history="1">
        <w:r w:rsidR="00453745" w:rsidRPr="008A21B7">
          <w:rPr>
            <w:rStyle w:val="af2"/>
            <w:rFonts w:eastAsia="Calibri"/>
            <w:noProof/>
          </w:rPr>
          <w:t>4.4.</w:t>
        </w:r>
        <w:r w:rsidR="00453745">
          <w:rPr>
            <w:rFonts w:asciiTheme="minorHAnsi" w:eastAsiaTheme="minorEastAsia" w:hAnsiTheme="minorHAnsi" w:cstheme="minorBidi"/>
            <w:noProof/>
            <w:sz w:val="22"/>
            <w:szCs w:val="22"/>
          </w:rPr>
          <w:tab/>
        </w:r>
        <w:r w:rsidR="00453745" w:rsidRPr="008A21B7">
          <w:rPr>
            <w:rStyle w:val="af2"/>
            <w:rFonts w:eastAsia="Calibri"/>
            <w:noProof/>
          </w:rPr>
          <w:t>Действия лиц, привлекаемых к проведению ЕГЭ в ППЭ</w:t>
        </w:r>
        <w:r w:rsidR="00453745">
          <w:rPr>
            <w:noProof/>
            <w:webHidden/>
          </w:rPr>
          <w:tab/>
        </w:r>
        <w:r w:rsidR="00453745">
          <w:rPr>
            <w:noProof/>
            <w:webHidden/>
          </w:rPr>
          <w:fldChar w:fldCharType="begin"/>
        </w:r>
        <w:r w:rsidR="00453745">
          <w:rPr>
            <w:noProof/>
            <w:webHidden/>
          </w:rPr>
          <w:instrText xml:space="preserve"> PAGEREF _Toc502151637 \h </w:instrText>
        </w:r>
        <w:r w:rsidR="00453745">
          <w:rPr>
            <w:noProof/>
            <w:webHidden/>
          </w:rPr>
        </w:r>
        <w:r w:rsidR="00453745">
          <w:rPr>
            <w:noProof/>
            <w:webHidden/>
          </w:rPr>
          <w:fldChar w:fldCharType="separate"/>
        </w:r>
        <w:r w:rsidR="00C50630">
          <w:rPr>
            <w:noProof/>
            <w:webHidden/>
          </w:rPr>
          <w:t>135</w:t>
        </w:r>
        <w:r w:rsidR="00453745">
          <w:rPr>
            <w:noProof/>
            <w:webHidden/>
          </w:rPr>
          <w:fldChar w:fldCharType="end"/>
        </w:r>
      </w:hyperlink>
    </w:p>
    <w:p w:rsidR="00453745" w:rsidRDefault="00B83277">
      <w:pPr>
        <w:pStyle w:val="24"/>
        <w:rPr>
          <w:rFonts w:asciiTheme="minorHAnsi" w:eastAsiaTheme="minorEastAsia" w:hAnsiTheme="minorHAnsi" w:cstheme="minorBidi"/>
          <w:noProof/>
          <w:sz w:val="22"/>
          <w:szCs w:val="22"/>
        </w:rPr>
      </w:pPr>
      <w:hyperlink w:anchor="_Toc502151638" w:history="1">
        <w:r w:rsidR="00453745" w:rsidRPr="008A21B7">
          <w:rPr>
            <w:rStyle w:val="af2"/>
            <w:rFonts w:eastAsia="Calibri"/>
            <w:noProof/>
          </w:rPr>
          <w:t>4.5.</w:t>
        </w:r>
        <w:r w:rsidR="00453745">
          <w:rPr>
            <w:rFonts w:asciiTheme="minorHAnsi" w:eastAsiaTheme="minorEastAsia" w:hAnsiTheme="minorHAnsi" w:cstheme="minorBidi"/>
            <w:noProof/>
            <w:sz w:val="22"/>
            <w:szCs w:val="22"/>
          </w:rPr>
          <w:tab/>
        </w:r>
        <w:r w:rsidR="00453745" w:rsidRPr="008A21B7">
          <w:rPr>
            <w:rStyle w:val="af2"/>
            <w:rFonts w:eastAsia="Calibri"/>
            <w:noProof/>
          </w:rPr>
          <w:t>Инструкция для участника ЕГЭ, зачитываемая организатором в аудитории перед началом экзамена с использованием ЭМ на бумажных носителях</w:t>
        </w:r>
        <w:r w:rsidR="00453745">
          <w:rPr>
            <w:noProof/>
            <w:webHidden/>
          </w:rPr>
          <w:tab/>
        </w:r>
        <w:r w:rsidR="00453745">
          <w:rPr>
            <w:noProof/>
            <w:webHidden/>
          </w:rPr>
          <w:fldChar w:fldCharType="begin"/>
        </w:r>
        <w:r w:rsidR="00453745">
          <w:rPr>
            <w:noProof/>
            <w:webHidden/>
          </w:rPr>
          <w:instrText xml:space="preserve"> PAGEREF _Toc502151638 \h </w:instrText>
        </w:r>
        <w:r w:rsidR="00453745">
          <w:rPr>
            <w:noProof/>
            <w:webHidden/>
          </w:rPr>
        </w:r>
        <w:r w:rsidR="00453745">
          <w:rPr>
            <w:noProof/>
            <w:webHidden/>
          </w:rPr>
          <w:fldChar w:fldCharType="separate"/>
        </w:r>
        <w:r w:rsidR="00C50630">
          <w:rPr>
            <w:noProof/>
            <w:webHidden/>
          </w:rPr>
          <w:t>138</w:t>
        </w:r>
        <w:r w:rsidR="00453745">
          <w:rPr>
            <w:noProof/>
            <w:webHidden/>
          </w:rPr>
          <w:fldChar w:fldCharType="end"/>
        </w:r>
      </w:hyperlink>
    </w:p>
    <w:p w:rsidR="00453745" w:rsidRDefault="00B83277">
      <w:pPr>
        <w:pStyle w:val="19"/>
        <w:rPr>
          <w:rFonts w:asciiTheme="minorHAnsi" w:eastAsiaTheme="minorEastAsia" w:hAnsiTheme="minorHAnsi" w:cstheme="minorBidi"/>
          <w:b w:val="0"/>
          <w:noProof/>
          <w:sz w:val="22"/>
          <w:szCs w:val="22"/>
        </w:rPr>
      </w:pPr>
      <w:hyperlink w:anchor="_Toc502151639" w:history="1">
        <w:r w:rsidR="00453745" w:rsidRPr="008A21B7">
          <w:rPr>
            <w:rStyle w:val="af2"/>
            <w:rFonts w:eastAsia="Calibri"/>
            <w:noProof/>
          </w:rPr>
          <w:t>5.</w:t>
        </w:r>
        <w:r w:rsidR="00453745">
          <w:rPr>
            <w:rFonts w:asciiTheme="minorHAnsi" w:eastAsiaTheme="minorEastAsia" w:hAnsiTheme="minorHAnsi" w:cstheme="minorBidi"/>
            <w:b w:val="0"/>
            <w:noProof/>
            <w:sz w:val="22"/>
            <w:szCs w:val="22"/>
          </w:rPr>
          <w:tab/>
        </w:r>
        <w:r w:rsidR="00453745" w:rsidRPr="008A21B7">
          <w:rPr>
            <w:rStyle w:val="af2"/>
            <w:rFonts w:eastAsia="Calibri"/>
            <w:noProof/>
          </w:rPr>
          <w:t>Размеры и назначение используемой упаковки</w:t>
        </w:r>
        <w:r w:rsidR="00453745">
          <w:rPr>
            <w:noProof/>
            <w:webHidden/>
          </w:rPr>
          <w:tab/>
        </w:r>
        <w:r w:rsidR="00453745">
          <w:rPr>
            <w:noProof/>
            <w:webHidden/>
          </w:rPr>
          <w:fldChar w:fldCharType="begin"/>
        </w:r>
        <w:r w:rsidR="00453745">
          <w:rPr>
            <w:noProof/>
            <w:webHidden/>
          </w:rPr>
          <w:instrText xml:space="preserve"> PAGEREF _Toc502151639 \h </w:instrText>
        </w:r>
        <w:r w:rsidR="00453745">
          <w:rPr>
            <w:noProof/>
            <w:webHidden/>
          </w:rPr>
        </w:r>
        <w:r w:rsidR="00453745">
          <w:rPr>
            <w:noProof/>
            <w:webHidden/>
          </w:rPr>
          <w:fldChar w:fldCharType="separate"/>
        </w:r>
        <w:r w:rsidR="00C50630">
          <w:rPr>
            <w:noProof/>
            <w:webHidden/>
          </w:rPr>
          <w:t>146</w:t>
        </w:r>
        <w:r w:rsidR="00453745">
          <w:rPr>
            <w:noProof/>
            <w:webHidden/>
          </w:rPr>
          <w:fldChar w:fldCharType="end"/>
        </w:r>
      </w:hyperlink>
    </w:p>
    <w:p w:rsidR="00453745" w:rsidRDefault="00B83277">
      <w:pPr>
        <w:pStyle w:val="19"/>
        <w:rPr>
          <w:rFonts w:asciiTheme="minorHAnsi" w:eastAsiaTheme="minorEastAsia" w:hAnsiTheme="minorHAnsi" w:cstheme="minorBidi"/>
          <w:b w:val="0"/>
          <w:noProof/>
          <w:sz w:val="22"/>
          <w:szCs w:val="22"/>
        </w:rPr>
      </w:pPr>
      <w:hyperlink w:anchor="_Toc502151640" w:history="1">
        <w:r w:rsidR="00453745" w:rsidRPr="008A21B7">
          <w:rPr>
            <w:rStyle w:val="af2"/>
            <w:rFonts w:eastAsia="Calibri"/>
            <w:noProof/>
          </w:rPr>
          <w:t>6.</w:t>
        </w:r>
        <w:r w:rsidR="00453745">
          <w:rPr>
            <w:rFonts w:asciiTheme="minorHAnsi" w:eastAsiaTheme="minorEastAsia" w:hAnsiTheme="minorHAnsi" w:cstheme="minorBidi"/>
            <w:b w:val="0"/>
            <w:noProof/>
            <w:sz w:val="22"/>
            <w:szCs w:val="22"/>
          </w:rPr>
          <w:tab/>
        </w:r>
        <w:r w:rsidR="00453745" w:rsidRPr="008A21B7">
          <w:rPr>
            <w:rStyle w:val="af2"/>
            <w:rFonts w:eastAsia="Calibri"/>
            <w:noProof/>
          </w:rPr>
          <w:t>Образец заявления на участие в ЕГЭ</w:t>
        </w:r>
        <w:r w:rsidR="00453745">
          <w:rPr>
            <w:noProof/>
            <w:webHidden/>
          </w:rPr>
          <w:tab/>
        </w:r>
        <w:r w:rsidR="00453745">
          <w:rPr>
            <w:noProof/>
            <w:webHidden/>
          </w:rPr>
          <w:fldChar w:fldCharType="begin"/>
        </w:r>
        <w:r w:rsidR="00453745">
          <w:rPr>
            <w:noProof/>
            <w:webHidden/>
          </w:rPr>
          <w:instrText xml:space="preserve"> PAGEREF _Toc502151640 \h </w:instrText>
        </w:r>
        <w:r w:rsidR="00453745">
          <w:rPr>
            <w:noProof/>
            <w:webHidden/>
          </w:rPr>
        </w:r>
        <w:r w:rsidR="00453745">
          <w:rPr>
            <w:noProof/>
            <w:webHidden/>
          </w:rPr>
          <w:fldChar w:fldCharType="separate"/>
        </w:r>
        <w:r w:rsidR="00C50630">
          <w:rPr>
            <w:noProof/>
            <w:webHidden/>
          </w:rPr>
          <w:t>148</w:t>
        </w:r>
        <w:r w:rsidR="00453745">
          <w:rPr>
            <w:noProof/>
            <w:webHidden/>
          </w:rPr>
          <w:fldChar w:fldCharType="end"/>
        </w:r>
      </w:hyperlink>
    </w:p>
    <w:p w:rsidR="00453745" w:rsidRDefault="00B83277">
      <w:pPr>
        <w:pStyle w:val="19"/>
        <w:rPr>
          <w:rFonts w:asciiTheme="minorHAnsi" w:eastAsiaTheme="minorEastAsia" w:hAnsiTheme="minorHAnsi" w:cstheme="minorBidi"/>
          <w:b w:val="0"/>
          <w:noProof/>
          <w:sz w:val="22"/>
          <w:szCs w:val="22"/>
        </w:rPr>
      </w:pPr>
      <w:hyperlink w:anchor="_Toc502151641" w:history="1">
        <w:r w:rsidR="00453745" w:rsidRPr="008A21B7">
          <w:rPr>
            <w:rStyle w:val="af2"/>
            <w:rFonts w:eastAsia="Calibri"/>
            <w:noProof/>
          </w:rPr>
          <w:t>7.</w:t>
        </w:r>
        <w:r w:rsidR="00453745">
          <w:rPr>
            <w:rFonts w:asciiTheme="minorHAnsi" w:eastAsiaTheme="minorEastAsia" w:hAnsiTheme="minorHAnsi" w:cstheme="minorBidi"/>
            <w:b w:val="0"/>
            <w:noProof/>
            <w:sz w:val="22"/>
            <w:szCs w:val="22"/>
          </w:rPr>
          <w:tab/>
        </w:r>
        <w:r w:rsidR="00453745" w:rsidRPr="008A21B7">
          <w:rPr>
            <w:rStyle w:val="af2"/>
            <w:rFonts w:eastAsia="Calibri"/>
            <w:noProof/>
          </w:rPr>
          <w:t>Образец согласия на обработку персональных данных</w:t>
        </w:r>
        <w:r w:rsidR="00453745">
          <w:rPr>
            <w:noProof/>
            <w:webHidden/>
          </w:rPr>
          <w:tab/>
        </w:r>
        <w:r w:rsidR="00453745">
          <w:rPr>
            <w:noProof/>
            <w:webHidden/>
          </w:rPr>
          <w:fldChar w:fldCharType="begin"/>
        </w:r>
        <w:r w:rsidR="00453745">
          <w:rPr>
            <w:noProof/>
            <w:webHidden/>
          </w:rPr>
          <w:instrText xml:space="preserve"> PAGEREF _Toc502151641 \h </w:instrText>
        </w:r>
        <w:r w:rsidR="00453745">
          <w:rPr>
            <w:noProof/>
            <w:webHidden/>
          </w:rPr>
        </w:r>
        <w:r w:rsidR="00453745">
          <w:rPr>
            <w:noProof/>
            <w:webHidden/>
          </w:rPr>
          <w:fldChar w:fldCharType="separate"/>
        </w:r>
        <w:r w:rsidR="00C50630">
          <w:rPr>
            <w:noProof/>
            <w:webHidden/>
          </w:rPr>
          <w:t>150</w:t>
        </w:r>
        <w:r w:rsidR="00453745">
          <w:rPr>
            <w:noProof/>
            <w:webHidden/>
          </w:rPr>
          <w:fldChar w:fldCharType="end"/>
        </w:r>
      </w:hyperlink>
    </w:p>
    <w:p w:rsidR="00453745" w:rsidRDefault="00B83277">
      <w:pPr>
        <w:pStyle w:val="19"/>
        <w:rPr>
          <w:rFonts w:asciiTheme="minorHAnsi" w:eastAsiaTheme="minorEastAsia" w:hAnsiTheme="minorHAnsi" w:cstheme="minorBidi"/>
          <w:b w:val="0"/>
          <w:noProof/>
          <w:sz w:val="22"/>
          <w:szCs w:val="22"/>
        </w:rPr>
      </w:pPr>
      <w:hyperlink w:anchor="_Toc502151642" w:history="1">
        <w:r w:rsidR="00453745" w:rsidRPr="008A21B7">
          <w:rPr>
            <w:rStyle w:val="af2"/>
            <w:rFonts w:eastAsia="Calibri"/>
            <w:noProof/>
          </w:rPr>
          <w:t>8.</w:t>
        </w:r>
        <w:r w:rsidR="00453745">
          <w:rPr>
            <w:rFonts w:asciiTheme="minorHAnsi" w:eastAsiaTheme="minorEastAsia" w:hAnsiTheme="minorHAnsi" w:cstheme="minorBidi"/>
            <w:b w:val="0"/>
            <w:noProof/>
            <w:sz w:val="22"/>
            <w:szCs w:val="22"/>
          </w:rPr>
          <w:tab/>
        </w:r>
        <w:r w:rsidR="00453745" w:rsidRPr="008A21B7">
          <w:rPr>
            <w:rStyle w:val="af2"/>
            <w:rFonts w:eastAsia="Calibri"/>
            <w:noProof/>
          </w:rPr>
          <w:t>Памятка о правилах проведения ЕГЭ в 2018 году (для ознакомления участников ЕГЭ/ родителей (законных представителей) под подпись</w:t>
        </w:r>
        <w:r w:rsidR="00453745">
          <w:rPr>
            <w:noProof/>
            <w:webHidden/>
          </w:rPr>
          <w:tab/>
        </w:r>
        <w:r w:rsidR="00453745">
          <w:rPr>
            <w:noProof/>
            <w:webHidden/>
          </w:rPr>
          <w:fldChar w:fldCharType="begin"/>
        </w:r>
        <w:r w:rsidR="00453745">
          <w:rPr>
            <w:noProof/>
            <w:webHidden/>
          </w:rPr>
          <w:instrText xml:space="preserve"> PAGEREF _Toc502151642 \h </w:instrText>
        </w:r>
        <w:r w:rsidR="00453745">
          <w:rPr>
            <w:noProof/>
            <w:webHidden/>
          </w:rPr>
        </w:r>
        <w:r w:rsidR="00453745">
          <w:rPr>
            <w:noProof/>
            <w:webHidden/>
          </w:rPr>
          <w:fldChar w:fldCharType="separate"/>
        </w:r>
        <w:r w:rsidR="00C50630">
          <w:rPr>
            <w:noProof/>
            <w:webHidden/>
          </w:rPr>
          <w:t>152</w:t>
        </w:r>
        <w:r w:rsidR="00453745">
          <w:rPr>
            <w:noProof/>
            <w:webHidden/>
          </w:rPr>
          <w:fldChar w:fldCharType="end"/>
        </w:r>
      </w:hyperlink>
    </w:p>
    <w:p w:rsidR="00453745" w:rsidRDefault="00B83277">
      <w:pPr>
        <w:pStyle w:val="19"/>
        <w:rPr>
          <w:rFonts w:asciiTheme="minorHAnsi" w:eastAsiaTheme="minorEastAsia" w:hAnsiTheme="minorHAnsi" w:cstheme="minorBidi"/>
          <w:b w:val="0"/>
          <w:noProof/>
          <w:sz w:val="22"/>
          <w:szCs w:val="22"/>
        </w:rPr>
      </w:pPr>
      <w:hyperlink w:anchor="_Toc502151643" w:history="1">
        <w:r w:rsidR="00453745" w:rsidRPr="008A21B7">
          <w:rPr>
            <w:rStyle w:val="af2"/>
            <w:rFonts w:eastAsia="Calibri"/>
            <w:noProof/>
          </w:rPr>
          <w:t>9.</w:t>
        </w:r>
        <w:r w:rsidR="00453745">
          <w:rPr>
            <w:rFonts w:asciiTheme="minorHAnsi" w:eastAsiaTheme="minorEastAsia" w:hAnsiTheme="minorHAnsi" w:cstheme="minorBidi"/>
            <w:b w:val="0"/>
            <w:noProof/>
            <w:sz w:val="22"/>
            <w:szCs w:val="22"/>
          </w:rPr>
          <w:tab/>
        </w:r>
        <w:r w:rsidR="00453745" w:rsidRPr="008A21B7">
          <w:rPr>
            <w:rStyle w:val="af2"/>
            <w:rFonts w:eastAsia="Calibri"/>
            <w:noProof/>
          </w:rPr>
          <w:t>Примерный перечень часто используемых при проведении ЕГЭ документов, удостоверяющих личность</w:t>
        </w:r>
        <w:r w:rsidR="00453745">
          <w:rPr>
            <w:noProof/>
            <w:webHidden/>
          </w:rPr>
          <w:tab/>
        </w:r>
        <w:r w:rsidR="00453745">
          <w:rPr>
            <w:noProof/>
            <w:webHidden/>
          </w:rPr>
          <w:fldChar w:fldCharType="begin"/>
        </w:r>
        <w:r w:rsidR="00453745">
          <w:rPr>
            <w:noProof/>
            <w:webHidden/>
          </w:rPr>
          <w:instrText xml:space="preserve"> PAGEREF _Toc502151643 \h </w:instrText>
        </w:r>
        <w:r w:rsidR="00453745">
          <w:rPr>
            <w:noProof/>
            <w:webHidden/>
          </w:rPr>
        </w:r>
        <w:r w:rsidR="00453745">
          <w:rPr>
            <w:noProof/>
            <w:webHidden/>
          </w:rPr>
          <w:fldChar w:fldCharType="separate"/>
        </w:r>
        <w:r w:rsidR="00C50630">
          <w:rPr>
            <w:noProof/>
            <w:webHidden/>
          </w:rPr>
          <w:t>157</w:t>
        </w:r>
        <w:r w:rsidR="00453745">
          <w:rPr>
            <w:noProof/>
            <w:webHidden/>
          </w:rPr>
          <w:fldChar w:fldCharType="end"/>
        </w:r>
      </w:hyperlink>
    </w:p>
    <w:p w:rsidR="00453745" w:rsidRDefault="00B83277">
      <w:pPr>
        <w:pStyle w:val="19"/>
        <w:rPr>
          <w:rFonts w:asciiTheme="minorHAnsi" w:eastAsiaTheme="minorEastAsia" w:hAnsiTheme="minorHAnsi" w:cstheme="minorBidi"/>
          <w:b w:val="0"/>
          <w:noProof/>
          <w:sz w:val="22"/>
          <w:szCs w:val="22"/>
        </w:rPr>
      </w:pPr>
      <w:hyperlink w:anchor="_Toc502151644" w:history="1">
        <w:r w:rsidR="00453745" w:rsidRPr="008A21B7">
          <w:rPr>
            <w:rStyle w:val="af2"/>
            <w:rFonts w:eastAsia="Calibri"/>
            <w:noProof/>
          </w:rPr>
          <w:t>10.</w:t>
        </w:r>
        <w:r w:rsidR="00453745">
          <w:rPr>
            <w:rFonts w:asciiTheme="minorHAnsi" w:eastAsiaTheme="minorEastAsia" w:hAnsiTheme="minorHAnsi" w:cstheme="minorBidi"/>
            <w:b w:val="0"/>
            <w:noProof/>
            <w:sz w:val="22"/>
            <w:szCs w:val="22"/>
          </w:rPr>
          <w:tab/>
        </w:r>
        <w:r w:rsidR="00453745" w:rsidRPr="008A21B7">
          <w:rPr>
            <w:rStyle w:val="af2"/>
            <w:rFonts w:eastAsia="Calibri"/>
            <w:noProof/>
          </w:rPr>
          <w:t>Журнал учета участников ЕГЭ, обратившихся к медицинскому работнику</w:t>
        </w:r>
        <w:r w:rsidR="00453745">
          <w:rPr>
            <w:noProof/>
            <w:webHidden/>
          </w:rPr>
          <w:tab/>
        </w:r>
        <w:r w:rsidR="00453745">
          <w:rPr>
            <w:noProof/>
            <w:webHidden/>
          </w:rPr>
          <w:fldChar w:fldCharType="begin"/>
        </w:r>
        <w:r w:rsidR="00453745">
          <w:rPr>
            <w:noProof/>
            <w:webHidden/>
          </w:rPr>
          <w:instrText xml:space="preserve"> PAGEREF _Toc502151644 \h </w:instrText>
        </w:r>
        <w:r w:rsidR="00453745">
          <w:rPr>
            <w:noProof/>
            <w:webHidden/>
          </w:rPr>
        </w:r>
        <w:r w:rsidR="00453745">
          <w:rPr>
            <w:noProof/>
            <w:webHidden/>
          </w:rPr>
          <w:fldChar w:fldCharType="separate"/>
        </w:r>
        <w:r w:rsidR="00C50630">
          <w:rPr>
            <w:noProof/>
            <w:webHidden/>
          </w:rPr>
          <w:t>158</w:t>
        </w:r>
        <w:r w:rsidR="00453745">
          <w:rPr>
            <w:noProof/>
            <w:webHidden/>
          </w:rPr>
          <w:fldChar w:fldCharType="end"/>
        </w:r>
      </w:hyperlink>
    </w:p>
    <w:p w:rsidR="006F68FA" w:rsidRPr="0053135D" w:rsidRDefault="005703D0">
      <w:pPr>
        <w:rPr>
          <w:rFonts w:ascii="Times New Roman" w:hAnsi="Times New Roman" w:cs="Times New Roman"/>
          <w:b/>
          <w:sz w:val="28"/>
          <w:szCs w:val="28"/>
        </w:rPr>
      </w:pPr>
      <w:r w:rsidRPr="0053135D">
        <w:rPr>
          <w:rFonts w:ascii="Times New Roman" w:hAnsi="Times New Roman" w:cs="Times New Roman"/>
          <w:b/>
          <w:sz w:val="28"/>
          <w:szCs w:val="28"/>
        </w:rPr>
        <w:fldChar w:fldCharType="end"/>
      </w:r>
    </w:p>
    <w:p w:rsidR="006F68FA" w:rsidRPr="0053135D" w:rsidRDefault="006F68FA">
      <w:pPr>
        <w:rPr>
          <w:rFonts w:ascii="Times New Roman" w:hAnsi="Times New Roman" w:cs="Times New Roman"/>
          <w:b/>
          <w:sz w:val="28"/>
          <w:szCs w:val="28"/>
        </w:rPr>
      </w:pPr>
    </w:p>
    <w:p w:rsidR="006F68FA" w:rsidRPr="0053135D" w:rsidRDefault="006F68FA">
      <w:pPr>
        <w:rPr>
          <w:rFonts w:ascii="Times New Roman" w:hAnsi="Times New Roman" w:cs="Times New Roman"/>
          <w:b/>
          <w:sz w:val="28"/>
          <w:szCs w:val="28"/>
        </w:rPr>
      </w:pPr>
      <w:r w:rsidRPr="0053135D">
        <w:rPr>
          <w:rFonts w:ascii="Times New Roman" w:hAnsi="Times New Roman" w:cs="Times New Roman"/>
          <w:b/>
          <w:sz w:val="28"/>
          <w:szCs w:val="28"/>
        </w:rPr>
        <w:br w:type="page"/>
      </w:r>
    </w:p>
    <w:p w:rsidR="00DF5C81" w:rsidRPr="0053135D" w:rsidRDefault="00E932CF" w:rsidP="006F68FA">
      <w:pPr>
        <w:pStyle w:val="1"/>
      </w:pPr>
      <w:bookmarkStart w:id="1" w:name="_Toc502151586"/>
      <w:r w:rsidRPr="0053135D">
        <w:lastRenderedPageBreak/>
        <w:t>Общая часть</w:t>
      </w:r>
      <w:bookmarkEnd w:id="1"/>
    </w:p>
    <w:p w:rsidR="00E932CF" w:rsidRPr="0053135D" w:rsidRDefault="00E932CF" w:rsidP="006F68FA">
      <w:pPr>
        <w:pStyle w:val="2"/>
      </w:pPr>
      <w:bookmarkStart w:id="2" w:name="_Toc502151587"/>
      <w:r w:rsidRPr="0053135D">
        <w:t>Перечень условных обозначений и сокращений</w:t>
      </w:r>
      <w:bookmarkEnd w:id="2"/>
    </w:p>
    <w:tbl>
      <w:tblPr>
        <w:tblW w:w="5000" w:type="pct"/>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bottom w:w="57" w:type="dxa"/>
        </w:tblCellMar>
        <w:tblLook w:val="01E0" w:firstRow="1" w:lastRow="1" w:firstColumn="1" w:lastColumn="1" w:noHBand="0" w:noVBand="0"/>
      </w:tblPr>
      <w:tblGrid>
        <w:gridCol w:w="1843"/>
        <w:gridCol w:w="7728"/>
      </w:tblGrid>
      <w:tr w:rsidR="0026213F" w:rsidRPr="0053135D" w:rsidTr="002F6111">
        <w:tc>
          <w:tcPr>
            <w:tcW w:w="963" w:type="pct"/>
          </w:tcPr>
          <w:p w:rsidR="0026213F" w:rsidRPr="0053135D" w:rsidRDefault="0026213F" w:rsidP="00F971C1">
            <w:pPr>
              <w:spacing w:after="0" w:line="240" w:lineRule="auto"/>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Выпускники прошлых лет</w:t>
            </w:r>
          </w:p>
        </w:tc>
        <w:tc>
          <w:tcPr>
            <w:tcW w:w="4037" w:type="pct"/>
          </w:tcPr>
          <w:p w:rsidR="0026213F" w:rsidRPr="0053135D" w:rsidRDefault="0026213F" w:rsidP="00F971C1">
            <w:pPr>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Лица, </w:t>
            </w:r>
            <w:r w:rsidRPr="0053135D">
              <w:rPr>
                <w:rFonts w:ascii="Times New Roman" w:eastAsia="Times New Roman" w:hAnsi="Times New Roman" w:cs="Times New Roman"/>
                <w:color w:val="000000"/>
                <w:sz w:val="26"/>
                <w:szCs w:val="26"/>
                <w:lang w:eastAsia="ru-RU"/>
              </w:rPr>
              <w:t>освоившие образовательные программы среднего общего образования</w:t>
            </w:r>
            <w:r w:rsidRPr="0053135D">
              <w:rPr>
                <w:rFonts w:ascii="Times New Roman" w:eastAsia="Times New Roman" w:hAnsi="Times New Roman" w:cs="Times New Roman"/>
                <w:sz w:val="26"/>
                <w:szCs w:val="26"/>
                <w:lang w:eastAsia="ru-RU"/>
              </w:rPr>
              <w:t xml:space="preserve">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w:t>
            </w:r>
          </w:p>
          <w:p w:rsidR="0026213F" w:rsidRPr="0053135D" w:rsidRDefault="0026213F" w:rsidP="00F971C1">
            <w:pPr>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граждане, имеющие среднее общее образование, полученное в иностранных образовательных организациях;</w:t>
            </w:r>
          </w:p>
          <w:p w:rsidR="0026213F" w:rsidRPr="0053135D" w:rsidRDefault="0026213F" w:rsidP="00F971C1">
            <w:pPr>
              <w:spacing w:after="0" w:line="240" w:lineRule="auto"/>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sz w:val="26"/>
                <w:szCs w:val="26"/>
                <w:lang w:eastAsia="ru-RU"/>
              </w:rPr>
              <w:t>выпускники прошлых лет-военнослужащие</w:t>
            </w:r>
          </w:p>
        </w:tc>
      </w:tr>
      <w:tr w:rsidR="0026213F" w:rsidRPr="0053135D" w:rsidTr="002F6111">
        <w:tc>
          <w:tcPr>
            <w:tcW w:w="963" w:type="pct"/>
          </w:tcPr>
          <w:p w:rsidR="0026213F" w:rsidRPr="0053135D" w:rsidRDefault="0026213F" w:rsidP="00F971C1">
            <w:pPr>
              <w:spacing w:after="0" w:line="240" w:lineRule="auto"/>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ГИА</w:t>
            </w:r>
          </w:p>
        </w:tc>
        <w:tc>
          <w:tcPr>
            <w:tcW w:w="4037" w:type="pct"/>
          </w:tcPr>
          <w:p w:rsidR="0026213F" w:rsidRPr="0053135D" w:rsidRDefault="0026213F" w:rsidP="00F971C1">
            <w:pPr>
              <w:spacing w:after="0" w:line="240" w:lineRule="auto"/>
              <w:ind w:firstLine="31"/>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Государственная итоговая аттестация по образовательным программам среднего общего образования</w:t>
            </w:r>
          </w:p>
        </w:tc>
      </w:tr>
      <w:tr w:rsidR="0026213F" w:rsidRPr="0053135D" w:rsidTr="002F6111">
        <w:tc>
          <w:tcPr>
            <w:tcW w:w="963" w:type="pct"/>
          </w:tcPr>
          <w:p w:rsidR="0026213F" w:rsidRPr="0053135D" w:rsidRDefault="0026213F" w:rsidP="00F971C1">
            <w:pPr>
              <w:spacing w:after="0" w:line="240" w:lineRule="auto"/>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ГЭК</w:t>
            </w:r>
          </w:p>
        </w:tc>
        <w:tc>
          <w:tcPr>
            <w:tcW w:w="4037" w:type="pct"/>
          </w:tcPr>
          <w:p w:rsidR="0026213F" w:rsidRPr="0053135D" w:rsidRDefault="0026213F" w:rsidP="00F971C1">
            <w:pPr>
              <w:spacing w:after="0" w:line="240" w:lineRule="auto"/>
              <w:ind w:firstLine="31"/>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 xml:space="preserve">Государственная экзаменационная комиссия субъекта Российской Федерации </w:t>
            </w:r>
          </w:p>
        </w:tc>
      </w:tr>
      <w:tr w:rsidR="00AA56DB" w:rsidRPr="0053135D" w:rsidTr="002F6111">
        <w:tc>
          <w:tcPr>
            <w:tcW w:w="963" w:type="pct"/>
          </w:tcPr>
          <w:p w:rsidR="00AA56DB" w:rsidRPr="0053135D" w:rsidRDefault="00AA56DB" w:rsidP="00F971C1">
            <w:pPr>
              <w:spacing w:after="0" w:line="240" w:lineRule="auto"/>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ДБО</w:t>
            </w:r>
            <w:r w:rsidR="00942C54" w:rsidRPr="0053135D">
              <w:rPr>
                <w:rFonts w:ascii="Times New Roman" w:eastAsia="Times New Roman" w:hAnsi="Times New Roman" w:cs="Times New Roman"/>
                <w:color w:val="000000"/>
                <w:sz w:val="26"/>
                <w:szCs w:val="26"/>
                <w:lang w:eastAsia="ru-RU"/>
              </w:rPr>
              <w:t xml:space="preserve"> № 2</w:t>
            </w:r>
          </w:p>
        </w:tc>
        <w:tc>
          <w:tcPr>
            <w:tcW w:w="4037" w:type="pct"/>
          </w:tcPr>
          <w:p w:rsidR="00AA56DB" w:rsidRPr="0053135D" w:rsidRDefault="00AA56DB" w:rsidP="00F971C1">
            <w:pPr>
              <w:spacing w:after="0" w:line="240" w:lineRule="auto"/>
              <w:ind w:firstLine="31"/>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Дополнительные бланки ответов</w:t>
            </w:r>
            <w:r w:rsidR="00BE16A3" w:rsidRPr="0053135D">
              <w:rPr>
                <w:rFonts w:ascii="Times New Roman" w:eastAsia="Times New Roman" w:hAnsi="Times New Roman" w:cs="Times New Roman"/>
                <w:iCs/>
                <w:color w:val="000000"/>
                <w:sz w:val="26"/>
                <w:szCs w:val="26"/>
                <w:lang w:eastAsia="ru-RU"/>
              </w:rPr>
              <w:t xml:space="preserve"> № 2</w:t>
            </w:r>
          </w:p>
        </w:tc>
      </w:tr>
      <w:tr w:rsidR="0026213F" w:rsidRPr="0053135D" w:rsidTr="002F6111">
        <w:tc>
          <w:tcPr>
            <w:tcW w:w="963" w:type="pct"/>
          </w:tcPr>
          <w:p w:rsidR="0026213F" w:rsidRPr="0053135D" w:rsidRDefault="0026213F" w:rsidP="00F971C1">
            <w:pPr>
              <w:spacing w:after="0" w:line="240" w:lineRule="auto"/>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ЕГЭ</w:t>
            </w:r>
          </w:p>
        </w:tc>
        <w:tc>
          <w:tcPr>
            <w:tcW w:w="4037" w:type="pct"/>
          </w:tcPr>
          <w:p w:rsidR="0026213F" w:rsidRPr="0053135D" w:rsidRDefault="0026213F" w:rsidP="00F971C1">
            <w:pPr>
              <w:spacing w:after="0" w:line="240" w:lineRule="auto"/>
              <w:ind w:firstLine="31"/>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 xml:space="preserve">Единый государственный экзамен </w:t>
            </w:r>
          </w:p>
        </w:tc>
      </w:tr>
      <w:tr w:rsidR="0026213F" w:rsidRPr="0053135D" w:rsidTr="002F6111">
        <w:tc>
          <w:tcPr>
            <w:tcW w:w="963" w:type="pct"/>
          </w:tcPr>
          <w:p w:rsidR="0026213F" w:rsidRPr="0053135D" w:rsidRDefault="0026213F" w:rsidP="00F971C1">
            <w:pPr>
              <w:spacing w:after="0" w:line="240" w:lineRule="auto"/>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ИК</w:t>
            </w:r>
          </w:p>
        </w:tc>
        <w:tc>
          <w:tcPr>
            <w:tcW w:w="4037" w:type="pct"/>
          </w:tcPr>
          <w:p w:rsidR="0026213F" w:rsidRPr="0053135D" w:rsidRDefault="0026213F" w:rsidP="00F971C1">
            <w:pPr>
              <w:spacing w:after="0" w:line="240" w:lineRule="auto"/>
              <w:ind w:firstLine="31"/>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Индивидуальный комплект участника ЕГЭ</w:t>
            </w:r>
          </w:p>
        </w:tc>
      </w:tr>
      <w:tr w:rsidR="0026213F" w:rsidRPr="0053135D" w:rsidTr="002F6111">
        <w:trPr>
          <w:trHeight w:val="454"/>
        </w:trPr>
        <w:tc>
          <w:tcPr>
            <w:tcW w:w="963" w:type="pct"/>
          </w:tcPr>
          <w:p w:rsidR="0026213F" w:rsidRPr="0053135D" w:rsidRDefault="0026213F" w:rsidP="00F971C1">
            <w:pPr>
              <w:spacing w:after="0" w:line="240" w:lineRule="auto"/>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КИМ</w:t>
            </w:r>
          </w:p>
        </w:tc>
        <w:tc>
          <w:tcPr>
            <w:tcW w:w="4037" w:type="pct"/>
          </w:tcPr>
          <w:p w:rsidR="0026213F" w:rsidRPr="0053135D" w:rsidRDefault="0026213F" w:rsidP="00F971C1">
            <w:pPr>
              <w:spacing w:after="0" w:line="240" w:lineRule="auto"/>
              <w:ind w:firstLine="31"/>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 xml:space="preserve">Контрольные измерительные материалы </w:t>
            </w:r>
          </w:p>
        </w:tc>
      </w:tr>
      <w:tr w:rsidR="0026213F" w:rsidRPr="0053135D" w:rsidTr="002F6111">
        <w:tc>
          <w:tcPr>
            <w:tcW w:w="963" w:type="pct"/>
          </w:tcPr>
          <w:p w:rsidR="0026213F" w:rsidRPr="0053135D" w:rsidRDefault="0026213F" w:rsidP="00F971C1">
            <w:pPr>
              <w:spacing w:after="0" w:line="240" w:lineRule="auto"/>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КК</w:t>
            </w:r>
          </w:p>
        </w:tc>
        <w:tc>
          <w:tcPr>
            <w:tcW w:w="4037" w:type="pct"/>
          </w:tcPr>
          <w:p w:rsidR="0026213F" w:rsidRPr="0053135D" w:rsidRDefault="0026213F" w:rsidP="00F971C1">
            <w:pPr>
              <w:spacing w:after="0" w:line="240" w:lineRule="auto"/>
              <w:ind w:firstLine="31"/>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Конфликтная комиссия субъекта Российской Федерации</w:t>
            </w:r>
          </w:p>
        </w:tc>
      </w:tr>
      <w:tr w:rsidR="00134F40" w:rsidRPr="0053135D" w:rsidTr="002F6111">
        <w:tc>
          <w:tcPr>
            <w:tcW w:w="963" w:type="pct"/>
          </w:tcPr>
          <w:p w:rsidR="00134F40" w:rsidRPr="0053135D" w:rsidRDefault="00134F40" w:rsidP="00F971C1">
            <w:pPr>
              <w:spacing w:after="0" w:line="240" w:lineRule="auto"/>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color w:val="000000"/>
                <w:sz w:val="26"/>
                <w:szCs w:val="26"/>
                <w:lang w:eastAsia="ru-RU"/>
              </w:rPr>
              <w:t>Контрольный лист</w:t>
            </w:r>
          </w:p>
        </w:tc>
        <w:tc>
          <w:tcPr>
            <w:tcW w:w="4037" w:type="pct"/>
          </w:tcPr>
          <w:p w:rsidR="00134F40" w:rsidRPr="0053135D" w:rsidRDefault="00134F40" w:rsidP="00942C54">
            <w:pPr>
              <w:spacing w:after="0" w:line="240" w:lineRule="auto"/>
              <w:ind w:firstLine="31"/>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iCs/>
                <w:color w:val="000000"/>
                <w:sz w:val="26"/>
                <w:szCs w:val="26"/>
                <w:lang w:eastAsia="ru-RU"/>
              </w:rPr>
              <w:t xml:space="preserve">Последний лист </w:t>
            </w:r>
            <w:r w:rsidR="00942C54" w:rsidRPr="0053135D">
              <w:rPr>
                <w:rFonts w:ascii="Times New Roman" w:eastAsia="Times New Roman" w:hAnsi="Times New Roman" w:cs="Times New Roman"/>
                <w:iCs/>
                <w:color w:val="000000"/>
                <w:sz w:val="26"/>
                <w:szCs w:val="26"/>
                <w:lang w:eastAsia="ru-RU"/>
              </w:rPr>
              <w:t>ИК</w:t>
            </w:r>
            <w:r w:rsidRPr="0053135D">
              <w:rPr>
                <w:rFonts w:ascii="Times New Roman" w:eastAsia="Times New Roman" w:hAnsi="Times New Roman" w:cs="Times New Roman"/>
                <w:iCs/>
                <w:color w:val="000000"/>
                <w:sz w:val="26"/>
                <w:szCs w:val="26"/>
                <w:lang w:eastAsia="ru-RU"/>
              </w:rPr>
              <w:t xml:space="preserve"> участника ЕГЭ, содержащий сведения о бланке регистрации и номере КИМ</w:t>
            </w:r>
          </w:p>
        </w:tc>
      </w:tr>
      <w:tr w:rsidR="0026213F" w:rsidRPr="0053135D" w:rsidTr="002F6111">
        <w:tc>
          <w:tcPr>
            <w:tcW w:w="963" w:type="pct"/>
          </w:tcPr>
          <w:p w:rsidR="0026213F" w:rsidRPr="0053135D" w:rsidRDefault="0026213F" w:rsidP="00F971C1">
            <w:pPr>
              <w:spacing w:after="0" w:line="240" w:lineRule="auto"/>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Минобрнауки России</w:t>
            </w:r>
          </w:p>
        </w:tc>
        <w:tc>
          <w:tcPr>
            <w:tcW w:w="4037" w:type="pct"/>
          </w:tcPr>
          <w:p w:rsidR="0026213F" w:rsidRPr="0053135D" w:rsidRDefault="0026213F" w:rsidP="00F971C1">
            <w:pPr>
              <w:spacing w:after="0" w:line="240" w:lineRule="auto"/>
              <w:ind w:firstLine="31"/>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Министерство образования и науки Российской Федерации</w:t>
            </w:r>
          </w:p>
        </w:tc>
      </w:tr>
      <w:tr w:rsidR="0026213F" w:rsidRPr="0053135D" w:rsidTr="002F6111">
        <w:tc>
          <w:tcPr>
            <w:tcW w:w="963" w:type="pct"/>
          </w:tcPr>
          <w:p w:rsidR="0026213F" w:rsidRPr="0053135D" w:rsidRDefault="0026213F" w:rsidP="00F971C1">
            <w:pPr>
              <w:spacing w:after="0" w:line="240" w:lineRule="auto"/>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Образовательная организация</w:t>
            </w:r>
          </w:p>
        </w:tc>
        <w:tc>
          <w:tcPr>
            <w:tcW w:w="4037" w:type="pct"/>
          </w:tcPr>
          <w:p w:rsidR="0026213F" w:rsidRPr="0053135D" w:rsidRDefault="0026213F" w:rsidP="00F971C1">
            <w:pPr>
              <w:spacing w:after="0" w:line="240" w:lineRule="auto"/>
              <w:ind w:firstLine="31"/>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Организация, осуществляющая образовательную деятельность по имеющей государственную аккредитацию образовательной программе</w:t>
            </w:r>
          </w:p>
        </w:tc>
      </w:tr>
      <w:tr w:rsidR="0026213F" w:rsidRPr="0053135D" w:rsidTr="002F6111">
        <w:tc>
          <w:tcPr>
            <w:tcW w:w="963" w:type="pct"/>
          </w:tcPr>
          <w:p w:rsidR="0026213F" w:rsidRPr="0053135D" w:rsidRDefault="0026213F" w:rsidP="00F971C1">
            <w:pPr>
              <w:spacing w:after="0" w:line="240" w:lineRule="auto"/>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Обучающиеся</w:t>
            </w:r>
          </w:p>
        </w:tc>
        <w:tc>
          <w:tcPr>
            <w:tcW w:w="4037" w:type="pct"/>
          </w:tcPr>
          <w:p w:rsidR="0026213F" w:rsidRPr="0053135D" w:rsidRDefault="0026213F" w:rsidP="00F971C1">
            <w:pPr>
              <w:tabs>
                <w:tab w:val="left" w:pos="458"/>
              </w:tabs>
              <w:spacing w:after="0" w:line="240" w:lineRule="auto"/>
              <w:ind w:firstLine="33"/>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color w:val="000000"/>
                <w:sz w:val="26"/>
                <w:szCs w:val="26"/>
                <w:lang w:eastAsia="ru-RU"/>
              </w:rPr>
              <w:t xml:space="preserve">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w:t>
            </w:r>
            <w:r w:rsidRPr="0053135D">
              <w:rPr>
                <w:rFonts w:ascii="Times New Roman" w:eastAsia="Times New Roman" w:hAnsi="Times New Roman" w:cs="Times New Roman"/>
                <w:sz w:val="26"/>
                <w:szCs w:val="26"/>
                <w:lang w:eastAsia="ru-RU"/>
              </w:rPr>
              <w:t>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
          <w:p w:rsidR="0026213F" w:rsidRPr="0053135D" w:rsidRDefault="0026213F" w:rsidP="00F971C1">
            <w:pPr>
              <w:tabs>
                <w:tab w:val="left" w:pos="458"/>
              </w:tabs>
              <w:spacing w:after="0" w:line="240" w:lineRule="auto"/>
              <w:ind w:firstLine="33"/>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обучающиеся X</w:t>
            </w:r>
            <w:r w:rsidR="00BE16A3" w:rsidRPr="0053135D">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XI (XII) классов, допущенные к ГИА по учебным предметам, освоение которых завершилось ранее, имеющие годовые отметки не ниже удовлетворительных по всем учебным предметам учебного плана за предпоследний год обучения;</w:t>
            </w:r>
          </w:p>
          <w:p w:rsidR="0026213F" w:rsidRPr="0053135D" w:rsidRDefault="0026213F" w:rsidP="00F971C1">
            <w:pPr>
              <w:tabs>
                <w:tab w:val="left" w:pos="458"/>
              </w:tabs>
              <w:spacing w:after="0" w:line="240" w:lineRule="auto"/>
              <w:ind w:firstLine="33"/>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sz w:val="26"/>
                <w:szCs w:val="26"/>
                <w:lang w:eastAsia="ru-RU"/>
              </w:rPr>
              <w:t>обучающиеся</w:t>
            </w:r>
            <w:r w:rsidRPr="0053135D">
              <w:rPr>
                <w:rFonts w:ascii="Times New Roman" w:eastAsia="Times New Roman" w:hAnsi="Times New Roman" w:cs="Times New Roman"/>
                <w:color w:val="000000"/>
                <w:sz w:val="26"/>
                <w:szCs w:val="26"/>
                <w:lang w:eastAsia="ru-RU"/>
              </w:rPr>
              <w:t>, освоившие образовательные программы среднего общего образования в форме самообразования или семейного образования;</w:t>
            </w:r>
          </w:p>
          <w:p w:rsidR="0026213F" w:rsidRPr="0053135D" w:rsidRDefault="0026213F" w:rsidP="00F971C1">
            <w:pPr>
              <w:tabs>
                <w:tab w:val="left" w:pos="458"/>
              </w:tabs>
              <w:spacing w:after="0" w:line="240" w:lineRule="auto"/>
              <w:ind w:firstLine="33"/>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lastRenderedPageBreak/>
              <w:t>обучающиеся по образовательным программам среднего профессионального образования;</w:t>
            </w:r>
          </w:p>
          <w:p w:rsidR="0026213F" w:rsidRPr="0053135D" w:rsidRDefault="0026213F" w:rsidP="00F971C1">
            <w:pPr>
              <w:tabs>
                <w:tab w:val="left" w:pos="458"/>
              </w:tabs>
              <w:spacing w:after="0" w:line="240" w:lineRule="auto"/>
              <w:ind w:firstLine="33"/>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обучающиеся, получающие среднее общее образование в иностранных образовательных организациях</w:t>
            </w:r>
          </w:p>
        </w:tc>
      </w:tr>
      <w:tr w:rsidR="0026213F" w:rsidRPr="0053135D" w:rsidTr="002F6111">
        <w:tc>
          <w:tcPr>
            <w:tcW w:w="963" w:type="pct"/>
          </w:tcPr>
          <w:p w:rsidR="0026213F" w:rsidRPr="0053135D" w:rsidRDefault="0026213F" w:rsidP="00F971C1">
            <w:pPr>
              <w:spacing w:after="0" w:line="240" w:lineRule="auto"/>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lastRenderedPageBreak/>
              <w:t>ОИВ</w:t>
            </w:r>
          </w:p>
        </w:tc>
        <w:tc>
          <w:tcPr>
            <w:tcW w:w="4037" w:type="pct"/>
          </w:tcPr>
          <w:p w:rsidR="0026213F" w:rsidRPr="0053135D" w:rsidRDefault="0026213F" w:rsidP="00F971C1">
            <w:pPr>
              <w:spacing w:after="0" w:line="240" w:lineRule="auto"/>
              <w:ind w:firstLine="31"/>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sz w:val="26"/>
                <w:szCs w:val="26"/>
                <w:lang w:eastAsia="ru-RU"/>
              </w:rPr>
              <w:t>Органы исполнительной власти субъектов Российской Федерации,</w:t>
            </w:r>
            <w:r w:rsidRPr="0053135D">
              <w:rPr>
                <w:rFonts w:ascii="Times New Roman" w:eastAsia="Times New Roman" w:hAnsi="Times New Roman" w:cs="Times New Roman"/>
                <w:color w:val="000000"/>
                <w:sz w:val="26"/>
                <w:szCs w:val="26"/>
                <w:lang w:eastAsia="ru-RU"/>
              </w:rPr>
              <w:t xml:space="preserve"> осуществляющие государственное управление в сфере образования</w:t>
            </w:r>
          </w:p>
        </w:tc>
      </w:tr>
      <w:tr w:rsidR="0026213F" w:rsidRPr="0053135D" w:rsidTr="002F6111">
        <w:tc>
          <w:tcPr>
            <w:tcW w:w="963" w:type="pct"/>
          </w:tcPr>
          <w:p w:rsidR="0026213F" w:rsidRPr="0053135D" w:rsidRDefault="0026213F" w:rsidP="00F971C1">
            <w:pPr>
              <w:spacing w:after="0" w:line="240" w:lineRule="auto"/>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Перевозчик ЭМ</w:t>
            </w:r>
          </w:p>
        </w:tc>
        <w:tc>
          <w:tcPr>
            <w:tcW w:w="4037" w:type="pct"/>
          </w:tcPr>
          <w:p w:rsidR="0026213F" w:rsidRPr="0053135D" w:rsidRDefault="0026213F" w:rsidP="00942C54">
            <w:pPr>
              <w:spacing w:after="0" w:line="240" w:lineRule="auto"/>
              <w:ind w:firstLine="31"/>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Организация, осуществляющая доставку </w:t>
            </w:r>
            <w:r w:rsidR="00942C54" w:rsidRPr="0053135D">
              <w:rPr>
                <w:rFonts w:ascii="Times New Roman" w:eastAsia="Times New Roman" w:hAnsi="Times New Roman" w:cs="Times New Roman"/>
                <w:sz w:val="26"/>
                <w:szCs w:val="26"/>
                <w:lang w:eastAsia="ru-RU"/>
              </w:rPr>
              <w:t xml:space="preserve"> экзаменационных материалов</w:t>
            </w:r>
          </w:p>
        </w:tc>
      </w:tr>
      <w:tr w:rsidR="0026213F" w:rsidRPr="0053135D" w:rsidTr="002F6111">
        <w:tc>
          <w:tcPr>
            <w:tcW w:w="963" w:type="pct"/>
          </w:tcPr>
          <w:p w:rsidR="0026213F" w:rsidRPr="0053135D" w:rsidRDefault="0026213F" w:rsidP="00F971C1">
            <w:pPr>
              <w:widowControl w:val="0"/>
              <w:spacing w:before="40" w:after="40" w:line="240" w:lineRule="auto"/>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Порядок </w:t>
            </w:r>
          </w:p>
        </w:tc>
        <w:tc>
          <w:tcPr>
            <w:tcW w:w="4037" w:type="pct"/>
            <w:vAlign w:val="center"/>
          </w:tcPr>
          <w:p w:rsidR="0026213F" w:rsidRPr="0053135D" w:rsidRDefault="0026213F" w:rsidP="00F971C1">
            <w:pPr>
              <w:widowControl w:val="0"/>
              <w:spacing w:before="40" w:after="40" w:line="240" w:lineRule="auto"/>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Порядок проведения государственной итоговой аттестации по образовательным программам среднего общего образования, утвержденный приказом Минобрнауки России от 26.12.2013 г. № 1400 (зарегистрирован Минюстом России 03.02.2014, регистрационный № 31205) </w:t>
            </w:r>
          </w:p>
        </w:tc>
      </w:tr>
      <w:tr w:rsidR="0026213F" w:rsidRPr="0053135D" w:rsidTr="002F6111">
        <w:tc>
          <w:tcPr>
            <w:tcW w:w="963" w:type="pct"/>
          </w:tcPr>
          <w:p w:rsidR="0026213F" w:rsidRPr="0053135D" w:rsidRDefault="0026213F" w:rsidP="00F971C1">
            <w:pPr>
              <w:spacing w:after="0" w:line="240" w:lineRule="auto"/>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ППЭ</w:t>
            </w:r>
          </w:p>
        </w:tc>
        <w:tc>
          <w:tcPr>
            <w:tcW w:w="4037" w:type="pct"/>
          </w:tcPr>
          <w:p w:rsidR="0026213F" w:rsidRPr="0053135D" w:rsidRDefault="0026213F" w:rsidP="00F971C1">
            <w:pPr>
              <w:spacing w:after="0" w:line="240" w:lineRule="auto"/>
              <w:ind w:firstLine="31"/>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Пункт проведения экзаменов</w:t>
            </w:r>
          </w:p>
        </w:tc>
      </w:tr>
      <w:tr w:rsidR="0026213F" w:rsidRPr="0053135D" w:rsidTr="002F6111">
        <w:tc>
          <w:tcPr>
            <w:tcW w:w="963" w:type="pct"/>
          </w:tcPr>
          <w:p w:rsidR="0026213F" w:rsidRPr="0053135D" w:rsidRDefault="0026213F" w:rsidP="00F971C1">
            <w:pPr>
              <w:spacing w:after="0" w:line="240" w:lineRule="auto"/>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РИС</w:t>
            </w:r>
          </w:p>
        </w:tc>
        <w:tc>
          <w:tcPr>
            <w:tcW w:w="4037" w:type="pct"/>
          </w:tcPr>
          <w:p w:rsidR="0026213F" w:rsidRPr="0053135D" w:rsidRDefault="0026213F" w:rsidP="00F971C1">
            <w:pPr>
              <w:spacing w:after="0" w:line="240" w:lineRule="auto"/>
              <w:ind w:firstLine="31"/>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 xml:space="preserve">Региональная информационная система обеспечения проведения </w:t>
            </w:r>
            <w:r w:rsidRPr="0053135D">
              <w:rPr>
                <w:rFonts w:ascii="Times New Roman" w:eastAsia="Times New Roman" w:hAnsi="Times New Roman" w:cs="Times New Roman"/>
                <w:color w:val="000000"/>
                <w:sz w:val="26"/>
                <w:szCs w:val="26"/>
                <w:lang w:eastAsia="ru-RU"/>
              </w:rPr>
              <w:t>ГИА обучающихся, освоивших основные образовательные программы основного общего и среднего общего образования</w:t>
            </w:r>
          </w:p>
        </w:tc>
      </w:tr>
      <w:tr w:rsidR="0026213F" w:rsidRPr="0053135D" w:rsidTr="002F6111">
        <w:tc>
          <w:tcPr>
            <w:tcW w:w="963" w:type="pct"/>
          </w:tcPr>
          <w:p w:rsidR="0026213F" w:rsidRPr="0053135D" w:rsidRDefault="0026213F" w:rsidP="00F971C1">
            <w:pPr>
              <w:spacing w:after="0" w:line="240" w:lineRule="auto"/>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Рособрнадзор</w:t>
            </w:r>
          </w:p>
        </w:tc>
        <w:tc>
          <w:tcPr>
            <w:tcW w:w="4037" w:type="pct"/>
          </w:tcPr>
          <w:p w:rsidR="0026213F" w:rsidRPr="0053135D" w:rsidRDefault="0026213F" w:rsidP="00F971C1">
            <w:pPr>
              <w:spacing w:after="0" w:line="240" w:lineRule="auto"/>
              <w:ind w:firstLine="31"/>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Федеральная служба по надзору в сфере образования и науки</w:t>
            </w:r>
          </w:p>
        </w:tc>
      </w:tr>
      <w:tr w:rsidR="0026213F" w:rsidRPr="0053135D" w:rsidTr="002F6111">
        <w:tc>
          <w:tcPr>
            <w:tcW w:w="963" w:type="pct"/>
          </w:tcPr>
          <w:p w:rsidR="0026213F" w:rsidRPr="0053135D" w:rsidRDefault="0026213F" w:rsidP="00F971C1">
            <w:pPr>
              <w:spacing w:after="0" w:line="240" w:lineRule="auto"/>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РЦОИ</w:t>
            </w:r>
          </w:p>
        </w:tc>
        <w:tc>
          <w:tcPr>
            <w:tcW w:w="4037" w:type="pct"/>
          </w:tcPr>
          <w:p w:rsidR="0026213F" w:rsidRPr="0053135D" w:rsidRDefault="0026213F" w:rsidP="00F971C1">
            <w:pPr>
              <w:spacing w:after="0" w:line="240" w:lineRule="auto"/>
              <w:ind w:firstLine="31"/>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Региональный центр обработки информации субъекта Российской Федерации</w:t>
            </w:r>
          </w:p>
        </w:tc>
      </w:tr>
      <w:tr w:rsidR="0026213F" w:rsidRPr="0053135D" w:rsidTr="002F6111">
        <w:tc>
          <w:tcPr>
            <w:tcW w:w="963" w:type="pct"/>
          </w:tcPr>
          <w:p w:rsidR="0026213F" w:rsidRPr="0053135D" w:rsidRDefault="0026213F" w:rsidP="00F971C1">
            <w:pPr>
              <w:spacing w:after="0" w:line="240" w:lineRule="auto"/>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Участники ЕГЭ </w:t>
            </w:r>
          </w:p>
        </w:tc>
        <w:tc>
          <w:tcPr>
            <w:tcW w:w="4037" w:type="pct"/>
          </w:tcPr>
          <w:p w:rsidR="0026213F" w:rsidRPr="0053135D" w:rsidRDefault="0026213F" w:rsidP="00F971C1">
            <w:pPr>
              <w:spacing w:after="0" w:line="240" w:lineRule="auto"/>
              <w:ind w:firstLine="31"/>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Обучающиеся, допущенные в установленном порядке к ГИА;</w:t>
            </w:r>
          </w:p>
          <w:p w:rsidR="0026213F" w:rsidRPr="0053135D" w:rsidRDefault="0026213F" w:rsidP="00F971C1">
            <w:pPr>
              <w:spacing w:after="0" w:line="240" w:lineRule="auto"/>
              <w:ind w:firstLine="31"/>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 xml:space="preserve"> выпускники прошлых лет и другие категории лиц, определенные Порядком,</w:t>
            </w:r>
            <w:r w:rsidR="005A6B80" w:rsidRPr="0053135D">
              <w:rPr>
                <w:rFonts w:ascii="Times New Roman" w:eastAsia="Times New Roman" w:hAnsi="Times New Roman" w:cs="Times New Roman"/>
                <w:iCs/>
                <w:color w:val="000000"/>
                <w:sz w:val="26"/>
                <w:szCs w:val="26"/>
                <w:lang w:eastAsia="ru-RU"/>
              </w:rPr>
              <w:t xml:space="preserve"> </w:t>
            </w:r>
            <w:r w:rsidRPr="0053135D">
              <w:rPr>
                <w:rFonts w:ascii="Times New Roman" w:eastAsia="Times New Roman" w:hAnsi="Times New Roman" w:cs="Times New Roman"/>
                <w:iCs/>
                <w:color w:val="000000"/>
                <w:sz w:val="26"/>
                <w:szCs w:val="26"/>
                <w:lang w:eastAsia="ru-RU"/>
              </w:rPr>
              <w:t>допущенные к сдаче ЕГЭ</w:t>
            </w:r>
          </w:p>
        </w:tc>
      </w:tr>
      <w:tr w:rsidR="0026213F" w:rsidRPr="0053135D" w:rsidTr="002F6111">
        <w:tc>
          <w:tcPr>
            <w:tcW w:w="963" w:type="pct"/>
          </w:tcPr>
          <w:p w:rsidR="0026213F" w:rsidRPr="0053135D" w:rsidRDefault="0026213F" w:rsidP="00F971C1">
            <w:pPr>
              <w:spacing w:after="0" w:line="240" w:lineRule="auto"/>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Участники ЕГЭ с ОВЗ, дети-инвалиды и инвалиды</w:t>
            </w:r>
          </w:p>
        </w:tc>
        <w:tc>
          <w:tcPr>
            <w:tcW w:w="4037" w:type="pct"/>
          </w:tcPr>
          <w:p w:rsidR="0026213F" w:rsidRPr="0053135D" w:rsidRDefault="0026213F" w:rsidP="00F971C1">
            <w:pPr>
              <w:spacing w:after="0" w:line="240" w:lineRule="auto"/>
              <w:ind w:firstLine="31"/>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Обучающиеся, выпускники прошлых лет с ограниченными возможностями здоровья, дети-инвалиды и инвалиды</w:t>
            </w:r>
          </w:p>
        </w:tc>
      </w:tr>
      <w:tr w:rsidR="0026213F" w:rsidRPr="0053135D" w:rsidTr="002F6111">
        <w:tc>
          <w:tcPr>
            <w:tcW w:w="963" w:type="pct"/>
          </w:tcPr>
          <w:p w:rsidR="0026213F" w:rsidRPr="0053135D" w:rsidRDefault="0026213F" w:rsidP="00F971C1">
            <w:pPr>
              <w:spacing w:after="0" w:line="240" w:lineRule="auto"/>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ФИПИ</w:t>
            </w:r>
          </w:p>
        </w:tc>
        <w:tc>
          <w:tcPr>
            <w:tcW w:w="4037" w:type="pct"/>
          </w:tcPr>
          <w:p w:rsidR="0026213F" w:rsidRPr="0053135D" w:rsidRDefault="0003028A">
            <w:pPr>
              <w:spacing w:after="0" w:line="240" w:lineRule="auto"/>
              <w:ind w:firstLine="31"/>
              <w:jc w:val="both"/>
              <w:rPr>
                <w:rFonts w:ascii="Times New Roman" w:eastAsia="Times New Roman" w:hAnsi="Times New Roman" w:cs="Times New Roman"/>
                <w:iCs/>
                <w:sz w:val="26"/>
                <w:szCs w:val="26"/>
                <w:lang w:eastAsia="ru-RU"/>
              </w:rPr>
            </w:pPr>
            <w:r w:rsidRPr="0053135D">
              <w:rPr>
                <w:rFonts w:ascii="Times New Roman" w:eastAsia="Times New Roman" w:hAnsi="Times New Roman" w:cs="Times New Roman"/>
                <w:bCs/>
                <w:color w:val="000000"/>
                <w:sz w:val="26"/>
                <w:szCs w:val="26"/>
                <w:lang w:eastAsia="ru-RU"/>
              </w:rPr>
              <w:t>Ф</w:t>
            </w:r>
            <w:r>
              <w:rPr>
                <w:rFonts w:ascii="Times New Roman" w:eastAsia="Times New Roman" w:hAnsi="Times New Roman" w:cs="Times New Roman"/>
                <w:bCs/>
                <w:color w:val="000000"/>
                <w:sz w:val="26"/>
                <w:szCs w:val="26"/>
                <w:lang w:eastAsia="ru-RU"/>
              </w:rPr>
              <w:t xml:space="preserve">едеральное государственное бюджетное научное учреждение </w:t>
            </w:r>
            <w:r w:rsidRPr="0053135D">
              <w:rPr>
                <w:rFonts w:ascii="Times New Roman" w:eastAsia="Times New Roman" w:hAnsi="Times New Roman" w:cs="Times New Roman"/>
                <w:b/>
                <w:bCs/>
                <w:color w:val="000000"/>
                <w:sz w:val="26"/>
                <w:szCs w:val="26"/>
                <w:lang w:eastAsia="ru-RU"/>
              </w:rPr>
              <w:t xml:space="preserve"> </w:t>
            </w:r>
            <w:r w:rsidR="0026213F" w:rsidRPr="0053135D">
              <w:rPr>
                <w:rFonts w:ascii="Times New Roman" w:eastAsia="Times New Roman" w:hAnsi="Times New Roman" w:cs="Times New Roman"/>
                <w:b/>
                <w:bCs/>
                <w:color w:val="000000"/>
                <w:sz w:val="26"/>
                <w:szCs w:val="26"/>
                <w:lang w:eastAsia="ru-RU"/>
              </w:rPr>
              <w:t>«</w:t>
            </w:r>
            <w:r w:rsidR="0026213F" w:rsidRPr="0053135D">
              <w:rPr>
                <w:rFonts w:ascii="Times New Roman" w:eastAsia="Times New Roman" w:hAnsi="Times New Roman" w:cs="Times New Roman"/>
                <w:iCs/>
                <w:sz w:val="26"/>
                <w:szCs w:val="26"/>
                <w:lang w:eastAsia="ru-RU"/>
              </w:rPr>
              <w:t>Федеральный институт педагогических измерений»</w:t>
            </w:r>
          </w:p>
        </w:tc>
      </w:tr>
      <w:tr w:rsidR="0026213F" w:rsidRPr="0053135D" w:rsidTr="002F6111">
        <w:tc>
          <w:tcPr>
            <w:tcW w:w="963" w:type="pct"/>
          </w:tcPr>
          <w:p w:rsidR="0026213F" w:rsidRPr="0053135D" w:rsidRDefault="0026213F" w:rsidP="00F971C1">
            <w:pPr>
              <w:spacing w:after="0" w:line="240" w:lineRule="auto"/>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ФИС</w:t>
            </w:r>
          </w:p>
        </w:tc>
        <w:tc>
          <w:tcPr>
            <w:tcW w:w="4037" w:type="pct"/>
          </w:tcPr>
          <w:p w:rsidR="0026213F" w:rsidRPr="0053135D" w:rsidRDefault="0026213F" w:rsidP="00F971C1">
            <w:pPr>
              <w:spacing w:after="0" w:line="240" w:lineRule="auto"/>
              <w:ind w:firstLine="31"/>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 xml:space="preserve">Федеральная информационная система </w:t>
            </w:r>
            <w:r w:rsidRPr="0053135D">
              <w:rPr>
                <w:rFonts w:ascii="Times New Roman" w:eastAsia="Times New Roman" w:hAnsi="Times New Roman" w:cs="Times New Roman"/>
                <w:color w:val="000000"/>
                <w:sz w:val="26"/>
                <w:szCs w:val="26"/>
                <w:lang w:eastAsia="ru-RU"/>
              </w:rPr>
              <w:t>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26213F" w:rsidRPr="0053135D" w:rsidTr="002F6111">
        <w:tc>
          <w:tcPr>
            <w:tcW w:w="963" w:type="pct"/>
          </w:tcPr>
          <w:p w:rsidR="0026213F" w:rsidRPr="0053135D" w:rsidRDefault="0026213F" w:rsidP="00F971C1">
            <w:pPr>
              <w:spacing w:after="0" w:line="240" w:lineRule="auto"/>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ФЦТ</w:t>
            </w:r>
          </w:p>
        </w:tc>
        <w:tc>
          <w:tcPr>
            <w:tcW w:w="4037" w:type="pct"/>
          </w:tcPr>
          <w:p w:rsidR="0026213F" w:rsidRPr="0053135D" w:rsidRDefault="0003028A">
            <w:pPr>
              <w:spacing w:after="0" w:line="240" w:lineRule="auto"/>
              <w:ind w:firstLine="31"/>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bCs/>
                <w:color w:val="000000"/>
                <w:sz w:val="26"/>
                <w:szCs w:val="26"/>
                <w:lang w:eastAsia="ru-RU"/>
              </w:rPr>
              <w:t>Ф</w:t>
            </w:r>
            <w:r>
              <w:rPr>
                <w:rFonts w:ascii="Times New Roman" w:eastAsia="Times New Roman" w:hAnsi="Times New Roman" w:cs="Times New Roman"/>
                <w:bCs/>
                <w:color w:val="000000"/>
                <w:sz w:val="26"/>
                <w:szCs w:val="26"/>
                <w:lang w:eastAsia="ru-RU"/>
              </w:rPr>
              <w:t xml:space="preserve">едеральное государственное бюджетное учреждение </w:t>
            </w:r>
            <w:r w:rsidRPr="0053135D">
              <w:rPr>
                <w:rFonts w:ascii="Times New Roman" w:eastAsia="Times New Roman" w:hAnsi="Times New Roman" w:cs="Times New Roman"/>
                <w:b/>
                <w:bCs/>
                <w:color w:val="000000"/>
                <w:sz w:val="26"/>
                <w:szCs w:val="26"/>
                <w:lang w:eastAsia="ru-RU"/>
              </w:rPr>
              <w:t xml:space="preserve"> </w:t>
            </w:r>
            <w:r w:rsidR="0026213F" w:rsidRPr="0053135D">
              <w:rPr>
                <w:rFonts w:ascii="Times New Roman" w:eastAsia="Times New Roman" w:hAnsi="Times New Roman" w:cs="Times New Roman"/>
                <w:iCs/>
                <w:color w:val="000000"/>
                <w:sz w:val="26"/>
                <w:szCs w:val="26"/>
                <w:lang w:eastAsia="ru-RU"/>
              </w:rPr>
              <w:t>«Федеральный центр тестирования»</w:t>
            </w:r>
          </w:p>
        </w:tc>
      </w:tr>
      <w:tr w:rsidR="0026213F" w:rsidRPr="0053135D" w:rsidTr="002F6111">
        <w:tc>
          <w:tcPr>
            <w:tcW w:w="963" w:type="pct"/>
          </w:tcPr>
          <w:p w:rsidR="0026213F" w:rsidRPr="0053135D" w:rsidRDefault="0003028A" w:rsidP="00F971C1">
            <w:pPr>
              <w:spacing w:after="0" w:line="240" w:lineRule="auto"/>
              <w:jc w:val="both"/>
              <w:rPr>
                <w:rFonts w:ascii="Times New Roman" w:eastAsia="Times New Roman" w:hAnsi="Times New Roman" w:cs="Times New Roman"/>
                <w:iCs/>
                <w:color w:val="000000"/>
                <w:sz w:val="26"/>
                <w:szCs w:val="26"/>
                <w:lang w:eastAsia="ru-RU"/>
              </w:rPr>
            </w:pPr>
            <w:r>
              <w:rPr>
                <w:rFonts w:ascii="Times New Roman" w:eastAsia="Times New Roman" w:hAnsi="Times New Roman" w:cs="Times New Roman"/>
                <w:iCs/>
                <w:color w:val="000000"/>
                <w:sz w:val="26"/>
                <w:szCs w:val="26"/>
                <w:lang w:eastAsia="ru-RU"/>
              </w:rPr>
              <w:t>Штаб</w:t>
            </w:r>
            <w:r w:rsidR="0026213F" w:rsidRPr="0053135D">
              <w:rPr>
                <w:rFonts w:ascii="Times New Roman" w:eastAsia="Times New Roman" w:hAnsi="Times New Roman" w:cs="Times New Roman"/>
                <w:iCs/>
                <w:color w:val="000000"/>
                <w:sz w:val="26"/>
                <w:szCs w:val="26"/>
                <w:lang w:eastAsia="ru-RU"/>
              </w:rPr>
              <w:t xml:space="preserve"> ППЭ</w:t>
            </w:r>
          </w:p>
        </w:tc>
        <w:tc>
          <w:tcPr>
            <w:tcW w:w="4037" w:type="pct"/>
          </w:tcPr>
          <w:p w:rsidR="0026213F" w:rsidRPr="0053135D" w:rsidRDefault="0026213F" w:rsidP="00F971C1">
            <w:pPr>
              <w:spacing w:after="0" w:line="240" w:lineRule="auto"/>
              <w:ind w:firstLine="31"/>
              <w:jc w:val="both"/>
              <w:rPr>
                <w:rFonts w:ascii="Times New Roman" w:eastAsia="Times New Roman" w:hAnsi="Times New Roman" w:cs="Times New Roman"/>
                <w:iCs/>
                <w:sz w:val="26"/>
                <w:szCs w:val="26"/>
                <w:lang w:eastAsia="ru-RU"/>
              </w:rPr>
            </w:pPr>
            <w:r w:rsidRPr="0053135D">
              <w:rPr>
                <w:rFonts w:ascii="Times New Roman" w:eastAsia="Times New Roman" w:hAnsi="Times New Roman" w:cs="Times New Roman"/>
                <w:iCs/>
                <w:color w:val="000000"/>
                <w:sz w:val="26"/>
                <w:szCs w:val="26"/>
                <w:lang w:eastAsia="ru-RU"/>
              </w:rPr>
              <w:t>Специально отведенное помещение (аудитория) в ППЭ для руководителя ППЭ</w:t>
            </w:r>
          </w:p>
        </w:tc>
      </w:tr>
      <w:tr w:rsidR="0026213F" w:rsidRPr="0053135D" w:rsidTr="002F6111">
        <w:tc>
          <w:tcPr>
            <w:tcW w:w="963" w:type="pct"/>
          </w:tcPr>
          <w:p w:rsidR="0026213F" w:rsidRPr="0053135D" w:rsidRDefault="0026213F" w:rsidP="00F971C1">
            <w:pPr>
              <w:spacing w:after="0" w:line="240" w:lineRule="auto"/>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ЭМ</w:t>
            </w:r>
          </w:p>
        </w:tc>
        <w:tc>
          <w:tcPr>
            <w:tcW w:w="4037" w:type="pct"/>
          </w:tcPr>
          <w:p w:rsidR="0026213F" w:rsidRPr="0053135D" w:rsidRDefault="0026213F" w:rsidP="00F971C1">
            <w:pPr>
              <w:spacing w:after="0" w:line="240" w:lineRule="auto"/>
              <w:ind w:firstLine="31"/>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Экзаменационные материалы ЕГЭ</w:t>
            </w:r>
          </w:p>
        </w:tc>
      </w:tr>
    </w:tbl>
    <w:p w:rsidR="0026213F" w:rsidRPr="0053135D" w:rsidRDefault="0026213F" w:rsidP="0026213F"/>
    <w:p w:rsidR="00DF5C81" w:rsidRPr="0053135D" w:rsidRDefault="00DF5C81" w:rsidP="0026213F">
      <w:pPr>
        <w:pStyle w:val="2"/>
      </w:pPr>
      <w:bookmarkStart w:id="3" w:name="_Toc502151588"/>
      <w:r w:rsidRPr="0053135D">
        <w:lastRenderedPageBreak/>
        <w:t>Нормативные правовые документы</w:t>
      </w:r>
      <w:bookmarkEnd w:id="3"/>
    </w:p>
    <w:p w:rsidR="0026213F" w:rsidRPr="0053135D" w:rsidRDefault="0026213F" w:rsidP="0026213F">
      <w:pPr>
        <w:numPr>
          <w:ilvl w:val="0"/>
          <w:numId w:val="3"/>
        </w:numPr>
        <w:spacing w:after="0" w:line="240" w:lineRule="auto"/>
        <w:ind w:left="0"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Федеральный закон от 29.12.2012 № 273-ФЗ «Об образовании в Российской Федерации»;</w:t>
      </w:r>
    </w:p>
    <w:p w:rsidR="0026213F" w:rsidRPr="0053135D" w:rsidRDefault="0026213F" w:rsidP="0026213F">
      <w:pPr>
        <w:numPr>
          <w:ilvl w:val="0"/>
          <w:numId w:val="3"/>
        </w:numPr>
        <w:spacing w:after="0" w:line="240" w:lineRule="auto"/>
        <w:ind w:left="0"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Постановление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26213F" w:rsidRPr="0053135D" w:rsidRDefault="0026213F" w:rsidP="0026213F">
      <w:pPr>
        <w:numPr>
          <w:ilvl w:val="0"/>
          <w:numId w:val="3"/>
        </w:numPr>
        <w:spacing w:after="0" w:line="240" w:lineRule="auto"/>
        <w:ind w:left="0"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Приказ Минобрнауки России от 26.12.2013 № 1400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03.02.2014, регистрационный № 31205).</w:t>
      </w:r>
    </w:p>
    <w:p w:rsidR="0026213F" w:rsidRPr="0053135D" w:rsidRDefault="0026213F" w:rsidP="0026213F"/>
    <w:p w:rsidR="00DF5C81" w:rsidRPr="0053135D" w:rsidRDefault="00DF5C81" w:rsidP="0026213F">
      <w:pPr>
        <w:pStyle w:val="2"/>
      </w:pPr>
      <w:bookmarkStart w:id="4" w:name="_Toc502151589"/>
      <w:r w:rsidRPr="0053135D">
        <w:t xml:space="preserve">Основные </w:t>
      </w:r>
      <w:r w:rsidR="00E932CF" w:rsidRPr="0053135D">
        <w:t>сведения об организации и проведении ЕГЭ</w:t>
      </w:r>
      <w:r w:rsidR="009B5B6D" w:rsidRPr="0053135D">
        <w:t xml:space="preserve"> с использованием печати полного комплекта экзаменационных материалов</w:t>
      </w:r>
      <w:bookmarkEnd w:id="4"/>
    </w:p>
    <w:p w:rsidR="009B5B6D" w:rsidRPr="0053135D" w:rsidRDefault="009B5B6D" w:rsidP="009B5B6D">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С 2018 года осуществляется массовый переход на технологию печати полного комплекта </w:t>
      </w:r>
      <w:r w:rsidR="00942C54"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w:t>
      </w:r>
      <w:r w:rsidR="009035E0" w:rsidRPr="0053135D">
        <w:rPr>
          <w:rFonts w:ascii="Times New Roman" w:eastAsia="Calibri" w:hAnsi="Times New Roman" w:cs="Times New Roman"/>
          <w:sz w:val="26"/>
          <w:szCs w:val="26"/>
          <w:lang w:eastAsia="ru-RU"/>
        </w:rPr>
        <w:t xml:space="preserve">в ППЭ </w:t>
      </w:r>
      <w:r w:rsidRPr="0053135D">
        <w:rPr>
          <w:rFonts w:ascii="Times New Roman" w:eastAsia="Calibri" w:hAnsi="Times New Roman" w:cs="Times New Roman"/>
          <w:sz w:val="26"/>
          <w:szCs w:val="26"/>
          <w:lang w:eastAsia="ru-RU"/>
        </w:rPr>
        <w:t xml:space="preserve">(далее – печать ЭМ). </w:t>
      </w:r>
      <w:r w:rsidR="009035E0" w:rsidRPr="0053135D">
        <w:rPr>
          <w:rFonts w:ascii="Times New Roman" w:eastAsia="Calibri" w:hAnsi="Times New Roman" w:cs="Times New Roman"/>
          <w:sz w:val="26"/>
          <w:szCs w:val="26"/>
          <w:lang w:eastAsia="ru-RU"/>
        </w:rPr>
        <w:t xml:space="preserve">Использование </w:t>
      </w:r>
      <w:r w:rsidR="00942C54" w:rsidRPr="0053135D">
        <w:rPr>
          <w:rFonts w:ascii="Times New Roman" w:eastAsia="Calibri" w:hAnsi="Times New Roman" w:cs="Times New Roman"/>
          <w:sz w:val="26"/>
          <w:szCs w:val="26"/>
          <w:lang w:eastAsia="ru-RU"/>
        </w:rPr>
        <w:t>ЭМ</w:t>
      </w:r>
      <w:r w:rsidR="009035E0" w:rsidRPr="0053135D">
        <w:rPr>
          <w:rFonts w:ascii="Times New Roman" w:eastAsia="Calibri" w:hAnsi="Times New Roman" w:cs="Times New Roman"/>
          <w:sz w:val="26"/>
          <w:szCs w:val="26"/>
          <w:lang w:eastAsia="ru-RU"/>
        </w:rPr>
        <w:t>, доставляемых в ППЭ на бумажных носителях (далее – бумажная технология), сохраняется для ППЭ</w:t>
      </w:r>
      <w:r w:rsidR="00F465E0">
        <w:rPr>
          <w:rFonts w:ascii="Times New Roman" w:eastAsia="Calibri" w:hAnsi="Times New Roman" w:cs="Times New Roman"/>
          <w:sz w:val="26"/>
          <w:szCs w:val="26"/>
          <w:lang w:eastAsia="ru-RU"/>
        </w:rPr>
        <w:t>, организованных</w:t>
      </w:r>
      <w:r w:rsidR="009035E0" w:rsidRPr="0053135D">
        <w:rPr>
          <w:rFonts w:ascii="Times New Roman" w:eastAsia="Calibri" w:hAnsi="Times New Roman" w:cs="Times New Roman"/>
          <w:sz w:val="26"/>
          <w:szCs w:val="26"/>
          <w:lang w:eastAsia="ru-RU"/>
        </w:rPr>
        <w:t xml:space="preserve"> на дому, </w:t>
      </w:r>
      <w:r w:rsidR="00F465E0">
        <w:rPr>
          <w:rFonts w:ascii="Times New Roman" w:eastAsia="Calibri" w:hAnsi="Times New Roman" w:cs="Times New Roman"/>
          <w:sz w:val="26"/>
          <w:szCs w:val="26"/>
          <w:lang w:eastAsia="ru-RU"/>
        </w:rPr>
        <w:t>на базе</w:t>
      </w:r>
      <w:r w:rsidR="00F465E0" w:rsidRPr="0053135D">
        <w:rPr>
          <w:rFonts w:ascii="Times New Roman" w:eastAsia="Calibri" w:hAnsi="Times New Roman" w:cs="Times New Roman"/>
          <w:sz w:val="26"/>
          <w:szCs w:val="26"/>
          <w:lang w:eastAsia="ru-RU"/>
        </w:rPr>
        <w:t xml:space="preserve"> </w:t>
      </w:r>
      <w:r w:rsidR="009035E0" w:rsidRPr="0053135D">
        <w:rPr>
          <w:rFonts w:ascii="Times New Roman" w:eastAsia="Calibri" w:hAnsi="Times New Roman" w:cs="Times New Roman"/>
          <w:sz w:val="26"/>
          <w:szCs w:val="26"/>
          <w:lang w:eastAsia="ru-RU"/>
        </w:rPr>
        <w:t xml:space="preserve">медицинских </w:t>
      </w:r>
      <w:r w:rsidR="00DD0E22" w:rsidRPr="0053135D">
        <w:rPr>
          <w:rFonts w:ascii="Times New Roman" w:eastAsia="Calibri" w:hAnsi="Times New Roman" w:cs="Times New Roman"/>
          <w:sz w:val="26"/>
          <w:szCs w:val="26"/>
          <w:lang w:eastAsia="ru-RU"/>
        </w:rPr>
        <w:t>учреждени</w:t>
      </w:r>
      <w:r w:rsidR="00DD0E22">
        <w:rPr>
          <w:rFonts w:ascii="Times New Roman" w:eastAsia="Calibri" w:hAnsi="Times New Roman" w:cs="Times New Roman"/>
          <w:sz w:val="26"/>
          <w:szCs w:val="26"/>
          <w:lang w:eastAsia="ru-RU"/>
        </w:rPr>
        <w:t>й</w:t>
      </w:r>
      <w:r w:rsidR="009035E0" w:rsidRPr="0053135D">
        <w:rPr>
          <w:rFonts w:ascii="Times New Roman" w:eastAsia="Calibri" w:hAnsi="Times New Roman" w:cs="Times New Roman"/>
          <w:sz w:val="26"/>
          <w:szCs w:val="26"/>
          <w:lang w:eastAsia="ru-RU"/>
        </w:rPr>
        <w:t>, а также в ППЭ</w:t>
      </w:r>
      <w:r w:rsidR="00F465E0">
        <w:rPr>
          <w:rFonts w:ascii="Times New Roman" w:eastAsia="Calibri" w:hAnsi="Times New Roman" w:cs="Times New Roman"/>
          <w:sz w:val="26"/>
          <w:szCs w:val="26"/>
          <w:lang w:eastAsia="ru-RU"/>
        </w:rPr>
        <w:t>, организованных</w:t>
      </w:r>
      <w:r w:rsidR="009035E0" w:rsidRPr="0053135D">
        <w:rPr>
          <w:rFonts w:ascii="Times New Roman" w:eastAsia="Calibri" w:hAnsi="Times New Roman" w:cs="Times New Roman"/>
          <w:sz w:val="26"/>
          <w:szCs w:val="26"/>
          <w:lang w:eastAsia="ru-RU"/>
        </w:rPr>
        <w:t xml:space="preserve"> для обучающихся, освоивших образовательные программы среднего общего образования в специальных учебно-воспитательных учреждениях закрытого тип</w:t>
      </w:r>
      <w:r w:rsidR="001A5126">
        <w:rPr>
          <w:rFonts w:ascii="Times New Roman" w:eastAsia="Calibri" w:hAnsi="Times New Roman" w:cs="Times New Roman"/>
          <w:sz w:val="26"/>
          <w:szCs w:val="26"/>
          <w:lang w:eastAsia="ru-RU"/>
        </w:rPr>
        <w:t>а</w:t>
      </w:r>
      <w:r w:rsidR="009035E0" w:rsidRPr="0053135D">
        <w:rPr>
          <w:rFonts w:ascii="Times New Roman" w:eastAsia="Calibri" w:hAnsi="Times New Roman" w:cs="Times New Roman"/>
          <w:sz w:val="26"/>
          <w:szCs w:val="26"/>
          <w:lang w:eastAsia="ru-RU"/>
        </w:rPr>
        <w:t>, в учреждениях, исполняющих наказание в виде лишения свободы</w:t>
      </w:r>
      <w:r w:rsidR="00515EE4">
        <w:rPr>
          <w:rFonts w:ascii="Times New Roman" w:eastAsia="Calibri" w:hAnsi="Times New Roman" w:cs="Times New Roman"/>
          <w:sz w:val="26"/>
          <w:szCs w:val="26"/>
          <w:lang w:eastAsia="ru-RU"/>
        </w:rPr>
        <w:t>,</w:t>
      </w:r>
      <w:r w:rsidR="00515EE4" w:rsidRPr="00515EE4">
        <w:t xml:space="preserve"> </w:t>
      </w:r>
      <w:r w:rsidR="00515EE4" w:rsidRPr="00515EE4">
        <w:rPr>
          <w:rFonts w:ascii="Times New Roman" w:eastAsia="Calibri" w:hAnsi="Times New Roman" w:cs="Times New Roman"/>
          <w:sz w:val="26"/>
          <w:szCs w:val="26"/>
          <w:lang w:eastAsia="ru-RU"/>
        </w:rPr>
        <w:t>а также</w:t>
      </w:r>
      <w:r w:rsidR="00515EE4">
        <w:rPr>
          <w:rFonts w:ascii="Times New Roman" w:eastAsia="Calibri" w:hAnsi="Times New Roman" w:cs="Times New Roman"/>
          <w:sz w:val="26"/>
          <w:szCs w:val="26"/>
          <w:lang w:eastAsia="ru-RU"/>
        </w:rPr>
        <w:t xml:space="preserve"> в</w:t>
      </w:r>
      <w:r w:rsidR="00515EE4" w:rsidRPr="00515EE4">
        <w:t xml:space="preserve"> </w:t>
      </w:r>
      <w:r w:rsidR="00515EE4" w:rsidRPr="00515EE4">
        <w:rPr>
          <w:rFonts w:ascii="Times New Roman" w:eastAsia="Calibri" w:hAnsi="Times New Roman" w:cs="Times New Roman"/>
          <w:sz w:val="26"/>
          <w:szCs w:val="26"/>
          <w:lang w:eastAsia="ru-RU"/>
        </w:rPr>
        <w:t>учреждениях для несовершеннолетних лиц, подозреваемых, обвиняемых, содержащихся под стражей</w:t>
      </w:r>
      <w:r w:rsidR="00515EE4">
        <w:rPr>
          <w:rFonts w:ascii="Times New Roman" w:eastAsia="Calibri" w:hAnsi="Times New Roman" w:cs="Times New Roman"/>
          <w:sz w:val="26"/>
          <w:szCs w:val="26"/>
          <w:lang w:eastAsia="ru-RU"/>
        </w:rPr>
        <w:t>.</w:t>
      </w:r>
    </w:p>
    <w:p w:rsidR="009B5B6D" w:rsidRPr="0053135D" w:rsidRDefault="009B5B6D" w:rsidP="009B5B6D">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При печати </w:t>
      </w:r>
      <w:r w:rsidR="009035E0"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в аудиториях ППЭ</w:t>
      </w:r>
      <w:r w:rsidR="00453745">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xml:space="preserve"> </w:t>
      </w:r>
    </w:p>
    <w:p w:rsidR="008D2F16" w:rsidRPr="0053135D" w:rsidRDefault="00134F40" w:rsidP="00134F40">
      <w:pPr>
        <w:pBdr>
          <w:top w:val="nil"/>
          <w:left w:val="nil"/>
          <w:bottom w:val="nil"/>
          <w:right w:val="nil"/>
          <w:between w:val="nil"/>
          <w:bar w:val="nil"/>
        </w:pBdr>
        <w:tabs>
          <w:tab w:val="left" w:pos="1260"/>
          <w:tab w:val="left" w:pos="1455"/>
        </w:tabs>
        <w:spacing w:after="0" w:line="240" w:lineRule="auto"/>
        <w:ind w:firstLine="709"/>
        <w:jc w:val="both"/>
        <w:rPr>
          <w:rFonts w:ascii="Times New Roman" w:eastAsia="Arial Unicode MS" w:hAnsi="Times New Roman" w:cs="Arial Unicode MS"/>
          <w:color w:val="000000"/>
          <w:sz w:val="26"/>
          <w:szCs w:val="26"/>
          <w:u w:color="000000"/>
          <w:bdr w:val="nil"/>
          <w:lang w:eastAsia="ru-RU"/>
        </w:rPr>
      </w:pPr>
      <w:r w:rsidRPr="0053135D">
        <w:rPr>
          <w:rFonts w:ascii="Times New Roman" w:eastAsia="Arial Unicode MS" w:hAnsi="Times New Roman" w:cs="Arial Unicode MS"/>
          <w:color w:val="000000"/>
          <w:sz w:val="26"/>
          <w:szCs w:val="26"/>
          <w:u w:color="000000"/>
          <w:bdr w:val="nil"/>
          <w:lang w:eastAsia="ru-RU"/>
        </w:rPr>
        <w:t xml:space="preserve">ОИВ подают заявки на обеспечение электронными ЭМ. </w:t>
      </w:r>
      <w:r w:rsidR="008D2F16" w:rsidRPr="0053135D">
        <w:rPr>
          <w:rFonts w:ascii="Times New Roman" w:eastAsia="Arial Unicode MS" w:hAnsi="Times New Roman" w:cs="Arial Unicode MS"/>
          <w:color w:val="000000"/>
          <w:sz w:val="26"/>
          <w:szCs w:val="26"/>
          <w:u w:color="000000"/>
          <w:bdr w:val="nil"/>
          <w:lang w:eastAsia="ru-RU"/>
        </w:rPr>
        <w:t xml:space="preserve">При использовании бумажной технологии заявка на </w:t>
      </w:r>
      <w:r w:rsidR="00F465E0">
        <w:rPr>
          <w:rFonts w:ascii="Times New Roman" w:eastAsia="Arial Unicode MS" w:hAnsi="Times New Roman" w:cs="Arial Unicode MS"/>
          <w:color w:val="000000"/>
          <w:sz w:val="26"/>
          <w:szCs w:val="26"/>
          <w:u w:color="000000"/>
          <w:bdr w:val="nil"/>
          <w:lang w:eastAsia="ru-RU"/>
        </w:rPr>
        <w:t>ЭМ</w:t>
      </w:r>
      <w:r w:rsidR="00F465E0" w:rsidRPr="0053135D">
        <w:rPr>
          <w:rFonts w:ascii="Times New Roman" w:eastAsia="Arial Unicode MS" w:hAnsi="Times New Roman" w:cs="Arial Unicode MS"/>
          <w:color w:val="000000"/>
          <w:sz w:val="26"/>
          <w:szCs w:val="26"/>
          <w:u w:color="000000"/>
          <w:bdr w:val="nil"/>
          <w:lang w:eastAsia="ru-RU"/>
        </w:rPr>
        <w:t xml:space="preserve"> </w:t>
      </w:r>
      <w:r w:rsidR="008D2F16" w:rsidRPr="0053135D">
        <w:rPr>
          <w:rFonts w:ascii="Times New Roman" w:eastAsia="Arial Unicode MS" w:hAnsi="Times New Roman" w:cs="Arial Unicode MS"/>
          <w:color w:val="000000"/>
          <w:sz w:val="26"/>
          <w:szCs w:val="26"/>
          <w:u w:color="000000"/>
          <w:bdr w:val="nil"/>
          <w:lang w:eastAsia="ru-RU"/>
        </w:rPr>
        <w:t>формируется отдельно;</w:t>
      </w:r>
    </w:p>
    <w:p w:rsidR="008D2F16" w:rsidRPr="0053135D" w:rsidRDefault="009B5B6D" w:rsidP="009B5B6D">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в электронный вид переводятся аналоги бумажных </w:t>
      </w:r>
      <w:r w:rsidR="00F465E0">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то есть каждый электронный КИМ </w:t>
      </w:r>
      <w:r w:rsidR="009035E0" w:rsidRPr="0053135D">
        <w:rPr>
          <w:rFonts w:ascii="Times New Roman" w:eastAsia="Calibri" w:hAnsi="Times New Roman" w:cs="Times New Roman"/>
          <w:sz w:val="26"/>
          <w:szCs w:val="26"/>
          <w:lang w:eastAsia="ru-RU"/>
        </w:rPr>
        <w:t xml:space="preserve">и набор бланков </w:t>
      </w:r>
      <w:r w:rsidRPr="0053135D">
        <w:rPr>
          <w:rFonts w:ascii="Times New Roman" w:eastAsia="Calibri" w:hAnsi="Times New Roman" w:cs="Times New Roman"/>
          <w:sz w:val="26"/>
          <w:szCs w:val="26"/>
          <w:lang w:eastAsia="ru-RU"/>
        </w:rPr>
        <w:t>является уникальным;</w:t>
      </w:r>
      <w:r w:rsidR="008D2F16" w:rsidRPr="0053135D">
        <w:rPr>
          <w:rFonts w:ascii="Times New Roman" w:eastAsia="Calibri" w:hAnsi="Times New Roman" w:cs="Times New Roman"/>
          <w:sz w:val="26"/>
          <w:szCs w:val="26"/>
          <w:lang w:eastAsia="ru-RU"/>
        </w:rPr>
        <w:t xml:space="preserve"> </w:t>
      </w:r>
    </w:p>
    <w:p w:rsidR="008D2F16" w:rsidRPr="0053135D" w:rsidRDefault="008D2F16" w:rsidP="009B5B6D">
      <w:pPr>
        <w:spacing w:after="0" w:line="240" w:lineRule="auto"/>
        <w:ind w:firstLine="709"/>
        <w:jc w:val="both"/>
        <w:rPr>
          <w:rFonts w:ascii="Times New Roman" w:eastAsia="Calibri" w:hAnsi="Times New Roman" w:cs="Times New Roman"/>
          <w:b/>
          <w:sz w:val="26"/>
          <w:szCs w:val="26"/>
          <w:lang w:eastAsia="ru-RU"/>
        </w:rPr>
      </w:pPr>
      <w:r w:rsidRPr="0053135D">
        <w:rPr>
          <w:rFonts w:ascii="Times New Roman" w:eastAsia="Calibri" w:hAnsi="Times New Roman" w:cs="Times New Roman"/>
          <w:b/>
          <w:sz w:val="26"/>
          <w:szCs w:val="26"/>
          <w:lang w:eastAsia="ru-RU"/>
        </w:rPr>
        <w:t>используется чёрно-белая односторонняя печат</w:t>
      </w:r>
      <w:r w:rsidR="00030E99" w:rsidRPr="0053135D">
        <w:rPr>
          <w:rFonts w:ascii="Times New Roman" w:eastAsia="Calibri" w:hAnsi="Times New Roman" w:cs="Times New Roman"/>
          <w:b/>
          <w:sz w:val="26"/>
          <w:szCs w:val="26"/>
          <w:lang w:eastAsia="ru-RU"/>
        </w:rPr>
        <w:t xml:space="preserve">ь. Оборотная сторона листа </w:t>
      </w:r>
      <w:r w:rsidR="005703D0" w:rsidRPr="00453745">
        <w:rPr>
          <w:rFonts w:ascii="Times New Roman" w:eastAsia="Calibri" w:hAnsi="Times New Roman" w:cs="Times New Roman"/>
          <w:b/>
          <w:sz w:val="26"/>
          <w:szCs w:val="26"/>
          <w:u w:val="single"/>
          <w:lang w:eastAsia="ru-RU"/>
        </w:rPr>
        <w:t>не используется</w:t>
      </w:r>
      <w:r w:rsidR="00030E99" w:rsidRPr="0053135D">
        <w:rPr>
          <w:rFonts w:ascii="Times New Roman" w:eastAsia="Calibri" w:hAnsi="Times New Roman" w:cs="Times New Roman"/>
          <w:b/>
          <w:sz w:val="26"/>
          <w:szCs w:val="26"/>
          <w:lang w:eastAsia="ru-RU"/>
        </w:rPr>
        <w:t xml:space="preserve"> для записи ответов на задания</w:t>
      </w:r>
      <w:r w:rsidR="00F465E0">
        <w:rPr>
          <w:rFonts w:ascii="Times New Roman" w:eastAsia="Calibri" w:hAnsi="Times New Roman" w:cs="Times New Roman"/>
          <w:b/>
          <w:sz w:val="26"/>
          <w:szCs w:val="26"/>
          <w:lang w:eastAsia="ru-RU"/>
        </w:rPr>
        <w:t xml:space="preserve"> КИМ</w:t>
      </w:r>
      <w:r w:rsidR="00030E99" w:rsidRPr="0053135D">
        <w:rPr>
          <w:rFonts w:ascii="Times New Roman" w:eastAsia="Calibri" w:hAnsi="Times New Roman" w:cs="Times New Roman"/>
          <w:b/>
          <w:sz w:val="26"/>
          <w:szCs w:val="26"/>
          <w:lang w:eastAsia="ru-RU"/>
        </w:rPr>
        <w:t>;</w:t>
      </w:r>
    </w:p>
    <w:p w:rsidR="009B5B6D" w:rsidRPr="0053135D" w:rsidRDefault="008D2F16" w:rsidP="009B5B6D">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в комплект бланков </w:t>
      </w:r>
      <w:r w:rsidR="00F465E0">
        <w:rPr>
          <w:rFonts w:ascii="Times New Roman" w:eastAsia="Calibri" w:hAnsi="Times New Roman" w:cs="Times New Roman"/>
          <w:sz w:val="26"/>
          <w:szCs w:val="26"/>
          <w:lang w:eastAsia="ru-RU"/>
        </w:rPr>
        <w:t xml:space="preserve">ЕГЭ </w:t>
      </w:r>
      <w:r w:rsidRPr="0053135D">
        <w:rPr>
          <w:rFonts w:ascii="Times New Roman" w:eastAsia="Calibri" w:hAnsi="Times New Roman" w:cs="Times New Roman"/>
          <w:sz w:val="26"/>
          <w:szCs w:val="26"/>
          <w:lang w:eastAsia="ru-RU"/>
        </w:rPr>
        <w:t>входит полный аналог бланка регистрации, бланка ответов №</w:t>
      </w:r>
      <w:r w:rsidR="00F465E0">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1. Аналог бумажного бланка ответов № 2 представлен двумя бланками: бланк ответов № 2 лист 1 и бланк ответов № </w:t>
      </w:r>
      <w:r w:rsidR="00E85FCC" w:rsidRPr="0053135D">
        <w:rPr>
          <w:rFonts w:ascii="Times New Roman" w:eastAsia="Calibri" w:hAnsi="Times New Roman" w:cs="Times New Roman"/>
          <w:sz w:val="26"/>
          <w:szCs w:val="26"/>
          <w:lang w:eastAsia="ru-RU"/>
        </w:rPr>
        <w:t xml:space="preserve">2 лист 2 (для сохранения количества страниц для записи ответа на задания </w:t>
      </w:r>
      <w:r w:rsidRPr="0053135D">
        <w:rPr>
          <w:rFonts w:ascii="Times New Roman" w:eastAsia="Calibri" w:hAnsi="Times New Roman" w:cs="Times New Roman"/>
          <w:sz w:val="26"/>
          <w:szCs w:val="26"/>
          <w:lang w:eastAsia="ru-RU"/>
        </w:rPr>
        <w:t>в связи с переходом на односторонние бланки</w:t>
      </w:r>
      <w:r w:rsidR="00E85FCC" w:rsidRPr="0053135D">
        <w:rPr>
          <w:rFonts w:ascii="Times New Roman" w:eastAsia="Calibri" w:hAnsi="Times New Roman" w:cs="Times New Roman"/>
          <w:sz w:val="26"/>
          <w:szCs w:val="26"/>
          <w:lang w:eastAsia="ru-RU"/>
        </w:rPr>
        <w:t>)</w:t>
      </w:r>
      <w:r w:rsidR="00030E99" w:rsidRPr="0053135D">
        <w:rPr>
          <w:rFonts w:ascii="Times New Roman" w:eastAsia="Calibri" w:hAnsi="Times New Roman" w:cs="Times New Roman"/>
          <w:sz w:val="26"/>
          <w:szCs w:val="26"/>
          <w:lang w:eastAsia="ru-RU"/>
        </w:rPr>
        <w:t xml:space="preserve">. </w:t>
      </w:r>
      <w:r w:rsidR="00BE16A3" w:rsidRPr="0053135D">
        <w:rPr>
          <w:rFonts w:ascii="Times New Roman" w:eastAsia="Calibri" w:hAnsi="Times New Roman" w:cs="Times New Roman"/>
          <w:sz w:val="26"/>
          <w:szCs w:val="26"/>
          <w:lang w:eastAsia="ru-RU"/>
        </w:rPr>
        <w:t>ДБО</w:t>
      </w:r>
      <w:r w:rsidR="00942C54" w:rsidRPr="0053135D">
        <w:rPr>
          <w:rFonts w:ascii="Times New Roman" w:eastAsia="Calibri" w:hAnsi="Times New Roman" w:cs="Times New Roman"/>
          <w:sz w:val="26"/>
          <w:szCs w:val="26"/>
          <w:lang w:eastAsia="ru-RU"/>
        </w:rPr>
        <w:t xml:space="preserve"> № 2</w:t>
      </w:r>
      <w:r w:rsidR="00030E99" w:rsidRPr="0053135D">
        <w:rPr>
          <w:rFonts w:ascii="Times New Roman" w:eastAsia="Calibri" w:hAnsi="Times New Roman" w:cs="Times New Roman"/>
          <w:sz w:val="26"/>
          <w:szCs w:val="26"/>
          <w:lang w:eastAsia="ru-RU"/>
        </w:rPr>
        <w:t xml:space="preserve"> печатаются в </w:t>
      </w:r>
      <w:r w:rsidR="0003028A">
        <w:rPr>
          <w:rFonts w:ascii="Times New Roman" w:eastAsia="Calibri" w:hAnsi="Times New Roman" w:cs="Times New Roman"/>
          <w:sz w:val="26"/>
          <w:szCs w:val="26"/>
          <w:lang w:eastAsia="ru-RU"/>
        </w:rPr>
        <w:t>Штаб</w:t>
      </w:r>
      <w:r w:rsidR="00030E99" w:rsidRPr="0053135D">
        <w:rPr>
          <w:rFonts w:ascii="Times New Roman" w:eastAsia="Calibri" w:hAnsi="Times New Roman" w:cs="Times New Roman"/>
          <w:sz w:val="26"/>
          <w:szCs w:val="26"/>
          <w:lang w:eastAsia="ru-RU"/>
        </w:rPr>
        <w:t>е ППЭ на компьютере</w:t>
      </w:r>
      <w:r w:rsidR="001A3F80">
        <w:rPr>
          <w:rFonts w:ascii="Times New Roman" w:eastAsia="Calibri" w:hAnsi="Times New Roman" w:cs="Times New Roman"/>
          <w:sz w:val="26"/>
          <w:szCs w:val="26"/>
          <w:lang w:eastAsia="ru-RU"/>
        </w:rPr>
        <w:t xml:space="preserve"> и </w:t>
      </w:r>
      <w:r w:rsidR="00030E99" w:rsidRPr="0053135D">
        <w:rPr>
          <w:rFonts w:ascii="Times New Roman" w:eastAsia="Calibri" w:hAnsi="Times New Roman" w:cs="Times New Roman"/>
          <w:sz w:val="26"/>
          <w:szCs w:val="26"/>
          <w:lang w:eastAsia="ru-RU"/>
        </w:rPr>
        <w:t>являются односторонними;</w:t>
      </w:r>
    </w:p>
    <w:p w:rsidR="009B5B6D" w:rsidRPr="0053135D" w:rsidRDefault="009B5B6D" w:rsidP="009B5B6D">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электронные </w:t>
      </w:r>
      <w:r w:rsidR="009035E0"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шифруются пакетами по 15 и 5 штук (по аналогии с доставочными пакетами ЭМ в бумажном виде), записываются на </w:t>
      </w:r>
      <w:r w:rsidR="002F646C">
        <w:rPr>
          <w:rFonts w:ascii="Times New Roman" w:eastAsia="Calibri" w:hAnsi="Times New Roman" w:cs="Times New Roman"/>
          <w:sz w:val="26"/>
          <w:szCs w:val="26"/>
          <w:lang w:eastAsia="ru-RU"/>
        </w:rPr>
        <w:t>электронный носитель информации</w:t>
      </w:r>
      <w:r w:rsidRPr="0053135D">
        <w:rPr>
          <w:rFonts w:ascii="Times New Roman" w:eastAsia="Calibri" w:hAnsi="Times New Roman" w:cs="Times New Roman"/>
          <w:sz w:val="26"/>
          <w:szCs w:val="26"/>
          <w:lang w:eastAsia="ru-RU"/>
        </w:rPr>
        <w:t xml:space="preserve"> и вкладываются в </w:t>
      </w:r>
      <w:r w:rsidR="00AD5252">
        <w:rPr>
          <w:rFonts w:ascii="Times New Roman" w:eastAsia="Calibri" w:hAnsi="Times New Roman" w:cs="Times New Roman"/>
          <w:sz w:val="26"/>
          <w:szCs w:val="26"/>
          <w:lang w:eastAsia="ru-RU"/>
        </w:rPr>
        <w:t>сейф-</w:t>
      </w:r>
      <w:r w:rsidR="009035E0" w:rsidRPr="0053135D">
        <w:rPr>
          <w:rFonts w:ascii="Times New Roman" w:eastAsia="Calibri" w:hAnsi="Times New Roman" w:cs="Times New Roman"/>
          <w:sz w:val="26"/>
          <w:szCs w:val="26"/>
          <w:lang w:eastAsia="ru-RU"/>
        </w:rPr>
        <w:t>пакет</w:t>
      </w:r>
      <w:r w:rsidRPr="0053135D">
        <w:rPr>
          <w:rFonts w:ascii="Times New Roman" w:eastAsia="Calibri" w:hAnsi="Times New Roman" w:cs="Times New Roman"/>
          <w:sz w:val="26"/>
          <w:szCs w:val="26"/>
          <w:lang w:eastAsia="ru-RU"/>
        </w:rPr>
        <w:t>;</w:t>
      </w:r>
    </w:p>
    <w:p w:rsidR="009B5B6D" w:rsidRPr="0053135D" w:rsidRDefault="009B5B6D" w:rsidP="009B5B6D">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для процедуры расшифровки электронных </w:t>
      </w:r>
      <w:r w:rsidR="009035E0"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необходимо наличие ключа доступа к </w:t>
      </w:r>
      <w:r w:rsidR="009035E0"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и  токен</w:t>
      </w:r>
      <w:r w:rsidR="00B61E0E">
        <w:rPr>
          <w:rFonts w:ascii="Times New Roman" w:eastAsia="Calibri" w:hAnsi="Times New Roman" w:cs="Times New Roman"/>
          <w:sz w:val="26"/>
          <w:szCs w:val="26"/>
          <w:lang w:eastAsia="ru-RU"/>
        </w:rPr>
        <w:t>а</w:t>
      </w:r>
      <w:r w:rsidRPr="0053135D">
        <w:rPr>
          <w:rFonts w:ascii="Times New Roman" w:eastAsia="Calibri" w:hAnsi="Times New Roman" w:cs="Times New Roman"/>
          <w:sz w:val="26"/>
          <w:szCs w:val="26"/>
          <w:lang w:eastAsia="ru-RU"/>
        </w:rPr>
        <w:t xml:space="preserve"> члена ГЭК;</w:t>
      </w:r>
    </w:p>
    <w:p w:rsidR="009B5B6D" w:rsidRPr="0053135D" w:rsidRDefault="009B5B6D" w:rsidP="009B5B6D">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lastRenderedPageBreak/>
        <w:t>количество членов ГЭК, назначенных в ППЭ, определяется из расчета один член ГЭК на каждые пять аудиторий, но не менее двух членов ГЭК на ППЭ;</w:t>
      </w:r>
    </w:p>
    <w:p w:rsidR="009B5B6D" w:rsidRPr="0053135D" w:rsidRDefault="009B5B6D" w:rsidP="009B5B6D">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количество технических специалистов в день проведения экзамена, назначенных в ППЭ, определяется из расчета один технический специалист </w:t>
      </w:r>
      <w:r w:rsidR="00453745">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на каждые пять аудиторий</w:t>
      </w:r>
      <w:r w:rsidR="004A0147">
        <w:rPr>
          <w:rFonts w:ascii="Times New Roman" w:eastAsia="Calibri" w:hAnsi="Times New Roman" w:cs="Times New Roman"/>
          <w:sz w:val="26"/>
          <w:szCs w:val="26"/>
          <w:lang w:eastAsia="ru-RU"/>
        </w:rPr>
        <w:t xml:space="preserve">, </w:t>
      </w:r>
      <w:r w:rsidR="004A0147" w:rsidRPr="00911E52">
        <w:rPr>
          <w:rFonts w:ascii="Times New Roman" w:eastAsia="Calibri" w:hAnsi="Times New Roman"/>
          <w:sz w:val="24"/>
          <w:szCs w:val="24"/>
          <w:lang w:eastAsia="ru-RU"/>
        </w:rPr>
        <w:t>но не менее двух технических специалистов на ППЭ</w:t>
      </w:r>
      <w:r w:rsidRPr="0053135D">
        <w:rPr>
          <w:rFonts w:ascii="Times New Roman" w:eastAsia="Calibri" w:hAnsi="Times New Roman" w:cs="Times New Roman"/>
          <w:sz w:val="26"/>
          <w:szCs w:val="26"/>
          <w:lang w:eastAsia="ru-RU"/>
        </w:rPr>
        <w:t>;</w:t>
      </w:r>
    </w:p>
    <w:p w:rsidR="009B5B6D" w:rsidRPr="0053135D" w:rsidRDefault="009B5B6D" w:rsidP="009B5B6D">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ключи доступа к </w:t>
      </w:r>
      <w:r w:rsidR="007A07F4">
        <w:rPr>
          <w:rFonts w:ascii="Times New Roman" w:eastAsia="Calibri" w:hAnsi="Times New Roman" w:cs="Times New Roman"/>
          <w:sz w:val="26"/>
          <w:szCs w:val="26"/>
          <w:lang w:eastAsia="ru-RU"/>
        </w:rPr>
        <w:t>ЭМ</w:t>
      </w:r>
      <w:r w:rsidR="007A07F4"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формируются для каждого субъекта Российской Федерации на каждый день экзамена и направляются в субъекты Российской Федерации через специализированный федеральный портал непосредственно перед экзаменом (начиная с 9 часов 30 минут по местному времени), для скачивания ключа доступа к </w:t>
      </w:r>
      <w:r w:rsidR="007A07F4">
        <w:rPr>
          <w:rFonts w:ascii="Times New Roman" w:eastAsia="Calibri" w:hAnsi="Times New Roman" w:cs="Times New Roman"/>
          <w:sz w:val="26"/>
          <w:szCs w:val="26"/>
          <w:lang w:eastAsia="ru-RU"/>
        </w:rPr>
        <w:t>ЭМ</w:t>
      </w:r>
      <w:r w:rsidR="007A07F4" w:rsidRPr="0053135D">
        <w:rPr>
          <w:rFonts w:ascii="Times New Roman" w:eastAsia="Calibri" w:hAnsi="Times New Roman" w:cs="Times New Roman"/>
          <w:sz w:val="26"/>
          <w:szCs w:val="26"/>
          <w:lang w:eastAsia="ru-RU"/>
        </w:rPr>
        <w:t xml:space="preserve"> </w:t>
      </w:r>
      <w:r w:rsidR="00030E99" w:rsidRPr="0053135D">
        <w:rPr>
          <w:rFonts w:ascii="Times New Roman" w:eastAsia="Calibri" w:hAnsi="Times New Roman" w:cs="Times New Roman"/>
          <w:sz w:val="26"/>
          <w:szCs w:val="26"/>
          <w:lang w:eastAsia="ru-RU"/>
        </w:rPr>
        <w:t>используется токен члена ГЭК.</w:t>
      </w:r>
    </w:p>
    <w:p w:rsidR="00030E99" w:rsidRPr="0053135D" w:rsidRDefault="00030E99" w:rsidP="009B5B6D">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ВАЖНО: при записи ответов на задания НЕЛЬЗЯ использовать оборотную сторону бланков. Все записи </w:t>
      </w:r>
      <w:r w:rsidR="00942C54" w:rsidRPr="0053135D">
        <w:rPr>
          <w:rFonts w:ascii="Times New Roman" w:eastAsia="Calibri" w:hAnsi="Times New Roman" w:cs="Times New Roman"/>
          <w:sz w:val="26"/>
          <w:szCs w:val="26"/>
          <w:lang w:eastAsia="ru-RU"/>
        </w:rPr>
        <w:t>ведутся</w:t>
      </w:r>
      <w:r w:rsidRPr="0053135D">
        <w:rPr>
          <w:rFonts w:ascii="Times New Roman" w:eastAsia="Calibri" w:hAnsi="Times New Roman" w:cs="Times New Roman"/>
          <w:sz w:val="26"/>
          <w:szCs w:val="26"/>
          <w:lang w:eastAsia="ru-RU"/>
        </w:rPr>
        <w:t xml:space="preserve"> ТОЛЬКО на лицевой стороне (для записи развёрнутых ответов сначала на бланке ответов № 2 лист 1, потом – на бланке ответов № 2 лист 2, далее – на </w:t>
      </w:r>
      <w:r w:rsidR="00BE16A3" w:rsidRPr="0053135D">
        <w:rPr>
          <w:rFonts w:ascii="Times New Roman" w:eastAsia="Calibri" w:hAnsi="Times New Roman" w:cs="Times New Roman"/>
          <w:sz w:val="26"/>
          <w:szCs w:val="26"/>
          <w:lang w:eastAsia="ru-RU"/>
        </w:rPr>
        <w:t>ДБО</w:t>
      </w:r>
      <w:r w:rsidR="00942C54" w:rsidRPr="0053135D">
        <w:rPr>
          <w:rFonts w:ascii="Times New Roman" w:eastAsia="Calibri" w:hAnsi="Times New Roman" w:cs="Times New Roman"/>
          <w:sz w:val="26"/>
          <w:szCs w:val="26"/>
          <w:lang w:eastAsia="ru-RU"/>
        </w:rPr>
        <w:t xml:space="preserve"> № 2</w:t>
      </w:r>
      <w:r w:rsidRPr="0053135D">
        <w:rPr>
          <w:rFonts w:ascii="Times New Roman" w:eastAsia="Calibri" w:hAnsi="Times New Roman" w:cs="Times New Roman"/>
          <w:sz w:val="26"/>
          <w:szCs w:val="26"/>
          <w:lang w:eastAsia="ru-RU"/>
        </w:rPr>
        <w:t>). Записи на оборотной стороне бланков</w:t>
      </w:r>
      <w:r w:rsidR="00CF6F59" w:rsidRPr="0053135D">
        <w:rPr>
          <w:rFonts w:ascii="Times New Roman" w:eastAsia="Calibri" w:hAnsi="Times New Roman" w:cs="Times New Roman"/>
          <w:sz w:val="26"/>
          <w:szCs w:val="26"/>
          <w:lang w:eastAsia="ru-RU"/>
        </w:rPr>
        <w:t xml:space="preserve"> проверяться не будут, </w:t>
      </w:r>
      <w:r w:rsidR="00C34DE7">
        <w:rPr>
          <w:rFonts w:ascii="Times New Roman" w:eastAsia="Calibri" w:hAnsi="Times New Roman" w:cs="Times New Roman"/>
          <w:sz w:val="26"/>
          <w:szCs w:val="26"/>
          <w:lang w:eastAsia="ru-RU"/>
        </w:rPr>
        <w:t>КК</w:t>
      </w:r>
      <w:r w:rsidR="00F465E0" w:rsidRPr="00F465E0">
        <w:rPr>
          <w:rFonts w:ascii="Times New Roman" w:eastAsia="Calibri" w:hAnsi="Times New Roman" w:cs="Times New Roman"/>
          <w:sz w:val="26"/>
          <w:szCs w:val="26"/>
          <w:lang w:eastAsia="ru-RU"/>
        </w:rPr>
        <w:t xml:space="preserve"> </w:t>
      </w:r>
      <w:r w:rsidR="00CF6F59" w:rsidRPr="0053135D">
        <w:rPr>
          <w:rFonts w:ascii="Times New Roman" w:eastAsia="Calibri" w:hAnsi="Times New Roman" w:cs="Times New Roman"/>
          <w:sz w:val="26"/>
          <w:szCs w:val="26"/>
          <w:lang w:eastAsia="ru-RU"/>
        </w:rPr>
        <w:t xml:space="preserve">также не будет рассматривать апелляции по </w:t>
      </w:r>
      <w:r w:rsidR="00DD0E22">
        <w:rPr>
          <w:rFonts w:ascii="Times New Roman" w:eastAsia="Calibri" w:hAnsi="Times New Roman" w:cs="Times New Roman"/>
          <w:sz w:val="26"/>
          <w:szCs w:val="26"/>
          <w:lang w:eastAsia="ru-RU"/>
        </w:rPr>
        <w:t>вопросу</w:t>
      </w:r>
      <w:r w:rsidR="00DD0E22" w:rsidRPr="0053135D">
        <w:rPr>
          <w:rFonts w:ascii="Times New Roman" w:eastAsia="Calibri" w:hAnsi="Times New Roman" w:cs="Times New Roman"/>
          <w:sz w:val="26"/>
          <w:szCs w:val="26"/>
          <w:lang w:eastAsia="ru-RU"/>
        </w:rPr>
        <w:t xml:space="preserve"> </w:t>
      </w:r>
      <w:r w:rsidR="00CF6F59" w:rsidRPr="0053135D">
        <w:rPr>
          <w:rFonts w:ascii="Times New Roman" w:eastAsia="Calibri" w:hAnsi="Times New Roman" w:cs="Times New Roman"/>
          <w:sz w:val="26"/>
          <w:szCs w:val="26"/>
          <w:lang w:eastAsia="ru-RU"/>
        </w:rPr>
        <w:t xml:space="preserve">записей на оборотной стороне бланков как апелляции по вопросам, связанным </w:t>
      </w:r>
      <w:r w:rsidR="00453745">
        <w:rPr>
          <w:rFonts w:ascii="Times New Roman" w:eastAsia="Calibri" w:hAnsi="Times New Roman" w:cs="Times New Roman"/>
          <w:sz w:val="26"/>
          <w:szCs w:val="26"/>
          <w:lang w:eastAsia="ru-RU"/>
        </w:rPr>
        <w:t xml:space="preserve">                   </w:t>
      </w:r>
      <w:r w:rsidR="00CF6F59" w:rsidRPr="0053135D">
        <w:rPr>
          <w:rFonts w:ascii="Times New Roman" w:eastAsia="Calibri" w:hAnsi="Times New Roman" w:cs="Times New Roman"/>
          <w:sz w:val="26"/>
          <w:szCs w:val="26"/>
          <w:lang w:eastAsia="ru-RU"/>
        </w:rPr>
        <w:t>с неправильным оформлением экзаменационной работы (п.77 Порядка).</w:t>
      </w:r>
    </w:p>
    <w:p w:rsidR="00E932CF" w:rsidRPr="00453745" w:rsidRDefault="00F465E0" w:rsidP="00530D87">
      <w:pPr>
        <w:pStyle w:val="2"/>
      </w:pPr>
      <w:r>
        <w:t xml:space="preserve"> </w:t>
      </w:r>
      <w:bookmarkStart w:id="5" w:name="_Toc502151590"/>
      <w:r w:rsidR="00E932CF" w:rsidRPr="0053135D">
        <w:t>Лица, привлекаемые к проведению ЕГЭ</w:t>
      </w:r>
      <w:bookmarkEnd w:id="5"/>
    </w:p>
    <w:p w:rsidR="00530D87" w:rsidRPr="0053135D" w:rsidRDefault="00530D87" w:rsidP="00530D87">
      <w:pPr>
        <w:autoSpaceDE w:val="0"/>
        <w:autoSpaceDN w:val="0"/>
        <w:adjustRightInd w:val="0"/>
        <w:spacing w:after="0" w:line="240" w:lineRule="auto"/>
        <w:ind w:firstLine="709"/>
        <w:jc w:val="both"/>
        <w:rPr>
          <w:rFonts w:ascii="Times New Roman" w:eastAsia="Calibri" w:hAnsi="Times New Roman" w:cs="Times New Roman"/>
          <w:b/>
          <w:bCs/>
          <w:sz w:val="26"/>
          <w:szCs w:val="26"/>
          <w:lang w:eastAsia="ru-RU"/>
        </w:rPr>
      </w:pPr>
      <w:r w:rsidRPr="0053135D">
        <w:rPr>
          <w:rFonts w:ascii="Times New Roman" w:eastAsia="Calibri" w:hAnsi="Times New Roman" w:cs="Times New Roman"/>
          <w:b/>
          <w:bCs/>
          <w:sz w:val="26"/>
          <w:szCs w:val="26"/>
          <w:lang w:eastAsia="ru-RU"/>
        </w:rPr>
        <w:t>В день проведения экзамена в ППЭ присутствуют:</w:t>
      </w:r>
    </w:p>
    <w:p w:rsidR="00530D87" w:rsidRPr="0053135D" w:rsidRDefault="00530D87" w:rsidP="00530D87">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а) руководитель и организаторы ППЭ;</w:t>
      </w:r>
    </w:p>
    <w:p w:rsidR="00530D87" w:rsidRPr="00AA7FA0" w:rsidRDefault="00530D87" w:rsidP="00530D87">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AA7FA0">
        <w:rPr>
          <w:rFonts w:ascii="Times New Roman" w:eastAsia="Times New Roman" w:hAnsi="Times New Roman" w:cs="Times New Roman"/>
          <w:color w:val="000000"/>
          <w:sz w:val="26"/>
          <w:szCs w:val="26"/>
          <w:lang w:eastAsia="ru-RU"/>
        </w:rPr>
        <w:t>б</w:t>
      </w:r>
      <w:r w:rsidRPr="00387AC8">
        <w:rPr>
          <w:rFonts w:ascii="Times New Roman" w:eastAsia="Times New Roman" w:hAnsi="Times New Roman" w:cs="Times New Roman"/>
          <w:color w:val="000000"/>
          <w:sz w:val="26"/>
          <w:szCs w:val="26"/>
          <w:lang w:eastAsia="ru-RU"/>
        </w:rPr>
        <w:t>) не менее двух членов ГЭК</w:t>
      </w:r>
      <w:r w:rsidR="008534B7" w:rsidRPr="00AA7FA0">
        <w:rPr>
          <w:rFonts w:ascii="Times New Roman" w:eastAsia="Times New Roman" w:hAnsi="Times New Roman" w:cs="Times New Roman"/>
          <w:color w:val="000000"/>
          <w:sz w:val="26"/>
          <w:szCs w:val="26"/>
          <w:lang w:eastAsia="ru-RU"/>
        </w:rPr>
        <w:t>, включая членов ГЭК</w:t>
      </w:r>
      <w:r w:rsidR="00607342" w:rsidRPr="00AA7FA0">
        <w:rPr>
          <w:rFonts w:ascii="Times New Roman" w:eastAsia="Times New Roman" w:hAnsi="Times New Roman" w:cs="Times New Roman"/>
          <w:color w:val="000000"/>
          <w:sz w:val="26"/>
          <w:szCs w:val="26"/>
          <w:lang w:eastAsia="ru-RU"/>
        </w:rPr>
        <w:t xml:space="preserve"> с ключами шифрования члена ГЭК, записанными на защищенном внешнем носителе – токене (токен члена ГЭК)</w:t>
      </w:r>
      <w:r w:rsidRPr="00AA7FA0">
        <w:rPr>
          <w:rFonts w:ascii="Times New Roman" w:eastAsia="Times New Roman" w:hAnsi="Times New Roman" w:cs="Times New Roman"/>
          <w:color w:val="000000"/>
          <w:sz w:val="26"/>
          <w:szCs w:val="26"/>
          <w:lang w:eastAsia="ru-RU"/>
        </w:rPr>
        <w:t>;</w:t>
      </w:r>
    </w:p>
    <w:p w:rsidR="00530D87" w:rsidRPr="0053135D" w:rsidRDefault="00530D87" w:rsidP="001A5126">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AA7FA0">
        <w:rPr>
          <w:rFonts w:ascii="Times New Roman" w:eastAsia="Times New Roman" w:hAnsi="Times New Roman" w:cs="Times New Roman"/>
          <w:color w:val="000000"/>
          <w:sz w:val="26"/>
          <w:szCs w:val="26"/>
          <w:lang w:eastAsia="ru-RU"/>
        </w:rPr>
        <w:t>в) руководитель организации,</w:t>
      </w:r>
      <w:r w:rsidRPr="00AA7FA0">
        <w:rPr>
          <w:rFonts w:ascii="Times New Roman" w:eastAsia="Times New Roman" w:hAnsi="Times New Roman" w:cs="Times New Roman"/>
          <w:sz w:val="26"/>
          <w:szCs w:val="26"/>
          <w:lang w:eastAsia="ru-RU"/>
        </w:rPr>
        <w:t xml:space="preserve"> </w:t>
      </w:r>
      <w:r w:rsidRPr="00AA7FA0">
        <w:rPr>
          <w:rFonts w:ascii="Times New Roman" w:eastAsia="Times New Roman" w:hAnsi="Times New Roman" w:cs="Times New Roman"/>
          <w:color w:val="000000"/>
          <w:sz w:val="26"/>
          <w:szCs w:val="26"/>
          <w:lang w:eastAsia="ru-RU"/>
        </w:rPr>
        <w:t>в</w:t>
      </w:r>
      <w:r w:rsidRPr="00AA7FA0">
        <w:rPr>
          <w:rFonts w:ascii="Times New Roman" w:eastAsia="Times New Roman" w:hAnsi="Times New Roman" w:cs="Times New Roman"/>
          <w:sz w:val="26"/>
          <w:szCs w:val="26"/>
          <w:lang w:eastAsia="ru-RU"/>
        </w:rPr>
        <w:t> </w:t>
      </w:r>
      <w:r w:rsidRPr="00AA7FA0">
        <w:rPr>
          <w:rFonts w:ascii="Times New Roman" w:eastAsia="Times New Roman" w:hAnsi="Times New Roman" w:cs="Times New Roman"/>
          <w:color w:val="000000"/>
          <w:sz w:val="26"/>
          <w:szCs w:val="26"/>
          <w:lang w:eastAsia="ru-RU"/>
        </w:rPr>
        <w:t>помещениях которой организован ППЭ, или уполномоченное им лицо (во время проведения ЕГЭ</w:t>
      </w:r>
      <w:r w:rsidR="00DD0E22" w:rsidRPr="00453745">
        <w:rPr>
          <w:rFonts w:ascii="Times New Roman" w:eastAsia="Times New Roman" w:hAnsi="Times New Roman" w:cs="Times New Roman"/>
          <w:color w:val="000000"/>
          <w:sz w:val="26"/>
          <w:szCs w:val="26"/>
          <w:lang w:eastAsia="ru-RU"/>
        </w:rPr>
        <w:t xml:space="preserve"> находится в ППЭ</w:t>
      </w:r>
      <w:r w:rsidR="00B86CC8">
        <w:rPr>
          <w:rFonts w:ascii="Times New Roman" w:eastAsia="Times New Roman" w:hAnsi="Times New Roman" w:cs="Times New Roman"/>
          <w:color w:val="000000"/>
          <w:sz w:val="26"/>
          <w:szCs w:val="26"/>
          <w:lang w:eastAsia="ru-RU"/>
        </w:rPr>
        <w:t xml:space="preserve">г) </w:t>
      </w:r>
      <w:r w:rsidRPr="0053135D">
        <w:rPr>
          <w:rFonts w:ascii="Times New Roman" w:eastAsia="Times New Roman" w:hAnsi="Times New Roman" w:cs="Times New Roman"/>
          <w:color w:val="000000"/>
          <w:sz w:val="26"/>
          <w:szCs w:val="26"/>
          <w:lang w:eastAsia="ru-RU"/>
        </w:rPr>
        <w:t>технические специалисты по работе с программным обеспечением, оказывающие информационно-техническую помощь руководителю и организаторам ППЭ, в том числе технические специалисты организации, отвечающей за установку и обеспечение работоспособности средств видеонаблюдения, распределенные в указанный ППЭ соответствующим приказом ОИВ</w:t>
      </w:r>
      <w:r w:rsidR="00B61E0E">
        <w:rPr>
          <w:rFonts w:ascii="Times New Roman" w:eastAsia="Times New Roman" w:hAnsi="Times New Roman" w:cs="Times New Roman"/>
          <w:color w:val="000000"/>
          <w:sz w:val="26"/>
          <w:szCs w:val="26"/>
          <w:lang w:eastAsia="ru-RU"/>
        </w:rPr>
        <w:t>;</w:t>
      </w:r>
    </w:p>
    <w:p w:rsidR="00530D87" w:rsidRPr="0053135D" w:rsidRDefault="00530D87" w:rsidP="00530D87">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д) медицинские работники;</w:t>
      </w:r>
    </w:p>
    <w:p w:rsidR="00530D87" w:rsidRPr="0053135D" w:rsidRDefault="00530D87" w:rsidP="00530D87">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е) ассистенты, оказывающие необходимую техническую помощь участникам ЕГЭ с ОВЗ, детям-инвалидам и инвалидам с учетом состояния их здоровья, особенностей психофизического развития, в том числе непосредственно </w:t>
      </w:r>
      <w:r w:rsidR="00453745">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color w:val="000000"/>
          <w:sz w:val="26"/>
          <w:szCs w:val="26"/>
          <w:lang w:eastAsia="ru-RU"/>
        </w:rPr>
        <w:t>при</w:t>
      </w:r>
      <w:r w:rsidR="005A6B80" w:rsidRPr="0053135D">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color w:val="000000"/>
          <w:sz w:val="26"/>
          <w:szCs w:val="26"/>
          <w:lang w:eastAsia="ru-RU"/>
        </w:rPr>
        <w:t>выполнении экзаменационной работы (при необходимости);</w:t>
      </w:r>
    </w:p>
    <w:p w:rsidR="00530D87" w:rsidRPr="0053135D" w:rsidRDefault="00530D87" w:rsidP="00530D8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color w:val="000000"/>
          <w:sz w:val="26"/>
          <w:szCs w:val="26"/>
          <w:lang w:eastAsia="ru-RU"/>
        </w:rPr>
        <w:t>ж) сотрудники, осуществляющие охрану правопорядка, и (или) сотрудники органов внутренних дел (полиции)</w:t>
      </w:r>
      <w:r w:rsidRPr="0053135D">
        <w:rPr>
          <w:rFonts w:ascii="Times New Roman" w:eastAsia="Times New Roman" w:hAnsi="Times New Roman" w:cs="Times New Roman"/>
          <w:sz w:val="26"/>
          <w:szCs w:val="26"/>
          <w:lang w:eastAsia="ru-RU"/>
        </w:rPr>
        <w:t>.</w:t>
      </w:r>
    </w:p>
    <w:p w:rsidR="00530D87" w:rsidRPr="0053135D" w:rsidRDefault="00530D87" w:rsidP="00012164">
      <w:pPr>
        <w:keepNext/>
        <w:widowControl w:val="0"/>
        <w:spacing w:after="0" w:line="240" w:lineRule="auto"/>
        <w:ind w:firstLine="709"/>
        <w:jc w:val="both"/>
        <w:rPr>
          <w:rFonts w:ascii="Times New Roman" w:eastAsia="Times New Roman" w:hAnsi="Times New Roman" w:cs="Times New Roman"/>
          <w:b/>
          <w:i/>
          <w:color w:val="000000"/>
          <w:sz w:val="26"/>
          <w:szCs w:val="26"/>
        </w:rPr>
      </w:pPr>
      <w:r w:rsidRPr="0053135D">
        <w:rPr>
          <w:rFonts w:ascii="Times New Roman" w:eastAsia="Times New Roman" w:hAnsi="Times New Roman" w:cs="Times New Roman"/>
          <w:b/>
          <w:color w:val="000000"/>
          <w:sz w:val="26"/>
          <w:szCs w:val="26"/>
        </w:rPr>
        <w:t>В день проведения экзамена в ППЭ могут присутствовать:</w:t>
      </w:r>
    </w:p>
    <w:p w:rsidR="00530D87" w:rsidRPr="0053135D" w:rsidRDefault="00530D87" w:rsidP="00530D87">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представители средств массовой информации;</w:t>
      </w:r>
    </w:p>
    <w:p w:rsidR="00530D87" w:rsidRPr="0053135D" w:rsidRDefault="00530D87" w:rsidP="00530D87">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общественные наблюдатели, аккредитованные в установленном порядке;</w:t>
      </w:r>
    </w:p>
    <w:p w:rsidR="00530D87" w:rsidRPr="0053135D" w:rsidRDefault="00530D87" w:rsidP="00530D87">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должностные лица Рособрнадзора и (или) органа исполнительной власти субъекта Российской Федерации, осуществляющего переданные полномочия Российской Федерации в сфере образования</w:t>
      </w:r>
      <w:r w:rsidR="00E72EF3">
        <w:rPr>
          <w:rFonts w:ascii="Times New Roman" w:eastAsia="Times New Roman" w:hAnsi="Times New Roman" w:cs="Times New Roman"/>
          <w:color w:val="000000"/>
          <w:sz w:val="26"/>
          <w:szCs w:val="26"/>
          <w:lang w:eastAsia="ru-RU"/>
        </w:rPr>
        <w:t>.</w:t>
      </w:r>
    </w:p>
    <w:p w:rsidR="00530D87" w:rsidRPr="0053135D" w:rsidRDefault="00530D87" w:rsidP="00530D8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Представители средств массовой информации присутствуют в аудиториях </w:t>
      </w:r>
      <w:r w:rsidRPr="0053135D">
        <w:rPr>
          <w:rFonts w:ascii="Times New Roman" w:eastAsia="Times New Roman" w:hAnsi="Times New Roman" w:cs="Times New Roman"/>
          <w:sz w:val="26"/>
          <w:szCs w:val="26"/>
          <w:lang w:eastAsia="ru-RU"/>
        </w:rPr>
        <w:lastRenderedPageBreak/>
        <w:t xml:space="preserve">для проведения экзамена только до момента </w:t>
      </w:r>
      <w:r w:rsidR="00012164" w:rsidRPr="0053135D">
        <w:rPr>
          <w:rFonts w:ascii="Times New Roman" w:eastAsia="Times New Roman" w:hAnsi="Times New Roman" w:cs="Times New Roman"/>
          <w:sz w:val="26"/>
          <w:szCs w:val="26"/>
          <w:lang w:eastAsia="ru-RU"/>
        </w:rPr>
        <w:t>выдачи</w:t>
      </w:r>
      <w:r w:rsidR="00CF6F59" w:rsidRPr="0053135D">
        <w:rPr>
          <w:rStyle w:val="aa"/>
          <w:rFonts w:ascii="Times New Roman" w:eastAsia="Times New Roman" w:hAnsi="Times New Roman"/>
          <w:sz w:val="26"/>
          <w:szCs w:val="26"/>
          <w:lang w:eastAsia="ru-RU"/>
        </w:rPr>
        <w:footnoteReference w:id="1"/>
      </w:r>
      <w:r w:rsidRPr="0053135D">
        <w:rPr>
          <w:rFonts w:ascii="Times New Roman" w:eastAsia="Times New Roman" w:hAnsi="Times New Roman" w:cs="Times New Roman"/>
          <w:sz w:val="26"/>
          <w:szCs w:val="26"/>
          <w:lang w:eastAsia="ru-RU"/>
        </w:rPr>
        <w:t xml:space="preserve"> участникам ЕГЭ </w:t>
      </w:r>
      <w:r w:rsidR="00942C54" w:rsidRPr="0053135D">
        <w:rPr>
          <w:rFonts w:ascii="Times New Roman" w:eastAsia="Times New Roman" w:hAnsi="Times New Roman" w:cs="Times New Roman"/>
          <w:sz w:val="26"/>
          <w:szCs w:val="26"/>
          <w:lang w:eastAsia="ru-RU"/>
        </w:rPr>
        <w:t>ИК</w:t>
      </w:r>
      <w:r w:rsidRPr="0053135D">
        <w:rPr>
          <w:rFonts w:ascii="Times New Roman" w:eastAsia="Times New Roman" w:hAnsi="Times New Roman" w:cs="Times New Roman"/>
          <w:sz w:val="26"/>
          <w:szCs w:val="26"/>
          <w:lang w:eastAsia="ru-RU"/>
        </w:rPr>
        <w:t xml:space="preserve"> с ЭМ. </w:t>
      </w:r>
    </w:p>
    <w:p w:rsidR="00530D87" w:rsidRPr="0053135D" w:rsidRDefault="00530D87" w:rsidP="00530D8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Общественные наблюдатели могут свободно перемещаться по ППЭ. </w:t>
      </w:r>
      <w:r w:rsidR="00453745">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При этом в одной аудитории находится не более одного общественного наблюдателя.</w:t>
      </w:r>
    </w:p>
    <w:p w:rsidR="00530D87" w:rsidRPr="0053135D" w:rsidRDefault="00530D87" w:rsidP="00530D8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Допуск в ППЭ всех лиц осуществляется только при наличии у них документов, удостоверяющих их личность и подтверждающих их полномочия</w:t>
      </w:r>
      <w:r w:rsidR="005773EB" w:rsidRPr="0053135D">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 xml:space="preserve"> Примерный перечень часто используемых при проведении ЕГЭ документов, удостоверяющих личность, приведен в Приложении 8.</w:t>
      </w:r>
    </w:p>
    <w:p w:rsidR="00530D87" w:rsidRPr="0053135D" w:rsidRDefault="00530D87" w:rsidP="00530D87">
      <w:pPr>
        <w:spacing w:after="0" w:line="240" w:lineRule="auto"/>
        <w:jc w:val="center"/>
        <w:rPr>
          <w:rFonts w:ascii="Times New Roman" w:eastAsia="Times New Roman" w:hAnsi="Times New Roman" w:cs="Times New Roman"/>
          <w:b/>
          <w:sz w:val="26"/>
          <w:szCs w:val="26"/>
          <w:lang w:eastAsia="ru-RU"/>
        </w:rPr>
      </w:pPr>
    </w:p>
    <w:p w:rsidR="00530D87" w:rsidRPr="0053135D" w:rsidRDefault="00530D87" w:rsidP="00530D87">
      <w:pPr>
        <w:spacing w:after="0" w:line="240" w:lineRule="auto"/>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Рекомендуемые требования, предъявляемые к работникам ППЭ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4"/>
        <w:gridCol w:w="6387"/>
      </w:tblGrid>
      <w:tr w:rsidR="00530D87" w:rsidRPr="0053135D" w:rsidTr="00A55B84">
        <w:trPr>
          <w:tblHeader/>
        </w:trPr>
        <w:tc>
          <w:tcPr>
            <w:tcW w:w="3184" w:type="dxa"/>
          </w:tcPr>
          <w:p w:rsidR="00530D87" w:rsidRPr="0053135D" w:rsidRDefault="00530D87" w:rsidP="00AA56DB">
            <w:pPr>
              <w:widowControl w:val="0"/>
              <w:spacing w:after="0" w:line="240" w:lineRule="auto"/>
              <w:jc w:val="center"/>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Должность</w:t>
            </w:r>
          </w:p>
        </w:tc>
        <w:tc>
          <w:tcPr>
            <w:tcW w:w="6387" w:type="dxa"/>
          </w:tcPr>
          <w:p w:rsidR="00530D87" w:rsidRPr="0053135D" w:rsidRDefault="00530D87" w:rsidP="00AA56DB">
            <w:pPr>
              <w:widowControl w:val="0"/>
              <w:spacing w:after="0" w:line="360" w:lineRule="auto"/>
              <w:jc w:val="center"/>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Рекомендуемые требования</w:t>
            </w:r>
          </w:p>
        </w:tc>
      </w:tr>
      <w:tr w:rsidR="00530D87" w:rsidRPr="0053135D" w:rsidTr="00A55B84">
        <w:tc>
          <w:tcPr>
            <w:tcW w:w="3184" w:type="dxa"/>
          </w:tcPr>
          <w:p w:rsidR="00530D87" w:rsidRPr="0053135D" w:rsidRDefault="00530D87" w:rsidP="00530D87">
            <w:pPr>
              <w:widowControl w:val="0"/>
              <w:spacing w:after="0" w:line="36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Член ГЭК</w:t>
            </w:r>
          </w:p>
          <w:p w:rsidR="00530D87" w:rsidRPr="0053135D" w:rsidRDefault="00530D87" w:rsidP="00530D87">
            <w:pPr>
              <w:widowControl w:val="0"/>
              <w:spacing w:after="0" w:line="240" w:lineRule="auto"/>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Руководитель ППЭ</w:t>
            </w:r>
          </w:p>
          <w:p w:rsidR="00530D87" w:rsidRPr="0053135D" w:rsidRDefault="00530D87" w:rsidP="00530D87">
            <w:pPr>
              <w:widowControl w:val="0"/>
              <w:spacing w:after="0" w:line="240" w:lineRule="auto"/>
              <w:rPr>
                <w:rFonts w:ascii="Times New Roman" w:eastAsia="Times New Roman" w:hAnsi="Times New Roman" w:cs="Times New Roman"/>
                <w:sz w:val="26"/>
                <w:szCs w:val="26"/>
                <w:lang w:eastAsia="ru-RU"/>
              </w:rPr>
            </w:pPr>
          </w:p>
          <w:p w:rsidR="00530D87" w:rsidRPr="0053135D" w:rsidRDefault="00530D87" w:rsidP="005773EB">
            <w:pPr>
              <w:widowControl w:val="0"/>
              <w:spacing w:after="0" w:line="240" w:lineRule="auto"/>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Организатор в аудитории</w:t>
            </w:r>
          </w:p>
        </w:tc>
        <w:tc>
          <w:tcPr>
            <w:tcW w:w="6387" w:type="dxa"/>
          </w:tcPr>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Высшее или среднее профессиональное образование.</w:t>
            </w:r>
          </w:p>
          <w:p w:rsidR="00530D87" w:rsidRPr="0053135D" w:rsidRDefault="00530D87" w:rsidP="00AA56DB">
            <w:pPr>
              <w:widowControl w:val="0"/>
              <w:spacing w:after="0" w:line="240" w:lineRule="auto"/>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Должен знать:</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нормативные правовые акты, регламентирующие проведение ЕГЭ;</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основные нормы и правила пожарной безопасности, охраны труда;</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основы работы на компьютере (уровень пользователя).</w:t>
            </w:r>
          </w:p>
          <w:p w:rsidR="00530D87" w:rsidRPr="0053135D" w:rsidRDefault="00530D87" w:rsidP="00AA56DB">
            <w:pPr>
              <w:spacing w:after="0" w:line="240" w:lineRule="auto"/>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Должен владеть:</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этическими нормами поведения при общении с участниками ЕГЭ, лицами, привлекаемыми к проведению ЕГЭ в ППЭ, и др.</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i/>
                <w:sz w:val="26"/>
                <w:szCs w:val="26"/>
                <w:lang w:eastAsia="ru-RU"/>
              </w:rPr>
              <w:t>Должен пройти</w:t>
            </w:r>
            <w:r w:rsidRPr="0053135D">
              <w:rPr>
                <w:rFonts w:ascii="Times New Roman" w:eastAsia="Times New Roman" w:hAnsi="Times New Roman" w:cs="Times New Roman"/>
                <w:sz w:val="26"/>
                <w:szCs w:val="26"/>
                <w:lang w:eastAsia="ru-RU"/>
              </w:rPr>
              <w:t>:</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подготовку по проведению ЕГЭ в ППЭ</w:t>
            </w:r>
          </w:p>
        </w:tc>
      </w:tr>
      <w:tr w:rsidR="00530D87" w:rsidRPr="0053135D" w:rsidTr="00A55B84">
        <w:trPr>
          <w:trHeight w:val="418"/>
        </w:trPr>
        <w:tc>
          <w:tcPr>
            <w:tcW w:w="3184" w:type="dxa"/>
          </w:tcPr>
          <w:p w:rsidR="00530D87" w:rsidRPr="0053135D" w:rsidRDefault="00530D87" w:rsidP="00530D87">
            <w:pPr>
              <w:widowControl w:val="0"/>
              <w:spacing w:after="0" w:line="240" w:lineRule="auto"/>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Организатор вне аудитории</w:t>
            </w:r>
          </w:p>
        </w:tc>
        <w:tc>
          <w:tcPr>
            <w:tcW w:w="6387" w:type="dxa"/>
          </w:tcPr>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Требований к образованию нет.</w:t>
            </w:r>
          </w:p>
          <w:p w:rsidR="00530D87" w:rsidRPr="0053135D" w:rsidRDefault="00530D87" w:rsidP="00AA56DB">
            <w:pPr>
              <w:widowControl w:val="0"/>
              <w:spacing w:after="0" w:line="240" w:lineRule="auto"/>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Должен знать:</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нормативные правовые акты, регламентирующие проведение ЕГЭ;</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основные нормы и правила пожарной безопасности, охраны труда.</w:t>
            </w:r>
          </w:p>
          <w:p w:rsidR="00530D87" w:rsidRPr="0053135D" w:rsidRDefault="00530D87" w:rsidP="00AA56DB">
            <w:pPr>
              <w:widowControl w:val="0"/>
              <w:spacing w:after="0" w:line="240" w:lineRule="auto"/>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Должен владеть:</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этическими нормами поведения при общении с участниками ЕГЭ, лицами, привлекаемыми к проведению ЕГЭ в ППЭ, и др.</w:t>
            </w:r>
          </w:p>
          <w:p w:rsidR="00530D87" w:rsidRPr="0053135D" w:rsidRDefault="00530D87" w:rsidP="00AA56DB">
            <w:pPr>
              <w:widowControl w:val="0"/>
              <w:tabs>
                <w:tab w:val="left" w:pos="4216"/>
                <w:tab w:val="right" w:pos="6127"/>
              </w:tabs>
              <w:spacing w:after="0" w:line="240" w:lineRule="auto"/>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Должен пройти:</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подготовку по проведению ЕГЭ в ППЭ</w:t>
            </w:r>
          </w:p>
        </w:tc>
      </w:tr>
      <w:tr w:rsidR="00530D87" w:rsidRPr="0053135D" w:rsidTr="00A55B84">
        <w:tc>
          <w:tcPr>
            <w:tcW w:w="3184" w:type="dxa"/>
          </w:tcPr>
          <w:p w:rsidR="00530D87" w:rsidRPr="0053135D" w:rsidRDefault="00530D87" w:rsidP="00530D87">
            <w:pPr>
              <w:widowControl w:val="0"/>
              <w:spacing w:after="0" w:line="240" w:lineRule="auto"/>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Технический специалист</w:t>
            </w:r>
          </w:p>
        </w:tc>
        <w:tc>
          <w:tcPr>
            <w:tcW w:w="6387" w:type="dxa"/>
          </w:tcPr>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Высшее или среднее профессиональное образование. </w:t>
            </w:r>
          </w:p>
          <w:p w:rsidR="00530D87" w:rsidRPr="0053135D" w:rsidRDefault="00530D87" w:rsidP="00AA56DB">
            <w:pPr>
              <w:widowControl w:val="0"/>
              <w:spacing w:after="0" w:line="240" w:lineRule="auto"/>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Должен знать:</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нормативные правовые акты, регламентирующие проведение ЕГЭ;</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технику безопасности и противопожарной защиты;</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инструкции по использованию программного обеспечения, необходимого для проведения ЕГЭ;</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инструкции по использованию и работе средств </w:t>
            </w:r>
            <w:r w:rsidRPr="0053135D">
              <w:rPr>
                <w:rFonts w:ascii="Times New Roman" w:eastAsia="Times New Roman" w:hAnsi="Times New Roman" w:cs="Times New Roman"/>
                <w:sz w:val="26"/>
                <w:szCs w:val="26"/>
                <w:lang w:eastAsia="ru-RU"/>
              </w:rPr>
              <w:lastRenderedPageBreak/>
              <w:t>видеонаблюдения в ППЭ.</w:t>
            </w:r>
          </w:p>
          <w:p w:rsidR="00530D87" w:rsidRPr="0053135D" w:rsidRDefault="00530D87" w:rsidP="00AA56DB">
            <w:pPr>
              <w:widowControl w:val="0"/>
              <w:spacing w:after="0" w:line="240" w:lineRule="auto"/>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Должен владеть:</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навыками работы с антивирусным программным обеспечением (на уровне уверенного пользователя);</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установкой, настройкой и сопровождением прикладного программного обеспечения;</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навыками работы c ЛВС, TCP/IP, DNS, DHCP </w:t>
            </w:r>
            <w:r w:rsidR="00453745">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(на уровне уверенного пользователя)</w:t>
            </w:r>
          </w:p>
          <w:p w:rsidR="00530D87" w:rsidRPr="0053135D" w:rsidRDefault="00530D87" w:rsidP="00AA56DB">
            <w:pPr>
              <w:widowControl w:val="0"/>
              <w:spacing w:after="0" w:line="240" w:lineRule="auto"/>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Должен п</w:t>
            </w:r>
            <w:r w:rsidR="002611E0" w:rsidRPr="0053135D">
              <w:rPr>
                <w:rFonts w:ascii="Times New Roman" w:eastAsia="Times New Roman" w:hAnsi="Times New Roman" w:cs="Times New Roman"/>
                <w:i/>
                <w:sz w:val="26"/>
                <w:szCs w:val="26"/>
                <w:lang w:eastAsia="ru-RU"/>
              </w:rPr>
              <w:t>ройти:</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подготовку по проведению ЕГЭ в ППЭ</w:t>
            </w:r>
          </w:p>
        </w:tc>
      </w:tr>
      <w:tr w:rsidR="00530D87" w:rsidRPr="0053135D" w:rsidTr="00A55B84">
        <w:tc>
          <w:tcPr>
            <w:tcW w:w="3184" w:type="dxa"/>
          </w:tcPr>
          <w:p w:rsidR="00530D87" w:rsidRPr="0053135D" w:rsidRDefault="00530D87" w:rsidP="00530D87">
            <w:pPr>
              <w:widowControl w:val="0"/>
              <w:spacing w:after="0" w:line="240" w:lineRule="auto"/>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lastRenderedPageBreak/>
              <w:t>Ассистенты (в том числе тифло- и сурдопереводчики)</w:t>
            </w:r>
          </w:p>
        </w:tc>
        <w:tc>
          <w:tcPr>
            <w:tcW w:w="6387" w:type="dxa"/>
          </w:tcPr>
          <w:p w:rsidR="00530D87" w:rsidRPr="00AA7FA0"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Высшее или среднее профессиональное</w:t>
            </w:r>
            <w:r w:rsidR="005A6B80"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образование в сфере коррекционной педагогики или медицины (за </w:t>
            </w:r>
            <w:r w:rsidRPr="00AA7FA0">
              <w:rPr>
                <w:rFonts w:ascii="Times New Roman" w:eastAsia="Times New Roman" w:hAnsi="Times New Roman" w:cs="Times New Roman"/>
                <w:sz w:val="26"/>
                <w:szCs w:val="26"/>
                <w:lang w:eastAsia="ru-RU"/>
              </w:rPr>
              <w:t>исключение</w:t>
            </w:r>
            <w:r w:rsidR="00942C54" w:rsidRPr="00387AC8">
              <w:rPr>
                <w:rFonts w:ascii="Times New Roman" w:eastAsia="Times New Roman" w:hAnsi="Times New Roman" w:cs="Times New Roman"/>
                <w:sz w:val="26"/>
                <w:szCs w:val="26"/>
                <w:lang w:eastAsia="ru-RU"/>
              </w:rPr>
              <w:t>м</w:t>
            </w:r>
            <w:r w:rsidRPr="00AA7FA0">
              <w:rPr>
                <w:rFonts w:ascii="Times New Roman" w:eastAsia="Times New Roman" w:hAnsi="Times New Roman" w:cs="Times New Roman"/>
                <w:sz w:val="26"/>
                <w:szCs w:val="26"/>
                <w:lang w:eastAsia="ru-RU"/>
              </w:rPr>
              <w:t xml:space="preserve"> случае</w:t>
            </w:r>
            <w:r w:rsidR="00942C54" w:rsidRPr="00AA7FA0">
              <w:rPr>
                <w:rFonts w:ascii="Times New Roman" w:eastAsia="Times New Roman" w:hAnsi="Times New Roman" w:cs="Times New Roman"/>
                <w:sz w:val="26"/>
                <w:szCs w:val="26"/>
                <w:lang w:eastAsia="ru-RU"/>
              </w:rPr>
              <w:t>в</w:t>
            </w:r>
            <w:r w:rsidRPr="00AA7FA0">
              <w:rPr>
                <w:rFonts w:ascii="Times New Roman" w:eastAsia="Times New Roman" w:hAnsi="Times New Roman" w:cs="Times New Roman"/>
                <w:sz w:val="26"/>
                <w:szCs w:val="26"/>
                <w:lang w:eastAsia="ru-RU"/>
              </w:rPr>
              <w:t>, когда в качестве ассистентов привлекаются родители</w:t>
            </w:r>
            <w:r w:rsidR="00942C54" w:rsidRPr="00AA7FA0">
              <w:rPr>
                <w:rFonts w:ascii="Times New Roman" w:eastAsia="Times New Roman" w:hAnsi="Times New Roman" w:cs="Times New Roman"/>
                <w:sz w:val="26"/>
                <w:szCs w:val="26"/>
                <w:lang w:eastAsia="ru-RU"/>
              </w:rPr>
              <w:t xml:space="preserve"> (законные представители)</w:t>
            </w:r>
            <w:r w:rsidRPr="00AA7FA0">
              <w:rPr>
                <w:rFonts w:ascii="Times New Roman" w:eastAsia="Times New Roman" w:hAnsi="Times New Roman" w:cs="Times New Roman"/>
                <w:sz w:val="26"/>
                <w:szCs w:val="26"/>
                <w:lang w:eastAsia="ru-RU"/>
              </w:rPr>
              <w:t xml:space="preserve"> участников экзаменов).</w:t>
            </w:r>
          </w:p>
          <w:p w:rsidR="00530D87" w:rsidRPr="00AA7FA0" w:rsidRDefault="00530D87" w:rsidP="00AA56DB">
            <w:pPr>
              <w:widowControl w:val="0"/>
              <w:spacing w:after="0" w:line="240" w:lineRule="auto"/>
              <w:jc w:val="both"/>
              <w:rPr>
                <w:rFonts w:ascii="Times New Roman" w:eastAsia="Times New Roman" w:hAnsi="Times New Roman" w:cs="Times New Roman"/>
                <w:i/>
                <w:sz w:val="26"/>
                <w:szCs w:val="26"/>
                <w:lang w:eastAsia="ru-RU"/>
              </w:rPr>
            </w:pPr>
            <w:r w:rsidRPr="00AA7FA0">
              <w:rPr>
                <w:rFonts w:ascii="Times New Roman" w:eastAsia="Times New Roman" w:hAnsi="Times New Roman" w:cs="Times New Roman"/>
                <w:i/>
                <w:sz w:val="26"/>
                <w:szCs w:val="26"/>
                <w:lang w:eastAsia="ru-RU"/>
              </w:rPr>
              <w:t>Должен знать:</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AA7FA0">
              <w:rPr>
                <w:rFonts w:ascii="Times New Roman" w:eastAsia="Times New Roman" w:hAnsi="Times New Roman" w:cs="Times New Roman"/>
                <w:sz w:val="26"/>
                <w:szCs w:val="26"/>
                <w:lang w:eastAsia="ru-RU"/>
              </w:rPr>
              <w:t>нормативные правовые акты, регламентирующие</w:t>
            </w:r>
            <w:r w:rsidRPr="0053135D">
              <w:rPr>
                <w:rFonts w:ascii="Times New Roman" w:eastAsia="Times New Roman" w:hAnsi="Times New Roman" w:cs="Times New Roman"/>
                <w:sz w:val="26"/>
                <w:szCs w:val="26"/>
                <w:lang w:eastAsia="ru-RU"/>
              </w:rPr>
              <w:t xml:space="preserve"> проведение ЕГЭ;</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основные нормы и правила пожарной безопасности, охраны труда.</w:t>
            </w:r>
          </w:p>
          <w:p w:rsidR="00530D87" w:rsidRPr="0053135D" w:rsidRDefault="00530D87" w:rsidP="00AA56DB">
            <w:pPr>
              <w:widowControl w:val="0"/>
              <w:spacing w:after="0" w:line="240" w:lineRule="auto"/>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Должен владеть:</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этическими нормами поведения при общении с участниками ЕГЭ, лицами, привлекаемыми к проведению ЕГЭ в ППЭ, и др.</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навыками работы с инвалидами, детьми-инвалидами, лицами с ОВЗ.</w:t>
            </w:r>
          </w:p>
          <w:p w:rsidR="00530D87" w:rsidRPr="0053135D" w:rsidRDefault="00530D87" w:rsidP="00AA56DB">
            <w:pPr>
              <w:widowControl w:val="0"/>
              <w:tabs>
                <w:tab w:val="left" w:pos="4216"/>
                <w:tab w:val="right" w:pos="6127"/>
              </w:tabs>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i/>
                <w:sz w:val="26"/>
                <w:szCs w:val="26"/>
                <w:lang w:eastAsia="ru-RU"/>
              </w:rPr>
              <w:t>Должен пройти</w:t>
            </w:r>
            <w:r w:rsidR="002611E0" w:rsidRPr="0053135D">
              <w:rPr>
                <w:rFonts w:ascii="Times New Roman" w:eastAsia="Times New Roman" w:hAnsi="Times New Roman" w:cs="Times New Roman"/>
                <w:sz w:val="26"/>
                <w:szCs w:val="26"/>
                <w:lang w:eastAsia="ru-RU"/>
              </w:rPr>
              <w:t>:</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подготовку по проведению ЕГЭ в ППЭ</w:t>
            </w:r>
          </w:p>
        </w:tc>
      </w:tr>
    </w:tbl>
    <w:p w:rsidR="00A55B84" w:rsidRPr="00453745" w:rsidRDefault="00A55B84" w:rsidP="00453745">
      <w:pPr>
        <w:spacing w:after="0" w:line="240" w:lineRule="auto"/>
        <w:ind w:firstLine="709"/>
        <w:jc w:val="both"/>
        <w:rPr>
          <w:rFonts w:eastAsia="Calibri"/>
          <w:sz w:val="26"/>
          <w:szCs w:val="26"/>
        </w:rPr>
      </w:pPr>
      <w:r w:rsidRPr="00A55B84">
        <w:rPr>
          <w:rFonts w:ascii="Times New Roman" w:eastAsia="Calibri" w:hAnsi="Times New Roman" w:cs="Times New Roman"/>
          <w:sz w:val="26"/>
          <w:szCs w:val="26"/>
        </w:rPr>
        <w:t>Не допускается привлекать в качестве руководителей и организаторов ППЭ, а также ассистентов и технических специалистов педагогических работников, являющихся учителями обучающихся, сдающих экзамен в данном ППЭ</w:t>
      </w:r>
      <w:r>
        <w:rPr>
          <w:rFonts w:ascii="Times New Roman" w:eastAsia="Calibri" w:hAnsi="Times New Roman" w:cs="Times New Roman"/>
          <w:sz w:val="26"/>
          <w:szCs w:val="26"/>
        </w:rPr>
        <w:t>.</w:t>
      </w:r>
    </w:p>
    <w:p w:rsidR="00834F2B" w:rsidRPr="0053135D" w:rsidRDefault="00E932CF" w:rsidP="002611E0">
      <w:pPr>
        <w:pStyle w:val="2"/>
      </w:pPr>
      <w:bookmarkStart w:id="6" w:name="_Toc502151591"/>
      <w:r w:rsidRPr="0053135D">
        <w:t>Общие требования к ППЭ</w:t>
      </w:r>
      <w:bookmarkEnd w:id="6"/>
    </w:p>
    <w:p w:rsidR="002611E0" w:rsidRPr="0053135D" w:rsidRDefault="002611E0" w:rsidP="002611E0">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ППЭ – здание (сооружение), которое используется для проведения ЕГЭ.</w:t>
      </w:r>
    </w:p>
    <w:p w:rsidR="002611E0" w:rsidRPr="0053135D" w:rsidRDefault="002611E0" w:rsidP="002611E0">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Территорией ППЭ является площадь внутри здания (сооружения) либо части здания, отведенная для проведения ЕГЭ. Территория ППЭ включает в себя вход, обозначенный стационарным металлоискателем. В случае использования переносных металлоискателей входом в ППЭ является место проведения уполномоченными лицами работ</w:t>
      </w:r>
      <w:r w:rsidR="005A6B80" w:rsidRPr="0053135D">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с использованием указанных металлоискателей.</w:t>
      </w:r>
    </w:p>
    <w:p w:rsidR="002611E0" w:rsidRPr="0053135D" w:rsidRDefault="002611E0" w:rsidP="002611E0">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Определение мест расположения ППЭ и распределение между ними участников ЕГЭ, составов руководителей и организаторов ППЭ, технических специалистов и ассистентов для участников ЕГЭ с ОВЗ, детей-инвалидов и инвалидов осуществляется ОИВ по согласованию с ГЭК.</w:t>
      </w:r>
      <w:r w:rsidRPr="0053135D" w:rsidDel="00D8032A">
        <w:rPr>
          <w:rFonts w:ascii="Times New Roman" w:eastAsia="Times New Roman" w:hAnsi="Times New Roman" w:cs="Times New Roman"/>
          <w:sz w:val="26"/>
          <w:szCs w:val="26"/>
          <w:lang w:eastAsia="ru-RU"/>
        </w:rPr>
        <w:t xml:space="preserve"> </w:t>
      </w:r>
    </w:p>
    <w:p w:rsidR="002611E0" w:rsidRPr="0053135D" w:rsidRDefault="002611E0" w:rsidP="002611E0">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Количество, общая площадь и состояние помещений, предоставляемых для проведения ЕГЭ (далее – аудитории), обеспечивают проведение экзаменов в условиях, соответствующих требованиям санитарно-эпидемиологических правил и нормативов.</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lastRenderedPageBreak/>
        <w:t xml:space="preserve">Количество и места расположения ППЭ определяется исходя из общей численности участников ЕГЭ, территориальной доступности и вместимости аудиторного фонда. Количество ППЭ должно формироваться с учетом максимально возможного наполнения ППЭ и оптимальной схемы организованного прибытия участников ЕГЭ в ППЭ (время в пути, транспортная доступность и др.). </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Исходя из этого, формируются следующие типы ППЭ:</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крупный ППЭ – количество участников от 200 до 350. При создании необходимой организационной схемы и наличии необходимых ресурсов возможно создание ППЭ на б</w:t>
      </w:r>
      <w:r w:rsidR="00A513FA" w:rsidRPr="0053135D">
        <w:rPr>
          <w:rFonts w:ascii="Times New Roman" w:eastAsia="Times New Roman" w:hAnsi="Times New Roman" w:cs="Times New Roman"/>
          <w:sz w:val="26"/>
          <w:szCs w:val="26"/>
          <w:lang w:eastAsia="ru-RU"/>
        </w:rPr>
        <w:t>ольшее число участников;</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средний ППЭ – количество участников от 100 до 200; </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малый ППЭ – количество участников до 100.</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организации крупного ППЭ рекомендуется оборудовать несколько входов в ППЭ с присутствием организаторов вне аудитории, сотрудников, осуществляющих охрану правопорядка, и (или) сотрудников органов внутренних дел (полиции) и с наличием необходимого количества стационарных и (или) переносных</w:t>
      </w:r>
      <w:r w:rsidR="005A6B80"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металлоискателей.</w:t>
      </w:r>
    </w:p>
    <w:p w:rsidR="002611E0" w:rsidRPr="00AA7FA0" w:rsidRDefault="002611E0"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Количество и места расположения ППЭ определяются исходя из того, что в ППЭ должно присутствовать не менее 15 участников ЕГЭ (за исключением ППЭ, организованных для участников ЕГЭ с ОВЗ, детей-инвалидов и инвалидов, в том числе ППЭ, организованных на дому, в труднодоступных и отдаленных местностях (ППЭ ТОМ), в специальных учебно-воспитательных учреждениях закрытого типа, в учреждениях, исполняющих наказание в виде лишения свободы, а также расположенных за пределами территории Российской Федерации, в том числе в загранучреждениях). </w:t>
      </w:r>
      <w:r w:rsidRPr="00453745">
        <w:rPr>
          <w:rFonts w:ascii="Times New Roman" w:eastAsia="Times New Roman" w:hAnsi="Times New Roman" w:cs="Times New Roman"/>
          <w:sz w:val="26"/>
          <w:szCs w:val="26"/>
          <w:lang w:eastAsia="ru-RU"/>
        </w:rPr>
        <w:t>При отсутствии возможности организации ППЭ в соответствии с указанным требованием предусматриваются дополнительные меры контроля за соблюдением Порядка.</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87AC8">
        <w:rPr>
          <w:rFonts w:ascii="Times New Roman" w:eastAsia="Times New Roman" w:hAnsi="Times New Roman" w:cs="Times New Roman"/>
          <w:sz w:val="26"/>
          <w:szCs w:val="26"/>
          <w:lang w:eastAsia="ru-RU"/>
        </w:rPr>
        <w:t>В случае угрозы возникновения чрезвычайной ситуации</w:t>
      </w:r>
      <w:r w:rsidRPr="0053135D">
        <w:rPr>
          <w:rFonts w:ascii="Times New Roman" w:eastAsia="Times New Roman" w:hAnsi="Times New Roman" w:cs="Times New Roman"/>
          <w:sz w:val="26"/>
          <w:szCs w:val="26"/>
          <w:lang w:eastAsia="ru-RU"/>
        </w:rPr>
        <w:t xml:space="preserve"> ОИВ по согласованию с ГЭК принимает решение о переносе сдачи экзамена в другой ППЭ или на другой день, предусмотренный единым расписанием проведения ЕГЭ.</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 здании (комплексе зданий), где расположен ППЭ, до входа в ППЭ</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b/>
          <w:sz w:val="26"/>
          <w:szCs w:val="26"/>
          <w:lang w:eastAsia="ru-RU"/>
        </w:rPr>
        <w:t>выделяются:</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а) места для хранения личных вещей участников ЕГЭ, организаторов, медицинских работников, технических специалистов и ассистентов, оказывающих необходимую техническую помощь участникам ЕГЭ с ОВЗ, детям-инвалидам, инвалидам;</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б) помещение для </w:t>
      </w:r>
      <w:r w:rsidR="00E16ECC" w:rsidRPr="0053135D">
        <w:rPr>
          <w:rFonts w:ascii="Times New Roman" w:eastAsia="Times New Roman" w:hAnsi="Times New Roman" w:cs="Times New Roman"/>
          <w:sz w:val="26"/>
          <w:szCs w:val="26"/>
          <w:lang w:eastAsia="ru-RU"/>
        </w:rPr>
        <w:t>представителей организаций, осуществляющих образовательную деятельность, сопровождающих обучающихся (далее - сопровождающие)</w:t>
      </w:r>
      <w:r w:rsidRPr="0053135D">
        <w:rPr>
          <w:rFonts w:ascii="Times New Roman" w:eastAsia="Times New Roman" w:hAnsi="Times New Roman" w:cs="Times New Roman"/>
          <w:sz w:val="26"/>
          <w:szCs w:val="26"/>
          <w:lang w:eastAsia="ru-RU"/>
        </w:rPr>
        <w:t>.</w:t>
      </w:r>
    </w:p>
    <w:p w:rsidR="009C7D93" w:rsidRPr="0053135D" w:rsidRDefault="009C7D93"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2611E0" w:rsidRPr="0053135D" w:rsidRDefault="002611E0" w:rsidP="002611E0">
      <w:pPr>
        <w:autoSpaceDE w:val="0"/>
        <w:autoSpaceDN w:val="0"/>
        <w:adjustRightInd w:val="0"/>
        <w:spacing w:after="0" w:line="240" w:lineRule="auto"/>
        <w:ind w:firstLine="709"/>
        <w:jc w:val="center"/>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Организация помещений и техническое оснащение ППЭ</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ППЭ должны быть организованы:</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а) Аудитории для участников ЕГЭ.</w:t>
      </w:r>
      <w:r w:rsidRPr="0053135D">
        <w:rPr>
          <w:rFonts w:ascii="Times New Roman" w:eastAsia="Times New Roman" w:hAnsi="Times New Roman" w:cs="Times New Roman"/>
          <w:sz w:val="26"/>
          <w:szCs w:val="26"/>
          <w:lang w:eastAsia="ru-RU"/>
        </w:rPr>
        <w:t xml:space="preserve"> Количество аудиторий определяется исходя из того, что в каждой аудитории присутствует не более 25 участников ЕГЭ с соблюдением соответствующих требований санитарно-эпидемиологических правил и нормативов. Для каждого участника ЕГЭ должно быть выделено отдельное рабочее место (индивидуальный стол и стул). </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lastRenderedPageBreak/>
        <w:t>В день проведения экзамена запрещено оборудовать аудитории ППЭ техническими средствами (компьютерами, принтерами, сканерами и др.), кроме перечисленных ниже случ</w:t>
      </w:r>
      <w:r w:rsidR="00E16ECC" w:rsidRPr="0053135D">
        <w:rPr>
          <w:rFonts w:ascii="Times New Roman" w:eastAsia="Times New Roman" w:hAnsi="Times New Roman" w:cs="Times New Roman"/>
          <w:sz w:val="26"/>
          <w:szCs w:val="26"/>
          <w:lang w:eastAsia="ru-RU"/>
        </w:rPr>
        <w:t>аев, предусмотренных Порядком:</w:t>
      </w:r>
    </w:p>
    <w:p w:rsidR="002611E0" w:rsidRPr="0053135D" w:rsidRDefault="002611E0" w:rsidP="002611E0">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аудитории должны быть оборудованы средствами видеонаблюдения и другими техническими средствами, позволяющими обеспечивать работоспособность средств видеонаблюдения</w:t>
      </w:r>
      <w:r w:rsidRPr="0053135D">
        <w:rPr>
          <w:rFonts w:ascii="Times New Roman" w:eastAsia="Times New Roman" w:hAnsi="Times New Roman" w:cs="Times New Roman"/>
          <w:sz w:val="26"/>
          <w:szCs w:val="26"/>
          <w:vertAlign w:val="superscript"/>
          <w:lang w:eastAsia="ru-RU"/>
        </w:rPr>
        <w:footnoteReference w:id="2"/>
      </w:r>
      <w:r w:rsidRPr="0053135D">
        <w:rPr>
          <w:rFonts w:ascii="Times New Roman" w:eastAsia="Times New Roman" w:hAnsi="Times New Roman" w:cs="Times New Roman"/>
          <w:sz w:val="26"/>
          <w:szCs w:val="26"/>
          <w:lang w:eastAsia="ru-RU"/>
        </w:rPr>
        <w:t>;</w:t>
      </w:r>
    </w:p>
    <w:p w:rsidR="00E16ECC" w:rsidRPr="0053135D" w:rsidRDefault="00E16ECC" w:rsidP="00E16ECC">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для обеспечения печати </w:t>
      </w:r>
      <w:r w:rsidR="009B5B6D" w:rsidRPr="0053135D">
        <w:rPr>
          <w:rFonts w:ascii="Times New Roman" w:eastAsia="Times New Roman" w:hAnsi="Times New Roman" w:cs="Times New Roman"/>
          <w:sz w:val="26"/>
          <w:szCs w:val="26"/>
          <w:lang w:eastAsia="ru-RU"/>
        </w:rPr>
        <w:t xml:space="preserve">ЭМ </w:t>
      </w:r>
      <w:r w:rsidRPr="0053135D">
        <w:rPr>
          <w:rFonts w:ascii="Times New Roman" w:eastAsia="Times New Roman" w:hAnsi="Times New Roman" w:cs="Times New Roman"/>
          <w:sz w:val="26"/>
          <w:szCs w:val="26"/>
          <w:lang w:eastAsia="ru-RU"/>
        </w:rPr>
        <w:t xml:space="preserve">аудитории </w:t>
      </w:r>
      <w:r w:rsidR="00607342" w:rsidRPr="0053135D">
        <w:rPr>
          <w:rFonts w:ascii="Times New Roman" w:eastAsia="Times New Roman" w:hAnsi="Times New Roman" w:cs="Times New Roman"/>
          <w:sz w:val="26"/>
          <w:szCs w:val="26"/>
          <w:lang w:eastAsia="ru-RU"/>
        </w:rPr>
        <w:t>оборудуются</w:t>
      </w:r>
      <w:r w:rsidRPr="0053135D">
        <w:rPr>
          <w:rFonts w:ascii="Times New Roman" w:eastAsia="Times New Roman" w:hAnsi="Times New Roman" w:cs="Times New Roman"/>
          <w:sz w:val="26"/>
          <w:szCs w:val="26"/>
          <w:lang w:eastAsia="ru-RU"/>
        </w:rPr>
        <w:t xml:space="preserve"> специализированным аппаратно-программным комплексом для проведения печати ЭМ </w:t>
      </w:r>
      <w:r w:rsidR="00AD5252">
        <w:rPr>
          <w:rFonts w:ascii="Times New Roman" w:eastAsia="Times New Roman" w:hAnsi="Times New Roman" w:cs="Times New Roman"/>
          <w:sz w:val="26"/>
          <w:szCs w:val="26"/>
          <w:lang w:eastAsia="ru-RU"/>
        </w:rPr>
        <w:t>в зоне видимости камер видеонаблюдения</w:t>
      </w:r>
      <w:r w:rsidR="00942C54" w:rsidRPr="0053135D">
        <w:rPr>
          <w:rStyle w:val="aa"/>
          <w:rFonts w:ascii="Times New Roman" w:eastAsia="Times New Roman" w:hAnsi="Times New Roman"/>
          <w:sz w:val="26"/>
          <w:szCs w:val="26"/>
          <w:lang w:eastAsia="ru-RU"/>
        </w:rPr>
        <w:footnoteReference w:id="3"/>
      </w:r>
      <w:r w:rsidRPr="0053135D">
        <w:rPr>
          <w:rFonts w:ascii="Times New Roman" w:eastAsia="Times New Roman" w:hAnsi="Times New Roman" w:cs="Times New Roman"/>
          <w:sz w:val="26"/>
          <w:szCs w:val="26"/>
          <w:lang w:eastAsia="ru-RU"/>
        </w:rPr>
        <w:t>;</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аудитории оборудуются специальными техническими средствами при проведении ЕГЭ для участников ЕГЭ с ОВЗ, детей-инвалидов и инвалидов (при необходимости);</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при проведении ЕГЭ по иностранным языкам (раздел «Говорение») аудитории оборудуются компьютерами (ноутбуками) с установленным программным обеспечением и подключенной гарнитурой (наушники с микрофоном), средствами цифровой аудиозаписи;</w:t>
      </w:r>
    </w:p>
    <w:p w:rsidR="00AD5252" w:rsidRDefault="002611E0"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аудитории, </w:t>
      </w:r>
      <w:r w:rsidR="00B35176">
        <w:rPr>
          <w:rFonts w:ascii="Times New Roman" w:eastAsia="Times New Roman" w:hAnsi="Times New Roman" w:cs="Times New Roman"/>
          <w:sz w:val="26"/>
          <w:szCs w:val="26"/>
          <w:lang w:eastAsia="ru-RU"/>
        </w:rPr>
        <w:t xml:space="preserve">в которых будет проводиться экзамен, включающий </w:t>
      </w:r>
      <w:r w:rsidRPr="0053135D">
        <w:rPr>
          <w:rFonts w:ascii="Times New Roman" w:eastAsia="Times New Roman" w:hAnsi="Times New Roman" w:cs="Times New Roman"/>
          <w:sz w:val="26"/>
          <w:szCs w:val="26"/>
          <w:lang w:eastAsia="ru-RU"/>
        </w:rPr>
        <w:t>раздел «Аудирование», оборудуются средствами воспроизведения аудионосителей</w:t>
      </w:r>
      <w:r w:rsidR="00AD5252">
        <w:rPr>
          <w:rFonts w:ascii="Times New Roman" w:eastAsia="Times New Roman" w:hAnsi="Times New Roman" w:cs="Times New Roman"/>
          <w:sz w:val="26"/>
          <w:szCs w:val="26"/>
          <w:lang w:eastAsia="ru-RU"/>
        </w:rPr>
        <w:t>;</w:t>
      </w:r>
    </w:p>
    <w:p w:rsidR="002611E0" w:rsidRPr="0053135D" w:rsidRDefault="00AD5252"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аудитории, где будут сдавать экзамен участники ЕГЭ, которым требуются увеличенные ЭМ (слабовидящие), оборудуются средствами масштабирования документов до формата А3 (копировальными аппаратами)</w:t>
      </w:r>
      <w:r w:rsidR="002611E0" w:rsidRPr="0053135D">
        <w:rPr>
          <w:rFonts w:ascii="Times New Roman" w:eastAsia="Times New Roman" w:hAnsi="Times New Roman" w:cs="Times New Roman"/>
          <w:sz w:val="26"/>
          <w:szCs w:val="26"/>
          <w:lang w:eastAsia="ru-RU"/>
        </w:rPr>
        <w:t>.</w:t>
      </w:r>
    </w:p>
    <w:p w:rsidR="002611E0" w:rsidRPr="0053135D" w:rsidRDefault="002611E0" w:rsidP="002611E0">
      <w:pPr>
        <w:widowControl w:val="0"/>
        <w:spacing w:after="0" w:line="240" w:lineRule="auto"/>
        <w:ind w:firstLine="709"/>
        <w:jc w:val="both"/>
        <w:rPr>
          <w:rFonts w:ascii="Times New Roman" w:eastAsia="Times New Roman" w:hAnsi="Times New Roman" w:cs="Times New Roman"/>
          <w:color w:val="000000"/>
          <w:sz w:val="26"/>
          <w:szCs w:val="26"/>
        </w:rPr>
      </w:pPr>
      <w:r w:rsidRPr="0053135D">
        <w:rPr>
          <w:rFonts w:ascii="Times New Roman" w:eastAsia="Times New Roman" w:hAnsi="Times New Roman" w:cs="Times New Roman"/>
          <w:b/>
          <w:color w:val="000000"/>
          <w:sz w:val="26"/>
          <w:szCs w:val="26"/>
        </w:rPr>
        <w:t>В аудиториях ППЭ должны быть:</w:t>
      </w:r>
      <w:r w:rsidRPr="0053135D">
        <w:rPr>
          <w:rFonts w:ascii="Times New Roman" w:eastAsia="Times New Roman" w:hAnsi="Times New Roman" w:cs="Times New Roman"/>
          <w:color w:val="000000"/>
          <w:sz w:val="26"/>
          <w:szCs w:val="26"/>
        </w:rPr>
        <w:t xml:space="preserve"> </w:t>
      </w:r>
    </w:p>
    <w:p w:rsidR="002611E0" w:rsidRPr="0053135D" w:rsidRDefault="002611E0" w:rsidP="002611E0">
      <w:pPr>
        <w:widowControl w:val="0"/>
        <w:spacing w:after="0" w:line="240" w:lineRule="auto"/>
        <w:ind w:firstLine="709"/>
        <w:jc w:val="both"/>
        <w:rPr>
          <w:rFonts w:ascii="Times New Roman" w:eastAsia="Times New Roman" w:hAnsi="Times New Roman" w:cs="Times New Roman"/>
          <w:color w:val="000000"/>
          <w:sz w:val="26"/>
          <w:szCs w:val="26"/>
        </w:rPr>
      </w:pPr>
      <w:r w:rsidRPr="0053135D">
        <w:rPr>
          <w:rFonts w:ascii="Times New Roman" w:eastAsia="Times New Roman" w:hAnsi="Times New Roman" w:cs="Times New Roman"/>
          <w:color w:val="000000"/>
          <w:sz w:val="26"/>
          <w:szCs w:val="26"/>
        </w:rPr>
        <w:t>подготовлены функционирующие часы, находящиеся в поле зрения участников ЕГЭ;</w:t>
      </w:r>
    </w:p>
    <w:p w:rsidR="002611E0" w:rsidRPr="0053135D" w:rsidRDefault="002611E0" w:rsidP="002611E0">
      <w:pPr>
        <w:widowControl w:val="0"/>
        <w:spacing w:after="0" w:line="240" w:lineRule="auto"/>
        <w:ind w:firstLine="709"/>
        <w:jc w:val="both"/>
        <w:rPr>
          <w:rFonts w:ascii="Times New Roman" w:eastAsia="Times New Roman" w:hAnsi="Times New Roman" w:cs="Times New Roman"/>
          <w:color w:val="000000"/>
          <w:sz w:val="26"/>
          <w:szCs w:val="26"/>
        </w:rPr>
      </w:pPr>
      <w:r w:rsidRPr="0053135D">
        <w:rPr>
          <w:rFonts w:ascii="Times New Roman" w:eastAsia="Times New Roman" w:hAnsi="Times New Roman" w:cs="Times New Roman"/>
          <w:color w:val="000000"/>
          <w:sz w:val="26"/>
          <w:szCs w:val="26"/>
        </w:rPr>
        <w:t>закрыты стенды, плакаты и иные материалы со справочно-познавательной информацией по соответствующим учебным</w:t>
      </w:r>
      <w:r w:rsidR="005A6B80" w:rsidRPr="0053135D">
        <w:rPr>
          <w:rFonts w:ascii="Times New Roman" w:eastAsia="Times New Roman" w:hAnsi="Times New Roman" w:cs="Times New Roman"/>
          <w:color w:val="000000"/>
          <w:sz w:val="26"/>
          <w:szCs w:val="26"/>
        </w:rPr>
        <w:t xml:space="preserve"> </w:t>
      </w:r>
      <w:r w:rsidRPr="0053135D">
        <w:rPr>
          <w:rFonts w:ascii="Times New Roman" w:eastAsia="Times New Roman" w:hAnsi="Times New Roman" w:cs="Times New Roman"/>
          <w:color w:val="000000"/>
          <w:sz w:val="26"/>
          <w:szCs w:val="26"/>
        </w:rPr>
        <w:t>предметам;</w:t>
      </w:r>
    </w:p>
    <w:p w:rsidR="002611E0" w:rsidRDefault="002611E0" w:rsidP="002611E0">
      <w:pPr>
        <w:widowControl w:val="0"/>
        <w:spacing w:after="0" w:line="240" w:lineRule="auto"/>
        <w:ind w:firstLine="709"/>
        <w:jc w:val="both"/>
        <w:rPr>
          <w:rFonts w:ascii="Times New Roman" w:eastAsia="Times New Roman" w:hAnsi="Times New Roman" w:cs="Times New Roman"/>
          <w:color w:val="000000"/>
          <w:sz w:val="26"/>
          <w:szCs w:val="26"/>
        </w:rPr>
      </w:pPr>
      <w:r w:rsidRPr="0053135D">
        <w:rPr>
          <w:rFonts w:ascii="Times New Roman" w:eastAsia="Times New Roman" w:hAnsi="Times New Roman" w:cs="Times New Roman"/>
          <w:color w:val="000000"/>
          <w:sz w:val="26"/>
          <w:szCs w:val="26"/>
        </w:rPr>
        <w:t>подготовлены рабочие места для участников ЕГЭ, обозначенные заметным номером;</w:t>
      </w:r>
    </w:p>
    <w:p w:rsidR="00382166" w:rsidRPr="0053135D" w:rsidRDefault="00382166" w:rsidP="002611E0">
      <w:pPr>
        <w:widowControl w:val="0"/>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подготовлены места для организаторов и общественного наблюдателя;</w:t>
      </w:r>
    </w:p>
    <w:p w:rsidR="002611E0" w:rsidRPr="0053135D" w:rsidRDefault="002611E0" w:rsidP="002611E0">
      <w:pPr>
        <w:widowControl w:val="0"/>
        <w:spacing w:after="0" w:line="240" w:lineRule="auto"/>
        <w:ind w:firstLine="709"/>
        <w:jc w:val="both"/>
        <w:rPr>
          <w:rFonts w:ascii="Times New Roman" w:eastAsia="Times New Roman" w:hAnsi="Times New Roman" w:cs="Times New Roman"/>
          <w:color w:val="000000"/>
          <w:sz w:val="26"/>
          <w:szCs w:val="26"/>
        </w:rPr>
      </w:pPr>
      <w:r w:rsidRPr="0053135D">
        <w:rPr>
          <w:rFonts w:ascii="Times New Roman" w:eastAsia="Times New Roman" w:hAnsi="Times New Roman" w:cs="Times New Roman"/>
          <w:color w:val="000000"/>
          <w:sz w:val="26"/>
          <w:szCs w:val="26"/>
        </w:rPr>
        <w:t xml:space="preserve">подготовлен стол, находящийся в зоне видимости камер видеонаблюдения, для осуществления </w:t>
      </w:r>
      <w:r w:rsidR="00AD5252">
        <w:rPr>
          <w:rFonts w:ascii="Times New Roman" w:eastAsia="Times New Roman" w:hAnsi="Times New Roman" w:cs="Times New Roman"/>
          <w:color w:val="000000"/>
          <w:sz w:val="26"/>
          <w:szCs w:val="26"/>
        </w:rPr>
        <w:t xml:space="preserve">раскладки ЭМ в процессе их печати в начале экзамена и </w:t>
      </w:r>
      <w:r w:rsidRPr="0053135D">
        <w:rPr>
          <w:rFonts w:ascii="Times New Roman" w:eastAsia="Times New Roman" w:hAnsi="Times New Roman" w:cs="Times New Roman"/>
          <w:color w:val="000000"/>
          <w:sz w:val="26"/>
          <w:szCs w:val="26"/>
        </w:rPr>
        <w:t>раскладки и последующей упаковки ЭМ, собранных организаторами у участников ЕГЭ</w:t>
      </w:r>
      <w:r w:rsidR="00AD5252">
        <w:rPr>
          <w:rFonts w:ascii="Times New Roman" w:eastAsia="Times New Roman" w:hAnsi="Times New Roman" w:cs="Times New Roman"/>
          <w:color w:val="000000"/>
          <w:sz w:val="26"/>
          <w:szCs w:val="26"/>
        </w:rPr>
        <w:t xml:space="preserve"> после окончания экзамена</w:t>
      </w:r>
      <w:r w:rsidRPr="0053135D">
        <w:rPr>
          <w:rFonts w:ascii="Times New Roman" w:eastAsia="Times New Roman" w:hAnsi="Times New Roman" w:cs="Times New Roman"/>
          <w:color w:val="000000"/>
          <w:sz w:val="26"/>
          <w:szCs w:val="26"/>
        </w:rPr>
        <w:t>;</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color w:val="000000"/>
          <w:sz w:val="26"/>
          <w:szCs w:val="26"/>
        </w:rPr>
      </w:pPr>
      <w:r w:rsidRPr="0053135D">
        <w:rPr>
          <w:rFonts w:ascii="Times New Roman" w:eastAsia="Times New Roman" w:hAnsi="Times New Roman" w:cs="Times New Roman"/>
          <w:color w:val="000000"/>
          <w:sz w:val="26"/>
          <w:szCs w:val="26"/>
        </w:rPr>
        <w:t>подготовлена бумага для черновиков со штампом образовательной организации, на базе которой организован ППЭ, из расчета по два листа на каждого участника ЕГЭ (в случае проведения ЕГЭ по иностранным языкам (раздел «Говорение») черновики не выдаются).</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б) Помещение (ау</w:t>
      </w:r>
      <w:r w:rsidR="001C1B64" w:rsidRPr="0053135D">
        <w:rPr>
          <w:rFonts w:ascii="Times New Roman" w:eastAsia="Times New Roman" w:hAnsi="Times New Roman" w:cs="Times New Roman"/>
          <w:b/>
          <w:sz w:val="26"/>
          <w:szCs w:val="26"/>
          <w:lang w:eastAsia="ru-RU"/>
        </w:rPr>
        <w:t>дитория) для руководителя ППЭ (</w:t>
      </w:r>
      <w:r w:rsidR="0003028A">
        <w:rPr>
          <w:rFonts w:ascii="Times New Roman" w:eastAsia="Times New Roman" w:hAnsi="Times New Roman" w:cs="Times New Roman"/>
          <w:b/>
          <w:sz w:val="26"/>
          <w:szCs w:val="26"/>
          <w:lang w:eastAsia="ru-RU"/>
        </w:rPr>
        <w:t>Штаб</w:t>
      </w:r>
      <w:r w:rsidRPr="0053135D">
        <w:rPr>
          <w:rFonts w:ascii="Times New Roman" w:eastAsia="Times New Roman" w:hAnsi="Times New Roman" w:cs="Times New Roman"/>
          <w:b/>
          <w:sz w:val="26"/>
          <w:szCs w:val="26"/>
          <w:lang w:eastAsia="ru-RU"/>
        </w:rPr>
        <w:t xml:space="preserve"> ППЭ).</w:t>
      </w:r>
    </w:p>
    <w:p w:rsidR="002611E0" w:rsidRPr="0053135D" w:rsidRDefault="002611E0" w:rsidP="002611E0">
      <w:pPr>
        <w:pStyle w:val="ab"/>
        <w:ind w:firstLine="709"/>
        <w:jc w:val="both"/>
        <w:rPr>
          <w:sz w:val="26"/>
          <w:szCs w:val="26"/>
        </w:rPr>
      </w:pPr>
      <w:r w:rsidRPr="0053135D">
        <w:rPr>
          <w:sz w:val="26"/>
          <w:szCs w:val="26"/>
        </w:rPr>
        <w:t>В ППЭ выделяется помещение (аудитория) для руководителя ППЭ (</w:t>
      </w:r>
      <w:r w:rsidR="0003028A">
        <w:rPr>
          <w:sz w:val="26"/>
          <w:szCs w:val="26"/>
        </w:rPr>
        <w:t>Штаб</w:t>
      </w:r>
      <w:r w:rsidRPr="0053135D">
        <w:rPr>
          <w:sz w:val="26"/>
          <w:szCs w:val="26"/>
        </w:rPr>
        <w:t xml:space="preserve"> ППЭ), оборудованное телефонной связью и видеонаблюдением, принтером и персональным</w:t>
      </w:r>
      <w:r w:rsidR="006C5ADB">
        <w:rPr>
          <w:sz w:val="26"/>
          <w:szCs w:val="26"/>
        </w:rPr>
        <w:t>и</w:t>
      </w:r>
      <w:r w:rsidRPr="0053135D">
        <w:rPr>
          <w:sz w:val="26"/>
          <w:szCs w:val="26"/>
        </w:rPr>
        <w:t xml:space="preserve"> компьютер</w:t>
      </w:r>
      <w:r w:rsidR="006C5ADB">
        <w:rPr>
          <w:sz w:val="26"/>
          <w:szCs w:val="26"/>
        </w:rPr>
        <w:t>а</w:t>
      </w:r>
      <w:r w:rsidRPr="0053135D">
        <w:rPr>
          <w:sz w:val="26"/>
          <w:szCs w:val="26"/>
        </w:rPr>
        <w:t>м</w:t>
      </w:r>
      <w:r w:rsidR="006C5ADB">
        <w:rPr>
          <w:sz w:val="26"/>
          <w:szCs w:val="26"/>
        </w:rPr>
        <w:t>и</w:t>
      </w:r>
      <w:r w:rsidRPr="0053135D">
        <w:rPr>
          <w:sz w:val="26"/>
          <w:szCs w:val="26"/>
        </w:rPr>
        <w:t xml:space="preserve"> с необходимым программным обеспечением и средствами защиты информации для проведения экзаменов по технологии печати </w:t>
      </w:r>
      <w:r w:rsidR="001C1B64" w:rsidRPr="0053135D">
        <w:rPr>
          <w:sz w:val="26"/>
          <w:szCs w:val="26"/>
        </w:rPr>
        <w:lastRenderedPageBreak/>
        <w:t>ЭМ</w:t>
      </w:r>
      <w:r w:rsidRPr="0053135D">
        <w:rPr>
          <w:sz w:val="26"/>
          <w:szCs w:val="26"/>
        </w:rPr>
        <w:t xml:space="preserve"> в ППЭ, </w:t>
      </w:r>
      <w:r w:rsidR="001C1B64" w:rsidRPr="0053135D">
        <w:rPr>
          <w:sz w:val="26"/>
          <w:szCs w:val="26"/>
        </w:rPr>
        <w:t xml:space="preserve">раздела «Говорение» по иностранным языкам, </w:t>
      </w:r>
      <w:r w:rsidRPr="0053135D">
        <w:rPr>
          <w:sz w:val="26"/>
          <w:szCs w:val="26"/>
        </w:rPr>
        <w:t>сканирования бланков в ППЭ</w:t>
      </w:r>
      <w:r w:rsidR="00253E4F" w:rsidRPr="0053135D">
        <w:rPr>
          <w:sz w:val="26"/>
          <w:szCs w:val="26"/>
        </w:rPr>
        <w:t xml:space="preserve"> (при использовании технологии перевода бланков участников в электронный вид в ППЭ)</w:t>
      </w:r>
      <w:r w:rsidR="001C1B64" w:rsidRPr="0053135D">
        <w:rPr>
          <w:sz w:val="26"/>
          <w:szCs w:val="26"/>
        </w:rPr>
        <w:t>,</w:t>
      </w:r>
      <w:r w:rsidRPr="0053135D">
        <w:rPr>
          <w:sz w:val="26"/>
          <w:szCs w:val="26"/>
        </w:rPr>
        <w:t xml:space="preserve"> </w:t>
      </w:r>
      <w:r w:rsidR="00AA56DB" w:rsidRPr="0053135D">
        <w:rPr>
          <w:sz w:val="26"/>
          <w:szCs w:val="26"/>
        </w:rPr>
        <w:t>печати ДБО</w:t>
      </w:r>
      <w:r w:rsidR="007413D6" w:rsidRPr="0053135D">
        <w:rPr>
          <w:sz w:val="26"/>
          <w:szCs w:val="26"/>
        </w:rPr>
        <w:t xml:space="preserve"> № 2</w:t>
      </w:r>
      <w:r w:rsidR="00AA56DB" w:rsidRPr="0053135D">
        <w:rPr>
          <w:sz w:val="26"/>
          <w:szCs w:val="26"/>
        </w:rPr>
        <w:t xml:space="preserve"> в </w:t>
      </w:r>
      <w:r w:rsidR="0003028A">
        <w:rPr>
          <w:sz w:val="26"/>
          <w:szCs w:val="26"/>
        </w:rPr>
        <w:t>Штаб</w:t>
      </w:r>
      <w:r w:rsidR="00AA56DB" w:rsidRPr="0053135D">
        <w:rPr>
          <w:sz w:val="26"/>
          <w:szCs w:val="26"/>
        </w:rPr>
        <w:t>е ППЭ</w:t>
      </w:r>
      <w:r w:rsidR="006C1698">
        <w:rPr>
          <w:sz w:val="26"/>
          <w:szCs w:val="26"/>
        </w:rPr>
        <w:t>.</w:t>
      </w:r>
      <w:r w:rsidR="00AA56DB" w:rsidRPr="0053135D">
        <w:rPr>
          <w:sz w:val="26"/>
          <w:szCs w:val="26"/>
        </w:rPr>
        <w:t xml:space="preserve"> </w:t>
      </w:r>
      <w:r w:rsidR="006C1698">
        <w:rPr>
          <w:sz w:val="26"/>
          <w:szCs w:val="26"/>
        </w:rPr>
        <w:t xml:space="preserve">  Рекомендуется использовать в Штабе ППЭ </w:t>
      </w:r>
      <w:r w:rsidR="006C1698" w:rsidRPr="00453745">
        <w:rPr>
          <w:sz w:val="26"/>
          <w:szCs w:val="26"/>
        </w:rPr>
        <w:t>специальное программное обеспечение – CCTV-приложение (CCTV-клиент</w:t>
      </w:r>
      <w:r w:rsidR="006C1698">
        <w:rPr>
          <w:sz w:val="26"/>
          <w:szCs w:val="26"/>
        </w:rPr>
        <w:t>) д</w:t>
      </w:r>
      <w:r w:rsidR="006C1698" w:rsidRPr="00453745">
        <w:rPr>
          <w:sz w:val="26"/>
          <w:szCs w:val="26"/>
        </w:rPr>
        <w:t xml:space="preserve">ля </w:t>
      </w:r>
      <w:r w:rsidR="006C1698">
        <w:rPr>
          <w:sz w:val="26"/>
          <w:szCs w:val="26"/>
        </w:rPr>
        <w:t>осуще</w:t>
      </w:r>
      <w:r w:rsidR="007B7354">
        <w:rPr>
          <w:sz w:val="26"/>
          <w:szCs w:val="26"/>
        </w:rPr>
        <w:t>ств</w:t>
      </w:r>
      <w:r w:rsidR="006C1698">
        <w:rPr>
          <w:sz w:val="26"/>
          <w:szCs w:val="26"/>
        </w:rPr>
        <w:t xml:space="preserve">ления </w:t>
      </w:r>
      <w:r w:rsidR="007B7354">
        <w:rPr>
          <w:sz w:val="26"/>
          <w:szCs w:val="26"/>
        </w:rPr>
        <w:t>видеонаблюдения</w:t>
      </w:r>
      <w:r w:rsidR="006C1698">
        <w:rPr>
          <w:sz w:val="26"/>
          <w:szCs w:val="26"/>
        </w:rPr>
        <w:t xml:space="preserve"> и </w:t>
      </w:r>
      <w:r w:rsidR="006C1698" w:rsidRPr="00453745">
        <w:rPr>
          <w:sz w:val="26"/>
          <w:szCs w:val="26"/>
        </w:rPr>
        <w:t>получения оперативной информации о нарушениях, зафиксированных в ППЭ</w:t>
      </w:r>
      <w:r w:rsidR="006C1698">
        <w:rPr>
          <w:sz w:val="26"/>
          <w:szCs w:val="26"/>
        </w:rPr>
        <w:t xml:space="preserve"> посредством онлайн наблюдения, </w:t>
      </w:r>
      <w:r w:rsidR="007B7354">
        <w:rPr>
          <w:sz w:val="26"/>
          <w:szCs w:val="26"/>
        </w:rPr>
        <w:t>либо</w:t>
      </w:r>
      <w:r w:rsidR="006C1698">
        <w:rPr>
          <w:sz w:val="26"/>
          <w:szCs w:val="26"/>
        </w:rPr>
        <w:t xml:space="preserve"> использовать для указанных целей портал </w:t>
      </w:r>
      <w:r w:rsidR="006C1698">
        <w:rPr>
          <w:sz w:val="26"/>
          <w:szCs w:val="26"/>
          <w:lang w:val="en-US"/>
        </w:rPr>
        <w:t>smotriege</w:t>
      </w:r>
      <w:r w:rsidR="006C1698" w:rsidRPr="00453745">
        <w:rPr>
          <w:sz w:val="26"/>
          <w:szCs w:val="26"/>
        </w:rPr>
        <w:t>.</w:t>
      </w:r>
      <w:r w:rsidR="006C1698">
        <w:rPr>
          <w:sz w:val="26"/>
          <w:szCs w:val="26"/>
          <w:lang w:val="en-US"/>
        </w:rPr>
        <w:t>ru</w:t>
      </w:r>
      <w:r w:rsidR="006C1698">
        <w:rPr>
          <w:sz w:val="26"/>
          <w:szCs w:val="26"/>
        </w:rPr>
        <w:t xml:space="preserve"> авторизовавшись на портале</w:t>
      </w:r>
      <w:r w:rsidR="007B7354">
        <w:rPr>
          <w:sz w:val="26"/>
          <w:szCs w:val="26"/>
        </w:rPr>
        <w:t>.</w:t>
      </w:r>
      <w:r w:rsidR="006C1698">
        <w:rPr>
          <w:sz w:val="26"/>
          <w:szCs w:val="26"/>
        </w:rPr>
        <w:t xml:space="preserve"> </w:t>
      </w:r>
    </w:p>
    <w:p w:rsidR="002611E0" w:rsidRPr="0053135D" w:rsidRDefault="0003028A"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Штаб</w:t>
      </w:r>
      <w:r w:rsidR="002611E0" w:rsidRPr="0053135D">
        <w:rPr>
          <w:rFonts w:ascii="Times New Roman" w:eastAsia="Times New Roman" w:hAnsi="Times New Roman" w:cs="Times New Roman"/>
          <w:sz w:val="26"/>
          <w:szCs w:val="26"/>
          <w:lang w:eastAsia="ru-RU"/>
        </w:rPr>
        <w:t xml:space="preserve"> ППЭ должен быть оборудован сейфом или металлическим шкафом, находящимся в зоне видимости камер видеонаблюдения, для осуществления безопасного хранения ЭМ.</w:t>
      </w:r>
    </w:p>
    <w:p w:rsidR="002611E0" w:rsidRPr="0053135D" w:rsidRDefault="001C1B64"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w:t>
      </w:r>
      <w:r w:rsidR="0003028A">
        <w:rPr>
          <w:rFonts w:ascii="Times New Roman" w:eastAsia="Times New Roman" w:hAnsi="Times New Roman" w:cs="Times New Roman"/>
          <w:sz w:val="26"/>
          <w:szCs w:val="26"/>
          <w:lang w:eastAsia="ru-RU"/>
        </w:rPr>
        <w:t>Штаб</w:t>
      </w:r>
      <w:r w:rsidR="002611E0" w:rsidRPr="0053135D">
        <w:rPr>
          <w:rFonts w:ascii="Times New Roman" w:eastAsia="Times New Roman" w:hAnsi="Times New Roman" w:cs="Times New Roman"/>
          <w:sz w:val="26"/>
          <w:szCs w:val="26"/>
          <w:lang w:eastAsia="ru-RU"/>
        </w:rPr>
        <w:t xml:space="preserve">е ППЭ должен быть подготовлен стол, находящийся в зоне видимости камер видеонаблюдения, для осуществления приема руководителем ППЭ ЭМ от организаторов в аудиториях после завершения экзамена, </w:t>
      </w:r>
      <w:r w:rsidR="00AD5252">
        <w:rPr>
          <w:rFonts w:ascii="Times New Roman" w:eastAsia="Times New Roman" w:hAnsi="Times New Roman" w:cs="Times New Roman"/>
          <w:sz w:val="26"/>
          <w:szCs w:val="26"/>
          <w:lang w:eastAsia="ru-RU"/>
        </w:rPr>
        <w:t>вскрытия и передачи на сканирование (</w:t>
      </w:r>
      <w:r w:rsidR="007A07F4">
        <w:rPr>
          <w:rFonts w:ascii="Times New Roman" w:eastAsia="Times New Roman" w:hAnsi="Times New Roman" w:cs="Times New Roman"/>
          <w:sz w:val="26"/>
          <w:szCs w:val="26"/>
          <w:lang w:eastAsia="ru-RU"/>
        </w:rPr>
        <w:t xml:space="preserve">при использовании технологии </w:t>
      </w:r>
      <w:r w:rsidR="007A07F4" w:rsidRPr="008A0B51">
        <w:rPr>
          <w:rFonts w:ascii="Times New Roman" w:eastAsia="Times New Roman" w:hAnsi="Times New Roman" w:cs="Times New Roman"/>
          <w:sz w:val="26"/>
          <w:szCs w:val="26"/>
          <w:lang w:eastAsia="ru-RU"/>
        </w:rPr>
        <w:t>перевода бланков участников в электронный вид в ППЭ</w:t>
      </w:r>
      <w:r w:rsidR="00AD5252">
        <w:rPr>
          <w:rFonts w:ascii="Times New Roman" w:eastAsia="Times New Roman" w:hAnsi="Times New Roman" w:cs="Times New Roman"/>
          <w:sz w:val="26"/>
          <w:szCs w:val="26"/>
          <w:lang w:eastAsia="ru-RU"/>
        </w:rPr>
        <w:t xml:space="preserve">), </w:t>
      </w:r>
      <w:r w:rsidR="002611E0" w:rsidRPr="0053135D">
        <w:rPr>
          <w:rFonts w:ascii="Times New Roman" w:eastAsia="Times New Roman" w:hAnsi="Times New Roman" w:cs="Times New Roman"/>
          <w:sz w:val="26"/>
          <w:szCs w:val="26"/>
          <w:lang w:eastAsia="ru-RU"/>
        </w:rPr>
        <w:t xml:space="preserve">а также для осуществления упаковки </w:t>
      </w:r>
      <w:r w:rsidR="00453745">
        <w:rPr>
          <w:rFonts w:ascii="Times New Roman" w:eastAsia="Times New Roman" w:hAnsi="Times New Roman" w:cs="Times New Roman"/>
          <w:sz w:val="26"/>
          <w:szCs w:val="26"/>
          <w:lang w:eastAsia="ru-RU"/>
        </w:rPr>
        <w:t xml:space="preserve">                        </w:t>
      </w:r>
      <w:r w:rsidR="002611E0" w:rsidRPr="0053135D">
        <w:rPr>
          <w:rFonts w:ascii="Times New Roman" w:eastAsia="Times New Roman" w:hAnsi="Times New Roman" w:cs="Times New Roman"/>
          <w:sz w:val="26"/>
          <w:szCs w:val="26"/>
          <w:lang w:eastAsia="ru-RU"/>
        </w:rPr>
        <w:t xml:space="preserve">и запечатывания ЭМ членом ГЭК в целях передачи их в РЦОИ. </w:t>
      </w:r>
    </w:p>
    <w:p w:rsidR="002611E0" w:rsidRPr="0053135D" w:rsidRDefault="007A07F4"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53745">
        <w:rPr>
          <w:rFonts w:ascii="Times New Roman" w:eastAsia="Times New Roman" w:hAnsi="Times New Roman" w:cs="Times New Roman"/>
          <w:sz w:val="26"/>
          <w:szCs w:val="26"/>
          <w:lang w:eastAsia="ru-RU"/>
        </w:rPr>
        <w:t>При использовании технологии перевода бланков участников в электронный вид в ППЭ</w:t>
      </w:r>
      <w:r>
        <w:rPr>
          <w:rFonts w:ascii="Times New Roman" w:eastAsia="Times New Roman" w:hAnsi="Times New Roman" w:cs="Times New Roman"/>
          <w:sz w:val="26"/>
          <w:szCs w:val="26"/>
          <w:lang w:eastAsia="ru-RU"/>
        </w:rPr>
        <w:t xml:space="preserve"> </w:t>
      </w:r>
      <w:r w:rsidR="0003028A">
        <w:rPr>
          <w:rFonts w:ascii="Times New Roman" w:eastAsia="Times New Roman" w:hAnsi="Times New Roman" w:cs="Times New Roman"/>
          <w:sz w:val="26"/>
          <w:szCs w:val="26"/>
          <w:lang w:eastAsia="ru-RU"/>
        </w:rPr>
        <w:t>Штаб</w:t>
      </w:r>
      <w:r w:rsidR="002611E0" w:rsidRPr="0053135D">
        <w:rPr>
          <w:rFonts w:ascii="Times New Roman" w:eastAsia="Times New Roman" w:hAnsi="Times New Roman" w:cs="Times New Roman"/>
          <w:sz w:val="26"/>
          <w:szCs w:val="26"/>
          <w:lang w:eastAsia="ru-RU"/>
        </w:rPr>
        <w:t xml:space="preserve"> ППЭ также обеспечивается сканерами</w:t>
      </w:r>
      <w:r w:rsidR="007413D6" w:rsidRPr="0053135D">
        <w:rPr>
          <w:rFonts w:ascii="Times New Roman" w:eastAsia="Times New Roman" w:hAnsi="Times New Roman" w:cs="Times New Roman"/>
          <w:sz w:val="26"/>
          <w:szCs w:val="26"/>
          <w:lang w:eastAsia="ru-RU"/>
        </w:rPr>
        <w:t xml:space="preserve">, соответствующими установленным </w:t>
      </w:r>
      <w:r w:rsidR="005A6B80" w:rsidRPr="0053135D">
        <w:rPr>
          <w:rFonts w:ascii="Times New Roman" w:eastAsia="Times New Roman" w:hAnsi="Times New Roman" w:cs="Times New Roman"/>
          <w:sz w:val="26"/>
          <w:szCs w:val="26"/>
          <w:lang w:eastAsia="ru-RU"/>
        </w:rPr>
        <w:t>техническим требованиям</w:t>
      </w:r>
      <w:r w:rsidR="002611E0" w:rsidRPr="0053135D">
        <w:rPr>
          <w:rFonts w:ascii="Times New Roman" w:eastAsia="Times New Roman" w:hAnsi="Times New Roman" w:cs="Times New Roman"/>
          <w:sz w:val="26"/>
          <w:szCs w:val="26"/>
          <w:lang w:eastAsia="ru-RU"/>
        </w:rPr>
        <w:t>.</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 Медицинский кабинет либо отдельное помещение для медицинских работников.</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г) Рабочие места (столы, стулья) для организаторов вне аудитории.</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д) Помещения для общественных наблюдателей, представителей средств массовой информации и иных лиц, имеющих право присутствовать в ППЭ в день экзамена. Указанные помещения должны быть изолированы от аудиторий для проведения экзамена.</w:t>
      </w:r>
    </w:p>
    <w:p w:rsidR="002611E0" w:rsidRPr="0053135D" w:rsidRDefault="002611E0" w:rsidP="002611E0">
      <w:pPr>
        <w:widowControl w:val="0"/>
        <w:spacing w:after="0" w:line="240" w:lineRule="auto"/>
        <w:ind w:firstLine="709"/>
        <w:jc w:val="both"/>
        <w:rPr>
          <w:rFonts w:ascii="Times New Roman" w:eastAsia="Times New Roman" w:hAnsi="Times New Roman" w:cs="Times New Roman"/>
          <w:color w:val="000000"/>
          <w:sz w:val="26"/>
          <w:szCs w:val="26"/>
        </w:rPr>
      </w:pPr>
      <w:r w:rsidRPr="0053135D">
        <w:rPr>
          <w:rFonts w:ascii="Times New Roman" w:eastAsia="Times New Roman" w:hAnsi="Times New Roman" w:cs="Times New Roman"/>
          <w:sz w:val="26"/>
          <w:szCs w:val="26"/>
          <w:lang w:eastAsia="ru-RU"/>
        </w:rPr>
        <w:t xml:space="preserve">е) </w:t>
      </w:r>
      <w:r w:rsidR="00DE0837" w:rsidRPr="0053135D">
        <w:rPr>
          <w:rFonts w:ascii="Times New Roman" w:eastAsia="Times New Roman" w:hAnsi="Times New Roman" w:cs="Times New Roman"/>
          <w:color w:val="000000"/>
          <w:sz w:val="26"/>
          <w:szCs w:val="26"/>
        </w:rPr>
        <w:t>Д</w:t>
      </w:r>
      <w:r w:rsidRPr="0053135D">
        <w:rPr>
          <w:rFonts w:ascii="Times New Roman" w:eastAsia="Times New Roman" w:hAnsi="Times New Roman" w:cs="Times New Roman"/>
          <w:color w:val="000000"/>
          <w:sz w:val="26"/>
          <w:szCs w:val="26"/>
        </w:rPr>
        <w:t xml:space="preserve">ля сотрудников, осуществляющих охрану правопорядка, и (или) сотрудников органов внутренних дел (полиции), а также организаторов вне аудитории, обеспечивающих вход участников ЕГЭ в ППЭ, должно быть оборудовано рабочее место с наличием стационарного и (или) переносного металлоискателя. </w:t>
      </w:r>
    </w:p>
    <w:p w:rsidR="002611E0" w:rsidRPr="0053135D" w:rsidRDefault="002611E0" w:rsidP="002611E0">
      <w:pPr>
        <w:widowControl w:val="0"/>
        <w:spacing w:after="0" w:line="240" w:lineRule="auto"/>
        <w:ind w:firstLine="709"/>
        <w:jc w:val="both"/>
        <w:rPr>
          <w:rFonts w:ascii="Times New Roman" w:eastAsia="Times New Roman" w:hAnsi="Times New Roman" w:cs="Times New Roman"/>
          <w:color w:val="000000"/>
          <w:sz w:val="26"/>
          <w:szCs w:val="26"/>
        </w:rPr>
      </w:pPr>
      <w:r w:rsidRPr="0053135D">
        <w:rPr>
          <w:rFonts w:ascii="Times New Roman" w:eastAsia="Times New Roman" w:hAnsi="Times New Roman" w:cs="Times New Roman"/>
          <w:sz w:val="26"/>
          <w:szCs w:val="26"/>
          <w:lang w:eastAsia="ru-RU"/>
        </w:rPr>
        <w:t>Помещения, не использующиеся для проведения экзамена, в день проведения экзамена должны быть заперты и опечатаны.</w:t>
      </w:r>
      <w:r w:rsidRPr="0053135D">
        <w:rPr>
          <w:rFonts w:ascii="Times New Roman" w:eastAsia="Times New Roman" w:hAnsi="Times New Roman" w:cs="Times New Roman"/>
          <w:color w:val="000000"/>
          <w:sz w:val="26"/>
          <w:szCs w:val="26"/>
        </w:rPr>
        <w:t xml:space="preserve"> </w:t>
      </w:r>
    </w:p>
    <w:p w:rsidR="002611E0" w:rsidRPr="0053135D" w:rsidRDefault="002611E0" w:rsidP="002611E0">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 решению ГЭК ППЭ также могут быть оборудованы системами подавления сигналов подвижной связи.</w:t>
      </w:r>
    </w:p>
    <w:p w:rsidR="00DE0837" w:rsidRPr="0053135D" w:rsidRDefault="00DE0837" w:rsidP="00DE0837">
      <w:pPr>
        <w:pStyle w:val="2"/>
        <w:rPr>
          <w:lang w:eastAsia="ru-RU"/>
        </w:rPr>
      </w:pPr>
      <w:bookmarkStart w:id="7" w:name="_Toc502151592"/>
      <w:r w:rsidRPr="0053135D">
        <w:rPr>
          <w:lang w:eastAsia="ru-RU"/>
        </w:rPr>
        <w:t>Особенности организации и проведения ЕГЭ для участников ЕГЭ с ОВЗ, детей-инвалидов и инвалидов</w:t>
      </w:r>
      <w:bookmarkEnd w:id="7"/>
    </w:p>
    <w:p w:rsidR="00DE0837" w:rsidRPr="0053135D" w:rsidRDefault="00DE0837" w:rsidP="00DE0837">
      <w:pPr>
        <w:pStyle w:val="ab"/>
        <w:ind w:firstLine="709"/>
        <w:jc w:val="both"/>
        <w:rPr>
          <w:sz w:val="26"/>
          <w:szCs w:val="26"/>
        </w:rPr>
      </w:pPr>
      <w:r w:rsidRPr="0053135D">
        <w:rPr>
          <w:sz w:val="26"/>
          <w:szCs w:val="26"/>
        </w:rPr>
        <w:t>Для участников ЕГЭ с ОВЗ,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организует проведение ЕГЭ в условиях, учитывающих состояние их здоровья, особенн</w:t>
      </w:r>
      <w:r w:rsidR="00CE6D2D" w:rsidRPr="0053135D">
        <w:rPr>
          <w:sz w:val="26"/>
          <w:szCs w:val="26"/>
        </w:rPr>
        <w:t>ости психофизического развития.</w:t>
      </w:r>
    </w:p>
    <w:p w:rsidR="00DE0837" w:rsidRPr="0053135D" w:rsidRDefault="006C5571" w:rsidP="00DE0837">
      <w:pPr>
        <w:pStyle w:val="ab"/>
        <w:ind w:firstLine="709"/>
        <w:jc w:val="both"/>
        <w:rPr>
          <w:sz w:val="26"/>
          <w:szCs w:val="26"/>
        </w:rPr>
      </w:pPr>
      <w:r w:rsidRPr="0053135D">
        <w:rPr>
          <w:sz w:val="26"/>
          <w:szCs w:val="26"/>
        </w:rPr>
        <w:t xml:space="preserve">Материально-технические условия проведения экзамена обеспечивают возможность </w:t>
      </w:r>
      <w:r w:rsidR="00DE0837" w:rsidRPr="0053135D">
        <w:rPr>
          <w:sz w:val="26"/>
          <w:szCs w:val="26"/>
        </w:rPr>
        <w:t xml:space="preserve">беспрепятственного доступа таких участников ЕГЭ в аудитории, туалетные и иные помещения, а также их пребывания в указанных помещениях </w:t>
      </w:r>
      <w:r w:rsidR="00DE0837" w:rsidRPr="0053135D">
        <w:rPr>
          <w:sz w:val="26"/>
          <w:szCs w:val="26"/>
        </w:rPr>
        <w:lastRenderedPageBreak/>
        <w:t xml:space="preserve">(наличие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 </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Информация о количестве указанных участников ЕГЭ в ППЭ и о</w:t>
      </w:r>
      <w:r w:rsidR="00CE6D2D" w:rsidRPr="0053135D">
        <w:rPr>
          <w:rFonts w:ascii="Times New Roman" w:eastAsia="Times New Roman" w:hAnsi="Times New Roman" w:cs="Times New Roman"/>
          <w:sz w:val="26"/>
          <w:szCs w:val="26"/>
          <w:lang w:eastAsia="ru-RU"/>
        </w:rPr>
        <w:t> </w:t>
      </w:r>
      <w:r w:rsidRPr="0053135D">
        <w:rPr>
          <w:rFonts w:ascii="Times New Roman" w:eastAsia="Times New Roman" w:hAnsi="Times New Roman" w:cs="Times New Roman"/>
          <w:sz w:val="26"/>
          <w:szCs w:val="26"/>
          <w:lang w:eastAsia="ru-RU"/>
        </w:rPr>
        <w:t xml:space="preserve">необходимости организации проведения ЕГЭ в условиях, учитывающих состояние их здоровья, особенности психофизического развития, направляется ОИВ (по согласованию с ГЭК) в ППЭ </w:t>
      </w:r>
      <w:r w:rsidRPr="0053135D">
        <w:rPr>
          <w:rFonts w:ascii="Times New Roman" w:eastAsia="Times New Roman" w:hAnsi="Times New Roman" w:cs="Times New Roman"/>
          <w:b/>
          <w:sz w:val="26"/>
          <w:szCs w:val="26"/>
          <w:lang w:eastAsia="ru-RU"/>
        </w:rPr>
        <w:t>не</w:t>
      </w:r>
      <w:r w:rsidRPr="0053135D">
        <w:rPr>
          <w:rFonts w:ascii="Times New Roman" w:eastAsia="Times New Roman" w:hAnsi="Times New Roman" w:cs="Times New Roman"/>
          <w:sz w:val="26"/>
          <w:szCs w:val="26"/>
          <w:lang w:eastAsia="ru-RU"/>
        </w:rPr>
        <w:t> </w:t>
      </w:r>
      <w:r w:rsidRPr="0053135D">
        <w:rPr>
          <w:rFonts w:ascii="Times New Roman" w:eastAsia="Times New Roman" w:hAnsi="Times New Roman" w:cs="Times New Roman"/>
          <w:b/>
          <w:sz w:val="26"/>
          <w:szCs w:val="26"/>
          <w:lang w:eastAsia="ru-RU"/>
        </w:rPr>
        <w:t>позднее двух рабочих дней</w:t>
      </w:r>
      <w:r w:rsidRPr="0053135D">
        <w:rPr>
          <w:rFonts w:ascii="Times New Roman" w:eastAsia="Times New Roman" w:hAnsi="Times New Roman" w:cs="Times New Roman"/>
          <w:sz w:val="26"/>
          <w:szCs w:val="26"/>
          <w:lang w:eastAsia="ru-RU"/>
        </w:rPr>
        <w:t xml:space="preserve"> до проведения экзамена по соответствующему учебному предмету. </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При продолжительности экзамена 4 и более часа организуется питание обучающихся. Во время проведения экзамена для указанных обучающихся, выпускников прошлых лет организуются питание и перерывы для проведения необходимых лечебных и профилактических мероприятий. </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Порядок организации в ППЭ питания и перерывов для проведения лечебных и профилактических мероприятий для указанных участников экзаменов определяется ОИВ.</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При проведении ЕГЭ при необходимости присутствуют ассистенты, оказывающие участникам с ОВЗ, детям-инвалидам и инвалидам необходимую техническую помощь с учетом их индивидуальных возможностей, помогающие им занять рабочее место, передвигаться, прочитать задание и др. </w:t>
      </w:r>
    </w:p>
    <w:p w:rsidR="00DE0837"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Участники ЕГЭ с ОВЗ, дети-инвалиды и инвалиды с учетом их индивидуальных возможностей пользуются в процессе выполнения экзаменационной работы необходимыми им техническими средствами.</w:t>
      </w:r>
    </w:p>
    <w:p w:rsidR="00BC1967" w:rsidRPr="0053135D" w:rsidRDefault="00BC196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Аудитории, в которых участники </w:t>
      </w:r>
      <w:r w:rsidRPr="00BC1967">
        <w:rPr>
          <w:rFonts w:ascii="Times New Roman" w:eastAsia="Times New Roman" w:hAnsi="Times New Roman" w:cs="Times New Roman"/>
          <w:sz w:val="26"/>
          <w:szCs w:val="26"/>
          <w:lang w:eastAsia="ru-RU"/>
        </w:rPr>
        <w:t>ЕГЭ с ОВЗ, дети-инвалиды и инвалиды</w:t>
      </w:r>
      <w:r>
        <w:rPr>
          <w:rFonts w:ascii="Times New Roman" w:eastAsia="Times New Roman" w:hAnsi="Times New Roman" w:cs="Times New Roman"/>
          <w:sz w:val="26"/>
          <w:szCs w:val="26"/>
          <w:lang w:eastAsia="ru-RU"/>
        </w:rPr>
        <w:t xml:space="preserve"> сдают ЕГЭ</w:t>
      </w:r>
      <w:r w:rsidR="00BD52B6">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008E0576">
        <w:rPr>
          <w:rFonts w:ascii="Times New Roman" w:eastAsia="Times New Roman" w:hAnsi="Times New Roman" w:cs="Times New Roman"/>
          <w:sz w:val="26"/>
          <w:szCs w:val="26"/>
          <w:lang w:eastAsia="ru-RU"/>
        </w:rPr>
        <w:t xml:space="preserve">должны иметь соответствующую отметку в РИС для отключения онлайн трансляции </w:t>
      </w:r>
      <w:r w:rsidR="00704398" w:rsidRPr="00704398">
        <w:rPr>
          <w:rFonts w:ascii="Times New Roman" w:eastAsia="Times New Roman" w:hAnsi="Times New Roman" w:cs="Times New Roman"/>
          <w:sz w:val="26"/>
          <w:szCs w:val="26"/>
          <w:lang w:eastAsia="ru-RU"/>
        </w:rPr>
        <w:t>в сет</w:t>
      </w:r>
      <w:r w:rsidR="008E0576">
        <w:rPr>
          <w:rFonts w:ascii="Times New Roman" w:eastAsia="Times New Roman" w:hAnsi="Times New Roman" w:cs="Times New Roman"/>
          <w:sz w:val="26"/>
          <w:szCs w:val="26"/>
          <w:lang w:eastAsia="ru-RU"/>
        </w:rPr>
        <w:t>ь</w:t>
      </w:r>
      <w:r w:rsidR="00704398" w:rsidRPr="00704398">
        <w:rPr>
          <w:rFonts w:ascii="Times New Roman" w:eastAsia="Times New Roman" w:hAnsi="Times New Roman" w:cs="Times New Roman"/>
          <w:sz w:val="26"/>
          <w:szCs w:val="26"/>
          <w:lang w:eastAsia="ru-RU"/>
        </w:rPr>
        <w:t xml:space="preserve"> «Интернет»</w:t>
      </w:r>
      <w:r w:rsidR="008E0576">
        <w:rPr>
          <w:rFonts w:ascii="Times New Roman" w:eastAsia="Times New Roman" w:hAnsi="Times New Roman" w:cs="Times New Roman"/>
          <w:sz w:val="26"/>
          <w:szCs w:val="26"/>
          <w:lang w:eastAsia="ru-RU"/>
        </w:rPr>
        <w:t>.</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Для слабослышащих участников ЕГЭ</w:t>
      </w:r>
      <w:r w:rsidRPr="0053135D">
        <w:rPr>
          <w:rFonts w:ascii="Times New Roman" w:eastAsia="Times New Roman" w:hAnsi="Times New Roman" w:cs="Times New Roman"/>
          <w:sz w:val="26"/>
          <w:szCs w:val="26"/>
          <w:lang w:eastAsia="ru-RU"/>
        </w:rPr>
        <w:t xml:space="preserve"> аудитории для проведения экзамена оборудуются звукоусиливающей аппаратурой как коллективного, так и индивидуального пользования.</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Для глухих и слабослышащих участников ЕГЭ</w:t>
      </w:r>
      <w:r w:rsidRPr="0053135D">
        <w:rPr>
          <w:rFonts w:ascii="Times New Roman" w:eastAsia="Times New Roman" w:hAnsi="Times New Roman" w:cs="Times New Roman"/>
          <w:sz w:val="26"/>
          <w:szCs w:val="26"/>
          <w:lang w:eastAsia="ru-RU"/>
        </w:rPr>
        <w:t xml:space="preserve"> при необходимости привлекается ассистент-сурдопереводчик.</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Для участников ЕГЭ с нарушением опорно-двигательного аппарата</w:t>
      </w:r>
      <w:r w:rsidRPr="0053135D">
        <w:rPr>
          <w:rFonts w:ascii="Times New Roman" w:eastAsia="Times New Roman" w:hAnsi="Times New Roman" w:cs="Times New Roman"/>
          <w:sz w:val="26"/>
          <w:szCs w:val="26"/>
          <w:lang w:eastAsia="ru-RU"/>
        </w:rPr>
        <w:t xml:space="preserve"> письменная экзаменационная работа может выполняться на компьютере со специализированным программным обеспечением. В аудиториях ППЭ устанавливаются компьютеры, не имеющие выхода в информационно-телекоммуникационную сеть «Интернет», и не содержащие информации по сдаваемому учебному предмету. </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Для слепых участников ЕГЭ:</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ЭМ оформляются рельефно-точечным шрифтом Брайля или в виде электронного документа, доступного с помощью компьютера;</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письменная экзаменационная работа выполняется рельефно-точечным шрифтом Брайля или на компьютере.</w:t>
      </w:r>
      <w:r w:rsidRPr="0053135D" w:rsidDel="00F7595E">
        <w:rPr>
          <w:rFonts w:ascii="Times New Roman" w:eastAsia="Times New Roman" w:hAnsi="Times New Roman" w:cs="Times New Roman"/>
          <w:sz w:val="26"/>
          <w:szCs w:val="26"/>
          <w:lang w:eastAsia="ru-RU"/>
        </w:rPr>
        <w:t xml:space="preserve"> </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Для слабовидящих участников ЕГЭ</w:t>
      </w:r>
      <w:r w:rsidRPr="0053135D">
        <w:rPr>
          <w:rFonts w:ascii="Times New Roman" w:eastAsia="Times New Roman" w:hAnsi="Times New Roman" w:cs="Times New Roman"/>
          <w:sz w:val="26"/>
          <w:szCs w:val="26"/>
          <w:lang w:eastAsia="ru-RU"/>
        </w:rPr>
        <w:t xml:space="preserve"> ЭМ копируются </w:t>
      </w:r>
      <w:r w:rsidR="00A53234">
        <w:rPr>
          <w:rFonts w:ascii="Times New Roman" w:eastAsia="Times New Roman" w:hAnsi="Times New Roman" w:cs="Times New Roman"/>
          <w:sz w:val="26"/>
          <w:szCs w:val="26"/>
          <w:lang w:eastAsia="ru-RU"/>
        </w:rPr>
        <w:t xml:space="preserve">(в аудитории, где они находятся) </w:t>
      </w:r>
      <w:r w:rsidRPr="0053135D">
        <w:rPr>
          <w:rFonts w:ascii="Times New Roman" w:eastAsia="Times New Roman" w:hAnsi="Times New Roman" w:cs="Times New Roman"/>
          <w:sz w:val="26"/>
          <w:szCs w:val="26"/>
          <w:lang w:eastAsia="ru-RU"/>
        </w:rPr>
        <w:t>в увеличенном размере (не менее 16 pt)</w:t>
      </w:r>
      <w:r w:rsidR="00A53234">
        <w:rPr>
          <w:rFonts w:ascii="Times New Roman" w:eastAsia="Times New Roman" w:hAnsi="Times New Roman" w:cs="Times New Roman"/>
          <w:sz w:val="26"/>
          <w:szCs w:val="26"/>
          <w:lang w:eastAsia="ru-RU"/>
        </w:rPr>
        <w:t xml:space="preserve"> в присутствии члена ГЭК сразу после печати ИК</w:t>
      </w:r>
      <w:r w:rsidRPr="0053135D">
        <w:rPr>
          <w:rFonts w:ascii="Times New Roman" w:eastAsia="Times New Roman" w:hAnsi="Times New Roman" w:cs="Times New Roman"/>
          <w:sz w:val="26"/>
          <w:szCs w:val="26"/>
          <w:lang w:eastAsia="ru-RU"/>
        </w:rPr>
        <w:t>, в аудиториях для проведения экзаменов предусматривается наличие увеличительных устройств и индивидуальное равномерное освещение не менее 300 люкс.</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Ответы на задания экзаменационной работы, выполненные </w:t>
      </w:r>
      <w:r w:rsidRPr="0053135D">
        <w:rPr>
          <w:rFonts w:ascii="Times New Roman" w:eastAsia="Times New Roman" w:hAnsi="Times New Roman" w:cs="Times New Roman"/>
          <w:b/>
          <w:sz w:val="26"/>
          <w:szCs w:val="26"/>
          <w:lang w:eastAsia="ru-RU"/>
        </w:rPr>
        <w:t>слепыми и слабовидящими участниками ЕГЭ</w:t>
      </w:r>
      <w:r w:rsidRPr="0053135D">
        <w:rPr>
          <w:rFonts w:ascii="Times New Roman" w:eastAsia="Times New Roman" w:hAnsi="Times New Roman" w:cs="Times New Roman"/>
          <w:sz w:val="26"/>
          <w:szCs w:val="26"/>
          <w:lang w:eastAsia="ru-RU"/>
        </w:rPr>
        <w:t xml:space="preserve"> в специально предусмотренных тетрадях </w:t>
      </w:r>
      <w:r w:rsidRPr="0053135D">
        <w:rPr>
          <w:rFonts w:ascii="Times New Roman" w:eastAsia="Times New Roman" w:hAnsi="Times New Roman" w:cs="Times New Roman"/>
          <w:sz w:val="26"/>
          <w:szCs w:val="26"/>
          <w:lang w:eastAsia="ru-RU"/>
        </w:rPr>
        <w:lastRenderedPageBreak/>
        <w:t xml:space="preserve">и бланках увеличенного размера, а также экзаменационные работы, выполненные </w:t>
      </w:r>
      <w:r w:rsidRPr="0053135D">
        <w:rPr>
          <w:rFonts w:ascii="Times New Roman" w:eastAsia="Times New Roman" w:hAnsi="Times New Roman" w:cs="Times New Roman"/>
          <w:b/>
          <w:sz w:val="26"/>
          <w:szCs w:val="26"/>
          <w:lang w:eastAsia="ru-RU"/>
        </w:rPr>
        <w:t>слепыми участниками ЕГЭ</w:t>
      </w:r>
      <w:r w:rsidRPr="0053135D">
        <w:rPr>
          <w:rFonts w:ascii="Times New Roman" w:eastAsia="Times New Roman" w:hAnsi="Times New Roman" w:cs="Times New Roman"/>
          <w:sz w:val="26"/>
          <w:szCs w:val="26"/>
          <w:lang w:eastAsia="ru-RU"/>
        </w:rPr>
        <w:t xml:space="preserve"> и </w:t>
      </w:r>
      <w:r w:rsidRPr="0053135D">
        <w:rPr>
          <w:rFonts w:ascii="Times New Roman" w:eastAsia="Times New Roman" w:hAnsi="Times New Roman" w:cs="Times New Roman"/>
          <w:b/>
          <w:sz w:val="26"/>
          <w:szCs w:val="26"/>
          <w:lang w:eastAsia="ru-RU"/>
        </w:rPr>
        <w:t>участниками ЕГЭ с нарушением опорно-двигательного аппарата</w:t>
      </w:r>
      <w:r w:rsidRPr="0053135D">
        <w:rPr>
          <w:rFonts w:ascii="Times New Roman" w:eastAsia="Times New Roman" w:hAnsi="Times New Roman" w:cs="Times New Roman"/>
          <w:sz w:val="26"/>
          <w:szCs w:val="26"/>
          <w:lang w:eastAsia="ru-RU"/>
        </w:rPr>
        <w:t xml:space="preserve"> на компьютере, в присутствии членов ГЭК переносятся ассистентами в бланки ЕГЭ.</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Для лиц, имеющих медицинские показания для обучения на дому и соответствующие рекомендации психолого-медико-педагогической комиссии, экзамен организуется на дому (или </w:t>
      </w:r>
      <w:r w:rsidR="00D84956">
        <w:rPr>
          <w:rFonts w:ascii="Times New Roman" w:eastAsia="Times New Roman" w:hAnsi="Times New Roman" w:cs="Times New Roman"/>
          <w:sz w:val="26"/>
          <w:szCs w:val="26"/>
          <w:lang w:eastAsia="ru-RU"/>
        </w:rPr>
        <w:t>на базе</w:t>
      </w:r>
      <w:r w:rsidR="00D84956" w:rsidRPr="0053135D">
        <w:rPr>
          <w:rFonts w:ascii="Times New Roman" w:eastAsia="Times New Roman" w:hAnsi="Times New Roman" w:cs="Times New Roman"/>
          <w:sz w:val="26"/>
          <w:szCs w:val="26"/>
          <w:lang w:eastAsia="ru-RU"/>
        </w:rPr>
        <w:t> медицинско</w:t>
      </w:r>
      <w:r w:rsidR="00D84956">
        <w:rPr>
          <w:rFonts w:ascii="Times New Roman" w:eastAsia="Times New Roman" w:hAnsi="Times New Roman" w:cs="Times New Roman"/>
          <w:sz w:val="26"/>
          <w:szCs w:val="26"/>
          <w:lang w:eastAsia="ru-RU"/>
        </w:rPr>
        <w:t>го</w:t>
      </w:r>
      <w:r w:rsidR="00D84956" w:rsidRPr="0053135D">
        <w:rPr>
          <w:rFonts w:ascii="Times New Roman" w:eastAsia="Times New Roman" w:hAnsi="Times New Roman" w:cs="Times New Roman"/>
          <w:sz w:val="26"/>
          <w:szCs w:val="26"/>
          <w:lang w:eastAsia="ru-RU"/>
        </w:rPr>
        <w:t xml:space="preserve"> учреждени</w:t>
      </w:r>
      <w:r w:rsidR="00D84956">
        <w:rPr>
          <w:rFonts w:ascii="Times New Roman" w:eastAsia="Times New Roman" w:hAnsi="Times New Roman" w:cs="Times New Roman"/>
          <w:sz w:val="26"/>
          <w:szCs w:val="26"/>
          <w:lang w:eastAsia="ru-RU"/>
        </w:rPr>
        <w:t>я</w:t>
      </w:r>
      <w:r w:rsidRPr="0053135D">
        <w:rPr>
          <w:rFonts w:ascii="Times New Roman" w:eastAsia="Times New Roman" w:hAnsi="Times New Roman" w:cs="Times New Roman"/>
          <w:sz w:val="26"/>
          <w:szCs w:val="26"/>
          <w:lang w:eastAsia="ru-RU"/>
        </w:rPr>
        <w:t>).</w:t>
      </w:r>
    </w:p>
    <w:p w:rsidR="00DE0837" w:rsidRPr="0053135D" w:rsidRDefault="00DE0837" w:rsidP="00693E53">
      <w:pPr>
        <w:pStyle w:val="2"/>
        <w:rPr>
          <w:lang w:eastAsia="ru-RU"/>
        </w:rPr>
      </w:pPr>
      <w:bookmarkStart w:id="8" w:name="_Toc502151593"/>
      <w:r w:rsidRPr="0053135D">
        <w:rPr>
          <w:lang w:eastAsia="ru-RU"/>
        </w:rPr>
        <w:t xml:space="preserve">Особенности организации ППЭ на дому, </w:t>
      </w:r>
      <w:r w:rsidR="00D84956">
        <w:rPr>
          <w:lang w:eastAsia="ru-RU"/>
        </w:rPr>
        <w:t>на базе</w:t>
      </w:r>
      <w:r w:rsidR="00D84956" w:rsidRPr="0053135D">
        <w:rPr>
          <w:lang w:eastAsia="ru-RU"/>
        </w:rPr>
        <w:t> медицинско</w:t>
      </w:r>
      <w:r w:rsidR="00D84956">
        <w:rPr>
          <w:lang w:eastAsia="ru-RU"/>
        </w:rPr>
        <w:t>го</w:t>
      </w:r>
      <w:r w:rsidR="00D84956" w:rsidRPr="0053135D">
        <w:rPr>
          <w:lang w:eastAsia="ru-RU"/>
        </w:rPr>
        <w:t xml:space="preserve"> учреждени</w:t>
      </w:r>
      <w:r w:rsidR="00D84956">
        <w:rPr>
          <w:lang w:eastAsia="ru-RU"/>
        </w:rPr>
        <w:t>я</w:t>
      </w:r>
      <w:bookmarkEnd w:id="8"/>
      <w:r w:rsidR="00D84956" w:rsidRPr="0053135D">
        <w:rPr>
          <w:lang w:eastAsia="ru-RU"/>
        </w:rPr>
        <w:t xml:space="preserve"> </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ППЭ на дому организуется по месту жительства участника ЕГЭ, по месту нахождения медицинского учреждения, в котором участник ЕГЭ находится на длительном лечении, с выполнением минимальных требований к процедуре и технологии проведения ЕГЭ. </w:t>
      </w:r>
    </w:p>
    <w:p w:rsidR="00C74A3A" w:rsidRPr="0053135D" w:rsidRDefault="00C74A3A"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Экзамен организуется с использованием </w:t>
      </w:r>
      <w:r w:rsidR="00607342" w:rsidRPr="0053135D">
        <w:rPr>
          <w:rFonts w:ascii="Times New Roman" w:eastAsia="Times New Roman" w:hAnsi="Times New Roman" w:cs="Times New Roman"/>
          <w:sz w:val="26"/>
          <w:szCs w:val="26"/>
          <w:lang w:eastAsia="ru-RU"/>
        </w:rPr>
        <w:t>бумажной технологии</w:t>
      </w:r>
      <w:r w:rsidR="005A6B80" w:rsidRPr="0053135D">
        <w:rPr>
          <w:rFonts w:ascii="Times New Roman" w:eastAsia="Times New Roman" w:hAnsi="Times New Roman" w:cs="Times New Roman"/>
          <w:sz w:val="26"/>
          <w:szCs w:val="26"/>
          <w:lang w:eastAsia="ru-RU"/>
        </w:rPr>
        <w:t>, но при наличии техническ</w:t>
      </w:r>
      <w:r w:rsidR="00700C83" w:rsidRPr="0053135D">
        <w:rPr>
          <w:rFonts w:ascii="Times New Roman" w:eastAsia="Times New Roman" w:hAnsi="Times New Roman" w:cs="Times New Roman"/>
          <w:sz w:val="26"/>
          <w:szCs w:val="26"/>
          <w:lang w:eastAsia="ru-RU"/>
        </w:rPr>
        <w:t>их</w:t>
      </w:r>
      <w:r w:rsidR="00704398">
        <w:rPr>
          <w:rFonts w:ascii="Times New Roman" w:eastAsia="Times New Roman" w:hAnsi="Times New Roman" w:cs="Times New Roman"/>
          <w:sz w:val="26"/>
          <w:szCs w:val="26"/>
          <w:lang w:eastAsia="ru-RU"/>
        </w:rPr>
        <w:t xml:space="preserve"> и</w:t>
      </w:r>
      <w:r w:rsidR="00700C83" w:rsidRPr="0053135D">
        <w:rPr>
          <w:rFonts w:ascii="Times New Roman" w:eastAsia="Times New Roman" w:hAnsi="Times New Roman" w:cs="Times New Roman"/>
          <w:sz w:val="26"/>
          <w:szCs w:val="26"/>
          <w:lang w:eastAsia="ru-RU"/>
        </w:rPr>
        <w:t xml:space="preserve"> организационно-технологических</w:t>
      </w:r>
      <w:r w:rsidR="005A6B80" w:rsidRPr="0053135D">
        <w:rPr>
          <w:rFonts w:ascii="Times New Roman" w:eastAsia="Times New Roman" w:hAnsi="Times New Roman" w:cs="Times New Roman"/>
          <w:sz w:val="26"/>
          <w:szCs w:val="26"/>
          <w:lang w:eastAsia="ru-RU"/>
        </w:rPr>
        <w:t xml:space="preserve"> возможност</w:t>
      </w:r>
      <w:r w:rsidR="00700C83" w:rsidRPr="0053135D">
        <w:rPr>
          <w:rFonts w:ascii="Times New Roman" w:eastAsia="Times New Roman" w:hAnsi="Times New Roman" w:cs="Times New Roman"/>
          <w:sz w:val="26"/>
          <w:szCs w:val="26"/>
          <w:lang w:eastAsia="ru-RU"/>
        </w:rPr>
        <w:t>ей</w:t>
      </w:r>
      <w:r w:rsidR="005A6B80" w:rsidRPr="0053135D">
        <w:rPr>
          <w:rFonts w:ascii="Times New Roman" w:eastAsia="Times New Roman" w:hAnsi="Times New Roman" w:cs="Times New Roman"/>
          <w:sz w:val="26"/>
          <w:szCs w:val="26"/>
          <w:lang w:eastAsia="ru-RU"/>
        </w:rPr>
        <w:t xml:space="preserve"> допускается использование печати </w:t>
      </w:r>
      <w:r w:rsidR="007413D6" w:rsidRPr="0053135D">
        <w:rPr>
          <w:rFonts w:ascii="Times New Roman" w:eastAsia="Times New Roman" w:hAnsi="Times New Roman" w:cs="Times New Roman"/>
          <w:sz w:val="26"/>
          <w:szCs w:val="26"/>
          <w:lang w:eastAsia="ru-RU"/>
        </w:rPr>
        <w:t>ЭМ</w:t>
      </w:r>
      <w:r w:rsidR="005A6B80" w:rsidRPr="0053135D">
        <w:rPr>
          <w:rFonts w:ascii="Times New Roman" w:eastAsia="Times New Roman" w:hAnsi="Times New Roman" w:cs="Times New Roman"/>
          <w:sz w:val="26"/>
          <w:szCs w:val="26"/>
          <w:lang w:eastAsia="ru-RU"/>
        </w:rPr>
        <w:t xml:space="preserve"> в ППЭ</w:t>
      </w:r>
      <w:r w:rsidRPr="0053135D">
        <w:rPr>
          <w:rFonts w:ascii="Times New Roman" w:eastAsia="Times New Roman" w:hAnsi="Times New Roman" w:cs="Times New Roman"/>
          <w:sz w:val="26"/>
          <w:szCs w:val="26"/>
          <w:lang w:eastAsia="ru-RU"/>
        </w:rPr>
        <w:t>.</w:t>
      </w:r>
    </w:p>
    <w:p w:rsidR="00700C83" w:rsidRPr="0053135D" w:rsidRDefault="00700C83"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Организация экзамена по бумажной технологии описана в приложении 4 настоящих </w:t>
      </w:r>
      <w:r w:rsidR="0053135D">
        <w:rPr>
          <w:rFonts w:ascii="Times New Roman" w:eastAsia="Times New Roman" w:hAnsi="Times New Roman" w:cs="Times New Roman"/>
          <w:sz w:val="26"/>
          <w:szCs w:val="26"/>
          <w:lang w:eastAsia="ru-RU"/>
        </w:rPr>
        <w:t>М</w:t>
      </w:r>
      <w:r w:rsidRPr="0053135D">
        <w:rPr>
          <w:rFonts w:ascii="Times New Roman" w:eastAsia="Times New Roman" w:hAnsi="Times New Roman" w:cs="Times New Roman"/>
          <w:sz w:val="26"/>
          <w:szCs w:val="26"/>
          <w:lang w:eastAsia="ru-RU"/>
        </w:rPr>
        <w:t>етодических рекомендаций.</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ППЭ на дому, медицинском учреждении  присутствуют руководитель ППЭ, не менее одного организатора, член ГЭК. Родители</w:t>
      </w:r>
      <w:r w:rsidR="007413D6" w:rsidRPr="0053135D">
        <w:rPr>
          <w:rFonts w:ascii="Times New Roman" w:eastAsia="Times New Roman" w:hAnsi="Times New Roman" w:cs="Times New Roman"/>
          <w:sz w:val="26"/>
          <w:szCs w:val="26"/>
          <w:lang w:eastAsia="ru-RU"/>
        </w:rPr>
        <w:t xml:space="preserve"> (законные представители)</w:t>
      </w:r>
      <w:r w:rsidRPr="0053135D">
        <w:rPr>
          <w:rFonts w:ascii="Times New Roman" w:eastAsia="Times New Roman" w:hAnsi="Times New Roman" w:cs="Times New Roman"/>
          <w:sz w:val="26"/>
          <w:szCs w:val="26"/>
          <w:lang w:eastAsia="ru-RU"/>
        </w:rPr>
        <w:t xml:space="preserve"> участников экзаменов вправе привлекаться в качестве ассистентов при проведении </w:t>
      </w:r>
      <w:r w:rsidR="00704398">
        <w:rPr>
          <w:rFonts w:ascii="Times New Roman" w:eastAsia="Times New Roman" w:hAnsi="Times New Roman" w:cs="Times New Roman"/>
          <w:sz w:val="26"/>
          <w:szCs w:val="26"/>
          <w:lang w:eastAsia="ru-RU"/>
        </w:rPr>
        <w:t>ЕГЭ</w:t>
      </w:r>
      <w:r w:rsidR="00704398"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(с</w:t>
      </w:r>
      <w:r w:rsidR="00693E53" w:rsidRPr="0053135D">
        <w:rPr>
          <w:rFonts w:ascii="Times New Roman" w:eastAsia="Times New Roman" w:hAnsi="Times New Roman" w:cs="Times New Roman"/>
          <w:sz w:val="26"/>
          <w:szCs w:val="26"/>
          <w:lang w:eastAsia="ru-RU"/>
        </w:rPr>
        <w:t> </w:t>
      </w:r>
      <w:r w:rsidRPr="0053135D">
        <w:rPr>
          <w:rFonts w:ascii="Times New Roman" w:eastAsia="Times New Roman" w:hAnsi="Times New Roman" w:cs="Times New Roman"/>
          <w:sz w:val="26"/>
          <w:szCs w:val="26"/>
          <w:lang w:eastAsia="ru-RU"/>
        </w:rPr>
        <w:t xml:space="preserve">обязательным внесением их в </w:t>
      </w:r>
      <w:r w:rsidR="007413D6" w:rsidRPr="0053135D">
        <w:rPr>
          <w:rFonts w:ascii="Times New Roman" w:eastAsia="Times New Roman" w:hAnsi="Times New Roman" w:cs="Times New Roman"/>
          <w:sz w:val="26"/>
          <w:szCs w:val="26"/>
          <w:lang w:eastAsia="ru-RU"/>
        </w:rPr>
        <w:t>РИС</w:t>
      </w:r>
      <w:r w:rsidRPr="0053135D">
        <w:rPr>
          <w:rFonts w:ascii="Times New Roman" w:eastAsia="Times New Roman" w:hAnsi="Times New Roman" w:cs="Times New Roman"/>
          <w:sz w:val="26"/>
          <w:szCs w:val="26"/>
          <w:lang w:eastAsia="ru-RU"/>
        </w:rPr>
        <w:t xml:space="preserve"> и распределением их </w:t>
      </w:r>
      <w:r w:rsidR="00453745">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в указанный ППЭ). Лица, привлекаемые к проведению ЕГЭ, прибывают в ППЭ </w:t>
      </w:r>
      <w:r w:rsidR="00453745">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на дому не ранее 09.00 по местному времени.</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Для участника ЕГЭ необходимо организовать рабочее место (с учетом состояния его здоровья), рабочие места для всех работников данного ППЭ. Непосредственно в помещении, где находится участник ЕГЭ, должно быть организовано видеонаблюдение без возможности трансляции в сети «Интернет» (в</w:t>
      </w:r>
      <w:r w:rsidR="00693E53" w:rsidRPr="0053135D">
        <w:rPr>
          <w:rFonts w:ascii="Times New Roman" w:eastAsia="Times New Roman" w:hAnsi="Times New Roman" w:cs="Times New Roman"/>
          <w:sz w:val="26"/>
          <w:szCs w:val="26"/>
          <w:lang w:eastAsia="ru-RU"/>
        </w:rPr>
        <w:t> </w:t>
      </w:r>
      <w:r w:rsidRPr="0053135D">
        <w:rPr>
          <w:rFonts w:ascii="Times New Roman" w:eastAsia="Times New Roman" w:hAnsi="Times New Roman" w:cs="Times New Roman"/>
          <w:sz w:val="26"/>
          <w:szCs w:val="26"/>
          <w:lang w:eastAsia="ru-RU"/>
        </w:rPr>
        <w:t>режиме «офлайн»).</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проведения в ППЭ на дому ЕГЭ по иностранному языку с</w:t>
      </w:r>
      <w:r w:rsidR="00693E53" w:rsidRPr="0053135D">
        <w:rPr>
          <w:rFonts w:ascii="Times New Roman" w:eastAsia="Times New Roman" w:hAnsi="Times New Roman" w:cs="Times New Roman"/>
          <w:sz w:val="26"/>
          <w:szCs w:val="26"/>
          <w:lang w:eastAsia="ru-RU"/>
        </w:rPr>
        <w:t> </w:t>
      </w:r>
      <w:r w:rsidRPr="0053135D">
        <w:rPr>
          <w:rFonts w:ascii="Times New Roman" w:eastAsia="Times New Roman" w:hAnsi="Times New Roman" w:cs="Times New Roman"/>
          <w:sz w:val="26"/>
          <w:szCs w:val="26"/>
          <w:lang w:eastAsia="ru-RU"/>
        </w:rPr>
        <w:t>включённым разделом «Говорение» организуется только одна аудитория, которая является аудиторией проведения и аудиторией подготовки одновременно.</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сдачи ЕГЭ участником в медицинском учреждении другого субъекта Российской Федерации соответствующая информация вносится в РИС указанного субъекта Российской Федерации.</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Конкретные особенности организации ППЭ для различных категорий участников ЕГЭ с ОВЗ представлены в Методических рекомендациях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w:t>
      </w:r>
    </w:p>
    <w:p w:rsidR="00DE0837" w:rsidRPr="0053135D" w:rsidRDefault="00DE0837" w:rsidP="00C74A3A">
      <w:pPr>
        <w:pStyle w:val="2"/>
        <w:rPr>
          <w:lang w:eastAsia="ru-RU"/>
        </w:rPr>
      </w:pPr>
      <w:bookmarkStart w:id="9" w:name="_Toc502151594"/>
      <w:r w:rsidRPr="0053135D">
        <w:rPr>
          <w:lang w:eastAsia="ru-RU"/>
        </w:rPr>
        <w:t>Организация и проведение ЕГЭ в ППЭ, организованных в труднодоступных и отдаленных местностях (ППЭ ТОМ)</w:t>
      </w:r>
      <w:bookmarkEnd w:id="9"/>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ППЭ ТОМ – ППЭ, находящийся в труднодоступной и отдаленной местности. </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ППЭ ТОМ организуется в случае отсутствия возможности доставить участников ЕГЭ (или организаторов) в ППЭ. В ППЭ ТОМ осуществляется полный </w:t>
      </w:r>
      <w:r w:rsidRPr="0053135D">
        <w:rPr>
          <w:rFonts w:ascii="Times New Roman" w:eastAsia="Times New Roman" w:hAnsi="Times New Roman" w:cs="Times New Roman"/>
          <w:sz w:val="26"/>
          <w:szCs w:val="26"/>
          <w:lang w:eastAsia="ru-RU"/>
        </w:rPr>
        <w:lastRenderedPageBreak/>
        <w:t xml:space="preserve">цикл подготовки и обработки материалов ЕГЭ: сбор данных, печать сопроводительных документов, печать </w:t>
      </w:r>
      <w:r w:rsidR="00C74A3A" w:rsidRPr="0053135D">
        <w:rPr>
          <w:rFonts w:ascii="Times New Roman" w:eastAsia="Times New Roman" w:hAnsi="Times New Roman" w:cs="Times New Roman"/>
          <w:sz w:val="26"/>
          <w:szCs w:val="26"/>
          <w:lang w:eastAsia="ru-RU"/>
        </w:rPr>
        <w:t>ЭМ</w:t>
      </w:r>
      <w:r w:rsidRPr="0053135D">
        <w:rPr>
          <w:rFonts w:ascii="Times New Roman" w:eastAsia="Times New Roman" w:hAnsi="Times New Roman" w:cs="Times New Roman"/>
          <w:sz w:val="26"/>
          <w:szCs w:val="26"/>
          <w:lang w:eastAsia="ru-RU"/>
        </w:rPr>
        <w:t xml:space="preserve">, сканирование ЭМ и сопроводительных документов после экзамена. </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Требования, предъявляемые к ППЭ ТОМ, соответствуют общим требованиям к ППЭ и имеют следующие дополнительные требования</w:t>
      </w:r>
      <w:r w:rsidRPr="0053135D">
        <w:rPr>
          <w:rFonts w:ascii="Times New Roman" w:eastAsia="Times New Roman" w:hAnsi="Times New Roman" w:cs="Times New Roman"/>
          <w:sz w:val="24"/>
          <w:szCs w:val="24"/>
          <w:lang w:eastAsia="ru-RU"/>
        </w:rPr>
        <w:t xml:space="preserve"> </w:t>
      </w:r>
      <w:r w:rsidRPr="0053135D">
        <w:rPr>
          <w:rFonts w:ascii="Times New Roman" w:eastAsia="Times New Roman" w:hAnsi="Times New Roman" w:cs="Times New Roman"/>
          <w:sz w:val="26"/>
          <w:szCs w:val="26"/>
          <w:lang w:eastAsia="ru-RU"/>
        </w:rPr>
        <w:t>и</w:t>
      </w:r>
      <w:r w:rsidRPr="0053135D">
        <w:rPr>
          <w:rFonts w:ascii="Times New Roman" w:eastAsia="Times New Roman" w:hAnsi="Times New Roman" w:cs="Times New Roman"/>
          <w:sz w:val="24"/>
          <w:szCs w:val="24"/>
          <w:lang w:eastAsia="ru-RU"/>
        </w:rPr>
        <w:t> </w:t>
      </w:r>
      <w:r w:rsidRPr="0053135D">
        <w:rPr>
          <w:rFonts w:ascii="Times New Roman" w:eastAsia="Times New Roman" w:hAnsi="Times New Roman" w:cs="Times New Roman"/>
          <w:sz w:val="26"/>
          <w:szCs w:val="26"/>
          <w:lang w:eastAsia="ru-RU"/>
        </w:rPr>
        <w:t>исключения:</w:t>
      </w:r>
    </w:p>
    <w:p w:rsidR="00DE0837" w:rsidRPr="0053135D" w:rsidRDefault="0003028A"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Штаб</w:t>
      </w:r>
      <w:r w:rsidR="00DE0837" w:rsidRPr="0053135D">
        <w:rPr>
          <w:rFonts w:ascii="Times New Roman" w:eastAsia="Times New Roman" w:hAnsi="Times New Roman" w:cs="Times New Roman"/>
          <w:sz w:val="26"/>
          <w:szCs w:val="26"/>
          <w:lang w:eastAsia="ru-RU"/>
        </w:rPr>
        <w:t xml:space="preserve"> ППЭ обеспечивается специализированным аппаратно-программным комплексом для </w:t>
      </w:r>
      <w:r w:rsidR="008E0576">
        <w:rPr>
          <w:rFonts w:ascii="Times New Roman" w:eastAsia="Times New Roman" w:hAnsi="Times New Roman" w:cs="Times New Roman"/>
          <w:sz w:val="26"/>
          <w:szCs w:val="26"/>
          <w:lang w:eastAsia="ru-RU"/>
        </w:rPr>
        <w:t>обеспечения</w:t>
      </w:r>
      <w:r w:rsidR="008E0576" w:rsidRPr="0053135D">
        <w:rPr>
          <w:rFonts w:ascii="Times New Roman" w:eastAsia="Times New Roman" w:hAnsi="Times New Roman" w:cs="Times New Roman"/>
          <w:sz w:val="26"/>
          <w:szCs w:val="26"/>
          <w:lang w:eastAsia="ru-RU"/>
        </w:rPr>
        <w:t xml:space="preserve"> </w:t>
      </w:r>
      <w:r w:rsidR="00DE0837" w:rsidRPr="0053135D">
        <w:rPr>
          <w:rFonts w:ascii="Times New Roman" w:eastAsia="Times New Roman" w:hAnsi="Times New Roman" w:cs="Times New Roman"/>
          <w:sz w:val="26"/>
          <w:szCs w:val="26"/>
          <w:lang w:eastAsia="ru-RU"/>
        </w:rPr>
        <w:t>сканирования бланков участников ЕГЭ;</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ППЭ может присутствовать менее 15 участников ЕГЭ;</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допускается привлекать в качестве руководителей и организаторов ППЭ, а также ассистентов и технических специалистов педагогических работников, являющихся учителями обучающихся, сдающих экзамен в данном ППЭ.</w:t>
      </w:r>
    </w:p>
    <w:p w:rsidR="00DE0837" w:rsidRPr="0053135D" w:rsidRDefault="00DE0837" w:rsidP="002611E0">
      <w:pPr>
        <w:widowControl w:val="0"/>
        <w:spacing w:after="0" w:line="240" w:lineRule="auto"/>
        <w:ind w:firstLine="709"/>
        <w:jc w:val="both"/>
        <w:rPr>
          <w:rFonts w:ascii="Times New Roman" w:eastAsia="Times New Roman" w:hAnsi="Times New Roman" w:cs="Times New Roman"/>
          <w:sz w:val="26"/>
          <w:szCs w:val="26"/>
          <w:lang w:eastAsia="ru-RU"/>
        </w:rPr>
      </w:pPr>
    </w:p>
    <w:p w:rsidR="002611E0" w:rsidRPr="0053135D" w:rsidRDefault="002611E0" w:rsidP="002611E0"/>
    <w:p w:rsidR="005E3A54" w:rsidRPr="0053135D" w:rsidRDefault="005E3A54" w:rsidP="00DE0837">
      <w:pPr>
        <w:pStyle w:val="1"/>
      </w:pPr>
      <w:bookmarkStart w:id="10" w:name="_Toc502151595"/>
      <w:r w:rsidRPr="0053135D">
        <w:lastRenderedPageBreak/>
        <w:t>Подготовительный этап</w:t>
      </w:r>
      <w:r w:rsidR="00E932CF" w:rsidRPr="0053135D">
        <w:t>: организационно-технологические мероприятия, проводимые в ППЭ накануне экзамена</w:t>
      </w:r>
      <w:bookmarkEnd w:id="10"/>
    </w:p>
    <w:p w:rsidR="00F971C1" w:rsidRPr="0053135D" w:rsidRDefault="00F971C1" w:rsidP="00F971C1">
      <w:pPr>
        <w:pStyle w:val="2"/>
      </w:pPr>
      <w:bookmarkStart w:id="11" w:name="_Toc502151596"/>
      <w:r w:rsidRPr="0053135D">
        <w:t>Готовность ППЭ</w:t>
      </w:r>
      <w:bookmarkEnd w:id="11"/>
    </w:p>
    <w:p w:rsidR="00F971C1" w:rsidRPr="0053135D" w:rsidRDefault="00F971C1" w:rsidP="00F971C1">
      <w:pPr>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b/>
          <w:color w:val="000000"/>
          <w:sz w:val="26"/>
          <w:szCs w:val="26"/>
          <w:lang w:eastAsia="ru-RU"/>
        </w:rPr>
        <w:t>Проверка готовности</w:t>
      </w:r>
      <w:r w:rsidRPr="0053135D">
        <w:rPr>
          <w:rFonts w:ascii="Times New Roman" w:eastAsia="Times New Roman" w:hAnsi="Times New Roman" w:cs="Times New Roman"/>
          <w:color w:val="000000"/>
          <w:sz w:val="26"/>
          <w:szCs w:val="26"/>
          <w:lang w:eastAsia="ru-RU"/>
        </w:rPr>
        <w:t xml:space="preserve"> ППЭ проводится в 2 этапа:</w:t>
      </w:r>
    </w:p>
    <w:p w:rsidR="00F971C1" w:rsidRPr="0053135D" w:rsidRDefault="00F971C1" w:rsidP="00F971C1">
      <w:pPr>
        <w:numPr>
          <w:ilvl w:val="0"/>
          <w:numId w:val="8"/>
        </w:numPr>
        <w:autoSpaceDE w:val="0"/>
        <w:autoSpaceDN w:val="0"/>
        <w:adjustRightInd w:val="0"/>
        <w:spacing w:after="0" w:line="240" w:lineRule="auto"/>
        <w:ind w:left="0" w:firstLine="709"/>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color w:val="000000"/>
          <w:sz w:val="26"/>
          <w:szCs w:val="26"/>
          <w:lang w:eastAsia="ru-RU"/>
        </w:rPr>
        <w:t xml:space="preserve">Не позднее чем за две недели до начала экзаменов по решению председателя ГЭК – членами ГЭК. </w:t>
      </w:r>
      <w:r w:rsidRPr="0053135D">
        <w:rPr>
          <w:rFonts w:ascii="Times New Roman" w:eastAsia="Times New Roman" w:hAnsi="Times New Roman" w:cs="Times New Roman"/>
          <w:sz w:val="26"/>
          <w:szCs w:val="26"/>
        </w:rPr>
        <w:t xml:space="preserve">При проверке готовности указанные лица проверяют соответствие ППЭ требованиям, установленным Порядком, готовность (работоспособность, сохранность) оборудования ППЭ. </w:t>
      </w:r>
    </w:p>
    <w:p w:rsidR="00F971C1" w:rsidRPr="0053135D" w:rsidRDefault="00F971C1" w:rsidP="00F971C1">
      <w:pPr>
        <w:numPr>
          <w:ilvl w:val="0"/>
          <w:numId w:val="8"/>
        </w:numPr>
        <w:autoSpaceDE w:val="0"/>
        <w:autoSpaceDN w:val="0"/>
        <w:adjustRightInd w:val="0"/>
        <w:spacing w:after="0" w:line="240" w:lineRule="auto"/>
        <w:ind w:left="0"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Не позднее чем за один </w:t>
      </w:r>
      <w:r w:rsidR="007A07F4">
        <w:rPr>
          <w:rFonts w:ascii="Times New Roman" w:eastAsia="Times New Roman" w:hAnsi="Times New Roman" w:cs="Times New Roman"/>
          <w:sz w:val="26"/>
          <w:szCs w:val="26"/>
          <w:lang w:eastAsia="ru-RU"/>
        </w:rPr>
        <w:t xml:space="preserve">календарный </w:t>
      </w:r>
      <w:r w:rsidRPr="0053135D">
        <w:rPr>
          <w:rFonts w:ascii="Times New Roman" w:eastAsia="Times New Roman" w:hAnsi="Times New Roman" w:cs="Times New Roman"/>
          <w:sz w:val="26"/>
          <w:szCs w:val="26"/>
          <w:lang w:eastAsia="ru-RU"/>
        </w:rPr>
        <w:t xml:space="preserve">день до начала экзамена – </w:t>
      </w:r>
      <w:r w:rsidRPr="0053135D">
        <w:rPr>
          <w:rFonts w:ascii="Times New Roman" w:eastAsia="Times New Roman" w:hAnsi="Times New Roman" w:cs="Times New Roman"/>
          <w:sz w:val="26"/>
          <w:szCs w:val="26"/>
        </w:rPr>
        <w:t xml:space="preserve">руководителем ППЭ и руководителем организации, </w:t>
      </w:r>
      <w:r w:rsidRPr="0053135D">
        <w:rPr>
          <w:rFonts w:ascii="Times New Roman" w:eastAsia="Times New Roman" w:hAnsi="Times New Roman" w:cs="Times New Roman"/>
          <w:sz w:val="26"/>
          <w:szCs w:val="26"/>
          <w:lang w:eastAsia="ru-RU"/>
        </w:rPr>
        <w:t>на</w:t>
      </w:r>
      <w:r w:rsidRPr="0053135D">
        <w:rPr>
          <w:rFonts w:ascii="Times New Roman" w:eastAsia="Times New Roman" w:hAnsi="Times New Roman" w:cs="Times New Roman"/>
          <w:sz w:val="26"/>
          <w:szCs w:val="26"/>
        </w:rPr>
        <w:t> </w:t>
      </w:r>
      <w:r w:rsidRPr="0053135D">
        <w:rPr>
          <w:rFonts w:ascii="Times New Roman" w:eastAsia="Times New Roman" w:hAnsi="Times New Roman" w:cs="Times New Roman"/>
          <w:sz w:val="26"/>
          <w:szCs w:val="26"/>
          <w:lang w:eastAsia="ru-RU"/>
        </w:rPr>
        <w:t>базе которого организован ППЭ.</w:t>
      </w:r>
      <w:r w:rsidRPr="0053135D">
        <w:rPr>
          <w:rFonts w:ascii="Times New Roman" w:eastAsia="Times New Roman" w:hAnsi="Times New Roman" w:cs="Times New Roman"/>
          <w:sz w:val="26"/>
          <w:szCs w:val="26"/>
        </w:rPr>
        <w:t xml:space="preserve"> По итогам проверки з</w:t>
      </w:r>
      <w:r w:rsidRPr="0053135D">
        <w:rPr>
          <w:rFonts w:ascii="Times New Roman" w:eastAsia="Times New Roman" w:hAnsi="Times New Roman" w:cs="Times New Roman"/>
          <w:sz w:val="26"/>
          <w:szCs w:val="26"/>
          <w:lang w:eastAsia="ru-RU"/>
        </w:rPr>
        <w:t>аполняется форма ППЭ-01</w:t>
      </w:r>
      <w:r w:rsidR="006C5571" w:rsidRPr="0053135D">
        <w:rPr>
          <w:rFonts w:ascii="Times New Roman" w:eastAsia="Times New Roman" w:hAnsi="Times New Roman" w:cs="Times New Roman"/>
          <w:sz w:val="26"/>
          <w:szCs w:val="26"/>
          <w:lang w:eastAsia="ru-RU"/>
        </w:rPr>
        <w:t xml:space="preserve"> «Акт готовности ППЭ»;</w:t>
      </w:r>
    </w:p>
    <w:p w:rsidR="00D416B8" w:rsidRDefault="00790101" w:rsidP="006C5571">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53135D">
        <w:rPr>
          <w:rFonts w:ascii="Times New Roman" w:hAnsi="Times New Roman" w:cs="Times New Roman"/>
          <w:sz w:val="26"/>
          <w:szCs w:val="26"/>
        </w:rPr>
        <w:t>кроме того, проводится</w:t>
      </w:r>
      <w:r w:rsidR="00D416B8">
        <w:rPr>
          <w:rFonts w:ascii="Times New Roman" w:hAnsi="Times New Roman" w:cs="Times New Roman"/>
          <w:sz w:val="26"/>
          <w:szCs w:val="26"/>
        </w:rPr>
        <w:t xml:space="preserve">: </w:t>
      </w:r>
    </w:p>
    <w:p w:rsidR="00D416B8" w:rsidRPr="00387AC8" w:rsidRDefault="00D416B8" w:rsidP="006C5571">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453745">
        <w:rPr>
          <w:rFonts w:ascii="Times New Roman" w:hAnsi="Times New Roman" w:cs="Times New Roman"/>
          <w:sz w:val="26"/>
          <w:szCs w:val="26"/>
        </w:rPr>
        <w:t>техническая подготовка, которая включает в себя организационно-технологические действия по подготовке к предстоящим экзаменам. Техническая подготовка проводится техническим специалистом до контроля технической готовности</w:t>
      </w:r>
      <w:r w:rsidR="008D75E5" w:rsidRPr="00453745">
        <w:rPr>
          <w:rFonts w:ascii="Times New Roman" w:hAnsi="Times New Roman" w:cs="Times New Roman"/>
          <w:sz w:val="26"/>
          <w:szCs w:val="26"/>
        </w:rPr>
        <w:t xml:space="preserve">. По завершении технической подготовки технический специалист передает статус в системе мониторинга готовности ППЭ на станции авторизации </w:t>
      </w:r>
      <w:r w:rsidR="00453745">
        <w:rPr>
          <w:rFonts w:ascii="Times New Roman" w:hAnsi="Times New Roman" w:cs="Times New Roman"/>
          <w:sz w:val="26"/>
          <w:szCs w:val="26"/>
        </w:rPr>
        <w:t xml:space="preserve">                </w:t>
      </w:r>
      <w:r w:rsidR="008D75E5" w:rsidRPr="00453745">
        <w:rPr>
          <w:rFonts w:ascii="Times New Roman" w:hAnsi="Times New Roman" w:cs="Times New Roman"/>
          <w:sz w:val="26"/>
          <w:szCs w:val="26"/>
        </w:rPr>
        <w:t>в Штабе ППЭ</w:t>
      </w:r>
      <w:r w:rsidRPr="00453745">
        <w:rPr>
          <w:rFonts w:ascii="Times New Roman" w:hAnsi="Times New Roman" w:cs="Times New Roman"/>
          <w:sz w:val="26"/>
          <w:szCs w:val="26"/>
        </w:rPr>
        <w:t>;</w:t>
      </w:r>
    </w:p>
    <w:p w:rsidR="00790101" w:rsidRPr="00387AC8" w:rsidRDefault="00790101" w:rsidP="006C5571">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387AC8">
        <w:rPr>
          <w:rFonts w:ascii="Times New Roman" w:hAnsi="Times New Roman" w:cs="Times New Roman"/>
          <w:b/>
          <w:sz w:val="26"/>
          <w:szCs w:val="26"/>
        </w:rPr>
        <w:t>контроль технической готовности</w:t>
      </w:r>
      <w:r w:rsidRPr="00453745">
        <w:rPr>
          <w:rFonts w:ascii="Times New Roman" w:hAnsi="Times New Roman" w:cs="Times New Roman"/>
          <w:sz w:val="26"/>
          <w:szCs w:val="26"/>
        </w:rPr>
        <w:t xml:space="preserve"> ППЭ</w:t>
      </w:r>
      <w:r w:rsidR="00D416B8" w:rsidRPr="00453745">
        <w:rPr>
          <w:rFonts w:ascii="Times New Roman" w:hAnsi="Times New Roman" w:cs="Times New Roman"/>
          <w:sz w:val="26"/>
          <w:szCs w:val="26"/>
        </w:rPr>
        <w:t>, который выполняется совместно техническим специалистом, членом ГЭК и руководителем ППЭ.</w:t>
      </w:r>
      <w:r w:rsidR="008D75E5" w:rsidRPr="00453745">
        <w:rPr>
          <w:rFonts w:ascii="Times New Roman" w:hAnsi="Times New Roman" w:cs="Times New Roman"/>
          <w:sz w:val="26"/>
          <w:szCs w:val="26"/>
        </w:rPr>
        <w:t xml:space="preserve"> По завершению контроля технической готовности технический специалист передает </w:t>
      </w:r>
      <w:r w:rsidR="008D75E5" w:rsidRPr="00453745">
        <w:rPr>
          <w:rFonts w:ascii="Times New Roman" w:eastAsia="Calibri" w:hAnsi="Times New Roman" w:cs="Times New Roman"/>
          <w:sz w:val="26"/>
          <w:szCs w:val="26"/>
          <w:lang w:eastAsia="ru-RU"/>
        </w:rPr>
        <w:t xml:space="preserve">статус </w:t>
      </w:r>
      <w:r w:rsidR="00453745">
        <w:rPr>
          <w:rFonts w:ascii="Times New Roman" w:eastAsia="Calibri" w:hAnsi="Times New Roman" w:cs="Times New Roman"/>
          <w:sz w:val="26"/>
          <w:szCs w:val="26"/>
          <w:lang w:eastAsia="ru-RU"/>
        </w:rPr>
        <w:t xml:space="preserve">                         </w:t>
      </w:r>
      <w:r w:rsidR="008D75E5" w:rsidRPr="00453745">
        <w:rPr>
          <w:rFonts w:ascii="Times New Roman" w:eastAsia="Calibri" w:hAnsi="Times New Roman" w:cs="Times New Roman"/>
          <w:sz w:val="26"/>
          <w:szCs w:val="26"/>
          <w:lang w:eastAsia="ru-RU"/>
        </w:rPr>
        <w:t xml:space="preserve">о </w:t>
      </w:r>
      <w:r w:rsidR="006157E3" w:rsidRPr="00453745">
        <w:rPr>
          <w:rFonts w:ascii="Times New Roman" w:eastAsia="Calibri" w:hAnsi="Times New Roman" w:cs="Times New Roman"/>
          <w:sz w:val="26"/>
          <w:szCs w:val="26"/>
          <w:lang w:eastAsia="ru-RU"/>
        </w:rPr>
        <w:t>проведении</w:t>
      </w:r>
      <w:r w:rsidR="008D75E5" w:rsidRPr="00453745">
        <w:rPr>
          <w:rFonts w:ascii="Times New Roman" w:eastAsia="Calibri" w:hAnsi="Times New Roman" w:cs="Times New Roman"/>
          <w:sz w:val="26"/>
          <w:szCs w:val="26"/>
          <w:lang w:eastAsia="ru-RU"/>
        </w:rPr>
        <w:t xml:space="preserve"> контроля технической готовности в систему мониторинга готовности ППЭ с помощью станции авторизации в Штабе ППЭ с приложением </w:t>
      </w:r>
      <w:r w:rsidR="005C2484" w:rsidRPr="00453745">
        <w:rPr>
          <w:rFonts w:ascii="Times New Roman" w:eastAsia="Calibri" w:hAnsi="Times New Roman" w:cs="Times New Roman"/>
          <w:sz w:val="26"/>
          <w:szCs w:val="26"/>
          <w:lang w:eastAsia="ru-RU"/>
        </w:rPr>
        <w:t>протоколов</w:t>
      </w:r>
      <w:r w:rsidR="00ED5211" w:rsidRPr="00453745">
        <w:rPr>
          <w:rFonts w:ascii="Times New Roman" w:eastAsia="Calibri" w:hAnsi="Times New Roman" w:cs="Times New Roman"/>
          <w:sz w:val="26"/>
          <w:szCs w:val="26"/>
          <w:lang w:eastAsia="ru-RU"/>
        </w:rPr>
        <w:t xml:space="preserve"> технической готовности </w:t>
      </w:r>
      <w:r w:rsidR="008D75E5" w:rsidRPr="00453745">
        <w:rPr>
          <w:rFonts w:ascii="Times New Roman" w:eastAsia="Calibri" w:hAnsi="Times New Roman" w:cs="Times New Roman"/>
          <w:sz w:val="26"/>
          <w:szCs w:val="26"/>
          <w:lang w:eastAsia="ru-RU"/>
        </w:rPr>
        <w:t>со всех подготовленных станций, включая резервные</w:t>
      </w:r>
      <w:r w:rsidR="005C2484" w:rsidRPr="00453745">
        <w:rPr>
          <w:rFonts w:ascii="Times New Roman" w:eastAsia="Calibri" w:hAnsi="Times New Roman" w:cs="Times New Roman"/>
          <w:sz w:val="26"/>
          <w:szCs w:val="26"/>
          <w:lang w:eastAsia="ru-RU"/>
        </w:rPr>
        <w:t>:</w:t>
      </w:r>
    </w:p>
    <w:p w:rsidR="006C5571" w:rsidRPr="0053135D" w:rsidRDefault="006C5571" w:rsidP="006C5571">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453745">
        <w:rPr>
          <w:rFonts w:ascii="Times New Roman" w:hAnsi="Times New Roman" w:cs="Times New Roman"/>
          <w:sz w:val="26"/>
          <w:szCs w:val="26"/>
        </w:rPr>
        <w:t>руководителем ППЭ, членом ГЭК</w:t>
      </w:r>
      <w:r w:rsidRPr="00453745">
        <w:t xml:space="preserve">, </w:t>
      </w:r>
      <w:r w:rsidRPr="00453745">
        <w:rPr>
          <w:rFonts w:ascii="Times New Roman" w:hAnsi="Times New Roman" w:cs="Times New Roman"/>
          <w:sz w:val="26"/>
          <w:szCs w:val="26"/>
        </w:rPr>
        <w:t xml:space="preserve">техническим специалистом </w:t>
      </w:r>
      <w:r w:rsidR="005C2484" w:rsidRPr="00453745">
        <w:rPr>
          <w:rFonts w:ascii="Times New Roman" w:hAnsi="Times New Roman" w:cs="Times New Roman"/>
          <w:sz w:val="26"/>
          <w:szCs w:val="26"/>
        </w:rPr>
        <w:t>п</w:t>
      </w:r>
      <w:r w:rsidRPr="00453745">
        <w:rPr>
          <w:rFonts w:ascii="Times New Roman" w:hAnsi="Times New Roman" w:cs="Times New Roman"/>
          <w:sz w:val="26"/>
          <w:szCs w:val="26"/>
        </w:rPr>
        <w:t xml:space="preserve">о итогам </w:t>
      </w:r>
      <w:r w:rsidR="00D416B8" w:rsidRPr="00453745">
        <w:rPr>
          <w:rFonts w:ascii="Times New Roman" w:hAnsi="Times New Roman" w:cs="Times New Roman"/>
          <w:sz w:val="26"/>
          <w:szCs w:val="26"/>
        </w:rPr>
        <w:t xml:space="preserve">контроля технической готовности </w:t>
      </w:r>
      <w:r w:rsidRPr="00453745">
        <w:rPr>
          <w:rFonts w:ascii="Times New Roman" w:hAnsi="Times New Roman" w:cs="Times New Roman"/>
          <w:sz w:val="26"/>
          <w:szCs w:val="26"/>
        </w:rPr>
        <w:t>заполняется форма ППЭ-01-01 «Протокол технической готовности аудитории</w:t>
      </w:r>
      <w:r w:rsidRPr="00453745">
        <w:t xml:space="preserve"> </w:t>
      </w:r>
      <w:r w:rsidRPr="00453745">
        <w:rPr>
          <w:rFonts w:ascii="Times New Roman" w:hAnsi="Times New Roman" w:cs="Times New Roman"/>
          <w:sz w:val="26"/>
          <w:szCs w:val="26"/>
        </w:rPr>
        <w:t>для печати ЭМ в аудитории ППЭ»</w:t>
      </w:r>
      <w:r w:rsidRPr="0053135D">
        <w:rPr>
          <w:rFonts w:ascii="Times New Roman" w:hAnsi="Times New Roman" w:cs="Times New Roman"/>
          <w:sz w:val="26"/>
          <w:szCs w:val="26"/>
        </w:rPr>
        <w:t xml:space="preserve"> </w:t>
      </w:r>
      <w:r w:rsidR="00453745">
        <w:rPr>
          <w:rFonts w:ascii="Times New Roman" w:hAnsi="Times New Roman" w:cs="Times New Roman"/>
          <w:sz w:val="26"/>
          <w:szCs w:val="26"/>
        </w:rPr>
        <w:t xml:space="preserve">                              </w:t>
      </w:r>
      <w:r w:rsidRPr="0053135D">
        <w:rPr>
          <w:rFonts w:ascii="Times New Roman" w:hAnsi="Times New Roman" w:cs="Times New Roman"/>
          <w:sz w:val="26"/>
          <w:szCs w:val="26"/>
        </w:rPr>
        <w:t>(при использовании бумажной технологии данная проверка не проводится, форма ППЭ-01-01 не заполняется);</w:t>
      </w:r>
    </w:p>
    <w:p w:rsidR="00F971C1" w:rsidRPr="0053135D" w:rsidRDefault="00F971C1" w:rsidP="00F971C1">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53135D">
        <w:rPr>
          <w:rFonts w:ascii="Times New Roman" w:hAnsi="Times New Roman" w:cs="Times New Roman"/>
          <w:sz w:val="26"/>
          <w:szCs w:val="26"/>
        </w:rPr>
        <w:t xml:space="preserve">руководителем ППЭ, членом ГЭК, техническим специалистом для ППЭ, </w:t>
      </w:r>
      <w:r w:rsidR="00453745">
        <w:rPr>
          <w:rFonts w:ascii="Times New Roman" w:hAnsi="Times New Roman" w:cs="Times New Roman"/>
          <w:sz w:val="26"/>
          <w:szCs w:val="26"/>
        </w:rPr>
        <w:t xml:space="preserve">                  </w:t>
      </w:r>
      <w:r w:rsidRPr="0053135D">
        <w:rPr>
          <w:rFonts w:ascii="Times New Roman" w:hAnsi="Times New Roman" w:cs="Times New Roman"/>
          <w:sz w:val="26"/>
          <w:szCs w:val="26"/>
        </w:rPr>
        <w:t xml:space="preserve">в которых проводится ЕГЭ по иностранным языкам (раздел «Говорение»). По итогам </w:t>
      </w:r>
      <w:r w:rsidR="00D416B8">
        <w:rPr>
          <w:rFonts w:ascii="Times New Roman" w:hAnsi="Times New Roman" w:cs="Times New Roman"/>
          <w:sz w:val="26"/>
          <w:szCs w:val="26"/>
        </w:rPr>
        <w:t xml:space="preserve">контроля технической готовности </w:t>
      </w:r>
      <w:r w:rsidRPr="0053135D">
        <w:rPr>
          <w:rFonts w:ascii="Times New Roman" w:hAnsi="Times New Roman" w:cs="Times New Roman"/>
          <w:sz w:val="26"/>
          <w:szCs w:val="26"/>
        </w:rPr>
        <w:t>заполняется форма ППЭ-01-01-У «Протокол технической готовности ППЭ к экзамену в устной форме»</w:t>
      </w:r>
      <w:r w:rsidR="00790101" w:rsidRPr="0053135D">
        <w:rPr>
          <w:rFonts w:ascii="Times New Roman" w:hAnsi="Times New Roman" w:cs="Times New Roman"/>
          <w:sz w:val="26"/>
          <w:szCs w:val="26"/>
        </w:rPr>
        <w:t xml:space="preserve"> и форма ППЭ-01-01 «Протокол технической готовности аудитории</w:t>
      </w:r>
      <w:r w:rsidR="00790101" w:rsidRPr="0053135D">
        <w:t xml:space="preserve"> </w:t>
      </w:r>
      <w:r w:rsidR="00790101" w:rsidRPr="0053135D">
        <w:rPr>
          <w:rFonts w:ascii="Times New Roman" w:hAnsi="Times New Roman" w:cs="Times New Roman"/>
          <w:sz w:val="26"/>
          <w:szCs w:val="26"/>
        </w:rPr>
        <w:t xml:space="preserve">для печати ЭМ </w:t>
      </w:r>
      <w:r w:rsidR="00453745">
        <w:rPr>
          <w:rFonts w:ascii="Times New Roman" w:hAnsi="Times New Roman" w:cs="Times New Roman"/>
          <w:sz w:val="26"/>
          <w:szCs w:val="26"/>
        </w:rPr>
        <w:t xml:space="preserve">                            </w:t>
      </w:r>
      <w:r w:rsidR="00790101" w:rsidRPr="0053135D">
        <w:rPr>
          <w:rFonts w:ascii="Times New Roman" w:hAnsi="Times New Roman" w:cs="Times New Roman"/>
          <w:sz w:val="26"/>
          <w:szCs w:val="26"/>
        </w:rPr>
        <w:t>в аудитории ППЭ»</w:t>
      </w:r>
      <w:r w:rsidRPr="0053135D">
        <w:rPr>
          <w:rFonts w:ascii="Times New Roman" w:hAnsi="Times New Roman" w:cs="Times New Roman"/>
          <w:sz w:val="26"/>
          <w:szCs w:val="26"/>
        </w:rPr>
        <w:t>;</w:t>
      </w:r>
    </w:p>
    <w:p w:rsidR="00F971C1" w:rsidRPr="00AA7FA0" w:rsidRDefault="00F971C1" w:rsidP="00F971C1">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53135D">
        <w:rPr>
          <w:rFonts w:ascii="Times New Roman" w:hAnsi="Times New Roman" w:cs="Times New Roman"/>
          <w:sz w:val="26"/>
          <w:szCs w:val="26"/>
        </w:rPr>
        <w:t xml:space="preserve">руководителем ППЭ, членом ГЭК, техническим специалистом для ППЭ, </w:t>
      </w:r>
      <w:r w:rsidR="00453745">
        <w:rPr>
          <w:rFonts w:ascii="Times New Roman" w:hAnsi="Times New Roman" w:cs="Times New Roman"/>
          <w:sz w:val="26"/>
          <w:szCs w:val="26"/>
        </w:rPr>
        <w:t xml:space="preserve">                 </w:t>
      </w:r>
      <w:r w:rsidRPr="0053135D">
        <w:rPr>
          <w:rFonts w:ascii="Times New Roman" w:hAnsi="Times New Roman" w:cs="Times New Roman"/>
          <w:sz w:val="26"/>
          <w:szCs w:val="26"/>
        </w:rPr>
        <w:t xml:space="preserve">в которых осуществляется перевод бланков участников ЕГЭ в электронный вид </w:t>
      </w:r>
      <w:r w:rsidR="00453745">
        <w:rPr>
          <w:rFonts w:ascii="Times New Roman" w:hAnsi="Times New Roman" w:cs="Times New Roman"/>
          <w:sz w:val="26"/>
          <w:szCs w:val="26"/>
        </w:rPr>
        <w:t xml:space="preserve">                   </w:t>
      </w:r>
      <w:r w:rsidRPr="0053135D">
        <w:rPr>
          <w:rFonts w:ascii="Times New Roman" w:hAnsi="Times New Roman" w:cs="Times New Roman"/>
          <w:sz w:val="26"/>
          <w:szCs w:val="26"/>
        </w:rPr>
        <w:t xml:space="preserve">в ППЭ </w:t>
      </w:r>
      <w:r w:rsidR="005C2484">
        <w:rPr>
          <w:rFonts w:ascii="Times New Roman" w:hAnsi="Times New Roman" w:cs="Times New Roman"/>
          <w:sz w:val="26"/>
          <w:szCs w:val="26"/>
        </w:rPr>
        <w:t>п</w:t>
      </w:r>
      <w:r w:rsidRPr="0053135D">
        <w:rPr>
          <w:rFonts w:ascii="Times New Roman" w:hAnsi="Times New Roman" w:cs="Times New Roman"/>
          <w:sz w:val="26"/>
          <w:szCs w:val="26"/>
        </w:rPr>
        <w:t xml:space="preserve">о итогам </w:t>
      </w:r>
      <w:r w:rsidR="00D416B8">
        <w:rPr>
          <w:rFonts w:ascii="Times New Roman" w:hAnsi="Times New Roman" w:cs="Times New Roman"/>
          <w:sz w:val="26"/>
          <w:szCs w:val="26"/>
        </w:rPr>
        <w:t>контроля технической готовности</w:t>
      </w:r>
      <w:r w:rsidR="00D416B8" w:rsidRPr="0053135D">
        <w:rPr>
          <w:rFonts w:ascii="Times New Roman" w:hAnsi="Times New Roman" w:cs="Times New Roman"/>
          <w:sz w:val="26"/>
          <w:szCs w:val="26"/>
        </w:rPr>
        <w:t xml:space="preserve"> </w:t>
      </w:r>
      <w:r w:rsidRPr="0053135D">
        <w:rPr>
          <w:rFonts w:ascii="Times New Roman" w:hAnsi="Times New Roman" w:cs="Times New Roman"/>
          <w:sz w:val="26"/>
          <w:szCs w:val="26"/>
        </w:rPr>
        <w:t xml:space="preserve">дополнительно заполняется форма ППЭ-01-02 «Протокол технической готовности </w:t>
      </w:r>
      <w:r w:rsidR="0003028A">
        <w:rPr>
          <w:rFonts w:ascii="Times New Roman" w:hAnsi="Times New Roman" w:cs="Times New Roman"/>
          <w:sz w:val="26"/>
          <w:szCs w:val="26"/>
        </w:rPr>
        <w:t>Штаб</w:t>
      </w:r>
      <w:r w:rsidRPr="0053135D">
        <w:rPr>
          <w:rFonts w:ascii="Times New Roman" w:hAnsi="Times New Roman" w:cs="Times New Roman"/>
          <w:sz w:val="26"/>
          <w:szCs w:val="26"/>
        </w:rPr>
        <w:t>а ППЭ</w:t>
      </w:r>
      <w:r w:rsidRPr="0053135D">
        <w:t xml:space="preserve"> </w:t>
      </w:r>
      <w:r w:rsidR="00453745">
        <w:t xml:space="preserve">                                          </w:t>
      </w:r>
      <w:r w:rsidRPr="0053135D">
        <w:rPr>
          <w:rFonts w:ascii="Times New Roman" w:hAnsi="Times New Roman" w:cs="Times New Roman"/>
          <w:sz w:val="26"/>
          <w:szCs w:val="26"/>
        </w:rPr>
        <w:t xml:space="preserve">для </w:t>
      </w:r>
      <w:r w:rsidRPr="00387AC8">
        <w:rPr>
          <w:rFonts w:ascii="Times New Roman" w:hAnsi="Times New Roman" w:cs="Times New Roman"/>
          <w:sz w:val="26"/>
          <w:szCs w:val="26"/>
        </w:rPr>
        <w:t>сканирования бланков в ППЭ».</w:t>
      </w:r>
    </w:p>
    <w:p w:rsidR="002136B6" w:rsidRPr="00387AC8" w:rsidRDefault="002136B6" w:rsidP="00F971C1">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453745">
        <w:rPr>
          <w:rFonts w:ascii="Times New Roman" w:hAnsi="Times New Roman" w:cs="Times New Roman"/>
          <w:sz w:val="26"/>
          <w:szCs w:val="26"/>
        </w:rPr>
        <w:t>Техническая подготовка и к</w:t>
      </w:r>
      <w:r w:rsidR="007A07F4" w:rsidRPr="00453745">
        <w:rPr>
          <w:rFonts w:ascii="Times New Roman" w:hAnsi="Times New Roman" w:cs="Times New Roman"/>
          <w:sz w:val="26"/>
          <w:szCs w:val="26"/>
        </w:rPr>
        <w:t>онтроль технической гото</w:t>
      </w:r>
      <w:r w:rsidRPr="00453745">
        <w:rPr>
          <w:rFonts w:ascii="Times New Roman" w:hAnsi="Times New Roman" w:cs="Times New Roman"/>
          <w:sz w:val="26"/>
          <w:szCs w:val="26"/>
        </w:rPr>
        <w:t xml:space="preserve">вности </w:t>
      </w:r>
      <w:r w:rsidR="007A07F4" w:rsidRPr="00453745">
        <w:rPr>
          <w:rFonts w:ascii="Times New Roman" w:hAnsi="Times New Roman" w:cs="Times New Roman"/>
          <w:sz w:val="26"/>
          <w:szCs w:val="26"/>
        </w:rPr>
        <w:t>провод</w:t>
      </w:r>
      <w:r w:rsidRPr="00453745">
        <w:rPr>
          <w:rFonts w:ascii="Times New Roman" w:hAnsi="Times New Roman" w:cs="Times New Roman"/>
          <w:sz w:val="26"/>
          <w:szCs w:val="26"/>
        </w:rPr>
        <w:t>я</w:t>
      </w:r>
      <w:r w:rsidR="007A07F4" w:rsidRPr="00453745">
        <w:rPr>
          <w:rFonts w:ascii="Times New Roman" w:hAnsi="Times New Roman" w:cs="Times New Roman"/>
          <w:sz w:val="26"/>
          <w:szCs w:val="26"/>
        </w:rPr>
        <w:t xml:space="preserve">тся </w:t>
      </w:r>
      <w:r w:rsidR="00453745">
        <w:rPr>
          <w:rFonts w:ascii="Times New Roman" w:hAnsi="Times New Roman" w:cs="Times New Roman"/>
          <w:sz w:val="26"/>
          <w:szCs w:val="26"/>
        </w:rPr>
        <w:t xml:space="preserve">                 </w:t>
      </w:r>
      <w:r w:rsidR="007A07F4" w:rsidRPr="00453745">
        <w:rPr>
          <w:rFonts w:ascii="Times New Roman" w:hAnsi="Times New Roman" w:cs="Times New Roman"/>
          <w:sz w:val="26"/>
          <w:szCs w:val="26"/>
        </w:rPr>
        <w:t xml:space="preserve">не ранее </w:t>
      </w:r>
      <w:r w:rsidR="00453745">
        <w:rPr>
          <w:rFonts w:ascii="Times New Roman" w:hAnsi="Times New Roman" w:cs="Times New Roman"/>
          <w:sz w:val="26"/>
          <w:szCs w:val="26"/>
        </w:rPr>
        <w:t>пяти</w:t>
      </w:r>
      <w:r w:rsidRPr="00453745">
        <w:rPr>
          <w:rFonts w:ascii="Times New Roman" w:hAnsi="Times New Roman" w:cs="Times New Roman"/>
          <w:sz w:val="26"/>
          <w:szCs w:val="26"/>
        </w:rPr>
        <w:t xml:space="preserve"> и не позднее </w:t>
      </w:r>
      <w:r w:rsidR="00453745">
        <w:rPr>
          <w:rFonts w:ascii="Times New Roman" w:hAnsi="Times New Roman" w:cs="Times New Roman"/>
          <w:sz w:val="26"/>
          <w:szCs w:val="26"/>
        </w:rPr>
        <w:t>одного</w:t>
      </w:r>
      <w:r w:rsidRPr="00453745">
        <w:rPr>
          <w:rFonts w:ascii="Times New Roman" w:hAnsi="Times New Roman" w:cs="Times New Roman"/>
          <w:sz w:val="26"/>
          <w:szCs w:val="26"/>
        </w:rPr>
        <w:t xml:space="preserve"> календарн</w:t>
      </w:r>
      <w:r w:rsidR="00453745">
        <w:rPr>
          <w:rFonts w:ascii="Times New Roman" w:hAnsi="Times New Roman" w:cs="Times New Roman"/>
          <w:sz w:val="26"/>
          <w:szCs w:val="26"/>
        </w:rPr>
        <w:t>ого</w:t>
      </w:r>
      <w:r w:rsidR="007A07F4" w:rsidRPr="00453745">
        <w:rPr>
          <w:rFonts w:ascii="Times New Roman" w:hAnsi="Times New Roman" w:cs="Times New Roman"/>
          <w:sz w:val="26"/>
          <w:szCs w:val="26"/>
        </w:rPr>
        <w:t xml:space="preserve"> дн</w:t>
      </w:r>
      <w:r w:rsidR="00453745">
        <w:rPr>
          <w:rFonts w:ascii="Times New Roman" w:hAnsi="Times New Roman" w:cs="Times New Roman"/>
          <w:sz w:val="26"/>
          <w:szCs w:val="26"/>
        </w:rPr>
        <w:t>я</w:t>
      </w:r>
      <w:r w:rsidRPr="00453745">
        <w:rPr>
          <w:rFonts w:ascii="Times New Roman" w:hAnsi="Times New Roman" w:cs="Times New Roman"/>
          <w:sz w:val="26"/>
          <w:szCs w:val="26"/>
        </w:rPr>
        <w:t xml:space="preserve"> до дн</w:t>
      </w:r>
      <w:r w:rsidR="007A07F4" w:rsidRPr="00453745">
        <w:rPr>
          <w:rFonts w:ascii="Times New Roman" w:hAnsi="Times New Roman" w:cs="Times New Roman"/>
          <w:sz w:val="26"/>
          <w:szCs w:val="26"/>
        </w:rPr>
        <w:t xml:space="preserve">я проведения экзамена. </w:t>
      </w:r>
    </w:p>
    <w:p w:rsidR="002136B6" w:rsidRPr="00387AC8" w:rsidRDefault="002136B6" w:rsidP="00F971C1">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AA7FA0">
        <w:rPr>
          <w:rFonts w:ascii="Times New Roman" w:hAnsi="Times New Roman" w:cs="Times New Roman"/>
          <w:b/>
          <w:sz w:val="26"/>
          <w:szCs w:val="26"/>
        </w:rPr>
        <w:t>Важно!</w:t>
      </w:r>
      <w:r w:rsidRPr="00453745">
        <w:rPr>
          <w:rFonts w:ascii="Times New Roman" w:hAnsi="Times New Roman" w:cs="Times New Roman"/>
          <w:sz w:val="26"/>
          <w:szCs w:val="26"/>
        </w:rPr>
        <w:t xml:space="preserve"> Все Члены ГЭК, назначенные на экзамен</w:t>
      </w:r>
      <w:r w:rsidR="005C2484" w:rsidRPr="00453745">
        <w:rPr>
          <w:rFonts w:ascii="Times New Roman" w:hAnsi="Times New Roman" w:cs="Times New Roman"/>
          <w:sz w:val="26"/>
          <w:szCs w:val="26"/>
        </w:rPr>
        <w:t>,</w:t>
      </w:r>
      <w:r w:rsidRPr="00453745">
        <w:rPr>
          <w:rFonts w:ascii="Times New Roman" w:hAnsi="Times New Roman" w:cs="Times New Roman"/>
          <w:sz w:val="26"/>
          <w:szCs w:val="26"/>
        </w:rPr>
        <w:t xml:space="preserve"> должны пройти авторизацию в ППЭ, в который они назначены, не ранее 2 рабочих дней до дня проведения экзамена и не позднее 18:00 календарного дня</w:t>
      </w:r>
      <w:r w:rsidR="005C2484" w:rsidRPr="00453745">
        <w:rPr>
          <w:rFonts w:ascii="Times New Roman" w:hAnsi="Times New Roman" w:cs="Times New Roman"/>
          <w:sz w:val="26"/>
          <w:szCs w:val="26"/>
        </w:rPr>
        <w:t>,</w:t>
      </w:r>
      <w:r w:rsidRPr="00453745">
        <w:rPr>
          <w:rFonts w:ascii="Times New Roman" w:hAnsi="Times New Roman" w:cs="Times New Roman"/>
          <w:sz w:val="26"/>
          <w:szCs w:val="26"/>
        </w:rPr>
        <w:t xml:space="preserve"> предшествующего дню экзамена.</w:t>
      </w:r>
      <w:r w:rsidR="003359AD" w:rsidRPr="00453745">
        <w:rPr>
          <w:rFonts w:ascii="Times New Roman" w:hAnsi="Times New Roman" w:cs="Times New Roman"/>
          <w:sz w:val="26"/>
          <w:szCs w:val="26"/>
        </w:rPr>
        <w:t xml:space="preserve"> Если после авторизации члена ГЭК он был переназначен в другой ППЭ, ему необходимо пройти повторную авторизацию в новом ППЭ.</w:t>
      </w:r>
    </w:p>
    <w:p w:rsidR="00607342" w:rsidRPr="0053135D" w:rsidRDefault="00607342" w:rsidP="006C5571">
      <w:pPr>
        <w:spacing w:after="0" w:line="240" w:lineRule="auto"/>
        <w:ind w:firstLine="709"/>
        <w:jc w:val="both"/>
        <w:rPr>
          <w:rFonts w:ascii="Times New Roman" w:eastAsia="Calibri" w:hAnsi="Times New Roman" w:cs="Times New Roman"/>
          <w:sz w:val="26"/>
          <w:szCs w:val="26"/>
          <w:lang w:eastAsia="ru-RU"/>
        </w:rPr>
      </w:pPr>
    </w:p>
    <w:p w:rsidR="006C5571" w:rsidRPr="0053135D" w:rsidRDefault="006C5571" w:rsidP="001E6496">
      <w:pPr>
        <w:spacing w:after="0" w:line="240" w:lineRule="auto"/>
        <w:ind w:firstLine="709"/>
        <w:jc w:val="both"/>
        <w:rPr>
          <w:rFonts w:ascii="Times New Roman" w:eastAsia="Calibri" w:hAnsi="Times New Roman" w:cs="Times New Roman"/>
          <w:sz w:val="26"/>
          <w:szCs w:val="26"/>
          <w:lang w:eastAsia="ru-RU"/>
        </w:rPr>
      </w:pPr>
    </w:p>
    <w:p w:rsidR="00BB7829" w:rsidRPr="0053135D" w:rsidRDefault="00BB7829" w:rsidP="006C5571">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Подробное описание технической подготовки </w:t>
      </w:r>
      <w:r w:rsidR="003422AE" w:rsidRPr="0053135D">
        <w:rPr>
          <w:rFonts w:ascii="Times New Roman" w:eastAsia="Calibri" w:hAnsi="Times New Roman" w:cs="Times New Roman"/>
          <w:sz w:val="26"/>
          <w:szCs w:val="26"/>
          <w:lang w:eastAsia="ru-RU"/>
        </w:rPr>
        <w:t xml:space="preserve">представлено </w:t>
      </w:r>
      <w:r w:rsidRPr="0053135D">
        <w:rPr>
          <w:rFonts w:ascii="Times New Roman" w:eastAsia="Calibri" w:hAnsi="Times New Roman" w:cs="Times New Roman"/>
          <w:sz w:val="26"/>
          <w:szCs w:val="26"/>
          <w:lang w:eastAsia="ru-RU"/>
        </w:rPr>
        <w:t>в инструкции для технического специалиста (</w:t>
      </w:r>
      <w:r w:rsidR="003422AE" w:rsidRPr="0053135D">
        <w:rPr>
          <w:rFonts w:ascii="Times New Roman" w:eastAsia="Calibri" w:hAnsi="Times New Roman" w:cs="Times New Roman"/>
          <w:sz w:val="26"/>
          <w:szCs w:val="26"/>
          <w:lang w:eastAsia="ru-RU"/>
        </w:rPr>
        <w:t>приложени</w:t>
      </w:r>
      <w:r w:rsidR="0053135D">
        <w:rPr>
          <w:rFonts w:ascii="Times New Roman" w:eastAsia="Calibri" w:hAnsi="Times New Roman" w:cs="Times New Roman"/>
          <w:sz w:val="26"/>
          <w:szCs w:val="26"/>
          <w:lang w:eastAsia="ru-RU"/>
        </w:rPr>
        <w:t>е</w:t>
      </w:r>
      <w:r w:rsidR="003422AE"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1</w:t>
      </w:r>
      <w:r w:rsidR="001E6496">
        <w:rPr>
          <w:rFonts w:ascii="Times New Roman" w:eastAsia="Calibri" w:hAnsi="Times New Roman" w:cs="Times New Roman"/>
          <w:sz w:val="26"/>
          <w:szCs w:val="26"/>
          <w:lang w:eastAsia="ru-RU"/>
        </w:rPr>
        <w:t>.</w:t>
      </w:r>
      <w:r w:rsidR="00CD1052" w:rsidRPr="0053135D">
        <w:rPr>
          <w:rFonts w:ascii="Times New Roman" w:eastAsia="Calibri" w:hAnsi="Times New Roman" w:cs="Times New Roman"/>
          <w:sz w:val="26"/>
          <w:szCs w:val="26"/>
          <w:lang w:eastAsia="ru-RU"/>
        </w:rPr>
        <w:t>3).</w:t>
      </w:r>
    </w:p>
    <w:p w:rsidR="001E6496" w:rsidRDefault="001E6496" w:rsidP="006C5571">
      <w:pPr>
        <w:spacing w:after="0" w:line="240" w:lineRule="auto"/>
        <w:ind w:firstLine="709"/>
        <w:jc w:val="both"/>
        <w:rPr>
          <w:rFonts w:ascii="Times New Roman" w:eastAsia="Calibri" w:hAnsi="Times New Roman" w:cs="Times New Roman"/>
          <w:b/>
          <w:sz w:val="26"/>
          <w:szCs w:val="26"/>
          <w:lang w:eastAsia="ru-RU"/>
        </w:rPr>
      </w:pPr>
    </w:p>
    <w:p w:rsidR="006C5571" w:rsidRPr="0053135D" w:rsidRDefault="00790101" w:rsidP="006C5571">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b/>
          <w:sz w:val="26"/>
          <w:szCs w:val="26"/>
          <w:lang w:eastAsia="ru-RU"/>
        </w:rPr>
        <w:t xml:space="preserve">При проведении </w:t>
      </w:r>
      <w:r w:rsidRPr="00E73313">
        <w:rPr>
          <w:rFonts w:ascii="Times New Roman" w:eastAsia="Calibri" w:hAnsi="Times New Roman" w:cs="Times New Roman"/>
          <w:b/>
          <w:sz w:val="26"/>
          <w:szCs w:val="26"/>
          <w:lang w:eastAsia="ru-RU"/>
        </w:rPr>
        <w:t>к</w:t>
      </w:r>
      <w:r w:rsidR="006C5571" w:rsidRPr="00996701">
        <w:rPr>
          <w:rFonts w:ascii="Times New Roman" w:eastAsia="Calibri" w:hAnsi="Times New Roman" w:cs="Times New Roman"/>
          <w:b/>
          <w:sz w:val="26"/>
          <w:szCs w:val="26"/>
          <w:lang w:eastAsia="ru-RU"/>
        </w:rPr>
        <w:t>онтрол</w:t>
      </w:r>
      <w:r w:rsidRPr="005F32CA">
        <w:rPr>
          <w:rFonts w:ascii="Times New Roman" w:eastAsia="Calibri" w:hAnsi="Times New Roman" w:cs="Times New Roman"/>
          <w:b/>
          <w:sz w:val="26"/>
          <w:szCs w:val="26"/>
          <w:lang w:eastAsia="ru-RU"/>
        </w:rPr>
        <w:t>я</w:t>
      </w:r>
      <w:r w:rsidR="006C5571" w:rsidRPr="005F32CA">
        <w:rPr>
          <w:rFonts w:ascii="Times New Roman" w:eastAsia="Calibri" w:hAnsi="Times New Roman" w:cs="Times New Roman"/>
          <w:b/>
          <w:sz w:val="26"/>
          <w:szCs w:val="26"/>
          <w:lang w:eastAsia="ru-RU"/>
        </w:rPr>
        <w:t xml:space="preserve"> технической готовности</w:t>
      </w:r>
      <w:r w:rsidR="006C5571" w:rsidRPr="005F32CA">
        <w:rPr>
          <w:rFonts w:ascii="Times New Roman" w:eastAsia="Calibri" w:hAnsi="Times New Roman" w:cs="Times New Roman"/>
          <w:sz w:val="26"/>
          <w:szCs w:val="26"/>
          <w:lang w:eastAsia="ru-RU"/>
        </w:rPr>
        <w:t xml:space="preserve"> ППЭ</w:t>
      </w:r>
      <w:r w:rsidR="006C5571"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необходимо</w:t>
      </w:r>
      <w:r w:rsidR="006C5571" w:rsidRPr="0053135D">
        <w:rPr>
          <w:rFonts w:ascii="Times New Roman" w:eastAsia="Calibri" w:hAnsi="Times New Roman" w:cs="Times New Roman"/>
          <w:sz w:val="26"/>
          <w:szCs w:val="26"/>
          <w:lang w:eastAsia="ru-RU"/>
        </w:rPr>
        <w:t>:</w:t>
      </w:r>
    </w:p>
    <w:p w:rsidR="005857F4" w:rsidRDefault="005857F4" w:rsidP="00ED5211">
      <w:pPr>
        <w:spacing w:after="0" w:line="240" w:lineRule="auto"/>
        <w:ind w:firstLine="709"/>
        <w:jc w:val="both"/>
        <w:rPr>
          <w:rFonts w:ascii="Times New Roman" w:eastAsia="Calibri" w:hAnsi="Times New Roman" w:cs="Times New Roman"/>
          <w:sz w:val="26"/>
          <w:szCs w:val="26"/>
          <w:lang w:eastAsia="ru-RU"/>
        </w:rPr>
      </w:pPr>
      <w:r w:rsidRPr="00453745">
        <w:rPr>
          <w:rFonts w:ascii="Times New Roman" w:eastAsia="Calibri" w:hAnsi="Times New Roman" w:cs="Times New Roman"/>
          <w:sz w:val="26"/>
          <w:szCs w:val="26"/>
          <w:lang w:eastAsia="ru-RU"/>
        </w:rPr>
        <w:t>выполнить тестовую печать границ, убедиться в качестве печати</w:t>
      </w:r>
      <w:r w:rsidR="00ED5211" w:rsidRPr="00453745">
        <w:rPr>
          <w:rFonts w:ascii="Times New Roman" w:eastAsia="Calibri" w:hAnsi="Times New Roman" w:cs="Times New Roman"/>
          <w:sz w:val="26"/>
          <w:szCs w:val="26"/>
          <w:lang w:eastAsia="ru-RU"/>
        </w:rPr>
        <w:t>;</w:t>
      </w:r>
    </w:p>
    <w:p w:rsidR="006C5571" w:rsidRPr="0053135D" w:rsidRDefault="005857F4" w:rsidP="006C5571">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оценить</w:t>
      </w:r>
      <w:r w:rsidRPr="0053135D">
        <w:rPr>
          <w:rFonts w:ascii="Times New Roman" w:eastAsia="Calibri" w:hAnsi="Times New Roman" w:cs="Times New Roman"/>
          <w:sz w:val="26"/>
          <w:szCs w:val="26"/>
          <w:lang w:eastAsia="ru-RU"/>
        </w:rPr>
        <w:t xml:space="preserve"> </w:t>
      </w:r>
      <w:r w:rsidR="006C5571" w:rsidRPr="0053135D">
        <w:rPr>
          <w:rFonts w:ascii="Times New Roman" w:eastAsia="Calibri" w:hAnsi="Times New Roman" w:cs="Times New Roman"/>
          <w:sz w:val="26"/>
          <w:szCs w:val="26"/>
          <w:lang w:eastAsia="ru-RU"/>
        </w:rPr>
        <w:t xml:space="preserve">качество тестовой печати </w:t>
      </w:r>
      <w:r w:rsidR="00790101" w:rsidRPr="0053135D">
        <w:rPr>
          <w:rFonts w:ascii="Times New Roman" w:eastAsia="Calibri" w:hAnsi="Times New Roman" w:cs="Times New Roman"/>
          <w:sz w:val="26"/>
          <w:szCs w:val="26"/>
          <w:lang w:eastAsia="ru-RU"/>
        </w:rPr>
        <w:t>ЭМ</w:t>
      </w:r>
      <w:r w:rsidR="006C5571" w:rsidRPr="0053135D">
        <w:t xml:space="preserve"> </w:t>
      </w:r>
      <w:r w:rsidR="006C5571" w:rsidRPr="0053135D">
        <w:rPr>
          <w:rFonts w:ascii="Times New Roman" w:eastAsia="Calibri" w:hAnsi="Times New Roman" w:cs="Times New Roman"/>
          <w:sz w:val="26"/>
          <w:szCs w:val="26"/>
          <w:lang w:eastAsia="ru-RU"/>
        </w:rPr>
        <w:t xml:space="preserve">на всех рабочих станциях печати </w:t>
      </w:r>
      <w:r w:rsidR="00790101" w:rsidRPr="0053135D">
        <w:rPr>
          <w:rFonts w:ascii="Times New Roman" w:eastAsia="Calibri" w:hAnsi="Times New Roman" w:cs="Times New Roman"/>
          <w:sz w:val="26"/>
          <w:szCs w:val="26"/>
          <w:lang w:eastAsia="ru-RU"/>
        </w:rPr>
        <w:t>ЭМ</w:t>
      </w:r>
      <w:r w:rsidR="006C5571" w:rsidRPr="0053135D">
        <w:rPr>
          <w:rFonts w:ascii="Times New Roman" w:eastAsia="Calibri" w:hAnsi="Times New Roman" w:cs="Times New Roman"/>
          <w:sz w:val="26"/>
          <w:szCs w:val="26"/>
          <w:lang w:eastAsia="ru-RU"/>
        </w:rPr>
        <w:t xml:space="preserve"> </w:t>
      </w:r>
      <w:r w:rsidR="00453745">
        <w:rPr>
          <w:rFonts w:ascii="Times New Roman" w:eastAsia="Calibri" w:hAnsi="Times New Roman" w:cs="Times New Roman"/>
          <w:sz w:val="26"/>
          <w:szCs w:val="26"/>
          <w:lang w:eastAsia="ru-RU"/>
        </w:rPr>
        <w:t xml:space="preserve">                       </w:t>
      </w:r>
      <w:r w:rsidR="006C5571" w:rsidRPr="0053135D">
        <w:rPr>
          <w:rFonts w:ascii="Times New Roman" w:eastAsia="Calibri" w:hAnsi="Times New Roman" w:cs="Times New Roman"/>
          <w:sz w:val="26"/>
          <w:szCs w:val="26"/>
          <w:lang w:eastAsia="ru-RU"/>
        </w:rPr>
        <w:t xml:space="preserve">в </w:t>
      </w:r>
      <w:r w:rsidR="006C5571" w:rsidRPr="005857F4">
        <w:rPr>
          <w:rFonts w:ascii="Times New Roman" w:eastAsia="Calibri" w:hAnsi="Times New Roman" w:cs="Times New Roman"/>
          <w:b/>
          <w:sz w:val="26"/>
          <w:szCs w:val="26"/>
          <w:lang w:eastAsia="ru-RU"/>
        </w:rPr>
        <w:t>каждой</w:t>
      </w:r>
      <w:r w:rsidR="006C5571" w:rsidRPr="0053135D">
        <w:rPr>
          <w:rFonts w:ascii="Times New Roman" w:eastAsia="Calibri" w:hAnsi="Times New Roman" w:cs="Times New Roman"/>
          <w:sz w:val="26"/>
          <w:szCs w:val="26"/>
          <w:lang w:eastAsia="ru-RU"/>
        </w:rPr>
        <w:t xml:space="preserve"> аудитории</w:t>
      </w:r>
      <w:r w:rsidR="00AD71D6" w:rsidRPr="0053135D">
        <w:rPr>
          <w:rFonts w:ascii="Times New Roman" w:eastAsia="Calibri" w:hAnsi="Times New Roman" w:cs="Times New Roman"/>
          <w:sz w:val="26"/>
          <w:szCs w:val="26"/>
          <w:lang w:eastAsia="ru-RU"/>
        </w:rPr>
        <w:t xml:space="preserve">, а также </w:t>
      </w:r>
      <w:r w:rsidR="00985AA7" w:rsidRPr="0053135D">
        <w:rPr>
          <w:rFonts w:ascii="Times New Roman" w:eastAsia="Calibri" w:hAnsi="Times New Roman" w:cs="Times New Roman"/>
          <w:sz w:val="26"/>
          <w:szCs w:val="26"/>
          <w:lang w:eastAsia="ru-RU"/>
        </w:rPr>
        <w:t xml:space="preserve">на </w:t>
      </w:r>
      <w:r w:rsidR="00AD71D6" w:rsidRPr="0053135D">
        <w:rPr>
          <w:rFonts w:ascii="Times New Roman" w:eastAsia="Calibri" w:hAnsi="Times New Roman" w:cs="Times New Roman"/>
          <w:sz w:val="26"/>
          <w:szCs w:val="26"/>
          <w:lang w:eastAsia="ru-RU"/>
        </w:rPr>
        <w:t>всех резервных станци</w:t>
      </w:r>
      <w:r w:rsidR="00985AA7" w:rsidRPr="0053135D">
        <w:rPr>
          <w:rFonts w:ascii="Times New Roman" w:eastAsia="Calibri" w:hAnsi="Times New Roman" w:cs="Times New Roman"/>
          <w:sz w:val="26"/>
          <w:szCs w:val="26"/>
          <w:lang w:eastAsia="ru-RU"/>
        </w:rPr>
        <w:t>ях</w:t>
      </w:r>
      <w:r w:rsidR="00AD71D6" w:rsidRPr="0053135D">
        <w:rPr>
          <w:rFonts w:ascii="Times New Roman" w:eastAsia="Calibri" w:hAnsi="Times New Roman" w:cs="Times New Roman"/>
          <w:sz w:val="26"/>
          <w:szCs w:val="26"/>
          <w:lang w:eastAsia="ru-RU"/>
        </w:rPr>
        <w:t xml:space="preserve"> печати</w:t>
      </w:r>
      <w:r>
        <w:rPr>
          <w:rFonts w:ascii="Times New Roman" w:eastAsia="Calibri" w:hAnsi="Times New Roman" w:cs="Times New Roman"/>
          <w:sz w:val="26"/>
          <w:szCs w:val="26"/>
          <w:lang w:eastAsia="ru-RU"/>
        </w:rPr>
        <w:t xml:space="preserve"> (по усмотрению члена ГЭК тестовый комплект ЭМ может быть напечатан в его присутствии)</w:t>
      </w:r>
      <w:r w:rsidR="006C5571" w:rsidRPr="0053135D">
        <w:rPr>
          <w:rFonts w:ascii="Times New Roman" w:eastAsia="Calibri" w:hAnsi="Times New Roman" w:cs="Times New Roman"/>
          <w:sz w:val="26"/>
          <w:szCs w:val="26"/>
          <w:lang w:eastAsia="ru-RU"/>
        </w:rPr>
        <w:t>;</w:t>
      </w:r>
    </w:p>
    <w:p w:rsidR="006C5571" w:rsidRPr="0053135D" w:rsidRDefault="006C5571" w:rsidP="006C5571">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проверить средства криптозащиты с использованием токен</w:t>
      </w:r>
      <w:r w:rsidR="00AD71D6" w:rsidRPr="0053135D">
        <w:rPr>
          <w:rFonts w:ascii="Times New Roman" w:eastAsia="Calibri" w:hAnsi="Times New Roman" w:cs="Times New Roman"/>
          <w:sz w:val="26"/>
          <w:szCs w:val="26"/>
          <w:lang w:eastAsia="ru-RU"/>
        </w:rPr>
        <w:t>а</w:t>
      </w:r>
      <w:r w:rsidR="00790101"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член</w:t>
      </w:r>
      <w:r w:rsidR="00AD71D6" w:rsidRPr="0053135D">
        <w:rPr>
          <w:rFonts w:ascii="Times New Roman" w:eastAsia="Calibri" w:hAnsi="Times New Roman" w:cs="Times New Roman"/>
          <w:sz w:val="26"/>
          <w:szCs w:val="26"/>
          <w:lang w:eastAsia="ru-RU"/>
        </w:rPr>
        <w:t>а</w:t>
      </w:r>
      <w:r w:rsidRPr="0053135D">
        <w:rPr>
          <w:rFonts w:ascii="Times New Roman" w:eastAsia="Calibri" w:hAnsi="Times New Roman" w:cs="Times New Roman"/>
          <w:sz w:val="26"/>
          <w:szCs w:val="26"/>
          <w:lang w:eastAsia="ru-RU"/>
        </w:rPr>
        <w:t xml:space="preserve"> ГЭК на всех рабочих станциях печати </w:t>
      </w:r>
      <w:r w:rsidR="00790101"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в каждой аудитории</w:t>
      </w:r>
      <w:r w:rsidR="00985AA7" w:rsidRPr="0053135D">
        <w:rPr>
          <w:rFonts w:ascii="Times New Roman" w:eastAsia="Calibri" w:hAnsi="Times New Roman" w:cs="Times New Roman"/>
          <w:sz w:val="26"/>
          <w:szCs w:val="26"/>
          <w:lang w:eastAsia="ru-RU"/>
        </w:rPr>
        <w:t>, а также на всех резервных станциях печати</w:t>
      </w:r>
      <w:r w:rsidRPr="0053135D">
        <w:rPr>
          <w:rFonts w:ascii="Times New Roman" w:eastAsia="Calibri" w:hAnsi="Times New Roman" w:cs="Times New Roman"/>
          <w:sz w:val="26"/>
          <w:szCs w:val="26"/>
          <w:lang w:eastAsia="ru-RU"/>
        </w:rPr>
        <w:t>;</w:t>
      </w:r>
    </w:p>
    <w:p w:rsidR="006C5571" w:rsidRPr="0053135D" w:rsidRDefault="006C5571" w:rsidP="006C5571">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подписать протокол технической готовности аудитории (форма ППЭ-01-01) и сохранить на флеш-накопитель электронный акт технической готовности для передачи в систему мониторинга готовности ППЭ на всех рабочих станциях печати </w:t>
      </w:r>
      <w:r w:rsidR="00AD71D6"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в каждой аудитории</w:t>
      </w:r>
      <w:r w:rsidR="00AD71D6" w:rsidRPr="0053135D">
        <w:rPr>
          <w:rFonts w:ascii="Times New Roman" w:eastAsia="Calibri" w:hAnsi="Times New Roman" w:cs="Times New Roman"/>
          <w:sz w:val="26"/>
          <w:szCs w:val="26"/>
          <w:lang w:eastAsia="ru-RU"/>
        </w:rPr>
        <w:t xml:space="preserve"> и на всех резервных станциях печати. В форме ППЭ-01-01 указывается номер каждой станции печати (совпада</w:t>
      </w:r>
      <w:r w:rsidR="00F15584" w:rsidRPr="0053135D">
        <w:rPr>
          <w:rFonts w:ascii="Times New Roman" w:eastAsia="Calibri" w:hAnsi="Times New Roman" w:cs="Times New Roman"/>
          <w:sz w:val="26"/>
          <w:szCs w:val="26"/>
          <w:lang w:eastAsia="ru-RU"/>
        </w:rPr>
        <w:t>ющий с номером аудитории), для резервных станций устанавливается признак «Р</w:t>
      </w:r>
      <w:r w:rsidR="00262B58">
        <w:rPr>
          <w:rFonts w:ascii="Times New Roman" w:eastAsia="Calibri" w:hAnsi="Times New Roman" w:cs="Times New Roman"/>
          <w:sz w:val="26"/>
          <w:szCs w:val="26"/>
          <w:lang w:eastAsia="ru-RU"/>
        </w:rPr>
        <w:t>езерв</w:t>
      </w:r>
      <w:r w:rsidR="00F15584" w:rsidRPr="0053135D">
        <w:rPr>
          <w:rFonts w:ascii="Times New Roman" w:eastAsia="Calibri" w:hAnsi="Times New Roman" w:cs="Times New Roman"/>
          <w:sz w:val="26"/>
          <w:szCs w:val="26"/>
          <w:lang w:eastAsia="ru-RU"/>
        </w:rPr>
        <w:t xml:space="preserve">», номер аудитории для них </w:t>
      </w:r>
      <w:r w:rsidR="00CC78AF">
        <w:rPr>
          <w:rFonts w:ascii="Times New Roman" w:eastAsia="Calibri" w:hAnsi="Times New Roman" w:cs="Times New Roman"/>
          <w:sz w:val="26"/>
          <w:szCs w:val="26"/>
          <w:lang w:eastAsia="ru-RU"/>
        </w:rPr>
        <w:t xml:space="preserve">может </w:t>
      </w:r>
      <w:r w:rsidR="00F15584" w:rsidRPr="0053135D">
        <w:rPr>
          <w:rFonts w:ascii="Times New Roman" w:eastAsia="Calibri" w:hAnsi="Times New Roman" w:cs="Times New Roman"/>
          <w:sz w:val="26"/>
          <w:szCs w:val="26"/>
          <w:lang w:eastAsia="ru-RU"/>
        </w:rPr>
        <w:t>не указыват</w:t>
      </w:r>
      <w:r w:rsidR="00CC78AF">
        <w:rPr>
          <w:rFonts w:ascii="Times New Roman" w:eastAsia="Calibri" w:hAnsi="Times New Roman" w:cs="Times New Roman"/>
          <w:sz w:val="26"/>
          <w:szCs w:val="26"/>
          <w:lang w:eastAsia="ru-RU"/>
        </w:rPr>
        <w:t>ь</w:t>
      </w:r>
      <w:r w:rsidR="00F15584" w:rsidRPr="0053135D">
        <w:rPr>
          <w:rFonts w:ascii="Times New Roman" w:eastAsia="Calibri" w:hAnsi="Times New Roman" w:cs="Times New Roman"/>
          <w:sz w:val="26"/>
          <w:szCs w:val="26"/>
          <w:lang w:eastAsia="ru-RU"/>
        </w:rPr>
        <w:t>ся.</w:t>
      </w:r>
    </w:p>
    <w:p w:rsidR="006C5571" w:rsidRPr="0053135D" w:rsidRDefault="006C5571" w:rsidP="006C5571">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удостовериться, что в аудитории ППЭ подготовлено достаточное количество бумаги для печати </w:t>
      </w:r>
      <w:r w:rsidR="00AD71D6"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w:t>
      </w:r>
    </w:p>
    <w:p w:rsidR="006C5571" w:rsidRDefault="006C5571" w:rsidP="006C5571">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проверить в </w:t>
      </w:r>
      <w:r w:rsidR="0003028A">
        <w:rPr>
          <w:rFonts w:ascii="Times New Roman" w:eastAsia="Calibri" w:hAnsi="Times New Roman" w:cs="Times New Roman"/>
          <w:sz w:val="26"/>
          <w:szCs w:val="26"/>
          <w:lang w:eastAsia="ru-RU"/>
        </w:rPr>
        <w:t>Штаб</w:t>
      </w:r>
      <w:r w:rsidRPr="0053135D">
        <w:rPr>
          <w:rFonts w:ascii="Times New Roman" w:eastAsia="Calibri" w:hAnsi="Times New Roman" w:cs="Times New Roman"/>
          <w:sz w:val="26"/>
          <w:szCs w:val="26"/>
          <w:lang w:eastAsia="ru-RU"/>
        </w:rPr>
        <w:t>е ППЭ наличие и работоспособность станции</w:t>
      </w:r>
      <w:r w:rsidR="00985AA7" w:rsidRPr="0053135D">
        <w:rPr>
          <w:rFonts w:ascii="Times New Roman" w:eastAsia="Calibri" w:hAnsi="Times New Roman" w:cs="Times New Roman"/>
          <w:sz w:val="26"/>
          <w:szCs w:val="26"/>
          <w:lang w:eastAsia="ru-RU"/>
        </w:rPr>
        <w:t xml:space="preserve"> авторизации</w:t>
      </w:r>
      <w:r w:rsidRPr="0053135D">
        <w:rPr>
          <w:rFonts w:ascii="Times New Roman" w:eastAsia="Calibri" w:hAnsi="Times New Roman" w:cs="Times New Roman"/>
          <w:sz w:val="26"/>
          <w:szCs w:val="26"/>
          <w:lang w:eastAsia="ru-RU"/>
        </w:rPr>
        <w:t xml:space="preserve">, имеющей надёжный канал связи с выходом в информационно-телекоммуникационную сеть </w:t>
      </w:r>
      <w:r w:rsidR="001A5126">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Интернет</w:t>
      </w:r>
      <w:r w:rsidR="001A5126">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xml:space="preserve"> и установленным специализированным программным обеспечением для получения ключа доступа к </w:t>
      </w:r>
      <w:r w:rsidR="00AD71D6"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w:t>
      </w:r>
    </w:p>
    <w:p w:rsidR="0053435E" w:rsidRDefault="0053435E" w:rsidP="0053435E">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проверить в Штабе ППЭ работоспособность станции авторизации </w:t>
      </w:r>
      <w:r w:rsidR="00453745">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 xml:space="preserve">по резервному каналу связи с выходом в информационно-телекоммуникационную сеть «Интернет», </w:t>
      </w:r>
      <w:r w:rsidRPr="0053135D">
        <w:rPr>
          <w:rFonts w:ascii="Times New Roman" w:eastAsia="Calibri" w:hAnsi="Times New Roman" w:cs="Times New Roman"/>
          <w:sz w:val="26"/>
          <w:szCs w:val="26"/>
          <w:lang w:eastAsia="ru-RU"/>
        </w:rPr>
        <w:t xml:space="preserve">и наличие </w:t>
      </w:r>
      <w:r>
        <w:rPr>
          <w:rFonts w:ascii="Times New Roman" w:eastAsia="Calibri" w:hAnsi="Times New Roman" w:cs="Times New Roman"/>
          <w:sz w:val="26"/>
          <w:szCs w:val="26"/>
          <w:lang w:eastAsia="ru-RU"/>
        </w:rPr>
        <w:t xml:space="preserve">доступа к </w:t>
      </w:r>
      <w:r w:rsidRPr="0053135D">
        <w:rPr>
          <w:rFonts w:ascii="Times New Roman" w:eastAsia="Calibri" w:hAnsi="Times New Roman" w:cs="Times New Roman"/>
          <w:sz w:val="26"/>
          <w:szCs w:val="26"/>
          <w:lang w:eastAsia="ru-RU"/>
        </w:rPr>
        <w:t>специализированном</w:t>
      </w:r>
      <w:r>
        <w:rPr>
          <w:rFonts w:ascii="Times New Roman" w:eastAsia="Calibri" w:hAnsi="Times New Roman" w:cs="Times New Roman"/>
          <w:sz w:val="26"/>
          <w:szCs w:val="26"/>
          <w:lang w:eastAsia="ru-RU"/>
        </w:rPr>
        <w:t>у</w:t>
      </w:r>
      <w:r w:rsidRPr="0053135D">
        <w:rPr>
          <w:rFonts w:ascii="Times New Roman" w:eastAsia="Calibri" w:hAnsi="Times New Roman" w:cs="Times New Roman"/>
          <w:sz w:val="26"/>
          <w:szCs w:val="26"/>
          <w:lang w:eastAsia="ru-RU"/>
        </w:rPr>
        <w:t xml:space="preserve"> федеральном</w:t>
      </w:r>
      <w:r>
        <w:rPr>
          <w:rFonts w:ascii="Times New Roman" w:eastAsia="Calibri" w:hAnsi="Times New Roman" w:cs="Times New Roman"/>
          <w:sz w:val="26"/>
          <w:szCs w:val="26"/>
          <w:lang w:eastAsia="ru-RU"/>
        </w:rPr>
        <w:t>у</w:t>
      </w:r>
      <w:r w:rsidRPr="0053135D">
        <w:rPr>
          <w:rFonts w:ascii="Times New Roman" w:eastAsia="Calibri" w:hAnsi="Times New Roman" w:cs="Times New Roman"/>
          <w:sz w:val="26"/>
          <w:szCs w:val="26"/>
          <w:lang w:eastAsia="ru-RU"/>
        </w:rPr>
        <w:t xml:space="preserve"> портал</w:t>
      </w:r>
      <w:r>
        <w:rPr>
          <w:rFonts w:ascii="Times New Roman" w:eastAsia="Calibri" w:hAnsi="Times New Roman" w:cs="Times New Roman"/>
          <w:sz w:val="26"/>
          <w:szCs w:val="26"/>
          <w:lang w:eastAsia="ru-RU"/>
        </w:rPr>
        <w:t>у;</w:t>
      </w:r>
    </w:p>
    <w:p w:rsidR="0053435E" w:rsidRPr="0053135D" w:rsidRDefault="0053435E" w:rsidP="0053435E">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выполнить и проверить результат печати тестового ДБО</w:t>
      </w:r>
      <w:r w:rsidR="001A5126">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w:t>
      </w:r>
      <w:r w:rsidR="001A5126">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2 на станции авторизации в штабе ППЭ;</w:t>
      </w:r>
    </w:p>
    <w:p w:rsidR="006C5571" w:rsidRPr="0053135D" w:rsidRDefault="006C5571" w:rsidP="006C5571">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проверить средства криптозащиты на станции </w:t>
      </w:r>
      <w:r w:rsidR="00985AA7" w:rsidRPr="0053135D">
        <w:rPr>
          <w:rFonts w:ascii="Times New Roman" w:eastAsia="Calibri" w:hAnsi="Times New Roman" w:cs="Times New Roman"/>
          <w:sz w:val="26"/>
          <w:szCs w:val="26"/>
          <w:lang w:eastAsia="ru-RU"/>
        </w:rPr>
        <w:t xml:space="preserve">авторизации </w:t>
      </w:r>
      <w:r w:rsidRPr="0053135D">
        <w:rPr>
          <w:rFonts w:ascii="Times New Roman" w:eastAsia="Calibri" w:hAnsi="Times New Roman" w:cs="Times New Roman"/>
          <w:sz w:val="26"/>
          <w:szCs w:val="26"/>
          <w:lang w:eastAsia="ru-RU"/>
        </w:rPr>
        <w:t>в </w:t>
      </w:r>
      <w:r w:rsidR="0003028A">
        <w:rPr>
          <w:rFonts w:ascii="Times New Roman" w:eastAsia="Calibri" w:hAnsi="Times New Roman" w:cs="Times New Roman"/>
          <w:sz w:val="26"/>
          <w:szCs w:val="26"/>
          <w:lang w:eastAsia="ru-RU"/>
        </w:rPr>
        <w:t>Штаб</w:t>
      </w:r>
      <w:r w:rsidRPr="0053135D">
        <w:rPr>
          <w:rFonts w:ascii="Times New Roman" w:eastAsia="Calibri" w:hAnsi="Times New Roman" w:cs="Times New Roman"/>
          <w:sz w:val="26"/>
          <w:szCs w:val="26"/>
          <w:lang w:eastAsia="ru-RU"/>
        </w:rPr>
        <w:t>е ППЭ и провести тестовую авторизацию каждого члена ГЭК, назначенного на экзамен, на специализированном федеральном портале с использованием токена члена ГЭК;</w:t>
      </w:r>
    </w:p>
    <w:p w:rsidR="006C5571" w:rsidRPr="0053135D" w:rsidRDefault="006C5571" w:rsidP="006C5571">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проверить наличие дополнительного (резервного) оборудования;</w:t>
      </w:r>
    </w:p>
    <w:p w:rsidR="006C5571" w:rsidRPr="0053135D" w:rsidRDefault="006C5571" w:rsidP="006C5571">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передать акт технической готовности со всех станций печати всех аудиторий </w:t>
      </w:r>
      <w:r w:rsidR="006122B1" w:rsidRPr="0053135D">
        <w:rPr>
          <w:rFonts w:ascii="Times New Roman" w:eastAsia="Calibri" w:hAnsi="Times New Roman" w:cs="Times New Roman"/>
          <w:sz w:val="26"/>
          <w:szCs w:val="26"/>
          <w:lang w:eastAsia="ru-RU"/>
        </w:rPr>
        <w:t>и всех резервных станций печати</w:t>
      </w:r>
      <w:r w:rsidR="002329AA">
        <w:rPr>
          <w:rFonts w:ascii="Times New Roman" w:eastAsia="Calibri" w:hAnsi="Times New Roman" w:cs="Times New Roman"/>
          <w:sz w:val="26"/>
          <w:szCs w:val="26"/>
          <w:lang w:eastAsia="ru-RU"/>
        </w:rPr>
        <w:t xml:space="preserve">, станции авторизации </w:t>
      </w:r>
      <w:r w:rsidR="006122B1"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и статус о завершении контроля технической готовности в систему мониторинга готовности ППЭ </w:t>
      </w:r>
      <w:r w:rsidR="00453745">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с помощью станции </w:t>
      </w:r>
      <w:r w:rsidR="006122B1" w:rsidRPr="0053135D">
        <w:rPr>
          <w:rFonts w:ascii="Times New Roman" w:eastAsia="Calibri" w:hAnsi="Times New Roman" w:cs="Times New Roman"/>
          <w:sz w:val="26"/>
          <w:szCs w:val="26"/>
          <w:lang w:eastAsia="ru-RU"/>
        </w:rPr>
        <w:t xml:space="preserve">авторизации </w:t>
      </w:r>
      <w:r w:rsidRPr="0053135D">
        <w:rPr>
          <w:rFonts w:ascii="Times New Roman" w:eastAsia="Calibri" w:hAnsi="Times New Roman" w:cs="Times New Roman"/>
          <w:sz w:val="26"/>
          <w:szCs w:val="26"/>
          <w:lang w:eastAsia="ru-RU"/>
        </w:rPr>
        <w:t xml:space="preserve">в </w:t>
      </w:r>
      <w:r w:rsidR="0003028A">
        <w:rPr>
          <w:rFonts w:ascii="Times New Roman" w:eastAsia="Calibri" w:hAnsi="Times New Roman" w:cs="Times New Roman"/>
          <w:sz w:val="26"/>
          <w:szCs w:val="26"/>
          <w:lang w:eastAsia="ru-RU"/>
        </w:rPr>
        <w:t>Штаб</w:t>
      </w:r>
      <w:r w:rsidRPr="0053135D">
        <w:rPr>
          <w:rFonts w:ascii="Times New Roman" w:eastAsia="Calibri" w:hAnsi="Times New Roman" w:cs="Times New Roman"/>
          <w:sz w:val="26"/>
          <w:szCs w:val="26"/>
          <w:lang w:eastAsia="ru-RU"/>
        </w:rPr>
        <w:t>е ППЭ</w:t>
      </w:r>
      <w:r w:rsidR="008C2080" w:rsidRPr="0053135D">
        <w:rPr>
          <w:rFonts w:ascii="Times New Roman" w:eastAsia="Calibri" w:hAnsi="Times New Roman" w:cs="Times New Roman"/>
          <w:sz w:val="26"/>
          <w:szCs w:val="26"/>
          <w:lang w:eastAsia="ru-RU"/>
        </w:rPr>
        <w:t xml:space="preserve"> в случае, если в ППЭ не проводится сканирование бланков участников ЕГЭ</w:t>
      </w:r>
      <w:r w:rsidRPr="0053135D">
        <w:rPr>
          <w:rFonts w:ascii="Times New Roman" w:eastAsia="Calibri" w:hAnsi="Times New Roman" w:cs="Times New Roman"/>
          <w:sz w:val="26"/>
          <w:szCs w:val="26"/>
          <w:lang w:eastAsia="ru-RU"/>
        </w:rPr>
        <w:t>.</w:t>
      </w:r>
      <w:r w:rsidR="008C2080" w:rsidRPr="0053135D">
        <w:rPr>
          <w:rFonts w:ascii="Times New Roman" w:eastAsia="Calibri" w:hAnsi="Times New Roman" w:cs="Times New Roman"/>
          <w:sz w:val="26"/>
          <w:szCs w:val="26"/>
          <w:lang w:eastAsia="ru-RU"/>
        </w:rPr>
        <w:t xml:space="preserve"> Если сканирование проводится, </w:t>
      </w:r>
      <w:r w:rsidR="00453745">
        <w:rPr>
          <w:rFonts w:ascii="Times New Roman" w:eastAsia="Calibri" w:hAnsi="Times New Roman" w:cs="Times New Roman"/>
          <w:sz w:val="26"/>
          <w:szCs w:val="26"/>
          <w:lang w:eastAsia="ru-RU"/>
        </w:rPr>
        <w:t xml:space="preserve">                             </w:t>
      </w:r>
      <w:r w:rsidR="008C2080" w:rsidRPr="0053135D">
        <w:rPr>
          <w:rFonts w:ascii="Times New Roman" w:eastAsia="Calibri" w:hAnsi="Times New Roman" w:cs="Times New Roman"/>
          <w:sz w:val="26"/>
          <w:szCs w:val="26"/>
          <w:lang w:eastAsia="ru-RU"/>
        </w:rPr>
        <w:t>то продолжить контроль технической готовности (см. ниже).</w:t>
      </w:r>
    </w:p>
    <w:p w:rsidR="002329AA" w:rsidRPr="0053135D" w:rsidRDefault="002329AA" w:rsidP="002329AA">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Кроме того, накануне экзамена </w:t>
      </w:r>
      <w:r>
        <w:rPr>
          <w:rFonts w:ascii="Times New Roman" w:eastAsia="Calibri" w:hAnsi="Times New Roman" w:cs="Times New Roman"/>
          <w:sz w:val="26"/>
          <w:szCs w:val="26"/>
          <w:lang w:eastAsia="ru-RU"/>
        </w:rPr>
        <w:t xml:space="preserve">следует убедиться в достаточно количестве распечатанных ДБО № 2 и в случае необходимости выполнить печать </w:t>
      </w:r>
      <w:r w:rsidRPr="0053135D">
        <w:rPr>
          <w:rFonts w:ascii="Times New Roman" w:eastAsia="Calibri" w:hAnsi="Times New Roman" w:cs="Times New Roman"/>
          <w:sz w:val="26"/>
          <w:szCs w:val="26"/>
          <w:lang w:eastAsia="ru-RU"/>
        </w:rPr>
        <w:t>ДБО</w:t>
      </w:r>
      <w:r>
        <w:rPr>
          <w:rFonts w:ascii="Times New Roman" w:eastAsia="Calibri" w:hAnsi="Times New Roman" w:cs="Times New Roman"/>
          <w:sz w:val="26"/>
          <w:szCs w:val="26"/>
          <w:lang w:eastAsia="ru-RU"/>
        </w:rPr>
        <w:t> </w:t>
      </w:r>
      <w:r w:rsidRPr="0053135D">
        <w:rPr>
          <w:rFonts w:ascii="Times New Roman" w:eastAsia="Calibri" w:hAnsi="Times New Roman" w:cs="Times New Roman"/>
          <w:sz w:val="26"/>
          <w:szCs w:val="26"/>
          <w:lang w:eastAsia="ru-RU"/>
        </w:rPr>
        <w:t>№</w:t>
      </w:r>
      <w:r>
        <w:rPr>
          <w:rFonts w:ascii="Times New Roman" w:eastAsia="Calibri" w:hAnsi="Times New Roman" w:cs="Times New Roman"/>
          <w:sz w:val="26"/>
          <w:szCs w:val="26"/>
          <w:lang w:eastAsia="ru-RU"/>
        </w:rPr>
        <w:t> </w:t>
      </w:r>
      <w:r w:rsidRPr="0053135D">
        <w:rPr>
          <w:rFonts w:ascii="Times New Roman" w:eastAsia="Calibri" w:hAnsi="Times New Roman" w:cs="Times New Roman"/>
          <w:sz w:val="26"/>
          <w:szCs w:val="26"/>
          <w:lang w:eastAsia="ru-RU"/>
        </w:rPr>
        <w:t>2</w:t>
      </w:r>
      <w:r>
        <w:rPr>
          <w:rFonts w:ascii="Times New Roman" w:eastAsia="Calibri" w:hAnsi="Times New Roman" w:cs="Times New Roman"/>
          <w:sz w:val="26"/>
          <w:szCs w:val="26"/>
          <w:lang w:eastAsia="ru-RU"/>
        </w:rPr>
        <w:t xml:space="preserve"> </w:t>
      </w:r>
      <w:r w:rsidR="00453745">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в </w:t>
      </w:r>
      <w:r>
        <w:rPr>
          <w:rFonts w:ascii="Times New Roman" w:eastAsia="Calibri" w:hAnsi="Times New Roman" w:cs="Times New Roman"/>
          <w:sz w:val="26"/>
          <w:szCs w:val="26"/>
          <w:lang w:eastAsia="ru-RU"/>
        </w:rPr>
        <w:t>Штаб</w:t>
      </w:r>
      <w:r w:rsidRPr="0053135D">
        <w:rPr>
          <w:rFonts w:ascii="Times New Roman" w:eastAsia="Calibri" w:hAnsi="Times New Roman" w:cs="Times New Roman"/>
          <w:sz w:val="26"/>
          <w:szCs w:val="26"/>
          <w:lang w:eastAsia="ru-RU"/>
        </w:rPr>
        <w:t xml:space="preserve">е </w:t>
      </w:r>
      <w:r>
        <w:rPr>
          <w:rFonts w:ascii="Times New Roman" w:eastAsia="Calibri" w:hAnsi="Times New Roman" w:cs="Times New Roman"/>
          <w:sz w:val="26"/>
          <w:szCs w:val="26"/>
          <w:lang w:eastAsia="ru-RU"/>
        </w:rPr>
        <w:t>ППЭ с помощью</w:t>
      </w:r>
      <w:r w:rsidRPr="0053135D">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станции авторизации,</w:t>
      </w:r>
      <w:r w:rsidRPr="0053135D">
        <w:rPr>
          <w:rFonts w:ascii="Times New Roman" w:eastAsia="Calibri" w:hAnsi="Times New Roman" w:cs="Times New Roman"/>
          <w:sz w:val="26"/>
          <w:szCs w:val="26"/>
          <w:lang w:eastAsia="ru-RU"/>
        </w:rPr>
        <w:t xml:space="preserve"> получив их номера на специализированном федеральном портале</w:t>
      </w:r>
      <w:r>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xml:space="preserve"> Порядок печати ДБО</w:t>
      </w:r>
      <w:r>
        <w:rPr>
          <w:rFonts w:ascii="Times New Roman" w:eastAsia="Calibri" w:hAnsi="Times New Roman" w:cs="Times New Roman"/>
          <w:sz w:val="26"/>
          <w:szCs w:val="26"/>
          <w:lang w:eastAsia="ru-RU"/>
        </w:rPr>
        <w:t> </w:t>
      </w:r>
      <w:r w:rsidRPr="0053135D">
        <w:rPr>
          <w:rFonts w:ascii="Times New Roman" w:eastAsia="Calibri" w:hAnsi="Times New Roman" w:cs="Times New Roman"/>
          <w:sz w:val="26"/>
          <w:szCs w:val="26"/>
          <w:lang w:eastAsia="ru-RU"/>
        </w:rPr>
        <w:t>№</w:t>
      </w:r>
      <w:r>
        <w:rPr>
          <w:rFonts w:ascii="Times New Roman" w:eastAsia="Calibri" w:hAnsi="Times New Roman" w:cs="Times New Roman"/>
          <w:sz w:val="26"/>
          <w:szCs w:val="26"/>
          <w:lang w:eastAsia="ru-RU"/>
        </w:rPr>
        <w:t> </w:t>
      </w:r>
      <w:r w:rsidRPr="0053135D">
        <w:rPr>
          <w:rFonts w:ascii="Times New Roman" w:eastAsia="Calibri" w:hAnsi="Times New Roman" w:cs="Times New Roman"/>
          <w:sz w:val="26"/>
          <w:szCs w:val="26"/>
          <w:lang w:eastAsia="ru-RU"/>
        </w:rPr>
        <w:t>2 представлен ниже.</w:t>
      </w:r>
      <w:r>
        <w:rPr>
          <w:rFonts w:ascii="Times New Roman" w:eastAsia="Calibri" w:hAnsi="Times New Roman" w:cs="Times New Roman"/>
          <w:sz w:val="26"/>
          <w:szCs w:val="26"/>
          <w:lang w:eastAsia="ru-RU"/>
        </w:rPr>
        <w:t xml:space="preserve"> </w:t>
      </w:r>
    </w:p>
    <w:p w:rsidR="004632E0" w:rsidRPr="0053135D" w:rsidRDefault="004632E0" w:rsidP="004632E0">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lastRenderedPageBreak/>
        <w:t xml:space="preserve">При осуществлении </w:t>
      </w:r>
      <w:r w:rsidR="006122B1" w:rsidRPr="0053135D">
        <w:rPr>
          <w:rFonts w:ascii="Times New Roman" w:eastAsia="Calibri" w:hAnsi="Times New Roman" w:cs="Times New Roman"/>
          <w:b/>
          <w:sz w:val="26"/>
          <w:szCs w:val="26"/>
        </w:rPr>
        <w:t xml:space="preserve">перевода бланков ответов участников ЕГЭ </w:t>
      </w:r>
      <w:r w:rsidR="00453745">
        <w:rPr>
          <w:rFonts w:ascii="Times New Roman" w:eastAsia="Calibri" w:hAnsi="Times New Roman" w:cs="Times New Roman"/>
          <w:b/>
          <w:sz w:val="26"/>
          <w:szCs w:val="26"/>
        </w:rPr>
        <w:t xml:space="preserve">                             </w:t>
      </w:r>
      <w:r w:rsidR="006122B1" w:rsidRPr="0053135D">
        <w:rPr>
          <w:rFonts w:ascii="Times New Roman" w:eastAsia="Calibri" w:hAnsi="Times New Roman" w:cs="Times New Roman"/>
          <w:b/>
          <w:sz w:val="26"/>
          <w:szCs w:val="26"/>
        </w:rPr>
        <w:t>в электронный вид в ППЭ (</w:t>
      </w:r>
      <w:r w:rsidRPr="0053135D">
        <w:rPr>
          <w:rFonts w:ascii="Times New Roman" w:eastAsia="Calibri" w:hAnsi="Times New Roman" w:cs="Times New Roman"/>
          <w:b/>
          <w:sz w:val="26"/>
          <w:szCs w:val="26"/>
        </w:rPr>
        <w:t xml:space="preserve">сканирования в </w:t>
      </w:r>
      <w:r w:rsidR="0003028A">
        <w:rPr>
          <w:rFonts w:ascii="Times New Roman" w:eastAsia="Calibri" w:hAnsi="Times New Roman" w:cs="Times New Roman"/>
          <w:b/>
          <w:sz w:val="26"/>
          <w:szCs w:val="26"/>
        </w:rPr>
        <w:t>Штаб</w:t>
      </w:r>
      <w:r w:rsidRPr="0053135D">
        <w:rPr>
          <w:rFonts w:ascii="Times New Roman" w:eastAsia="Calibri" w:hAnsi="Times New Roman" w:cs="Times New Roman"/>
          <w:b/>
          <w:sz w:val="26"/>
          <w:szCs w:val="26"/>
        </w:rPr>
        <w:t>е ППЭ</w:t>
      </w:r>
      <w:r w:rsidR="006122B1" w:rsidRPr="0053135D">
        <w:rPr>
          <w:rFonts w:ascii="Times New Roman" w:eastAsia="Calibri" w:hAnsi="Times New Roman" w:cs="Times New Roman"/>
          <w:b/>
          <w:sz w:val="26"/>
          <w:szCs w:val="26"/>
        </w:rPr>
        <w:t>)</w:t>
      </w:r>
      <w:r w:rsidRPr="0053135D">
        <w:rPr>
          <w:rFonts w:ascii="Times New Roman" w:eastAsia="Calibri" w:hAnsi="Times New Roman" w:cs="Times New Roman"/>
          <w:sz w:val="26"/>
          <w:szCs w:val="26"/>
        </w:rPr>
        <w:t xml:space="preserve"> контроль технической готовности </w:t>
      </w:r>
      <w:r w:rsidR="003422AE" w:rsidRPr="0053135D">
        <w:rPr>
          <w:rFonts w:ascii="Times New Roman" w:eastAsia="Calibri" w:hAnsi="Times New Roman" w:cs="Times New Roman"/>
          <w:sz w:val="26"/>
          <w:szCs w:val="26"/>
        </w:rPr>
        <w:t>включа</w:t>
      </w:r>
      <w:r w:rsidR="001E6496">
        <w:rPr>
          <w:rFonts w:ascii="Times New Roman" w:eastAsia="Calibri" w:hAnsi="Times New Roman" w:cs="Times New Roman"/>
          <w:sz w:val="26"/>
          <w:szCs w:val="26"/>
        </w:rPr>
        <w:t>е</w:t>
      </w:r>
      <w:r w:rsidR="003422AE" w:rsidRPr="0053135D">
        <w:rPr>
          <w:rFonts w:ascii="Times New Roman" w:eastAsia="Calibri" w:hAnsi="Times New Roman" w:cs="Times New Roman"/>
          <w:sz w:val="26"/>
          <w:szCs w:val="26"/>
        </w:rPr>
        <w:t>т</w:t>
      </w:r>
      <w:r w:rsidRPr="0053135D">
        <w:rPr>
          <w:rFonts w:ascii="Times New Roman" w:eastAsia="Calibri" w:hAnsi="Times New Roman" w:cs="Times New Roman"/>
          <w:sz w:val="26"/>
          <w:szCs w:val="26"/>
        </w:rPr>
        <w:t xml:space="preserve"> </w:t>
      </w:r>
      <w:r w:rsidR="00263E8E">
        <w:rPr>
          <w:rFonts w:ascii="Times New Roman" w:eastAsia="Calibri" w:hAnsi="Times New Roman" w:cs="Times New Roman"/>
          <w:sz w:val="26"/>
          <w:szCs w:val="26"/>
        </w:rPr>
        <w:t xml:space="preserve">также </w:t>
      </w:r>
      <w:r w:rsidRPr="0053135D">
        <w:rPr>
          <w:rFonts w:ascii="Times New Roman" w:eastAsia="Calibri" w:hAnsi="Times New Roman" w:cs="Times New Roman"/>
          <w:sz w:val="26"/>
          <w:szCs w:val="26"/>
        </w:rPr>
        <w:t xml:space="preserve">и контроль готовности по процедуре сканирования. </w:t>
      </w:r>
      <w:r w:rsidR="00453745">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В этом случае необходимо:</w:t>
      </w:r>
    </w:p>
    <w:p w:rsidR="004632E0" w:rsidRDefault="004632E0" w:rsidP="004632E0">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проконтролировать качество тестового сканирования рабочей </w:t>
      </w:r>
      <w:r w:rsidR="006122B1" w:rsidRPr="0053135D">
        <w:rPr>
          <w:rFonts w:ascii="Times New Roman" w:eastAsia="Calibri" w:hAnsi="Times New Roman" w:cs="Times New Roman"/>
          <w:sz w:val="26"/>
          <w:szCs w:val="26"/>
        </w:rPr>
        <w:t xml:space="preserve">и резервной </w:t>
      </w:r>
      <w:r w:rsidRPr="0053135D">
        <w:rPr>
          <w:rFonts w:ascii="Times New Roman" w:eastAsia="Calibri" w:hAnsi="Times New Roman" w:cs="Times New Roman"/>
          <w:sz w:val="26"/>
          <w:szCs w:val="26"/>
        </w:rPr>
        <w:t>станци</w:t>
      </w:r>
      <w:r w:rsidR="006122B1" w:rsidRPr="0053135D">
        <w:rPr>
          <w:rFonts w:ascii="Times New Roman" w:eastAsia="Calibri" w:hAnsi="Times New Roman" w:cs="Times New Roman"/>
          <w:sz w:val="26"/>
          <w:szCs w:val="26"/>
        </w:rPr>
        <w:t>й</w:t>
      </w:r>
      <w:r w:rsidRPr="0053135D">
        <w:rPr>
          <w:rFonts w:ascii="Times New Roman" w:eastAsia="Calibri" w:hAnsi="Times New Roman" w:cs="Times New Roman"/>
          <w:sz w:val="26"/>
          <w:szCs w:val="26"/>
        </w:rPr>
        <w:t xml:space="preserve"> сканирования в </w:t>
      </w:r>
      <w:r w:rsidR="0003028A">
        <w:rPr>
          <w:rFonts w:ascii="Times New Roman" w:eastAsia="Calibri" w:hAnsi="Times New Roman" w:cs="Times New Roman"/>
          <w:sz w:val="26"/>
          <w:szCs w:val="26"/>
        </w:rPr>
        <w:t>Штаб</w:t>
      </w:r>
      <w:r w:rsidRPr="0053135D">
        <w:rPr>
          <w:rFonts w:ascii="Times New Roman" w:eastAsia="Calibri" w:hAnsi="Times New Roman" w:cs="Times New Roman"/>
          <w:sz w:val="26"/>
          <w:szCs w:val="26"/>
        </w:rPr>
        <w:t>е ППЭ</w:t>
      </w:r>
      <w:r w:rsidR="006122B1" w:rsidRPr="0053135D">
        <w:rPr>
          <w:rFonts w:ascii="Times New Roman" w:eastAsia="Calibri" w:hAnsi="Times New Roman" w:cs="Times New Roman"/>
          <w:sz w:val="26"/>
          <w:szCs w:val="26"/>
        </w:rPr>
        <w:t xml:space="preserve">. Важно: для тестового сканирования </w:t>
      </w:r>
      <w:r w:rsidR="0020571F">
        <w:rPr>
          <w:rFonts w:ascii="Times New Roman" w:eastAsia="Calibri" w:hAnsi="Times New Roman" w:cs="Times New Roman"/>
          <w:sz w:val="26"/>
          <w:szCs w:val="26"/>
        </w:rPr>
        <w:t>используются</w:t>
      </w:r>
      <w:r w:rsidR="0020571F" w:rsidRPr="0053135D">
        <w:rPr>
          <w:rFonts w:ascii="Times New Roman" w:eastAsia="Calibri" w:hAnsi="Times New Roman" w:cs="Times New Roman"/>
          <w:sz w:val="26"/>
          <w:szCs w:val="26"/>
        </w:rPr>
        <w:t xml:space="preserve"> </w:t>
      </w:r>
      <w:r w:rsidR="006122B1" w:rsidRPr="0053135D">
        <w:rPr>
          <w:rFonts w:ascii="Times New Roman" w:eastAsia="Calibri" w:hAnsi="Times New Roman" w:cs="Times New Roman"/>
          <w:b/>
          <w:sz w:val="26"/>
          <w:szCs w:val="26"/>
        </w:rPr>
        <w:t>комплекты бланков, распечатанные в рамках тестовой печати с</w:t>
      </w:r>
      <w:r w:rsidR="00FE0442" w:rsidRPr="0053135D">
        <w:rPr>
          <w:rFonts w:ascii="Times New Roman" w:eastAsia="Calibri" w:hAnsi="Times New Roman" w:cs="Times New Roman"/>
          <w:b/>
          <w:sz w:val="26"/>
          <w:szCs w:val="26"/>
        </w:rPr>
        <w:t>о всех</w:t>
      </w:r>
      <w:r w:rsidR="006122B1" w:rsidRPr="0053135D">
        <w:rPr>
          <w:rFonts w:ascii="Times New Roman" w:eastAsia="Calibri" w:hAnsi="Times New Roman" w:cs="Times New Roman"/>
          <w:b/>
          <w:sz w:val="26"/>
          <w:szCs w:val="26"/>
        </w:rPr>
        <w:t xml:space="preserve"> рабочих станций печати</w:t>
      </w:r>
      <w:r w:rsidR="00E73313">
        <w:rPr>
          <w:rFonts w:ascii="Times New Roman" w:eastAsia="Calibri" w:hAnsi="Times New Roman" w:cs="Times New Roman"/>
          <w:b/>
          <w:sz w:val="26"/>
          <w:szCs w:val="26"/>
        </w:rPr>
        <w:t>,</w:t>
      </w:r>
      <w:r w:rsidR="00A469E2">
        <w:rPr>
          <w:rFonts w:ascii="Times New Roman" w:eastAsia="Calibri" w:hAnsi="Times New Roman" w:cs="Times New Roman"/>
          <w:b/>
          <w:sz w:val="26"/>
          <w:szCs w:val="26"/>
        </w:rPr>
        <w:t xml:space="preserve"> включая резервные</w:t>
      </w:r>
      <w:r w:rsidR="006122B1" w:rsidRPr="0053135D">
        <w:rPr>
          <w:rFonts w:ascii="Times New Roman" w:eastAsia="Calibri" w:hAnsi="Times New Roman" w:cs="Times New Roman"/>
          <w:sz w:val="26"/>
          <w:szCs w:val="26"/>
        </w:rPr>
        <w:t xml:space="preserve"> при проведении технической </w:t>
      </w:r>
      <w:r w:rsidR="00E73313">
        <w:rPr>
          <w:rFonts w:ascii="Times New Roman" w:eastAsia="Calibri" w:hAnsi="Times New Roman" w:cs="Times New Roman"/>
          <w:sz w:val="26"/>
          <w:szCs w:val="26"/>
        </w:rPr>
        <w:t>подготовки</w:t>
      </w:r>
      <w:r w:rsidR="00E73313" w:rsidRPr="0053135D">
        <w:rPr>
          <w:rFonts w:ascii="Times New Roman" w:eastAsia="Calibri" w:hAnsi="Times New Roman" w:cs="Times New Roman"/>
          <w:sz w:val="26"/>
          <w:szCs w:val="26"/>
        </w:rPr>
        <w:t xml:space="preserve"> </w:t>
      </w:r>
      <w:r w:rsidR="006122B1" w:rsidRPr="0053135D">
        <w:rPr>
          <w:rFonts w:ascii="Times New Roman" w:eastAsia="Calibri" w:hAnsi="Times New Roman" w:cs="Times New Roman"/>
          <w:sz w:val="26"/>
          <w:szCs w:val="26"/>
        </w:rPr>
        <w:t>аудиторий</w:t>
      </w:r>
      <w:r w:rsidR="004212DC">
        <w:rPr>
          <w:rFonts w:ascii="Times New Roman" w:eastAsia="Calibri" w:hAnsi="Times New Roman" w:cs="Times New Roman"/>
          <w:sz w:val="26"/>
          <w:szCs w:val="26"/>
        </w:rPr>
        <w:t xml:space="preserve">, а также тестовые ДБО 2, распечатанные </w:t>
      </w:r>
      <w:r w:rsidR="00453745">
        <w:rPr>
          <w:rFonts w:ascii="Times New Roman" w:eastAsia="Calibri" w:hAnsi="Times New Roman" w:cs="Times New Roman"/>
          <w:sz w:val="26"/>
          <w:szCs w:val="26"/>
        </w:rPr>
        <w:t xml:space="preserve">                       </w:t>
      </w:r>
      <w:r w:rsidR="004212DC">
        <w:rPr>
          <w:rFonts w:ascii="Times New Roman" w:eastAsia="Calibri" w:hAnsi="Times New Roman" w:cs="Times New Roman"/>
          <w:sz w:val="26"/>
          <w:szCs w:val="26"/>
        </w:rPr>
        <w:t>со станции авторизации</w:t>
      </w:r>
      <w:r w:rsidR="0020571F">
        <w:rPr>
          <w:rFonts w:ascii="Times New Roman" w:eastAsia="Calibri" w:hAnsi="Times New Roman" w:cs="Times New Roman"/>
          <w:sz w:val="26"/>
          <w:szCs w:val="26"/>
        </w:rPr>
        <w:t>. Один из комплектов ЭМ, распечатанных при тестовой п</w:t>
      </w:r>
      <w:r w:rsidR="004212DC">
        <w:rPr>
          <w:rFonts w:ascii="Times New Roman" w:eastAsia="Calibri" w:hAnsi="Times New Roman" w:cs="Times New Roman"/>
          <w:sz w:val="26"/>
          <w:szCs w:val="26"/>
        </w:rPr>
        <w:t>ечати в одной из аудиторий ППЭ</w:t>
      </w:r>
      <w:r w:rsidR="008C682C">
        <w:rPr>
          <w:rFonts w:ascii="Times New Roman" w:eastAsia="Calibri" w:hAnsi="Times New Roman" w:cs="Times New Roman"/>
          <w:sz w:val="26"/>
          <w:szCs w:val="26"/>
        </w:rPr>
        <w:t>,</w:t>
      </w:r>
      <w:r w:rsidR="004212DC">
        <w:rPr>
          <w:rFonts w:ascii="Times New Roman" w:eastAsia="Calibri" w:hAnsi="Times New Roman" w:cs="Times New Roman"/>
          <w:sz w:val="26"/>
          <w:szCs w:val="26"/>
        </w:rPr>
        <w:t xml:space="preserve"> и тестовый ДБО </w:t>
      </w:r>
      <w:r w:rsidR="008C682C">
        <w:rPr>
          <w:rFonts w:ascii="Times New Roman" w:eastAsia="Calibri" w:hAnsi="Times New Roman" w:cs="Times New Roman"/>
          <w:sz w:val="26"/>
          <w:szCs w:val="26"/>
        </w:rPr>
        <w:t xml:space="preserve"> </w:t>
      </w:r>
      <w:r w:rsidR="004212DC">
        <w:rPr>
          <w:rFonts w:ascii="Times New Roman" w:eastAsia="Calibri" w:hAnsi="Times New Roman" w:cs="Times New Roman"/>
          <w:sz w:val="26"/>
          <w:szCs w:val="26"/>
        </w:rPr>
        <w:t>№</w:t>
      </w:r>
      <w:r w:rsidR="008C682C">
        <w:rPr>
          <w:rFonts w:ascii="Times New Roman" w:eastAsia="Calibri" w:hAnsi="Times New Roman" w:cs="Times New Roman"/>
          <w:sz w:val="26"/>
          <w:szCs w:val="26"/>
        </w:rPr>
        <w:t xml:space="preserve"> </w:t>
      </w:r>
      <w:r w:rsidR="004212DC">
        <w:rPr>
          <w:rFonts w:ascii="Times New Roman" w:eastAsia="Calibri" w:hAnsi="Times New Roman" w:cs="Times New Roman"/>
          <w:sz w:val="26"/>
          <w:szCs w:val="26"/>
        </w:rPr>
        <w:t xml:space="preserve">2 </w:t>
      </w:r>
      <w:r w:rsidR="0020571F">
        <w:rPr>
          <w:rFonts w:ascii="Times New Roman" w:eastAsia="Calibri" w:hAnsi="Times New Roman" w:cs="Times New Roman"/>
          <w:sz w:val="26"/>
          <w:szCs w:val="26"/>
        </w:rPr>
        <w:t>необходимо отсканировать повторно в присутствии члена ГЭК при проведении контроля технической готовности</w:t>
      </w:r>
      <w:r w:rsidR="006122B1" w:rsidRPr="0053135D">
        <w:rPr>
          <w:rFonts w:ascii="Times New Roman" w:eastAsia="Calibri" w:hAnsi="Times New Roman" w:cs="Times New Roman"/>
          <w:sz w:val="26"/>
          <w:szCs w:val="26"/>
        </w:rPr>
        <w:t>;</w:t>
      </w:r>
    </w:p>
    <w:p w:rsidR="00DC07D2" w:rsidRPr="0053135D" w:rsidRDefault="00DC07D2" w:rsidP="00DC07D2">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проконтролировать загрузку и состав пакета сертификатов специалистов РЦОИ</w:t>
      </w:r>
      <w:r w:rsidRPr="008A0B51">
        <w:rPr>
          <w:rFonts w:ascii="Times New Roman" w:eastAsia="Calibri" w:hAnsi="Times New Roman" w:cs="Times New Roman"/>
          <w:sz w:val="26"/>
          <w:szCs w:val="26"/>
        </w:rPr>
        <w:t>;</w:t>
      </w:r>
    </w:p>
    <w:p w:rsidR="004632E0" w:rsidRPr="0053135D" w:rsidRDefault="004632E0" w:rsidP="004632E0">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проверить средства криптозащиты с использованием токена члена ГЭК рабочей </w:t>
      </w:r>
      <w:r w:rsidR="006122B1" w:rsidRPr="0053135D">
        <w:rPr>
          <w:rFonts w:ascii="Times New Roman" w:eastAsia="Calibri" w:hAnsi="Times New Roman" w:cs="Times New Roman"/>
          <w:sz w:val="26"/>
          <w:szCs w:val="26"/>
        </w:rPr>
        <w:t xml:space="preserve">и резервной </w:t>
      </w:r>
      <w:r w:rsidRPr="0053135D">
        <w:rPr>
          <w:rFonts w:ascii="Times New Roman" w:eastAsia="Calibri" w:hAnsi="Times New Roman" w:cs="Times New Roman"/>
          <w:sz w:val="26"/>
          <w:szCs w:val="26"/>
        </w:rPr>
        <w:t>станци</w:t>
      </w:r>
      <w:r w:rsidR="006122B1" w:rsidRPr="0053135D">
        <w:rPr>
          <w:rFonts w:ascii="Times New Roman" w:eastAsia="Calibri" w:hAnsi="Times New Roman" w:cs="Times New Roman"/>
          <w:sz w:val="26"/>
          <w:szCs w:val="26"/>
        </w:rPr>
        <w:t>й</w:t>
      </w:r>
      <w:r w:rsidRPr="0053135D">
        <w:rPr>
          <w:rFonts w:ascii="Times New Roman" w:eastAsia="Calibri" w:hAnsi="Times New Roman" w:cs="Times New Roman"/>
          <w:sz w:val="26"/>
          <w:szCs w:val="26"/>
        </w:rPr>
        <w:t xml:space="preserve"> сканирования в </w:t>
      </w:r>
      <w:r w:rsidR="0003028A">
        <w:rPr>
          <w:rFonts w:ascii="Times New Roman" w:eastAsia="Calibri" w:hAnsi="Times New Roman" w:cs="Times New Roman"/>
          <w:sz w:val="26"/>
          <w:szCs w:val="26"/>
        </w:rPr>
        <w:t>Штаб</w:t>
      </w:r>
      <w:r w:rsidRPr="0053135D">
        <w:rPr>
          <w:rFonts w:ascii="Times New Roman" w:eastAsia="Calibri" w:hAnsi="Times New Roman" w:cs="Times New Roman"/>
          <w:sz w:val="26"/>
          <w:szCs w:val="26"/>
        </w:rPr>
        <w:t>е ППЭ;</w:t>
      </w:r>
    </w:p>
    <w:p w:rsidR="004632E0" w:rsidRPr="0053135D" w:rsidRDefault="004632E0" w:rsidP="004632E0">
      <w:pPr>
        <w:spacing w:after="0" w:line="240" w:lineRule="auto"/>
        <w:ind w:firstLine="709"/>
        <w:jc w:val="both"/>
        <w:rPr>
          <w:rFonts w:ascii="Times New Roman" w:eastAsia="Calibri" w:hAnsi="Times New Roman" w:cs="Times New Roman"/>
          <w:sz w:val="26"/>
          <w:szCs w:val="26"/>
        </w:rPr>
      </w:pPr>
      <w:r w:rsidRPr="0053135D">
        <w:rPr>
          <w:rFonts w:ascii="Times New Roman" w:eastAsia="Times New Roman" w:hAnsi="Times New Roman" w:cs="Times New Roman"/>
          <w:sz w:val="26"/>
          <w:szCs w:val="26"/>
        </w:rPr>
        <w:t>сохранить</w:t>
      </w:r>
      <w:r w:rsidRPr="0053135D">
        <w:rPr>
          <w:rFonts w:ascii="Times New Roman" w:eastAsia="Calibri" w:hAnsi="Times New Roman" w:cs="Times New Roman"/>
          <w:sz w:val="26"/>
          <w:szCs w:val="26"/>
        </w:rPr>
        <w:t xml:space="preserve"> на флеш-накопитель электронный акт технической готовности с рабоч</w:t>
      </w:r>
      <w:r w:rsidR="006122B1" w:rsidRPr="0053135D">
        <w:rPr>
          <w:rFonts w:ascii="Times New Roman" w:eastAsia="Calibri" w:hAnsi="Times New Roman" w:cs="Times New Roman"/>
          <w:sz w:val="26"/>
          <w:szCs w:val="26"/>
        </w:rPr>
        <w:t>ей и резервной</w:t>
      </w:r>
      <w:r w:rsidRPr="0053135D">
        <w:rPr>
          <w:rFonts w:ascii="Times New Roman" w:eastAsia="Calibri" w:hAnsi="Times New Roman" w:cs="Times New Roman"/>
          <w:sz w:val="26"/>
          <w:szCs w:val="26"/>
        </w:rPr>
        <w:t xml:space="preserve"> станций сканирования для передачи в систему мониторинга готовности ППЭ;</w:t>
      </w:r>
    </w:p>
    <w:p w:rsidR="00DC07D2" w:rsidRDefault="00DC07D2" w:rsidP="00DC07D2">
      <w:pPr>
        <w:tabs>
          <w:tab w:val="left" w:pos="7655"/>
        </w:tabs>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проверить в </w:t>
      </w:r>
      <w:r>
        <w:rPr>
          <w:rFonts w:ascii="Times New Roman" w:eastAsia="Calibri" w:hAnsi="Times New Roman" w:cs="Times New Roman"/>
          <w:sz w:val="26"/>
          <w:szCs w:val="26"/>
        </w:rPr>
        <w:t>Штаб</w:t>
      </w:r>
      <w:r w:rsidRPr="0053135D">
        <w:rPr>
          <w:rFonts w:ascii="Times New Roman" w:eastAsia="Calibri" w:hAnsi="Times New Roman" w:cs="Times New Roman"/>
          <w:sz w:val="26"/>
          <w:szCs w:val="26"/>
        </w:rPr>
        <w:t>е ППЭ  работоспособность станции авторизации, имеющей надёжный канал связи с выходом в информационно-телекоммуникационную сеть Интернет</w:t>
      </w:r>
      <w:r>
        <w:rPr>
          <w:rFonts w:ascii="Times New Roman" w:eastAsia="Calibri" w:hAnsi="Times New Roman" w:cs="Times New Roman"/>
          <w:sz w:val="26"/>
          <w:szCs w:val="26"/>
        </w:rPr>
        <w:t>,</w:t>
      </w:r>
      <w:r w:rsidRPr="0053135D">
        <w:rPr>
          <w:rFonts w:ascii="Times New Roman" w:eastAsia="Calibri" w:hAnsi="Times New Roman" w:cs="Times New Roman"/>
          <w:sz w:val="26"/>
          <w:szCs w:val="26"/>
        </w:rPr>
        <w:t xml:space="preserve"> и</w:t>
      </w:r>
      <w:r w:rsidRPr="0053135D" w:rsidDel="00845BA6">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 xml:space="preserve">наличие </w:t>
      </w:r>
      <w:r>
        <w:rPr>
          <w:rFonts w:ascii="Times New Roman" w:eastAsia="Calibri" w:hAnsi="Times New Roman" w:cs="Times New Roman"/>
          <w:sz w:val="26"/>
          <w:szCs w:val="26"/>
          <w:lang w:eastAsia="ru-RU"/>
        </w:rPr>
        <w:t xml:space="preserve">доступа к серверу </w:t>
      </w:r>
      <w:r w:rsidRPr="0053135D">
        <w:rPr>
          <w:rFonts w:ascii="Times New Roman" w:eastAsia="Times New Roman" w:hAnsi="Times New Roman" w:cs="Times New Roman"/>
          <w:sz w:val="26"/>
          <w:szCs w:val="26"/>
        </w:rPr>
        <w:t> РЦОИ</w:t>
      </w:r>
      <w:r w:rsidRPr="0053135D">
        <w:rPr>
          <w:rFonts w:ascii="Times New Roman" w:eastAsia="Calibri" w:hAnsi="Times New Roman" w:cs="Times New Roman"/>
          <w:sz w:val="26"/>
          <w:szCs w:val="26"/>
        </w:rPr>
        <w:t>;</w:t>
      </w:r>
    </w:p>
    <w:p w:rsidR="00DC07D2" w:rsidRPr="0053135D" w:rsidRDefault="00DC07D2" w:rsidP="00DC07D2">
      <w:pPr>
        <w:tabs>
          <w:tab w:val="left" w:pos="7655"/>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проверить в Штабе ППЭ работоспособность станции авторизации </w:t>
      </w:r>
      <w:r w:rsidR="00453745">
        <w:rPr>
          <w:rFonts w:ascii="Times New Roman" w:eastAsia="Calibri" w:hAnsi="Times New Roman" w:cs="Times New Roman"/>
          <w:sz w:val="26"/>
          <w:szCs w:val="26"/>
        </w:rPr>
        <w:t xml:space="preserve">                            </w:t>
      </w:r>
      <w:r>
        <w:rPr>
          <w:rFonts w:ascii="Times New Roman" w:eastAsia="Calibri" w:hAnsi="Times New Roman" w:cs="Times New Roman"/>
          <w:sz w:val="26"/>
          <w:szCs w:val="26"/>
        </w:rPr>
        <w:t>по резервному каналу связи с выходом в информационно-телекоммуникационную сеть «Интернет»,</w:t>
      </w:r>
      <w:r w:rsidRPr="0053135D">
        <w:rPr>
          <w:rFonts w:ascii="Times New Roman" w:eastAsia="Calibri" w:hAnsi="Times New Roman" w:cs="Times New Roman"/>
          <w:sz w:val="26"/>
          <w:szCs w:val="26"/>
        </w:rPr>
        <w:t xml:space="preserve"> и</w:t>
      </w:r>
      <w:r w:rsidRPr="0053135D" w:rsidDel="00845BA6">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 xml:space="preserve">наличие </w:t>
      </w:r>
      <w:r>
        <w:rPr>
          <w:rFonts w:ascii="Times New Roman" w:eastAsia="Calibri" w:hAnsi="Times New Roman" w:cs="Times New Roman"/>
          <w:sz w:val="26"/>
          <w:szCs w:val="26"/>
          <w:lang w:eastAsia="ru-RU"/>
        </w:rPr>
        <w:t xml:space="preserve">доступа к серверу </w:t>
      </w:r>
      <w:r w:rsidRPr="0053135D">
        <w:rPr>
          <w:rFonts w:ascii="Times New Roman" w:eastAsia="Times New Roman" w:hAnsi="Times New Roman" w:cs="Times New Roman"/>
          <w:sz w:val="26"/>
          <w:szCs w:val="26"/>
        </w:rPr>
        <w:t>РЦОИ</w:t>
      </w:r>
      <w:r>
        <w:rPr>
          <w:rFonts w:ascii="Times New Roman" w:eastAsia="Calibri" w:hAnsi="Times New Roman" w:cs="Times New Roman"/>
          <w:sz w:val="26"/>
          <w:szCs w:val="26"/>
        </w:rPr>
        <w:t>;</w:t>
      </w:r>
    </w:p>
    <w:p w:rsidR="00DC07D2" w:rsidRPr="0053135D" w:rsidRDefault="00DC07D2" w:rsidP="00DC07D2">
      <w:pPr>
        <w:tabs>
          <w:tab w:val="left" w:pos="7655"/>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проверить</w:t>
      </w:r>
      <w:r w:rsidRPr="008A0B51">
        <w:rPr>
          <w:rFonts w:ascii="Times New Roman" w:eastAsia="Calibri" w:hAnsi="Times New Roman" w:cs="Times New Roman"/>
          <w:sz w:val="26"/>
          <w:szCs w:val="26"/>
        </w:rPr>
        <w:t xml:space="preserve"> </w:t>
      </w:r>
      <w:r w:rsidRPr="00A757C3">
        <w:rPr>
          <w:rFonts w:ascii="Times New Roman" w:eastAsia="Calibri" w:hAnsi="Times New Roman" w:cs="Times New Roman"/>
          <w:sz w:val="26"/>
          <w:szCs w:val="26"/>
        </w:rPr>
        <w:t>получ</w:t>
      </w:r>
      <w:r>
        <w:rPr>
          <w:rFonts w:ascii="Times New Roman" w:eastAsia="Calibri" w:hAnsi="Times New Roman" w:cs="Times New Roman"/>
          <w:sz w:val="26"/>
          <w:szCs w:val="26"/>
        </w:rPr>
        <w:t>ение</w:t>
      </w:r>
      <w:r w:rsidRPr="00A757C3">
        <w:rPr>
          <w:rFonts w:ascii="Times New Roman" w:eastAsia="Calibri" w:hAnsi="Times New Roman" w:cs="Times New Roman"/>
          <w:sz w:val="26"/>
          <w:szCs w:val="26"/>
        </w:rPr>
        <w:t xml:space="preserve"> статус</w:t>
      </w:r>
      <w:r>
        <w:rPr>
          <w:rFonts w:ascii="Times New Roman" w:eastAsia="Calibri" w:hAnsi="Times New Roman" w:cs="Times New Roman"/>
          <w:sz w:val="26"/>
          <w:szCs w:val="26"/>
        </w:rPr>
        <w:t>а</w:t>
      </w:r>
      <w:r w:rsidRPr="00A757C3">
        <w:rPr>
          <w:rFonts w:ascii="Times New Roman" w:eastAsia="Calibri" w:hAnsi="Times New Roman" w:cs="Times New Roman"/>
          <w:sz w:val="26"/>
          <w:szCs w:val="26"/>
        </w:rPr>
        <w:t xml:space="preserve"> «подтвержден»</w:t>
      </w:r>
      <w:r>
        <w:rPr>
          <w:rFonts w:ascii="Times New Roman" w:eastAsia="Calibri" w:hAnsi="Times New Roman" w:cs="Times New Roman"/>
          <w:sz w:val="26"/>
          <w:szCs w:val="26"/>
        </w:rPr>
        <w:t xml:space="preserve"> для </w:t>
      </w:r>
      <w:r w:rsidRPr="008A0B51">
        <w:rPr>
          <w:rFonts w:ascii="Times New Roman" w:eastAsia="Calibri" w:hAnsi="Times New Roman" w:cs="Times New Roman"/>
          <w:sz w:val="26"/>
          <w:szCs w:val="26"/>
        </w:rPr>
        <w:t>тестов</w:t>
      </w:r>
      <w:r>
        <w:rPr>
          <w:rFonts w:ascii="Times New Roman" w:eastAsia="Calibri" w:hAnsi="Times New Roman" w:cs="Times New Roman"/>
          <w:sz w:val="26"/>
          <w:szCs w:val="26"/>
        </w:rPr>
        <w:t>ой</w:t>
      </w:r>
      <w:r w:rsidRPr="008A0B51">
        <w:rPr>
          <w:rFonts w:ascii="Times New Roman" w:eastAsia="Calibri" w:hAnsi="Times New Roman" w:cs="Times New Roman"/>
          <w:sz w:val="26"/>
          <w:szCs w:val="26"/>
        </w:rPr>
        <w:t xml:space="preserve"> передач</w:t>
      </w:r>
      <w:r>
        <w:rPr>
          <w:rFonts w:ascii="Times New Roman" w:eastAsia="Calibri" w:hAnsi="Times New Roman" w:cs="Times New Roman"/>
          <w:sz w:val="26"/>
          <w:szCs w:val="26"/>
        </w:rPr>
        <w:t>и</w:t>
      </w:r>
      <w:r w:rsidRPr="008A0B51">
        <w:rPr>
          <w:rFonts w:ascii="Times New Roman" w:eastAsia="Calibri" w:hAnsi="Times New Roman" w:cs="Times New Roman"/>
          <w:sz w:val="26"/>
          <w:szCs w:val="26"/>
        </w:rPr>
        <w:t xml:space="preserve"> </w:t>
      </w:r>
      <w:r>
        <w:rPr>
          <w:rFonts w:ascii="Times New Roman" w:eastAsia="Calibri" w:hAnsi="Times New Roman" w:cs="Times New Roman"/>
          <w:sz w:val="26"/>
          <w:szCs w:val="26"/>
        </w:rPr>
        <w:t>пакета</w:t>
      </w:r>
      <w:r w:rsidRPr="008A0B51">
        <w:rPr>
          <w:rFonts w:ascii="Times New Roman" w:eastAsia="Calibri" w:hAnsi="Times New Roman" w:cs="Times New Roman"/>
          <w:sz w:val="26"/>
          <w:szCs w:val="26"/>
        </w:rPr>
        <w:t xml:space="preserve"> </w:t>
      </w:r>
      <w:r w:rsidR="00453745">
        <w:rPr>
          <w:rFonts w:ascii="Times New Roman" w:eastAsia="Calibri" w:hAnsi="Times New Roman" w:cs="Times New Roman"/>
          <w:sz w:val="26"/>
          <w:szCs w:val="26"/>
        </w:rPr>
        <w:t xml:space="preserve">               </w:t>
      </w:r>
      <w:r w:rsidRPr="008A0B51">
        <w:rPr>
          <w:rFonts w:ascii="Times New Roman" w:eastAsia="Calibri" w:hAnsi="Times New Roman" w:cs="Times New Roman"/>
          <w:sz w:val="26"/>
          <w:szCs w:val="26"/>
        </w:rPr>
        <w:t xml:space="preserve">с результатами тестового сканирования на сервер РЦОИ </w:t>
      </w:r>
      <w:r>
        <w:rPr>
          <w:rFonts w:ascii="Times New Roman" w:eastAsia="Calibri" w:hAnsi="Times New Roman" w:cs="Times New Roman"/>
          <w:sz w:val="26"/>
          <w:szCs w:val="26"/>
        </w:rPr>
        <w:t xml:space="preserve">при проведении </w:t>
      </w:r>
      <w:r w:rsidRPr="00E73313">
        <w:rPr>
          <w:rFonts w:ascii="Times New Roman" w:eastAsia="Calibri" w:hAnsi="Times New Roman" w:cs="Times New Roman"/>
          <w:sz w:val="26"/>
          <w:szCs w:val="26"/>
        </w:rPr>
        <w:t>технической подготовки</w:t>
      </w:r>
      <w:r w:rsidRPr="006853A4">
        <w:rPr>
          <w:rFonts w:ascii="Times New Roman" w:eastAsia="Calibri" w:hAnsi="Times New Roman" w:cs="Times New Roman"/>
          <w:sz w:val="26"/>
          <w:szCs w:val="26"/>
        </w:rPr>
        <w:t>,</w:t>
      </w:r>
      <w:r>
        <w:rPr>
          <w:rFonts w:ascii="Times New Roman" w:eastAsia="Calibri" w:hAnsi="Times New Roman" w:cs="Times New Roman"/>
          <w:sz w:val="26"/>
          <w:szCs w:val="26"/>
        </w:rPr>
        <w:t xml:space="preserve"> </w:t>
      </w:r>
      <w:r>
        <w:rPr>
          <w:rFonts w:ascii="Times New Roman" w:eastAsia="Calibri" w:hAnsi="Times New Roman" w:cs="Times New Roman"/>
          <w:sz w:val="26"/>
          <w:szCs w:val="26"/>
          <w:lang w:eastAsia="ru-RU"/>
        </w:rPr>
        <w:t>по согласованию с РЦОИ и по усмотрению члена ГЭК в его присутствии</w:t>
      </w:r>
      <w:r w:rsidRPr="002A55FC" w:rsidDel="00F568BB">
        <w:rPr>
          <w:rFonts w:ascii="Times New Roman" w:eastAsia="Calibri" w:hAnsi="Times New Roman" w:cs="Times New Roman"/>
          <w:sz w:val="26"/>
          <w:szCs w:val="26"/>
        </w:rPr>
        <w:t xml:space="preserve"> </w:t>
      </w:r>
      <w:r>
        <w:rPr>
          <w:rFonts w:ascii="Times New Roman" w:eastAsia="Calibri" w:hAnsi="Times New Roman" w:cs="Times New Roman"/>
          <w:sz w:val="26"/>
          <w:szCs w:val="26"/>
          <w:lang w:eastAsia="ru-RU"/>
        </w:rPr>
        <w:t xml:space="preserve">может быть сформирован и передан новый пакет с результатами тестового сканирования </w:t>
      </w:r>
      <w:r w:rsidRPr="008A0B51">
        <w:rPr>
          <w:rFonts w:ascii="Times New Roman" w:eastAsia="Calibri" w:hAnsi="Times New Roman" w:cs="Times New Roman"/>
          <w:sz w:val="26"/>
          <w:szCs w:val="26"/>
        </w:rPr>
        <w:t>и получ</w:t>
      </w:r>
      <w:r>
        <w:rPr>
          <w:rFonts w:ascii="Times New Roman" w:eastAsia="Calibri" w:hAnsi="Times New Roman" w:cs="Times New Roman"/>
          <w:sz w:val="26"/>
          <w:szCs w:val="26"/>
        </w:rPr>
        <w:t>ен от РЦОИ</w:t>
      </w:r>
      <w:r w:rsidRPr="008A0B51">
        <w:rPr>
          <w:rFonts w:ascii="Times New Roman" w:eastAsia="Calibri" w:hAnsi="Times New Roman" w:cs="Times New Roman"/>
          <w:sz w:val="26"/>
          <w:szCs w:val="26"/>
        </w:rPr>
        <w:t xml:space="preserve"> статус «подтвержден»;</w:t>
      </w:r>
    </w:p>
    <w:p w:rsidR="00DC07D2" w:rsidRPr="0053135D" w:rsidRDefault="00DC07D2" w:rsidP="00DC07D2">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подписать сформированный на станции сканирования </w:t>
      </w:r>
      <w:r w:rsidRPr="0053135D">
        <w:rPr>
          <w:rFonts w:ascii="Times New Roman" w:eastAsia="Times New Roman" w:hAnsi="Times New Roman" w:cs="Times New Roman"/>
          <w:sz w:val="26"/>
          <w:szCs w:val="26"/>
        </w:rPr>
        <w:t>(форма ППЭ-01-02)</w:t>
      </w:r>
      <w:r w:rsidRPr="0053135D">
        <w:rPr>
          <w:rFonts w:ascii="Times New Roman" w:eastAsia="Calibri" w:hAnsi="Times New Roman" w:cs="Times New Roman"/>
          <w:sz w:val="26"/>
          <w:szCs w:val="26"/>
        </w:rPr>
        <w:t xml:space="preserve"> </w:t>
      </w:r>
      <w:r w:rsidRPr="0053135D">
        <w:rPr>
          <w:rFonts w:ascii="Times New Roman" w:eastAsia="Times New Roman" w:hAnsi="Times New Roman" w:cs="Times New Roman"/>
          <w:sz w:val="26"/>
          <w:szCs w:val="26"/>
        </w:rPr>
        <w:t xml:space="preserve">протокол технической готовности </w:t>
      </w:r>
      <w:r>
        <w:rPr>
          <w:rFonts w:ascii="Times New Roman" w:eastAsia="Times New Roman" w:hAnsi="Times New Roman" w:cs="Times New Roman"/>
          <w:sz w:val="26"/>
          <w:szCs w:val="26"/>
        </w:rPr>
        <w:t>Штаб</w:t>
      </w:r>
      <w:r w:rsidRPr="0053135D">
        <w:rPr>
          <w:rFonts w:ascii="Times New Roman" w:eastAsia="Times New Roman" w:hAnsi="Times New Roman" w:cs="Times New Roman"/>
          <w:sz w:val="26"/>
          <w:szCs w:val="26"/>
        </w:rPr>
        <w:t xml:space="preserve">а ППЭ для сканирования бланков в ППЭ для </w:t>
      </w:r>
      <w:r w:rsidRPr="0053135D">
        <w:rPr>
          <w:rFonts w:ascii="Times New Roman" w:eastAsia="Calibri" w:hAnsi="Times New Roman" w:cs="Times New Roman"/>
          <w:sz w:val="26"/>
          <w:szCs w:val="26"/>
        </w:rPr>
        <w:t xml:space="preserve">рабочей и резервной станций сканирования в </w:t>
      </w:r>
      <w:r>
        <w:rPr>
          <w:rFonts w:ascii="Times New Roman" w:eastAsia="Calibri" w:hAnsi="Times New Roman" w:cs="Times New Roman"/>
          <w:sz w:val="26"/>
          <w:szCs w:val="26"/>
        </w:rPr>
        <w:t>Штаб</w:t>
      </w:r>
      <w:r w:rsidRPr="0053135D">
        <w:rPr>
          <w:rFonts w:ascii="Times New Roman" w:eastAsia="Calibri" w:hAnsi="Times New Roman" w:cs="Times New Roman"/>
          <w:sz w:val="26"/>
          <w:szCs w:val="26"/>
        </w:rPr>
        <w:t>е ППЭ;</w:t>
      </w:r>
    </w:p>
    <w:p w:rsidR="004632E0" w:rsidRPr="0053135D" w:rsidRDefault="004632E0" w:rsidP="004632E0">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передать акт технической готовности с рабоч</w:t>
      </w:r>
      <w:r w:rsidR="008C2080" w:rsidRPr="0053135D">
        <w:rPr>
          <w:rFonts w:ascii="Times New Roman" w:eastAsia="Calibri" w:hAnsi="Times New Roman" w:cs="Times New Roman"/>
          <w:sz w:val="26"/>
          <w:szCs w:val="26"/>
        </w:rPr>
        <w:t>ей и резервной</w:t>
      </w:r>
      <w:r w:rsidRPr="0053135D">
        <w:rPr>
          <w:rFonts w:ascii="Times New Roman" w:eastAsia="Calibri" w:hAnsi="Times New Roman" w:cs="Times New Roman"/>
          <w:sz w:val="26"/>
          <w:szCs w:val="26"/>
        </w:rPr>
        <w:t xml:space="preserve"> станций сканирования</w:t>
      </w:r>
      <w:r w:rsidR="00DC07D2">
        <w:rPr>
          <w:rFonts w:ascii="Times New Roman" w:eastAsia="Calibri" w:hAnsi="Times New Roman" w:cs="Times New Roman"/>
          <w:sz w:val="26"/>
          <w:szCs w:val="26"/>
        </w:rPr>
        <w:t>, станции авторизации</w:t>
      </w:r>
      <w:r w:rsidRPr="0053135D">
        <w:rPr>
          <w:rFonts w:ascii="Times New Roman" w:eastAsia="Calibri" w:hAnsi="Times New Roman" w:cs="Times New Roman"/>
          <w:sz w:val="26"/>
          <w:szCs w:val="26"/>
        </w:rPr>
        <w:t xml:space="preserve"> и статус о завершении контроля технической готовности в систему мониторинга готовности ППЭ с помощью станции </w:t>
      </w:r>
      <w:r w:rsidR="006122B1" w:rsidRPr="0053135D">
        <w:rPr>
          <w:rFonts w:ascii="Times New Roman" w:eastAsia="Calibri" w:hAnsi="Times New Roman" w:cs="Times New Roman"/>
          <w:sz w:val="26"/>
          <w:szCs w:val="26"/>
        </w:rPr>
        <w:t xml:space="preserve">авторизации </w:t>
      </w:r>
      <w:r w:rsidRPr="0053135D">
        <w:rPr>
          <w:rFonts w:ascii="Times New Roman" w:eastAsia="Calibri" w:hAnsi="Times New Roman" w:cs="Times New Roman"/>
          <w:sz w:val="26"/>
          <w:szCs w:val="26"/>
        </w:rPr>
        <w:t xml:space="preserve">в </w:t>
      </w:r>
      <w:r w:rsidR="0003028A">
        <w:rPr>
          <w:rFonts w:ascii="Times New Roman" w:eastAsia="Calibri" w:hAnsi="Times New Roman" w:cs="Times New Roman"/>
          <w:sz w:val="26"/>
          <w:szCs w:val="26"/>
        </w:rPr>
        <w:t>Штаб</w:t>
      </w:r>
      <w:r w:rsidRPr="0053135D">
        <w:rPr>
          <w:rFonts w:ascii="Times New Roman" w:eastAsia="Calibri" w:hAnsi="Times New Roman" w:cs="Times New Roman"/>
          <w:sz w:val="26"/>
          <w:szCs w:val="26"/>
        </w:rPr>
        <w:t>е ППЭ.</w:t>
      </w:r>
    </w:p>
    <w:p w:rsidR="00630946" w:rsidRPr="0053135D" w:rsidRDefault="00630946" w:rsidP="00630946">
      <w:pPr>
        <w:pStyle w:val="2"/>
      </w:pPr>
      <w:r w:rsidRPr="0053135D">
        <w:rPr>
          <w:rStyle w:val="Hyperlink0"/>
        </w:rPr>
        <w:t xml:space="preserve"> </w:t>
      </w:r>
      <w:bookmarkStart w:id="12" w:name="_Toc502151597"/>
      <w:r w:rsidRPr="0053135D">
        <w:t>Печать ДБО</w:t>
      </w:r>
      <w:r w:rsidR="003422AE" w:rsidRPr="0053135D">
        <w:t xml:space="preserve"> № 2</w:t>
      </w:r>
      <w:bookmarkEnd w:id="12"/>
    </w:p>
    <w:p w:rsidR="00A50FBA" w:rsidRDefault="00630946" w:rsidP="00630946">
      <w:pPr>
        <w:spacing w:after="0" w:line="240" w:lineRule="auto"/>
        <w:ind w:firstLine="708"/>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Печать ДБО</w:t>
      </w:r>
      <w:r w:rsidR="003422AE" w:rsidRPr="0053135D">
        <w:rPr>
          <w:rFonts w:ascii="Times New Roman" w:eastAsia="Times New Roman" w:hAnsi="Times New Roman" w:cs="Times New Roman"/>
          <w:sz w:val="26"/>
          <w:szCs w:val="26"/>
          <w:lang w:eastAsia="ru-RU"/>
        </w:rPr>
        <w:t xml:space="preserve"> № 2</w:t>
      </w:r>
      <w:r w:rsidRPr="0053135D">
        <w:rPr>
          <w:rFonts w:ascii="Times New Roman" w:eastAsia="Times New Roman" w:hAnsi="Times New Roman" w:cs="Times New Roman"/>
          <w:sz w:val="26"/>
          <w:szCs w:val="26"/>
          <w:lang w:eastAsia="ru-RU"/>
        </w:rPr>
        <w:t xml:space="preserve"> выполняется 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 с помощью станции авторизации,</w:t>
      </w:r>
      <w:r w:rsidR="0033453E">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в присутствии руководителя ППЭ и члена ГЭК при проведении контроля технической готовности ППЭ.</w:t>
      </w:r>
      <w:r w:rsidR="005E360B" w:rsidRPr="0053135D">
        <w:rPr>
          <w:rFonts w:ascii="Times New Roman" w:eastAsia="Times New Roman" w:hAnsi="Times New Roman" w:cs="Times New Roman"/>
          <w:sz w:val="26"/>
          <w:szCs w:val="26"/>
          <w:lang w:eastAsia="ru-RU"/>
        </w:rPr>
        <w:t xml:space="preserve"> </w:t>
      </w:r>
    </w:p>
    <w:p w:rsidR="001B69BB" w:rsidRDefault="001B69BB" w:rsidP="00630946">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Печать ДБ</w:t>
      </w:r>
      <w:r w:rsidR="00CC78AF">
        <w:rPr>
          <w:rFonts w:ascii="Times New Roman" w:eastAsia="Times New Roman" w:hAnsi="Times New Roman" w:cs="Times New Roman"/>
          <w:sz w:val="26"/>
          <w:szCs w:val="26"/>
          <w:lang w:eastAsia="ru-RU"/>
        </w:rPr>
        <w:t>О</w:t>
      </w:r>
      <w:r>
        <w:rPr>
          <w:rFonts w:ascii="Times New Roman" w:eastAsia="Times New Roman" w:hAnsi="Times New Roman" w:cs="Times New Roman"/>
          <w:sz w:val="26"/>
          <w:szCs w:val="26"/>
          <w:lang w:eastAsia="ru-RU"/>
        </w:rPr>
        <w:t xml:space="preserve"> № 2 возможна после первой авторизации члена ГЭК.</w:t>
      </w:r>
    </w:p>
    <w:p w:rsidR="00630946" w:rsidRPr="0053135D" w:rsidRDefault="00630946" w:rsidP="00630946">
      <w:pPr>
        <w:spacing w:after="0" w:line="240" w:lineRule="auto"/>
        <w:ind w:firstLine="708"/>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Диапазон номеров ДБО</w:t>
      </w:r>
      <w:r w:rsidR="003422AE" w:rsidRPr="0053135D">
        <w:rPr>
          <w:rFonts w:ascii="Times New Roman" w:eastAsia="Times New Roman" w:hAnsi="Times New Roman" w:cs="Times New Roman"/>
          <w:sz w:val="26"/>
          <w:szCs w:val="26"/>
          <w:lang w:eastAsia="ru-RU"/>
        </w:rPr>
        <w:t xml:space="preserve"> № 2</w:t>
      </w:r>
      <w:r w:rsidRPr="0053135D">
        <w:rPr>
          <w:rFonts w:ascii="Times New Roman" w:eastAsia="Times New Roman" w:hAnsi="Times New Roman" w:cs="Times New Roman"/>
          <w:sz w:val="26"/>
          <w:szCs w:val="26"/>
          <w:lang w:eastAsia="ru-RU"/>
        </w:rPr>
        <w:t xml:space="preserve"> выделяется на ППЭ на весь экзаменационный период автоматически, на основе количества распределенных на экзамены участников. Напечатанные бланки могут использоваться на любом экзамене.</w:t>
      </w:r>
    </w:p>
    <w:p w:rsidR="00630946" w:rsidRPr="0053135D" w:rsidRDefault="00630946" w:rsidP="00630946">
      <w:pPr>
        <w:spacing w:after="0" w:line="240" w:lineRule="auto"/>
        <w:ind w:firstLine="708"/>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lastRenderedPageBreak/>
        <w:t>Печать ДБО</w:t>
      </w:r>
      <w:r w:rsidR="003422AE" w:rsidRPr="0053135D">
        <w:rPr>
          <w:rFonts w:ascii="Times New Roman" w:eastAsia="Times New Roman" w:hAnsi="Times New Roman" w:cs="Times New Roman"/>
          <w:sz w:val="26"/>
          <w:szCs w:val="26"/>
          <w:lang w:eastAsia="ru-RU"/>
        </w:rPr>
        <w:t xml:space="preserve"> № 2</w:t>
      </w:r>
      <w:r w:rsidRPr="0053135D">
        <w:rPr>
          <w:rFonts w:ascii="Times New Roman" w:eastAsia="Times New Roman" w:hAnsi="Times New Roman" w:cs="Times New Roman"/>
          <w:sz w:val="26"/>
          <w:szCs w:val="26"/>
          <w:lang w:eastAsia="ru-RU"/>
        </w:rPr>
        <w:t xml:space="preserve"> доступна после авторизации и подтверждения настроек станции авторизации членом ГЭК</w:t>
      </w:r>
      <w:r w:rsidR="009B4742">
        <w:rPr>
          <w:rFonts w:ascii="Times New Roman" w:eastAsia="Times New Roman" w:hAnsi="Times New Roman" w:cs="Times New Roman"/>
          <w:sz w:val="26"/>
          <w:szCs w:val="26"/>
          <w:lang w:eastAsia="ru-RU"/>
        </w:rPr>
        <w:t>.</w:t>
      </w:r>
      <w:r w:rsidR="003422AE" w:rsidRPr="0053135D">
        <w:rPr>
          <w:rFonts w:ascii="Times New Roman" w:eastAsia="Times New Roman" w:hAnsi="Times New Roman" w:cs="Times New Roman"/>
          <w:sz w:val="26"/>
          <w:szCs w:val="26"/>
          <w:lang w:eastAsia="ru-RU"/>
        </w:rPr>
        <w:t xml:space="preserve"> </w:t>
      </w:r>
      <w:r w:rsidR="0033453E">
        <w:rPr>
          <w:rFonts w:ascii="Times New Roman" w:eastAsia="Times New Roman" w:hAnsi="Times New Roman" w:cs="Times New Roman"/>
          <w:sz w:val="26"/>
          <w:szCs w:val="26"/>
          <w:lang w:eastAsia="ru-RU"/>
        </w:rPr>
        <w:t>В</w:t>
      </w:r>
      <w:r w:rsidRPr="0053135D">
        <w:rPr>
          <w:rFonts w:ascii="Times New Roman" w:eastAsia="Times New Roman" w:hAnsi="Times New Roman" w:cs="Times New Roman"/>
          <w:sz w:val="26"/>
          <w:szCs w:val="26"/>
          <w:lang w:eastAsia="ru-RU"/>
        </w:rPr>
        <w:t>ыполняется печать пакетом от 1 до 20 бланков. Повторная печать ДБО</w:t>
      </w:r>
      <w:r w:rsidR="003422AE" w:rsidRPr="0053135D">
        <w:rPr>
          <w:rFonts w:ascii="Times New Roman" w:eastAsia="Times New Roman" w:hAnsi="Times New Roman" w:cs="Times New Roman"/>
          <w:sz w:val="26"/>
          <w:szCs w:val="26"/>
          <w:lang w:eastAsia="ru-RU"/>
        </w:rPr>
        <w:t xml:space="preserve"> № 2</w:t>
      </w:r>
      <w:r w:rsidRPr="0053135D">
        <w:rPr>
          <w:rFonts w:ascii="Times New Roman" w:eastAsia="Times New Roman" w:hAnsi="Times New Roman" w:cs="Times New Roman"/>
          <w:sz w:val="26"/>
          <w:szCs w:val="26"/>
          <w:lang w:eastAsia="ru-RU"/>
        </w:rPr>
        <w:t xml:space="preserve"> с выделенным номером, в том числе по причине технического сбоя, не предусмотрена. Недостающее количество бланков следует указать при печати следующего пакета.</w:t>
      </w:r>
    </w:p>
    <w:p w:rsidR="00630946" w:rsidRPr="0053135D" w:rsidRDefault="00630946" w:rsidP="00630946">
      <w:pPr>
        <w:spacing w:after="0" w:line="240" w:lineRule="auto"/>
        <w:ind w:firstLine="708"/>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превышения выделенного лимита номеров руководитель ППЭ должен сообщить РЦОИ о причинах превышения</w:t>
      </w:r>
      <w:r w:rsidR="003422AE" w:rsidRPr="0053135D">
        <w:rPr>
          <w:rFonts w:ascii="Times New Roman" w:eastAsia="Times New Roman" w:hAnsi="Times New Roman" w:cs="Times New Roman"/>
          <w:sz w:val="26"/>
          <w:szCs w:val="26"/>
          <w:lang w:eastAsia="ru-RU"/>
        </w:rPr>
        <w:t xml:space="preserve">. Увеличение </w:t>
      </w:r>
      <w:r w:rsidRPr="0053135D">
        <w:rPr>
          <w:rFonts w:ascii="Times New Roman" w:eastAsia="Times New Roman" w:hAnsi="Times New Roman" w:cs="Times New Roman"/>
          <w:sz w:val="26"/>
          <w:szCs w:val="26"/>
          <w:lang w:eastAsia="ru-RU"/>
        </w:rPr>
        <w:t>лимита выполняется на основании заявки от РЦОИ.</w:t>
      </w:r>
    </w:p>
    <w:p w:rsidR="00630946" w:rsidRPr="0053135D" w:rsidRDefault="00630946" w:rsidP="00630946">
      <w:pPr>
        <w:spacing w:after="0" w:line="240" w:lineRule="auto"/>
        <w:ind w:firstLine="708"/>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Для обеспечения печати ДБО</w:t>
      </w:r>
      <w:r w:rsidR="003422AE" w:rsidRPr="0053135D">
        <w:rPr>
          <w:rFonts w:ascii="Times New Roman" w:eastAsia="Times New Roman" w:hAnsi="Times New Roman" w:cs="Times New Roman"/>
          <w:sz w:val="26"/>
          <w:szCs w:val="26"/>
          <w:lang w:eastAsia="ru-RU"/>
        </w:rPr>
        <w:t xml:space="preserve"> № 2</w:t>
      </w:r>
      <w:r w:rsidR="005E360B" w:rsidRPr="0053135D">
        <w:rPr>
          <w:rFonts w:ascii="Times New Roman" w:eastAsia="Times New Roman" w:hAnsi="Times New Roman" w:cs="Times New Roman"/>
          <w:sz w:val="26"/>
          <w:szCs w:val="26"/>
          <w:lang w:eastAsia="ru-RU"/>
        </w:rPr>
        <w:t>:</w:t>
      </w:r>
    </w:p>
    <w:p w:rsidR="00630946" w:rsidRPr="0053135D" w:rsidRDefault="00630946" w:rsidP="00630946">
      <w:pPr>
        <w:spacing w:after="0" w:line="240" w:lineRule="auto"/>
        <w:ind w:firstLine="708"/>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при проведении технической подготовки технический специалист должен подключить локальный принтер к </w:t>
      </w:r>
      <w:r w:rsidR="005E360B" w:rsidRPr="0053135D">
        <w:rPr>
          <w:rFonts w:ascii="Times New Roman" w:eastAsia="Times New Roman" w:hAnsi="Times New Roman" w:cs="Times New Roman"/>
          <w:sz w:val="26"/>
          <w:szCs w:val="26"/>
          <w:lang w:eastAsia="ru-RU"/>
        </w:rPr>
        <w:t>компьютеру</w:t>
      </w:r>
      <w:r w:rsidR="00C96066">
        <w:rPr>
          <w:rFonts w:ascii="Times New Roman" w:eastAsia="Times New Roman" w:hAnsi="Times New Roman" w:cs="Times New Roman"/>
          <w:sz w:val="26"/>
          <w:szCs w:val="26"/>
          <w:lang w:eastAsia="ru-RU"/>
        </w:rPr>
        <w:t xml:space="preserve"> (станции авторизации)</w:t>
      </w:r>
      <w:r w:rsidR="005E360B"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выполнить печать тестово</w:t>
      </w:r>
      <w:r w:rsidR="00764796">
        <w:rPr>
          <w:rFonts w:ascii="Times New Roman" w:eastAsia="Times New Roman" w:hAnsi="Times New Roman" w:cs="Times New Roman"/>
          <w:sz w:val="26"/>
          <w:szCs w:val="26"/>
          <w:lang w:eastAsia="ru-RU"/>
        </w:rPr>
        <w:t>го ДБО №2</w:t>
      </w:r>
      <w:r w:rsidRPr="0053135D">
        <w:rPr>
          <w:rFonts w:ascii="Times New Roman" w:eastAsia="Times New Roman" w:hAnsi="Times New Roman" w:cs="Times New Roman"/>
          <w:sz w:val="26"/>
          <w:szCs w:val="26"/>
          <w:lang w:eastAsia="ru-RU"/>
        </w:rPr>
        <w:t xml:space="preserve">, убедиться, что печать выполнена качественно: </w:t>
      </w:r>
      <w:r w:rsidR="00453745">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на тестовом бланке отсутствуют белые и темные полосы; черные квадраты (реперы) напечатаны целиком, штрих</w:t>
      </w:r>
      <w:r w:rsidR="00263E8E">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коды и QR-код хорошо читаемы и четко пропечатаны;</w:t>
      </w:r>
    </w:p>
    <w:p w:rsidR="00630946" w:rsidRPr="0053135D" w:rsidRDefault="00630946" w:rsidP="00630946">
      <w:pPr>
        <w:spacing w:after="0" w:line="240" w:lineRule="auto"/>
        <w:ind w:firstLine="708"/>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при проведении контроля технической готовности член ГЭК должен проверить указанные в настройках станции авторизации код региона и код ППЭ </w:t>
      </w:r>
      <w:r w:rsidR="00453745">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и выполнить авторизацию с использованием токена члена ГЭК для подтверждения настроек.</w:t>
      </w:r>
    </w:p>
    <w:p w:rsidR="00630946" w:rsidRPr="0053135D" w:rsidRDefault="00630946" w:rsidP="00630946">
      <w:pPr>
        <w:spacing w:after="0" w:line="240" w:lineRule="auto"/>
        <w:ind w:firstLine="708"/>
        <w:jc w:val="both"/>
        <w:rPr>
          <w:sz w:val="26"/>
          <w:szCs w:val="26"/>
        </w:rPr>
      </w:pPr>
      <w:r w:rsidRPr="0053135D">
        <w:rPr>
          <w:rFonts w:ascii="Times New Roman" w:eastAsia="Times New Roman" w:hAnsi="Times New Roman" w:cs="Times New Roman"/>
          <w:sz w:val="26"/>
          <w:szCs w:val="26"/>
          <w:lang w:eastAsia="ru-RU"/>
        </w:rPr>
        <w:t>Для печати ДБО</w:t>
      </w:r>
      <w:r w:rsidR="003422AE" w:rsidRPr="0053135D">
        <w:rPr>
          <w:rFonts w:ascii="Times New Roman" w:eastAsia="Times New Roman" w:hAnsi="Times New Roman" w:cs="Times New Roman"/>
          <w:sz w:val="26"/>
          <w:szCs w:val="26"/>
          <w:lang w:eastAsia="ru-RU"/>
        </w:rPr>
        <w:t xml:space="preserve"> № 2</w:t>
      </w:r>
      <w:r w:rsidRPr="0053135D">
        <w:rPr>
          <w:rFonts w:ascii="Times New Roman" w:eastAsia="Times New Roman" w:hAnsi="Times New Roman" w:cs="Times New Roman"/>
          <w:sz w:val="26"/>
          <w:szCs w:val="26"/>
          <w:lang w:eastAsia="ru-RU"/>
        </w:rPr>
        <w:t xml:space="preserve"> руководитель ППЭ с участием члена ГЭК определяет необходимое количество бланков на один или более экзаменов, технический специалист оценивает достаточность ресурса картриджа для печати заданного количества и выполняет печать ДБО </w:t>
      </w:r>
      <w:r w:rsidR="0003028A">
        <w:rPr>
          <w:rFonts w:ascii="Times New Roman" w:eastAsia="Times New Roman" w:hAnsi="Times New Roman" w:cs="Times New Roman"/>
          <w:sz w:val="26"/>
          <w:szCs w:val="26"/>
          <w:lang w:eastAsia="ru-RU"/>
        </w:rPr>
        <w:t>№ 2</w:t>
      </w:r>
      <w:r w:rsidR="009828D2">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пакетами от 1 до 20 бланков. </w:t>
      </w:r>
      <w:r w:rsidR="00453745">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По окончании печати каждого пакета руководитель ППЭ оценивает качество напечатанных бланков: отсутствуют белые и темные полосы; черные квадраты (реперы) напечатаны целиком, штрих</w:t>
      </w:r>
      <w:r w:rsidR="00263E8E">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 xml:space="preserve">коды и QR-код хорошо читаемы и четко пропечатаны. </w:t>
      </w:r>
    </w:p>
    <w:p w:rsidR="00630946" w:rsidRPr="0053135D" w:rsidRDefault="00630946" w:rsidP="00630946">
      <w:pPr>
        <w:spacing w:after="0" w:line="240" w:lineRule="auto"/>
        <w:ind w:firstLine="708"/>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Качественные бланки остаются на хранение в ППЭ в сейфе</w:t>
      </w:r>
      <w:r w:rsidR="005E360B" w:rsidRPr="0053135D">
        <w:rPr>
          <w:rFonts w:ascii="Times New Roman" w:eastAsia="Times New Roman" w:hAnsi="Times New Roman" w:cs="Times New Roman"/>
          <w:sz w:val="26"/>
          <w:szCs w:val="26"/>
          <w:lang w:eastAsia="ru-RU"/>
        </w:rPr>
        <w:t>, расположенном 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 в зоне видимости камер видеонаблюдения, до дня проведения экзамена, некачественные бланки уничтожаются.</w:t>
      </w:r>
    </w:p>
    <w:p w:rsidR="00A82C4D" w:rsidRPr="0053135D" w:rsidRDefault="00A82C4D" w:rsidP="00630946">
      <w:pPr>
        <w:spacing w:after="0" w:line="240" w:lineRule="auto"/>
        <w:ind w:firstLine="708"/>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обнаружения нехватки ДБО</w:t>
      </w:r>
      <w:r w:rsidR="003422AE" w:rsidRPr="0053135D">
        <w:rPr>
          <w:rFonts w:ascii="Times New Roman" w:eastAsia="Times New Roman" w:hAnsi="Times New Roman" w:cs="Times New Roman"/>
          <w:sz w:val="26"/>
          <w:szCs w:val="26"/>
          <w:lang w:eastAsia="ru-RU"/>
        </w:rPr>
        <w:t xml:space="preserve"> № 2</w:t>
      </w:r>
      <w:r w:rsidRPr="0053135D">
        <w:rPr>
          <w:rFonts w:ascii="Times New Roman" w:eastAsia="Times New Roman" w:hAnsi="Times New Roman" w:cs="Times New Roman"/>
          <w:sz w:val="26"/>
          <w:szCs w:val="26"/>
          <w:lang w:eastAsia="ru-RU"/>
        </w:rPr>
        <w:t xml:space="preserve"> в ППЭ во время проведения экзамена необходимо </w:t>
      </w:r>
      <w:r w:rsidR="00404664" w:rsidRPr="0053135D">
        <w:rPr>
          <w:rFonts w:ascii="Times New Roman" w:eastAsia="Times New Roman" w:hAnsi="Times New Roman" w:cs="Times New Roman"/>
          <w:sz w:val="26"/>
          <w:szCs w:val="26"/>
          <w:lang w:eastAsia="ru-RU"/>
        </w:rPr>
        <w:t>осуществить</w:t>
      </w:r>
      <w:r w:rsidRPr="0053135D">
        <w:rPr>
          <w:rFonts w:ascii="Times New Roman" w:eastAsia="Times New Roman" w:hAnsi="Times New Roman" w:cs="Times New Roman"/>
          <w:sz w:val="26"/>
          <w:szCs w:val="26"/>
          <w:lang w:eastAsia="ru-RU"/>
        </w:rPr>
        <w:t xml:space="preserve"> печать очередного пакета ДБО</w:t>
      </w:r>
      <w:r w:rsidR="003422AE" w:rsidRPr="0053135D">
        <w:rPr>
          <w:rFonts w:ascii="Times New Roman" w:eastAsia="Times New Roman" w:hAnsi="Times New Roman" w:cs="Times New Roman"/>
          <w:sz w:val="26"/>
          <w:szCs w:val="26"/>
          <w:lang w:eastAsia="ru-RU"/>
        </w:rPr>
        <w:t xml:space="preserve"> № 2</w:t>
      </w:r>
      <w:r w:rsidRPr="0053135D">
        <w:rPr>
          <w:rFonts w:ascii="Times New Roman" w:eastAsia="Times New Roman" w:hAnsi="Times New Roman" w:cs="Times New Roman"/>
          <w:sz w:val="26"/>
          <w:szCs w:val="26"/>
          <w:lang w:eastAsia="ru-RU"/>
        </w:rPr>
        <w:t xml:space="preserve"> 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w:t>
      </w:r>
    </w:p>
    <w:p w:rsidR="005E360B" w:rsidRPr="0053135D" w:rsidRDefault="00A82C4D" w:rsidP="00630946">
      <w:pPr>
        <w:spacing w:after="0" w:line="240" w:lineRule="auto"/>
        <w:ind w:firstLine="708"/>
        <w:jc w:val="both"/>
        <w:rPr>
          <w:b/>
          <w:sz w:val="26"/>
          <w:szCs w:val="26"/>
        </w:rPr>
      </w:pPr>
      <w:r w:rsidRPr="0053135D">
        <w:rPr>
          <w:rFonts w:ascii="Times New Roman" w:eastAsia="Times New Roman" w:hAnsi="Times New Roman" w:cs="Times New Roman"/>
          <w:b/>
          <w:sz w:val="26"/>
          <w:szCs w:val="26"/>
          <w:lang w:eastAsia="ru-RU"/>
        </w:rPr>
        <w:t>Копирование ДБО</w:t>
      </w:r>
      <w:r w:rsidR="003422AE" w:rsidRPr="0053135D">
        <w:rPr>
          <w:rFonts w:ascii="Times New Roman" w:eastAsia="Times New Roman" w:hAnsi="Times New Roman" w:cs="Times New Roman"/>
          <w:b/>
          <w:sz w:val="26"/>
          <w:szCs w:val="26"/>
          <w:lang w:eastAsia="ru-RU"/>
        </w:rPr>
        <w:t xml:space="preserve"> № 2</w:t>
      </w:r>
      <w:r w:rsidRPr="0053135D">
        <w:rPr>
          <w:rFonts w:ascii="Times New Roman" w:eastAsia="Times New Roman" w:hAnsi="Times New Roman" w:cs="Times New Roman"/>
          <w:b/>
          <w:sz w:val="26"/>
          <w:szCs w:val="26"/>
          <w:lang w:eastAsia="ru-RU"/>
        </w:rPr>
        <w:t xml:space="preserve"> недопустимо!</w:t>
      </w:r>
    </w:p>
    <w:p w:rsidR="00F971C1" w:rsidRPr="0053135D" w:rsidRDefault="00F971C1" w:rsidP="00F971C1">
      <w:pPr>
        <w:pStyle w:val="2"/>
      </w:pPr>
      <w:bookmarkStart w:id="13" w:name="_Toc438199156"/>
      <w:bookmarkStart w:id="14" w:name="_Toc468456153"/>
      <w:bookmarkStart w:id="15" w:name="_Toc502151598"/>
      <w:r w:rsidRPr="0053135D">
        <w:t>Общий порядок подготовки и проведения ЕГЭ в ППЭ</w:t>
      </w:r>
      <w:bookmarkEnd w:id="13"/>
      <w:bookmarkEnd w:id="14"/>
      <w:bookmarkEnd w:id="15"/>
    </w:p>
    <w:p w:rsidR="00F971C1" w:rsidRPr="0053135D" w:rsidRDefault="00DA59BD" w:rsidP="00F971C1">
      <w:pPr>
        <w:widowControl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w:t>
      </w:r>
      <w:r w:rsidR="00F971C1" w:rsidRPr="0053135D">
        <w:rPr>
          <w:rFonts w:ascii="Times New Roman" w:eastAsia="Times New Roman" w:hAnsi="Times New Roman" w:cs="Times New Roman"/>
          <w:sz w:val="26"/>
          <w:szCs w:val="26"/>
          <w:lang w:eastAsia="ru-RU"/>
        </w:rPr>
        <w:t xml:space="preserve">втоматизированное распределение участников ЕГЭ и организаторов по аудиториям осуществляет РЦОИ. Распределение участников ЕГЭ с ОВЗ, </w:t>
      </w:r>
      <w:r w:rsidR="00453745">
        <w:rPr>
          <w:rFonts w:ascii="Times New Roman" w:eastAsia="Times New Roman" w:hAnsi="Times New Roman" w:cs="Times New Roman"/>
          <w:sz w:val="26"/>
          <w:szCs w:val="26"/>
          <w:lang w:eastAsia="ru-RU"/>
        </w:rPr>
        <w:t xml:space="preserve">                 </w:t>
      </w:r>
      <w:r w:rsidR="00F971C1" w:rsidRPr="0053135D">
        <w:rPr>
          <w:rFonts w:ascii="Times New Roman" w:eastAsia="Times New Roman" w:hAnsi="Times New Roman" w:cs="Times New Roman"/>
          <w:sz w:val="26"/>
          <w:szCs w:val="26"/>
          <w:lang w:eastAsia="ru-RU"/>
        </w:rPr>
        <w:t>детей-инвалидов и инвалидов осуществляется индивидуально с учетом состояния их здоровья, особенностей психофизического развития.</w:t>
      </w:r>
    </w:p>
    <w:p w:rsidR="00F971C1" w:rsidRPr="0053135D" w:rsidRDefault="00F971C1" w:rsidP="00F971C1">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Списки распределения участников ЕГЭ по</w:t>
      </w:r>
      <w:r w:rsidR="00D05047"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аудиториям передаются руководителем ППЭ организаторам, а также вывешиваются на информационном стенде при входе в ППЭ и у каждой аудитории, в которой будет проходить экзамен. </w:t>
      </w:r>
    </w:p>
    <w:p w:rsidR="00F971C1" w:rsidRPr="0053135D" w:rsidRDefault="00F971C1" w:rsidP="00F971C1">
      <w:pPr>
        <w:widowControl w:val="0"/>
        <w:spacing w:after="0" w:line="240" w:lineRule="auto"/>
        <w:ind w:firstLine="709"/>
        <w:jc w:val="both"/>
        <w:rPr>
          <w:rFonts w:ascii="Times New Roman" w:hAnsi="Times New Roman" w:cs="Times New Roman"/>
          <w:sz w:val="26"/>
          <w:szCs w:val="26"/>
        </w:rPr>
      </w:pPr>
      <w:r w:rsidRPr="0053135D">
        <w:rPr>
          <w:rFonts w:ascii="Times New Roman" w:eastAsia="Times New Roman" w:hAnsi="Times New Roman" w:cs="Times New Roman"/>
          <w:sz w:val="26"/>
          <w:szCs w:val="26"/>
          <w:lang w:eastAsia="ru-RU"/>
        </w:rPr>
        <w:t>За один день до начала экзамена в ППЭ технический специалист совместно с руководителем ППЭ</w:t>
      </w:r>
      <w:r w:rsidRPr="0053135D">
        <w:rPr>
          <w:rFonts w:ascii="Times New Roman" w:hAnsi="Times New Roman" w:cs="Times New Roman"/>
          <w:sz w:val="26"/>
          <w:szCs w:val="26"/>
        </w:rPr>
        <w:t xml:space="preserve"> проводят тестирование средств видеонаблюдения в соответствии с Методическими рекомендациями по организации систем видеонаблюдения при проведении государственной итоговой аттестации </w:t>
      </w:r>
      <w:r w:rsidRPr="0053135D">
        <w:rPr>
          <w:rFonts w:ascii="Times New Roman" w:hAnsi="Times New Roman" w:cs="Times New Roman"/>
          <w:sz w:val="26"/>
          <w:szCs w:val="26"/>
        </w:rPr>
        <w:lastRenderedPageBreak/>
        <w:t>по образовательным программам среднего общего образования.</w:t>
      </w:r>
    </w:p>
    <w:p w:rsidR="00AB741A" w:rsidRPr="00876698" w:rsidRDefault="003E29C5" w:rsidP="00453745">
      <w:pPr>
        <w:pStyle w:val="ConsPlusNormal"/>
        <w:ind w:firstLine="540"/>
        <w:jc w:val="both"/>
      </w:pPr>
      <w:r w:rsidRPr="00453745">
        <w:rPr>
          <w:b w:val="0"/>
        </w:rPr>
        <w:t>Трансляция и видеозапись в помещении штаба ППЭ начинается не позднее 0</w:t>
      </w:r>
      <w:r w:rsidR="00AA7FA0">
        <w:rPr>
          <w:b w:val="0"/>
        </w:rPr>
        <w:t>8</w:t>
      </w:r>
      <w:r w:rsidRPr="00453745">
        <w:rPr>
          <w:b w:val="0"/>
        </w:rPr>
        <w:t xml:space="preserve">:00 или за 30 минут до момента доставки ЭМ в ППЭ в случае доставки ЭМ в ППЭ специализированной организацией и завершается после передачи всех материалов специализированной организации по доставке ЭМ или члену ГЭК в зависимости от схемы доставки ЭМ, используемой </w:t>
      </w:r>
      <w:r w:rsidR="00453745">
        <w:rPr>
          <w:b w:val="0"/>
        </w:rPr>
        <w:t xml:space="preserve">                                       </w:t>
      </w:r>
      <w:r w:rsidRPr="00453745">
        <w:rPr>
          <w:b w:val="0"/>
        </w:rPr>
        <w:t>в субъекте Российской Федерации. В случае применения в ППЭ технологии сканирования ЭМ в ППЭ видеозапись завершается после получения информации из РЦОИ об успешном получении и расшифровке переданных пакетов с электронными образами ЭМ.</w:t>
      </w:r>
    </w:p>
    <w:p w:rsidR="00F971C1" w:rsidRPr="00453745" w:rsidRDefault="00D05047" w:rsidP="00F971C1">
      <w:pPr>
        <w:widowControl w:val="0"/>
        <w:spacing w:after="0" w:line="240" w:lineRule="auto"/>
        <w:ind w:firstLine="709"/>
        <w:jc w:val="both"/>
        <w:rPr>
          <w:rFonts w:ascii="Times New Roman" w:eastAsia="Calibri" w:hAnsi="Times New Roman" w:cs="Times New Roman"/>
          <w:bCs/>
          <w:sz w:val="28"/>
          <w:szCs w:val="28"/>
          <w:lang w:eastAsia="ru-RU"/>
        </w:rPr>
      </w:pPr>
      <w:r w:rsidRPr="00563F23">
        <w:rPr>
          <w:rFonts w:ascii="Times New Roman" w:eastAsia="Times New Roman" w:hAnsi="Times New Roman" w:cs="Times New Roman"/>
          <w:sz w:val="26"/>
          <w:szCs w:val="26"/>
          <w:lang w:eastAsia="ru-RU"/>
        </w:rPr>
        <w:t>В день экзамена н</w:t>
      </w:r>
      <w:r w:rsidR="00F971C1" w:rsidRPr="00D848E2">
        <w:rPr>
          <w:rFonts w:ascii="Times New Roman" w:eastAsia="Times New Roman" w:hAnsi="Times New Roman" w:cs="Times New Roman"/>
          <w:sz w:val="26"/>
          <w:szCs w:val="26"/>
          <w:lang w:eastAsia="ru-RU"/>
        </w:rPr>
        <w:t>е позднее 0</w:t>
      </w:r>
      <w:r w:rsidR="003E29C5" w:rsidRPr="00453745">
        <w:rPr>
          <w:rFonts w:ascii="Times New Roman" w:eastAsia="Times New Roman" w:hAnsi="Times New Roman" w:cs="Times New Roman"/>
          <w:sz w:val="26"/>
          <w:szCs w:val="26"/>
          <w:lang w:eastAsia="ru-RU"/>
        </w:rPr>
        <w:t>8</w:t>
      </w:r>
      <w:r w:rsidR="00F971C1" w:rsidRPr="00D848E2">
        <w:rPr>
          <w:rFonts w:ascii="Times New Roman" w:eastAsia="Times New Roman" w:hAnsi="Times New Roman" w:cs="Times New Roman"/>
          <w:sz w:val="26"/>
          <w:szCs w:val="26"/>
          <w:lang w:eastAsia="ru-RU"/>
        </w:rPr>
        <w:t>.00 по местному времени в аудиториях ППЭ тех</w:t>
      </w:r>
      <w:r w:rsidR="00F971C1" w:rsidRPr="001E55B3">
        <w:rPr>
          <w:rFonts w:ascii="Times New Roman" w:eastAsia="Times New Roman" w:hAnsi="Times New Roman" w:cs="Times New Roman"/>
          <w:sz w:val="26"/>
          <w:szCs w:val="26"/>
          <w:lang w:eastAsia="ru-RU"/>
        </w:rPr>
        <w:t xml:space="preserve">нический </w:t>
      </w:r>
      <w:r w:rsidR="00F971C1" w:rsidRPr="00453745">
        <w:rPr>
          <w:rFonts w:ascii="Times New Roman" w:eastAsia="Calibri" w:hAnsi="Times New Roman" w:cs="Times New Roman"/>
          <w:bCs/>
          <w:sz w:val="28"/>
          <w:szCs w:val="28"/>
          <w:lang w:eastAsia="ru-RU"/>
        </w:rPr>
        <w:t xml:space="preserve">специалист должен проверить работоспособность </w:t>
      </w:r>
      <w:r w:rsidR="003E29C5" w:rsidRPr="00453745">
        <w:rPr>
          <w:rFonts w:ascii="Times New Roman" w:eastAsia="Calibri" w:hAnsi="Times New Roman" w:cs="Times New Roman"/>
          <w:bCs/>
          <w:sz w:val="28"/>
          <w:szCs w:val="28"/>
          <w:lang w:eastAsia="ru-RU"/>
        </w:rPr>
        <w:t>средств видеонаблюдения</w:t>
      </w:r>
      <w:r w:rsidR="00F971C1" w:rsidRPr="00453745">
        <w:rPr>
          <w:rFonts w:ascii="Times New Roman" w:eastAsia="Calibri" w:hAnsi="Times New Roman" w:cs="Times New Roman"/>
          <w:bCs/>
          <w:sz w:val="28"/>
          <w:szCs w:val="28"/>
          <w:lang w:eastAsia="ru-RU"/>
        </w:rPr>
        <w:t xml:space="preserve"> во всех аудиториях ППЭ и убедиться, что режим </w:t>
      </w:r>
      <w:r w:rsidR="00DA59BD" w:rsidRPr="00453745">
        <w:rPr>
          <w:rFonts w:ascii="Times New Roman" w:eastAsia="Calibri" w:hAnsi="Times New Roman" w:cs="Times New Roman"/>
          <w:bCs/>
          <w:sz w:val="28"/>
          <w:szCs w:val="28"/>
          <w:lang w:eastAsia="ru-RU"/>
        </w:rPr>
        <w:t>видео</w:t>
      </w:r>
      <w:r w:rsidR="00F971C1" w:rsidRPr="00453745">
        <w:rPr>
          <w:rFonts w:ascii="Times New Roman" w:eastAsia="Calibri" w:hAnsi="Times New Roman" w:cs="Times New Roman"/>
          <w:bCs/>
          <w:sz w:val="28"/>
          <w:szCs w:val="28"/>
          <w:lang w:eastAsia="ru-RU"/>
        </w:rPr>
        <w:t>записи включен.</w:t>
      </w:r>
      <w:r w:rsidR="003E29C5">
        <w:rPr>
          <w:rFonts w:ascii="Times New Roman" w:eastAsia="Calibri" w:hAnsi="Times New Roman" w:cs="Times New Roman"/>
          <w:bCs/>
          <w:sz w:val="28"/>
          <w:szCs w:val="28"/>
          <w:lang w:eastAsia="ru-RU"/>
        </w:rPr>
        <w:t xml:space="preserve"> </w:t>
      </w:r>
      <w:r w:rsidR="003E29C5" w:rsidRPr="00453745">
        <w:rPr>
          <w:rFonts w:ascii="Times New Roman" w:eastAsia="Calibri" w:hAnsi="Times New Roman" w:cs="Times New Roman"/>
          <w:bCs/>
          <w:sz w:val="28"/>
          <w:szCs w:val="28"/>
          <w:lang w:eastAsia="ru-RU"/>
        </w:rPr>
        <w:t xml:space="preserve">Трансляция изображения осуществляется в режиме реального времени с 08.00 и завершается после того, как организатор зачитал данные протокола о проведении экзамена в аудитории (форма ППЭ-05-02) </w:t>
      </w:r>
      <w:r w:rsidR="00453745">
        <w:rPr>
          <w:rFonts w:ascii="Times New Roman" w:eastAsia="Calibri" w:hAnsi="Times New Roman" w:cs="Times New Roman"/>
          <w:bCs/>
          <w:sz w:val="28"/>
          <w:szCs w:val="28"/>
          <w:lang w:eastAsia="ru-RU"/>
        </w:rPr>
        <w:t xml:space="preserve">                </w:t>
      </w:r>
      <w:r w:rsidR="003E29C5" w:rsidRPr="00453745">
        <w:rPr>
          <w:rFonts w:ascii="Times New Roman" w:eastAsia="Calibri" w:hAnsi="Times New Roman" w:cs="Times New Roman"/>
          <w:bCs/>
          <w:sz w:val="28"/>
          <w:szCs w:val="28"/>
          <w:lang w:eastAsia="ru-RU"/>
        </w:rPr>
        <w:t>и продемонстрировал на камеру видеонаблюдения запечатанные возвратные доставочные пакеты с ЭМ участников ЕГЭ.</w:t>
      </w:r>
    </w:p>
    <w:p w:rsidR="003322B4" w:rsidRPr="0053135D" w:rsidRDefault="003322B4" w:rsidP="00D05047">
      <w:pPr>
        <w:pStyle w:val="1"/>
      </w:pPr>
      <w:bookmarkStart w:id="16" w:name="_Toc501462782"/>
      <w:bookmarkStart w:id="17" w:name="_Toc501462783"/>
      <w:bookmarkStart w:id="18" w:name="_Toc501462784"/>
      <w:bookmarkStart w:id="19" w:name="_Toc502151599"/>
      <w:bookmarkEnd w:id="16"/>
      <w:bookmarkEnd w:id="17"/>
      <w:bookmarkEnd w:id="18"/>
      <w:r w:rsidRPr="0053135D">
        <w:lastRenderedPageBreak/>
        <w:t>Проведение экзамена</w:t>
      </w:r>
      <w:bookmarkEnd w:id="19"/>
    </w:p>
    <w:p w:rsidR="003322B4" w:rsidRPr="0053135D" w:rsidRDefault="003322B4" w:rsidP="00D05047">
      <w:pPr>
        <w:pStyle w:val="2"/>
      </w:pPr>
      <w:bookmarkStart w:id="20" w:name="_Toc502151600"/>
      <w:r w:rsidRPr="0053135D">
        <w:t>Доставка ЭМ в ППЭ</w:t>
      </w:r>
      <w:bookmarkEnd w:id="20"/>
    </w:p>
    <w:p w:rsidR="005A1BF8" w:rsidRPr="0053135D" w:rsidRDefault="005A1BF8" w:rsidP="00CF1844">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Общая схема доставки и хранения </w:t>
      </w:r>
      <w:r w:rsidR="00DA59BD">
        <w:rPr>
          <w:rFonts w:ascii="Times New Roman" w:eastAsia="Times New Roman" w:hAnsi="Times New Roman" w:cs="Times New Roman"/>
          <w:sz w:val="26"/>
          <w:szCs w:val="26"/>
          <w:lang w:eastAsia="ru-RU"/>
        </w:rPr>
        <w:t>электронных носителей</w:t>
      </w:r>
      <w:r w:rsidR="00DA59BD"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с ЭМ (включая сроки и место)</w:t>
      </w:r>
      <w:r w:rsidR="004632E0" w:rsidRPr="0053135D">
        <w:rPr>
          <w:rFonts w:ascii="Times New Roman" w:eastAsia="Times New Roman" w:hAnsi="Times New Roman" w:cs="Times New Roman"/>
          <w:sz w:val="26"/>
          <w:szCs w:val="26"/>
          <w:lang w:eastAsia="ru-RU"/>
        </w:rPr>
        <w:t>, а также хранения использованных ЭМ и доставки их в РЦОИ</w:t>
      </w:r>
      <w:r w:rsidRPr="0053135D">
        <w:rPr>
          <w:rFonts w:ascii="Times New Roman" w:eastAsia="Times New Roman" w:hAnsi="Times New Roman" w:cs="Times New Roman"/>
          <w:sz w:val="26"/>
          <w:szCs w:val="26"/>
          <w:lang w:eastAsia="ru-RU"/>
        </w:rPr>
        <w:t xml:space="preserve"> определяется ОИВ с соблюдением требований Порядка</w:t>
      </w:r>
      <w:r w:rsidR="00663CCB" w:rsidRPr="0053135D">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 xml:space="preserve"> </w:t>
      </w:r>
      <w:r w:rsidR="004632E0" w:rsidRPr="0053135D">
        <w:rPr>
          <w:rFonts w:ascii="Times New Roman" w:eastAsia="Times New Roman" w:hAnsi="Times New Roman" w:cs="Times New Roman"/>
          <w:sz w:val="26"/>
          <w:szCs w:val="26"/>
          <w:lang w:eastAsia="ru-RU"/>
        </w:rPr>
        <w:t xml:space="preserve">Использованные ЭМ </w:t>
      </w:r>
      <w:r w:rsidR="00453745">
        <w:rPr>
          <w:rFonts w:ascii="Times New Roman" w:eastAsia="Times New Roman" w:hAnsi="Times New Roman" w:cs="Times New Roman"/>
          <w:sz w:val="26"/>
          <w:szCs w:val="26"/>
          <w:lang w:eastAsia="ru-RU"/>
        </w:rPr>
        <w:t xml:space="preserve">                   </w:t>
      </w:r>
      <w:r w:rsidR="000E19DA" w:rsidRPr="0053135D">
        <w:rPr>
          <w:rFonts w:ascii="Times New Roman" w:eastAsia="Times New Roman" w:hAnsi="Times New Roman" w:cs="Times New Roman"/>
          <w:sz w:val="26"/>
          <w:szCs w:val="26"/>
          <w:lang w:eastAsia="ru-RU"/>
        </w:rPr>
        <w:t xml:space="preserve">и КИМ </w:t>
      </w:r>
      <w:r w:rsidR="004632E0" w:rsidRPr="0053135D">
        <w:rPr>
          <w:rFonts w:ascii="Times New Roman" w:eastAsia="Times New Roman" w:hAnsi="Times New Roman" w:cs="Times New Roman"/>
          <w:sz w:val="26"/>
          <w:szCs w:val="26"/>
          <w:lang w:eastAsia="ru-RU"/>
        </w:rPr>
        <w:t xml:space="preserve">должны быть переданы в РЦОИ не позднее начала работы </w:t>
      </w:r>
      <w:r w:rsidR="00C34DE7">
        <w:rPr>
          <w:rFonts w:ascii="Times New Roman" w:eastAsia="Times New Roman" w:hAnsi="Times New Roman" w:cs="Times New Roman"/>
          <w:sz w:val="26"/>
          <w:szCs w:val="26"/>
          <w:lang w:eastAsia="ru-RU"/>
        </w:rPr>
        <w:t>КК</w:t>
      </w:r>
      <w:r w:rsidR="004632E0" w:rsidRPr="0053135D">
        <w:rPr>
          <w:rFonts w:ascii="Times New Roman" w:eastAsia="Times New Roman" w:hAnsi="Times New Roman" w:cs="Times New Roman"/>
          <w:sz w:val="26"/>
          <w:szCs w:val="26"/>
          <w:lang w:eastAsia="ru-RU"/>
        </w:rPr>
        <w:t xml:space="preserve"> </w:t>
      </w:r>
      <w:r w:rsidR="00453745">
        <w:rPr>
          <w:rFonts w:ascii="Times New Roman" w:eastAsia="Times New Roman" w:hAnsi="Times New Roman" w:cs="Times New Roman"/>
          <w:sz w:val="26"/>
          <w:szCs w:val="26"/>
          <w:lang w:eastAsia="ru-RU"/>
        </w:rPr>
        <w:t xml:space="preserve">                                  </w:t>
      </w:r>
      <w:r w:rsidR="004632E0" w:rsidRPr="0053135D">
        <w:rPr>
          <w:rFonts w:ascii="Times New Roman" w:eastAsia="Times New Roman" w:hAnsi="Times New Roman" w:cs="Times New Roman"/>
          <w:sz w:val="26"/>
          <w:szCs w:val="26"/>
          <w:lang w:eastAsia="ru-RU"/>
        </w:rPr>
        <w:t xml:space="preserve">(по соответствующему </w:t>
      </w:r>
      <w:r w:rsidR="00453745">
        <w:rPr>
          <w:rFonts w:ascii="Times New Roman" w:eastAsia="Times New Roman" w:hAnsi="Times New Roman" w:cs="Times New Roman"/>
          <w:sz w:val="26"/>
          <w:szCs w:val="26"/>
          <w:lang w:eastAsia="ru-RU"/>
        </w:rPr>
        <w:t xml:space="preserve">учебному </w:t>
      </w:r>
      <w:r w:rsidR="004632E0" w:rsidRPr="0053135D">
        <w:rPr>
          <w:rFonts w:ascii="Times New Roman" w:eastAsia="Times New Roman" w:hAnsi="Times New Roman" w:cs="Times New Roman"/>
          <w:sz w:val="26"/>
          <w:szCs w:val="26"/>
          <w:lang w:eastAsia="ru-RU"/>
        </w:rPr>
        <w:t>предмету).</w:t>
      </w:r>
    </w:p>
    <w:p w:rsidR="00CF1844" w:rsidRPr="0053135D" w:rsidRDefault="00CF1844" w:rsidP="00CF1844">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ЭМ </w:t>
      </w:r>
      <w:r w:rsidR="00673C18" w:rsidRPr="0053135D">
        <w:rPr>
          <w:rFonts w:ascii="Times New Roman" w:eastAsia="Times New Roman" w:hAnsi="Times New Roman" w:cs="Times New Roman"/>
          <w:sz w:val="26"/>
          <w:szCs w:val="26"/>
          <w:lang w:eastAsia="ru-RU"/>
        </w:rPr>
        <w:t xml:space="preserve">по соответствующему учебному предмету </w:t>
      </w:r>
      <w:r w:rsidRPr="0053135D">
        <w:rPr>
          <w:rFonts w:ascii="Times New Roman" w:eastAsia="Times New Roman" w:hAnsi="Times New Roman" w:cs="Times New Roman"/>
          <w:sz w:val="26"/>
          <w:szCs w:val="26"/>
          <w:lang w:eastAsia="ru-RU"/>
        </w:rPr>
        <w:t>доставляются в ППЭ членами ГЭК в день проведения экзамена.</w:t>
      </w:r>
    </w:p>
    <w:p w:rsidR="00FF577F" w:rsidRPr="00453745" w:rsidRDefault="00485A36" w:rsidP="00453745">
      <w:pPr>
        <w:tabs>
          <w:tab w:val="left" w:pos="709"/>
        </w:tabs>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Схема доставки в ППЭ пакета </w:t>
      </w:r>
      <w:r w:rsidRPr="0053135D">
        <w:rPr>
          <w:rFonts w:ascii="Times New Roman" w:eastAsia="Calibri" w:hAnsi="Times New Roman" w:cs="Times New Roman"/>
          <w:sz w:val="26"/>
          <w:szCs w:val="26"/>
          <w:lang w:eastAsia="ru-RU"/>
        </w:rPr>
        <w:t>руководителя ППЭ (</w:t>
      </w:r>
      <w:r w:rsidR="00FF577F">
        <w:rPr>
          <w:rFonts w:ascii="Times New Roman" w:eastAsia="Calibri" w:hAnsi="Times New Roman" w:cs="Times New Roman"/>
          <w:sz w:val="26"/>
          <w:szCs w:val="26"/>
          <w:lang w:eastAsia="ru-RU"/>
        </w:rPr>
        <w:t>и</w:t>
      </w:r>
      <w:r w:rsidR="00FF577F" w:rsidRPr="00DE2C99">
        <w:rPr>
          <w:rFonts w:ascii="Times New Roman" w:eastAsia="Calibri" w:hAnsi="Times New Roman" w:cs="Times New Roman"/>
          <w:sz w:val="26"/>
          <w:szCs w:val="26"/>
          <w:lang w:eastAsia="ru-RU"/>
        </w:rPr>
        <w:t xml:space="preserve">нформация об автоматизированном распределении участников ЕГЭ и организаторов ЕГЭ по аудиториям ППЭ и ведомости, бланки актов, в том числе формы </w:t>
      </w:r>
      <w:r w:rsidR="00453745">
        <w:rPr>
          <w:rFonts w:ascii="Times New Roman" w:eastAsia="Calibri" w:hAnsi="Times New Roman" w:cs="Times New Roman"/>
          <w:sz w:val="26"/>
          <w:szCs w:val="26"/>
          <w:lang w:eastAsia="ru-RU"/>
        </w:rPr>
        <w:t xml:space="preserve">                              </w:t>
      </w:r>
      <w:r w:rsidR="00FF577F" w:rsidRPr="00DE2C99">
        <w:rPr>
          <w:rFonts w:ascii="Times New Roman" w:eastAsia="Calibri" w:hAnsi="Times New Roman" w:cs="Times New Roman"/>
          <w:sz w:val="26"/>
          <w:szCs w:val="26"/>
          <w:lang w:eastAsia="ru-RU"/>
        </w:rPr>
        <w:t>ППЭ-12-04МАШ, ППЭ-13-02МАШ, ППЭ-18МАШ для проведения ЕГЭ</w:t>
      </w:r>
      <w:r w:rsidRPr="0053135D">
        <w:rPr>
          <w:rFonts w:ascii="Times New Roman" w:eastAsia="Calibri" w:hAnsi="Times New Roman" w:cs="Times New Roman"/>
          <w:sz w:val="26"/>
          <w:szCs w:val="26"/>
          <w:lang w:eastAsia="ru-RU"/>
        </w:rPr>
        <w:t>)</w:t>
      </w:r>
      <w:r>
        <w:rPr>
          <w:rFonts w:ascii="Times New Roman" w:eastAsia="Calibri" w:hAnsi="Times New Roman" w:cs="Times New Roman"/>
          <w:sz w:val="26"/>
          <w:szCs w:val="26"/>
          <w:lang w:eastAsia="ru-RU"/>
        </w:rPr>
        <w:t xml:space="preserve"> определяется на региональном уровне</w:t>
      </w:r>
      <w:r w:rsidR="00FF577F">
        <w:rPr>
          <w:rFonts w:ascii="Times New Roman" w:eastAsia="Calibri" w:hAnsi="Times New Roman" w:cs="Times New Roman"/>
          <w:sz w:val="26"/>
          <w:szCs w:val="26"/>
          <w:lang w:eastAsia="ru-RU"/>
        </w:rPr>
        <w:t xml:space="preserve">. Указанные документы могут </w:t>
      </w:r>
      <w:r w:rsidR="00FF577F" w:rsidRPr="004B0473">
        <w:rPr>
          <w:rFonts w:ascii="Times New Roman" w:eastAsia="Calibri" w:hAnsi="Times New Roman" w:cs="Times New Roman"/>
          <w:sz w:val="26"/>
          <w:szCs w:val="26"/>
          <w:lang w:eastAsia="ru-RU"/>
        </w:rPr>
        <w:t>переда</w:t>
      </w:r>
      <w:r w:rsidR="00FF577F">
        <w:rPr>
          <w:rFonts w:ascii="Times New Roman" w:eastAsia="Calibri" w:hAnsi="Times New Roman" w:cs="Times New Roman"/>
          <w:sz w:val="26"/>
          <w:szCs w:val="26"/>
          <w:lang w:eastAsia="ru-RU"/>
        </w:rPr>
        <w:t>вать</w:t>
      </w:r>
      <w:r w:rsidR="00FF577F" w:rsidRPr="004B0473">
        <w:rPr>
          <w:rFonts w:ascii="Times New Roman" w:eastAsia="Calibri" w:hAnsi="Times New Roman" w:cs="Times New Roman"/>
          <w:sz w:val="26"/>
          <w:szCs w:val="26"/>
          <w:lang w:eastAsia="ru-RU"/>
        </w:rPr>
        <w:t>ся в ППЭ:</w:t>
      </w:r>
    </w:p>
    <w:p w:rsidR="00FF577F" w:rsidRPr="00453745" w:rsidRDefault="00FF577F" w:rsidP="00453745">
      <w:pPr>
        <w:pStyle w:val="a4"/>
        <w:numPr>
          <w:ilvl w:val="0"/>
          <w:numId w:val="50"/>
        </w:numPr>
        <w:spacing w:after="0" w:line="240" w:lineRule="auto"/>
        <w:ind w:left="0" w:firstLine="491"/>
        <w:jc w:val="both"/>
        <w:rPr>
          <w:rFonts w:ascii="Times New Roman" w:eastAsia="Calibri" w:hAnsi="Times New Roman" w:cs="Times New Roman"/>
          <w:sz w:val="26"/>
          <w:szCs w:val="26"/>
          <w:lang w:eastAsia="ru-RU"/>
        </w:rPr>
      </w:pPr>
      <w:r w:rsidRPr="00453745">
        <w:rPr>
          <w:rFonts w:ascii="Times New Roman" w:eastAsia="Calibri" w:hAnsi="Times New Roman" w:cs="Times New Roman"/>
          <w:sz w:val="26"/>
          <w:szCs w:val="26"/>
          <w:lang w:eastAsia="ru-RU"/>
        </w:rPr>
        <w:t>в запечатанных конвертах членом ГЭК</w:t>
      </w:r>
      <w:r>
        <w:rPr>
          <w:rFonts w:ascii="Times New Roman" w:eastAsia="Calibri" w:hAnsi="Times New Roman" w:cs="Times New Roman"/>
          <w:sz w:val="26"/>
          <w:szCs w:val="26"/>
          <w:lang w:eastAsia="ru-RU"/>
        </w:rPr>
        <w:t xml:space="preserve"> на бумажно</w:t>
      </w:r>
      <w:r w:rsidR="00D9632B">
        <w:rPr>
          <w:rFonts w:ascii="Times New Roman" w:eastAsia="Calibri" w:hAnsi="Times New Roman" w:cs="Times New Roman"/>
          <w:sz w:val="26"/>
          <w:szCs w:val="26"/>
          <w:lang w:eastAsia="ru-RU"/>
        </w:rPr>
        <w:t xml:space="preserve">м носителе </w:t>
      </w:r>
      <w:r>
        <w:rPr>
          <w:rFonts w:ascii="Times New Roman" w:eastAsia="Calibri" w:hAnsi="Times New Roman" w:cs="Times New Roman"/>
          <w:sz w:val="26"/>
          <w:szCs w:val="26"/>
          <w:lang w:eastAsia="ru-RU"/>
        </w:rPr>
        <w:t xml:space="preserve">или </w:t>
      </w:r>
      <w:r w:rsidR="00453745">
        <w:rPr>
          <w:rFonts w:ascii="Times New Roman" w:eastAsia="Calibri" w:hAnsi="Times New Roman" w:cs="Times New Roman"/>
          <w:sz w:val="26"/>
          <w:szCs w:val="26"/>
          <w:lang w:eastAsia="ru-RU"/>
        </w:rPr>
        <w:t xml:space="preserve">                           </w:t>
      </w:r>
      <w:r w:rsidR="00DD277A">
        <w:rPr>
          <w:rFonts w:ascii="Times New Roman" w:eastAsia="Calibri" w:hAnsi="Times New Roman" w:cs="Times New Roman"/>
          <w:sz w:val="26"/>
          <w:szCs w:val="26"/>
          <w:lang w:eastAsia="ru-RU"/>
        </w:rPr>
        <w:t xml:space="preserve">на </w:t>
      </w:r>
      <w:r>
        <w:rPr>
          <w:rFonts w:ascii="Times New Roman" w:eastAsia="Calibri" w:hAnsi="Times New Roman" w:cs="Times New Roman"/>
          <w:sz w:val="26"/>
          <w:szCs w:val="26"/>
          <w:lang w:eastAsia="ru-RU"/>
        </w:rPr>
        <w:t>электронном</w:t>
      </w:r>
      <w:r w:rsidR="00DD277A">
        <w:rPr>
          <w:rFonts w:ascii="Times New Roman" w:eastAsia="Calibri" w:hAnsi="Times New Roman" w:cs="Times New Roman"/>
          <w:sz w:val="26"/>
          <w:szCs w:val="26"/>
          <w:lang w:eastAsia="ru-RU"/>
        </w:rPr>
        <w:t xml:space="preserve"> носителе</w:t>
      </w:r>
      <w:r w:rsidRPr="00453745">
        <w:rPr>
          <w:rFonts w:ascii="Times New Roman" w:eastAsia="Calibri" w:hAnsi="Times New Roman" w:cs="Times New Roman"/>
          <w:sz w:val="26"/>
          <w:szCs w:val="26"/>
          <w:lang w:eastAsia="ru-RU"/>
        </w:rPr>
        <w:t>;</w:t>
      </w:r>
    </w:p>
    <w:p w:rsidR="00FF577F" w:rsidRPr="00453745" w:rsidRDefault="00FF577F" w:rsidP="00453745">
      <w:pPr>
        <w:pStyle w:val="a4"/>
        <w:numPr>
          <w:ilvl w:val="0"/>
          <w:numId w:val="50"/>
        </w:numPr>
        <w:spacing w:after="0" w:line="240" w:lineRule="auto"/>
        <w:ind w:left="0" w:firstLine="491"/>
        <w:jc w:val="both"/>
        <w:rPr>
          <w:rFonts w:ascii="Times New Roman" w:eastAsia="Calibri" w:hAnsi="Times New Roman" w:cs="Times New Roman"/>
          <w:sz w:val="26"/>
          <w:szCs w:val="26"/>
          <w:lang w:eastAsia="ru-RU"/>
        </w:rPr>
      </w:pPr>
      <w:r w:rsidRPr="00453745">
        <w:rPr>
          <w:rFonts w:ascii="Times New Roman" w:eastAsia="Calibri" w:hAnsi="Times New Roman" w:cs="Times New Roman"/>
          <w:sz w:val="26"/>
          <w:szCs w:val="26"/>
          <w:lang w:eastAsia="ru-RU"/>
        </w:rPr>
        <w:t xml:space="preserve">в электронном виде посредством станции авторизации в Штабе ППЭ </w:t>
      </w:r>
      <w:r w:rsidR="00453745">
        <w:rPr>
          <w:rFonts w:ascii="Times New Roman" w:eastAsia="Calibri" w:hAnsi="Times New Roman" w:cs="Times New Roman"/>
          <w:sz w:val="26"/>
          <w:szCs w:val="26"/>
          <w:lang w:eastAsia="ru-RU"/>
        </w:rPr>
        <w:t xml:space="preserve">                          </w:t>
      </w:r>
      <w:r w:rsidRPr="00453745">
        <w:rPr>
          <w:rFonts w:ascii="Times New Roman" w:eastAsia="Calibri" w:hAnsi="Times New Roman" w:cs="Times New Roman"/>
          <w:sz w:val="26"/>
          <w:szCs w:val="26"/>
          <w:lang w:eastAsia="ru-RU"/>
        </w:rPr>
        <w:t>и Модуля связи с ППЭ в РЦОИ при условии обеспечения субъектом Российской Федерации требований информационной безопасности</w:t>
      </w:r>
      <w:r w:rsidR="00764796">
        <w:rPr>
          <w:rFonts w:ascii="Times New Roman" w:eastAsia="Calibri" w:hAnsi="Times New Roman" w:cs="Times New Roman"/>
          <w:sz w:val="26"/>
          <w:szCs w:val="26"/>
          <w:lang w:eastAsia="ru-RU"/>
        </w:rPr>
        <w:t>;</w:t>
      </w:r>
    </w:p>
    <w:p w:rsidR="00FF577F" w:rsidRPr="00453745" w:rsidRDefault="00035FF6" w:rsidP="00453745">
      <w:pPr>
        <w:spacing w:after="0" w:line="240" w:lineRule="auto"/>
        <w:ind w:firstLine="426"/>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 </w:t>
      </w:r>
      <w:r w:rsidR="00FF577F">
        <w:rPr>
          <w:rFonts w:ascii="Times New Roman" w:eastAsia="Calibri" w:hAnsi="Times New Roman" w:cs="Times New Roman"/>
          <w:sz w:val="26"/>
          <w:szCs w:val="26"/>
          <w:lang w:eastAsia="ru-RU"/>
        </w:rPr>
        <w:t>ин</w:t>
      </w:r>
      <w:r w:rsidR="00FF577F" w:rsidRPr="00453745">
        <w:rPr>
          <w:rFonts w:ascii="Times New Roman" w:eastAsia="Calibri" w:hAnsi="Times New Roman" w:cs="Times New Roman"/>
          <w:sz w:val="26"/>
          <w:szCs w:val="26"/>
          <w:lang w:eastAsia="ru-RU"/>
        </w:rPr>
        <w:t>ым способом, обеспечивающим информационную безопасность.</w:t>
      </w:r>
    </w:p>
    <w:p w:rsidR="00E114AE" w:rsidRDefault="001162E0" w:rsidP="001162E0">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В день проведения экзамена не позднее 07.30 по местному времени члены ГЭК доставляют </w:t>
      </w:r>
      <w:r w:rsidR="00DA59BD">
        <w:rPr>
          <w:rFonts w:ascii="Times New Roman" w:eastAsia="Calibri" w:hAnsi="Times New Roman" w:cs="Times New Roman"/>
          <w:sz w:val="26"/>
          <w:szCs w:val="26"/>
          <w:lang w:eastAsia="ru-RU"/>
        </w:rPr>
        <w:t>электронные носители</w:t>
      </w:r>
      <w:r w:rsidR="00DA59BD"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с ЭМ в ППЭ и передают их руководителю ППЭ</w:t>
      </w:r>
      <w:r w:rsidR="003032AE">
        <w:rPr>
          <w:rFonts w:ascii="Times New Roman" w:eastAsia="Calibri" w:hAnsi="Times New Roman" w:cs="Times New Roman"/>
          <w:sz w:val="26"/>
          <w:szCs w:val="26"/>
          <w:lang w:eastAsia="ru-RU"/>
        </w:rPr>
        <w:t xml:space="preserve"> при включённом режиме видеозаписи</w:t>
      </w:r>
      <w:r w:rsidR="00F401C2">
        <w:rPr>
          <w:rFonts w:ascii="Times New Roman" w:eastAsia="Calibri" w:hAnsi="Times New Roman" w:cs="Times New Roman"/>
          <w:sz w:val="26"/>
          <w:szCs w:val="26"/>
          <w:lang w:eastAsia="ru-RU"/>
        </w:rPr>
        <w:t xml:space="preserve"> в соответствии с формой ППЭ-14-03 «Опись доставочного се</w:t>
      </w:r>
      <w:r w:rsidR="00563F23">
        <w:rPr>
          <w:rFonts w:ascii="Times New Roman" w:eastAsia="Calibri" w:hAnsi="Times New Roman" w:cs="Times New Roman"/>
          <w:sz w:val="26"/>
          <w:szCs w:val="26"/>
          <w:lang w:eastAsia="ru-RU"/>
        </w:rPr>
        <w:t>й</w:t>
      </w:r>
      <w:r w:rsidR="00F401C2">
        <w:rPr>
          <w:rFonts w:ascii="Times New Roman" w:eastAsia="Calibri" w:hAnsi="Times New Roman" w:cs="Times New Roman"/>
          <w:sz w:val="26"/>
          <w:szCs w:val="26"/>
          <w:lang w:eastAsia="ru-RU"/>
        </w:rPr>
        <w:t>ф-пакета»</w:t>
      </w:r>
      <w:r w:rsidRPr="0053135D">
        <w:rPr>
          <w:rFonts w:ascii="Times New Roman" w:eastAsia="Calibri" w:hAnsi="Times New Roman" w:cs="Times New Roman"/>
          <w:sz w:val="26"/>
          <w:szCs w:val="26"/>
          <w:lang w:eastAsia="ru-RU"/>
        </w:rPr>
        <w:t xml:space="preserve">. </w:t>
      </w:r>
    </w:p>
    <w:p w:rsidR="00485A36" w:rsidRDefault="00485A36" w:rsidP="001162E0">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Вместе с ЭМ член ГЭК доставляет в ППЭ:</w:t>
      </w:r>
    </w:p>
    <w:p w:rsidR="002060BD" w:rsidRPr="0053135D" w:rsidRDefault="001162E0" w:rsidP="001162E0">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возвратные доставочные пакеты для упаковки бланков ЕГЭ после проведения экзамена (на возвратном доставочном пакете напечатан «Сопроводительный бланк к материалам ЕГЭ», обязательный к заполнению)</w:t>
      </w:r>
      <w:r w:rsidR="002060BD" w:rsidRPr="0053135D">
        <w:rPr>
          <w:rFonts w:ascii="Times New Roman" w:eastAsia="Calibri" w:hAnsi="Times New Roman" w:cs="Times New Roman"/>
          <w:sz w:val="26"/>
          <w:szCs w:val="26"/>
          <w:lang w:eastAsia="ru-RU"/>
        </w:rPr>
        <w:t>;</w:t>
      </w:r>
    </w:p>
    <w:p w:rsidR="007436C0" w:rsidRDefault="002060BD" w:rsidP="001162E0">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сейф-пакеты </w:t>
      </w:r>
      <w:r w:rsidR="00485A36">
        <w:rPr>
          <w:rFonts w:ascii="Times New Roman" w:eastAsia="Calibri" w:hAnsi="Times New Roman" w:cs="Times New Roman"/>
          <w:sz w:val="26"/>
          <w:szCs w:val="26"/>
          <w:lang w:eastAsia="ru-RU"/>
        </w:rPr>
        <w:t xml:space="preserve">(стандартные) и сейф-пакеты (большие) </w:t>
      </w:r>
      <w:r w:rsidRPr="0053135D">
        <w:rPr>
          <w:rFonts w:ascii="Times New Roman" w:eastAsia="Calibri" w:hAnsi="Times New Roman" w:cs="Times New Roman"/>
          <w:sz w:val="26"/>
          <w:szCs w:val="26"/>
          <w:lang w:eastAsia="ru-RU"/>
        </w:rPr>
        <w:t>для упаковки ЭМ</w:t>
      </w:r>
      <w:r w:rsidR="00607342" w:rsidRPr="0053135D">
        <w:rPr>
          <w:rFonts w:ascii="Times New Roman" w:eastAsia="Calibri" w:hAnsi="Times New Roman" w:cs="Times New Roman"/>
          <w:sz w:val="26"/>
          <w:szCs w:val="26"/>
          <w:lang w:eastAsia="ru-RU"/>
        </w:rPr>
        <w:t>, хранения в местах, определённых ОИВ,</w:t>
      </w:r>
      <w:r w:rsidRPr="0053135D">
        <w:rPr>
          <w:rFonts w:ascii="Times New Roman" w:eastAsia="Calibri" w:hAnsi="Times New Roman" w:cs="Times New Roman"/>
          <w:sz w:val="26"/>
          <w:szCs w:val="26"/>
          <w:lang w:eastAsia="ru-RU"/>
        </w:rPr>
        <w:t xml:space="preserve"> и последующей доставки в РЦОИ</w:t>
      </w:r>
      <w:r w:rsidR="00BB1D31">
        <w:rPr>
          <w:rFonts w:ascii="Times New Roman" w:eastAsia="Calibri" w:hAnsi="Times New Roman" w:cs="Times New Roman"/>
          <w:sz w:val="26"/>
          <w:szCs w:val="26"/>
          <w:lang w:eastAsia="ru-RU"/>
        </w:rPr>
        <w:t xml:space="preserve"> </w:t>
      </w:r>
      <w:r w:rsidR="00640871">
        <w:rPr>
          <w:rFonts w:ascii="Times New Roman" w:eastAsia="Calibri" w:hAnsi="Times New Roman" w:cs="Times New Roman"/>
          <w:sz w:val="26"/>
          <w:szCs w:val="26"/>
          <w:lang w:eastAsia="ru-RU"/>
        </w:rPr>
        <w:t>(</w:t>
      </w:r>
      <w:r w:rsidR="00BB1D31">
        <w:rPr>
          <w:rFonts w:ascii="Times New Roman" w:eastAsia="Calibri" w:hAnsi="Times New Roman" w:cs="Times New Roman"/>
          <w:sz w:val="26"/>
          <w:szCs w:val="26"/>
          <w:lang w:eastAsia="ru-RU"/>
        </w:rPr>
        <w:t>«Сопроводительный бланк к материалам ЕГЭ» вкладывается в карман сейф-пакета</w:t>
      </w:r>
      <w:r w:rsidR="00640871">
        <w:rPr>
          <w:rFonts w:ascii="Times New Roman" w:eastAsia="Calibri" w:hAnsi="Times New Roman" w:cs="Times New Roman"/>
          <w:sz w:val="26"/>
          <w:szCs w:val="26"/>
          <w:lang w:eastAsia="ru-RU"/>
        </w:rPr>
        <w:t>)</w:t>
      </w:r>
      <w:r w:rsidR="007436C0">
        <w:rPr>
          <w:rFonts w:ascii="Times New Roman" w:eastAsia="Calibri" w:hAnsi="Times New Roman" w:cs="Times New Roman"/>
          <w:sz w:val="26"/>
          <w:szCs w:val="26"/>
          <w:lang w:eastAsia="ru-RU"/>
        </w:rPr>
        <w:t>;</w:t>
      </w:r>
    </w:p>
    <w:p w:rsidR="001162E0" w:rsidRPr="0053135D" w:rsidRDefault="007436C0" w:rsidP="001162E0">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пакет руководителя ППЭ (</w:t>
      </w:r>
      <w:r w:rsidR="00D9632B">
        <w:rPr>
          <w:rFonts w:ascii="Times New Roman" w:eastAsia="Calibri" w:hAnsi="Times New Roman" w:cs="Times New Roman"/>
          <w:sz w:val="26"/>
          <w:szCs w:val="26"/>
          <w:lang w:eastAsia="ru-RU"/>
        </w:rPr>
        <w:t>в случае его передачи на бумажных носителях</w:t>
      </w:r>
      <w:r>
        <w:rPr>
          <w:rFonts w:ascii="Times New Roman" w:eastAsia="Calibri" w:hAnsi="Times New Roman" w:cs="Times New Roman"/>
          <w:sz w:val="26"/>
          <w:szCs w:val="26"/>
          <w:lang w:eastAsia="ru-RU"/>
        </w:rPr>
        <w:t>)</w:t>
      </w:r>
      <w:r w:rsidR="001162E0" w:rsidRPr="0053135D">
        <w:rPr>
          <w:rFonts w:ascii="Times New Roman" w:eastAsia="Calibri" w:hAnsi="Times New Roman" w:cs="Times New Roman"/>
          <w:sz w:val="26"/>
          <w:szCs w:val="26"/>
          <w:lang w:eastAsia="ru-RU"/>
        </w:rPr>
        <w:t>.</w:t>
      </w:r>
    </w:p>
    <w:p w:rsidR="00F708AF" w:rsidRDefault="00F708AF" w:rsidP="00CF1844">
      <w:pPr>
        <w:widowControl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Сейф-пакеты (большие) используются для упаковки материалов ППЭ (использованных бланков в ВДП, форм ППЭ). Сейф-пакеты (стандартные) используются </w:t>
      </w:r>
      <w:r w:rsidR="00AB377C">
        <w:rPr>
          <w:rFonts w:ascii="Times New Roman" w:eastAsia="Times New Roman" w:hAnsi="Times New Roman" w:cs="Times New Roman"/>
          <w:sz w:val="26"/>
          <w:szCs w:val="26"/>
          <w:lang w:eastAsia="ru-RU"/>
        </w:rPr>
        <w:t xml:space="preserve">для упаковки КИМ в аудиториях </w:t>
      </w:r>
      <w:r>
        <w:rPr>
          <w:rFonts w:ascii="Times New Roman" w:eastAsia="Times New Roman" w:hAnsi="Times New Roman" w:cs="Times New Roman"/>
          <w:sz w:val="26"/>
          <w:szCs w:val="26"/>
          <w:lang w:eastAsia="ru-RU"/>
        </w:rPr>
        <w:t>для упаковки материалов ППЭ</w:t>
      </w:r>
      <w:r w:rsidRPr="00F708AF">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(электронных носителей, испорченных бланков).</w:t>
      </w:r>
    </w:p>
    <w:p w:rsidR="00F708AF" w:rsidRDefault="00F708AF" w:rsidP="00F708AF">
      <w:pPr>
        <w:widowControl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Размер сейф-пакетов: с</w:t>
      </w:r>
      <w:r w:rsidRPr="00F708AF">
        <w:rPr>
          <w:rFonts w:ascii="Times New Roman" w:eastAsia="Times New Roman" w:hAnsi="Times New Roman" w:cs="Times New Roman"/>
          <w:sz w:val="26"/>
          <w:szCs w:val="26"/>
          <w:lang w:eastAsia="ru-RU"/>
        </w:rPr>
        <w:t xml:space="preserve">ейф пакеты </w:t>
      </w:r>
      <w:r>
        <w:rPr>
          <w:rFonts w:ascii="Times New Roman" w:eastAsia="Times New Roman" w:hAnsi="Times New Roman" w:cs="Times New Roman"/>
          <w:sz w:val="26"/>
          <w:szCs w:val="26"/>
          <w:lang w:eastAsia="ru-RU"/>
        </w:rPr>
        <w:t>(</w:t>
      </w:r>
      <w:r w:rsidRPr="00F708AF">
        <w:rPr>
          <w:rFonts w:ascii="Times New Roman" w:eastAsia="Times New Roman" w:hAnsi="Times New Roman" w:cs="Times New Roman"/>
          <w:sz w:val="26"/>
          <w:szCs w:val="26"/>
          <w:lang w:eastAsia="ru-RU"/>
        </w:rPr>
        <w:t>с</w:t>
      </w:r>
      <w:r>
        <w:rPr>
          <w:rFonts w:ascii="Times New Roman" w:eastAsia="Times New Roman" w:hAnsi="Times New Roman" w:cs="Times New Roman"/>
          <w:sz w:val="26"/>
          <w:szCs w:val="26"/>
          <w:lang w:eastAsia="ru-RU"/>
        </w:rPr>
        <w:t>тандартные)</w:t>
      </w:r>
      <w:r w:rsidRPr="00F708AF">
        <w:rPr>
          <w:rFonts w:ascii="Times New Roman" w:eastAsia="Times New Roman" w:hAnsi="Times New Roman" w:cs="Times New Roman"/>
          <w:sz w:val="26"/>
          <w:szCs w:val="26"/>
          <w:lang w:eastAsia="ru-RU"/>
        </w:rPr>
        <w:t xml:space="preserve"> 296*420</w:t>
      </w:r>
      <w:r>
        <w:rPr>
          <w:rFonts w:ascii="Times New Roman" w:eastAsia="Times New Roman" w:hAnsi="Times New Roman" w:cs="Times New Roman"/>
          <w:sz w:val="26"/>
          <w:szCs w:val="26"/>
          <w:lang w:eastAsia="ru-RU"/>
        </w:rPr>
        <w:t>; с</w:t>
      </w:r>
      <w:r w:rsidRPr="00F708AF">
        <w:rPr>
          <w:rFonts w:ascii="Times New Roman" w:eastAsia="Times New Roman" w:hAnsi="Times New Roman" w:cs="Times New Roman"/>
          <w:sz w:val="26"/>
          <w:szCs w:val="26"/>
          <w:lang w:eastAsia="ru-RU"/>
        </w:rPr>
        <w:t xml:space="preserve">ейф пакеты </w:t>
      </w:r>
      <w:r>
        <w:rPr>
          <w:rFonts w:ascii="Times New Roman" w:eastAsia="Times New Roman" w:hAnsi="Times New Roman" w:cs="Times New Roman"/>
          <w:sz w:val="26"/>
          <w:szCs w:val="26"/>
          <w:lang w:eastAsia="ru-RU"/>
        </w:rPr>
        <w:t>(</w:t>
      </w:r>
      <w:r w:rsidRPr="00F708AF">
        <w:rPr>
          <w:rFonts w:ascii="Times New Roman" w:eastAsia="Times New Roman" w:hAnsi="Times New Roman" w:cs="Times New Roman"/>
          <w:sz w:val="26"/>
          <w:szCs w:val="26"/>
          <w:lang w:eastAsia="ru-RU"/>
        </w:rPr>
        <w:t>большие</w:t>
      </w:r>
      <w:r>
        <w:rPr>
          <w:rFonts w:ascii="Times New Roman" w:eastAsia="Times New Roman" w:hAnsi="Times New Roman" w:cs="Times New Roman"/>
          <w:sz w:val="26"/>
          <w:szCs w:val="26"/>
          <w:lang w:eastAsia="ru-RU"/>
        </w:rPr>
        <w:t xml:space="preserve">) </w:t>
      </w:r>
      <w:r w:rsidRPr="00F708AF">
        <w:rPr>
          <w:rFonts w:ascii="Times New Roman" w:eastAsia="Times New Roman" w:hAnsi="Times New Roman" w:cs="Times New Roman"/>
          <w:sz w:val="26"/>
          <w:szCs w:val="26"/>
          <w:lang w:eastAsia="ru-RU"/>
        </w:rPr>
        <w:t>438*575</w:t>
      </w:r>
      <w:r>
        <w:rPr>
          <w:rFonts w:ascii="Times New Roman" w:eastAsia="Times New Roman" w:hAnsi="Times New Roman" w:cs="Times New Roman"/>
          <w:sz w:val="26"/>
          <w:szCs w:val="26"/>
          <w:lang w:eastAsia="ru-RU"/>
        </w:rPr>
        <w:t xml:space="preserve">. </w:t>
      </w:r>
      <w:r w:rsidR="0095296D">
        <w:rPr>
          <w:rFonts w:ascii="Times New Roman" w:eastAsia="Times New Roman" w:hAnsi="Times New Roman" w:cs="Times New Roman"/>
          <w:sz w:val="26"/>
          <w:szCs w:val="26"/>
          <w:lang w:eastAsia="ru-RU"/>
        </w:rPr>
        <w:t xml:space="preserve">Размер возвратно-доставочного пакета </w:t>
      </w:r>
      <w:r w:rsidR="0095296D" w:rsidRPr="0095296D">
        <w:rPr>
          <w:rFonts w:ascii="Times New Roman" w:eastAsia="Times New Roman" w:hAnsi="Times New Roman" w:cs="Times New Roman"/>
          <w:sz w:val="26"/>
          <w:szCs w:val="26"/>
          <w:lang w:eastAsia="ru-RU"/>
        </w:rPr>
        <w:t>229х324</w:t>
      </w:r>
      <w:r w:rsidR="0095296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В зависимости от размера ППЭ и объёма экзамена для упаковки материалов может использоваться наиболее подходящая в данной ситуации </w:t>
      </w:r>
      <w:r w:rsidR="00D9632B">
        <w:rPr>
          <w:rFonts w:ascii="Times New Roman" w:eastAsia="Times New Roman" w:hAnsi="Times New Roman" w:cs="Times New Roman"/>
          <w:sz w:val="26"/>
          <w:szCs w:val="26"/>
          <w:lang w:eastAsia="ru-RU"/>
        </w:rPr>
        <w:t>упаковка</w:t>
      </w:r>
      <w:r>
        <w:rPr>
          <w:rFonts w:ascii="Times New Roman" w:eastAsia="Times New Roman" w:hAnsi="Times New Roman" w:cs="Times New Roman"/>
          <w:sz w:val="26"/>
          <w:szCs w:val="26"/>
          <w:lang w:eastAsia="ru-RU"/>
        </w:rPr>
        <w:t xml:space="preserve">, включая возвратно-доставочные </w:t>
      </w:r>
      <w:r w:rsidRPr="00453745">
        <w:rPr>
          <w:rFonts w:ascii="Times New Roman" w:eastAsia="Times New Roman" w:hAnsi="Times New Roman" w:cs="Times New Roman"/>
          <w:sz w:val="26"/>
          <w:szCs w:val="26"/>
          <w:lang w:eastAsia="ru-RU"/>
        </w:rPr>
        <w:t>пакеты</w:t>
      </w:r>
      <w:r w:rsidR="00640871" w:rsidRPr="00453745">
        <w:rPr>
          <w:rFonts w:ascii="Times New Roman" w:eastAsia="Times New Roman" w:hAnsi="Times New Roman" w:cs="Times New Roman"/>
          <w:sz w:val="26"/>
          <w:szCs w:val="26"/>
          <w:lang w:eastAsia="ru-RU"/>
        </w:rPr>
        <w:t xml:space="preserve"> (допустимый объём </w:t>
      </w:r>
      <w:r w:rsidR="0095296D" w:rsidRPr="00453745">
        <w:rPr>
          <w:rFonts w:ascii="Times New Roman" w:eastAsia="Times New Roman" w:hAnsi="Times New Roman" w:cs="Times New Roman"/>
          <w:sz w:val="26"/>
          <w:szCs w:val="26"/>
          <w:lang w:eastAsia="ru-RU"/>
        </w:rPr>
        <w:t xml:space="preserve">для упаковки в </w:t>
      </w:r>
      <w:r w:rsidR="00640871" w:rsidRPr="00453745">
        <w:rPr>
          <w:rFonts w:ascii="Times New Roman" w:eastAsia="Times New Roman" w:hAnsi="Times New Roman" w:cs="Times New Roman"/>
          <w:sz w:val="26"/>
          <w:szCs w:val="26"/>
          <w:lang w:eastAsia="ru-RU"/>
        </w:rPr>
        <w:t>возвратно-доставочно</w:t>
      </w:r>
      <w:r w:rsidR="0095296D" w:rsidRPr="00453745">
        <w:rPr>
          <w:rFonts w:ascii="Times New Roman" w:eastAsia="Times New Roman" w:hAnsi="Times New Roman" w:cs="Times New Roman"/>
          <w:sz w:val="26"/>
          <w:szCs w:val="26"/>
          <w:lang w:eastAsia="ru-RU"/>
        </w:rPr>
        <w:t>й</w:t>
      </w:r>
      <w:r w:rsidR="00640871" w:rsidRPr="00453745">
        <w:rPr>
          <w:rFonts w:ascii="Times New Roman" w:eastAsia="Times New Roman" w:hAnsi="Times New Roman" w:cs="Times New Roman"/>
          <w:sz w:val="26"/>
          <w:szCs w:val="26"/>
          <w:lang w:eastAsia="ru-RU"/>
        </w:rPr>
        <w:t xml:space="preserve"> пакет – </w:t>
      </w:r>
      <w:r w:rsidR="00A901FB" w:rsidRPr="00453745">
        <w:rPr>
          <w:rFonts w:ascii="Times New Roman" w:eastAsia="Times New Roman" w:hAnsi="Times New Roman" w:cs="Times New Roman"/>
          <w:sz w:val="26"/>
          <w:szCs w:val="26"/>
          <w:lang w:eastAsia="ru-RU"/>
        </w:rPr>
        <w:t>7</w:t>
      </w:r>
      <w:r w:rsidR="00640871" w:rsidRPr="00453745">
        <w:rPr>
          <w:rFonts w:ascii="Times New Roman" w:eastAsia="Times New Roman" w:hAnsi="Times New Roman" w:cs="Times New Roman"/>
          <w:sz w:val="26"/>
          <w:szCs w:val="26"/>
          <w:lang w:eastAsia="ru-RU"/>
        </w:rPr>
        <w:t>0 листов, сейф-пакет (стандартн</w:t>
      </w:r>
      <w:r w:rsidR="0095296D" w:rsidRPr="00453745">
        <w:rPr>
          <w:rFonts w:ascii="Times New Roman" w:eastAsia="Times New Roman" w:hAnsi="Times New Roman" w:cs="Times New Roman"/>
          <w:sz w:val="26"/>
          <w:szCs w:val="26"/>
          <w:lang w:eastAsia="ru-RU"/>
        </w:rPr>
        <w:t>ый</w:t>
      </w:r>
      <w:r w:rsidR="00640871" w:rsidRPr="00453745">
        <w:rPr>
          <w:rFonts w:ascii="Times New Roman" w:eastAsia="Times New Roman" w:hAnsi="Times New Roman" w:cs="Times New Roman"/>
          <w:sz w:val="26"/>
          <w:szCs w:val="26"/>
          <w:lang w:eastAsia="ru-RU"/>
        </w:rPr>
        <w:t>) – 500 листов)</w:t>
      </w:r>
      <w:r w:rsidRPr="00453745">
        <w:rPr>
          <w:rFonts w:ascii="Times New Roman" w:eastAsia="Times New Roman" w:hAnsi="Times New Roman" w:cs="Times New Roman"/>
          <w:sz w:val="26"/>
          <w:szCs w:val="26"/>
          <w:lang w:eastAsia="ru-RU"/>
        </w:rPr>
        <w:t>.</w:t>
      </w:r>
    </w:p>
    <w:p w:rsidR="00497066" w:rsidRDefault="00497066" w:rsidP="00CF1844">
      <w:pPr>
        <w:widowControl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ППЭ </w:t>
      </w:r>
      <w:r w:rsidR="00AB377C">
        <w:rPr>
          <w:rFonts w:ascii="Times New Roman" w:eastAsia="Times New Roman" w:hAnsi="Times New Roman" w:cs="Times New Roman"/>
          <w:sz w:val="26"/>
          <w:szCs w:val="26"/>
          <w:lang w:eastAsia="ru-RU"/>
        </w:rPr>
        <w:t>должны быть выданы:</w:t>
      </w:r>
    </w:p>
    <w:p w:rsidR="00AB377C" w:rsidRDefault="00AB377C" w:rsidP="00453745">
      <w:pPr>
        <w:pStyle w:val="a4"/>
        <w:widowControl w:val="0"/>
        <w:numPr>
          <w:ilvl w:val="0"/>
          <w:numId w:val="44"/>
        </w:num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Возвратно-доставочные пакеты для упаковки</w:t>
      </w:r>
      <w:r w:rsidR="00D9632B">
        <w:rPr>
          <w:rFonts w:ascii="Times New Roman" w:eastAsia="Times New Roman" w:hAnsi="Times New Roman" w:cs="Times New Roman"/>
          <w:sz w:val="26"/>
          <w:szCs w:val="26"/>
          <w:lang w:eastAsia="ru-RU"/>
        </w:rPr>
        <w:t>:</w:t>
      </w:r>
    </w:p>
    <w:p w:rsidR="00AB377C" w:rsidRPr="00764796" w:rsidRDefault="00AB377C" w:rsidP="00453745">
      <w:pPr>
        <w:pStyle w:val="a4"/>
        <w:widowControl w:val="0"/>
        <w:numPr>
          <w:ilvl w:val="1"/>
          <w:numId w:val="44"/>
        </w:numPr>
        <w:spacing w:after="0" w:line="240" w:lineRule="auto"/>
        <w:ind w:left="0" w:firstLine="1429"/>
        <w:jc w:val="both"/>
        <w:rPr>
          <w:rFonts w:ascii="Times New Roman" w:eastAsia="Times New Roman" w:hAnsi="Times New Roman" w:cs="Times New Roman"/>
          <w:sz w:val="26"/>
          <w:szCs w:val="26"/>
          <w:lang w:eastAsia="ru-RU"/>
        </w:rPr>
      </w:pPr>
      <w:r w:rsidRPr="00ED1ACE">
        <w:rPr>
          <w:rFonts w:ascii="Times New Roman" w:eastAsia="Times New Roman" w:hAnsi="Times New Roman" w:cs="Times New Roman"/>
          <w:sz w:val="26"/>
          <w:szCs w:val="26"/>
          <w:lang w:eastAsia="ru-RU"/>
        </w:rPr>
        <w:t xml:space="preserve">Бланков ответов участников экзамена (по количеству </w:t>
      </w:r>
      <w:r w:rsidRPr="00ED1ACE">
        <w:rPr>
          <w:rFonts w:ascii="Times New Roman" w:eastAsia="Times New Roman" w:hAnsi="Times New Roman" w:cs="Times New Roman"/>
          <w:sz w:val="26"/>
          <w:szCs w:val="26"/>
          <w:lang w:eastAsia="ru-RU"/>
        </w:rPr>
        <w:lastRenderedPageBreak/>
        <w:t>ауд</w:t>
      </w:r>
      <w:r w:rsidRPr="00D848E2">
        <w:rPr>
          <w:rFonts w:ascii="Times New Roman" w:eastAsia="Times New Roman" w:hAnsi="Times New Roman" w:cs="Times New Roman"/>
          <w:sz w:val="26"/>
          <w:szCs w:val="26"/>
          <w:lang w:eastAsia="ru-RU"/>
        </w:rPr>
        <w:t xml:space="preserve">иторий). </w:t>
      </w:r>
    </w:p>
    <w:p w:rsidR="00AB377C" w:rsidRDefault="00AB377C" w:rsidP="00453745">
      <w:pPr>
        <w:pStyle w:val="a4"/>
        <w:widowControl w:val="0"/>
        <w:numPr>
          <w:ilvl w:val="1"/>
          <w:numId w:val="44"/>
        </w:num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Испорченных ЭМ (по количеству аудиторий)</w:t>
      </w:r>
      <w:r w:rsidR="00D9632B">
        <w:rPr>
          <w:rFonts w:ascii="Times New Roman" w:eastAsia="Times New Roman" w:hAnsi="Times New Roman" w:cs="Times New Roman"/>
          <w:sz w:val="26"/>
          <w:szCs w:val="26"/>
          <w:lang w:eastAsia="ru-RU"/>
        </w:rPr>
        <w:t>;</w:t>
      </w:r>
    </w:p>
    <w:p w:rsidR="00AB377C" w:rsidRDefault="00AB377C" w:rsidP="00453745">
      <w:pPr>
        <w:pStyle w:val="a4"/>
        <w:widowControl w:val="0"/>
        <w:numPr>
          <w:ilvl w:val="0"/>
          <w:numId w:val="44"/>
        </w:num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Сейф-пакеты (</w:t>
      </w:r>
      <w:r w:rsidR="003E4AE4">
        <w:rPr>
          <w:rFonts w:ascii="Times New Roman" w:eastAsia="Times New Roman" w:hAnsi="Times New Roman" w:cs="Times New Roman"/>
          <w:sz w:val="26"/>
          <w:szCs w:val="26"/>
          <w:lang w:eastAsia="ru-RU"/>
        </w:rPr>
        <w:t>большие</w:t>
      </w:r>
      <w:r>
        <w:rPr>
          <w:rFonts w:ascii="Times New Roman" w:eastAsia="Times New Roman" w:hAnsi="Times New Roman" w:cs="Times New Roman"/>
          <w:sz w:val="26"/>
          <w:szCs w:val="26"/>
          <w:lang w:eastAsia="ru-RU"/>
        </w:rPr>
        <w:t>) для упаковки</w:t>
      </w:r>
      <w:r w:rsidR="00D9632B">
        <w:rPr>
          <w:rFonts w:ascii="Times New Roman" w:eastAsia="Times New Roman" w:hAnsi="Times New Roman" w:cs="Times New Roman"/>
          <w:sz w:val="26"/>
          <w:szCs w:val="26"/>
          <w:lang w:eastAsia="ru-RU"/>
        </w:rPr>
        <w:t>:</w:t>
      </w:r>
    </w:p>
    <w:p w:rsidR="00AB377C" w:rsidRDefault="00AB377C" w:rsidP="00453745">
      <w:pPr>
        <w:pStyle w:val="a4"/>
        <w:widowControl w:val="0"/>
        <w:numPr>
          <w:ilvl w:val="1"/>
          <w:numId w:val="44"/>
        </w:numPr>
        <w:spacing w:after="0" w:line="240" w:lineRule="auto"/>
        <w:ind w:left="0" w:firstLine="142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Возвратно-доставочных пакетов с бланками ответов </w:t>
      </w:r>
      <w:r w:rsidR="003E4AE4">
        <w:rPr>
          <w:rFonts w:ascii="Times New Roman" w:eastAsia="Times New Roman" w:hAnsi="Times New Roman" w:cs="Times New Roman"/>
          <w:sz w:val="26"/>
          <w:szCs w:val="26"/>
          <w:lang w:eastAsia="ru-RU"/>
        </w:rPr>
        <w:t>и форм ППЭ (один на ППЭ)</w:t>
      </w:r>
      <w:r w:rsidR="00D9632B">
        <w:rPr>
          <w:rFonts w:ascii="Times New Roman" w:eastAsia="Times New Roman" w:hAnsi="Times New Roman" w:cs="Times New Roman"/>
          <w:sz w:val="26"/>
          <w:szCs w:val="26"/>
          <w:lang w:eastAsia="ru-RU"/>
        </w:rPr>
        <w:t>;</w:t>
      </w:r>
    </w:p>
    <w:p w:rsidR="003E4AE4" w:rsidRDefault="003E4AE4" w:rsidP="00453745">
      <w:pPr>
        <w:pStyle w:val="a4"/>
        <w:widowControl w:val="0"/>
        <w:numPr>
          <w:ilvl w:val="0"/>
          <w:numId w:val="44"/>
        </w:num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Сейф-пакеты (стандартные) для упаковки</w:t>
      </w:r>
      <w:r w:rsidR="00D9632B">
        <w:rPr>
          <w:rFonts w:ascii="Times New Roman" w:eastAsia="Times New Roman" w:hAnsi="Times New Roman" w:cs="Times New Roman"/>
          <w:sz w:val="26"/>
          <w:szCs w:val="26"/>
          <w:lang w:eastAsia="ru-RU"/>
        </w:rPr>
        <w:t>:</w:t>
      </w:r>
    </w:p>
    <w:p w:rsidR="003E4AE4" w:rsidRDefault="003E4AE4" w:rsidP="00453745">
      <w:pPr>
        <w:pStyle w:val="a4"/>
        <w:widowControl w:val="0"/>
        <w:numPr>
          <w:ilvl w:val="1"/>
          <w:numId w:val="44"/>
        </w:num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Использованных КИМ (по количеству аудиторий)</w:t>
      </w:r>
      <w:r w:rsidR="00D9632B">
        <w:rPr>
          <w:rFonts w:ascii="Times New Roman" w:eastAsia="Times New Roman" w:hAnsi="Times New Roman" w:cs="Times New Roman"/>
          <w:sz w:val="26"/>
          <w:szCs w:val="26"/>
          <w:lang w:eastAsia="ru-RU"/>
        </w:rPr>
        <w:t>;</w:t>
      </w:r>
    </w:p>
    <w:p w:rsidR="003E4AE4" w:rsidRDefault="003E4AE4" w:rsidP="00453745">
      <w:pPr>
        <w:pStyle w:val="a4"/>
        <w:widowControl w:val="0"/>
        <w:numPr>
          <w:ilvl w:val="1"/>
          <w:numId w:val="44"/>
        </w:numPr>
        <w:spacing w:after="0" w:line="240" w:lineRule="auto"/>
        <w:ind w:left="0" w:firstLine="141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Использованных электронных носителей и возвратно-доставочных пакетов с испорченными ЭМ (один на ППЭ)</w:t>
      </w:r>
      <w:r w:rsidR="00D9632B">
        <w:rPr>
          <w:rFonts w:ascii="Times New Roman" w:eastAsia="Times New Roman" w:hAnsi="Times New Roman" w:cs="Times New Roman"/>
          <w:sz w:val="26"/>
          <w:szCs w:val="26"/>
          <w:lang w:eastAsia="ru-RU"/>
        </w:rPr>
        <w:t>;</w:t>
      </w:r>
    </w:p>
    <w:p w:rsidR="003E4AE4" w:rsidRPr="00453745" w:rsidRDefault="003E4AE4" w:rsidP="00453745">
      <w:pPr>
        <w:pStyle w:val="a4"/>
        <w:widowControl w:val="0"/>
        <w:numPr>
          <w:ilvl w:val="1"/>
          <w:numId w:val="44"/>
        </w:num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Неиспользованных электронных носителей (один на ППЭ).</w:t>
      </w:r>
    </w:p>
    <w:p w:rsidR="00DE5B97" w:rsidRDefault="00DE5B97" w:rsidP="00CF1844">
      <w:pPr>
        <w:widowControl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Подробнее об использовании </w:t>
      </w:r>
      <w:r w:rsidR="00DE327F">
        <w:rPr>
          <w:rFonts w:ascii="Times New Roman" w:eastAsia="Times New Roman" w:hAnsi="Times New Roman" w:cs="Times New Roman"/>
          <w:sz w:val="26"/>
          <w:szCs w:val="26"/>
          <w:lang w:eastAsia="ru-RU"/>
        </w:rPr>
        <w:t xml:space="preserve">типов упаковки </w:t>
      </w:r>
      <w:r>
        <w:rPr>
          <w:rFonts w:ascii="Times New Roman" w:eastAsia="Times New Roman" w:hAnsi="Times New Roman" w:cs="Times New Roman"/>
          <w:sz w:val="26"/>
          <w:szCs w:val="26"/>
          <w:lang w:eastAsia="ru-RU"/>
        </w:rPr>
        <w:t xml:space="preserve"> см. Приложение 5.</w:t>
      </w:r>
    </w:p>
    <w:p w:rsidR="009C17EC" w:rsidRDefault="009C17EC" w:rsidP="009C17EC">
      <w:pPr>
        <w:tabs>
          <w:tab w:val="left" w:pos="993"/>
        </w:tabs>
        <w:spacing w:line="240" w:lineRule="auto"/>
        <w:ind w:firstLine="709"/>
        <w:jc w:val="both"/>
        <w:rPr>
          <w:rFonts w:ascii="Times New Roman" w:eastAsia="Times New Roman" w:hAnsi="Times New Roman" w:cs="Times New Roman"/>
          <w:sz w:val="26"/>
          <w:szCs w:val="26"/>
          <w:lang w:eastAsia="ru-RU"/>
        </w:rPr>
      </w:pPr>
      <w:r w:rsidRPr="00453745">
        <w:rPr>
          <w:rFonts w:ascii="Times New Roman" w:eastAsia="Times New Roman" w:hAnsi="Times New Roman" w:cs="Times New Roman"/>
          <w:sz w:val="26"/>
          <w:szCs w:val="26"/>
          <w:lang w:eastAsia="ru-RU"/>
        </w:rPr>
        <w:t>Для упаковки в сейф-пакеты экзаменацион</w:t>
      </w:r>
      <w:r w:rsidR="00453745">
        <w:rPr>
          <w:rFonts w:ascii="Times New Roman" w:eastAsia="Times New Roman" w:hAnsi="Times New Roman" w:cs="Times New Roman"/>
          <w:sz w:val="26"/>
          <w:szCs w:val="26"/>
          <w:lang w:eastAsia="ru-RU"/>
        </w:rPr>
        <w:t>н</w:t>
      </w:r>
      <w:r w:rsidRPr="00453745">
        <w:rPr>
          <w:rFonts w:ascii="Times New Roman" w:eastAsia="Times New Roman" w:hAnsi="Times New Roman" w:cs="Times New Roman"/>
          <w:sz w:val="26"/>
          <w:szCs w:val="26"/>
          <w:lang w:eastAsia="ru-RU"/>
        </w:rPr>
        <w:t>ых материалов из Сборника форм для проведения государственной итоговой аттестации по образовательным программам среднего общего образования в 2018 году распечатываются формы ППЭ-11 «Сопроводительный бланк к материалам ЕГЭ»</w:t>
      </w:r>
      <w:r w:rsidRPr="00387AC8">
        <w:rPr>
          <w:rFonts w:ascii="Times New Roman" w:eastAsia="Times New Roman" w:hAnsi="Times New Roman" w:cs="Times New Roman"/>
          <w:sz w:val="26"/>
          <w:szCs w:val="26"/>
          <w:lang w:eastAsia="ru-RU"/>
        </w:rPr>
        <w:t>.</w:t>
      </w:r>
    </w:p>
    <w:p w:rsidR="00CF1844" w:rsidRPr="0053135D" w:rsidRDefault="00CF1844" w:rsidP="00CF1844">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Подробная информация по организации </w:t>
      </w:r>
      <w:r w:rsidR="005A1BF8" w:rsidRPr="0053135D">
        <w:rPr>
          <w:rFonts w:ascii="Times New Roman" w:eastAsia="Times New Roman" w:hAnsi="Times New Roman" w:cs="Times New Roman"/>
          <w:sz w:val="26"/>
          <w:szCs w:val="26"/>
          <w:lang w:eastAsia="ru-RU"/>
        </w:rPr>
        <w:t>получения и доставки</w:t>
      </w:r>
      <w:r w:rsidRPr="0053135D">
        <w:rPr>
          <w:rFonts w:ascii="Times New Roman" w:eastAsia="Times New Roman" w:hAnsi="Times New Roman" w:cs="Times New Roman"/>
          <w:sz w:val="26"/>
          <w:szCs w:val="26"/>
          <w:lang w:eastAsia="ru-RU"/>
        </w:rPr>
        <w:t xml:space="preserve"> ЭМ в ППЭ содержится в Методических рекомендациях по организации доставки </w:t>
      </w:r>
      <w:r w:rsidR="009828D2">
        <w:rPr>
          <w:rFonts w:ascii="Times New Roman" w:eastAsia="Times New Roman" w:hAnsi="Times New Roman" w:cs="Times New Roman"/>
          <w:sz w:val="26"/>
          <w:szCs w:val="26"/>
          <w:lang w:eastAsia="ru-RU"/>
        </w:rPr>
        <w:t>ЭМ</w:t>
      </w:r>
      <w:r w:rsidRPr="0053135D">
        <w:rPr>
          <w:rFonts w:ascii="Times New Roman" w:eastAsia="Times New Roman" w:hAnsi="Times New Roman" w:cs="Times New Roman"/>
          <w:sz w:val="26"/>
          <w:szCs w:val="26"/>
          <w:lang w:eastAsia="ru-RU"/>
        </w:rPr>
        <w:t xml:space="preserve"> для проведения государственной итоговой аттестации по образовательным программам среднего общего образования в форме единого государственного экзамена в субъекты Российской Федерации.</w:t>
      </w:r>
    </w:p>
    <w:p w:rsidR="00CF1844" w:rsidRPr="0053135D" w:rsidRDefault="00CF1844" w:rsidP="00D05047"/>
    <w:p w:rsidR="003322B4" w:rsidRPr="0053135D" w:rsidRDefault="003322B4" w:rsidP="00CF1844">
      <w:pPr>
        <w:pStyle w:val="2"/>
      </w:pPr>
      <w:bookmarkStart w:id="21" w:name="_Toc502151601"/>
      <w:r w:rsidRPr="0053135D">
        <w:t>Вход лиц, привлекаемых к проведению ЕГЭ, и участников ЕГЭ в</w:t>
      </w:r>
      <w:r w:rsidR="002060BD" w:rsidRPr="0053135D">
        <w:t> </w:t>
      </w:r>
      <w:r w:rsidRPr="0053135D">
        <w:t>ППЭ</w:t>
      </w:r>
      <w:bookmarkEnd w:id="21"/>
    </w:p>
    <w:p w:rsidR="00C863C7" w:rsidRPr="0053135D" w:rsidRDefault="00C863C7" w:rsidP="00C863C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день проведения ЕГЭ руководитель ППЭ и руководитель образовательной организации, на базе которой организован ППЭ, должны явиться в ППЭ не позднее 07.30 по местному времени.</w:t>
      </w:r>
    </w:p>
    <w:p w:rsidR="00C863C7" w:rsidRPr="0053135D" w:rsidRDefault="00C863C7" w:rsidP="00C863C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Ответственный организатор вне аудитории, уполномоченный руководителем ППЭ на проведение регистрации лиц, привлекаемых к проведению ЕГЭ, должен явиться в ППЭ ранее, чем организаторы в аудитории.</w:t>
      </w:r>
    </w:p>
    <w:p w:rsidR="00C863C7" w:rsidRPr="0053135D" w:rsidRDefault="00C863C7" w:rsidP="00C863C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Не позднее 07.50 руководитель ППЭ назначает ответственного за регистрацию лиц, привлекаемых к проведению ЕГЭ в ППЭ, в соответствии с формой ППЭ-07 «Список работников </w:t>
      </w:r>
      <w:r w:rsidRPr="00B35176">
        <w:rPr>
          <w:rFonts w:ascii="Times New Roman" w:eastAsia="Times New Roman" w:hAnsi="Times New Roman" w:cs="Times New Roman"/>
          <w:sz w:val="26"/>
          <w:szCs w:val="26"/>
          <w:lang w:eastAsia="ru-RU"/>
        </w:rPr>
        <w:t>ППЭ</w:t>
      </w:r>
      <w:r w:rsidR="00B35176" w:rsidRPr="00B35176">
        <w:t xml:space="preserve"> </w:t>
      </w:r>
      <w:r w:rsidR="00B35176" w:rsidRPr="00B35176">
        <w:rPr>
          <w:rFonts w:ascii="Times New Roman" w:eastAsia="Times New Roman" w:hAnsi="Times New Roman" w:cs="Times New Roman"/>
          <w:sz w:val="26"/>
          <w:szCs w:val="26"/>
          <w:lang w:eastAsia="ru-RU"/>
        </w:rPr>
        <w:t>и общественных наблюдателей</w:t>
      </w:r>
      <w:r w:rsidRPr="0053135D">
        <w:rPr>
          <w:rFonts w:ascii="Times New Roman" w:eastAsia="Times New Roman" w:hAnsi="Times New Roman" w:cs="Times New Roman"/>
          <w:sz w:val="26"/>
          <w:szCs w:val="26"/>
          <w:lang w:eastAsia="ru-RU"/>
        </w:rPr>
        <w:t xml:space="preserve">» из числа организаторов вне аудитории. </w:t>
      </w:r>
    </w:p>
    <w:p w:rsidR="00C863C7" w:rsidRPr="0053135D" w:rsidRDefault="00C863C7" w:rsidP="00C863C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Ответственный организатор вне аудитории, уполномоченный руководителем ППЭ на проведение регистрации лиц, привлекаемых к проведению ЕГЭ, начиная</w:t>
      </w:r>
      <w:r w:rsidR="00453745">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 с 08.00 по местному времени, на входе в ППЭ совместно с сотрудниками, осуществляющими охрану правопорядка, и (или) сотрудниками органов внутренних дел (полиции) проверяет наличие документов у лиц, привлекаемых к проведению ЕГЭ в ППЭ, устанавливает соответствие их личности представленным документам, а также проверяет наличие указанных лиц в списках работников ППЭ.</w:t>
      </w:r>
      <w:r w:rsidRPr="0053135D">
        <w:rPr>
          <w:rFonts w:ascii="Times New Roman" w:eastAsia="Times New Roman" w:hAnsi="Times New Roman" w:cs="Times New Roman"/>
          <w:sz w:val="26"/>
          <w:szCs w:val="26"/>
          <w:vertAlign w:val="superscript"/>
          <w:lang w:eastAsia="ru-RU"/>
        </w:rPr>
        <w:footnoteReference w:id="4"/>
      </w:r>
    </w:p>
    <w:p w:rsidR="00C863C7" w:rsidRPr="0053135D" w:rsidRDefault="00C863C7" w:rsidP="00C863C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неявки распределенных в ППЭ работников ППЭ руководителем ППЭ проводится замена работников ППЭ в соответствии с формой ППЭ-19 «Контроль изменения состава работников в день экзамена». Замена работников ППЭ проводится только из </w:t>
      </w:r>
      <w:r w:rsidR="00115B8A">
        <w:rPr>
          <w:rFonts w:ascii="Times New Roman" w:eastAsia="Times New Roman" w:hAnsi="Times New Roman" w:cs="Times New Roman"/>
          <w:sz w:val="26"/>
          <w:szCs w:val="26"/>
          <w:lang w:eastAsia="ru-RU"/>
        </w:rPr>
        <w:t>числа</w:t>
      </w:r>
      <w:r w:rsidR="00115B8A"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работников, распределенных в данный ППЭ </w:t>
      </w:r>
      <w:r w:rsidRPr="0053135D">
        <w:rPr>
          <w:rFonts w:ascii="Times New Roman" w:eastAsia="Times New Roman" w:hAnsi="Times New Roman" w:cs="Times New Roman"/>
          <w:sz w:val="26"/>
          <w:szCs w:val="26"/>
          <w:lang w:eastAsia="ru-RU"/>
        </w:rPr>
        <w:lastRenderedPageBreak/>
        <w:t>в день экзамена.</w:t>
      </w:r>
    </w:p>
    <w:p w:rsidR="00C863C7" w:rsidRPr="0053135D" w:rsidRDefault="00C863C7" w:rsidP="00C863C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Организаторы, технические специалисты, медицинские работники, а также ассистенты для участников ЕГЭ с ОВЗ, детей-инвалидов и инвалидов должны оставить свои личные вещи в специально выделенном до входа в ППЭ месте </w:t>
      </w:r>
      <w:r w:rsidR="00453745">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для хранения личных вещей.</w:t>
      </w:r>
    </w:p>
    <w:p w:rsidR="00C863C7" w:rsidRPr="0053135D" w:rsidRDefault="00C863C7" w:rsidP="00C863C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При входе в ППЭ на информационных стендах размещаются списки распределения участников ЕГЭ по аудиториям (форма ППЭ–06-01 «Список участников ГИА образовательной организации» и (или) форма ППЭ-06-02 «Список участников ГИА в ППЭ по алфавиту»). </w:t>
      </w:r>
    </w:p>
    <w:p w:rsidR="00C863C7" w:rsidRPr="0053135D" w:rsidRDefault="00C863C7" w:rsidP="00C863C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Допуск участников ЕГЭ в ППЭ осуществляется с 09.00 по местному времени при наличии у них документов, удостоверяющих их личность, и при наличии </w:t>
      </w:r>
      <w:r w:rsidR="00453745">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их в списках распределения в данный ППЭ. </w:t>
      </w:r>
    </w:p>
    <w:p w:rsidR="00C863C7" w:rsidRPr="0053135D" w:rsidRDefault="00C863C7" w:rsidP="00C863C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Организаторы (работники по обеспечению охраны образовательных организаций) указывают участникам ЕГЭ на необходимость оставить личные вещи (уведомление о регистрации на ЕГЭ, средства связи и иные запрещенные средства и материалы и др.) в специально выделенном до входа в ППЭ месте для хранения личных вещей участников ЕГЭ.</w:t>
      </w:r>
    </w:p>
    <w:p w:rsidR="00C863C7" w:rsidRPr="0053135D" w:rsidRDefault="00C863C7" w:rsidP="00C863C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Член ГЭК присутствует при организации входа участников ЕГЭ в ППЭ и осуществляет контроль за соблюдением требования Порядка, в том числе осуществляет контроль за организацией сдачи иных вещей (не перечисленных в п. 45 Порядка) в специально выделенных до входа в ППЭ</w:t>
      </w:r>
      <w:r w:rsidRPr="0053135D" w:rsidDel="00333DBC">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местах для хранения личных вещей участников ЕГЭ, работников ППЭ.</w:t>
      </w:r>
    </w:p>
    <w:p w:rsidR="00C863C7" w:rsidRPr="00876698" w:rsidRDefault="00C863C7" w:rsidP="00C863C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При входе в ППЭ </w:t>
      </w:r>
      <w:r w:rsidRPr="00876698">
        <w:rPr>
          <w:rFonts w:ascii="Times New Roman" w:eastAsia="Times New Roman" w:hAnsi="Times New Roman" w:cs="Times New Roman"/>
          <w:sz w:val="26"/>
          <w:szCs w:val="26"/>
          <w:lang w:eastAsia="ru-RU"/>
        </w:rPr>
        <w:t>организаторы (работники по обеспечению</w:t>
      </w:r>
      <w:r w:rsidRPr="00B50376">
        <w:rPr>
          <w:rFonts w:ascii="Times New Roman" w:eastAsia="Times New Roman" w:hAnsi="Times New Roman" w:cs="Times New Roman"/>
          <w:sz w:val="26"/>
          <w:szCs w:val="26"/>
          <w:lang w:eastAsia="ru-RU"/>
        </w:rPr>
        <w:t xml:space="preserve"> охраны образовательных организаций)</w:t>
      </w:r>
      <w:r w:rsidRPr="00876698">
        <w:rPr>
          <w:rFonts w:ascii="Times New Roman" w:eastAsia="Times New Roman" w:hAnsi="Times New Roman" w:cs="Times New Roman"/>
          <w:sz w:val="26"/>
          <w:szCs w:val="26"/>
          <w:lang w:eastAsia="ru-RU"/>
        </w:rPr>
        <w:t xml:space="preserve"> совместно с сотрудниками, осуществляющими охрану правопорядка, и (или) сотрудниками органов внутренних дел (полиции) проверяют документы, удостоверяющие личность участников ЕГЭ</w:t>
      </w:r>
      <w:r w:rsidR="00263E8E" w:rsidRPr="00876698">
        <w:rPr>
          <w:rFonts w:ascii="Times New Roman" w:eastAsia="Times New Roman" w:hAnsi="Times New Roman" w:cs="Times New Roman"/>
          <w:sz w:val="26"/>
          <w:szCs w:val="26"/>
          <w:lang w:eastAsia="ru-RU"/>
        </w:rPr>
        <w:t>,</w:t>
      </w:r>
      <w:r w:rsidRPr="00876698">
        <w:rPr>
          <w:rFonts w:ascii="Times New Roman" w:eastAsia="Times New Roman" w:hAnsi="Times New Roman" w:cs="Times New Roman"/>
          <w:sz w:val="26"/>
          <w:szCs w:val="26"/>
          <w:lang w:eastAsia="ru-RU"/>
        </w:rPr>
        <w:t xml:space="preserve"> и наличие </w:t>
      </w:r>
      <w:r w:rsidR="00453745">
        <w:rPr>
          <w:rFonts w:ascii="Times New Roman" w:eastAsia="Times New Roman" w:hAnsi="Times New Roman" w:cs="Times New Roman"/>
          <w:sz w:val="26"/>
          <w:szCs w:val="26"/>
          <w:lang w:eastAsia="ru-RU"/>
        </w:rPr>
        <w:t xml:space="preserve">                   </w:t>
      </w:r>
      <w:r w:rsidRPr="00876698">
        <w:rPr>
          <w:rFonts w:ascii="Times New Roman" w:eastAsia="Times New Roman" w:hAnsi="Times New Roman" w:cs="Times New Roman"/>
          <w:sz w:val="26"/>
          <w:szCs w:val="26"/>
          <w:lang w:eastAsia="ru-RU"/>
        </w:rPr>
        <w:t xml:space="preserve">их в списках распределения в данный ППЭ. </w:t>
      </w:r>
    </w:p>
    <w:p w:rsidR="00C863C7" w:rsidRPr="0053135D" w:rsidRDefault="00C863C7" w:rsidP="00C863C7">
      <w:pPr>
        <w:widowControl w:val="0"/>
        <w:spacing w:after="0" w:line="240" w:lineRule="auto"/>
        <w:ind w:firstLine="709"/>
        <w:jc w:val="both"/>
        <w:rPr>
          <w:rFonts w:ascii="Times New Roman" w:eastAsia="Times New Roman" w:hAnsi="Times New Roman" w:cs="Times New Roman"/>
          <w:sz w:val="26"/>
          <w:szCs w:val="26"/>
          <w:lang w:eastAsia="ru-RU"/>
        </w:rPr>
      </w:pPr>
      <w:r w:rsidRPr="00876698">
        <w:rPr>
          <w:rFonts w:ascii="Times New Roman" w:eastAsia="Times New Roman" w:hAnsi="Times New Roman" w:cs="Times New Roman"/>
          <w:sz w:val="26"/>
          <w:szCs w:val="26"/>
          <w:lang w:eastAsia="ru-RU"/>
        </w:rPr>
        <w:t>С помощью стационарных и (или) переносных металлоискателей организаторы</w:t>
      </w:r>
      <w:r w:rsidRPr="00876698">
        <w:t xml:space="preserve"> (</w:t>
      </w:r>
      <w:r w:rsidRPr="00876698">
        <w:rPr>
          <w:rFonts w:ascii="Times New Roman" w:eastAsia="Times New Roman" w:hAnsi="Times New Roman" w:cs="Times New Roman"/>
          <w:sz w:val="26"/>
          <w:szCs w:val="26"/>
          <w:lang w:eastAsia="ru-RU"/>
        </w:rPr>
        <w:t xml:space="preserve">работники по обеспечению охраны образовательных организаций) </w:t>
      </w:r>
      <w:r w:rsidR="00404F9D" w:rsidRPr="00876698">
        <w:rPr>
          <w:rFonts w:ascii="Times New Roman" w:eastAsia="Times New Roman" w:hAnsi="Times New Roman" w:cs="Times New Roman"/>
          <w:sz w:val="26"/>
          <w:szCs w:val="26"/>
          <w:lang w:eastAsia="ru-RU"/>
        </w:rPr>
        <w:t xml:space="preserve">самостоятельно </w:t>
      </w:r>
      <w:r w:rsidRPr="00876698">
        <w:rPr>
          <w:rFonts w:ascii="Times New Roman" w:eastAsia="Times New Roman" w:hAnsi="Times New Roman" w:cs="Times New Roman"/>
          <w:sz w:val="26"/>
          <w:szCs w:val="26"/>
          <w:lang w:eastAsia="ru-RU"/>
        </w:rPr>
        <w:t>или совместно с сотрудниками, осуществляющими охрану правопорядка, и (или) сотрудниками органов внутренних дел (полиции)</w:t>
      </w:r>
      <w:r w:rsidRPr="0053135D">
        <w:rPr>
          <w:rFonts w:ascii="Times New Roman" w:eastAsia="Times New Roman" w:hAnsi="Times New Roman" w:cs="Times New Roman"/>
          <w:sz w:val="26"/>
          <w:szCs w:val="26"/>
          <w:lang w:eastAsia="ru-RU"/>
        </w:rPr>
        <w:t xml:space="preserve"> проверяют у участников ЕГЭ наличие запрещенных средств</w:t>
      </w:r>
      <w:r w:rsidRPr="0053135D">
        <w:rPr>
          <w:rFonts w:ascii="Times New Roman" w:eastAsia="Times New Roman" w:hAnsi="Times New Roman" w:cs="Times New Roman"/>
          <w:sz w:val="26"/>
          <w:szCs w:val="26"/>
          <w:vertAlign w:val="superscript"/>
          <w:lang w:eastAsia="ru-RU"/>
        </w:rPr>
        <w:footnoteReference w:id="5"/>
      </w:r>
      <w:r w:rsidRPr="0053135D">
        <w:rPr>
          <w:rFonts w:ascii="Times New Roman" w:eastAsia="Times New Roman" w:hAnsi="Times New Roman" w:cs="Times New Roman"/>
          <w:sz w:val="26"/>
          <w:szCs w:val="26"/>
          <w:lang w:eastAsia="ru-RU"/>
        </w:rPr>
        <w:t>. При появлении сигнала металлоискателя предлагают участнику ЕГЭ показать предмет, вызывающий сигнал</w:t>
      </w:r>
      <w:r w:rsidRPr="0053135D">
        <w:rPr>
          <w:rFonts w:ascii="Times New Roman" w:eastAsia="Times New Roman" w:hAnsi="Times New Roman" w:cs="Times New Roman"/>
          <w:sz w:val="26"/>
          <w:szCs w:val="26"/>
          <w:vertAlign w:val="superscript"/>
          <w:lang w:eastAsia="ru-RU"/>
        </w:rPr>
        <w:footnoteReference w:id="6"/>
      </w:r>
      <w:r w:rsidRPr="0053135D">
        <w:rPr>
          <w:rFonts w:ascii="Times New Roman" w:eastAsia="Times New Roman" w:hAnsi="Times New Roman" w:cs="Times New Roman"/>
          <w:sz w:val="26"/>
          <w:szCs w:val="26"/>
          <w:lang w:eastAsia="ru-RU"/>
        </w:rPr>
        <w:t xml:space="preserve">. </w:t>
      </w:r>
      <w:bookmarkStart w:id="22" w:name="OLE_LINK1"/>
      <w:r w:rsidRPr="0053135D">
        <w:rPr>
          <w:rFonts w:ascii="Times New Roman" w:eastAsia="Times New Roman" w:hAnsi="Times New Roman" w:cs="Times New Roman"/>
          <w:sz w:val="26"/>
          <w:szCs w:val="26"/>
          <w:lang w:eastAsia="ru-RU"/>
        </w:rPr>
        <w:t>Если этим предметом является запрещенное средство, в том числе средство связи, предлагают участнику ЕГЭ сдать данное средство в место хранения личных вещей участников ЕГЭ или сопровождающему.</w:t>
      </w:r>
      <w:bookmarkEnd w:id="22"/>
    </w:p>
    <w:p w:rsidR="00C863C7" w:rsidRPr="0053135D" w:rsidRDefault="00C863C7" w:rsidP="00C863C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случае отказа участника ЕГЭ сдать запрещенное средство, вызывающее сигнал металлоискателя, повторно разъясняют ему, что в соответствии </w:t>
      </w:r>
      <w:r w:rsidR="00453745">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с пунктом 45 Порядка в день проведения экзамена (в период с момента входа в ППЭ</w:t>
      </w:r>
      <w:r w:rsidR="00453745">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и до окончания экзамена) в ППЭ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Таким образом, такой участник ЕГЭ не может быть допущен в ППЭ. </w:t>
      </w:r>
    </w:p>
    <w:p w:rsidR="00C863C7" w:rsidRPr="0053135D" w:rsidRDefault="00C863C7" w:rsidP="00C863C7">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В этом случае необходимо пригласить руководителя ППЭ и члена ГЭК. Руководитель ППЭ в присутствии члена ГЭК составляет акт о недопуске участника </w:t>
      </w:r>
      <w:r w:rsidRPr="0053135D">
        <w:rPr>
          <w:rFonts w:ascii="Times New Roman" w:eastAsia="Calibri" w:hAnsi="Times New Roman" w:cs="Times New Roman"/>
          <w:sz w:val="26"/>
          <w:szCs w:val="26"/>
        </w:rPr>
        <w:lastRenderedPageBreak/>
        <w:t>ЕГЭ, отказавшегося от сдачи запрещенного средства. Указанный акт подписывают член ГЭК, руководитель ППЭ и участник ЕГЭ, отказавшийся от сдачи запрещенного средства. Акт составляется в двух экземплярах в свободной форме. Первый экземпляр член ГЭК оставляет себе для передачи председателю ГЭК, второй отдает участнику ЕГЭ. Повторно к участию в ЕГЭ по данному учебному предмету в дополнительные сроки указанный участник ЕГЭ может быть допущен только по решению председателя ГЭК.</w:t>
      </w:r>
    </w:p>
    <w:p w:rsidR="00C863C7" w:rsidRPr="0053135D" w:rsidRDefault="00C863C7" w:rsidP="00C863C7">
      <w:pPr>
        <w:spacing w:after="0" w:line="240" w:lineRule="auto"/>
        <w:ind w:firstLine="709"/>
        <w:jc w:val="both"/>
        <w:rPr>
          <w:rFonts w:ascii="Times New Roman" w:eastAsia="Calibri" w:hAnsi="Times New Roman" w:cs="Times New Roman"/>
          <w:sz w:val="26"/>
          <w:szCs w:val="26"/>
        </w:rPr>
      </w:pPr>
      <w:r w:rsidRPr="0053135D">
        <w:rPr>
          <w:rFonts w:ascii="Times New Roman" w:hAnsi="Times New Roman" w:cs="Times New Roman"/>
          <w:sz w:val="26"/>
          <w:szCs w:val="26"/>
        </w:rPr>
        <w:t xml:space="preserve">В случае отсутствия по объективным </w:t>
      </w:r>
      <w:r w:rsidRPr="0053135D">
        <w:rPr>
          <w:rFonts w:ascii="Times New Roman" w:eastAsia="Calibri" w:hAnsi="Times New Roman" w:cs="Times New Roman"/>
          <w:sz w:val="26"/>
          <w:szCs w:val="26"/>
        </w:rPr>
        <w:t>причинам у обучающегося документа</w:t>
      </w:r>
      <w:r w:rsidRPr="0053135D">
        <w:rPr>
          <w:rFonts w:ascii="Times New Roman" w:hAnsi="Times New Roman" w:cs="Times New Roman"/>
          <w:sz w:val="26"/>
          <w:szCs w:val="26"/>
        </w:rPr>
        <w:t xml:space="preserve">, удостоверяющего личность, он допускается в ППЭ после письменного подтверждения его личности сопровождающим (форма ППЭ-20 «Акт об идентификации личности участника ГИА»). </w:t>
      </w:r>
    </w:p>
    <w:p w:rsidR="00C863C7" w:rsidRPr="0053135D" w:rsidRDefault="00C863C7" w:rsidP="00C863C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Если участник ЕГЭ опоздал на экзамен , он допускается к сдаче ЕГЭ в установленном порядке, при этом время окончания экзамена не продлевается, о чем сообщается участнику ЕГЭ. Повторный общий инструктаж для опоздавших участников ЕГЭ не проводится. В этом случае организаторы предоставляют необходимую информацию для заполнения регистрационных полей бланков ЕГЭ. Рекомендуется составить акт в свободной форме. Указанный акт подписывает участник ЕГЭ, руководитель ППЭ и член ГЭК.</w:t>
      </w:r>
    </w:p>
    <w:p w:rsidR="00C863C7" w:rsidRPr="0053135D" w:rsidRDefault="00C863C7" w:rsidP="00C863C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случае проведения ЕГЭ по иностранным языкам (письменная часть, раздел «Аудирование»)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Персональное аудирование для опоздавших участников </w:t>
      </w:r>
      <w:r w:rsidR="00453745">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не проводится (за исключением, если в аудитории нет других участников экзамена).</w:t>
      </w:r>
    </w:p>
    <w:p w:rsidR="00C863C7" w:rsidRPr="0053135D" w:rsidRDefault="00C863C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При отсутствии участника ЕГЭ в списках распределения в данный ППЭ, участник ЕГЭ в ППЭ не допускается, член ГЭК фиксирует данный факт для дальнейшего принятия решения.</w:t>
      </w:r>
      <w:r w:rsidR="00812944">
        <w:rPr>
          <w:rFonts w:ascii="Times New Roman" w:eastAsia="Times New Roman" w:hAnsi="Times New Roman" w:cs="Times New Roman"/>
          <w:sz w:val="26"/>
          <w:szCs w:val="26"/>
          <w:lang w:eastAsia="ru-RU"/>
        </w:rPr>
        <w:t xml:space="preserve"> </w:t>
      </w:r>
      <w:r w:rsidR="00812944" w:rsidRPr="0053135D">
        <w:rPr>
          <w:rFonts w:ascii="Times New Roman" w:eastAsia="Times New Roman" w:hAnsi="Times New Roman" w:cs="Times New Roman"/>
          <w:sz w:val="26"/>
          <w:szCs w:val="26"/>
          <w:lang w:eastAsia="ru-RU"/>
        </w:rPr>
        <w:t xml:space="preserve">В случае отсутствия документа, удостоверяющего личность, у выпускника прошлых лет он не допускается в ППЭ. </w:t>
      </w:r>
      <w:r w:rsidRPr="0053135D">
        <w:rPr>
          <w:rFonts w:ascii="Times New Roman" w:eastAsia="Times New Roman" w:hAnsi="Times New Roman" w:cs="Times New Roman"/>
          <w:sz w:val="26"/>
          <w:szCs w:val="26"/>
          <w:lang w:eastAsia="ru-RU"/>
        </w:rPr>
        <w:t xml:space="preserve">Руководитель ППЭ в присутствии члена ГЭК составляет акт о недопуске </w:t>
      </w:r>
      <w:r w:rsidR="00812944">
        <w:rPr>
          <w:rFonts w:ascii="Times New Roman" w:eastAsia="Times New Roman" w:hAnsi="Times New Roman" w:cs="Times New Roman"/>
          <w:sz w:val="26"/>
          <w:szCs w:val="26"/>
          <w:lang w:eastAsia="ru-RU"/>
        </w:rPr>
        <w:t>такого</w:t>
      </w:r>
      <w:r w:rsidRPr="0053135D">
        <w:rPr>
          <w:rFonts w:ascii="Times New Roman" w:eastAsia="Times New Roman" w:hAnsi="Times New Roman" w:cs="Times New Roman"/>
          <w:sz w:val="26"/>
          <w:szCs w:val="26"/>
          <w:lang w:eastAsia="ru-RU"/>
        </w:rPr>
        <w:t xml:space="preserve"> участников ЕГЭ в ППЭ. Указанны</w:t>
      </w:r>
      <w:r w:rsidR="00812944">
        <w:rPr>
          <w:rFonts w:ascii="Times New Roman" w:eastAsia="Times New Roman" w:hAnsi="Times New Roman" w:cs="Times New Roman"/>
          <w:sz w:val="26"/>
          <w:szCs w:val="26"/>
          <w:lang w:eastAsia="ru-RU"/>
        </w:rPr>
        <w:t>й</w:t>
      </w:r>
      <w:r w:rsidRPr="0053135D">
        <w:rPr>
          <w:rFonts w:ascii="Times New Roman" w:eastAsia="Times New Roman" w:hAnsi="Times New Roman" w:cs="Times New Roman"/>
          <w:sz w:val="26"/>
          <w:szCs w:val="26"/>
          <w:lang w:eastAsia="ru-RU"/>
        </w:rPr>
        <w:t xml:space="preserve"> акт </w:t>
      </w:r>
      <w:r w:rsidR="00812944" w:rsidRPr="0053135D">
        <w:rPr>
          <w:rFonts w:ascii="Times New Roman" w:eastAsia="Times New Roman" w:hAnsi="Times New Roman" w:cs="Times New Roman"/>
          <w:sz w:val="26"/>
          <w:szCs w:val="26"/>
          <w:lang w:eastAsia="ru-RU"/>
        </w:rPr>
        <w:t>подписыва</w:t>
      </w:r>
      <w:r w:rsidR="00812944">
        <w:rPr>
          <w:rFonts w:ascii="Times New Roman" w:eastAsia="Times New Roman" w:hAnsi="Times New Roman" w:cs="Times New Roman"/>
          <w:sz w:val="26"/>
          <w:szCs w:val="26"/>
          <w:lang w:eastAsia="ru-RU"/>
        </w:rPr>
        <w:t>е</w:t>
      </w:r>
      <w:r w:rsidR="00812944" w:rsidRPr="0053135D">
        <w:rPr>
          <w:rFonts w:ascii="Times New Roman" w:eastAsia="Times New Roman" w:hAnsi="Times New Roman" w:cs="Times New Roman"/>
          <w:sz w:val="26"/>
          <w:szCs w:val="26"/>
          <w:lang w:eastAsia="ru-RU"/>
        </w:rPr>
        <w:t xml:space="preserve">тся </w:t>
      </w:r>
      <w:r w:rsidRPr="0053135D">
        <w:rPr>
          <w:rFonts w:ascii="Times New Roman" w:eastAsia="Times New Roman" w:hAnsi="Times New Roman" w:cs="Times New Roman"/>
          <w:sz w:val="26"/>
          <w:szCs w:val="26"/>
          <w:lang w:eastAsia="ru-RU"/>
        </w:rPr>
        <w:t>членом ГЭК, руководителем ППЭ и участник</w:t>
      </w:r>
      <w:r w:rsidR="00812944">
        <w:rPr>
          <w:rFonts w:ascii="Times New Roman" w:eastAsia="Times New Roman" w:hAnsi="Times New Roman" w:cs="Times New Roman"/>
          <w:sz w:val="26"/>
          <w:szCs w:val="26"/>
          <w:lang w:eastAsia="ru-RU"/>
        </w:rPr>
        <w:t>ом</w:t>
      </w:r>
      <w:r w:rsidRPr="0053135D">
        <w:rPr>
          <w:rFonts w:ascii="Times New Roman" w:eastAsia="Times New Roman" w:hAnsi="Times New Roman" w:cs="Times New Roman"/>
          <w:sz w:val="26"/>
          <w:szCs w:val="26"/>
          <w:lang w:eastAsia="ru-RU"/>
        </w:rPr>
        <w:t xml:space="preserve"> ЕГЭ. Акт составля</w:t>
      </w:r>
      <w:r w:rsidR="00812944">
        <w:rPr>
          <w:rFonts w:ascii="Times New Roman" w:eastAsia="Times New Roman" w:hAnsi="Times New Roman" w:cs="Times New Roman"/>
          <w:sz w:val="26"/>
          <w:szCs w:val="26"/>
          <w:lang w:eastAsia="ru-RU"/>
        </w:rPr>
        <w:t>е</w:t>
      </w:r>
      <w:r w:rsidRPr="0053135D">
        <w:rPr>
          <w:rFonts w:ascii="Times New Roman" w:eastAsia="Times New Roman" w:hAnsi="Times New Roman" w:cs="Times New Roman"/>
          <w:sz w:val="26"/>
          <w:szCs w:val="26"/>
          <w:lang w:eastAsia="ru-RU"/>
        </w:rPr>
        <w:t>тся в двух экземплярах в свободной форме. Первы</w:t>
      </w:r>
      <w:r w:rsidR="00812944">
        <w:rPr>
          <w:rFonts w:ascii="Times New Roman" w:eastAsia="Times New Roman" w:hAnsi="Times New Roman" w:cs="Times New Roman"/>
          <w:sz w:val="26"/>
          <w:szCs w:val="26"/>
          <w:lang w:eastAsia="ru-RU"/>
        </w:rPr>
        <w:t>й</w:t>
      </w:r>
      <w:r w:rsidRPr="0053135D">
        <w:rPr>
          <w:rFonts w:ascii="Times New Roman" w:eastAsia="Times New Roman" w:hAnsi="Times New Roman" w:cs="Times New Roman"/>
          <w:sz w:val="26"/>
          <w:szCs w:val="26"/>
          <w:lang w:eastAsia="ru-RU"/>
        </w:rPr>
        <w:t xml:space="preserve"> экземпляр член ГЭК оставляет себе для передачи председателю ГЭК, втор</w:t>
      </w:r>
      <w:r w:rsidR="00812944">
        <w:rPr>
          <w:rFonts w:ascii="Times New Roman" w:eastAsia="Times New Roman" w:hAnsi="Times New Roman" w:cs="Times New Roman"/>
          <w:sz w:val="26"/>
          <w:szCs w:val="26"/>
          <w:lang w:eastAsia="ru-RU"/>
        </w:rPr>
        <w:t>ой</w:t>
      </w:r>
      <w:r w:rsidRPr="0053135D">
        <w:rPr>
          <w:rFonts w:ascii="Times New Roman" w:eastAsia="Times New Roman" w:hAnsi="Times New Roman" w:cs="Times New Roman"/>
          <w:sz w:val="26"/>
          <w:szCs w:val="26"/>
          <w:lang w:eastAsia="ru-RU"/>
        </w:rPr>
        <w:t xml:space="preserve"> </w:t>
      </w:r>
      <w:r w:rsidR="00812944">
        <w:rPr>
          <w:rFonts w:ascii="Times New Roman" w:eastAsia="Times New Roman" w:hAnsi="Times New Roman" w:cs="Times New Roman"/>
          <w:sz w:val="26"/>
          <w:szCs w:val="26"/>
          <w:lang w:eastAsia="ru-RU"/>
        </w:rPr>
        <w:t xml:space="preserve">предоставляется </w:t>
      </w:r>
      <w:r w:rsidRPr="0053135D">
        <w:rPr>
          <w:rFonts w:ascii="Times New Roman" w:eastAsia="Times New Roman" w:hAnsi="Times New Roman" w:cs="Times New Roman"/>
          <w:sz w:val="26"/>
          <w:szCs w:val="26"/>
          <w:lang w:eastAsia="ru-RU"/>
        </w:rPr>
        <w:t xml:space="preserve"> </w:t>
      </w:r>
      <w:r w:rsidR="00812944" w:rsidRPr="0053135D">
        <w:rPr>
          <w:rFonts w:ascii="Times New Roman" w:eastAsia="Times New Roman" w:hAnsi="Times New Roman" w:cs="Times New Roman"/>
          <w:sz w:val="26"/>
          <w:szCs w:val="26"/>
          <w:lang w:eastAsia="ru-RU"/>
        </w:rPr>
        <w:t>участник</w:t>
      </w:r>
      <w:r w:rsidR="00812944">
        <w:rPr>
          <w:rFonts w:ascii="Times New Roman" w:eastAsia="Times New Roman" w:hAnsi="Times New Roman" w:cs="Times New Roman"/>
          <w:sz w:val="26"/>
          <w:szCs w:val="26"/>
          <w:lang w:eastAsia="ru-RU"/>
        </w:rPr>
        <w:t>у</w:t>
      </w:r>
      <w:r w:rsidR="00812944"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ЕГЭ. Повторно к участию в ЕГЭ по данному учебному предмету в дополнительные сроки указанны</w:t>
      </w:r>
      <w:r w:rsidR="00812944">
        <w:rPr>
          <w:rFonts w:ascii="Times New Roman" w:eastAsia="Times New Roman" w:hAnsi="Times New Roman" w:cs="Times New Roman"/>
          <w:sz w:val="26"/>
          <w:szCs w:val="26"/>
          <w:lang w:eastAsia="ru-RU"/>
        </w:rPr>
        <w:t>й</w:t>
      </w:r>
      <w:r w:rsidRPr="0053135D">
        <w:rPr>
          <w:rFonts w:ascii="Times New Roman" w:eastAsia="Times New Roman" w:hAnsi="Times New Roman" w:cs="Times New Roman"/>
          <w:sz w:val="26"/>
          <w:szCs w:val="26"/>
          <w:lang w:eastAsia="ru-RU"/>
        </w:rPr>
        <w:t xml:space="preserve"> участник ЕГЭ мо</w:t>
      </w:r>
      <w:r w:rsidR="00812944">
        <w:rPr>
          <w:rFonts w:ascii="Times New Roman" w:eastAsia="Times New Roman" w:hAnsi="Times New Roman" w:cs="Times New Roman"/>
          <w:sz w:val="26"/>
          <w:szCs w:val="26"/>
          <w:lang w:eastAsia="ru-RU"/>
        </w:rPr>
        <w:t>жет</w:t>
      </w:r>
      <w:r w:rsidRPr="0053135D">
        <w:rPr>
          <w:rFonts w:ascii="Times New Roman" w:eastAsia="Times New Roman" w:hAnsi="Times New Roman" w:cs="Times New Roman"/>
          <w:sz w:val="26"/>
          <w:szCs w:val="26"/>
          <w:lang w:eastAsia="ru-RU"/>
        </w:rPr>
        <w:t xml:space="preserve"> быть допущен только по решению председателя ГЭК.</w:t>
      </w:r>
    </w:p>
    <w:p w:rsidR="00C863C7" w:rsidRPr="0053135D" w:rsidRDefault="00C863C7" w:rsidP="00C863C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Организаторы вне аудитории оказывают содействие участникам ЕГЭ в перемещении по ППЭ. Организаторы сообщают участникам ЕГЭ номера аудиторий в соответствии с автоматизированным распределением и сопровождают участников экзамена до аудиторий.</w:t>
      </w:r>
    </w:p>
    <w:p w:rsidR="00C863C7" w:rsidRPr="0053135D" w:rsidRDefault="00C863C7" w:rsidP="00C863C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Организаторы в аудитории проверяют соответствие документа, удостоверяющего личность участника ЕГЭ, форме ППЭ-05-02 «Протокол проведения ГИА в аудитории» и направляют участника ЕГЭ на рабочее место согласно спискам автоматизированного распределения.</w:t>
      </w:r>
    </w:p>
    <w:p w:rsidR="003322B4" w:rsidRPr="0053135D" w:rsidRDefault="003322B4" w:rsidP="00BF37AC">
      <w:pPr>
        <w:pStyle w:val="2"/>
      </w:pPr>
      <w:bookmarkStart w:id="23" w:name="_Toc502151602"/>
      <w:r w:rsidRPr="0053135D">
        <w:lastRenderedPageBreak/>
        <w:t xml:space="preserve">Действия </w:t>
      </w:r>
      <w:r w:rsidR="00744B74" w:rsidRPr="0053135D">
        <w:t>лиц, привлекаемых к проведению ЕГЭ,</w:t>
      </w:r>
      <w:r w:rsidRPr="0053135D">
        <w:t xml:space="preserve"> до начала экзамена</w:t>
      </w:r>
      <w:bookmarkEnd w:id="23"/>
    </w:p>
    <w:p w:rsidR="00664000" w:rsidRPr="0053135D" w:rsidRDefault="00F15584" w:rsidP="00664000">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Член ГЭК должен прибыть в ППЭ с токеном члена ГЭК. В </w:t>
      </w:r>
      <w:r w:rsidR="0053135D">
        <w:rPr>
          <w:rFonts w:ascii="Times New Roman" w:eastAsia="Calibri" w:hAnsi="Times New Roman" w:cs="Times New Roman"/>
          <w:sz w:val="26"/>
          <w:szCs w:val="26"/>
          <w:lang w:eastAsia="ru-RU"/>
        </w:rPr>
        <w:t>0</w:t>
      </w:r>
      <w:r w:rsidRPr="0053135D">
        <w:rPr>
          <w:rFonts w:ascii="Times New Roman" w:eastAsia="Calibri" w:hAnsi="Times New Roman" w:cs="Times New Roman"/>
          <w:sz w:val="26"/>
          <w:szCs w:val="26"/>
          <w:lang w:eastAsia="ru-RU"/>
        </w:rPr>
        <w:t>9</w:t>
      </w:r>
      <w:r w:rsidR="0053135D">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30 по местному времени в </w:t>
      </w:r>
      <w:r w:rsidR="0003028A">
        <w:rPr>
          <w:rFonts w:ascii="Times New Roman" w:eastAsia="Calibri" w:hAnsi="Times New Roman" w:cs="Times New Roman"/>
          <w:sz w:val="26"/>
          <w:szCs w:val="26"/>
          <w:lang w:eastAsia="ru-RU"/>
        </w:rPr>
        <w:t>Штаб</w:t>
      </w:r>
      <w:r w:rsidRPr="0053135D">
        <w:rPr>
          <w:rFonts w:ascii="Times New Roman" w:eastAsia="Calibri" w:hAnsi="Times New Roman" w:cs="Times New Roman"/>
          <w:sz w:val="26"/>
          <w:szCs w:val="26"/>
          <w:lang w:eastAsia="ru-RU"/>
        </w:rPr>
        <w:t>е ППЭ на рабочей станции, подключенной к информационно-телекоммуникационной сети Интернет, член ГЭК, используя свой токен</w:t>
      </w:r>
      <w:r w:rsidR="00E7480B">
        <w:rPr>
          <w:rFonts w:ascii="Times New Roman" w:eastAsia="Calibri" w:hAnsi="Times New Roman" w:cs="Times New Roman"/>
          <w:sz w:val="26"/>
          <w:szCs w:val="26"/>
          <w:lang w:eastAsia="ru-RU"/>
        </w:rPr>
        <w:t>,</w:t>
      </w:r>
      <w:r w:rsidR="00664000">
        <w:rPr>
          <w:rFonts w:ascii="Times New Roman" w:eastAsia="Calibri" w:hAnsi="Times New Roman" w:cs="Times New Roman"/>
          <w:sz w:val="26"/>
          <w:szCs w:val="26"/>
          <w:lang w:eastAsia="ru-RU"/>
        </w:rPr>
        <w:t xml:space="preserve"> </w:t>
      </w:r>
      <w:r w:rsidR="00664000" w:rsidRPr="0053135D">
        <w:rPr>
          <w:rFonts w:ascii="Times New Roman" w:eastAsia="Calibri" w:hAnsi="Times New Roman" w:cs="Times New Roman"/>
          <w:sz w:val="26"/>
          <w:szCs w:val="26"/>
          <w:lang w:eastAsia="ru-RU"/>
        </w:rPr>
        <w:t xml:space="preserve">с помощью </w:t>
      </w:r>
      <w:r w:rsidR="00664000">
        <w:rPr>
          <w:rFonts w:ascii="Times New Roman" w:eastAsia="Calibri" w:hAnsi="Times New Roman" w:cs="Times New Roman"/>
          <w:sz w:val="26"/>
          <w:szCs w:val="26"/>
          <w:lang w:eastAsia="ru-RU"/>
        </w:rPr>
        <w:t>станции авторизации</w:t>
      </w:r>
      <w:r w:rsidR="00664000" w:rsidRPr="0053135D">
        <w:rPr>
          <w:rFonts w:ascii="Times New Roman" w:eastAsia="Calibri" w:hAnsi="Times New Roman" w:cs="Times New Roman"/>
          <w:sz w:val="26"/>
          <w:szCs w:val="26"/>
          <w:lang w:eastAsia="ru-RU"/>
        </w:rPr>
        <w:t xml:space="preserve"> получает ключ доступа к ЭМ, технический специалист ППЭ записывает его на обычный флеш-накопитель.</w:t>
      </w:r>
    </w:p>
    <w:p w:rsidR="00F15584" w:rsidRPr="0053135D" w:rsidRDefault="00F15584" w:rsidP="00F15584">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Получив ключ доступа к ЭМ, технический специалист и член ГЭК обходят все аудитории ППЭ, где выполняется печать ЭМ. В каждой аудитории ППЭ технический специалист выполняет загрузку ключа доступа к ЭМ в специализированное программное обеспечение печати </w:t>
      </w:r>
      <w:r w:rsidR="002060BD"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(далее – Станция печати </w:t>
      </w:r>
      <w:r w:rsidR="002060BD"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После загрузки ключа доступа к </w:t>
      </w:r>
      <w:r w:rsidR="002060BD"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член ГЭК выполняет его активацию. Для этого он подключает к Станции печати </w:t>
      </w:r>
      <w:r w:rsidR="002060BD"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токен члена ГЭК и вводит пароль. После этого он </w:t>
      </w:r>
      <w:r w:rsidR="00664000">
        <w:rPr>
          <w:rFonts w:ascii="Times New Roman" w:eastAsia="Calibri" w:hAnsi="Times New Roman" w:cs="Times New Roman"/>
          <w:sz w:val="26"/>
          <w:szCs w:val="26"/>
          <w:lang w:eastAsia="ru-RU"/>
        </w:rPr>
        <w:t xml:space="preserve">отключает от </w:t>
      </w:r>
      <w:r w:rsidRPr="0053135D">
        <w:rPr>
          <w:rFonts w:ascii="Times New Roman" w:eastAsia="Calibri" w:hAnsi="Times New Roman" w:cs="Times New Roman"/>
          <w:sz w:val="26"/>
          <w:szCs w:val="26"/>
          <w:lang w:eastAsia="ru-RU"/>
        </w:rPr>
        <w:t> компьютера токен члена ГЭК и направляется совместно с техническим специалистом в следующую аудиторию ППЭ.</w:t>
      </w:r>
    </w:p>
    <w:p w:rsidR="00A918C3" w:rsidRPr="0053135D" w:rsidRDefault="00A918C3" w:rsidP="00A918C3">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Руководитель ППЭ должен </w:t>
      </w:r>
      <w:r w:rsidR="0099679A">
        <w:rPr>
          <w:rFonts w:ascii="Times New Roman" w:eastAsia="Calibri" w:hAnsi="Times New Roman" w:cs="Times New Roman"/>
          <w:sz w:val="26"/>
          <w:szCs w:val="26"/>
          <w:lang w:eastAsia="ru-RU"/>
        </w:rPr>
        <w:t>предусмотреть</w:t>
      </w:r>
      <w:r w:rsidRPr="0053135D">
        <w:rPr>
          <w:rFonts w:ascii="Times New Roman" w:eastAsia="Calibri" w:hAnsi="Times New Roman" w:cs="Times New Roman"/>
          <w:sz w:val="26"/>
          <w:szCs w:val="26"/>
          <w:lang w:eastAsia="ru-RU"/>
        </w:rPr>
        <w:t xml:space="preserve"> необходимое количество листов формы ППЭ-12-04-МАШ на аудиторию и </w:t>
      </w:r>
      <w:r w:rsidR="0099679A">
        <w:rPr>
          <w:rFonts w:ascii="Times New Roman" w:eastAsia="Calibri" w:hAnsi="Times New Roman" w:cs="Times New Roman"/>
          <w:sz w:val="26"/>
          <w:szCs w:val="26"/>
          <w:lang w:eastAsia="ru-RU"/>
        </w:rPr>
        <w:t xml:space="preserve">определить </w:t>
      </w:r>
      <w:r w:rsidRPr="0053135D">
        <w:rPr>
          <w:rFonts w:ascii="Times New Roman" w:eastAsia="Calibri" w:hAnsi="Times New Roman" w:cs="Times New Roman"/>
          <w:sz w:val="26"/>
          <w:szCs w:val="26"/>
          <w:lang w:eastAsia="ru-RU"/>
        </w:rPr>
        <w:t>схему передачи в аудитории дополнительных листов формы ППЭ-12-04-МАШ (например, организовать выдачу  по 2 листа указанной формы ППЭ перед экзаменом либо организовать выдачу дополнительного листа по запросу организаторов в аудитории через организатора вне аудитории).</w:t>
      </w:r>
      <w:r w:rsidR="00F401C2">
        <w:rPr>
          <w:rFonts w:ascii="Times New Roman" w:eastAsia="Calibri" w:hAnsi="Times New Roman" w:cs="Times New Roman"/>
          <w:sz w:val="26"/>
          <w:szCs w:val="26"/>
          <w:lang w:eastAsia="ru-RU"/>
        </w:rPr>
        <w:t xml:space="preserve"> Общее количество листов формы ППЭ-12-04-МАШ определяется </w:t>
      </w:r>
      <w:r w:rsidR="00453745">
        <w:rPr>
          <w:rFonts w:ascii="Times New Roman" w:eastAsia="Calibri" w:hAnsi="Times New Roman" w:cs="Times New Roman"/>
          <w:sz w:val="26"/>
          <w:szCs w:val="26"/>
          <w:lang w:eastAsia="ru-RU"/>
        </w:rPr>
        <w:t xml:space="preserve">                  </w:t>
      </w:r>
      <w:r w:rsidR="00F401C2">
        <w:rPr>
          <w:rFonts w:ascii="Times New Roman" w:eastAsia="Calibri" w:hAnsi="Times New Roman" w:cs="Times New Roman"/>
          <w:sz w:val="26"/>
          <w:szCs w:val="26"/>
          <w:lang w:eastAsia="ru-RU"/>
        </w:rPr>
        <w:t>в РЦОИ при формировании пакета руководителя.</w:t>
      </w:r>
    </w:p>
    <w:p w:rsidR="003260FE" w:rsidRPr="00453745" w:rsidRDefault="003260FE" w:rsidP="003260FE">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w:t>
      </w:r>
      <w:r w:rsidRPr="00453745">
        <w:rPr>
          <w:rFonts w:ascii="Times New Roman" w:eastAsia="Times New Roman" w:hAnsi="Times New Roman" w:cs="Times New Roman"/>
          <w:sz w:val="26"/>
          <w:szCs w:val="26"/>
          <w:lang w:eastAsia="ru-RU"/>
        </w:rPr>
        <w:t xml:space="preserve"> 8</w:t>
      </w:r>
      <w:r w:rsidR="00453745">
        <w:rPr>
          <w:rFonts w:ascii="Times New Roman" w:eastAsia="Times New Roman" w:hAnsi="Times New Roman" w:cs="Times New Roman"/>
          <w:sz w:val="26"/>
          <w:szCs w:val="26"/>
          <w:lang w:eastAsia="ru-RU"/>
        </w:rPr>
        <w:t>.</w:t>
      </w:r>
      <w:r w:rsidRPr="00453745">
        <w:rPr>
          <w:rFonts w:ascii="Times New Roman" w:eastAsia="Times New Roman" w:hAnsi="Times New Roman" w:cs="Times New Roman"/>
          <w:sz w:val="26"/>
          <w:szCs w:val="26"/>
          <w:lang w:eastAsia="ru-RU"/>
        </w:rPr>
        <w:t xml:space="preserve">00 </w:t>
      </w:r>
      <w:r w:rsidR="00453745">
        <w:rPr>
          <w:rFonts w:ascii="Times New Roman" w:eastAsia="Times New Roman" w:hAnsi="Times New Roman" w:cs="Times New Roman"/>
          <w:sz w:val="26"/>
          <w:szCs w:val="26"/>
          <w:lang w:eastAsia="ru-RU"/>
        </w:rPr>
        <w:t xml:space="preserve">по местному времени </w:t>
      </w:r>
      <w:r w:rsidRPr="00453745">
        <w:rPr>
          <w:rFonts w:ascii="Times New Roman" w:eastAsia="Times New Roman" w:hAnsi="Times New Roman" w:cs="Times New Roman"/>
          <w:sz w:val="26"/>
          <w:szCs w:val="26"/>
          <w:lang w:eastAsia="ru-RU"/>
        </w:rPr>
        <w:t xml:space="preserve">обеспечить вход </w:t>
      </w:r>
      <w:r>
        <w:rPr>
          <w:rFonts w:ascii="Times New Roman" w:eastAsia="Times New Roman" w:hAnsi="Times New Roman" w:cs="Times New Roman"/>
          <w:sz w:val="26"/>
          <w:szCs w:val="26"/>
          <w:lang w:eastAsia="ru-RU"/>
        </w:rPr>
        <w:t>работников</w:t>
      </w:r>
      <w:r w:rsidRPr="00453745">
        <w:rPr>
          <w:rFonts w:ascii="Times New Roman" w:eastAsia="Times New Roman" w:hAnsi="Times New Roman" w:cs="Times New Roman"/>
          <w:sz w:val="26"/>
          <w:szCs w:val="26"/>
          <w:lang w:eastAsia="ru-RU"/>
        </w:rPr>
        <w:t xml:space="preserve"> ППЭ.</w:t>
      </w:r>
    </w:p>
    <w:p w:rsidR="003260FE" w:rsidRPr="0053135D" w:rsidRDefault="003260FE" w:rsidP="003260FE">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387AC8">
        <w:rPr>
          <w:rFonts w:ascii="Times New Roman" w:eastAsia="Times New Roman" w:hAnsi="Times New Roman" w:cs="Times New Roman"/>
          <w:b/>
          <w:sz w:val="26"/>
          <w:szCs w:val="26"/>
          <w:lang w:eastAsia="ru-RU"/>
        </w:rPr>
        <w:t>Не ранее 8.15 по местному времени</w:t>
      </w:r>
      <w:r w:rsidRPr="00015CF5">
        <w:rPr>
          <w:rFonts w:ascii="Times New Roman" w:eastAsia="Times New Roman" w:hAnsi="Times New Roman" w:cs="Times New Roman"/>
          <w:sz w:val="26"/>
          <w:szCs w:val="26"/>
          <w:lang w:eastAsia="ru-RU"/>
        </w:rPr>
        <w:t xml:space="preserve"> нач</w:t>
      </w:r>
      <w:r w:rsidR="00E7480B" w:rsidRPr="00015CF5">
        <w:rPr>
          <w:rFonts w:ascii="Times New Roman" w:eastAsia="Times New Roman" w:hAnsi="Times New Roman" w:cs="Times New Roman"/>
          <w:sz w:val="26"/>
          <w:szCs w:val="26"/>
          <w:lang w:eastAsia="ru-RU"/>
        </w:rPr>
        <w:t>ать</w:t>
      </w:r>
      <w:r w:rsidRPr="00015CF5">
        <w:rPr>
          <w:rFonts w:ascii="Times New Roman" w:eastAsia="Times New Roman" w:hAnsi="Times New Roman" w:cs="Times New Roman"/>
          <w:sz w:val="26"/>
          <w:szCs w:val="26"/>
          <w:lang w:eastAsia="ru-RU"/>
        </w:rPr>
        <w:t xml:space="preserve"> проведение инструктажа по процедуре проведения экзамена для работников ППЭ</w:t>
      </w:r>
      <w:r w:rsidR="00E7480B" w:rsidRPr="00015CF5">
        <w:rPr>
          <w:rFonts w:ascii="Times New Roman" w:eastAsia="Times New Roman" w:hAnsi="Times New Roman" w:cs="Times New Roman"/>
          <w:sz w:val="26"/>
          <w:szCs w:val="26"/>
          <w:lang w:eastAsia="ru-RU"/>
        </w:rPr>
        <w:t xml:space="preserve"> (содержание инструктажа указано в Приложении 1.9)</w:t>
      </w:r>
      <w:r w:rsidRPr="00015CF5">
        <w:rPr>
          <w:rFonts w:ascii="Times New Roman" w:eastAsia="Times New Roman" w:hAnsi="Times New Roman" w:cs="Times New Roman"/>
          <w:sz w:val="26"/>
          <w:szCs w:val="26"/>
          <w:lang w:eastAsia="ru-RU"/>
        </w:rPr>
        <w:t>, выдать ответственному организатору вне аудитории формы ППЭ-06-01 «Список участников ГИА образовательной организации» и ППЭ-06-02 «Список участников ГИА в ППЭ по алфавиту» для размещения на информационном стенде при входе в ППЭ.</w:t>
      </w:r>
    </w:p>
    <w:p w:rsidR="003260FE" w:rsidRPr="0053135D" w:rsidRDefault="003260FE" w:rsidP="003260FE">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Назначить ответственного организатора в каждой аудитории и направить организаторов всех категорий на рабочие места в соответствии с формой ППЭ-07 «Список работников ППЭ».</w:t>
      </w:r>
    </w:p>
    <w:p w:rsidR="003260FE" w:rsidRPr="0053135D" w:rsidRDefault="003260FE" w:rsidP="003260FE">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Выдать ответственным организаторам в аудитории:</w:t>
      </w:r>
    </w:p>
    <w:p w:rsidR="003260FE" w:rsidRPr="0053135D" w:rsidRDefault="003260FE" w:rsidP="003260FE">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форму ППЭ-05-01 </w:t>
      </w:r>
      <w:r w:rsidRPr="0053135D">
        <w:rPr>
          <w:rFonts w:ascii="Times New Roman" w:eastAsia="Times New Roman" w:hAnsi="Times New Roman" w:cs="Times New Roman"/>
          <w:b/>
          <w:sz w:val="26"/>
          <w:szCs w:val="26"/>
          <w:lang w:eastAsia="ru-RU"/>
        </w:rPr>
        <w:t>«</w:t>
      </w:r>
      <w:r w:rsidRPr="0053135D">
        <w:rPr>
          <w:rFonts w:ascii="Times New Roman" w:eastAsia="Times New Roman" w:hAnsi="Times New Roman" w:cs="Times New Roman"/>
          <w:sz w:val="26"/>
          <w:szCs w:val="26"/>
          <w:lang w:eastAsia="ru-RU"/>
        </w:rPr>
        <w:t xml:space="preserve">Список участников ГИА в аудитории ППЭ» </w:t>
      </w:r>
      <w:r w:rsidR="00453745">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(2 экземпляра); </w:t>
      </w:r>
    </w:p>
    <w:p w:rsidR="003260FE" w:rsidRPr="0053135D" w:rsidRDefault="003260FE" w:rsidP="003260FE">
      <w:pPr>
        <w:tabs>
          <w:tab w:val="left" w:pos="993"/>
        </w:tabs>
        <w:spacing w:after="0" w:line="240" w:lineRule="auto"/>
        <w:ind w:firstLine="709"/>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форму ППЭ-05-02</w:t>
      </w:r>
      <w:r w:rsidRPr="0053135D">
        <w:rPr>
          <w:rFonts w:ascii="Times New Roman" w:eastAsia="Times New Roman" w:hAnsi="Times New Roman" w:cs="Times New Roman"/>
          <w:b/>
          <w:spacing w:val="-4"/>
          <w:sz w:val="26"/>
          <w:szCs w:val="26"/>
        </w:rPr>
        <w:t xml:space="preserve"> </w:t>
      </w:r>
      <w:r w:rsidRPr="0053135D">
        <w:rPr>
          <w:rFonts w:ascii="Times New Roman" w:eastAsia="Times New Roman" w:hAnsi="Times New Roman" w:cs="Times New Roman"/>
          <w:spacing w:val="-4"/>
          <w:sz w:val="26"/>
          <w:szCs w:val="26"/>
        </w:rPr>
        <w:t>«Протокол проведения ГИА в аудитории»;</w:t>
      </w:r>
    </w:p>
    <w:p w:rsidR="003260FE" w:rsidRPr="0053135D" w:rsidRDefault="003260FE" w:rsidP="003260FE">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форму ППЭ-12-02 «Ведомость коррекции персональных данных участников ГИА в аудитории»;</w:t>
      </w:r>
    </w:p>
    <w:p w:rsidR="003260FE" w:rsidRPr="0053135D" w:rsidRDefault="003260FE" w:rsidP="003260FE">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форму ППЭ-12-03 «Ведомость использования дополнительных бланков ответов № 2»;</w:t>
      </w:r>
    </w:p>
    <w:p w:rsidR="003260FE" w:rsidRPr="0053135D" w:rsidRDefault="003260FE" w:rsidP="003260FE">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форму ППЭ-12-04-МАШ «Ведомость учета времени отсутствия участников ГИА в аудитории»;</w:t>
      </w:r>
    </w:p>
    <w:p w:rsidR="003260FE" w:rsidRPr="0053135D" w:rsidRDefault="003260FE" w:rsidP="003260FE">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форму ППЭ-16</w:t>
      </w:r>
      <w:r w:rsidRPr="0053135D">
        <w:rPr>
          <w:rFonts w:ascii="Times New Roman" w:eastAsia="Times New Roman" w:hAnsi="Times New Roman" w:cs="Times New Roman"/>
          <w:b/>
          <w:sz w:val="26"/>
          <w:szCs w:val="26"/>
          <w:lang w:eastAsia="ru-RU"/>
        </w:rPr>
        <w:t xml:space="preserve"> «</w:t>
      </w:r>
      <w:r w:rsidRPr="0053135D">
        <w:rPr>
          <w:rFonts w:ascii="Times New Roman" w:eastAsia="Times New Roman" w:hAnsi="Times New Roman" w:cs="Times New Roman"/>
          <w:sz w:val="26"/>
          <w:szCs w:val="26"/>
          <w:lang w:eastAsia="ru-RU"/>
        </w:rPr>
        <w:t>Расшифровка кодов образовательных организаций ППЭ»;</w:t>
      </w:r>
    </w:p>
    <w:p w:rsidR="003260FE" w:rsidRPr="0053135D" w:rsidRDefault="003260FE" w:rsidP="003260FE">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инструкцию для участников ЕГЭ, зачитываемую организатором в аудитории перед началом экзамена (одна инструкция на аудиторию); </w:t>
      </w:r>
    </w:p>
    <w:p w:rsidR="003260FE" w:rsidRPr="0053135D" w:rsidRDefault="003260FE" w:rsidP="003260FE">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ножницы для вскрытия </w:t>
      </w:r>
      <w:r w:rsidRPr="005E0285">
        <w:rPr>
          <w:rFonts w:ascii="Times New Roman" w:eastAsia="Times New Roman" w:hAnsi="Times New Roman" w:cs="Times New Roman"/>
          <w:sz w:val="26"/>
          <w:szCs w:val="26"/>
          <w:lang w:eastAsia="ru-RU"/>
        </w:rPr>
        <w:t xml:space="preserve">сейф-пакета с </w:t>
      </w:r>
      <w:r>
        <w:rPr>
          <w:rFonts w:ascii="Times New Roman" w:eastAsia="Times New Roman" w:hAnsi="Times New Roman" w:cs="Times New Roman"/>
          <w:sz w:val="26"/>
          <w:szCs w:val="26"/>
          <w:lang w:eastAsia="ru-RU"/>
        </w:rPr>
        <w:t>электронными носителями</w:t>
      </w:r>
      <w:r w:rsidRPr="0053135D">
        <w:rPr>
          <w:rFonts w:ascii="Times New Roman" w:eastAsia="Times New Roman" w:hAnsi="Times New Roman" w:cs="Times New Roman"/>
          <w:sz w:val="26"/>
          <w:szCs w:val="26"/>
          <w:lang w:eastAsia="ru-RU"/>
        </w:rPr>
        <w:t>;</w:t>
      </w:r>
    </w:p>
    <w:p w:rsidR="003260FE" w:rsidRPr="0053135D" w:rsidRDefault="003260FE" w:rsidP="003260FE">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таблички с номерами аудиторий; </w:t>
      </w:r>
    </w:p>
    <w:p w:rsidR="003260FE" w:rsidRPr="0053135D" w:rsidRDefault="003260FE" w:rsidP="003260FE">
      <w:pPr>
        <w:pStyle w:val="ab"/>
        <w:ind w:firstLine="709"/>
        <w:jc w:val="both"/>
        <w:rPr>
          <w:i/>
          <w:sz w:val="26"/>
          <w:szCs w:val="26"/>
        </w:rPr>
      </w:pPr>
      <w:r w:rsidRPr="0053135D">
        <w:rPr>
          <w:sz w:val="26"/>
          <w:szCs w:val="26"/>
        </w:rPr>
        <w:lastRenderedPageBreak/>
        <w:t xml:space="preserve">черновики со штампом образовательной организации, на базе которой расположен ППЭ </w:t>
      </w:r>
      <w:r w:rsidRPr="0053135D">
        <w:rPr>
          <w:i/>
          <w:sz w:val="26"/>
          <w:szCs w:val="26"/>
        </w:rPr>
        <w:t>(в случае проведения ЕГЭ по иностранным языкам (раздел «Говорение») черновики не выдаются) (минимальное количество черновиков – два на одного участника ЕГЭ);</w:t>
      </w:r>
    </w:p>
    <w:p w:rsidR="003260FE" w:rsidRPr="0053135D" w:rsidRDefault="003260FE" w:rsidP="003260FE">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конверт для упаковки использованных черновиков (один конверт на аудиторию).</w:t>
      </w:r>
    </w:p>
    <w:p w:rsidR="003260FE" w:rsidRPr="0053135D" w:rsidRDefault="003260FE" w:rsidP="003260FE">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Не ранее 09.00 по местному времени</w:t>
      </w:r>
      <w:r w:rsidRPr="0053135D">
        <w:rPr>
          <w:rFonts w:ascii="Times New Roman" w:eastAsia="Times New Roman" w:hAnsi="Times New Roman" w:cs="Times New Roman"/>
          <w:sz w:val="26"/>
          <w:szCs w:val="26"/>
          <w:lang w:eastAsia="ru-RU"/>
        </w:rPr>
        <w:t xml:space="preserve"> обеспечить допуск:</w:t>
      </w:r>
    </w:p>
    <w:p w:rsidR="003260FE" w:rsidRPr="0053135D" w:rsidRDefault="003260FE" w:rsidP="003260FE">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участников ЕГЭ согласно спискам распределения; </w:t>
      </w:r>
    </w:p>
    <w:p w:rsidR="003260FE" w:rsidRPr="0053135D" w:rsidRDefault="003260FE" w:rsidP="003260FE">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сопровождающих обучающихся (присутствуют в день экзамена в помещении, которое организуется до входа в ППЭ).</w:t>
      </w:r>
    </w:p>
    <w:p w:rsidR="005017B7" w:rsidRDefault="005017B7" w:rsidP="005017B7">
      <w:pPr>
        <w:tabs>
          <w:tab w:val="left" w:pos="993"/>
        </w:tabs>
        <w:spacing w:line="240" w:lineRule="auto"/>
        <w:ind w:firstLine="709"/>
        <w:contextualSpacing/>
        <w:jc w:val="both"/>
        <w:rPr>
          <w:rFonts w:ascii="Times New Roman" w:hAnsi="Times New Roman" w:cs="Times New Roman"/>
          <w:sz w:val="26"/>
          <w:szCs w:val="26"/>
        </w:rPr>
      </w:pPr>
      <w:r w:rsidRPr="0053135D">
        <w:rPr>
          <w:rFonts w:ascii="Times New Roman" w:hAnsi="Times New Roman" w:cs="Times New Roman"/>
          <w:b/>
          <w:sz w:val="26"/>
          <w:szCs w:val="26"/>
        </w:rPr>
        <w:t>Не позднее 09.45 по местному времени</w:t>
      </w:r>
      <w:r w:rsidRPr="0053135D">
        <w:rPr>
          <w:rFonts w:ascii="Times New Roman" w:hAnsi="Times New Roman" w:cs="Times New Roman"/>
          <w:sz w:val="26"/>
          <w:szCs w:val="26"/>
        </w:rPr>
        <w:t xml:space="preserve"> выда</w:t>
      </w:r>
      <w:r>
        <w:rPr>
          <w:rFonts w:ascii="Times New Roman" w:hAnsi="Times New Roman" w:cs="Times New Roman"/>
          <w:sz w:val="26"/>
          <w:szCs w:val="26"/>
        </w:rPr>
        <w:t>ё</w:t>
      </w:r>
      <w:r w:rsidRPr="0053135D">
        <w:rPr>
          <w:rFonts w:ascii="Times New Roman" w:hAnsi="Times New Roman" w:cs="Times New Roman"/>
          <w:sz w:val="26"/>
          <w:szCs w:val="26"/>
        </w:rPr>
        <w:t xml:space="preserve">т </w:t>
      </w:r>
      <w:r>
        <w:rPr>
          <w:rFonts w:ascii="Times New Roman" w:hAnsi="Times New Roman" w:cs="Times New Roman"/>
          <w:color w:val="000000"/>
          <w:sz w:val="26"/>
          <w:szCs w:val="26"/>
        </w:rPr>
        <w:t xml:space="preserve">по </w:t>
      </w:r>
      <w:r w:rsidRPr="005D6222">
        <w:rPr>
          <w:rFonts w:ascii="Times New Roman" w:hAnsi="Times New Roman" w:cs="Times New Roman"/>
          <w:color w:val="000000"/>
          <w:sz w:val="26"/>
          <w:szCs w:val="26"/>
        </w:rPr>
        <w:t>форме ППЭ-14-02 «</w:t>
      </w:r>
      <w:r w:rsidRPr="003E4AE4">
        <w:rPr>
          <w:rFonts w:ascii="Times New Roman" w:hAnsi="Times New Roman" w:cs="Times New Roman"/>
          <w:color w:val="000000"/>
          <w:sz w:val="26"/>
          <w:szCs w:val="26"/>
        </w:rPr>
        <w:t>Ведомость учета экзаменационных материалов</w:t>
      </w:r>
      <w:r w:rsidRPr="005D6222">
        <w:rPr>
          <w:rFonts w:ascii="Times New Roman" w:hAnsi="Times New Roman" w:cs="Times New Roman"/>
          <w:color w:val="000000"/>
          <w:sz w:val="26"/>
          <w:szCs w:val="26"/>
        </w:rPr>
        <w:t>»</w:t>
      </w:r>
      <w:r>
        <w:rPr>
          <w:rFonts w:ascii="Times New Roman" w:hAnsi="Times New Roman" w:cs="Times New Roman"/>
          <w:color w:val="000000"/>
          <w:sz w:val="26"/>
          <w:szCs w:val="26"/>
        </w:rPr>
        <w:t xml:space="preserve"> и по форме ППЭ-14-04 «</w:t>
      </w:r>
      <w:r w:rsidR="00E7480B">
        <w:rPr>
          <w:rFonts w:ascii="Times New Roman" w:eastAsia="Times New Roman" w:hAnsi="Times New Roman" w:cs="Times New Roman"/>
          <w:color w:val="000000"/>
          <w:sz w:val="26"/>
          <w:szCs w:val="26"/>
        </w:rPr>
        <w:t>Ведомость материалов доставочного сейф-пакета</w:t>
      </w:r>
      <w:r>
        <w:rPr>
          <w:rFonts w:ascii="Times New Roman" w:hAnsi="Times New Roman" w:cs="Times New Roman"/>
          <w:color w:val="000000"/>
          <w:sz w:val="26"/>
          <w:szCs w:val="26"/>
        </w:rPr>
        <w:t xml:space="preserve">» </w:t>
      </w:r>
      <w:r w:rsidRPr="0053135D">
        <w:rPr>
          <w:rFonts w:ascii="Times New Roman" w:hAnsi="Times New Roman" w:cs="Times New Roman"/>
          <w:sz w:val="26"/>
          <w:szCs w:val="26"/>
        </w:rPr>
        <w:t>в </w:t>
      </w:r>
      <w:r>
        <w:rPr>
          <w:rFonts w:ascii="Times New Roman" w:hAnsi="Times New Roman" w:cs="Times New Roman"/>
          <w:sz w:val="26"/>
          <w:szCs w:val="26"/>
        </w:rPr>
        <w:t>Штаб</w:t>
      </w:r>
      <w:r w:rsidRPr="0053135D">
        <w:rPr>
          <w:rFonts w:ascii="Times New Roman" w:hAnsi="Times New Roman" w:cs="Times New Roman"/>
          <w:sz w:val="26"/>
          <w:szCs w:val="26"/>
        </w:rPr>
        <w:t>е ППЭ ответственным организаторам в аудиториях</w:t>
      </w:r>
      <w:r w:rsidR="0099679A">
        <w:rPr>
          <w:rFonts w:ascii="Times New Roman" w:hAnsi="Times New Roman" w:cs="Times New Roman"/>
          <w:sz w:val="26"/>
          <w:szCs w:val="26"/>
        </w:rPr>
        <w:t>:</w:t>
      </w:r>
      <w:r w:rsidRPr="0053135D">
        <w:rPr>
          <w:rFonts w:ascii="Times New Roman" w:hAnsi="Times New Roman" w:cs="Times New Roman"/>
          <w:sz w:val="26"/>
          <w:szCs w:val="26"/>
        </w:rPr>
        <w:t xml:space="preserve"> </w:t>
      </w:r>
    </w:p>
    <w:p w:rsidR="005017B7" w:rsidRDefault="005017B7" w:rsidP="005017B7">
      <w:pPr>
        <w:tabs>
          <w:tab w:val="left" w:pos="993"/>
        </w:tabs>
        <w:spacing w:line="240" w:lineRule="auto"/>
        <w:ind w:firstLine="709"/>
        <w:contextualSpacing/>
        <w:jc w:val="both"/>
        <w:rPr>
          <w:rFonts w:ascii="Times New Roman" w:hAnsi="Times New Roman" w:cs="Times New Roman"/>
          <w:sz w:val="26"/>
          <w:szCs w:val="26"/>
        </w:rPr>
      </w:pPr>
      <w:r w:rsidRPr="0053135D">
        <w:rPr>
          <w:rFonts w:ascii="Times New Roman" w:hAnsi="Times New Roman" w:cs="Times New Roman"/>
          <w:sz w:val="26"/>
          <w:szCs w:val="26"/>
        </w:rPr>
        <w:t xml:space="preserve">сейф-пакеты с </w:t>
      </w:r>
      <w:r>
        <w:rPr>
          <w:rFonts w:ascii="Times New Roman" w:hAnsi="Times New Roman" w:cs="Times New Roman"/>
          <w:sz w:val="26"/>
          <w:szCs w:val="26"/>
        </w:rPr>
        <w:t>электронными носителями</w:t>
      </w:r>
      <w:r w:rsidRPr="0053135D">
        <w:rPr>
          <w:rFonts w:ascii="Times New Roman" w:hAnsi="Times New Roman" w:cs="Times New Roman"/>
          <w:sz w:val="26"/>
          <w:szCs w:val="26"/>
        </w:rPr>
        <w:t xml:space="preserve"> с ЭМ</w:t>
      </w:r>
      <w:r w:rsidR="0099679A">
        <w:rPr>
          <w:rFonts w:ascii="Times New Roman" w:hAnsi="Times New Roman" w:cs="Times New Roman"/>
          <w:sz w:val="26"/>
          <w:szCs w:val="26"/>
        </w:rPr>
        <w:t>;</w:t>
      </w:r>
      <w:r w:rsidRPr="0053135D">
        <w:rPr>
          <w:rFonts w:ascii="Times New Roman" w:hAnsi="Times New Roman" w:cs="Times New Roman"/>
          <w:sz w:val="26"/>
          <w:szCs w:val="26"/>
        </w:rPr>
        <w:t xml:space="preserve"> </w:t>
      </w:r>
    </w:p>
    <w:p w:rsidR="005017B7" w:rsidRDefault="005017B7" w:rsidP="005017B7">
      <w:pPr>
        <w:tabs>
          <w:tab w:val="left" w:pos="993"/>
        </w:tabs>
        <w:spacing w:line="240" w:lineRule="auto"/>
        <w:ind w:firstLine="709"/>
        <w:contextualSpacing/>
        <w:jc w:val="both"/>
        <w:rPr>
          <w:rFonts w:ascii="Times New Roman" w:hAnsi="Times New Roman" w:cs="Times New Roman"/>
          <w:sz w:val="26"/>
          <w:szCs w:val="26"/>
        </w:rPr>
      </w:pPr>
      <w:r w:rsidRPr="0053135D">
        <w:rPr>
          <w:rFonts w:ascii="Times New Roman" w:hAnsi="Times New Roman" w:cs="Times New Roman"/>
          <w:sz w:val="26"/>
          <w:szCs w:val="26"/>
        </w:rPr>
        <w:t>возвратны</w:t>
      </w:r>
      <w:r>
        <w:rPr>
          <w:rFonts w:ascii="Times New Roman" w:hAnsi="Times New Roman" w:cs="Times New Roman"/>
          <w:sz w:val="26"/>
          <w:szCs w:val="26"/>
        </w:rPr>
        <w:t>е</w:t>
      </w:r>
      <w:r w:rsidRPr="0053135D">
        <w:rPr>
          <w:rFonts w:ascii="Times New Roman" w:hAnsi="Times New Roman" w:cs="Times New Roman"/>
          <w:sz w:val="26"/>
          <w:szCs w:val="26"/>
        </w:rPr>
        <w:t xml:space="preserve"> доставочны</w:t>
      </w:r>
      <w:r>
        <w:rPr>
          <w:rFonts w:ascii="Times New Roman" w:hAnsi="Times New Roman" w:cs="Times New Roman"/>
          <w:sz w:val="26"/>
          <w:szCs w:val="26"/>
        </w:rPr>
        <w:t>е</w:t>
      </w:r>
      <w:r w:rsidRPr="0053135D">
        <w:rPr>
          <w:rFonts w:ascii="Times New Roman" w:hAnsi="Times New Roman" w:cs="Times New Roman"/>
          <w:sz w:val="26"/>
          <w:szCs w:val="26"/>
        </w:rPr>
        <w:t xml:space="preserve"> пакет</w:t>
      </w:r>
      <w:r>
        <w:rPr>
          <w:rFonts w:ascii="Times New Roman" w:hAnsi="Times New Roman" w:cs="Times New Roman"/>
          <w:sz w:val="26"/>
          <w:szCs w:val="26"/>
        </w:rPr>
        <w:t>ы</w:t>
      </w:r>
      <w:r w:rsidRPr="0053135D">
        <w:rPr>
          <w:rFonts w:ascii="Times New Roman" w:hAnsi="Times New Roman" w:cs="Times New Roman"/>
          <w:sz w:val="26"/>
          <w:szCs w:val="26"/>
        </w:rPr>
        <w:t xml:space="preserve"> для упаковки бланков ЕГЭ</w:t>
      </w:r>
      <w:r w:rsidR="0099679A">
        <w:rPr>
          <w:rFonts w:ascii="Times New Roman" w:hAnsi="Times New Roman" w:cs="Times New Roman"/>
          <w:sz w:val="26"/>
          <w:szCs w:val="26"/>
        </w:rPr>
        <w:t>;</w:t>
      </w:r>
      <w:r w:rsidRPr="0053135D">
        <w:rPr>
          <w:rFonts w:ascii="Times New Roman" w:hAnsi="Times New Roman" w:cs="Times New Roman"/>
          <w:sz w:val="26"/>
          <w:szCs w:val="26"/>
        </w:rPr>
        <w:t xml:space="preserve"> </w:t>
      </w:r>
    </w:p>
    <w:p w:rsidR="005017B7" w:rsidRDefault="005017B7" w:rsidP="005017B7">
      <w:pPr>
        <w:tabs>
          <w:tab w:val="left" w:pos="993"/>
        </w:tabs>
        <w:spacing w:line="240" w:lineRule="auto"/>
        <w:ind w:firstLine="709"/>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сейф-</w:t>
      </w:r>
      <w:r w:rsidRPr="005D6222">
        <w:rPr>
          <w:rFonts w:ascii="Times New Roman" w:hAnsi="Times New Roman" w:cs="Times New Roman"/>
          <w:color w:val="000000"/>
          <w:sz w:val="26"/>
          <w:szCs w:val="26"/>
        </w:rPr>
        <w:t>пакеты для упаковки КИМ</w:t>
      </w:r>
      <w:r w:rsidR="00DD277A">
        <w:rPr>
          <w:rFonts w:ascii="Times New Roman" w:hAnsi="Times New Roman" w:cs="Times New Roman"/>
          <w:color w:val="000000"/>
          <w:sz w:val="26"/>
          <w:szCs w:val="26"/>
        </w:rPr>
        <w:t xml:space="preserve"> (возвратные доставочные пакеты </w:t>
      </w:r>
      <w:r w:rsidR="00453745">
        <w:rPr>
          <w:rFonts w:ascii="Times New Roman" w:hAnsi="Times New Roman" w:cs="Times New Roman"/>
          <w:color w:val="000000"/>
          <w:sz w:val="26"/>
          <w:szCs w:val="26"/>
        </w:rPr>
        <w:t xml:space="preserve">                               </w:t>
      </w:r>
      <w:r w:rsidR="00DD277A">
        <w:rPr>
          <w:rFonts w:ascii="Times New Roman" w:hAnsi="Times New Roman" w:cs="Times New Roman"/>
          <w:color w:val="000000"/>
          <w:sz w:val="26"/>
          <w:szCs w:val="26"/>
        </w:rPr>
        <w:t xml:space="preserve">в </w:t>
      </w:r>
      <w:r w:rsidR="0018550F">
        <w:rPr>
          <w:rFonts w:ascii="Times New Roman" w:hAnsi="Times New Roman" w:cs="Times New Roman"/>
          <w:color w:val="000000"/>
          <w:sz w:val="26"/>
          <w:szCs w:val="26"/>
        </w:rPr>
        <w:t>аудиториях</w:t>
      </w:r>
      <w:r w:rsidR="00DD277A">
        <w:rPr>
          <w:rFonts w:ascii="Times New Roman" w:hAnsi="Times New Roman" w:cs="Times New Roman"/>
          <w:color w:val="000000"/>
          <w:sz w:val="26"/>
          <w:szCs w:val="26"/>
        </w:rPr>
        <w:t xml:space="preserve"> с количеством </w:t>
      </w:r>
      <w:r w:rsidR="0018550F">
        <w:rPr>
          <w:rFonts w:ascii="Times New Roman" w:hAnsi="Times New Roman" w:cs="Times New Roman"/>
          <w:color w:val="000000"/>
          <w:sz w:val="26"/>
          <w:szCs w:val="26"/>
        </w:rPr>
        <w:t>запланированных участников</w:t>
      </w:r>
      <w:r w:rsidR="00DD277A">
        <w:rPr>
          <w:rFonts w:ascii="Times New Roman" w:hAnsi="Times New Roman" w:cs="Times New Roman"/>
          <w:color w:val="000000"/>
          <w:sz w:val="26"/>
          <w:szCs w:val="26"/>
        </w:rPr>
        <w:t xml:space="preserve"> не более 7)</w:t>
      </w:r>
      <w:r w:rsidR="0099679A">
        <w:rPr>
          <w:rFonts w:ascii="Times New Roman" w:hAnsi="Times New Roman" w:cs="Times New Roman"/>
          <w:color w:val="000000"/>
          <w:sz w:val="26"/>
          <w:szCs w:val="26"/>
        </w:rPr>
        <w:t>;</w:t>
      </w:r>
      <w:r>
        <w:rPr>
          <w:rFonts w:ascii="Times New Roman" w:hAnsi="Times New Roman" w:cs="Times New Roman"/>
          <w:color w:val="000000"/>
          <w:sz w:val="26"/>
          <w:szCs w:val="26"/>
        </w:rPr>
        <w:t xml:space="preserve"> </w:t>
      </w:r>
    </w:p>
    <w:p w:rsidR="005017B7" w:rsidRDefault="00DD277A" w:rsidP="005017B7">
      <w:pPr>
        <w:tabs>
          <w:tab w:val="left" w:pos="993"/>
        </w:tabs>
        <w:spacing w:line="240" w:lineRule="auto"/>
        <w:ind w:firstLine="709"/>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ДБО </w:t>
      </w:r>
      <w:r w:rsidR="005017B7">
        <w:rPr>
          <w:rFonts w:ascii="Times New Roman" w:hAnsi="Times New Roman" w:cs="Times New Roman"/>
          <w:color w:val="000000"/>
          <w:sz w:val="26"/>
          <w:szCs w:val="26"/>
        </w:rPr>
        <w:t>№ 2</w:t>
      </w:r>
      <w:r w:rsidR="00EF5F0A">
        <w:rPr>
          <w:rFonts w:ascii="Times New Roman" w:hAnsi="Times New Roman" w:cs="Times New Roman"/>
          <w:color w:val="000000"/>
          <w:sz w:val="26"/>
          <w:szCs w:val="26"/>
        </w:rPr>
        <w:t xml:space="preserve"> (за исключением проведения ЕГЭ по математике базового уровня)</w:t>
      </w:r>
      <w:r w:rsidR="0099679A">
        <w:rPr>
          <w:rFonts w:ascii="Times New Roman" w:hAnsi="Times New Roman" w:cs="Times New Roman"/>
          <w:color w:val="000000"/>
          <w:sz w:val="26"/>
          <w:szCs w:val="26"/>
        </w:rPr>
        <w:t>;</w:t>
      </w:r>
      <w:r w:rsidR="005017B7">
        <w:rPr>
          <w:rFonts w:ascii="Times New Roman" w:hAnsi="Times New Roman" w:cs="Times New Roman"/>
          <w:color w:val="000000"/>
          <w:sz w:val="26"/>
          <w:szCs w:val="26"/>
        </w:rPr>
        <w:t xml:space="preserve"> </w:t>
      </w:r>
    </w:p>
    <w:p w:rsidR="005017B7" w:rsidRDefault="005017B7" w:rsidP="005017B7">
      <w:pPr>
        <w:tabs>
          <w:tab w:val="left" w:pos="993"/>
        </w:tabs>
        <w:spacing w:line="240" w:lineRule="auto"/>
        <w:ind w:firstLine="709"/>
        <w:contextualSpacing/>
        <w:jc w:val="both"/>
        <w:rPr>
          <w:rFonts w:ascii="Times New Roman" w:hAnsi="Times New Roman" w:cs="Times New Roman"/>
          <w:color w:val="000000"/>
          <w:sz w:val="26"/>
          <w:szCs w:val="26"/>
        </w:rPr>
      </w:pPr>
      <w:r w:rsidRPr="0053135D">
        <w:rPr>
          <w:rFonts w:ascii="Times New Roman" w:hAnsi="Times New Roman" w:cs="Times New Roman"/>
          <w:sz w:val="26"/>
          <w:szCs w:val="26"/>
        </w:rPr>
        <w:t>возвратны</w:t>
      </w:r>
      <w:r>
        <w:rPr>
          <w:rFonts w:ascii="Times New Roman" w:hAnsi="Times New Roman" w:cs="Times New Roman"/>
          <w:sz w:val="26"/>
          <w:szCs w:val="26"/>
        </w:rPr>
        <w:t>е</w:t>
      </w:r>
      <w:r w:rsidRPr="0053135D">
        <w:rPr>
          <w:rFonts w:ascii="Times New Roman" w:hAnsi="Times New Roman" w:cs="Times New Roman"/>
          <w:sz w:val="26"/>
          <w:szCs w:val="26"/>
        </w:rPr>
        <w:t xml:space="preserve"> доставочны</w:t>
      </w:r>
      <w:r>
        <w:rPr>
          <w:rFonts w:ascii="Times New Roman" w:hAnsi="Times New Roman" w:cs="Times New Roman"/>
          <w:sz w:val="26"/>
          <w:szCs w:val="26"/>
        </w:rPr>
        <w:t>е</w:t>
      </w:r>
      <w:r w:rsidRPr="0053135D">
        <w:rPr>
          <w:rFonts w:ascii="Times New Roman" w:hAnsi="Times New Roman" w:cs="Times New Roman"/>
          <w:sz w:val="26"/>
          <w:szCs w:val="26"/>
        </w:rPr>
        <w:t xml:space="preserve"> пакет</w:t>
      </w:r>
      <w:r>
        <w:rPr>
          <w:rFonts w:ascii="Times New Roman" w:hAnsi="Times New Roman" w:cs="Times New Roman"/>
          <w:sz w:val="26"/>
          <w:szCs w:val="26"/>
        </w:rPr>
        <w:t>ы</w:t>
      </w:r>
      <w:r w:rsidRPr="0053135D">
        <w:rPr>
          <w:rFonts w:ascii="Times New Roman" w:hAnsi="Times New Roman" w:cs="Times New Roman"/>
          <w:sz w:val="26"/>
          <w:szCs w:val="26"/>
        </w:rPr>
        <w:t xml:space="preserve"> </w:t>
      </w:r>
      <w:r>
        <w:rPr>
          <w:rFonts w:ascii="Times New Roman" w:hAnsi="Times New Roman" w:cs="Times New Roman"/>
          <w:color w:val="000000"/>
          <w:sz w:val="26"/>
          <w:szCs w:val="26"/>
        </w:rPr>
        <w:t>для упаковки испорченных ЭМ.</w:t>
      </w:r>
    </w:p>
    <w:p w:rsidR="009C17EC" w:rsidRDefault="009C17EC" w:rsidP="009C17EC">
      <w:pPr>
        <w:tabs>
          <w:tab w:val="left" w:pos="993"/>
        </w:tabs>
        <w:spacing w:line="240" w:lineRule="auto"/>
        <w:ind w:firstLine="709"/>
        <w:jc w:val="both"/>
        <w:rPr>
          <w:rFonts w:ascii="Times New Roman" w:eastAsia="Times New Roman" w:hAnsi="Times New Roman" w:cs="Times New Roman"/>
          <w:i/>
          <w:sz w:val="26"/>
          <w:szCs w:val="26"/>
          <w:lang w:eastAsia="ru-RU"/>
        </w:rPr>
      </w:pPr>
      <w:r w:rsidRPr="00453745">
        <w:rPr>
          <w:rFonts w:ascii="Times New Roman" w:hAnsi="Times New Roman" w:cs="Times New Roman"/>
          <w:color w:val="000000"/>
          <w:sz w:val="26"/>
          <w:szCs w:val="26"/>
        </w:rPr>
        <w:t>К сейф-пакетам выдаёт соответствующее число форм ППЭ-11 «Сопроводительный бланк к материалам ЕГЭ»</w:t>
      </w:r>
    </w:p>
    <w:p w:rsidR="00A51634" w:rsidRDefault="00A51634" w:rsidP="00A51634">
      <w:pPr>
        <w:spacing w:after="0" w:line="240" w:lineRule="auto"/>
        <w:ind w:firstLine="709"/>
        <w:jc w:val="both"/>
        <w:rPr>
          <w:rFonts w:ascii="Times New Roman" w:eastAsia="Calibri" w:hAnsi="Times New Roman" w:cs="Times New Roman"/>
          <w:b/>
          <w:sz w:val="26"/>
          <w:szCs w:val="26"/>
          <w:lang w:eastAsia="ru-RU"/>
        </w:rPr>
      </w:pPr>
    </w:p>
    <w:p w:rsidR="00A51634" w:rsidRPr="00453745" w:rsidRDefault="00A51634" w:rsidP="00A51634">
      <w:pPr>
        <w:spacing w:after="0" w:line="240" w:lineRule="auto"/>
        <w:ind w:firstLine="709"/>
        <w:jc w:val="both"/>
        <w:rPr>
          <w:rFonts w:ascii="Times New Roman" w:eastAsia="Calibri" w:hAnsi="Times New Roman" w:cs="Times New Roman"/>
          <w:b/>
          <w:sz w:val="26"/>
          <w:szCs w:val="26"/>
          <w:lang w:eastAsia="ru-RU"/>
        </w:rPr>
      </w:pPr>
      <w:r w:rsidRPr="00453745">
        <w:rPr>
          <w:rFonts w:ascii="Times New Roman" w:eastAsia="Calibri" w:hAnsi="Times New Roman" w:cs="Times New Roman"/>
          <w:b/>
          <w:sz w:val="26"/>
          <w:szCs w:val="26"/>
          <w:lang w:eastAsia="ru-RU"/>
        </w:rPr>
        <w:t>Организатор в аудитории:</w:t>
      </w:r>
    </w:p>
    <w:p w:rsidR="00A51634" w:rsidRPr="0053135D" w:rsidRDefault="00A51634" w:rsidP="00A51634">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Не позднее 08.45 по местному времени </w:t>
      </w:r>
      <w:r>
        <w:rPr>
          <w:rFonts w:ascii="Times New Roman" w:eastAsia="Times New Roman" w:hAnsi="Times New Roman" w:cs="Times New Roman"/>
          <w:color w:val="000000"/>
          <w:sz w:val="26"/>
          <w:szCs w:val="26"/>
          <w:lang w:eastAsia="ru-RU"/>
        </w:rPr>
        <w:t>проходит</w:t>
      </w:r>
      <w:r w:rsidRPr="0053135D">
        <w:rPr>
          <w:rFonts w:ascii="Times New Roman" w:eastAsia="Times New Roman" w:hAnsi="Times New Roman" w:cs="Times New Roman"/>
          <w:color w:val="000000"/>
          <w:sz w:val="26"/>
          <w:szCs w:val="26"/>
          <w:lang w:eastAsia="ru-RU"/>
        </w:rPr>
        <w:t xml:space="preserve"> в свою аудиторию, провер</w:t>
      </w:r>
      <w:r>
        <w:rPr>
          <w:rFonts w:ascii="Times New Roman" w:eastAsia="Times New Roman" w:hAnsi="Times New Roman" w:cs="Times New Roman"/>
          <w:color w:val="000000"/>
          <w:sz w:val="26"/>
          <w:szCs w:val="26"/>
          <w:lang w:eastAsia="ru-RU"/>
        </w:rPr>
        <w:t>яе</w:t>
      </w:r>
      <w:r w:rsidRPr="0053135D">
        <w:rPr>
          <w:rFonts w:ascii="Times New Roman" w:eastAsia="Times New Roman" w:hAnsi="Times New Roman" w:cs="Times New Roman"/>
          <w:color w:val="000000"/>
          <w:sz w:val="26"/>
          <w:szCs w:val="26"/>
          <w:lang w:eastAsia="ru-RU"/>
        </w:rPr>
        <w:t>т ее готовность к экзамену (в том числе готовность средств видеонаблюдения), проветрить аудиторию (при необходимости) и приступ</w:t>
      </w:r>
      <w:r>
        <w:rPr>
          <w:rFonts w:ascii="Times New Roman" w:eastAsia="Times New Roman" w:hAnsi="Times New Roman" w:cs="Times New Roman"/>
          <w:color w:val="000000"/>
          <w:sz w:val="26"/>
          <w:szCs w:val="26"/>
          <w:lang w:eastAsia="ru-RU"/>
        </w:rPr>
        <w:t>ае</w:t>
      </w:r>
      <w:r w:rsidRPr="0053135D">
        <w:rPr>
          <w:rFonts w:ascii="Times New Roman" w:eastAsia="Times New Roman" w:hAnsi="Times New Roman" w:cs="Times New Roman"/>
          <w:color w:val="000000"/>
          <w:sz w:val="26"/>
          <w:szCs w:val="26"/>
          <w:lang w:eastAsia="ru-RU"/>
        </w:rPr>
        <w:t>т к выполнению своих обязанностей.</w:t>
      </w:r>
    </w:p>
    <w:p w:rsidR="00A51634" w:rsidRPr="0053135D" w:rsidRDefault="0099679A" w:rsidP="00A51634">
      <w:pPr>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sz w:val="26"/>
          <w:szCs w:val="26"/>
          <w:lang w:eastAsia="ru-RU"/>
        </w:rPr>
        <w:t xml:space="preserve">Размещает </w:t>
      </w:r>
      <w:r w:rsidR="00A51634" w:rsidRPr="0053135D">
        <w:rPr>
          <w:rFonts w:ascii="Times New Roman" w:eastAsia="Times New Roman" w:hAnsi="Times New Roman" w:cs="Times New Roman"/>
          <w:sz w:val="26"/>
          <w:szCs w:val="26"/>
          <w:lang w:eastAsia="ru-RU"/>
        </w:rPr>
        <w:t xml:space="preserve">у входа в аудиторию один экземпляр формы ППЭ-05-01 </w:t>
      </w:r>
      <w:r w:rsidR="00A51634" w:rsidRPr="0053135D">
        <w:rPr>
          <w:rFonts w:ascii="Times New Roman" w:eastAsia="Times New Roman" w:hAnsi="Times New Roman" w:cs="Times New Roman"/>
          <w:color w:val="000000"/>
          <w:sz w:val="26"/>
          <w:szCs w:val="26"/>
          <w:lang w:eastAsia="ru-RU"/>
        </w:rPr>
        <w:t>«Список участников ГИА в аудитории ППЭ»</w:t>
      </w:r>
      <w:r w:rsidR="00A51634" w:rsidRPr="0053135D">
        <w:rPr>
          <w:rFonts w:ascii="Times New Roman" w:eastAsia="Times New Roman" w:hAnsi="Times New Roman" w:cs="Times New Roman"/>
          <w:sz w:val="26"/>
          <w:szCs w:val="26"/>
          <w:lang w:eastAsia="ru-RU"/>
        </w:rPr>
        <w:t>.</w:t>
      </w:r>
    </w:p>
    <w:p w:rsidR="00A51634" w:rsidRPr="0053135D" w:rsidRDefault="00A51634" w:rsidP="00A51634">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Ра</w:t>
      </w:r>
      <w:r w:rsidR="0099679A">
        <w:rPr>
          <w:rFonts w:ascii="Times New Roman" w:eastAsia="Times New Roman" w:hAnsi="Times New Roman" w:cs="Times New Roman"/>
          <w:sz w:val="26"/>
          <w:szCs w:val="26"/>
          <w:lang w:eastAsia="ru-RU"/>
        </w:rPr>
        <w:t>складывает</w:t>
      </w:r>
      <w:r w:rsidRPr="0053135D">
        <w:rPr>
          <w:rFonts w:ascii="Times New Roman" w:eastAsia="Times New Roman" w:hAnsi="Times New Roman" w:cs="Times New Roman"/>
          <w:sz w:val="26"/>
          <w:szCs w:val="26"/>
          <w:lang w:eastAsia="ru-RU"/>
        </w:rPr>
        <w:t xml:space="preserve"> на рабочие места участников ЕГЭ черновики со штампом образовательной организации, на базе которой расположен ППЭ, на каждого участника ЕГЭ (минимальное количество - два листа).</w:t>
      </w:r>
    </w:p>
    <w:p w:rsidR="00A51634" w:rsidRPr="0053135D" w:rsidRDefault="00A51634" w:rsidP="00A51634">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Оформ</w:t>
      </w:r>
      <w:r>
        <w:rPr>
          <w:rFonts w:ascii="Times New Roman" w:eastAsia="Times New Roman" w:hAnsi="Times New Roman" w:cs="Times New Roman"/>
          <w:color w:val="000000"/>
          <w:sz w:val="26"/>
          <w:szCs w:val="26"/>
          <w:lang w:eastAsia="ru-RU"/>
        </w:rPr>
        <w:t>ляет</w:t>
      </w:r>
      <w:r w:rsidRPr="0053135D">
        <w:rPr>
          <w:rFonts w:ascii="Times New Roman" w:eastAsia="Times New Roman" w:hAnsi="Times New Roman" w:cs="Times New Roman"/>
          <w:color w:val="000000"/>
          <w:sz w:val="26"/>
          <w:szCs w:val="26"/>
          <w:lang w:eastAsia="ru-RU"/>
        </w:rPr>
        <w:t xml:space="preserve"> на доске образец регистрационных полей бланка регистрации участника ЕГЭ </w:t>
      </w:r>
      <w:r w:rsidRPr="0053135D">
        <w:rPr>
          <w:rFonts w:ascii="Times New Roman" w:eastAsia="Times New Roman" w:hAnsi="Times New Roman" w:cs="Times New Roman"/>
          <w:sz w:val="26"/>
          <w:szCs w:val="26"/>
          <w:lang w:eastAsia="ru-RU"/>
        </w:rPr>
        <w:t>(оформление на доске регистрационных полей бланка регистрации участника ЕГЭ может быть произведено за день до проведения экзамена),</w:t>
      </w:r>
      <w:r w:rsidRPr="0053135D">
        <w:rPr>
          <w:rFonts w:ascii="Times New Roman" w:eastAsia="Times New Roman" w:hAnsi="Times New Roman" w:cs="Times New Roman"/>
          <w:color w:val="000000"/>
          <w:sz w:val="26"/>
          <w:szCs w:val="26"/>
          <w:lang w:eastAsia="ru-RU"/>
        </w:rPr>
        <w:t xml:space="preserve"> а также готовит необходимую информацию для заполнения бланков регистрации с использованием полученной у руководителя формы ППЭ-16 «Расшифровка кодов образовательных организаций ППЭ».</w:t>
      </w:r>
    </w:p>
    <w:p w:rsidR="00A51634" w:rsidRDefault="00A51634" w:rsidP="00F15584">
      <w:pPr>
        <w:spacing w:after="0" w:line="240" w:lineRule="auto"/>
        <w:ind w:firstLine="709"/>
        <w:jc w:val="both"/>
        <w:rPr>
          <w:rFonts w:ascii="Times New Roman" w:eastAsia="Calibri" w:hAnsi="Times New Roman" w:cs="Times New Roman"/>
          <w:sz w:val="26"/>
          <w:szCs w:val="26"/>
          <w:lang w:eastAsia="ru-RU"/>
        </w:rPr>
      </w:pPr>
    </w:p>
    <w:p w:rsidR="00E30802" w:rsidRPr="0053135D" w:rsidRDefault="00E30802" w:rsidP="00BF37AC">
      <w:pPr>
        <w:pStyle w:val="2"/>
      </w:pPr>
      <w:bookmarkStart w:id="24" w:name="_Toc500513369"/>
      <w:bookmarkStart w:id="25" w:name="_Toc501462789"/>
      <w:bookmarkStart w:id="26" w:name="_Toc502151603"/>
      <w:bookmarkEnd w:id="24"/>
      <w:bookmarkEnd w:id="25"/>
      <w:r w:rsidRPr="0053135D">
        <w:t>Требования к соблюдению порядка проведения ЕГЭ в ППЭ</w:t>
      </w:r>
      <w:bookmarkEnd w:id="26"/>
    </w:p>
    <w:p w:rsidR="00CD1052" w:rsidRPr="0053135D" w:rsidRDefault="00CD1052" w:rsidP="00CD1052">
      <w:pPr>
        <w:widowControl w:val="0"/>
        <w:spacing w:after="0" w:line="240" w:lineRule="auto"/>
        <w:ind w:firstLine="709"/>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В день проведения экзамена (в период с момента входа в ППЭ </w:t>
      </w:r>
      <w:r w:rsidR="00453745">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 xml:space="preserve">и до окончания экзамена) запрещается: </w:t>
      </w:r>
    </w:p>
    <w:p w:rsidR="00CD1052" w:rsidRPr="0053135D" w:rsidRDefault="00CD1052" w:rsidP="00CD1052">
      <w:pPr>
        <w:widowControl w:val="0"/>
        <w:spacing w:after="0" w:line="240" w:lineRule="auto"/>
        <w:ind w:firstLine="709"/>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участникам ЕГЭ – иметь при себе уведомление о регистрации на экзамены,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ЭМ на бумажном </w:t>
      </w:r>
      <w:r w:rsidRPr="0053135D">
        <w:rPr>
          <w:rFonts w:ascii="Times New Roman" w:eastAsia="Times New Roman" w:hAnsi="Times New Roman" w:cs="Times New Roman"/>
          <w:sz w:val="26"/>
          <w:szCs w:val="26"/>
        </w:rPr>
        <w:lastRenderedPageBreak/>
        <w:t>или электронном носителях</w:t>
      </w:r>
      <w:r w:rsidR="00CE3F1F">
        <w:rPr>
          <w:rFonts w:ascii="Times New Roman" w:eastAsia="Times New Roman" w:hAnsi="Times New Roman" w:cs="Times New Roman"/>
          <w:sz w:val="26"/>
          <w:szCs w:val="26"/>
        </w:rPr>
        <w:t xml:space="preserve"> (за исключение</w:t>
      </w:r>
      <w:r w:rsidR="00E7480B">
        <w:rPr>
          <w:rFonts w:ascii="Times New Roman" w:eastAsia="Times New Roman" w:hAnsi="Times New Roman" w:cs="Times New Roman"/>
          <w:sz w:val="26"/>
          <w:szCs w:val="26"/>
        </w:rPr>
        <w:t>м</w:t>
      </w:r>
      <w:r w:rsidR="00CE3F1F">
        <w:rPr>
          <w:rFonts w:ascii="Times New Roman" w:eastAsia="Times New Roman" w:hAnsi="Times New Roman" w:cs="Times New Roman"/>
          <w:sz w:val="26"/>
          <w:szCs w:val="26"/>
        </w:rPr>
        <w:t xml:space="preserve"> случая перехода из аудитории подготовки в аудиторию проведения при проведении экзамена по иностранным языкам раздел «Говорение»)</w:t>
      </w:r>
      <w:r w:rsidRPr="0053135D">
        <w:rPr>
          <w:rFonts w:ascii="Times New Roman" w:eastAsia="Times New Roman" w:hAnsi="Times New Roman" w:cs="Times New Roman"/>
          <w:sz w:val="26"/>
          <w:szCs w:val="26"/>
        </w:rPr>
        <w:t>, фотографировать или переписывать задания ЭМ;</w:t>
      </w:r>
    </w:p>
    <w:p w:rsidR="00CD1052" w:rsidRPr="0053135D" w:rsidRDefault="00CD1052" w:rsidP="00CD1052">
      <w:pPr>
        <w:widowControl w:val="0"/>
        <w:spacing w:after="0" w:line="240" w:lineRule="auto"/>
        <w:ind w:firstLine="709"/>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организаторам, медицинским работникам, ассистентам, оказывающим необходимую помощь участникам ЕГЭ с ОВЗ, детям-инвалидам и инвалидам,– иметь при себе средства связи и выносить из аудиторий и ППЭ ЭМ на бумажном или электронном носителях</w:t>
      </w:r>
      <w:r w:rsidR="00CE3F1F">
        <w:rPr>
          <w:rFonts w:ascii="Times New Roman" w:eastAsia="Times New Roman" w:hAnsi="Times New Roman" w:cs="Times New Roman"/>
          <w:sz w:val="26"/>
          <w:szCs w:val="26"/>
        </w:rPr>
        <w:t xml:space="preserve"> (за исключение случая перемещения ЭМ из аудитории подготовки в аудиторию проведения при проведении экзамена по иностранным языкам раздел «Говорение»)</w:t>
      </w:r>
      <w:r w:rsidRPr="0053135D">
        <w:rPr>
          <w:rFonts w:ascii="Times New Roman" w:eastAsia="Times New Roman" w:hAnsi="Times New Roman" w:cs="Times New Roman"/>
          <w:sz w:val="26"/>
          <w:szCs w:val="26"/>
        </w:rPr>
        <w:t>, фотографировать или переписывать задания ЭМ;</w:t>
      </w:r>
    </w:p>
    <w:p w:rsidR="006B0ED3" w:rsidRDefault="00CD1052" w:rsidP="00CD1052">
      <w:pPr>
        <w:widowControl w:val="0"/>
        <w:spacing w:after="0" w:line="240" w:lineRule="auto"/>
        <w:ind w:firstLine="709"/>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всем лицам, находящимся в ППЭ – оказывать содействие участникам ЕГЭ,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r w:rsidR="00812944">
        <w:rPr>
          <w:rFonts w:ascii="Times New Roman" w:eastAsia="Times New Roman" w:hAnsi="Times New Roman" w:cs="Times New Roman"/>
          <w:sz w:val="26"/>
          <w:szCs w:val="26"/>
        </w:rPr>
        <w:t>.</w:t>
      </w:r>
    </w:p>
    <w:p w:rsidR="006B0ED3" w:rsidRPr="006B0ED3" w:rsidRDefault="006B0ED3" w:rsidP="006B0ED3">
      <w:pPr>
        <w:widowControl w:val="0"/>
        <w:spacing w:after="0" w:line="240" w:lineRule="auto"/>
        <w:ind w:firstLine="709"/>
        <w:contextualSpacing/>
        <w:jc w:val="both"/>
        <w:rPr>
          <w:rFonts w:ascii="Times New Roman" w:eastAsia="Times New Roman" w:hAnsi="Times New Roman" w:cs="Times New Roman"/>
          <w:sz w:val="26"/>
          <w:szCs w:val="26"/>
        </w:rPr>
      </w:pPr>
      <w:r w:rsidRPr="006B0ED3">
        <w:rPr>
          <w:rFonts w:ascii="Times New Roman" w:eastAsia="Times New Roman" w:hAnsi="Times New Roman" w:cs="Times New Roman"/>
          <w:sz w:val="26"/>
          <w:szCs w:val="26"/>
        </w:rPr>
        <w:t xml:space="preserve">В день проведения экзамена </w:t>
      </w:r>
      <w:r w:rsidRPr="006B0ED3">
        <w:rPr>
          <w:rFonts w:ascii="Times New Roman" w:eastAsia="Times New Roman" w:hAnsi="Times New Roman" w:cs="Times New Roman"/>
          <w:b/>
          <w:sz w:val="26"/>
          <w:szCs w:val="26"/>
        </w:rPr>
        <w:t xml:space="preserve">в ППЭ вправе </w:t>
      </w:r>
      <w:r w:rsidR="00015CF5">
        <w:rPr>
          <w:rFonts w:ascii="Times New Roman" w:eastAsia="Times New Roman" w:hAnsi="Times New Roman" w:cs="Times New Roman"/>
          <w:b/>
          <w:sz w:val="26"/>
          <w:szCs w:val="26"/>
        </w:rPr>
        <w:t xml:space="preserve">использовать </w:t>
      </w:r>
      <w:r w:rsidRPr="006B0ED3">
        <w:rPr>
          <w:rFonts w:ascii="Times New Roman" w:eastAsia="Times New Roman" w:hAnsi="Times New Roman" w:cs="Times New Roman"/>
          <w:b/>
          <w:sz w:val="26"/>
          <w:szCs w:val="26"/>
        </w:rPr>
        <w:t xml:space="preserve">средства связи только определенная категория лиц, привлекаемых к проведению </w:t>
      </w:r>
      <w:r>
        <w:rPr>
          <w:rFonts w:ascii="Times New Roman" w:eastAsia="Times New Roman" w:hAnsi="Times New Roman" w:cs="Times New Roman"/>
          <w:b/>
          <w:sz w:val="26"/>
          <w:szCs w:val="26"/>
        </w:rPr>
        <w:t>ЕГЭ:</w:t>
      </w:r>
    </w:p>
    <w:p w:rsidR="006B0ED3" w:rsidRPr="006B0ED3" w:rsidRDefault="006B0ED3" w:rsidP="006B0ED3">
      <w:pPr>
        <w:widowControl w:val="0"/>
        <w:spacing w:after="0" w:line="240" w:lineRule="auto"/>
        <w:ind w:firstLine="709"/>
        <w:contextualSpacing/>
        <w:jc w:val="both"/>
        <w:rPr>
          <w:rFonts w:ascii="Times New Roman" w:eastAsia="Times New Roman" w:hAnsi="Times New Roman" w:cs="Times New Roman"/>
          <w:sz w:val="26"/>
          <w:szCs w:val="26"/>
        </w:rPr>
      </w:pPr>
      <w:r w:rsidRPr="006B0ED3">
        <w:rPr>
          <w:rFonts w:ascii="Times New Roman" w:eastAsia="Times New Roman" w:hAnsi="Times New Roman" w:cs="Times New Roman"/>
          <w:sz w:val="26"/>
          <w:szCs w:val="26"/>
        </w:rPr>
        <w:t>а) руководитель ППЭ;</w:t>
      </w:r>
    </w:p>
    <w:p w:rsidR="006B0ED3" w:rsidRPr="006B0ED3" w:rsidRDefault="006B0ED3" w:rsidP="006B0ED3">
      <w:pPr>
        <w:widowControl w:val="0"/>
        <w:spacing w:after="0" w:line="240" w:lineRule="auto"/>
        <w:ind w:firstLine="709"/>
        <w:contextualSpacing/>
        <w:jc w:val="both"/>
        <w:rPr>
          <w:rFonts w:ascii="Times New Roman" w:eastAsia="Times New Roman" w:hAnsi="Times New Roman" w:cs="Times New Roman"/>
          <w:sz w:val="26"/>
          <w:szCs w:val="26"/>
        </w:rPr>
      </w:pPr>
      <w:r w:rsidRPr="006B0ED3">
        <w:rPr>
          <w:rFonts w:ascii="Times New Roman" w:eastAsia="Times New Roman" w:hAnsi="Times New Roman" w:cs="Times New Roman"/>
          <w:sz w:val="26"/>
          <w:szCs w:val="26"/>
        </w:rPr>
        <w:t>б) члены ГЭК;</w:t>
      </w:r>
    </w:p>
    <w:p w:rsidR="006B0ED3" w:rsidRDefault="006B0ED3" w:rsidP="006B0ED3">
      <w:pPr>
        <w:widowControl w:val="0"/>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 </w:t>
      </w:r>
      <w:r w:rsidRPr="006B0ED3">
        <w:rPr>
          <w:rFonts w:ascii="Times New Roman" w:eastAsia="Times New Roman" w:hAnsi="Times New Roman" w:cs="Times New Roman"/>
          <w:sz w:val="26"/>
          <w:szCs w:val="26"/>
        </w:rPr>
        <w:t>руководитель организации, в помещениях которой организован ППЭ, или уполномоченное им лицо;</w:t>
      </w:r>
    </w:p>
    <w:p w:rsidR="00F40200" w:rsidRPr="00387AC8" w:rsidRDefault="00F40200" w:rsidP="006B0ED3">
      <w:pPr>
        <w:widowControl w:val="0"/>
        <w:spacing w:after="0" w:line="240" w:lineRule="auto"/>
        <w:ind w:firstLine="709"/>
        <w:contextualSpacing/>
        <w:jc w:val="both"/>
        <w:rPr>
          <w:rFonts w:ascii="Times New Roman" w:eastAsia="Times New Roman" w:hAnsi="Times New Roman" w:cs="Times New Roman"/>
          <w:sz w:val="26"/>
          <w:szCs w:val="26"/>
        </w:rPr>
      </w:pPr>
      <w:r w:rsidRPr="00387AC8">
        <w:rPr>
          <w:rFonts w:ascii="Times New Roman" w:eastAsia="Times New Roman" w:hAnsi="Times New Roman" w:cs="Times New Roman"/>
          <w:sz w:val="26"/>
          <w:szCs w:val="26"/>
        </w:rPr>
        <w:t xml:space="preserve">г) </w:t>
      </w:r>
      <w:r w:rsidRPr="00015CF5">
        <w:rPr>
          <w:rFonts w:ascii="Times New Roman" w:eastAsia="Times New Roman" w:hAnsi="Times New Roman" w:cs="Times New Roman"/>
          <w:sz w:val="26"/>
          <w:szCs w:val="26"/>
        </w:rPr>
        <w:t>технический специалист;</w:t>
      </w:r>
    </w:p>
    <w:p w:rsidR="006B0ED3" w:rsidRPr="006B0ED3" w:rsidRDefault="00F40200" w:rsidP="006B0ED3">
      <w:pPr>
        <w:widowControl w:val="0"/>
        <w:spacing w:after="0" w:line="240" w:lineRule="auto"/>
        <w:ind w:firstLine="709"/>
        <w:contextualSpacing/>
        <w:jc w:val="both"/>
        <w:rPr>
          <w:rFonts w:ascii="Times New Roman" w:eastAsia="Times New Roman" w:hAnsi="Times New Roman" w:cs="Times New Roman"/>
          <w:sz w:val="26"/>
          <w:szCs w:val="26"/>
        </w:rPr>
      </w:pPr>
      <w:r w:rsidRPr="00015CF5">
        <w:rPr>
          <w:rFonts w:ascii="Times New Roman" w:eastAsia="Times New Roman" w:hAnsi="Times New Roman" w:cs="Times New Roman"/>
          <w:sz w:val="26"/>
          <w:szCs w:val="26"/>
        </w:rPr>
        <w:t>д</w:t>
      </w:r>
      <w:r w:rsidR="006B0ED3" w:rsidRPr="00015CF5">
        <w:rPr>
          <w:rFonts w:ascii="Times New Roman" w:eastAsia="Times New Roman" w:hAnsi="Times New Roman" w:cs="Times New Roman"/>
          <w:sz w:val="26"/>
          <w:szCs w:val="26"/>
        </w:rPr>
        <w:t>) сотрудники, осуществляющие охрану правопорядка</w:t>
      </w:r>
      <w:r w:rsidR="006B0ED3" w:rsidRPr="006B0ED3">
        <w:rPr>
          <w:rFonts w:ascii="Times New Roman" w:eastAsia="Times New Roman" w:hAnsi="Times New Roman" w:cs="Times New Roman"/>
          <w:sz w:val="26"/>
          <w:szCs w:val="26"/>
        </w:rPr>
        <w:t>, и (или) сотрудники органов внутренних дел (полиции);</w:t>
      </w:r>
    </w:p>
    <w:p w:rsidR="006B0ED3" w:rsidRPr="006B0ED3" w:rsidRDefault="00F40200" w:rsidP="006B0ED3">
      <w:pPr>
        <w:widowControl w:val="0"/>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е</w:t>
      </w:r>
      <w:r w:rsidR="006B0ED3" w:rsidRPr="006B0ED3">
        <w:rPr>
          <w:rFonts w:ascii="Times New Roman" w:eastAsia="Times New Roman" w:hAnsi="Times New Roman" w:cs="Times New Roman"/>
          <w:sz w:val="26"/>
          <w:szCs w:val="26"/>
        </w:rPr>
        <w:t>) представители средств массовой информации;</w:t>
      </w:r>
    </w:p>
    <w:p w:rsidR="006B0ED3" w:rsidRPr="006B0ED3" w:rsidRDefault="00F40200" w:rsidP="006B0ED3">
      <w:pPr>
        <w:widowControl w:val="0"/>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ж</w:t>
      </w:r>
      <w:r w:rsidR="006B0ED3" w:rsidRPr="006B0ED3">
        <w:rPr>
          <w:rFonts w:ascii="Times New Roman" w:eastAsia="Times New Roman" w:hAnsi="Times New Roman" w:cs="Times New Roman"/>
          <w:sz w:val="26"/>
          <w:szCs w:val="26"/>
        </w:rPr>
        <w:t>) общественные наблюдатели, аккредитованные в установленном порядке;</w:t>
      </w:r>
    </w:p>
    <w:p w:rsidR="006B0ED3" w:rsidRPr="006B0ED3" w:rsidRDefault="00F40200" w:rsidP="006B0ED3">
      <w:pPr>
        <w:widowControl w:val="0"/>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w:t>
      </w:r>
      <w:r w:rsidR="006B0ED3" w:rsidRPr="006B0ED3">
        <w:rPr>
          <w:rFonts w:ascii="Times New Roman" w:eastAsia="Times New Roman" w:hAnsi="Times New Roman" w:cs="Times New Roman"/>
          <w:sz w:val="26"/>
          <w:szCs w:val="26"/>
        </w:rPr>
        <w:t>) должностные лица Рособрнадзора и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6B0ED3" w:rsidRPr="00387AC8" w:rsidRDefault="006B0ED3" w:rsidP="006B0ED3">
      <w:pPr>
        <w:widowControl w:val="0"/>
        <w:spacing w:after="0" w:line="240" w:lineRule="auto"/>
        <w:ind w:firstLine="709"/>
        <w:contextualSpacing/>
        <w:jc w:val="both"/>
        <w:rPr>
          <w:rFonts w:ascii="Times New Roman" w:eastAsia="Times New Roman" w:hAnsi="Times New Roman" w:cs="Times New Roman"/>
          <w:sz w:val="26"/>
          <w:szCs w:val="26"/>
        </w:rPr>
      </w:pPr>
      <w:r w:rsidRPr="00387AC8">
        <w:rPr>
          <w:rFonts w:ascii="Times New Roman" w:eastAsia="Times New Roman" w:hAnsi="Times New Roman" w:cs="Times New Roman"/>
          <w:sz w:val="26"/>
          <w:szCs w:val="26"/>
        </w:rPr>
        <w:t xml:space="preserve">Перечисленные выше лица имеют право использовать средства связи </w:t>
      </w:r>
      <w:r w:rsidR="005703D0" w:rsidRPr="00453745">
        <w:rPr>
          <w:rFonts w:ascii="Times New Roman" w:eastAsia="Times New Roman" w:hAnsi="Times New Roman" w:cs="Times New Roman"/>
          <w:sz w:val="26"/>
          <w:szCs w:val="26"/>
        </w:rPr>
        <w:t>только в Штабе ППЭ и только в связи со служебной необходимостью.</w:t>
      </w:r>
      <w:r w:rsidR="00F40200" w:rsidRPr="00453745">
        <w:rPr>
          <w:rFonts w:ascii="Times New Roman" w:eastAsia="Times New Roman" w:hAnsi="Times New Roman" w:cs="Times New Roman"/>
          <w:sz w:val="26"/>
          <w:szCs w:val="26"/>
        </w:rPr>
        <w:t xml:space="preserve"> Исключение составляет технический специалист, который имеет право воспользоваться мобильным телефоном в случае технического сбоя при проведении процедуры печати ЭМ в аудитории ППЭ. Техническому специалисту запрещается пользоваться мобильным телефоном в ППЭ после начала экзамена</w:t>
      </w:r>
      <w:r w:rsidR="00387AC8" w:rsidRPr="00453745">
        <w:rPr>
          <w:rFonts w:ascii="Times New Roman" w:eastAsia="Times New Roman" w:hAnsi="Times New Roman" w:cs="Times New Roman"/>
          <w:sz w:val="26"/>
          <w:szCs w:val="26"/>
        </w:rPr>
        <w:t>, мобильный телефон должен быть оставлен в Штабе ППЭ.</w:t>
      </w:r>
      <w:r w:rsidR="00F40200" w:rsidRPr="00453745">
        <w:rPr>
          <w:rFonts w:ascii="Times New Roman" w:eastAsia="Times New Roman" w:hAnsi="Times New Roman" w:cs="Times New Roman"/>
          <w:sz w:val="26"/>
          <w:szCs w:val="26"/>
        </w:rPr>
        <w:t xml:space="preserve"> </w:t>
      </w:r>
    </w:p>
    <w:p w:rsidR="00CD1052" w:rsidRPr="0053135D" w:rsidRDefault="00CD1052" w:rsidP="00CD1052">
      <w:pPr>
        <w:widowControl w:val="0"/>
        <w:spacing w:after="0" w:line="240" w:lineRule="auto"/>
        <w:ind w:firstLine="709"/>
        <w:contextualSpacing/>
        <w:jc w:val="both"/>
        <w:rPr>
          <w:rFonts w:ascii="Times New Roman" w:eastAsia="Times New Roman" w:hAnsi="Times New Roman" w:cs="Times New Roman"/>
          <w:sz w:val="26"/>
          <w:szCs w:val="26"/>
        </w:rPr>
      </w:pPr>
      <w:r w:rsidRPr="00387AC8">
        <w:rPr>
          <w:rFonts w:ascii="Times New Roman" w:eastAsia="Times New Roman" w:hAnsi="Times New Roman" w:cs="Times New Roman"/>
          <w:sz w:val="26"/>
          <w:szCs w:val="26"/>
        </w:rPr>
        <w:t>Во время проведения экзамена участникам ЕГЭ запрещается</w:t>
      </w:r>
      <w:r w:rsidRPr="00015CF5">
        <w:rPr>
          <w:rFonts w:ascii="Times New Roman" w:eastAsia="Times New Roman" w:hAnsi="Times New Roman" w:cs="Times New Roman"/>
          <w:sz w:val="26"/>
          <w:szCs w:val="26"/>
        </w:rPr>
        <w:t xml:space="preserve"> выносить</w:t>
      </w:r>
      <w:r w:rsidRPr="0053135D">
        <w:rPr>
          <w:rFonts w:ascii="Times New Roman" w:eastAsia="Times New Roman" w:hAnsi="Times New Roman" w:cs="Times New Roman"/>
          <w:sz w:val="26"/>
          <w:szCs w:val="26"/>
        </w:rPr>
        <w:t xml:space="preserve"> из аудиторий письменные принадлежности, письменные заметки и иные средства хранения и передачи информации.</w:t>
      </w:r>
    </w:p>
    <w:p w:rsidR="00CD1052" w:rsidRPr="0053135D" w:rsidRDefault="00CD1052" w:rsidP="00CD1052">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Лица, допустившие нарушение указанных требований или иное нарушение Порядка, удаляются из ППЭ. Члены ГЭК составляют акт об удалении лица, нарушившего Порядок,</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rPr>
        <w:t>в</w:t>
      </w:r>
      <w:r w:rsidRPr="0053135D">
        <w:rPr>
          <w:rFonts w:ascii="Times New Roman" w:eastAsia="Times New Roman" w:hAnsi="Times New Roman" w:cs="Times New Roman"/>
          <w:sz w:val="26"/>
          <w:szCs w:val="26"/>
          <w:lang w:eastAsia="ru-RU"/>
        </w:rPr>
        <w:t> </w:t>
      </w:r>
      <w:r w:rsidR="0003028A">
        <w:rPr>
          <w:rFonts w:ascii="Times New Roman" w:eastAsia="Times New Roman" w:hAnsi="Times New Roman" w:cs="Times New Roman"/>
          <w:sz w:val="26"/>
          <w:szCs w:val="26"/>
        </w:rPr>
        <w:t>Штаб</w:t>
      </w:r>
      <w:r w:rsidRPr="0053135D">
        <w:rPr>
          <w:rFonts w:ascii="Times New Roman" w:eastAsia="Times New Roman" w:hAnsi="Times New Roman" w:cs="Times New Roman"/>
          <w:sz w:val="26"/>
          <w:szCs w:val="26"/>
        </w:rPr>
        <w:t xml:space="preserve">е ППЭ в зоне видимости камер видеонаблюдения. </w:t>
      </w:r>
    </w:p>
    <w:p w:rsidR="00CD1052" w:rsidRPr="0053135D" w:rsidRDefault="00CD1052" w:rsidP="00CD1052">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Если участник ЕГЭ нарушил Порядок, члены ГЭК составляют акт об удалении с экзамена участника ЕГЭ (форма ППЭ-21 «Акт об удалении участника ГИА»)</w:t>
      </w:r>
      <w:r w:rsidR="006B0ED3">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rPr>
        <w:t>в</w:t>
      </w:r>
      <w:r w:rsidRPr="0053135D">
        <w:rPr>
          <w:rFonts w:ascii="Times New Roman" w:eastAsia="Times New Roman" w:hAnsi="Times New Roman" w:cs="Times New Roman"/>
          <w:sz w:val="26"/>
          <w:szCs w:val="26"/>
          <w:lang w:eastAsia="ru-RU"/>
        </w:rPr>
        <w:t> </w:t>
      </w:r>
      <w:r w:rsidR="0003028A">
        <w:rPr>
          <w:rFonts w:ascii="Times New Roman" w:eastAsia="Times New Roman" w:hAnsi="Times New Roman" w:cs="Times New Roman"/>
          <w:sz w:val="26"/>
          <w:szCs w:val="26"/>
        </w:rPr>
        <w:t>Штаб</w:t>
      </w:r>
      <w:r w:rsidRPr="0053135D">
        <w:rPr>
          <w:rFonts w:ascii="Times New Roman" w:eastAsia="Times New Roman" w:hAnsi="Times New Roman" w:cs="Times New Roman"/>
          <w:sz w:val="26"/>
          <w:szCs w:val="26"/>
        </w:rPr>
        <w:t xml:space="preserve">е ППЭ в зоне видимости камер видеонаблюдения. Организатор ставит в бланке регистрации участника ЕГЭ и в форме 05-02 «Протокол проведения ГИА в аудитории» соответствующую отметку. </w:t>
      </w:r>
    </w:p>
    <w:p w:rsidR="00CD1052" w:rsidRPr="0053135D" w:rsidRDefault="00CD1052" w:rsidP="00CD1052">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В случае если участник ЕГЭ по состоянию здоровья или другим объективным причинам не может завершить выполнение экзаменационной работы, он покидает аудиторию. Ответственный организатор должен пригласить </w:t>
      </w:r>
      <w:r w:rsidRPr="0053135D">
        <w:rPr>
          <w:rFonts w:ascii="Times New Roman" w:eastAsia="Times New Roman" w:hAnsi="Times New Roman" w:cs="Times New Roman"/>
          <w:sz w:val="26"/>
          <w:szCs w:val="26"/>
        </w:rPr>
        <w:lastRenderedPageBreak/>
        <w:t xml:space="preserve">организатора вне аудитории, который сопроводит такого участника ЕГЭ к медицинскому работнику и пригласит члена (членов) ГЭК в медицинский кабинет. В случае подтверждения медицинским работником ухудшения состояния здоровья участника ЕГЭ и при согласии участника ЕГЭ досрочно завершить экзамен заполняется форма ППЭ-22 «Акт о досрочном завершении экзамена по объективным причинам» в медицинском кабинете членом ГЭК и медицинским работником. Ответственный организатор и руководитель ППЭ ставят свою подпись в указанном акте. Организатор ставит в бланке регистрации участника ЕГЭ </w:t>
      </w:r>
      <w:r w:rsidR="00453745">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и в форме 05-02 «Протокол проведения ГИА в аудитории» соответствующую отметку.</w:t>
      </w:r>
    </w:p>
    <w:p w:rsidR="00CD1052" w:rsidRPr="0053135D" w:rsidRDefault="00CD1052" w:rsidP="00CD1052">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Указанные акты в тот же день направляются в ГЭК и РЦОИ для учета </w:t>
      </w:r>
      <w:r w:rsidR="00453745">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 xml:space="preserve">при обработке экзаменационных работ. </w:t>
      </w:r>
    </w:p>
    <w:p w:rsidR="00BF37AC" w:rsidRPr="0053135D" w:rsidRDefault="00BF37AC" w:rsidP="00BF37AC"/>
    <w:p w:rsidR="003322B4" w:rsidRPr="0053135D" w:rsidRDefault="00744B74" w:rsidP="00BF37AC">
      <w:pPr>
        <w:pStyle w:val="2"/>
      </w:pPr>
      <w:bookmarkStart w:id="27" w:name="_Toc502151604"/>
      <w:r w:rsidRPr="0053135D">
        <w:t xml:space="preserve">Проведение ЕГЭ в аудитории. </w:t>
      </w:r>
      <w:r w:rsidR="003322B4" w:rsidRPr="0053135D">
        <w:t xml:space="preserve">Порядок печати </w:t>
      </w:r>
      <w:r w:rsidR="00E932CF" w:rsidRPr="0053135D">
        <w:t>полного комплекта ЭМ</w:t>
      </w:r>
      <w:bookmarkEnd w:id="27"/>
    </w:p>
    <w:p w:rsidR="00BF37AC" w:rsidRPr="0053135D" w:rsidRDefault="00BF37AC" w:rsidP="00BF37AC">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Во время экзамена в каждой аудитории присутствует не менее двух организаторов. В случае необходимости временно покинуть аудиторию следует произвести замену из числа организаторов вне аудитории.</w:t>
      </w:r>
    </w:p>
    <w:p w:rsidR="00BF37AC" w:rsidRPr="0053135D" w:rsidRDefault="00BF37AC" w:rsidP="00BF37AC">
      <w:pPr>
        <w:widowControl w:val="0"/>
        <w:spacing w:after="0" w:line="240" w:lineRule="auto"/>
        <w:ind w:firstLine="709"/>
        <w:jc w:val="both"/>
        <w:rPr>
          <w:rFonts w:ascii="Times New Roman" w:eastAsia="Times New Roman" w:hAnsi="Times New Roman" w:cs="Times New Roman"/>
          <w:color w:val="000000"/>
          <w:sz w:val="26"/>
          <w:szCs w:val="26"/>
        </w:rPr>
      </w:pPr>
      <w:r w:rsidRPr="0053135D">
        <w:rPr>
          <w:rFonts w:ascii="Times New Roman" w:eastAsia="Times New Roman" w:hAnsi="Times New Roman" w:cs="Times New Roman"/>
          <w:color w:val="000000"/>
          <w:sz w:val="26"/>
          <w:szCs w:val="26"/>
        </w:rPr>
        <w:t>Не позднее 09.45 по местному времени организаторы при</w:t>
      </w:r>
      <w:r w:rsidR="006F75C7" w:rsidRPr="0053135D">
        <w:rPr>
          <w:rFonts w:ascii="Times New Roman" w:eastAsia="Times New Roman" w:hAnsi="Times New Roman" w:cs="Times New Roman"/>
          <w:color w:val="000000"/>
          <w:sz w:val="26"/>
          <w:szCs w:val="26"/>
        </w:rPr>
        <w:t xml:space="preserve">нимают у руководителя ППЭ в </w:t>
      </w:r>
      <w:r w:rsidR="0003028A">
        <w:rPr>
          <w:rFonts w:ascii="Times New Roman" w:eastAsia="Times New Roman" w:hAnsi="Times New Roman" w:cs="Times New Roman"/>
          <w:color w:val="000000"/>
          <w:sz w:val="26"/>
          <w:szCs w:val="26"/>
        </w:rPr>
        <w:t>Штаб</w:t>
      </w:r>
      <w:r w:rsidRPr="0053135D">
        <w:rPr>
          <w:rFonts w:ascii="Times New Roman" w:eastAsia="Times New Roman" w:hAnsi="Times New Roman" w:cs="Times New Roman"/>
          <w:color w:val="000000"/>
          <w:sz w:val="26"/>
          <w:szCs w:val="26"/>
        </w:rPr>
        <w:t>е ППЭ по форме ППЭ-14-02 «Ведомость выдачи и возврата экзаменационных материалов по аудиториям ППЭ»</w:t>
      </w:r>
      <w:r w:rsidR="006F75C7" w:rsidRPr="0053135D">
        <w:rPr>
          <w:rFonts w:ascii="Times New Roman" w:eastAsia="Times New Roman" w:hAnsi="Times New Roman" w:cs="Times New Roman"/>
          <w:color w:val="000000"/>
          <w:sz w:val="26"/>
          <w:szCs w:val="26"/>
        </w:rPr>
        <w:t xml:space="preserve"> </w:t>
      </w:r>
      <w:r w:rsidR="00274DC4">
        <w:rPr>
          <w:rFonts w:ascii="Times New Roman" w:eastAsia="Times New Roman" w:hAnsi="Times New Roman" w:cs="Times New Roman"/>
          <w:color w:val="000000"/>
          <w:sz w:val="26"/>
          <w:szCs w:val="26"/>
        </w:rPr>
        <w:t xml:space="preserve">и ППЭ-14-04 «Ведомость материалов доставочного сейф-пакета» </w:t>
      </w:r>
      <w:r w:rsidR="008B487E">
        <w:rPr>
          <w:rFonts w:ascii="Times New Roman" w:eastAsia="Times New Roman" w:hAnsi="Times New Roman" w:cs="Times New Roman"/>
          <w:color w:val="000000"/>
          <w:sz w:val="26"/>
          <w:szCs w:val="26"/>
        </w:rPr>
        <w:t xml:space="preserve">сейф-пакеты с </w:t>
      </w:r>
      <w:r w:rsidR="00274DC4">
        <w:rPr>
          <w:rFonts w:ascii="Times New Roman" w:eastAsia="Times New Roman" w:hAnsi="Times New Roman" w:cs="Times New Roman"/>
          <w:color w:val="000000"/>
          <w:sz w:val="26"/>
          <w:szCs w:val="26"/>
        </w:rPr>
        <w:t>электронными носителями</w:t>
      </w:r>
      <w:r w:rsidR="00404664" w:rsidRPr="0053135D">
        <w:rPr>
          <w:rFonts w:ascii="Times New Roman" w:eastAsia="Times New Roman" w:hAnsi="Times New Roman" w:cs="Times New Roman"/>
          <w:color w:val="000000"/>
          <w:sz w:val="26"/>
          <w:szCs w:val="26"/>
        </w:rPr>
        <w:t xml:space="preserve"> с ЭМ.</w:t>
      </w:r>
    </w:p>
    <w:p w:rsidR="00BF37AC" w:rsidRPr="0053135D" w:rsidRDefault="00BF37AC" w:rsidP="00BF37AC">
      <w:pPr>
        <w:widowControl w:val="0"/>
        <w:spacing w:after="0" w:line="240" w:lineRule="auto"/>
        <w:ind w:firstLine="709"/>
        <w:jc w:val="both"/>
        <w:rPr>
          <w:rFonts w:ascii="Times New Roman" w:eastAsia="Times New Roman" w:hAnsi="Times New Roman" w:cs="Times New Roman"/>
          <w:color w:val="000000"/>
          <w:sz w:val="26"/>
          <w:szCs w:val="26"/>
        </w:rPr>
      </w:pPr>
      <w:r w:rsidRPr="0053135D">
        <w:rPr>
          <w:rFonts w:ascii="Times New Roman" w:eastAsia="Times New Roman" w:hAnsi="Times New Roman" w:cs="Times New Roman"/>
          <w:color w:val="000000"/>
          <w:sz w:val="26"/>
          <w:szCs w:val="26"/>
        </w:rPr>
        <w:t xml:space="preserve">До начала экзамена организаторы в аудиториях должны предупредить участников ЕГЭ о ведении видеонаблюдения и провести инструктаж участников ЕГЭ. </w:t>
      </w:r>
    </w:p>
    <w:p w:rsidR="006F75C7" w:rsidRPr="0053135D" w:rsidRDefault="006F75C7" w:rsidP="006F75C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Первая часть инструктажа проводится с 9.50 по местному времени и включает в себя информирование участников ЕГЭ о порядке проведения экзамена, правилах оформления экзаменационной работы, продолжительности</w:t>
      </w:r>
      <w:r w:rsidR="005A6B80"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выполнения экзаменационной работы по соответствующему учебному предмету (см. таблицу «Продолжительность выполнения экзаменационной работы»), порядке подачи апелляций о нарушении установленного Порядка проведения ГИА и о несогласии с выставленными баллами, о случаях удаления с экзамена, о времени и месте ознакомления с результатами ЕГЭ, а также о том, что записи на КИМ</w:t>
      </w:r>
      <w:r w:rsidR="000A2D12">
        <w:rPr>
          <w:rFonts w:ascii="Times New Roman" w:eastAsia="Calibri" w:hAnsi="Times New Roman" w:cs="Times New Roman"/>
          <w:sz w:val="26"/>
          <w:szCs w:val="26"/>
          <w:lang w:eastAsia="ru-RU"/>
        </w:rPr>
        <w:t>, оборотной стороне бланков</w:t>
      </w:r>
      <w:r w:rsidRPr="0053135D">
        <w:rPr>
          <w:rFonts w:ascii="Times New Roman" w:eastAsia="Calibri" w:hAnsi="Times New Roman" w:cs="Times New Roman"/>
          <w:sz w:val="26"/>
          <w:szCs w:val="26"/>
          <w:lang w:eastAsia="ru-RU"/>
        </w:rPr>
        <w:t xml:space="preserve"> и черновиках не обрабатываются и не проверяются (</w:t>
      </w:r>
      <w:r w:rsidR="00B05BDD" w:rsidRPr="0053135D">
        <w:rPr>
          <w:rFonts w:ascii="Times New Roman" w:eastAsia="Calibri" w:hAnsi="Times New Roman" w:cs="Times New Roman"/>
          <w:sz w:val="26"/>
          <w:szCs w:val="26"/>
          <w:lang w:eastAsia="ru-RU"/>
        </w:rPr>
        <w:t>п</w:t>
      </w:r>
      <w:r w:rsidRPr="0053135D">
        <w:rPr>
          <w:rFonts w:ascii="Times New Roman" w:eastAsia="Calibri" w:hAnsi="Times New Roman" w:cs="Times New Roman"/>
          <w:sz w:val="26"/>
          <w:szCs w:val="26"/>
          <w:lang w:eastAsia="ru-RU"/>
        </w:rPr>
        <w:t>риложение 1</w:t>
      </w:r>
      <w:r w:rsidR="00274DC4">
        <w:rPr>
          <w:rFonts w:ascii="Times New Roman" w:eastAsia="Calibri" w:hAnsi="Times New Roman" w:cs="Times New Roman"/>
          <w:sz w:val="26"/>
          <w:szCs w:val="26"/>
          <w:lang w:eastAsia="ru-RU"/>
        </w:rPr>
        <w:t>.</w:t>
      </w:r>
      <w:r w:rsidR="00147D6C" w:rsidRPr="0053135D">
        <w:rPr>
          <w:rFonts w:ascii="Times New Roman" w:eastAsia="Calibri" w:hAnsi="Times New Roman" w:cs="Times New Roman"/>
          <w:sz w:val="26"/>
          <w:szCs w:val="26"/>
          <w:lang w:eastAsia="ru-RU"/>
        </w:rPr>
        <w:t>8</w:t>
      </w:r>
      <w:r w:rsidRPr="0053135D">
        <w:rPr>
          <w:rFonts w:ascii="Times New Roman" w:eastAsia="Calibri" w:hAnsi="Times New Roman" w:cs="Times New Roman"/>
          <w:sz w:val="26"/>
          <w:szCs w:val="26"/>
          <w:lang w:eastAsia="ru-RU"/>
        </w:rPr>
        <w:t xml:space="preserve">). </w:t>
      </w:r>
    </w:p>
    <w:p w:rsidR="006F75C7" w:rsidRPr="0053135D" w:rsidRDefault="006F75C7" w:rsidP="006F75C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По окончании проведения первой части инструктажа необходимо продемонстрировать участникам ЕГЭ целостность упаковки </w:t>
      </w:r>
      <w:r w:rsidR="00147D6C" w:rsidRPr="0053135D">
        <w:rPr>
          <w:rFonts w:ascii="Times New Roman" w:eastAsia="Calibri" w:hAnsi="Times New Roman" w:cs="Times New Roman"/>
          <w:sz w:val="26"/>
          <w:szCs w:val="26"/>
          <w:lang w:eastAsia="ru-RU"/>
        </w:rPr>
        <w:t xml:space="preserve">сейф-пакета </w:t>
      </w:r>
      <w:r w:rsidR="00453745">
        <w:rPr>
          <w:rFonts w:ascii="Times New Roman" w:eastAsia="Calibri" w:hAnsi="Times New Roman" w:cs="Times New Roman"/>
          <w:sz w:val="26"/>
          <w:szCs w:val="26"/>
          <w:lang w:eastAsia="ru-RU"/>
        </w:rPr>
        <w:t xml:space="preserve">                               </w:t>
      </w:r>
      <w:r w:rsidR="00147D6C" w:rsidRPr="0053135D">
        <w:rPr>
          <w:rFonts w:ascii="Times New Roman" w:eastAsia="Calibri" w:hAnsi="Times New Roman" w:cs="Times New Roman"/>
          <w:sz w:val="26"/>
          <w:szCs w:val="26"/>
          <w:lang w:eastAsia="ru-RU"/>
        </w:rPr>
        <w:t xml:space="preserve">с </w:t>
      </w:r>
      <w:r w:rsidR="00274DC4">
        <w:rPr>
          <w:rFonts w:ascii="Times New Roman" w:eastAsia="Calibri" w:hAnsi="Times New Roman" w:cs="Times New Roman"/>
          <w:sz w:val="26"/>
          <w:szCs w:val="26"/>
          <w:lang w:eastAsia="ru-RU"/>
        </w:rPr>
        <w:t>электронным носителем</w:t>
      </w:r>
      <w:r w:rsidR="00274DC4"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и проинформировать о процедуре печати </w:t>
      </w:r>
      <w:r w:rsidR="00147D6C"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в аудитории. </w:t>
      </w:r>
    </w:p>
    <w:p w:rsidR="00805CB3" w:rsidRPr="0053135D" w:rsidRDefault="00805CB3" w:rsidP="006F75C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Ответственный организатор распределяет роли организаторов на процедуру печати ЭМ: организатор, ответственный за печать ЭМ</w:t>
      </w:r>
      <w:r w:rsidR="008663E0">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xml:space="preserve"> и организатор, ответственный за </w:t>
      </w:r>
      <w:r w:rsidR="00EF694C" w:rsidRPr="0053135D">
        <w:rPr>
          <w:rFonts w:ascii="Times New Roman" w:eastAsia="Calibri" w:hAnsi="Times New Roman" w:cs="Times New Roman"/>
          <w:sz w:val="26"/>
          <w:szCs w:val="26"/>
          <w:lang w:eastAsia="ru-RU"/>
        </w:rPr>
        <w:t>проверку</w:t>
      </w:r>
      <w:r w:rsidRPr="0053135D">
        <w:rPr>
          <w:rFonts w:ascii="Times New Roman" w:eastAsia="Calibri" w:hAnsi="Times New Roman" w:cs="Times New Roman"/>
          <w:sz w:val="26"/>
          <w:szCs w:val="26"/>
          <w:lang w:eastAsia="ru-RU"/>
        </w:rPr>
        <w:t xml:space="preserve"> </w:t>
      </w:r>
      <w:r w:rsidR="008663E0">
        <w:rPr>
          <w:rFonts w:ascii="Times New Roman" w:eastAsia="Calibri" w:hAnsi="Times New Roman" w:cs="Times New Roman"/>
          <w:sz w:val="26"/>
          <w:szCs w:val="26"/>
          <w:lang w:eastAsia="ru-RU"/>
        </w:rPr>
        <w:t xml:space="preserve">комплектности и качества распечатанных </w:t>
      </w:r>
      <w:r w:rsidRPr="0053135D">
        <w:rPr>
          <w:rFonts w:ascii="Times New Roman" w:eastAsia="Calibri" w:hAnsi="Times New Roman" w:cs="Times New Roman"/>
          <w:sz w:val="26"/>
          <w:szCs w:val="26"/>
          <w:lang w:eastAsia="ru-RU"/>
        </w:rPr>
        <w:t>ЭМ.</w:t>
      </w:r>
    </w:p>
    <w:p w:rsidR="006F75C7" w:rsidRPr="0053135D" w:rsidRDefault="006F75C7" w:rsidP="006F75C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Не ранее 10:00 по местному времени организатор в аудитории</w:t>
      </w:r>
      <w:r w:rsidR="00147D6C" w:rsidRPr="0053135D">
        <w:rPr>
          <w:rFonts w:ascii="Times New Roman" w:eastAsia="Calibri" w:hAnsi="Times New Roman" w:cs="Times New Roman"/>
          <w:sz w:val="26"/>
          <w:szCs w:val="26"/>
          <w:lang w:eastAsia="ru-RU"/>
        </w:rPr>
        <w:t>, ответственный за печать Э</w:t>
      </w:r>
      <w:r w:rsidRPr="0053135D">
        <w:rPr>
          <w:rFonts w:ascii="Times New Roman" w:eastAsia="Calibri" w:hAnsi="Times New Roman" w:cs="Times New Roman"/>
          <w:sz w:val="26"/>
          <w:szCs w:val="26"/>
          <w:lang w:eastAsia="ru-RU"/>
        </w:rPr>
        <w:t>М, извлекает из </w:t>
      </w:r>
      <w:r w:rsidR="00147D6C" w:rsidRPr="0053135D">
        <w:rPr>
          <w:rFonts w:ascii="Times New Roman" w:eastAsia="Calibri" w:hAnsi="Times New Roman" w:cs="Times New Roman"/>
          <w:sz w:val="26"/>
          <w:szCs w:val="26"/>
          <w:lang w:eastAsia="ru-RU"/>
        </w:rPr>
        <w:t>сейф-пакета</w:t>
      </w:r>
      <w:r w:rsidRPr="0053135D">
        <w:rPr>
          <w:rFonts w:ascii="Times New Roman" w:eastAsia="Calibri" w:hAnsi="Times New Roman" w:cs="Times New Roman"/>
          <w:sz w:val="26"/>
          <w:szCs w:val="26"/>
          <w:lang w:eastAsia="ru-RU"/>
        </w:rPr>
        <w:t xml:space="preserve"> </w:t>
      </w:r>
      <w:r w:rsidR="002F646C">
        <w:rPr>
          <w:rFonts w:ascii="Times New Roman" w:eastAsia="Calibri" w:hAnsi="Times New Roman" w:cs="Times New Roman"/>
          <w:sz w:val="26"/>
          <w:szCs w:val="26"/>
          <w:lang w:eastAsia="ru-RU"/>
        </w:rPr>
        <w:t>электронный носитель</w:t>
      </w:r>
      <w:r w:rsidRPr="0053135D">
        <w:rPr>
          <w:rFonts w:ascii="Times New Roman" w:eastAsia="Calibri" w:hAnsi="Times New Roman" w:cs="Times New Roman"/>
          <w:sz w:val="26"/>
          <w:szCs w:val="26"/>
          <w:lang w:eastAsia="ru-RU"/>
        </w:rPr>
        <w:t xml:space="preserve"> с </w:t>
      </w:r>
      <w:r w:rsidR="00147D6C"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устанавливает его в </w:t>
      </w:r>
      <w:r w:rsidRPr="0053135D">
        <w:rPr>
          <w:rFonts w:ascii="Times New Roman" w:eastAsia="Calibri" w:hAnsi="Times New Roman" w:cs="Times New Roman"/>
          <w:sz w:val="26"/>
          <w:szCs w:val="26"/>
          <w:lang w:val="en-US" w:eastAsia="ru-RU"/>
        </w:rPr>
        <w:t>CD</w:t>
      </w:r>
      <w:r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val="en-US" w:eastAsia="ru-RU"/>
        </w:rPr>
        <w:t>DVD</w:t>
      </w:r>
      <w:r w:rsidRPr="0053135D">
        <w:rPr>
          <w:rFonts w:ascii="Times New Roman" w:eastAsia="Calibri" w:hAnsi="Times New Roman" w:cs="Times New Roman"/>
          <w:sz w:val="26"/>
          <w:szCs w:val="26"/>
          <w:lang w:eastAsia="ru-RU"/>
        </w:rPr>
        <w:t>)-привод</w:t>
      </w:r>
      <w:r w:rsidR="00F107BE">
        <w:rPr>
          <w:rFonts w:ascii="Times New Roman" w:eastAsia="Calibri" w:hAnsi="Times New Roman" w:cs="Times New Roman"/>
          <w:sz w:val="26"/>
          <w:szCs w:val="26"/>
          <w:lang w:eastAsia="ru-RU"/>
        </w:rPr>
        <w:t>.</w:t>
      </w:r>
      <w:r w:rsidR="004428F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Станции печати </w:t>
      </w:r>
      <w:r w:rsidR="00147D6C"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вводит количество </w:t>
      </w:r>
      <w:r w:rsidR="00147D6C" w:rsidRPr="0053135D">
        <w:rPr>
          <w:rFonts w:ascii="Times New Roman" w:eastAsia="Calibri" w:hAnsi="Times New Roman" w:cs="Times New Roman"/>
          <w:sz w:val="26"/>
          <w:szCs w:val="26"/>
          <w:lang w:eastAsia="ru-RU"/>
        </w:rPr>
        <w:t>ЭМ</w:t>
      </w:r>
      <w:r w:rsidR="00563870">
        <w:rPr>
          <w:rFonts w:ascii="Times New Roman" w:eastAsia="Calibri" w:hAnsi="Times New Roman" w:cs="Times New Roman"/>
          <w:sz w:val="26"/>
          <w:szCs w:val="26"/>
          <w:lang w:eastAsia="ru-RU"/>
        </w:rPr>
        <w:t xml:space="preserve"> (равное </w:t>
      </w:r>
      <w:r w:rsidR="00293D6D">
        <w:rPr>
          <w:rFonts w:ascii="Times New Roman" w:eastAsia="Calibri" w:hAnsi="Times New Roman" w:cs="Times New Roman"/>
          <w:sz w:val="26"/>
          <w:szCs w:val="26"/>
          <w:lang w:eastAsia="ru-RU"/>
        </w:rPr>
        <w:t xml:space="preserve">фактическому </w:t>
      </w:r>
      <w:r w:rsidR="00563870">
        <w:rPr>
          <w:rFonts w:ascii="Times New Roman" w:eastAsia="Calibri" w:hAnsi="Times New Roman" w:cs="Times New Roman"/>
          <w:sz w:val="26"/>
          <w:szCs w:val="26"/>
          <w:lang w:eastAsia="ru-RU"/>
        </w:rPr>
        <w:t xml:space="preserve">количеству участников ЕГЭ в данной </w:t>
      </w:r>
      <w:r w:rsidR="00563870">
        <w:rPr>
          <w:rFonts w:ascii="Times New Roman" w:eastAsia="Calibri" w:hAnsi="Times New Roman" w:cs="Times New Roman"/>
          <w:sz w:val="26"/>
          <w:szCs w:val="26"/>
          <w:lang w:eastAsia="ru-RU"/>
        </w:rPr>
        <w:lastRenderedPageBreak/>
        <w:t>аудитории)</w:t>
      </w:r>
      <w:r w:rsidRPr="0053135D">
        <w:rPr>
          <w:rFonts w:ascii="Times New Roman" w:eastAsia="Calibri" w:hAnsi="Times New Roman" w:cs="Times New Roman"/>
          <w:sz w:val="26"/>
          <w:szCs w:val="26"/>
          <w:lang w:eastAsia="ru-RU"/>
        </w:rPr>
        <w:t xml:space="preserve"> для печати и запускает процедуру расшифровки </w:t>
      </w:r>
      <w:r w:rsidR="00147D6C"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(процедура расшифровки может быть инициирована, если техническим специалистом и членом ГЭК ранее был загружен и активирован ключ доступа к </w:t>
      </w:r>
      <w:r w:rsidR="00147D6C"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фиксирует дату и время вскрытия в форме ППЭ-05-02 «Протокол проведения ГИА в аудитории». </w:t>
      </w:r>
    </w:p>
    <w:p w:rsidR="006F75C7" w:rsidRPr="0053135D" w:rsidRDefault="006F75C7" w:rsidP="006F75C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Организатор в аудитории, ответственный за печать </w:t>
      </w:r>
      <w:r w:rsidR="00147D6C"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выполняет печать </w:t>
      </w:r>
      <w:r w:rsidR="00147D6C"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с </w:t>
      </w:r>
      <w:r w:rsidR="002F646C">
        <w:rPr>
          <w:rFonts w:ascii="Times New Roman" w:eastAsia="Calibri" w:hAnsi="Times New Roman" w:cs="Times New Roman"/>
          <w:sz w:val="26"/>
          <w:szCs w:val="26"/>
          <w:lang w:eastAsia="ru-RU"/>
        </w:rPr>
        <w:t>электронного носителя</w:t>
      </w:r>
      <w:r w:rsidRPr="0053135D">
        <w:rPr>
          <w:rFonts w:ascii="Times New Roman" w:eastAsia="Calibri" w:hAnsi="Times New Roman" w:cs="Times New Roman"/>
          <w:sz w:val="26"/>
          <w:szCs w:val="26"/>
          <w:lang w:eastAsia="ru-RU"/>
        </w:rPr>
        <w:t xml:space="preserve">. Ориентировочное время выполнения данной операции (для 15 участников ЕГЭ) </w:t>
      </w:r>
      <w:r w:rsidR="00147D6C" w:rsidRPr="0053135D">
        <w:rPr>
          <w:rFonts w:ascii="Times New Roman" w:eastAsia="Calibri" w:hAnsi="Times New Roman" w:cs="Times New Roman"/>
          <w:sz w:val="26"/>
          <w:szCs w:val="26"/>
          <w:lang w:eastAsia="ru-RU"/>
        </w:rPr>
        <w:t>до 20</w:t>
      </w:r>
      <w:r w:rsidRPr="0053135D">
        <w:rPr>
          <w:rFonts w:ascii="Times New Roman" w:eastAsia="Calibri" w:hAnsi="Times New Roman" w:cs="Times New Roman"/>
          <w:sz w:val="26"/>
          <w:szCs w:val="26"/>
          <w:lang w:eastAsia="ru-RU"/>
        </w:rPr>
        <w:t xml:space="preserve"> минут при </w:t>
      </w:r>
      <w:r w:rsidRPr="0053135D">
        <w:rPr>
          <w:rFonts w:ascii="Times New Roman" w:eastAsia="Calibri" w:hAnsi="Times New Roman" w:cs="Times New Roman"/>
          <w:sz w:val="26"/>
          <w:szCs w:val="26"/>
          <w:u w:val="single"/>
          <w:lang w:eastAsia="ru-RU"/>
        </w:rPr>
        <w:t>скорости печати принтера не менее 2</w:t>
      </w:r>
      <w:r w:rsidR="00EF694C" w:rsidRPr="0053135D">
        <w:rPr>
          <w:rFonts w:ascii="Times New Roman" w:eastAsia="Calibri" w:hAnsi="Times New Roman" w:cs="Times New Roman"/>
          <w:sz w:val="26"/>
          <w:szCs w:val="26"/>
          <w:u w:val="single"/>
          <w:lang w:eastAsia="ru-RU"/>
        </w:rPr>
        <w:t>5</w:t>
      </w:r>
      <w:r w:rsidRPr="0053135D">
        <w:rPr>
          <w:rFonts w:ascii="Times New Roman" w:eastAsia="Calibri" w:hAnsi="Times New Roman" w:cs="Times New Roman"/>
          <w:sz w:val="26"/>
          <w:szCs w:val="26"/>
          <w:u w:val="single"/>
          <w:lang w:eastAsia="ru-RU"/>
        </w:rPr>
        <w:t xml:space="preserve"> страниц в минуту</w:t>
      </w:r>
      <w:r w:rsidRPr="0053135D">
        <w:rPr>
          <w:rFonts w:ascii="Times New Roman" w:eastAsia="Calibri" w:hAnsi="Times New Roman" w:cs="Times New Roman"/>
          <w:sz w:val="26"/>
          <w:szCs w:val="26"/>
          <w:lang w:eastAsia="ru-RU"/>
        </w:rPr>
        <w:t xml:space="preserve">. </w:t>
      </w:r>
    </w:p>
    <w:p w:rsidR="000A6CF4" w:rsidRPr="0053135D" w:rsidRDefault="006F75C7" w:rsidP="000A6CF4">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Организатор, ответственный за </w:t>
      </w:r>
      <w:r w:rsidR="00EF694C" w:rsidRPr="0053135D">
        <w:rPr>
          <w:rFonts w:ascii="Times New Roman" w:eastAsia="Calibri" w:hAnsi="Times New Roman" w:cs="Times New Roman"/>
          <w:sz w:val="26"/>
          <w:szCs w:val="26"/>
          <w:lang w:eastAsia="ru-RU"/>
        </w:rPr>
        <w:t>проверку</w:t>
      </w:r>
      <w:r w:rsidRPr="0053135D">
        <w:rPr>
          <w:rFonts w:ascii="Times New Roman" w:eastAsia="Calibri" w:hAnsi="Times New Roman" w:cs="Times New Roman"/>
          <w:sz w:val="26"/>
          <w:szCs w:val="26"/>
          <w:lang w:eastAsia="ru-RU"/>
        </w:rPr>
        <w:t xml:space="preserve"> </w:t>
      </w:r>
      <w:r w:rsidR="00EF694C"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проверяет </w:t>
      </w:r>
      <w:r w:rsidR="00EF694C" w:rsidRPr="0053135D">
        <w:rPr>
          <w:rFonts w:ascii="Times New Roman" w:eastAsia="Calibri" w:hAnsi="Times New Roman" w:cs="Times New Roman"/>
          <w:sz w:val="26"/>
          <w:szCs w:val="26"/>
          <w:lang w:eastAsia="ru-RU"/>
        </w:rPr>
        <w:t xml:space="preserve">качество печати контрольного листа, который распечатывается </w:t>
      </w:r>
      <w:r w:rsidR="00EF694C" w:rsidRPr="0053135D">
        <w:rPr>
          <w:rFonts w:ascii="Times New Roman" w:eastAsia="Calibri" w:hAnsi="Times New Roman" w:cs="Times New Roman"/>
          <w:b/>
          <w:sz w:val="26"/>
          <w:szCs w:val="26"/>
          <w:lang w:eastAsia="ru-RU"/>
        </w:rPr>
        <w:t>последним</w:t>
      </w:r>
      <w:r w:rsidR="00EF694C" w:rsidRPr="0053135D">
        <w:rPr>
          <w:rFonts w:ascii="Times New Roman" w:eastAsia="Calibri" w:hAnsi="Times New Roman" w:cs="Times New Roman"/>
          <w:sz w:val="26"/>
          <w:szCs w:val="26"/>
          <w:lang w:eastAsia="ru-RU"/>
        </w:rPr>
        <w:t xml:space="preserve"> в комплекте ЭМ</w:t>
      </w:r>
      <w:r w:rsidR="00563870">
        <w:rPr>
          <w:rFonts w:ascii="Times New Roman" w:eastAsia="Calibri" w:hAnsi="Times New Roman" w:cs="Times New Roman"/>
          <w:sz w:val="26"/>
          <w:szCs w:val="26"/>
          <w:lang w:eastAsia="ru-RU"/>
        </w:rPr>
        <w:t xml:space="preserve"> (</w:t>
      </w:r>
      <w:r w:rsidR="00EF694C" w:rsidRPr="0053135D">
        <w:rPr>
          <w:rFonts w:ascii="Times New Roman" w:eastAsia="Calibri" w:hAnsi="Times New Roman" w:cs="Times New Roman"/>
          <w:sz w:val="26"/>
          <w:szCs w:val="26"/>
          <w:lang w:eastAsia="ru-RU"/>
        </w:rPr>
        <w:t>отсутствие белых и темных полос, текст хорошо читаем и четко пропечатан, защитные знаки, расположенные по всей поверхности листа, четко видны</w:t>
      </w:r>
      <w:r w:rsidR="00563870">
        <w:rPr>
          <w:rFonts w:ascii="Times New Roman" w:eastAsia="Calibri" w:hAnsi="Times New Roman" w:cs="Times New Roman"/>
          <w:sz w:val="26"/>
          <w:szCs w:val="26"/>
          <w:lang w:eastAsia="ru-RU"/>
        </w:rPr>
        <w:t>)</w:t>
      </w:r>
      <w:r w:rsidR="00EF694C" w:rsidRPr="0053135D">
        <w:rPr>
          <w:rFonts w:ascii="Times New Roman" w:eastAsia="Calibri" w:hAnsi="Times New Roman" w:cs="Times New Roman"/>
          <w:sz w:val="26"/>
          <w:szCs w:val="26"/>
          <w:lang w:eastAsia="ru-RU"/>
        </w:rPr>
        <w:t>; по окончании проверки сообщает результат организатору, ответственному за печать</w:t>
      </w:r>
      <w:r w:rsidR="00563870">
        <w:rPr>
          <w:rFonts w:ascii="Times New Roman" w:eastAsia="Calibri" w:hAnsi="Times New Roman" w:cs="Times New Roman"/>
          <w:sz w:val="26"/>
          <w:szCs w:val="26"/>
          <w:lang w:eastAsia="ru-RU"/>
        </w:rPr>
        <w:t xml:space="preserve"> ЭМ</w:t>
      </w:r>
      <w:r w:rsidR="00EF694C" w:rsidRPr="0053135D">
        <w:rPr>
          <w:rFonts w:ascii="Times New Roman" w:eastAsia="Calibri" w:hAnsi="Times New Roman" w:cs="Times New Roman"/>
          <w:sz w:val="26"/>
          <w:szCs w:val="26"/>
          <w:lang w:eastAsia="ru-RU"/>
        </w:rPr>
        <w:t xml:space="preserve">, для подтверждения качества печати в программном обеспечении. </w:t>
      </w:r>
      <w:r w:rsidR="00C37DEC">
        <w:rPr>
          <w:rFonts w:ascii="Times New Roman" w:eastAsia="Times New Roman" w:hAnsi="Times New Roman" w:cs="Times New Roman"/>
          <w:sz w:val="26"/>
          <w:szCs w:val="26"/>
          <w:lang w:eastAsia="ru-RU"/>
        </w:rPr>
        <w:t>Качественный комплект размещается на столе для выдачи участникам, некачественный откладывается</w:t>
      </w:r>
      <w:r w:rsidR="00C37DEC">
        <w:rPr>
          <w:rFonts w:ascii="Times New Roman" w:eastAsia="Calibri" w:hAnsi="Times New Roman" w:cs="Times New Roman"/>
          <w:sz w:val="26"/>
          <w:szCs w:val="26"/>
          <w:lang w:eastAsia="ru-RU"/>
        </w:rPr>
        <w:t xml:space="preserve">. </w:t>
      </w:r>
      <w:r w:rsidR="000A6CF4" w:rsidRPr="0053135D">
        <w:rPr>
          <w:rFonts w:ascii="Times New Roman" w:eastAsia="Calibri" w:hAnsi="Times New Roman" w:cs="Times New Roman"/>
          <w:sz w:val="26"/>
          <w:szCs w:val="26"/>
          <w:lang w:eastAsia="ru-RU"/>
        </w:rPr>
        <w:t>Далее организаторы распечатывают следующий комплект.</w:t>
      </w:r>
    </w:p>
    <w:p w:rsidR="008F54BE" w:rsidRPr="0053135D" w:rsidRDefault="008F54BE" w:rsidP="000A6CF4">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Первым в комплекте находится бланк регистрации, последним – контрольный лист. Титульного листа комплект не имеет.</w:t>
      </w:r>
    </w:p>
    <w:p w:rsidR="00707C68" w:rsidRDefault="00EF694C" w:rsidP="006F75C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После завершения печати всех комплектов ЭМ напечатанные полные комплекты раздаются участникам ЕГЭ в аудитории в произвольном порядке</w:t>
      </w:r>
      <w:r w:rsidR="00707C68">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xml:space="preserve"> </w:t>
      </w:r>
    </w:p>
    <w:p w:rsidR="00707C68" w:rsidRDefault="00707C68" w:rsidP="006F75C7">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В</w:t>
      </w:r>
      <w:r w:rsidR="00EF694C" w:rsidRPr="0053135D">
        <w:rPr>
          <w:rFonts w:ascii="Times New Roman" w:eastAsia="Calibri" w:hAnsi="Times New Roman" w:cs="Times New Roman"/>
          <w:sz w:val="26"/>
          <w:szCs w:val="26"/>
          <w:lang w:eastAsia="ru-RU"/>
        </w:rPr>
        <w:t xml:space="preserve"> каждом напечатанном комплекте </w:t>
      </w:r>
      <w:r w:rsidR="000A6CF4" w:rsidRPr="0053135D">
        <w:rPr>
          <w:rFonts w:ascii="Times New Roman" w:eastAsia="Calibri" w:hAnsi="Times New Roman" w:cs="Times New Roman"/>
          <w:sz w:val="26"/>
          <w:szCs w:val="26"/>
          <w:lang w:eastAsia="ru-RU"/>
        </w:rPr>
        <w:t xml:space="preserve">ЭМ </w:t>
      </w:r>
      <w:r w:rsidR="00EF694C" w:rsidRPr="0053135D">
        <w:rPr>
          <w:rFonts w:ascii="Times New Roman" w:eastAsia="Calibri" w:hAnsi="Times New Roman" w:cs="Times New Roman"/>
          <w:sz w:val="26"/>
          <w:szCs w:val="26"/>
          <w:lang w:eastAsia="ru-RU"/>
        </w:rPr>
        <w:t xml:space="preserve">участника ЕГЭ находятся: </w:t>
      </w:r>
    </w:p>
    <w:p w:rsidR="00707C68" w:rsidRDefault="00EF694C" w:rsidP="006F75C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черно-белый бланк регистрации</w:t>
      </w:r>
      <w:r w:rsidR="00317838">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xml:space="preserve"> </w:t>
      </w:r>
    </w:p>
    <w:p w:rsidR="00707C68" w:rsidRDefault="00EF694C" w:rsidP="006F75C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черно-белый бланк ответов № 1</w:t>
      </w:r>
      <w:r w:rsidR="00317838">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xml:space="preserve"> </w:t>
      </w:r>
    </w:p>
    <w:p w:rsidR="00707C68" w:rsidRDefault="00EF694C" w:rsidP="00707C6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черно-белый односторонний бланк ответов № 2 лист 1 (за исключением проведения ЕГЭ по математике базового уровня)</w:t>
      </w:r>
      <w:r w:rsidR="00317838">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xml:space="preserve"> </w:t>
      </w:r>
    </w:p>
    <w:p w:rsidR="00707C68" w:rsidRDefault="00EF694C" w:rsidP="00707C6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черно-белый односторонний бланк ответов № 2 лист 2 (за исключением проведения ЕГЭ по математике базового уровня)</w:t>
      </w:r>
      <w:r w:rsidR="00317838">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xml:space="preserve"> </w:t>
      </w:r>
    </w:p>
    <w:p w:rsidR="00707C68" w:rsidRDefault="00EF694C" w:rsidP="00707C6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КИМ</w:t>
      </w:r>
      <w:r w:rsidR="00317838">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xml:space="preserve"> </w:t>
      </w:r>
    </w:p>
    <w:p w:rsidR="00EF694C" w:rsidRPr="0053135D" w:rsidRDefault="00EF694C" w:rsidP="00707C6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контрольный лист с информацией о номере бланка регистрации, номере КИМ и инструкцией по проверке комплекта для участника.</w:t>
      </w:r>
    </w:p>
    <w:p w:rsidR="006F75C7" w:rsidRPr="0053135D" w:rsidRDefault="00BE4C88" w:rsidP="00707C68">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По окончании процедуры печати полного комплекта ЭМ</w:t>
      </w:r>
      <w:r w:rsidRPr="0053135D">
        <w:rPr>
          <w:rFonts w:ascii="Times New Roman" w:eastAsia="Calibri" w:hAnsi="Times New Roman" w:cs="Times New Roman"/>
          <w:sz w:val="26"/>
          <w:szCs w:val="26"/>
          <w:lang w:eastAsia="ru-RU"/>
        </w:rPr>
        <w:t xml:space="preserve"> </w:t>
      </w:r>
      <w:r w:rsidR="006F75C7" w:rsidRPr="0053135D">
        <w:rPr>
          <w:rFonts w:ascii="Times New Roman" w:eastAsia="Calibri" w:hAnsi="Times New Roman" w:cs="Times New Roman"/>
          <w:sz w:val="26"/>
          <w:szCs w:val="26"/>
          <w:lang w:eastAsia="ru-RU"/>
        </w:rPr>
        <w:t>начинается вторая часть инструктажа, при проведении которой организатору необходимо:</w:t>
      </w:r>
    </w:p>
    <w:p w:rsidR="00514929" w:rsidRPr="00453745" w:rsidRDefault="00317838" w:rsidP="00453745">
      <w:pPr>
        <w:spacing w:after="0" w:line="240" w:lineRule="auto"/>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д</w:t>
      </w:r>
      <w:r w:rsidR="003F214F" w:rsidRPr="003F214F">
        <w:rPr>
          <w:rFonts w:ascii="Times New Roman" w:eastAsia="Calibri" w:hAnsi="Times New Roman" w:cs="Times New Roman"/>
          <w:sz w:val="26"/>
          <w:szCs w:val="26"/>
          <w:lang w:eastAsia="ru-RU"/>
        </w:rPr>
        <w:t>ать</w:t>
      </w:r>
      <w:r w:rsidR="005703D0" w:rsidRPr="00453745">
        <w:rPr>
          <w:rFonts w:ascii="Times New Roman" w:eastAsia="Calibri" w:hAnsi="Times New Roman" w:cs="Times New Roman"/>
          <w:sz w:val="26"/>
          <w:szCs w:val="26"/>
          <w:lang w:eastAsia="ru-RU"/>
        </w:rPr>
        <w:t xml:space="preserve"> указание участникам ЕГЭ взять контрольный лист и выполнить действия, указанные в листе в разделе «Участнику ЕГЭ», а именно:</w:t>
      </w:r>
    </w:p>
    <w:p w:rsidR="00102715" w:rsidRPr="0053135D" w:rsidRDefault="000A6CF4" w:rsidP="00707C6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сравнить </w:t>
      </w:r>
      <w:r w:rsidR="00102715" w:rsidRPr="0053135D">
        <w:rPr>
          <w:rFonts w:ascii="Times New Roman" w:eastAsia="Calibri" w:hAnsi="Times New Roman" w:cs="Times New Roman"/>
          <w:sz w:val="26"/>
          <w:szCs w:val="26"/>
          <w:lang w:eastAsia="ru-RU"/>
        </w:rPr>
        <w:t xml:space="preserve">уникальный номер КИМ на листах КИМ и номер КИМ, указанный на контрольном листе; </w:t>
      </w:r>
    </w:p>
    <w:p w:rsidR="000A6CF4" w:rsidRPr="0053135D" w:rsidRDefault="00102715" w:rsidP="00707C6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сравнить </w:t>
      </w:r>
      <w:r w:rsidR="000A6CF4" w:rsidRPr="0053135D">
        <w:rPr>
          <w:rFonts w:ascii="Times New Roman" w:eastAsia="Calibri" w:hAnsi="Times New Roman" w:cs="Times New Roman"/>
          <w:sz w:val="26"/>
          <w:szCs w:val="26"/>
          <w:lang w:eastAsia="ru-RU"/>
        </w:rPr>
        <w:t>цифров</w:t>
      </w:r>
      <w:r w:rsidRPr="0053135D">
        <w:rPr>
          <w:rFonts w:ascii="Times New Roman" w:eastAsia="Calibri" w:hAnsi="Times New Roman" w:cs="Times New Roman"/>
          <w:sz w:val="26"/>
          <w:szCs w:val="26"/>
          <w:lang w:eastAsia="ru-RU"/>
        </w:rPr>
        <w:t>ое</w:t>
      </w:r>
      <w:r w:rsidR="000A6CF4" w:rsidRPr="0053135D">
        <w:rPr>
          <w:rFonts w:ascii="Times New Roman" w:eastAsia="Calibri" w:hAnsi="Times New Roman" w:cs="Times New Roman"/>
          <w:sz w:val="26"/>
          <w:szCs w:val="26"/>
          <w:lang w:eastAsia="ru-RU"/>
        </w:rPr>
        <w:t xml:space="preserve"> значени</w:t>
      </w:r>
      <w:r w:rsidRPr="0053135D">
        <w:rPr>
          <w:rFonts w:ascii="Times New Roman" w:eastAsia="Calibri" w:hAnsi="Times New Roman" w:cs="Times New Roman"/>
          <w:sz w:val="26"/>
          <w:szCs w:val="26"/>
          <w:lang w:eastAsia="ru-RU"/>
        </w:rPr>
        <w:t>е</w:t>
      </w:r>
      <w:r w:rsidR="000A6CF4" w:rsidRPr="0053135D">
        <w:rPr>
          <w:rFonts w:ascii="Times New Roman" w:eastAsia="Calibri" w:hAnsi="Times New Roman" w:cs="Times New Roman"/>
          <w:sz w:val="26"/>
          <w:szCs w:val="26"/>
          <w:lang w:eastAsia="ru-RU"/>
        </w:rPr>
        <w:t xml:space="preserve"> </w:t>
      </w:r>
      <w:r w:rsidR="003F214F" w:rsidRPr="0053135D">
        <w:rPr>
          <w:rFonts w:ascii="Times New Roman" w:eastAsia="Calibri" w:hAnsi="Times New Roman" w:cs="Times New Roman"/>
          <w:sz w:val="26"/>
          <w:szCs w:val="26"/>
          <w:lang w:eastAsia="ru-RU"/>
        </w:rPr>
        <w:t>штрих</w:t>
      </w:r>
      <w:r w:rsidR="003F214F">
        <w:rPr>
          <w:rFonts w:ascii="Times New Roman" w:eastAsia="Calibri" w:hAnsi="Times New Roman" w:cs="Times New Roman"/>
          <w:sz w:val="26"/>
          <w:szCs w:val="26"/>
          <w:lang w:eastAsia="ru-RU"/>
        </w:rPr>
        <w:t>-</w:t>
      </w:r>
      <w:r w:rsidR="000A6CF4" w:rsidRPr="0053135D">
        <w:rPr>
          <w:rFonts w:ascii="Times New Roman" w:eastAsia="Calibri" w:hAnsi="Times New Roman" w:cs="Times New Roman"/>
          <w:sz w:val="26"/>
          <w:szCs w:val="26"/>
          <w:lang w:eastAsia="ru-RU"/>
        </w:rPr>
        <w:t>код</w:t>
      </w:r>
      <w:r w:rsidRPr="0053135D">
        <w:rPr>
          <w:rFonts w:ascii="Times New Roman" w:eastAsia="Calibri" w:hAnsi="Times New Roman" w:cs="Times New Roman"/>
          <w:sz w:val="26"/>
          <w:szCs w:val="26"/>
          <w:lang w:eastAsia="ru-RU"/>
        </w:rPr>
        <w:t>а</w:t>
      </w:r>
      <w:r w:rsidR="000A6CF4" w:rsidRPr="0053135D">
        <w:rPr>
          <w:rFonts w:ascii="Times New Roman" w:eastAsia="Calibri" w:hAnsi="Times New Roman" w:cs="Times New Roman"/>
          <w:sz w:val="26"/>
          <w:szCs w:val="26"/>
          <w:lang w:eastAsia="ru-RU"/>
        </w:rPr>
        <w:t xml:space="preserve"> на </w:t>
      </w:r>
      <w:r w:rsidRPr="0053135D">
        <w:rPr>
          <w:rFonts w:ascii="Times New Roman" w:eastAsia="Calibri" w:hAnsi="Times New Roman" w:cs="Times New Roman"/>
          <w:sz w:val="26"/>
          <w:szCs w:val="26"/>
          <w:lang w:eastAsia="ru-RU"/>
        </w:rPr>
        <w:t xml:space="preserve">бланке регистрации </w:t>
      </w:r>
      <w:r w:rsidR="00453745">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со значением, указанным на контрольном листе;</w:t>
      </w:r>
    </w:p>
    <w:p w:rsidR="003D6DC9" w:rsidRDefault="00102715" w:rsidP="00453745">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убедиться в совпадении значений в обеих парах чисел. В случае несовпадения сообщить об этом организаторам (которые произведут замену всего комплекта ЭМ)</w:t>
      </w:r>
      <w:r w:rsidR="00F96092">
        <w:rPr>
          <w:rFonts w:ascii="Times New Roman" w:eastAsia="Calibri" w:hAnsi="Times New Roman" w:cs="Times New Roman"/>
          <w:sz w:val="26"/>
          <w:szCs w:val="26"/>
          <w:lang w:eastAsia="ru-RU"/>
        </w:rPr>
        <w:t>;</w:t>
      </w:r>
    </w:p>
    <w:p w:rsidR="00514929" w:rsidRPr="00453745" w:rsidRDefault="00317838" w:rsidP="00453745">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д</w:t>
      </w:r>
      <w:r w:rsidR="003F214F" w:rsidRPr="003F214F">
        <w:rPr>
          <w:rFonts w:ascii="Times New Roman" w:eastAsia="Calibri" w:hAnsi="Times New Roman" w:cs="Times New Roman"/>
          <w:sz w:val="26"/>
          <w:szCs w:val="26"/>
          <w:lang w:eastAsia="ru-RU"/>
        </w:rPr>
        <w:t>ать</w:t>
      </w:r>
      <w:r w:rsidR="005703D0" w:rsidRPr="00453745">
        <w:rPr>
          <w:rFonts w:ascii="Times New Roman" w:eastAsia="Calibri" w:hAnsi="Times New Roman" w:cs="Times New Roman"/>
          <w:sz w:val="26"/>
          <w:szCs w:val="26"/>
          <w:lang w:eastAsia="ru-RU"/>
        </w:rPr>
        <w:t xml:space="preserve"> указание участникам ЕГЭ проверить качество напечатанного комплекта (отсутствие белых и темных полос, текст хорошо читаем и четко пропечатан, защитные знаки, расположенные по всей поверхности листа КИМ, четко видны), </w:t>
      </w:r>
      <w:r w:rsidR="00453745">
        <w:rPr>
          <w:rFonts w:ascii="Times New Roman" w:eastAsia="Calibri" w:hAnsi="Times New Roman" w:cs="Times New Roman"/>
          <w:sz w:val="26"/>
          <w:szCs w:val="26"/>
          <w:lang w:eastAsia="ru-RU"/>
        </w:rPr>
        <w:t xml:space="preserve">                 </w:t>
      </w:r>
      <w:r w:rsidR="005703D0" w:rsidRPr="00453745">
        <w:rPr>
          <w:rFonts w:ascii="Times New Roman" w:eastAsia="Calibri" w:hAnsi="Times New Roman" w:cs="Times New Roman"/>
          <w:sz w:val="26"/>
          <w:szCs w:val="26"/>
          <w:lang w:eastAsia="ru-RU"/>
        </w:rPr>
        <w:t xml:space="preserve">а также проверить правильность кода региона и номера ППЭ в бланке регистрации </w:t>
      </w:r>
      <w:r w:rsidR="005703D0" w:rsidRPr="00453745">
        <w:rPr>
          <w:rFonts w:ascii="Times New Roman" w:eastAsia="Calibri" w:hAnsi="Times New Roman" w:cs="Times New Roman"/>
          <w:sz w:val="26"/>
          <w:szCs w:val="26"/>
          <w:lang w:eastAsia="ru-RU"/>
        </w:rPr>
        <w:lastRenderedPageBreak/>
        <w:t xml:space="preserve">ответов. При выявлении любого брака </w:t>
      </w:r>
      <w:r w:rsidR="003F214F">
        <w:rPr>
          <w:rFonts w:ascii="Times New Roman" w:eastAsia="Calibri" w:hAnsi="Times New Roman" w:cs="Times New Roman"/>
          <w:sz w:val="26"/>
          <w:szCs w:val="26"/>
          <w:lang w:eastAsia="ru-RU"/>
        </w:rPr>
        <w:t xml:space="preserve">необходимо </w:t>
      </w:r>
      <w:r w:rsidR="005703D0" w:rsidRPr="00453745">
        <w:rPr>
          <w:rFonts w:ascii="Times New Roman" w:eastAsia="Calibri" w:hAnsi="Times New Roman" w:cs="Times New Roman"/>
          <w:sz w:val="26"/>
          <w:szCs w:val="26"/>
          <w:lang w:eastAsia="ru-RU"/>
        </w:rPr>
        <w:t>осуществ</w:t>
      </w:r>
      <w:r w:rsidR="003F214F">
        <w:rPr>
          <w:rFonts w:ascii="Times New Roman" w:eastAsia="Calibri" w:hAnsi="Times New Roman" w:cs="Times New Roman"/>
          <w:sz w:val="26"/>
          <w:szCs w:val="26"/>
          <w:lang w:eastAsia="ru-RU"/>
        </w:rPr>
        <w:t xml:space="preserve">ить </w:t>
      </w:r>
      <w:r w:rsidR="005703D0" w:rsidRPr="00453745">
        <w:rPr>
          <w:rFonts w:ascii="Times New Roman" w:eastAsia="Calibri" w:hAnsi="Times New Roman" w:cs="Times New Roman"/>
          <w:sz w:val="26"/>
          <w:szCs w:val="26"/>
          <w:lang w:eastAsia="ru-RU"/>
        </w:rPr>
        <w:t>полную замену комплекта ЭМ;</w:t>
      </w:r>
    </w:p>
    <w:p w:rsidR="00F96092" w:rsidRDefault="00317838" w:rsidP="00453745">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д</w:t>
      </w:r>
      <w:r w:rsidR="003F214F">
        <w:rPr>
          <w:rFonts w:ascii="Times New Roman" w:eastAsia="Calibri" w:hAnsi="Times New Roman" w:cs="Times New Roman"/>
          <w:sz w:val="26"/>
          <w:szCs w:val="26"/>
          <w:lang w:eastAsia="ru-RU"/>
        </w:rPr>
        <w:t>ать</w:t>
      </w:r>
      <w:r w:rsidR="005703D0" w:rsidRPr="00453745">
        <w:rPr>
          <w:rFonts w:ascii="Times New Roman" w:eastAsia="Calibri" w:hAnsi="Times New Roman" w:cs="Times New Roman"/>
          <w:sz w:val="26"/>
          <w:szCs w:val="26"/>
          <w:lang w:eastAsia="ru-RU"/>
        </w:rPr>
        <w:t xml:space="preserve"> указание участникам ЕГЭ приступить к заполнению бланков регистрации (участник ЕГЭ должен поставить свою подпись в соответствующем поле регистрационных полей бланков</w:t>
      </w:r>
      <w:r w:rsidR="00F96092">
        <w:rPr>
          <w:rFonts w:ascii="Times New Roman" w:eastAsia="Calibri" w:hAnsi="Times New Roman" w:cs="Times New Roman"/>
          <w:sz w:val="26"/>
          <w:szCs w:val="26"/>
          <w:lang w:eastAsia="ru-RU"/>
        </w:rPr>
        <w:t>);</w:t>
      </w:r>
    </w:p>
    <w:p w:rsidR="00F732B1" w:rsidRPr="00453745" w:rsidRDefault="00317838" w:rsidP="00453745">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w:t>
      </w:r>
      <w:r w:rsidR="003F214F">
        <w:rPr>
          <w:rFonts w:ascii="Times New Roman" w:eastAsia="Calibri" w:hAnsi="Times New Roman" w:cs="Times New Roman"/>
          <w:sz w:val="26"/>
          <w:szCs w:val="26"/>
          <w:lang w:eastAsia="ru-RU"/>
        </w:rPr>
        <w:t>роверить</w:t>
      </w:r>
      <w:r w:rsidR="005703D0" w:rsidRPr="00453745">
        <w:rPr>
          <w:rFonts w:ascii="Times New Roman" w:eastAsia="Calibri" w:hAnsi="Times New Roman" w:cs="Times New Roman"/>
          <w:sz w:val="26"/>
          <w:szCs w:val="26"/>
          <w:lang w:eastAsia="ru-RU"/>
        </w:rPr>
        <w:t xml:space="preserve"> правильность заполнения регистрационных полей на всех бланках ЕГЭ у каждого участника ЕГЭ и соответствие данных участника ЕГЭ (ФИО, серии и номера документа, удостоверяющего личность) в бланке регистрации и документе, удостоверяющем личность. В случае обнаружения ошибочного заполнения регистрационных полей бланков организаторы дают указание участнику ЕГЭ внести соответствующие исправления;</w:t>
      </w:r>
    </w:p>
    <w:p w:rsidR="00514929" w:rsidRPr="00453745" w:rsidRDefault="00317838" w:rsidP="00453745">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w:t>
      </w:r>
      <w:r w:rsidR="003F214F">
        <w:rPr>
          <w:rFonts w:ascii="Times New Roman" w:eastAsia="Calibri" w:hAnsi="Times New Roman" w:cs="Times New Roman"/>
          <w:sz w:val="26"/>
          <w:szCs w:val="26"/>
          <w:lang w:eastAsia="ru-RU"/>
        </w:rPr>
        <w:t>осле</w:t>
      </w:r>
      <w:r w:rsidR="005703D0" w:rsidRPr="00453745">
        <w:rPr>
          <w:rFonts w:ascii="Times New Roman" w:eastAsia="Calibri" w:hAnsi="Times New Roman" w:cs="Times New Roman"/>
          <w:sz w:val="26"/>
          <w:szCs w:val="26"/>
          <w:lang w:eastAsia="ru-RU"/>
        </w:rPr>
        <w:t xml:space="preserve"> заполнения всеми участниками ЕГЭ бланков регистрации и регистрационных полей бланков ответов № 1 и бланков ответов № 2 лист 1 </w:t>
      </w:r>
      <w:r w:rsidR="00453745">
        <w:rPr>
          <w:rFonts w:ascii="Times New Roman" w:eastAsia="Calibri" w:hAnsi="Times New Roman" w:cs="Times New Roman"/>
          <w:sz w:val="26"/>
          <w:szCs w:val="26"/>
          <w:lang w:eastAsia="ru-RU"/>
        </w:rPr>
        <w:t xml:space="preserve">                      </w:t>
      </w:r>
      <w:r w:rsidR="005703D0" w:rsidRPr="00453745">
        <w:rPr>
          <w:rFonts w:ascii="Times New Roman" w:eastAsia="Calibri" w:hAnsi="Times New Roman" w:cs="Times New Roman"/>
          <w:sz w:val="26"/>
          <w:szCs w:val="26"/>
          <w:lang w:eastAsia="ru-RU"/>
        </w:rPr>
        <w:t>и лист 2 (за исключением проведения ЕГЭ по математике базового уровня) объявить начало, продолжительность и время окончания выполнения экзаменационной работы и зафиксировать их на доске (информационном стенде).</w:t>
      </w:r>
    </w:p>
    <w:p w:rsidR="00633182" w:rsidRPr="0053135D" w:rsidRDefault="006F75C7" w:rsidP="00633182">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После объявления начала экзамена организатор в аудитории, ответственный за печать </w:t>
      </w:r>
      <w:r w:rsidR="008E5057"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сообщает организатору вне аудитории информацию о завершении печати </w:t>
      </w:r>
      <w:r w:rsidR="008E5057"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и успешном начале экзамена. Руководитель ППЭ после получения информации о завершении печати </w:t>
      </w:r>
      <w:r w:rsidR="005E192D">
        <w:rPr>
          <w:rFonts w:ascii="Times New Roman" w:eastAsia="Calibri" w:hAnsi="Times New Roman" w:cs="Times New Roman"/>
          <w:sz w:val="26"/>
          <w:szCs w:val="26"/>
          <w:lang w:eastAsia="ru-RU"/>
        </w:rPr>
        <w:t>ЭМ</w:t>
      </w:r>
      <w:r w:rsidR="005E192D"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во всех аудиториях </w:t>
      </w:r>
      <w:r w:rsidR="005E192D">
        <w:rPr>
          <w:rFonts w:ascii="Times New Roman" w:eastAsia="Calibri" w:hAnsi="Times New Roman" w:cs="Times New Roman"/>
          <w:sz w:val="26"/>
          <w:szCs w:val="26"/>
          <w:lang w:eastAsia="ru-RU"/>
        </w:rPr>
        <w:t xml:space="preserve">дает указание техническому специалисту </w:t>
      </w:r>
      <w:r w:rsidR="005E192D" w:rsidRPr="0053135D">
        <w:rPr>
          <w:rFonts w:ascii="Times New Roman" w:eastAsia="Calibri" w:hAnsi="Times New Roman" w:cs="Times New Roman"/>
          <w:sz w:val="26"/>
          <w:szCs w:val="26"/>
          <w:lang w:eastAsia="ru-RU"/>
        </w:rPr>
        <w:t>переда</w:t>
      </w:r>
      <w:r w:rsidR="005E192D">
        <w:rPr>
          <w:rFonts w:ascii="Times New Roman" w:eastAsia="Calibri" w:hAnsi="Times New Roman" w:cs="Times New Roman"/>
          <w:sz w:val="26"/>
          <w:szCs w:val="26"/>
          <w:lang w:eastAsia="ru-RU"/>
        </w:rPr>
        <w:t>ть</w:t>
      </w:r>
      <w:r w:rsidR="005E192D"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статус </w:t>
      </w:r>
      <w:r w:rsidR="005E192D">
        <w:rPr>
          <w:rFonts w:ascii="Times New Roman" w:eastAsia="Calibri" w:hAnsi="Times New Roman" w:cs="Times New Roman"/>
          <w:sz w:val="26"/>
          <w:szCs w:val="26"/>
          <w:lang w:eastAsia="ru-RU"/>
        </w:rPr>
        <w:t>«Экзамены успешно начались»</w:t>
      </w:r>
      <w:r w:rsidRPr="0053135D">
        <w:rPr>
          <w:rFonts w:ascii="Times New Roman" w:eastAsia="Calibri" w:hAnsi="Times New Roman" w:cs="Times New Roman"/>
          <w:sz w:val="26"/>
          <w:szCs w:val="26"/>
          <w:lang w:eastAsia="ru-RU"/>
        </w:rPr>
        <w:t xml:space="preserve"> </w:t>
      </w:r>
      <w:r w:rsidR="00453745">
        <w:rPr>
          <w:rFonts w:ascii="Times New Roman" w:eastAsia="Calibri" w:hAnsi="Times New Roman" w:cs="Times New Roman"/>
          <w:sz w:val="26"/>
          <w:szCs w:val="26"/>
          <w:lang w:eastAsia="ru-RU"/>
        </w:rPr>
        <w:t xml:space="preserve">                         </w:t>
      </w:r>
      <w:r w:rsidR="005E192D" w:rsidRPr="0053135D">
        <w:rPr>
          <w:rFonts w:ascii="Times New Roman" w:eastAsia="Calibri" w:hAnsi="Times New Roman" w:cs="Times New Roman"/>
          <w:sz w:val="26"/>
          <w:szCs w:val="26"/>
          <w:lang w:eastAsia="ru-RU"/>
        </w:rPr>
        <w:t xml:space="preserve">в систему мониторинга готовности ППЭ с помощью станции </w:t>
      </w:r>
      <w:r w:rsidR="005E192D">
        <w:rPr>
          <w:rFonts w:ascii="Times New Roman" w:eastAsia="Calibri" w:hAnsi="Times New Roman" w:cs="Times New Roman"/>
          <w:sz w:val="26"/>
          <w:szCs w:val="26"/>
          <w:lang w:eastAsia="ru-RU"/>
        </w:rPr>
        <w:t xml:space="preserve">авторизации </w:t>
      </w:r>
      <w:r w:rsidR="005E192D" w:rsidRPr="0053135D">
        <w:rPr>
          <w:rFonts w:ascii="Times New Roman" w:eastAsia="Calibri" w:hAnsi="Times New Roman" w:cs="Times New Roman"/>
          <w:sz w:val="26"/>
          <w:szCs w:val="26"/>
          <w:lang w:eastAsia="ru-RU"/>
        </w:rPr>
        <w:t xml:space="preserve">в </w:t>
      </w:r>
      <w:r w:rsidR="005E192D">
        <w:rPr>
          <w:rFonts w:ascii="Times New Roman" w:eastAsia="Calibri" w:hAnsi="Times New Roman" w:cs="Times New Roman"/>
          <w:sz w:val="26"/>
          <w:szCs w:val="26"/>
          <w:lang w:eastAsia="ru-RU"/>
        </w:rPr>
        <w:t>Штаб</w:t>
      </w:r>
      <w:r w:rsidR="005E192D" w:rsidRPr="0053135D">
        <w:rPr>
          <w:rFonts w:ascii="Times New Roman" w:eastAsia="Calibri" w:hAnsi="Times New Roman" w:cs="Times New Roman"/>
          <w:sz w:val="26"/>
          <w:szCs w:val="26"/>
          <w:lang w:eastAsia="ru-RU"/>
        </w:rPr>
        <w:t>е ППЭ</w:t>
      </w:r>
      <w:r w:rsidR="005E192D">
        <w:rPr>
          <w:rFonts w:ascii="Times New Roman" w:eastAsia="Calibri" w:hAnsi="Times New Roman" w:cs="Times New Roman"/>
          <w:sz w:val="26"/>
          <w:szCs w:val="26"/>
          <w:lang w:eastAsia="ru-RU"/>
        </w:rPr>
        <w:t xml:space="preserve">. </w:t>
      </w:r>
      <w:r w:rsidR="00633182" w:rsidRPr="0053135D">
        <w:rPr>
          <w:rFonts w:ascii="Times New Roman" w:eastAsia="Calibri" w:hAnsi="Times New Roman" w:cs="Times New Roman"/>
          <w:sz w:val="26"/>
          <w:szCs w:val="26"/>
          <w:lang w:eastAsia="ru-RU"/>
        </w:rPr>
        <w:t xml:space="preserve">Контроль за процедурой использования Станции печати ЭМ (запуск и завершение работы, расшифровка и печать ЭМ), вскрытия сейф-пакета </w:t>
      </w:r>
      <w:r w:rsidR="00453745">
        <w:rPr>
          <w:rFonts w:ascii="Times New Roman" w:eastAsia="Calibri" w:hAnsi="Times New Roman" w:cs="Times New Roman"/>
          <w:sz w:val="26"/>
          <w:szCs w:val="26"/>
          <w:lang w:eastAsia="ru-RU"/>
        </w:rPr>
        <w:t xml:space="preserve">                             </w:t>
      </w:r>
      <w:r w:rsidR="00633182" w:rsidRPr="0053135D">
        <w:rPr>
          <w:rFonts w:ascii="Times New Roman" w:eastAsia="Calibri" w:hAnsi="Times New Roman" w:cs="Times New Roman"/>
          <w:sz w:val="26"/>
          <w:szCs w:val="26"/>
          <w:lang w:eastAsia="ru-RU"/>
        </w:rPr>
        <w:t xml:space="preserve">с </w:t>
      </w:r>
      <w:r w:rsidR="002F646C">
        <w:rPr>
          <w:rFonts w:ascii="Times New Roman" w:eastAsia="Calibri" w:hAnsi="Times New Roman" w:cs="Times New Roman"/>
          <w:sz w:val="26"/>
          <w:szCs w:val="26"/>
          <w:lang w:eastAsia="ru-RU"/>
        </w:rPr>
        <w:t>электронным носителем</w:t>
      </w:r>
      <w:r w:rsidR="002F646C" w:rsidRPr="0053135D">
        <w:rPr>
          <w:rFonts w:ascii="Times New Roman" w:eastAsia="Calibri" w:hAnsi="Times New Roman" w:cs="Times New Roman"/>
          <w:sz w:val="26"/>
          <w:szCs w:val="26"/>
          <w:lang w:eastAsia="ru-RU"/>
        </w:rPr>
        <w:t xml:space="preserve"> </w:t>
      </w:r>
      <w:r w:rsidR="00633182" w:rsidRPr="0053135D">
        <w:rPr>
          <w:rFonts w:ascii="Times New Roman" w:eastAsia="Calibri" w:hAnsi="Times New Roman" w:cs="Times New Roman"/>
          <w:sz w:val="26"/>
          <w:szCs w:val="26"/>
          <w:lang w:eastAsia="ru-RU"/>
        </w:rPr>
        <w:t>и его последующего использования (</w:t>
      </w:r>
      <w:r w:rsidR="00F64F9A">
        <w:rPr>
          <w:rFonts w:ascii="Times New Roman" w:eastAsia="Calibri" w:hAnsi="Times New Roman" w:cs="Times New Roman"/>
          <w:sz w:val="26"/>
          <w:szCs w:val="26"/>
          <w:lang w:eastAsia="ru-RU"/>
        </w:rPr>
        <w:t xml:space="preserve">подключение </w:t>
      </w:r>
      <w:r w:rsidR="00453745">
        <w:rPr>
          <w:rFonts w:ascii="Times New Roman" w:eastAsia="Calibri" w:hAnsi="Times New Roman" w:cs="Times New Roman"/>
          <w:sz w:val="26"/>
          <w:szCs w:val="26"/>
          <w:lang w:eastAsia="ru-RU"/>
        </w:rPr>
        <w:t xml:space="preserve">                         </w:t>
      </w:r>
      <w:r w:rsidR="00F64F9A">
        <w:rPr>
          <w:rFonts w:ascii="Times New Roman" w:eastAsia="Calibri" w:hAnsi="Times New Roman" w:cs="Times New Roman"/>
          <w:sz w:val="26"/>
          <w:szCs w:val="26"/>
          <w:lang w:eastAsia="ru-RU"/>
        </w:rPr>
        <w:t xml:space="preserve">к станции </w:t>
      </w:r>
      <w:r w:rsidR="00633182" w:rsidRPr="0053135D">
        <w:rPr>
          <w:rFonts w:ascii="Times New Roman" w:eastAsia="Calibri" w:hAnsi="Times New Roman" w:cs="Times New Roman"/>
          <w:sz w:val="26"/>
          <w:szCs w:val="26"/>
          <w:lang w:eastAsia="ru-RU"/>
        </w:rPr>
        <w:t xml:space="preserve">печати и извлечение, использование резервного </w:t>
      </w:r>
      <w:r w:rsidR="002F646C">
        <w:rPr>
          <w:rFonts w:ascii="Times New Roman" w:eastAsia="Calibri" w:hAnsi="Times New Roman" w:cs="Times New Roman"/>
          <w:sz w:val="26"/>
          <w:szCs w:val="26"/>
          <w:lang w:eastAsia="ru-RU"/>
        </w:rPr>
        <w:t>электронного носителя</w:t>
      </w:r>
      <w:r w:rsidR="00633182" w:rsidRPr="0053135D">
        <w:rPr>
          <w:rFonts w:ascii="Times New Roman" w:eastAsia="Calibri" w:hAnsi="Times New Roman" w:cs="Times New Roman"/>
          <w:sz w:val="26"/>
          <w:szCs w:val="26"/>
          <w:lang w:eastAsia="ru-RU"/>
        </w:rPr>
        <w:t xml:space="preserve">, возвращение в </w:t>
      </w:r>
      <w:r w:rsidR="0003028A">
        <w:rPr>
          <w:rFonts w:ascii="Times New Roman" w:eastAsia="Calibri" w:hAnsi="Times New Roman" w:cs="Times New Roman"/>
          <w:sz w:val="26"/>
          <w:szCs w:val="26"/>
          <w:lang w:eastAsia="ru-RU"/>
        </w:rPr>
        <w:t>Штаб</w:t>
      </w:r>
      <w:r w:rsidR="00633182" w:rsidRPr="0053135D">
        <w:rPr>
          <w:rFonts w:ascii="Times New Roman" w:eastAsia="Calibri" w:hAnsi="Times New Roman" w:cs="Times New Roman"/>
          <w:sz w:val="26"/>
          <w:szCs w:val="26"/>
          <w:lang w:eastAsia="ru-RU"/>
        </w:rPr>
        <w:t xml:space="preserve"> ППЭ), дополнительно могут осуществлять общественные наблюдатели при их присутствии в аудитории во время экзамена.</w:t>
      </w:r>
    </w:p>
    <w:p w:rsidR="00633182" w:rsidRPr="0053135D" w:rsidRDefault="00633182" w:rsidP="00633182">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В случае обнаружения участником ЕГЭ брака или некомплектности ЭМ организаторы распечатывают и выдают ему новый полный комплект ЭМ </w:t>
      </w:r>
      <w:r w:rsidR="00453745">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(со вставленного </w:t>
      </w:r>
      <w:r w:rsidR="00F64F9A">
        <w:rPr>
          <w:rFonts w:ascii="Times New Roman" w:eastAsia="Calibri" w:hAnsi="Times New Roman" w:cs="Times New Roman"/>
          <w:sz w:val="26"/>
          <w:szCs w:val="26"/>
          <w:lang w:eastAsia="ru-RU"/>
        </w:rPr>
        <w:t xml:space="preserve">в станцию печати </w:t>
      </w:r>
      <w:r w:rsidR="002F646C">
        <w:rPr>
          <w:rFonts w:ascii="Times New Roman" w:eastAsia="Calibri" w:hAnsi="Times New Roman" w:cs="Times New Roman"/>
          <w:sz w:val="26"/>
          <w:szCs w:val="26"/>
          <w:lang w:eastAsia="ru-RU"/>
        </w:rPr>
        <w:t>электронного носителя</w:t>
      </w:r>
      <w:r w:rsidRPr="0053135D">
        <w:rPr>
          <w:rFonts w:ascii="Times New Roman" w:eastAsia="Calibri" w:hAnsi="Times New Roman" w:cs="Times New Roman"/>
          <w:sz w:val="26"/>
          <w:szCs w:val="26"/>
          <w:lang w:eastAsia="ru-RU"/>
        </w:rPr>
        <w:t xml:space="preserve">, если в аудитории участников ЕГЭ меньше, чем комплектов ЭМ на </w:t>
      </w:r>
      <w:r w:rsidR="002F646C">
        <w:rPr>
          <w:rFonts w:ascii="Times New Roman" w:eastAsia="Calibri" w:hAnsi="Times New Roman" w:cs="Times New Roman"/>
          <w:sz w:val="26"/>
          <w:szCs w:val="26"/>
          <w:lang w:eastAsia="ru-RU"/>
        </w:rPr>
        <w:t>электронном носителе</w:t>
      </w:r>
      <w:r w:rsidR="002F646C"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или с резервного </w:t>
      </w:r>
      <w:r w:rsidR="002F646C">
        <w:rPr>
          <w:rFonts w:ascii="Times New Roman" w:eastAsia="Calibri" w:hAnsi="Times New Roman" w:cs="Times New Roman"/>
          <w:sz w:val="26"/>
          <w:szCs w:val="26"/>
          <w:lang w:eastAsia="ru-RU"/>
        </w:rPr>
        <w:t>электронного носителя</w:t>
      </w:r>
      <w:r w:rsidRPr="0053135D">
        <w:rPr>
          <w:rFonts w:ascii="Times New Roman" w:eastAsia="Calibri" w:hAnsi="Times New Roman" w:cs="Times New Roman"/>
          <w:sz w:val="26"/>
          <w:szCs w:val="26"/>
          <w:lang w:eastAsia="ru-RU"/>
        </w:rPr>
        <w:t>, полученного у руководителя ППЭ</w:t>
      </w:r>
      <w:r w:rsidR="00F64F9A">
        <w:rPr>
          <w:rFonts w:ascii="Times New Roman" w:eastAsia="Calibri" w:hAnsi="Times New Roman" w:cs="Times New Roman"/>
          <w:sz w:val="26"/>
          <w:szCs w:val="26"/>
          <w:lang w:eastAsia="ru-RU"/>
        </w:rPr>
        <w:t>, если на электронном носителе, подключенном к станции печати не осталось ЭМ</w:t>
      </w:r>
      <w:r w:rsidRPr="0053135D">
        <w:rPr>
          <w:rFonts w:ascii="Times New Roman" w:eastAsia="Calibri"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В</w:t>
      </w:r>
      <w:r w:rsidRPr="0053135D">
        <w:rPr>
          <w:rFonts w:ascii="Times New Roman" w:eastAsia="Calibri" w:hAnsi="Times New Roman" w:cs="Times New Roman"/>
          <w:sz w:val="26"/>
          <w:szCs w:val="26"/>
          <w:lang w:eastAsia="ru-RU"/>
        </w:rPr>
        <w:t> </w:t>
      </w:r>
      <w:r w:rsidRPr="0053135D">
        <w:rPr>
          <w:rFonts w:ascii="Times New Roman" w:eastAsia="Times New Roman" w:hAnsi="Times New Roman" w:cs="Times New Roman"/>
          <w:sz w:val="26"/>
          <w:szCs w:val="26"/>
          <w:lang w:eastAsia="ru-RU"/>
        </w:rPr>
        <w:t xml:space="preserve">случае использования резервного </w:t>
      </w:r>
      <w:r w:rsidR="002F646C">
        <w:rPr>
          <w:rFonts w:ascii="Times New Roman" w:eastAsia="Times New Roman" w:hAnsi="Times New Roman" w:cs="Times New Roman"/>
          <w:sz w:val="26"/>
          <w:szCs w:val="26"/>
          <w:lang w:eastAsia="ru-RU"/>
        </w:rPr>
        <w:t>электронного носителя</w:t>
      </w:r>
      <w:r w:rsidR="002F646C"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ранее установленный </w:t>
      </w:r>
      <w:r w:rsidR="002F646C">
        <w:rPr>
          <w:rFonts w:ascii="Times New Roman" w:eastAsia="Times New Roman" w:hAnsi="Times New Roman" w:cs="Times New Roman"/>
          <w:sz w:val="26"/>
          <w:szCs w:val="26"/>
          <w:lang w:eastAsia="ru-RU"/>
        </w:rPr>
        <w:t>электронный носитель</w:t>
      </w:r>
      <w:r w:rsidR="002F646C"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извлекается </w:t>
      </w:r>
      <w:r w:rsidR="00F64F9A">
        <w:rPr>
          <w:rFonts w:ascii="Times New Roman" w:eastAsia="Times New Roman" w:hAnsi="Times New Roman" w:cs="Times New Roman"/>
          <w:sz w:val="26"/>
          <w:szCs w:val="26"/>
          <w:lang w:eastAsia="ru-RU"/>
        </w:rPr>
        <w:t>из Станции печати</w:t>
      </w:r>
      <w:r w:rsidRPr="0053135D">
        <w:rPr>
          <w:rFonts w:ascii="Times New Roman" w:eastAsia="Times New Roman" w:hAnsi="Times New Roman" w:cs="Times New Roman"/>
          <w:sz w:val="26"/>
          <w:szCs w:val="26"/>
          <w:lang w:eastAsia="ru-RU"/>
        </w:rPr>
        <w:t xml:space="preserve"> ЭМ и на его место устанавливается резервный </w:t>
      </w:r>
      <w:r w:rsidR="002F646C">
        <w:rPr>
          <w:rFonts w:ascii="Times New Roman" w:eastAsia="Times New Roman" w:hAnsi="Times New Roman" w:cs="Times New Roman"/>
          <w:sz w:val="26"/>
          <w:szCs w:val="26"/>
          <w:lang w:eastAsia="ru-RU"/>
        </w:rPr>
        <w:t>электронный носитель</w:t>
      </w:r>
      <w:r w:rsidRPr="0053135D">
        <w:rPr>
          <w:rFonts w:ascii="Times New Roman" w:eastAsia="Calibri" w:hAnsi="Times New Roman" w:cs="Times New Roman"/>
          <w:sz w:val="26"/>
          <w:szCs w:val="26"/>
          <w:lang w:eastAsia="ru-RU"/>
        </w:rPr>
        <w:t xml:space="preserve">. Аналогичная замена </w:t>
      </w:r>
      <w:r w:rsidR="00B85E35">
        <w:rPr>
          <w:rFonts w:ascii="Times New Roman" w:eastAsia="Calibri" w:hAnsi="Times New Roman" w:cs="Times New Roman"/>
          <w:sz w:val="26"/>
          <w:szCs w:val="26"/>
          <w:lang w:eastAsia="ru-RU"/>
        </w:rPr>
        <w:t xml:space="preserve">комплекта ЭМ </w:t>
      </w:r>
      <w:r w:rsidRPr="0053135D">
        <w:rPr>
          <w:rFonts w:ascii="Times New Roman" w:eastAsia="Calibri" w:hAnsi="Times New Roman" w:cs="Times New Roman"/>
          <w:sz w:val="26"/>
          <w:szCs w:val="26"/>
          <w:lang w:eastAsia="ru-RU"/>
        </w:rPr>
        <w:t xml:space="preserve">производится в случае порчи ЭМ участником экзамена или опозданием участника. Для печати дополнительного комплекта ЭМ необходимо пригласить члена ГЭК для активации процедуры печати дополнительного комплекта ЭМ с помощью токена члена ГЭК. </w:t>
      </w:r>
      <w:r w:rsidRPr="0053135D">
        <w:rPr>
          <w:rFonts w:ascii="Times New Roman" w:eastAsia="Calibri" w:hAnsi="Times New Roman" w:cs="Times New Roman"/>
          <w:b/>
          <w:sz w:val="26"/>
          <w:szCs w:val="26"/>
        </w:rPr>
        <w:t>Замена комплекта производится полностью, включая КИМ</w:t>
      </w:r>
      <w:r w:rsidRPr="0053135D">
        <w:rPr>
          <w:rFonts w:ascii="Times New Roman" w:eastAsia="Calibri" w:hAnsi="Times New Roman" w:cs="Times New Roman"/>
          <w:sz w:val="26"/>
          <w:szCs w:val="26"/>
          <w:lang w:eastAsia="ru-RU"/>
        </w:rPr>
        <w:t>.</w:t>
      </w:r>
      <w:r w:rsidR="008B487E">
        <w:rPr>
          <w:rFonts w:ascii="Times New Roman" w:eastAsia="Calibri" w:hAnsi="Times New Roman" w:cs="Times New Roman"/>
          <w:sz w:val="26"/>
          <w:szCs w:val="26"/>
          <w:lang w:eastAsia="ru-RU"/>
        </w:rPr>
        <w:t xml:space="preserve"> </w:t>
      </w:r>
      <w:r w:rsidR="008B487E" w:rsidRPr="008B487E">
        <w:rPr>
          <w:rFonts w:ascii="Times New Roman" w:eastAsia="Calibri" w:hAnsi="Times New Roman" w:cs="Times New Roman"/>
          <w:sz w:val="26"/>
          <w:szCs w:val="26"/>
          <w:lang w:eastAsia="ru-RU"/>
        </w:rPr>
        <w:t xml:space="preserve">В случае брака </w:t>
      </w:r>
      <w:r w:rsidR="00274DC4">
        <w:rPr>
          <w:rFonts w:ascii="Times New Roman" w:eastAsia="Calibri" w:hAnsi="Times New Roman" w:cs="Times New Roman"/>
          <w:sz w:val="26"/>
          <w:szCs w:val="26"/>
          <w:lang w:eastAsia="ru-RU"/>
        </w:rPr>
        <w:t>электронного носителя</w:t>
      </w:r>
      <w:r w:rsidR="008B487E" w:rsidRPr="008B487E">
        <w:rPr>
          <w:rFonts w:ascii="Times New Roman" w:eastAsia="Calibri" w:hAnsi="Times New Roman" w:cs="Times New Roman"/>
          <w:sz w:val="26"/>
          <w:szCs w:val="26"/>
          <w:lang w:eastAsia="ru-RU"/>
        </w:rPr>
        <w:t xml:space="preserve"> (</w:t>
      </w:r>
      <w:r w:rsidR="00274DC4">
        <w:rPr>
          <w:rFonts w:ascii="Times New Roman" w:eastAsia="Calibri" w:hAnsi="Times New Roman" w:cs="Times New Roman"/>
          <w:sz w:val="26"/>
          <w:szCs w:val="26"/>
          <w:lang w:eastAsia="ru-RU"/>
        </w:rPr>
        <w:t xml:space="preserve">электронный носитель </w:t>
      </w:r>
      <w:r w:rsidR="00C6721D">
        <w:rPr>
          <w:rFonts w:ascii="Times New Roman" w:eastAsia="Calibri" w:hAnsi="Times New Roman" w:cs="Times New Roman"/>
          <w:sz w:val="26"/>
          <w:szCs w:val="26"/>
          <w:lang w:eastAsia="ru-RU"/>
        </w:rPr>
        <w:t xml:space="preserve">                </w:t>
      </w:r>
      <w:r w:rsidR="008B487E" w:rsidRPr="008B487E">
        <w:rPr>
          <w:rFonts w:ascii="Times New Roman" w:eastAsia="Calibri" w:hAnsi="Times New Roman" w:cs="Times New Roman"/>
          <w:sz w:val="26"/>
          <w:szCs w:val="26"/>
          <w:lang w:eastAsia="ru-RU"/>
        </w:rPr>
        <w:t>не открылся</w:t>
      </w:r>
      <w:r w:rsidR="008B487E">
        <w:rPr>
          <w:rFonts w:ascii="Times New Roman" w:eastAsia="Calibri" w:hAnsi="Times New Roman" w:cs="Times New Roman"/>
          <w:sz w:val="26"/>
          <w:szCs w:val="26"/>
          <w:lang w:eastAsia="ru-RU"/>
        </w:rPr>
        <w:t>, работа с ним невозможна</w:t>
      </w:r>
      <w:r w:rsidR="008B487E" w:rsidRPr="008B487E">
        <w:rPr>
          <w:rFonts w:ascii="Times New Roman" w:eastAsia="Calibri" w:hAnsi="Times New Roman" w:cs="Times New Roman"/>
          <w:sz w:val="26"/>
          <w:szCs w:val="26"/>
          <w:lang w:eastAsia="ru-RU"/>
        </w:rPr>
        <w:t xml:space="preserve">) в первую очередь используются резервные </w:t>
      </w:r>
      <w:r w:rsidR="00274DC4">
        <w:rPr>
          <w:rFonts w:ascii="Times New Roman" w:eastAsia="Calibri" w:hAnsi="Times New Roman" w:cs="Times New Roman"/>
          <w:sz w:val="26"/>
          <w:szCs w:val="26"/>
          <w:lang w:eastAsia="ru-RU"/>
        </w:rPr>
        <w:t>электронные носител</w:t>
      </w:r>
      <w:r w:rsidR="00EF3C87">
        <w:rPr>
          <w:rFonts w:ascii="Times New Roman" w:eastAsia="Calibri" w:hAnsi="Times New Roman" w:cs="Times New Roman"/>
          <w:sz w:val="26"/>
          <w:szCs w:val="26"/>
          <w:lang w:eastAsia="ru-RU"/>
        </w:rPr>
        <w:t>и</w:t>
      </w:r>
      <w:r w:rsidR="008B487E" w:rsidRPr="008B487E">
        <w:rPr>
          <w:rFonts w:ascii="Times New Roman" w:eastAsia="Calibri" w:hAnsi="Times New Roman" w:cs="Times New Roman"/>
          <w:sz w:val="26"/>
          <w:szCs w:val="26"/>
          <w:lang w:eastAsia="ru-RU"/>
        </w:rPr>
        <w:t xml:space="preserve"> того же </w:t>
      </w:r>
      <w:r w:rsidR="00EF3C87" w:rsidRPr="008B487E">
        <w:rPr>
          <w:rFonts w:ascii="Times New Roman" w:eastAsia="Calibri" w:hAnsi="Times New Roman" w:cs="Times New Roman"/>
          <w:sz w:val="26"/>
          <w:szCs w:val="26"/>
          <w:lang w:eastAsia="ru-RU"/>
        </w:rPr>
        <w:t>объёма</w:t>
      </w:r>
      <w:r w:rsidR="008B487E" w:rsidRPr="008B487E">
        <w:rPr>
          <w:rFonts w:ascii="Times New Roman" w:eastAsia="Calibri" w:hAnsi="Times New Roman" w:cs="Times New Roman"/>
          <w:sz w:val="26"/>
          <w:szCs w:val="26"/>
          <w:lang w:eastAsia="ru-RU"/>
        </w:rPr>
        <w:t xml:space="preserve">, что и бракованный </w:t>
      </w:r>
      <w:r w:rsidR="00274DC4">
        <w:rPr>
          <w:rFonts w:ascii="Times New Roman" w:eastAsia="Calibri" w:hAnsi="Times New Roman" w:cs="Times New Roman"/>
          <w:sz w:val="26"/>
          <w:szCs w:val="26"/>
          <w:lang w:eastAsia="ru-RU"/>
        </w:rPr>
        <w:t>электронный носитель</w:t>
      </w:r>
      <w:r w:rsidR="008B487E" w:rsidRPr="008B487E">
        <w:rPr>
          <w:rFonts w:ascii="Times New Roman" w:eastAsia="Calibri" w:hAnsi="Times New Roman" w:cs="Times New Roman"/>
          <w:sz w:val="26"/>
          <w:szCs w:val="26"/>
          <w:lang w:eastAsia="ru-RU"/>
        </w:rPr>
        <w:t xml:space="preserve">, </w:t>
      </w:r>
      <w:r w:rsidR="00C6721D">
        <w:rPr>
          <w:rFonts w:ascii="Times New Roman" w:eastAsia="Calibri" w:hAnsi="Times New Roman" w:cs="Times New Roman"/>
          <w:sz w:val="26"/>
          <w:szCs w:val="26"/>
          <w:lang w:eastAsia="ru-RU"/>
        </w:rPr>
        <w:t xml:space="preserve">                            </w:t>
      </w:r>
      <w:r w:rsidR="008B487E" w:rsidRPr="008B487E">
        <w:rPr>
          <w:rFonts w:ascii="Times New Roman" w:eastAsia="Calibri" w:hAnsi="Times New Roman" w:cs="Times New Roman"/>
          <w:sz w:val="26"/>
          <w:szCs w:val="26"/>
          <w:lang w:eastAsia="ru-RU"/>
        </w:rPr>
        <w:t xml:space="preserve">в случае брака печати или других причин порчи </w:t>
      </w:r>
      <w:r w:rsidR="00566286">
        <w:rPr>
          <w:rFonts w:ascii="Times New Roman" w:eastAsia="Calibri" w:hAnsi="Times New Roman" w:cs="Times New Roman"/>
          <w:sz w:val="26"/>
          <w:szCs w:val="26"/>
          <w:lang w:eastAsia="ru-RU"/>
        </w:rPr>
        <w:t>ЭМ</w:t>
      </w:r>
      <w:r w:rsidR="008B487E">
        <w:rPr>
          <w:rFonts w:ascii="Times New Roman" w:eastAsia="Calibri" w:hAnsi="Times New Roman" w:cs="Times New Roman"/>
          <w:sz w:val="26"/>
          <w:szCs w:val="26"/>
          <w:lang w:eastAsia="ru-RU"/>
        </w:rPr>
        <w:t xml:space="preserve"> </w:t>
      </w:r>
      <w:r w:rsidR="008B487E" w:rsidRPr="008B487E">
        <w:rPr>
          <w:rFonts w:ascii="Times New Roman" w:eastAsia="Calibri" w:hAnsi="Times New Roman" w:cs="Times New Roman"/>
          <w:sz w:val="26"/>
          <w:szCs w:val="26"/>
          <w:lang w:eastAsia="ru-RU"/>
        </w:rPr>
        <w:t xml:space="preserve">используются резервные </w:t>
      </w:r>
      <w:r w:rsidR="00274DC4">
        <w:rPr>
          <w:rFonts w:ascii="Times New Roman" w:eastAsia="Calibri" w:hAnsi="Times New Roman" w:cs="Times New Roman"/>
          <w:sz w:val="26"/>
          <w:szCs w:val="26"/>
          <w:lang w:eastAsia="ru-RU"/>
        </w:rPr>
        <w:t>электронные носители</w:t>
      </w:r>
      <w:r w:rsidR="008B487E" w:rsidRPr="008B487E">
        <w:rPr>
          <w:rFonts w:ascii="Times New Roman" w:eastAsia="Calibri" w:hAnsi="Times New Roman" w:cs="Times New Roman"/>
          <w:sz w:val="26"/>
          <w:szCs w:val="26"/>
          <w:lang w:eastAsia="ru-RU"/>
        </w:rPr>
        <w:t xml:space="preserve"> по 5 </w:t>
      </w:r>
      <w:r w:rsidR="00CC78AF">
        <w:rPr>
          <w:rFonts w:ascii="Times New Roman" w:eastAsia="Calibri" w:hAnsi="Times New Roman" w:cs="Times New Roman"/>
          <w:sz w:val="26"/>
          <w:szCs w:val="26"/>
          <w:lang w:eastAsia="ru-RU"/>
        </w:rPr>
        <w:t>ЭМ</w:t>
      </w:r>
      <w:r w:rsidR="008B487E" w:rsidRPr="008B487E">
        <w:rPr>
          <w:rFonts w:ascii="Times New Roman" w:eastAsia="Calibri" w:hAnsi="Times New Roman" w:cs="Times New Roman"/>
          <w:sz w:val="26"/>
          <w:szCs w:val="26"/>
          <w:lang w:eastAsia="ru-RU"/>
        </w:rPr>
        <w:t>.</w:t>
      </w:r>
    </w:p>
    <w:p w:rsidR="00633182" w:rsidRPr="0053135D" w:rsidRDefault="00633182" w:rsidP="00633182">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В случае сбоя работы Станции печати ЭМ член ГЭК или организатор приглашают технического специалиста для восстановления работоспособности </w:t>
      </w:r>
      <w:r w:rsidRPr="0053135D">
        <w:rPr>
          <w:rFonts w:ascii="Times New Roman" w:eastAsia="Calibri" w:hAnsi="Times New Roman" w:cs="Times New Roman"/>
          <w:sz w:val="26"/>
          <w:szCs w:val="26"/>
          <w:lang w:eastAsia="ru-RU"/>
        </w:rPr>
        <w:lastRenderedPageBreak/>
        <w:t xml:space="preserve">оборудования и (или) системного </w:t>
      </w:r>
      <w:r w:rsidR="00002109" w:rsidRPr="0053135D">
        <w:rPr>
          <w:rFonts w:ascii="Times New Roman" w:eastAsia="Calibri" w:hAnsi="Times New Roman" w:cs="Times New Roman"/>
          <w:sz w:val="26"/>
          <w:szCs w:val="26"/>
          <w:lang w:eastAsia="ru-RU"/>
        </w:rPr>
        <w:t>программного обеспечения</w:t>
      </w:r>
      <w:r w:rsidRPr="0053135D">
        <w:rPr>
          <w:rFonts w:ascii="Times New Roman" w:eastAsia="Calibri" w:hAnsi="Times New Roman" w:cs="Times New Roman"/>
          <w:sz w:val="26"/>
          <w:szCs w:val="26"/>
          <w:lang w:eastAsia="ru-RU"/>
        </w:rPr>
        <w:t xml:space="preserve">. При необходимости рабочая Станция печати ЭМ заменяется на резервную, в этом случае используется резервный </w:t>
      </w:r>
      <w:r w:rsidR="002F646C">
        <w:rPr>
          <w:rFonts w:ascii="Times New Roman" w:eastAsia="Calibri" w:hAnsi="Times New Roman" w:cs="Times New Roman"/>
          <w:sz w:val="26"/>
          <w:szCs w:val="26"/>
          <w:lang w:eastAsia="ru-RU"/>
        </w:rPr>
        <w:t>электронный носитель</w:t>
      </w:r>
      <w:r w:rsidRPr="0053135D">
        <w:rPr>
          <w:rFonts w:ascii="Times New Roman" w:eastAsia="Calibri" w:hAnsi="Times New Roman" w:cs="Times New Roman"/>
          <w:sz w:val="26"/>
          <w:szCs w:val="26"/>
          <w:lang w:eastAsia="ru-RU"/>
        </w:rPr>
        <w:t>, полученный у руководителя ППЭ.</w:t>
      </w:r>
    </w:p>
    <w:p w:rsidR="00B2012C" w:rsidRPr="0053135D" w:rsidRDefault="00B2012C" w:rsidP="00B2012C">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После проведения организаторами инструктажа участники ЕГЭ приступают к выполнению экзаменационной работы.</w:t>
      </w:r>
      <w:r w:rsidRPr="0053135D">
        <w:rPr>
          <w:rFonts w:ascii="Times New Roman" w:eastAsia="Times New Roman" w:hAnsi="Times New Roman" w:cs="Times New Roman"/>
          <w:sz w:val="26"/>
          <w:szCs w:val="26"/>
          <w:lang w:eastAsia="ru-RU"/>
        </w:rPr>
        <w:t xml:space="preserve"> </w:t>
      </w:r>
    </w:p>
    <w:p w:rsidR="00B2012C" w:rsidRPr="0053135D" w:rsidRDefault="00B2012C" w:rsidP="00B2012C">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Участники ЕГЭ должны соблюдать Порядок и следовать указаниям организаторов в аудитории, а организаторы обеспечивать порядок проведения экзамена в аудитории и осуществлять контроль за порядком проведения экзамена в аудитории и вне аудитории.</w:t>
      </w:r>
    </w:p>
    <w:p w:rsidR="00B2012C" w:rsidRPr="0053135D" w:rsidRDefault="00B2012C" w:rsidP="00B2012C">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Во время экзамена на рабочем столе участника ЕГЭ, помимо ЭМ, могут находиться:</w:t>
      </w:r>
    </w:p>
    <w:p w:rsidR="00B2012C" w:rsidRPr="0053135D" w:rsidRDefault="00B2012C" w:rsidP="00B2012C">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гелевая, капиллярная ручка с чернилами черного цвета; </w:t>
      </w:r>
    </w:p>
    <w:p w:rsidR="00B2012C" w:rsidRPr="0053135D" w:rsidRDefault="00B2012C" w:rsidP="00B2012C">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документ, удостоверяющий личность;</w:t>
      </w:r>
    </w:p>
    <w:p w:rsidR="00B2012C" w:rsidRPr="0053135D" w:rsidRDefault="00B2012C" w:rsidP="00B2012C">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лекарства и питание (при необходимости);</w:t>
      </w:r>
    </w:p>
    <w:p w:rsidR="00B2012C" w:rsidRPr="0053135D" w:rsidRDefault="00B2012C" w:rsidP="00B2012C">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средства обучения и воспитания (по математике </w:t>
      </w:r>
      <w:r w:rsidR="003C0B91">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color w:val="000000"/>
          <w:sz w:val="26"/>
          <w:szCs w:val="26"/>
          <w:lang w:eastAsia="ru-RU"/>
        </w:rPr>
        <w:t>линейка; по физике – линейка и непрограммируемый калькулятор; по химии – непрограммируемый калькулятор; по географии – линейка, транспортир, непрограммируемый калькулятор);</w:t>
      </w:r>
    </w:p>
    <w:p w:rsidR="00B2012C" w:rsidRPr="0053135D" w:rsidRDefault="00B2012C" w:rsidP="00B2012C">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специальные технические средства (для участников ЕГЭ с ОВЗ, детей-инвалидов, инвалидов);</w:t>
      </w:r>
    </w:p>
    <w:p w:rsidR="00B2012C" w:rsidRPr="0053135D" w:rsidRDefault="00B2012C" w:rsidP="00B2012C">
      <w:pPr>
        <w:pStyle w:val="ab"/>
        <w:ind w:firstLine="709"/>
        <w:jc w:val="both"/>
        <w:rPr>
          <w:color w:val="000000"/>
          <w:sz w:val="26"/>
          <w:szCs w:val="26"/>
        </w:rPr>
      </w:pPr>
      <w:r w:rsidRPr="0053135D">
        <w:rPr>
          <w:color w:val="000000"/>
          <w:sz w:val="26"/>
          <w:szCs w:val="26"/>
        </w:rPr>
        <w:t>черновики со штампом образовательной организации на базе, которой расположен ППЭ (в случае проведения ЕГЭ по иностранным языкам (раздел «Говорение») черновики не выдаются).</w:t>
      </w:r>
    </w:p>
    <w:p w:rsidR="00002109" w:rsidRPr="0053135D" w:rsidRDefault="00B2012C" w:rsidP="00B2012C">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Во время экзамена участники ЕГЭ имеют право выходить из аудитории и перемещаться по ППЭ только в сопровождении одного из организаторов вне аудитории. При выходе из аудитории участники ЕГЭ оставляют документ, удостоверяющий личность, ЭМ, письменные принадлежности и черновики</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rPr>
        <w:t>со</w:t>
      </w:r>
      <w:r w:rsidRPr="0053135D">
        <w:rPr>
          <w:rFonts w:ascii="Times New Roman" w:eastAsia="Times New Roman" w:hAnsi="Times New Roman" w:cs="Times New Roman"/>
          <w:sz w:val="26"/>
          <w:szCs w:val="26"/>
          <w:lang w:eastAsia="ru-RU"/>
        </w:rPr>
        <w:t> </w:t>
      </w:r>
      <w:r w:rsidRPr="0053135D">
        <w:rPr>
          <w:rFonts w:ascii="Times New Roman" w:eastAsia="Times New Roman" w:hAnsi="Times New Roman" w:cs="Times New Roman"/>
          <w:sz w:val="26"/>
          <w:szCs w:val="26"/>
        </w:rPr>
        <w:t>штампом образовательной организации, на базе которой организован ППЭ, на рабочем столе, а организатор проверяет комплектность</w:t>
      </w:r>
      <w:r w:rsidR="005A6B80" w:rsidRPr="0053135D">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 xml:space="preserve">оставленных ЭМ. </w:t>
      </w:r>
    </w:p>
    <w:p w:rsidR="00B2012C" w:rsidRPr="0053135D" w:rsidRDefault="00B2012C" w:rsidP="00B2012C">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Каждый выход участника ЕГЭ из аудитории фиксируется организаторами </w:t>
      </w:r>
      <w:r w:rsidR="00C6721D">
        <w:rPr>
          <w:rFonts w:ascii="Times New Roman" w:eastAsia="Times New Roman" w:hAnsi="Times New Roman" w:cs="Times New Roman"/>
          <w:sz w:val="26"/>
          <w:szCs w:val="26"/>
        </w:rPr>
        <w:t xml:space="preserve">                  </w:t>
      </w:r>
      <w:r w:rsidR="00FC34E6" w:rsidRPr="0053135D">
        <w:rPr>
          <w:rFonts w:ascii="Times New Roman" w:eastAsia="Times New Roman" w:hAnsi="Times New Roman" w:cs="Times New Roman"/>
          <w:sz w:val="26"/>
          <w:szCs w:val="26"/>
        </w:rPr>
        <w:t xml:space="preserve">в ведомости учёта времени отсутствия участников </w:t>
      </w:r>
      <w:r w:rsidR="00E312A1" w:rsidRPr="0053135D">
        <w:rPr>
          <w:rFonts w:ascii="Times New Roman" w:eastAsia="Times New Roman" w:hAnsi="Times New Roman" w:cs="Times New Roman"/>
          <w:sz w:val="26"/>
          <w:szCs w:val="26"/>
        </w:rPr>
        <w:t>ГИА в аудитории</w:t>
      </w:r>
      <w:r w:rsidR="00FC34E6" w:rsidRPr="0053135D">
        <w:rPr>
          <w:rFonts w:ascii="Times New Roman" w:eastAsia="Times New Roman" w:hAnsi="Times New Roman" w:cs="Times New Roman"/>
          <w:sz w:val="26"/>
          <w:szCs w:val="26"/>
        </w:rPr>
        <w:t xml:space="preserve"> </w:t>
      </w:r>
      <w:r w:rsidR="00C6721D">
        <w:rPr>
          <w:rFonts w:ascii="Times New Roman" w:eastAsia="Times New Roman" w:hAnsi="Times New Roman" w:cs="Times New Roman"/>
          <w:sz w:val="26"/>
          <w:szCs w:val="26"/>
        </w:rPr>
        <w:t xml:space="preserve">                                </w:t>
      </w:r>
      <w:r w:rsidR="00FC34E6" w:rsidRPr="0053135D">
        <w:rPr>
          <w:rFonts w:ascii="Times New Roman" w:eastAsia="Times New Roman" w:hAnsi="Times New Roman" w:cs="Times New Roman"/>
          <w:sz w:val="26"/>
          <w:szCs w:val="26"/>
        </w:rPr>
        <w:t>(форма ППЭ-12-04</w:t>
      </w:r>
      <w:r w:rsidR="00E312A1" w:rsidRPr="0053135D">
        <w:rPr>
          <w:rFonts w:ascii="Times New Roman" w:eastAsia="Times New Roman" w:hAnsi="Times New Roman" w:cs="Times New Roman"/>
          <w:sz w:val="26"/>
          <w:szCs w:val="26"/>
        </w:rPr>
        <w:t>-МАШ</w:t>
      </w:r>
      <w:r w:rsidR="00FC34E6" w:rsidRPr="0053135D">
        <w:rPr>
          <w:rFonts w:ascii="Times New Roman" w:eastAsia="Times New Roman" w:hAnsi="Times New Roman" w:cs="Times New Roman"/>
          <w:sz w:val="26"/>
          <w:szCs w:val="26"/>
        </w:rPr>
        <w:t xml:space="preserve">). </w:t>
      </w:r>
      <w:r w:rsidR="00633182" w:rsidRPr="0053135D">
        <w:rPr>
          <w:rFonts w:ascii="Times New Roman" w:eastAsia="Times New Roman" w:hAnsi="Times New Roman" w:cs="Times New Roman"/>
          <w:sz w:val="26"/>
          <w:szCs w:val="26"/>
        </w:rPr>
        <w:t>Если один и тот же участник ЕГЭ выходит несколько раз, то каждый его выход фиксируется в ведомости в новой строке.</w:t>
      </w:r>
      <w:r w:rsidR="00FC34E6" w:rsidRPr="0053135D">
        <w:rPr>
          <w:rFonts w:ascii="Times New Roman" w:eastAsia="Times New Roman" w:hAnsi="Times New Roman" w:cs="Times New Roman"/>
          <w:sz w:val="26"/>
          <w:szCs w:val="26"/>
        </w:rPr>
        <w:t xml:space="preserve"> </w:t>
      </w:r>
      <w:r w:rsidR="00633182" w:rsidRPr="0053135D">
        <w:rPr>
          <w:rFonts w:ascii="Times New Roman" w:eastAsia="Times New Roman" w:hAnsi="Times New Roman" w:cs="Times New Roman"/>
          <w:sz w:val="26"/>
          <w:szCs w:val="26"/>
        </w:rPr>
        <w:t xml:space="preserve">При нехватке места на одном листе записи продолжаются на следующем листе (выдаётся </w:t>
      </w:r>
      <w:r w:rsidR="00C6721D">
        <w:rPr>
          <w:rFonts w:ascii="Times New Roman" w:eastAsia="Times New Roman" w:hAnsi="Times New Roman" w:cs="Times New Roman"/>
          <w:sz w:val="26"/>
          <w:szCs w:val="26"/>
        </w:rPr>
        <w:t xml:space="preserve">                         </w:t>
      </w:r>
      <w:r w:rsidR="00633182" w:rsidRPr="0053135D">
        <w:rPr>
          <w:rFonts w:ascii="Times New Roman" w:eastAsia="Times New Roman" w:hAnsi="Times New Roman" w:cs="Times New Roman"/>
          <w:sz w:val="26"/>
          <w:szCs w:val="26"/>
        </w:rPr>
        <w:t xml:space="preserve">в </w:t>
      </w:r>
      <w:r w:rsidR="0003028A">
        <w:rPr>
          <w:rFonts w:ascii="Times New Roman" w:eastAsia="Times New Roman" w:hAnsi="Times New Roman" w:cs="Times New Roman"/>
          <w:sz w:val="26"/>
          <w:szCs w:val="26"/>
        </w:rPr>
        <w:t>Штаб</w:t>
      </w:r>
      <w:r w:rsidR="00633182" w:rsidRPr="0053135D">
        <w:rPr>
          <w:rFonts w:ascii="Times New Roman" w:eastAsia="Times New Roman" w:hAnsi="Times New Roman" w:cs="Times New Roman"/>
          <w:sz w:val="26"/>
          <w:szCs w:val="26"/>
        </w:rPr>
        <w:t>е ППЭ по схеме, установленной руководителем ППЭ).</w:t>
      </w:r>
    </w:p>
    <w:p w:rsidR="00630946" w:rsidRPr="0053135D" w:rsidRDefault="00630946" w:rsidP="00B2012C">
      <w:pPr>
        <w:widowControl w:val="0"/>
        <w:spacing w:after="0" w:line="240" w:lineRule="auto"/>
        <w:ind w:firstLine="709"/>
        <w:jc w:val="both"/>
        <w:rPr>
          <w:rFonts w:ascii="Times New Roman" w:eastAsia="Times New Roman" w:hAnsi="Times New Roman" w:cs="Times New Roman"/>
          <w:sz w:val="26"/>
          <w:szCs w:val="26"/>
        </w:rPr>
      </w:pPr>
    </w:p>
    <w:p w:rsidR="00834F2B" w:rsidRPr="0053135D" w:rsidRDefault="005436DF" w:rsidP="00395F84">
      <w:pPr>
        <w:pStyle w:val="2"/>
      </w:pPr>
      <w:bookmarkStart w:id="28" w:name="_Toc502151605"/>
      <w:r w:rsidRPr="0053135D">
        <w:t>Завершение выполнения экзаменационной работы участниками ЕГЭ и организация сбора ЭМ</w:t>
      </w:r>
      <w:bookmarkEnd w:id="28"/>
    </w:p>
    <w:p w:rsidR="00CD1052" w:rsidRPr="0053135D" w:rsidRDefault="00CD1052" w:rsidP="00CD1052">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Участники ЕГЭ, досрочно завершившие выполнение экзаменационной работы, </w:t>
      </w:r>
      <w:r w:rsidR="00302085">
        <w:rPr>
          <w:rFonts w:ascii="Times New Roman" w:eastAsia="Times New Roman" w:hAnsi="Times New Roman" w:cs="Times New Roman"/>
          <w:sz w:val="26"/>
          <w:szCs w:val="26"/>
        </w:rPr>
        <w:t xml:space="preserve">могут </w:t>
      </w:r>
      <w:r w:rsidRPr="0053135D">
        <w:rPr>
          <w:rFonts w:ascii="Times New Roman" w:eastAsia="Times New Roman" w:hAnsi="Times New Roman" w:cs="Times New Roman"/>
          <w:sz w:val="26"/>
          <w:szCs w:val="26"/>
        </w:rPr>
        <w:t>покинуть ППЭ</w:t>
      </w:r>
      <w:r w:rsidR="008B487E">
        <w:rPr>
          <w:rFonts w:ascii="Times New Roman" w:eastAsia="Times New Roman" w:hAnsi="Times New Roman" w:cs="Times New Roman"/>
          <w:sz w:val="26"/>
          <w:szCs w:val="26"/>
        </w:rPr>
        <w:t>,</w:t>
      </w:r>
      <w:r w:rsidR="00302085">
        <w:rPr>
          <w:rFonts w:ascii="Times New Roman" w:eastAsia="Times New Roman" w:hAnsi="Times New Roman" w:cs="Times New Roman"/>
          <w:sz w:val="26"/>
          <w:szCs w:val="26"/>
        </w:rPr>
        <w:t xml:space="preserve"> не дожидаясь времени окончания выполнения экзаменационной работы</w:t>
      </w:r>
      <w:r w:rsidRPr="0053135D">
        <w:rPr>
          <w:rFonts w:ascii="Times New Roman" w:eastAsia="Times New Roman" w:hAnsi="Times New Roman" w:cs="Times New Roman"/>
          <w:sz w:val="26"/>
          <w:szCs w:val="26"/>
        </w:rPr>
        <w:t>. Организаторы принимают от них все ЭМ</w:t>
      </w:r>
      <w:r w:rsidR="005F1BEF" w:rsidRPr="0053135D">
        <w:rPr>
          <w:rFonts w:ascii="Times New Roman" w:eastAsia="Times New Roman" w:hAnsi="Times New Roman" w:cs="Times New Roman"/>
          <w:sz w:val="26"/>
          <w:szCs w:val="26"/>
        </w:rPr>
        <w:t xml:space="preserve">, заполняют форму ППЭ-05-02 и получают </w:t>
      </w:r>
      <w:r w:rsidR="00A73D42" w:rsidRPr="0053135D">
        <w:rPr>
          <w:rFonts w:ascii="Times New Roman" w:eastAsia="Times New Roman" w:hAnsi="Times New Roman" w:cs="Times New Roman"/>
          <w:sz w:val="26"/>
          <w:szCs w:val="26"/>
        </w:rPr>
        <w:t>подпис</w:t>
      </w:r>
      <w:r w:rsidR="00A73D42">
        <w:rPr>
          <w:rFonts w:ascii="Times New Roman" w:eastAsia="Times New Roman" w:hAnsi="Times New Roman" w:cs="Times New Roman"/>
          <w:sz w:val="26"/>
          <w:szCs w:val="26"/>
        </w:rPr>
        <w:t>и</w:t>
      </w:r>
      <w:r w:rsidR="00A73D42" w:rsidRPr="0053135D">
        <w:rPr>
          <w:rFonts w:ascii="Times New Roman" w:eastAsia="Times New Roman" w:hAnsi="Times New Roman" w:cs="Times New Roman"/>
          <w:sz w:val="26"/>
          <w:szCs w:val="26"/>
        </w:rPr>
        <w:t xml:space="preserve"> </w:t>
      </w:r>
      <w:r w:rsidR="005F1BEF" w:rsidRPr="0053135D">
        <w:rPr>
          <w:rFonts w:ascii="Times New Roman" w:eastAsia="Times New Roman" w:hAnsi="Times New Roman" w:cs="Times New Roman"/>
          <w:sz w:val="26"/>
          <w:szCs w:val="26"/>
        </w:rPr>
        <w:t>участник</w:t>
      </w:r>
      <w:r w:rsidR="00452216">
        <w:rPr>
          <w:rFonts w:ascii="Times New Roman" w:eastAsia="Times New Roman" w:hAnsi="Times New Roman" w:cs="Times New Roman"/>
          <w:sz w:val="26"/>
          <w:szCs w:val="26"/>
        </w:rPr>
        <w:t>ов</w:t>
      </w:r>
      <w:r w:rsidR="005F1BEF" w:rsidRPr="0053135D">
        <w:rPr>
          <w:rFonts w:ascii="Times New Roman" w:eastAsia="Times New Roman" w:hAnsi="Times New Roman" w:cs="Times New Roman"/>
          <w:sz w:val="26"/>
          <w:szCs w:val="26"/>
        </w:rPr>
        <w:t xml:space="preserve"> в указанной форме, после чего он</w:t>
      </w:r>
      <w:r w:rsidR="00452216">
        <w:rPr>
          <w:rFonts w:ascii="Times New Roman" w:eastAsia="Times New Roman" w:hAnsi="Times New Roman" w:cs="Times New Roman"/>
          <w:sz w:val="26"/>
          <w:szCs w:val="26"/>
        </w:rPr>
        <w:t>и</w:t>
      </w:r>
      <w:r w:rsidR="005F1BEF" w:rsidRPr="0053135D">
        <w:rPr>
          <w:rFonts w:ascii="Times New Roman" w:eastAsia="Times New Roman" w:hAnsi="Times New Roman" w:cs="Times New Roman"/>
          <w:sz w:val="26"/>
          <w:szCs w:val="26"/>
        </w:rPr>
        <w:t xml:space="preserve"> </w:t>
      </w:r>
      <w:r w:rsidR="00452216" w:rsidRPr="0053135D">
        <w:rPr>
          <w:rFonts w:ascii="Times New Roman" w:eastAsia="Times New Roman" w:hAnsi="Times New Roman" w:cs="Times New Roman"/>
          <w:sz w:val="26"/>
          <w:szCs w:val="26"/>
        </w:rPr>
        <w:t>покида</w:t>
      </w:r>
      <w:r w:rsidR="00452216">
        <w:rPr>
          <w:rFonts w:ascii="Times New Roman" w:eastAsia="Times New Roman" w:hAnsi="Times New Roman" w:cs="Times New Roman"/>
          <w:sz w:val="26"/>
          <w:szCs w:val="26"/>
        </w:rPr>
        <w:t>ю</w:t>
      </w:r>
      <w:r w:rsidR="00452216" w:rsidRPr="0053135D">
        <w:rPr>
          <w:rFonts w:ascii="Times New Roman" w:eastAsia="Times New Roman" w:hAnsi="Times New Roman" w:cs="Times New Roman"/>
          <w:sz w:val="26"/>
          <w:szCs w:val="26"/>
        </w:rPr>
        <w:t xml:space="preserve">т </w:t>
      </w:r>
      <w:r w:rsidR="005F1BEF" w:rsidRPr="0053135D">
        <w:rPr>
          <w:rFonts w:ascii="Times New Roman" w:eastAsia="Times New Roman" w:hAnsi="Times New Roman" w:cs="Times New Roman"/>
          <w:sz w:val="26"/>
          <w:szCs w:val="26"/>
        </w:rPr>
        <w:t xml:space="preserve">аудиторию и в сопровождении организатора вне аудитории </w:t>
      </w:r>
      <w:r w:rsidR="00452216" w:rsidRPr="0053135D">
        <w:rPr>
          <w:rFonts w:ascii="Times New Roman" w:eastAsia="Times New Roman" w:hAnsi="Times New Roman" w:cs="Times New Roman"/>
          <w:sz w:val="26"/>
          <w:szCs w:val="26"/>
        </w:rPr>
        <w:t>покида</w:t>
      </w:r>
      <w:r w:rsidR="00452216">
        <w:rPr>
          <w:rFonts w:ascii="Times New Roman" w:eastAsia="Times New Roman" w:hAnsi="Times New Roman" w:cs="Times New Roman"/>
          <w:sz w:val="26"/>
          <w:szCs w:val="26"/>
        </w:rPr>
        <w:t>ю</w:t>
      </w:r>
      <w:r w:rsidR="00452216" w:rsidRPr="0053135D">
        <w:rPr>
          <w:rFonts w:ascii="Times New Roman" w:eastAsia="Times New Roman" w:hAnsi="Times New Roman" w:cs="Times New Roman"/>
          <w:sz w:val="26"/>
          <w:szCs w:val="26"/>
        </w:rPr>
        <w:t xml:space="preserve">т </w:t>
      </w:r>
      <w:r w:rsidR="005F1BEF" w:rsidRPr="0053135D">
        <w:rPr>
          <w:rFonts w:ascii="Times New Roman" w:eastAsia="Times New Roman" w:hAnsi="Times New Roman" w:cs="Times New Roman"/>
          <w:sz w:val="26"/>
          <w:szCs w:val="26"/>
        </w:rPr>
        <w:t>ППЭ</w:t>
      </w:r>
      <w:r w:rsidRPr="0053135D">
        <w:rPr>
          <w:rFonts w:ascii="Times New Roman" w:eastAsia="Times New Roman" w:hAnsi="Times New Roman" w:cs="Times New Roman"/>
          <w:sz w:val="26"/>
          <w:szCs w:val="26"/>
        </w:rPr>
        <w:t>.</w:t>
      </w:r>
    </w:p>
    <w:p w:rsidR="00CD1052" w:rsidRPr="0053135D" w:rsidRDefault="00CD1052" w:rsidP="00CD1052">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За 30 минут и за 5 минут до окончания выполнения экзаменационной работы организаторы сообщают участникам ЕГЭ о скором завершении экзамена и напоминают о необходимости перенести ответы из черновиков</w:t>
      </w:r>
      <w:r w:rsidRPr="0053135D">
        <w:rPr>
          <w:rFonts w:ascii="Times New Roman" w:eastAsia="Times New Roman" w:hAnsi="Times New Roman" w:cs="Times New Roman"/>
          <w:color w:val="000000"/>
          <w:sz w:val="26"/>
          <w:szCs w:val="26"/>
        </w:rPr>
        <w:t xml:space="preserve"> со штампом </w:t>
      </w:r>
      <w:r w:rsidRPr="0053135D">
        <w:rPr>
          <w:rFonts w:ascii="Times New Roman" w:eastAsia="Times New Roman" w:hAnsi="Times New Roman" w:cs="Times New Roman"/>
          <w:color w:val="000000"/>
          <w:sz w:val="26"/>
          <w:szCs w:val="26"/>
        </w:rPr>
        <w:lastRenderedPageBreak/>
        <w:t xml:space="preserve">образовательной организации, на базе которой организован ППЭ, </w:t>
      </w:r>
      <w:r w:rsidRPr="0053135D">
        <w:rPr>
          <w:rFonts w:ascii="Times New Roman" w:eastAsia="Times New Roman" w:hAnsi="Times New Roman" w:cs="Times New Roman"/>
          <w:sz w:val="26"/>
          <w:szCs w:val="26"/>
        </w:rPr>
        <w:t>и КИМ в бланки ЕГЭ.</w:t>
      </w:r>
    </w:p>
    <w:p w:rsidR="00CD1052" w:rsidRPr="0053135D" w:rsidRDefault="00CD1052" w:rsidP="00CD1052">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По истечении установленного времени организаторы в центре видимости камер видеонаблюдения объявляют об окончании выполнения экзаменационной работы. Участники ЕГЭ откладывают ЭМ, включая КИМ и черновики, на край своего стола.</w:t>
      </w:r>
      <w:r w:rsidRPr="0053135D">
        <w:rPr>
          <w:rFonts w:ascii="Times New Roman" w:eastAsia="Times New Roman" w:hAnsi="Times New Roman" w:cs="Times New Roman"/>
          <w:sz w:val="26"/>
          <w:szCs w:val="26"/>
          <w:lang w:eastAsia="ru-RU"/>
        </w:rPr>
        <w:t xml:space="preserve"> Организаторы собирают </w:t>
      </w:r>
      <w:r w:rsidRPr="0053135D">
        <w:rPr>
          <w:rFonts w:ascii="Times New Roman" w:eastAsia="Times New Roman" w:hAnsi="Times New Roman" w:cs="Times New Roman"/>
          <w:sz w:val="26"/>
          <w:szCs w:val="26"/>
        </w:rPr>
        <w:t>ЭМ</w:t>
      </w:r>
      <w:r w:rsidRPr="0053135D">
        <w:rPr>
          <w:rFonts w:ascii="Times New Roman" w:eastAsia="Times New Roman" w:hAnsi="Times New Roman" w:cs="Times New Roman"/>
          <w:sz w:val="26"/>
          <w:szCs w:val="26"/>
          <w:lang w:eastAsia="ru-RU"/>
        </w:rPr>
        <w:t> </w:t>
      </w:r>
      <w:r w:rsidRPr="0053135D">
        <w:rPr>
          <w:rFonts w:ascii="Times New Roman" w:eastAsia="Times New Roman" w:hAnsi="Times New Roman" w:cs="Times New Roman"/>
          <w:sz w:val="26"/>
          <w:szCs w:val="26"/>
        </w:rPr>
        <w:t>у участников ЕГЭ. Оформление соответствующих форм ППЭ</w:t>
      </w:r>
      <w:r w:rsidR="00A82C4D" w:rsidRPr="0053135D">
        <w:rPr>
          <w:rFonts w:ascii="Times New Roman" w:eastAsia="Times New Roman" w:hAnsi="Times New Roman" w:cs="Times New Roman"/>
          <w:sz w:val="26"/>
          <w:szCs w:val="26"/>
        </w:rPr>
        <w:t xml:space="preserve"> (включая сбор подписей участников ЕГЭ в форме ППЭ-05-02)</w:t>
      </w:r>
      <w:r w:rsidRPr="0053135D">
        <w:rPr>
          <w:rFonts w:ascii="Times New Roman" w:eastAsia="Times New Roman" w:hAnsi="Times New Roman" w:cs="Times New Roman"/>
          <w:sz w:val="26"/>
          <w:szCs w:val="26"/>
        </w:rPr>
        <w:t>, осуществление раскладки и </w:t>
      </w:r>
      <w:r w:rsidR="00302085" w:rsidRPr="0053135D">
        <w:rPr>
          <w:rFonts w:ascii="Times New Roman" w:eastAsia="Times New Roman" w:hAnsi="Times New Roman" w:cs="Times New Roman"/>
          <w:sz w:val="26"/>
          <w:szCs w:val="26"/>
        </w:rPr>
        <w:t>последующ</w:t>
      </w:r>
      <w:r w:rsidR="00302085">
        <w:rPr>
          <w:rFonts w:ascii="Times New Roman" w:eastAsia="Times New Roman" w:hAnsi="Times New Roman" w:cs="Times New Roman"/>
          <w:sz w:val="26"/>
          <w:szCs w:val="26"/>
        </w:rPr>
        <w:t>ая</w:t>
      </w:r>
      <w:r w:rsidR="00302085" w:rsidRPr="0053135D">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упаковк</w:t>
      </w:r>
      <w:r w:rsidR="00302085">
        <w:rPr>
          <w:rFonts w:ascii="Times New Roman" w:eastAsia="Times New Roman" w:hAnsi="Times New Roman" w:cs="Times New Roman"/>
          <w:sz w:val="26"/>
          <w:szCs w:val="26"/>
        </w:rPr>
        <w:t>а</w:t>
      </w:r>
      <w:r w:rsidRPr="0053135D">
        <w:rPr>
          <w:rFonts w:ascii="Times New Roman" w:eastAsia="Times New Roman" w:hAnsi="Times New Roman" w:cs="Times New Roman"/>
          <w:sz w:val="26"/>
          <w:szCs w:val="26"/>
        </w:rPr>
        <w:t xml:space="preserve"> организаторами ЭМ, собранных у участников ЕГЭ, осуществляется в специально выделенном в аудитории месте (столе), находящемся в зоне видимости камер видеонаблюдения.</w:t>
      </w:r>
      <w:r w:rsidR="003F34EE" w:rsidRPr="0053135D">
        <w:rPr>
          <w:rFonts w:ascii="Times New Roman" w:eastAsia="Times New Roman" w:hAnsi="Times New Roman" w:cs="Times New Roman"/>
          <w:sz w:val="26"/>
          <w:szCs w:val="26"/>
        </w:rPr>
        <w:t xml:space="preserve"> </w:t>
      </w:r>
      <w:r w:rsidR="003F34EE" w:rsidRPr="00F107BE">
        <w:rPr>
          <w:rFonts w:ascii="Times New Roman" w:eastAsia="Times New Roman" w:hAnsi="Times New Roman" w:cs="Times New Roman"/>
          <w:sz w:val="26"/>
          <w:szCs w:val="26"/>
        </w:rPr>
        <w:t xml:space="preserve">Раскладка и упаковка ЭМ подробно описаны в инструкции для организатора </w:t>
      </w:r>
      <w:r w:rsidR="00C6721D">
        <w:rPr>
          <w:rFonts w:ascii="Times New Roman" w:eastAsia="Times New Roman" w:hAnsi="Times New Roman" w:cs="Times New Roman"/>
          <w:sz w:val="26"/>
          <w:szCs w:val="26"/>
        </w:rPr>
        <w:t xml:space="preserve">                        </w:t>
      </w:r>
      <w:r w:rsidR="003F34EE" w:rsidRPr="00F107BE">
        <w:rPr>
          <w:rFonts w:ascii="Times New Roman" w:eastAsia="Times New Roman" w:hAnsi="Times New Roman" w:cs="Times New Roman"/>
          <w:sz w:val="26"/>
          <w:szCs w:val="26"/>
        </w:rPr>
        <w:t xml:space="preserve">в аудитории </w:t>
      </w:r>
      <w:r w:rsidR="003F34EE" w:rsidRPr="008D75E5">
        <w:rPr>
          <w:rFonts w:ascii="Times New Roman" w:eastAsia="Times New Roman" w:hAnsi="Times New Roman" w:cs="Times New Roman"/>
          <w:sz w:val="26"/>
          <w:szCs w:val="26"/>
        </w:rPr>
        <w:t>(приложение 1</w:t>
      </w:r>
      <w:r w:rsidR="003254DB" w:rsidRPr="005F32CA">
        <w:rPr>
          <w:rFonts w:ascii="Times New Roman" w:eastAsia="Times New Roman" w:hAnsi="Times New Roman" w:cs="Times New Roman"/>
          <w:sz w:val="26"/>
          <w:szCs w:val="26"/>
        </w:rPr>
        <w:t>.</w:t>
      </w:r>
      <w:r w:rsidR="003F34EE" w:rsidRPr="005F32CA">
        <w:rPr>
          <w:rFonts w:ascii="Times New Roman" w:eastAsia="Times New Roman" w:hAnsi="Times New Roman" w:cs="Times New Roman"/>
          <w:sz w:val="26"/>
          <w:szCs w:val="26"/>
        </w:rPr>
        <w:t>4).</w:t>
      </w:r>
    </w:p>
    <w:p w:rsidR="00395F84" w:rsidRPr="0053135D" w:rsidRDefault="00395F84" w:rsidP="00395F84">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После окончания времени выполнения экзаменационной работы организатор извлекает </w:t>
      </w:r>
      <w:r w:rsidR="002F646C">
        <w:rPr>
          <w:rFonts w:ascii="Times New Roman" w:eastAsia="Calibri" w:hAnsi="Times New Roman" w:cs="Times New Roman"/>
          <w:sz w:val="26"/>
          <w:szCs w:val="26"/>
          <w:lang w:eastAsia="ru-RU"/>
        </w:rPr>
        <w:t>электронный носитель</w:t>
      </w:r>
      <w:r w:rsidRPr="0053135D">
        <w:rPr>
          <w:rFonts w:ascii="Times New Roman" w:eastAsia="Calibri" w:hAnsi="Times New Roman" w:cs="Times New Roman"/>
          <w:sz w:val="26"/>
          <w:szCs w:val="26"/>
          <w:lang w:eastAsia="ru-RU"/>
        </w:rPr>
        <w:t xml:space="preserve"> с ЭМ из Станции печати ЭМ и убирает его в сейф-пакет для передачи руководителю ППЭ в </w:t>
      </w:r>
      <w:r w:rsidR="0003028A">
        <w:rPr>
          <w:rFonts w:ascii="Times New Roman" w:eastAsia="Calibri" w:hAnsi="Times New Roman" w:cs="Times New Roman"/>
          <w:sz w:val="26"/>
          <w:szCs w:val="26"/>
          <w:lang w:eastAsia="ru-RU"/>
        </w:rPr>
        <w:t>Штаб</w:t>
      </w:r>
      <w:r w:rsidRPr="0053135D">
        <w:rPr>
          <w:rFonts w:ascii="Times New Roman" w:eastAsia="Calibri" w:hAnsi="Times New Roman" w:cs="Times New Roman"/>
          <w:sz w:val="26"/>
          <w:szCs w:val="26"/>
          <w:lang w:eastAsia="ru-RU"/>
        </w:rPr>
        <w:t xml:space="preserve">е ППЭ (вместе с остальными ЭМ). Запрещается извлекать </w:t>
      </w:r>
      <w:r w:rsidR="002F646C">
        <w:rPr>
          <w:rFonts w:ascii="Times New Roman" w:eastAsia="Calibri" w:hAnsi="Times New Roman" w:cs="Times New Roman"/>
          <w:sz w:val="26"/>
          <w:szCs w:val="26"/>
          <w:lang w:eastAsia="ru-RU"/>
        </w:rPr>
        <w:t>электронный носитель</w:t>
      </w:r>
      <w:r w:rsidRPr="0053135D">
        <w:rPr>
          <w:rFonts w:ascii="Times New Roman" w:eastAsia="Calibri" w:hAnsi="Times New Roman" w:cs="Times New Roman"/>
          <w:sz w:val="26"/>
          <w:szCs w:val="26"/>
          <w:lang w:eastAsia="ru-RU"/>
        </w:rPr>
        <w:t xml:space="preserve"> после начала печати ЭМ до завершения времени выполнения экзаменационной работы (за исключением случаев использования резервного </w:t>
      </w:r>
      <w:r w:rsidR="002F646C">
        <w:rPr>
          <w:rFonts w:ascii="Times New Roman" w:eastAsia="Calibri" w:hAnsi="Times New Roman" w:cs="Times New Roman"/>
          <w:sz w:val="26"/>
          <w:szCs w:val="26"/>
          <w:lang w:eastAsia="ru-RU"/>
        </w:rPr>
        <w:t>электронного носителя</w:t>
      </w:r>
      <w:r w:rsidRPr="0053135D">
        <w:rPr>
          <w:rFonts w:ascii="Times New Roman" w:eastAsia="Calibri" w:hAnsi="Times New Roman" w:cs="Times New Roman"/>
          <w:sz w:val="26"/>
          <w:szCs w:val="26"/>
          <w:lang w:eastAsia="ru-RU"/>
        </w:rPr>
        <w:t>).</w:t>
      </w:r>
    </w:p>
    <w:p w:rsidR="00395F84" w:rsidRPr="0053135D" w:rsidRDefault="00395F84" w:rsidP="00395F84">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В течение всего времени работы Станции печати ЭМ формируется электронный журнал ее использования, включающий в себя информацию о времени начала и завершения работы с </w:t>
      </w:r>
      <w:r w:rsidR="00002109" w:rsidRPr="0053135D">
        <w:rPr>
          <w:rFonts w:ascii="Times New Roman" w:eastAsia="Calibri" w:hAnsi="Times New Roman" w:cs="Times New Roman"/>
          <w:sz w:val="26"/>
          <w:szCs w:val="26"/>
          <w:lang w:eastAsia="ru-RU"/>
        </w:rPr>
        <w:t>программным обеспечением</w:t>
      </w:r>
      <w:r w:rsidRPr="0053135D">
        <w:rPr>
          <w:rFonts w:ascii="Times New Roman" w:eastAsia="Calibri" w:hAnsi="Times New Roman" w:cs="Times New Roman"/>
          <w:sz w:val="26"/>
          <w:szCs w:val="26"/>
          <w:lang w:eastAsia="ru-RU"/>
        </w:rPr>
        <w:t xml:space="preserve">, расшифрованных и отправленных на принтер ЭМ с указанием времени выполнения операций. </w:t>
      </w:r>
    </w:p>
    <w:p w:rsidR="00395F84" w:rsidRPr="0053135D" w:rsidRDefault="00395F84" w:rsidP="00395F84">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После завершения выполнения экзаменационной работы участниками экзамена технический специалист проходит по аудиториям, совместно с организаторами в аудитории печатает и подписывает протокол печати ЭМ в аудитории (форма ППЭ-23). Протоколы печати ЭМ также подписываются членом ГЭК и руководителем ППЭ и остаются на хранение в ППЭ. </w:t>
      </w:r>
      <w:r w:rsidR="00E86922">
        <w:rPr>
          <w:rFonts w:ascii="Times New Roman" w:eastAsia="Calibri" w:hAnsi="Times New Roman" w:cs="Times New Roman"/>
          <w:sz w:val="26"/>
          <w:szCs w:val="26"/>
          <w:lang w:eastAsia="ru-RU"/>
        </w:rPr>
        <w:t xml:space="preserve">На резервных станциях печати, не использованных в аудитории, а также в случае неявки участников технический специалист завершает экзамен, печатает, и совместно </w:t>
      </w:r>
      <w:r w:rsidR="00C6721D">
        <w:rPr>
          <w:rFonts w:ascii="Times New Roman" w:eastAsia="Calibri" w:hAnsi="Times New Roman" w:cs="Times New Roman"/>
          <w:sz w:val="26"/>
          <w:szCs w:val="26"/>
          <w:lang w:eastAsia="ru-RU"/>
        </w:rPr>
        <w:t xml:space="preserve">                                               </w:t>
      </w:r>
      <w:r w:rsidR="00E86922">
        <w:rPr>
          <w:rFonts w:ascii="Times New Roman" w:eastAsia="Calibri" w:hAnsi="Times New Roman" w:cs="Times New Roman"/>
          <w:sz w:val="26"/>
          <w:szCs w:val="26"/>
          <w:lang w:eastAsia="ru-RU"/>
        </w:rPr>
        <w:t>с руководителем ППЭ подписывает протокол использования станции печати ЭМ (форма ППЭ-23-01), протокол остается на хранение в ППЭ.</w:t>
      </w:r>
      <w:r w:rsidR="00E86922"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На каждой Станции печати ЭМ</w:t>
      </w:r>
      <w:r w:rsidR="00E86922" w:rsidRPr="00E86922">
        <w:rPr>
          <w:rFonts w:ascii="Times New Roman" w:eastAsia="Calibri" w:hAnsi="Times New Roman" w:cs="Times New Roman"/>
          <w:sz w:val="26"/>
          <w:szCs w:val="26"/>
          <w:lang w:eastAsia="ru-RU"/>
        </w:rPr>
        <w:t xml:space="preserve"> </w:t>
      </w:r>
      <w:r w:rsidR="00E86922">
        <w:rPr>
          <w:rFonts w:ascii="Times New Roman" w:eastAsia="Calibri" w:hAnsi="Times New Roman" w:cs="Times New Roman"/>
          <w:sz w:val="26"/>
          <w:szCs w:val="26"/>
          <w:lang w:eastAsia="ru-RU"/>
        </w:rPr>
        <w:t>включая резервные и замененные</w:t>
      </w:r>
      <w:r w:rsidRPr="0053135D">
        <w:rPr>
          <w:rFonts w:ascii="Times New Roman" w:eastAsia="Calibri" w:hAnsi="Times New Roman" w:cs="Times New Roman"/>
          <w:sz w:val="26"/>
          <w:szCs w:val="26"/>
          <w:lang w:eastAsia="ru-RU"/>
        </w:rPr>
        <w:t xml:space="preserve"> технический специалист выполняет сохранение электронных журналов печати на обычный флеш-накопитель. </w:t>
      </w:r>
    </w:p>
    <w:p w:rsidR="003F34EE" w:rsidRDefault="003F34EE" w:rsidP="003F34EE">
      <w:pPr>
        <w:widowControl w:val="0"/>
        <w:spacing w:after="0" w:line="240" w:lineRule="auto"/>
        <w:ind w:firstLine="709"/>
        <w:jc w:val="both"/>
        <w:rPr>
          <w:rFonts w:ascii="Times New Roman" w:eastAsia="Times New Roman" w:hAnsi="Times New Roman" w:cs="Times New Roman"/>
          <w:color w:val="000000"/>
          <w:sz w:val="26"/>
          <w:szCs w:val="26"/>
        </w:rPr>
      </w:pPr>
      <w:r w:rsidRPr="0053135D">
        <w:rPr>
          <w:rFonts w:ascii="Times New Roman" w:eastAsia="Times New Roman" w:hAnsi="Times New Roman" w:cs="Times New Roman"/>
          <w:sz w:val="26"/>
          <w:szCs w:val="26"/>
        </w:rPr>
        <w:t>По завершении соответствующих процедур организаторы проходят в </w:t>
      </w:r>
      <w:r w:rsidR="0003028A">
        <w:rPr>
          <w:rFonts w:ascii="Times New Roman" w:eastAsia="Times New Roman" w:hAnsi="Times New Roman" w:cs="Times New Roman"/>
          <w:sz w:val="26"/>
          <w:szCs w:val="26"/>
        </w:rPr>
        <w:t>Штаб</w:t>
      </w:r>
      <w:r w:rsidRPr="0053135D">
        <w:rPr>
          <w:rFonts w:ascii="Times New Roman" w:eastAsia="Times New Roman" w:hAnsi="Times New Roman" w:cs="Times New Roman"/>
          <w:sz w:val="26"/>
          <w:szCs w:val="26"/>
        </w:rPr>
        <w:t xml:space="preserve"> ППЭ с ЭМ и передают ЭМ руководителю ППЭ в присутствии члена ГЭК по </w:t>
      </w:r>
      <w:r w:rsidRPr="0053135D">
        <w:rPr>
          <w:rFonts w:ascii="Times New Roman" w:eastAsia="Times New Roman" w:hAnsi="Times New Roman" w:cs="Times New Roman"/>
          <w:color w:val="000000"/>
          <w:sz w:val="26"/>
          <w:szCs w:val="26"/>
        </w:rPr>
        <w:t>форме ППЭ-14-02 «Ведомость выдачи и возврата экзаменационных материалов по аудиториям ППЭ». Прием ЭМ должен проводиться за специально отведенным столом, находящимся в зоне видимости камер видеонаблюдения.</w:t>
      </w:r>
      <w:r w:rsidR="00DD277A">
        <w:rPr>
          <w:rFonts w:ascii="Times New Roman" w:eastAsia="Times New Roman" w:hAnsi="Times New Roman" w:cs="Times New Roman"/>
          <w:color w:val="000000"/>
          <w:sz w:val="26"/>
          <w:szCs w:val="26"/>
        </w:rPr>
        <w:t xml:space="preserve"> Электронные носители руководитель ППЭ принимает по форме ППЭ-1</w:t>
      </w:r>
      <w:r w:rsidR="0018550F">
        <w:rPr>
          <w:rFonts w:ascii="Times New Roman" w:eastAsia="Times New Roman" w:hAnsi="Times New Roman" w:cs="Times New Roman"/>
          <w:color w:val="000000"/>
          <w:sz w:val="26"/>
          <w:szCs w:val="26"/>
        </w:rPr>
        <w:t>4-04 «Ведомость материалов доставочного сейф-пакета», получая подпись ответственного организатора.</w:t>
      </w:r>
    </w:p>
    <w:p w:rsidR="003254DB" w:rsidRPr="0053135D" w:rsidRDefault="003254DB" w:rsidP="003254DB">
      <w:pPr>
        <w:tabs>
          <w:tab w:val="left" w:pos="993"/>
        </w:tabs>
        <w:spacing w:after="0" w:line="240" w:lineRule="auto"/>
        <w:ind w:firstLine="709"/>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ЭМ, которые организаторы передают руководителю ППЭ:</w:t>
      </w:r>
    </w:p>
    <w:p w:rsidR="003254DB" w:rsidRPr="0053135D" w:rsidRDefault="003254DB" w:rsidP="003254DB">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запечатанный возвратный доставочный пакет с бланками регистрации,</w:t>
      </w:r>
      <w:r w:rsidRPr="0053135D">
        <w:rPr>
          <w:rFonts w:ascii="Times New Roman" w:eastAsia="Calibri" w:hAnsi="Times New Roman" w:cs="Times New Roman"/>
          <w:sz w:val="26"/>
          <w:szCs w:val="26"/>
        </w:rPr>
        <w:t xml:space="preserve"> </w:t>
      </w:r>
      <w:r w:rsidRPr="0053135D">
        <w:rPr>
          <w:rFonts w:ascii="Times New Roman" w:eastAsia="Times New Roman" w:hAnsi="Times New Roman" w:cs="Times New Roman"/>
          <w:spacing w:val="-4"/>
          <w:sz w:val="26"/>
          <w:szCs w:val="26"/>
        </w:rPr>
        <w:t>бланками ответов № 1,</w:t>
      </w:r>
      <w:r w:rsidRPr="0053135D">
        <w:rPr>
          <w:rFonts w:ascii="Times New Roman" w:eastAsia="Calibri" w:hAnsi="Times New Roman" w:cs="Times New Roman"/>
          <w:sz w:val="26"/>
          <w:szCs w:val="26"/>
        </w:rPr>
        <w:t xml:space="preserve"> </w:t>
      </w:r>
      <w:r w:rsidRPr="0053135D">
        <w:rPr>
          <w:rFonts w:ascii="Times New Roman" w:eastAsia="Times New Roman" w:hAnsi="Times New Roman" w:cs="Times New Roman"/>
          <w:spacing w:val="-4"/>
          <w:sz w:val="26"/>
          <w:szCs w:val="26"/>
        </w:rPr>
        <w:t>бланками ответов № 2 (лист 1 и лист 2), в том числе с ДБО № 2;</w:t>
      </w:r>
    </w:p>
    <w:p w:rsidR="003254DB" w:rsidRDefault="003254DB" w:rsidP="00453745">
      <w:pPr>
        <w:tabs>
          <w:tab w:val="left" w:pos="993"/>
        </w:tabs>
        <w:spacing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 xml:space="preserve">КИМ участников ЕГЭ, вложенные в </w:t>
      </w:r>
      <w:r>
        <w:rPr>
          <w:rFonts w:ascii="Times New Roman" w:eastAsia="Times New Roman" w:hAnsi="Times New Roman" w:cs="Times New Roman"/>
          <w:spacing w:val="-4"/>
          <w:sz w:val="26"/>
          <w:szCs w:val="26"/>
        </w:rPr>
        <w:t>сейф-</w:t>
      </w:r>
      <w:r w:rsidRPr="0053135D">
        <w:rPr>
          <w:rFonts w:ascii="Times New Roman" w:eastAsia="Times New Roman" w:hAnsi="Times New Roman" w:cs="Times New Roman"/>
          <w:spacing w:val="-4"/>
          <w:sz w:val="26"/>
          <w:szCs w:val="26"/>
        </w:rPr>
        <w:t>пакет</w:t>
      </w:r>
      <w:r w:rsidR="00DD277A">
        <w:rPr>
          <w:rFonts w:ascii="Times New Roman" w:eastAsia="Times New Roman" w:hAnsi="Times New Roman" w:cs="Times New Roman"/>
          <w:spacing w:val="-4"/>
          <w:sz w:val="26"/>
          <w:szCs w:val="26"/>
        </w:rPr>
        <w:t xml:space="preserve"> (</w:t>
      </w:r>
      <w:r w:rsidR="0018550F">
        <w:rPr>
          <w:rFonts w:ascii="Times New Roman" w:hAnsi="Times New Roman" w:cs="Times New Roman"/>
          <w:color w:val="000000"/>
          <w:sz w:val="26"/>
          <w:szCs w:val="26"/>
        </w:rPr>
        <w:t>возвратные доставочные пакеты в аудиториях с количеством запланированных участников не более 7)</w:t>
      </w:r>
      <w:r w:rsidRPr="0053135D">
        <w:rPr>
          <w:rFonts w:ascii="Times New Roman" w:eastAsia="Times New Roman" w:hAnsi="Times New Roman" w:cs="Times New Roman"/>
          <w:spacing w:val="-4"/>
          <w:sz w:val="26"/>
          <w:szCs w:val="26"/>
        </w:rPr>
        <w:t>;</w:t>
      </w:r>
    </w:p>
    <w:p w:rsidR="00902000" w:rsidRDefault="00902000" w:rsidP="00902000">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lastRenderedPageBreak/>
        <w:t xml:space="preserve">электронный носитель в сейф-пакете, в котором он был выдан (принимается </w:t>
      </w:r>
      <w:r w:rsidR="00C6721D">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4"/>
          <w:sz w:val="26"/>
          <w:szCs w:val="26"/>
        </w:rPr>
        <w:t xml:space="preserve">по форме </w:t>
      </w:r>
      <w:r>
        <w:rPr>
          <w:rFonts w:ascii="Times New Roman" w:eastAsia="Calibri" w:hAnsi="Times New Roman" w:cs="Times New Roman"/>
          <w:sz w:val="26"/>
          <w:szCs w:val="26"/>
        </w:rPr>
        <w:t>ППЭ-14-04 «Ведомость материалов доставочного сейф-пакета» под подпись ответственного организатора;</w:t>
      </w:r>
    </w:p>
    <w:p w:rsidR="003254DB" w:rsidRPr="0053135D" w:rsidRDefault="00DD277A" w:rsidP="003254DB">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в</w:t>
      </w:r>
      <w:r w:rsidR="003254DB" w:rsidRPr="0053135D">
        <w:rPr>
          <w:rFonts w:ascii="Times New Roman" w:eastAsia="Times New Roman" w:hAnsi="Times New Roman" w:cs="Times New Roman"/>
          <w:spacing w:val="-4"/>
          <w:sz w:val="26"/>
          <w:szCs w:val="26"/>
        </w:rPr>
        <w:t>озвратн</w:t>
      </w:r>
      <w:r>
        <w:rPr>
          <w:rFonts w:ascii="Times New Roman" w:eastAsia="Times New Roman" w:hAnsi="Times New Roman" w:cs="Times New Roman"/>
          <w:spacing w:val="-4"/>
          <w:sz w:val="26"/>
          <w:szCs w:val="26"/>
        </w:rPr>
        <w:t xml:space="preserve">ый </w:t>
      </w:r>
      <w:r w:rsidR="003254DB" w:rsidRPr="0053135D">
        <w:rPr>
          <w:rFonts w:ascii="Times New Roman" w:eastAsia="Times New Roman" w:hAnsi="Times New Roman" w:cs="Times New Roman"/>
          <w:spacing w:val="-4"/>
          <w:sz w:val="26"/>
          <w:szCs w:val="26"/>
        </w:rPr>
        <w:t>доставочный пакет с испорченными комплектами ЭМ;</w:t>
      </w:r>
    </w:p>
    <w:p w:rsidR="003254DB" w:rsidRPr="0053135D" w:rsidRDefault="003254DB" w:rsidP="003254DB">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запечатанный конверт с использованными черновиками;</w:t>
      </w:r>
    </w:p>
    <w:p w:rsidR="003254DB" w:rsidRPr="0053135D" w:rsidRDefault="003254DB" w:rsidP="003254DB">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 xml:space="preserve">неиспользованные черновики; </w:t>
      </w:r>
    </w:p>
    <w:p w:rsidR="003254DB" w:rsidRPr="0053135D" w:rsidRDefault="003254DB" w:rsidP="003254DB">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форму ППЭ-05-02 «Протокол проведения ГИА в аудитории»; </w:t>
      </w:r>
    </w:p>
    <w:p w:rsidR="003254DB" w:rsidRPr="0053135D" w:rsidRDefault="003254DB" w:rsidP="003254DB">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форму ППЭ-12-02 «Ведомость коррекции персональных данных участников ГИА в аудитории»;</w:t>
      </w:r>
    </w:p>
    <w:p w:rsidR="003254DB" w:rsidRPr="0053135D" w:rsidRDefault="003254DB" w:rsidP="003254DB">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форму ППЭ-12-03 «Ведомость использования дополнительных бланков ответов № 2»;</w:t>
      </w:r>
    </w:p>
    <w:p w:rsidR="003254DB" w:rsidRDefault="003254DB" w:rsidP="003254DB">
      <w:pPr>
        <w:spacing w:after="0" w:line="240" w:lineRule="auto"/>
        <w:ind w:firstLine="709"/>
        <w:contextualSpacing/>
        <w:jc w:val="both"/>
        <w:rPr>
          <w:rFonts w:ascii="Times New Roman" w:eastAsia="Calibri" w:hAnsi="Times New Roman" w:cs="Times New Roman"/>
          <w:color w:val="000000"/>
          <w:sz w:val="26"/>
          <w:szCs w:val="26"/>
          <w:lang w:eastAsia="ru-RU"/>
        </w:rPr>
      </w:pPr>
      <w:r w:rsidRPr="0053135D">
        <w:rPr>
          <w:rFonts w:ascii="Times New Roman" w:eastAsia="Calibri" w:hAnsi="Times New Roman" w:cs="Times New Roman"/>
          <w:color w:val="000000"/>
          <w:sz w:val="26"/>
          <w:szCs w:val="26"/>
          <w:lang w:eastAsia="ru-RU"/>
        </w:rPr>
        <w:t>форму ППЭ-12-04-МАШ «Ведомость учета времени отсутствия участников ГИА в аудитории»;</w:t>
      </w:r>
    </w:p>
    <w:p w:rsidR="003254DB" w:rsidRPr="0053135D" w:rsidRDefault="003254DB" w:rsidP="003254DB">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неиспользованные ДБО № 2;</w:t>
      </w:r>
    </w:p>
    <w:p w:rsidR="003254DB" w:rsidRPr="0053135D" w:rsidRDefault="003254DB" w:rsidP="003254DB">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служебные записки (при наличии).</w:t>
      </w:r>
    </w:p>
    <w:p w:rsidR="00395F84" w:rsidRPr="0053135D" w:rsidRDefault="00395F84" w:rsidP="00395F84">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После сохранения электронных журналов печати со всех станций печати во всех аудиториях ППЭ на флеш-накопитель технический специалист при участии руководителя ППЭ передает журналы печати и статус о завершении экзамена </w:t>
      </w:r>
      <w:r w:rsidR="00C6721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в ППЭ в систему мониторинга готовности ППЭ с помощью станции </w:t>
      </w:r>
      <w:r w:rsidR="008B487E">
        <w:rPr>
          <w:rFonts w:ascii="Times New Roman" w:eastAsia="Calibri" w:hAnsi="Times New Roman" w:cs="Times New Roman"/>
          <w:sz w:val="26"/>
          <w:szCs w:val="26"/>
          <w:lang w:eastAsia="ru-RU"/>
        </w:rPr>
        <w:t xml:space="preserve">авторизации </w:t>
      </w:r>
      <w:r w:rsidR="00C6721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в </w:t>
      </w:r>
      <w:r w:rsidR="0003028A">
        <w:rPr>
          <w:rFonts w:ascii="Times New Roman" w:eastAsia="Calibri" w:hAnsi="Times New Roman" w:cs="Times New Roman"/>
          <w:sz w:val="26"/>
          <w:szCs w:val="26"/>
          <w:lang w:eastAsia="ru-RU"/>
        </w:rPr>
        <w:t>Штаб</w:t>
      </w:r>
      <w:r w:rsidRPr="0053135D">
        <w:rPr>
          <w:rFonts w:ascii="Times New Roman" w:eastAsia="Calibri" w:hAnsi="Times New Roman" w:cs="Times New Roman"/>
          <w:sz w:val="26"/>
          <w:szCs w:val="26"/>
          <w:lang w:eastAsia="ru-RU"/>
        </w:rPr>
        <w:t>е ППЭ.</w:t>
      </w:r>
    </w:p>
    <w:p w:rsidR="00834F2B" w:rsidRPr="0053135D" w:rsidRDefault="00834F2B" w:rsidP="003F34EE">
      <w:pPr>
        <w:pStyle w:val="1"/>
      </w:pPr>
      <w:bookmarkStart w:id="29" w:name="_Toc502151606"/>
      <w:r w:rsidRPr="0053135D">
        <w:lastRenderedPageBreak/>
        <w:t>Завершение экзамена в ППЭ</w:t>
      </w:r>
      <w:bookmarkEnd w:id="29"/>
    </w:p>
    <w:p w:rsidR="00834F2B" w:rsidRPr="0053135D" w:rsidRDefault="00834F2B" w:rsidP="003F34EE">
      <w:pPr>
        <w:pStyle w:val="2"/>
      </w:pPr>
      <w:bookmarkStart w:id="30" w:name="_Toc502151607"/>
      <w:r w:rsidRPr="0053135D">
        <w:t>Порядок перевода бланков ответов участн</w:t>
      </w:r>
      <w:r w:rsidR="00E932CF" w:rsidRPr="0053135D">
        <w:t>иков ЕГЭ в</w:t>
      </w:r>
      <w:r w:rsidR="00923C8B" w:rsidRPr="0053135D">
        <w:t> </w:t>
      </w:r>
      <w:r w:rsidR="00E932CF" w:rsidRPr="0053135D">
        <w:t>электронный вид</w:t>
      </w:r>
      <w:bookmarkEnd w:id="30"/>
    </w:p>
    <w:p w:rsidR="00565F16" w:rsidRDefault="00C74126" w:rsidP="00923C8B">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Для</w:t>
      </w:r>
      <w:r w:rsidRPr="0053135D">
        <w:rPr>
          <w:rFonts w:ascii="Times New Roman" w:eastAsia="Calibri" w:hAnsi="Times New Roman" w:cs="Times New Roman"/>
          <w:sz w:val="26"/>
          <w:szCs w:val="26"/>
        </w:rPr>
        <w:t xml:space="preserve"> осуществлени</w:t>
      </w:r>
      <w:r>
        <w:rPr>
          <w:rFonts w:ascii="Times New Roman" w:eastAsia="Calibri" w:hAnsi="Times New Roman" w:cs="Times New Roman"/>
          <w:sz w:val="26"/>
          <w:szCs w:val="26"/>
        </w:rPr>
        <w:t>я</w:t>
      </w:r>
      <w:r w:rsidRPr="0053135D">
        <w:rPr>
          <w:rFonts w:ascii="Times New Roman" w:eastAsia="Calibri" w:hAnsi="Times New Roman" w:cs="Times New Roman"/>
          <w:sz w:val="26"/>
          <w:szCs w:val="26"/>
        </w:rPr>
        <w:t xml:space="preserve"> </w:t>
      </w:r>
      <w:r w:rsidR="00923C8B" w:rsidRPr="0053135D">
        <w:rPr>
          <w:rFonts w:ascii="Times New Roman" w:eastAsia="Calibri" w:hAnsi="Times New Roman" w:cs="Times New Roman"/>
          <w:sz w:val="26"/>
          <w:szCs w:val="26"/>
        </w:rPr>
        <w:t xml:space="preserve">перевода бланков ответов участников ЕГЭ </w:t>
      </w:r>
      <w:r w:rsidR="00C6721D">
        <w:rPr>
          <w:rFonts w:ascii="Times New Roman" w:eastAsia="Calibri" w:hAnsi="Times New Roman" w:cs="Times New Roman"/>
          <w:sz w:val="26"/>
          <w:szCs w:val="26"/>
        </w:rPr>
        <w:t xml:space="preserve">                                   </w:t>
      </w:r>
      <w:r w:rsidR="00923C8B" w:rsidRPr="0053135D">
        <w:rPr>
          <w:rFonts w:ascii="Times New Roman" w:eastAsia="Calibri" w:hAnsi="Times New Roman" w:cs="Times New Roman"/>
          <w:sz w:val="26"/>
          <w:szCs w:val="26"/>
        </w:rPr>
        <w:t>в электронный вид в ППЭ</w:t>
      </w:r>
      <w:r>
        <w:rPr>
          <w:rFonts w:ascii="Times New Roman" w:eastAsia="Calibri" w:hAnsi="Times New Roman" w:cs="Times New Roman"/>
          <w:sz w:val="26"/>
          <w:szCs w:val="26"/>
        </w:rPr>
        <w:t xml:space="preserve"> необходимо осуществить техн</w:t>
      </w:r>
      <w:r w:rsidR="00565F16">
        <w:rPr>
          <w:rFonts w:ascii="Times New Roman" w:eastAsia="Calibri" w:hAnsi="Times New Roman" w:cs="Times New Roman"/>
          <w:sz w:val="26"/>
          <w:szCs w:val="26"/>
        </w:rPr>
        <w:t>и</w:t>
      </w:r>
      <w:r>
        <w:rPr>
          <w:rFonts w:ascii="Times New Roman" w:eastAsia="Calibri" w:hAnsi="Times New Roman" w:cs="Times New Roman"/>
          <w:sz w:val="26"/>
          <w:szCs w:val="26"/>
        </w:rPr>
        <w:t>чес</w:t>
      </w:r>
      <w:r w:rsidR="00565F16">
        <w:rPr>
          <w:rFonts w:ascii="Times New Roman" w:eastAsia="Calibri" w:hAnsi="Times New Roman" w:cs="Times New Roman"/>
          <w:sz w:val="26"/>
          <w:szCs w:val="26"/>
        </w:rPr>
        <w:t>к</w:t>
      </w:r>
      <w:r>
        <w:rPr>
          <w:rFonts w:ascii="Times New Roman" w:eastAsia="Calibri" w:hAnsi="Times New Roman" w:cs="Times New Roman"/>
          <w:sz w:val="26"/>
          <w:szCs w:val="26"/>
        </w:rPr>
        <w:t xml:space="preserve">ую подготовку </w:t>
      </w:r>
      <w:r w:rsidR="00C6721D">
        <w:rPr>
          <w:rFonts w:ascii="Times New Roman" w:eastAsia="Calibri" w:hAnsi="Times New Roman" w:cs="Times New Roman"/>
          <w:sz w:val="26"/>
          <w:szCs w:val="26"/>
        </w:rPr>
        <w:t xml:space="preserve">                       </w:t>
      </w:r>
      <w:r w:rsidR="00565F16">
        <w:rPr>
          <w:rFonts w:ascii="Times New Roman" w:eastAsia="Calibri" w:hAnsi="Times New Roman" w:cs="Times New Roman"/>
          <w:sz w:val="26"/>
          <w:szCs w:val="26"/>
        </w:rPr>
        <w:t xml:space="preserve">и контроль технической готовности </w:t>
      </w:r>
      <w:r>
        <w:rPr>
          <w:rFonts w:ascii="Times New Roman" w:eastAsia="Calibri" w:hAnsi="Times New Roman" w:cs="Times New Roman"/>
          <w:sz w:val="26"/>
          <w:szCs w:val="26"/>
        </w:rPr>
        <w:t>в установленны</w:t>
      </w:r>
      <w:r w:rsidR="00565F16">
        <w:rPr>
          <w:rFonts w:ascii="Times New Roman" w:eastAsia="Calibri" w:hAnsi="Times New Roman" w:cs="Times New Roman"/>
          <w:sz w:val="26"/>
          <w:szCs w:val="26"/>
        </w:rPr>
        <w:t xml:space="preserve">е </w:t>
      </w:r>
      <w:r>
        <w:rPr>
          <w:rFonts w:ascii="Times New Roman" w:eastAsia="Calibri" w:hAnsi="Times New Roman" w:cs="Times New Roman"/>
          <w:sz w:val="26"/>
          <w:szCs w:val="26"/>
        </w:rPr>
        <w:t>настоящими мет</w:t>
      </w:r>
      <w:r w:rsidR="00565F16">
        <w:rPr>
          <w:rFonts w:ascii="Times New Roman" w:eastAsia="Calibri" w:hAnsi="Times New Roman" w:cs="Times New Roman"/>
          <w:sz w:val="26"/>
          <w:szCs w:val="26"/>
        </w:rPr>
        <w:t>одическими рекомендациями сроки.</w:t>
      </w:r>
    </w:p>
    <w:p w:rsidR="00923C8B" w:rsidRPr="0053135D" w:rsidRDefault="00923C8B" w:rsidP="00923C8B">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В день проведения экзамена член ГЭК должен прибыть в ППЭ с токеном члена ГЭК.</w:t>
      </w:r>
    </w:p>
    <w:p w:rsidR="00923C8B" w:rsidRPr="0053135D" w:rsidRDefault="00923C8B" w:rsidP="00923C8B">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По окончании выполнения экзаменационной работы участниками ЕГЭ ответственный организатор в аудитории собирает и упаковывает бланки регистрации, бланки ответов № 1, бланки ответов № 2 лист 1, бланки ответов № 2 лист 2, </w:t>
      </w:r>
      <w:r w:rsidR="00BE16A3" w:rsidRPr="0053135D">
        <w:rPr>
          <w:rFonts w:ascii="Times New Roman" w:eastAsia="Calibri" w:hAnsi="Times New Roman" w:cs="Times New Roman"/>
          <w:sz w:val="26"/>
          <w:szCs w:val="26"/>
        </w:rPr>
        <w:t>ДБО</w:t>
      </w:r>
      <w:r w:rsidR="00663CCB" w:rsidRPr="0053135D">
        <w:rPr>
          <w:rFonts w:ascii="Times New Roman" w:eastAsia="Calibri" w:hAnsi="Times New Roman" w:cs="Times New Roman"/>
          <w:sz w:val="26"/>
          <w:szCs w:val="26"/>
        </w:rPr>
        <w:t xml:space="preserve"> № 2</w:t>
      </w:r>
      <w:r w:rsidRPr="0053135D">
        <w:rPr>
          <w:rFonts w:ascii="Times New Roman" w:eastAsia="Calibri" w:hAnsi="Times New Roman" w:cs="Times New Roman"/>
          <w:sz w:val="26"/>
          <w:szCs w:val="26"/>
        </w:rPr>
        <w:t>, (за исключением проведения ЕГЭ по математике базового уровня)</w:t>
      </w:r>
      <w:r w:rsidR="00FC094B">
        <w:rPr>
          <w:rFonts w:ascii="Times New Roman" w:eastAsia="Calibri" w:hAnsi="Times New Roman" w:cs="Times New Roman"/>
          <w:sz w:val="26"/>
          <w:szCs w:val="26"/>
        </w:rPr>
        <w:t>,</w:t>
      </w:r>
      <w:r w:rsidRPr="0053135D">
        <w:rPr>
          <w:rFonts w:ascii="Times New Roman" w:eastAsia="Calibri" w:hAnsi="Times New Roman" w:cs="Times New Roman"/>
          <w:sz w:val="26"/>
          <w:szCs w:val="26"/>
        </w:rPr>
        <w:t xml:space="preserve"> в один возвратный доставочный пакет и запечатывает его. На каждом возвратном доставочном пакете напечатан «Сопроводительный бланк к материалам ЕГЭ», обязательный к заполнению.</w:t>
      </w:r>
      <w:r w:rsidRPr="0053135D" w:rsidDel="001F6CBA">
        <w:rPr>
          <w:rFonts w:ascii="Times New Roman" w:eastAsia="Calibri" w:hAnsi="Times New Roman" w:cs="Times New Roman"/>
          <w:sz w:val="26"/>
          <w:szCs w:val="26"/>
        </w:rPr>
        <w:t xml:space="preserve"> </w:t>
      </w:r>
    </w:p>
    <w:p w:rsidR="00923C8B" w:rsidRPr="0053135D" w:rsidRDefault="00923C8B" w:rsidP="00923C8B">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Ответственный организатор в аудитории </w:t>
      </w:r>
      <w:r w:rsidR="003254DB">
        <w:rPr>
          <w:rFonts w:ascii="Times New Roman" w:eastAsia="Calibri" w:hAnsi="Times New Roman" w:cs="Times New Roman"/>
          <w:sz w:val="26"/>
          <w:szCs w:val="26"/>
        </w:rPr>
        <w:t xml:space="preserve">(вместе с другими материалами) </w:t>
      </w:r>
      <w:r w:rsidRPr="0053135D">
        <w:rPr>
          <w:rFonts w:ascii="Times New Roman" w:eastAsia="Calibri" w:hAnsi="Times New Roman" w:cs="Times New Roman"/>
          <w:sz w:val="26"/>
          <w:szCs w:val="26"/>
        </w:rPr>
        <w:t>передает запечатанный возвратный доставочный пакет с бланками регистрации, бланками ответов № 1, бланк</w:t>
      </w:r>
      <w:r w:rsidR="00D8470D" w:rsidRPr="0053135D">
        <w:rPr>
          <w:rFonts w:ascii="Times New Roman" w:eastAsia="Calibri" w:hAnsi="Times New Roman" w:cs="Times New Roman"/>
          <w:sz w:val="26"/>
          <w:szCs w:val="26"/>
        </w:rPr>
        <w:t>ами</w:t>
      </w:r>
      <w:r w:rsidRPr="0053135D">
        <w:rPr>
          <w:rFonts w:ascii="Times New Roman" w:eastAsia="Calibri" w:hAnsi="Times New Roman" w:cs="Times New Roman"/>
          <w:sz w:val="26"/>
          <w:szCs w:val="26"/>
        </w:rPr>
        <w:t xml:space="preserve"> ответов № 2 лист 1, бланк</w:t>
      </w:r>
      <w:r w:rsidR="00D8470D" w:rsidRPr="0053135D">
        <w:rPr>
          <w:rFonts w:ascii="Times New Roman" w:eastAsia="Calibri" w:hAnsi="Times New Roman" w:cs="Times New Roman"/>
          <w:sz w:val="26"/>
          <w:szCs w:val="26"/>
        </w:rPr>
        <w:t>ами</w:t>
      </w:r>
      <w:r w:rsidRPr="0053135D">
        <w:rPr>
          <w:rFonts w:ascii="Times New Roman" w:eastAsia="Calibri" w:hAnsi="Times New Roman" w:cs="Times New Roman"/>
          <w:sz w:val="26"/>
          <w:szCs w:val="26"/>
        </w:rPr>
        <w:t xml:space="preserve"> ответов № 2 лист 2, </w:t>
      </w:r>
      <w:r w:rsidR="00BE16A3" w:rsidRPr="0053135D">
        <w:rPr>
          <w:rFonts w:ascii="Times New Roman" w:eastAsia="Calibri" w:hAnsi="Times New Roman" w:cs="Times New Roman"/>
          <w:sz w:val="26"/>
          <w:szCs w:val="26"/>
        </w:rPr>
        <w:t>ДБО</w:t>
      </w:r>
      <w:r w:rsidR="00002109" w:rsidRPr="0053135D">
        <w:rPr>
          <w:rFonts w:ascii="Times New Roman" w:eastAsia="Calibri" w:hAnsi="Times New Roman" w:cs="Times New Roman"/>
          <w:sz w:val="26"/>
          <w:szCs w:val="26"/>
        </w:rPr>
        <w:t xml:space="preserve"> № 2</w:t>
      </w:r>
      <w:r w:rsidRPr="0053135D">
        <w:rPr>
          <w:rFonts w:ascii="Times New Roman" w:eastAsia="Calibri" w:hAnsi="Times New Roman" w:cs="Times New Roman"/>
          <w:sz w:val="26"/>
          <w:szCs w:val="26"/>
        </w:rPr>
        <w:t xml:space="preserve"> (за исключением проведения ЕГЭ по математике базового уровня) вместе с другими </w:t>
      </w:r>
      <w:r w:rsidR="00FC094B">
        <w:rPr>
          <w:rFonts w:ascii="Times New Roman" w:eastAsia="Calibri" w:hAnsi="Times New Roman" w:cs="Times New Roman"/>
          <w:sz w:val="26"/>
          <w:szCs w:val="26"/>
        </w:rPr>
        <w:t>материалами</w:t>
      </w:r>
      <w:r w:rsidRPr="0053135D">
        <w:rPr>
          <w:rFonts w:ascii="Times New Roman" w:eastAsia="Calibri" w:hAnsi="Times New Roman" w:cs="Times New Roman"/>
          <w:sz w:val="26"/>
          <w:szCs w:val="26"/>
        </w:rPr>
        <w:t xml:space="preserve"> (формами ППЭ, служебными записками, и пр.) руководителю ППЭ в </w:t>
      </w:r>
      <w:r w:rsidR="0003028A">
        <w:rPr>
          <w:rFonts w:ascii="Times New Roman" w:eastAsia="Calibri" w:hAnsi="Times New Roman" w:cs="Times New Roman"/>
          <w:sz w:val="26"/>
          <w:szCs w:val="26"/>
        </w:rPr>
        <w:t>Штаб</w:t>
      </w:r>
      <w:r w:rsidRPr="0053135D">
        <w:rPr>
          <w:rFonts w:ascii="Times New Roman" w:eastAsia="Calibri" w:hAnsi="Times New Roman" w:cs="Times New Roman"/>
          <w:sz w:val="26"/>
          <w:szCs w:val="26"/>
        </w:rPr>
        <w:t>е ППЭ в зоне видимости камер видеонаблюдения.</w:t>
      </w:r>
    </w:p>
    <w:p w:rsidR="00923C8B" w:rsidRPr="0053135D" w:rsidRDefault="00923C8B" w:rsidP="00923C8B">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В </w:t>
      </w:r>
      <w:r w:rsidR="0003028A">
        <w:rPr>
          <w:rFonts w:ascii="Times New Roman" w:eastAsia="Calibri" w:hAnsi="Times New Roman" w:cs="Times New Roman"/>
          <w:sz w:val="26"/>
          <w:szCs w:val="26"/>
        </w:rPr>
        <w:t>Штаб</w:t>
      </w:r>
      <w:r w:rsidRPr="0053135D">
        <w:rPr>
          <w:rFonts w:ascii="Times New Roman" w:eastAsia="Calibri" w:hAnsi="Times New Roman" w:cs="Times New Roman"/>
          <w:sz w:val="26"/>
          <w:szCs w:val="26"/>
        </w:rPr>
        <w:t xml:space="preserve">е ППЭ руководитель ППЭ в присутствии членов ГЭК по мере поступления </w:t>
      </w:r>
      <w:r w:rsidR="00002109" w:rsidRPr="0053135D">
        <w:rPr>
          <w:rFonts w:ascii="Times New Roman" w:eastAsia="Calibri" w:hAnsi="Times New Roman" w:cs="Times New Roman"/>
          <w:sz w:val="26"/>
          <w:szCs w:val="26"/>
        </w:rPr>
        <w:t>ЭМ</w:t>
      </w:r>
      <w:r w:rsidRPr="0053135D">
        <w:rPr>
          <w:rFonts w:ascii="Times New Roman" w:eastAsia="Calibri" w:hAnsi="Times New Roman" w:cs="Times New Roman"/>
          <w:sz w:val="26"/>
          <w:szCs w:val="26"/>
        </w:rPr>
        <w:t xml:space="preserve"> из аудиторий вскрывает полученные возвратные доставочные пакеты с бланками регистрации, бланками ответов № 1, бланк</w:t>
      </w:r>
      <w:r w:rsidR="00D8470D" w:rsidRPr="0053135D">
        <w:rPr>
          <w:rFonts w:ascii="Times New Roman" w:eastAsia="Calibri" w:hAnsi="Times New Roman" w:cs="Times New Roman"/>
          <w:sz w:val="26"/>
          <w:szCs w:val="26"/>
        </w:rPr>
        <w:t>ами</w:t>
      </w:r>
      <w:r w:rsidRPr="0053135D">
        <w:rPr>
          <w:rFonts w:ascii="Times New Roman" w:eastAsia="Calibri" w:hAnsi="Times New Roman" w:cs="Times New Roman"/>
          <w:sz w:val="26"/>
          <w:szCs w:val="26"/>
        </w:rPr>
        <w:t xml:space="preserve"> ответов № 2 лист 1, </w:t>
      </w:r>
      <w:r w:rsidR="00D8470D" w:rsidRPr="0053135D">
        <w:rPr>
          <w:rFonts w:ascii="Times New Roman" w:eastAsia="Calibri" w:hAnsi="Times New Roman" w:cs="Times New Roman"/>
          <w:sz w:val="26"/>
          <w:szCs w:val="26"/>
        </w:rPr>
        <w:t>бланками</w:t>
      </w:r>
      <w:r w:rsidRPr="0053135D">
        <w:rPr>
          <w:rFonts w:ascii="Times New Roman" w:eastAsia="Calibri" w:hAnsi="Times New Roman" w:cs="Times New Roman"/>
          <w:sz w:val="26"/>
          <w:szCs w:val="26"/>
        </w:rPr>
        <w:t xml:space="preserve"> ответов № 2 лист 2, </w:t>
      </w:r>
      <w:r w:rsidR="00BE16A3" w:rsidRPr="0053135D">
        <w:rPr>
          <w:rFonts w:ascii="Times New Roman" w:eastAsia="Calibri" w:hAnsi="Times New Roman" w:cs="Times New Roman"/>
          <w:sz w:val="26"/>
          <w:szCs w:val="26"/>
        </w:rPr>
        <w:t>ДБО</w:t>
      </w:r>
      <w:r w:rsidR="00002109" w:rsidRPr="0053135D">
        <w:rPr>
          <w:rFonts w:ascii="Times New Roman" w:eastAsia="Calibri" w:hAnsi="Times New Roman" w:cs="Times New Roman"/>
          <w:sz w:val="26"/>
          <w:szCs w:val="26"/>
        </w:rPr>
        <w:t xml:space="preserve"> № 2</w:t>
      </w:r>
      <w:r w:rsidRPr="0053135D">
        <w:rPr>
          <w:rFonts w:ascii="Times New Roman" w:eastAsia="Calibri" w:hAnsi="Times New Roman" w:cs="Times New Roman"/>
          <w:sz w:val="26"/>
          <w:szCs w:val="26"/>
        </w:rPr>
        <w:t xml:space="preserve"> (за исключением проведения ЕГЭ </w:t>
      </w:r>
      <w:r w:rsidR="00C6721D">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по математике базового уровня) пересчитывает бланки ЕГЭ и оформляет соответствующие формы ППЭ.</w:t>
      </w:r>
    </w:p>
    <w:p w:rsidR="00923C8B" w:rsidRPr="0053135D" w:rsidRDefault="00923C8B" w:rsidP="00923C8B">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Ответственный организатор в аудитории после передачи всех </w:t>
      </w:r>
      <w:r w:rsidR="00002109" w:rsidRPr="0053135D">
        <w:rPr>
          <w:rFonts w:ascii="Times New Roman" w:eastAsia="Calibri" w:hAnsi="Times New Roman" w:cs="Times New Roman"/>
          <w:sz w:val="26"/>
          <w:szCs w:val="26"/>
        </w:rPr>
        <w:t>ЭМ</w:t>
      </w:r>
      <w:r w:rsidRPr="0053135D">
        <w:rPr>
          <w:rFonts w:ascii="Times New Roman" w:eastAsia="Calibri" w:hAnsi="Times New Roman" w:cs="Times New Roman"/>
          <w:sz w:val="26"/>
          <w:szCs w:val="26"/>
        </w:rPr>
        <w:t xml:space="preserve"> руководителю ППЭ в </w:t>
      </w:r>
      <w:r w:rsidR="00FC094B">
        <w:rPr>
          <w:rFonts w:ascii="Times New Roman" w:eastAsia="Calibri" w:hAnsi="Times New Roman" w:cs="Times New Roman"/>
          <w:sz w:val="26"/>
          <w:szCs w:val="26"/>
        </w:rPr>
        <w:t>Штабе</w:t>
      </w:r>
      <w:r w:rsidR="00002109" w:rsidRPr="0053135D">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ППЭ с разрешения руководителя ППЭ может покинуть ППЭ.</w:t>
      </w:r>
    </w:p>
    <w:p w:rsidR="00923C8B" w:rsidRPr="0053135D" w:rsidRDefault="00923C8B" w:rsidP="00923C8B">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После завершения выполнения экзаменационной работы во всех аудиториях технический специалист при участии руководителя ППЭ передает статус </w:t>
      </w:r>
      <w:r w:rsidR="00C6721D">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 xml:space="preserve">о завершении экзамена в ППЭ в систему мониторинга готовности ППЭ с помощью станции авторизации в </w:t>
      </w:r>
      <w:r w:rsidR="0003028A">
        <w:rPr>
          <w:rFonts w:ascii="Times New Roman" w:eastAsia="Calibri" w:hAnsi="Times New Roman" w:cs="Times New Roman"/>
          <w:sz w:val="26"/>
          <w:szCs w:val="26"/>
        </w:rPr>
        <w:t>Штаб</w:t>
      </w:r>
      <w:r w:rsidRPr="0053135D">
        <w:rPr>
          <w:rFonts w:ascii="Times New Roman" w:eastAsia="Calibri" w:hAnsi="Times New Roman" w:cs="Times New Roman"/>
          <w:sz w:val="26"/>
          <w:szCs w:val="26"/>
        </w:rPr>
        <w:t>е ППЭ.</w:t>
      </w:r>
    </w:p>
    <w:p w:rsidR="00923C8B" w:rsidRPr="0053135D" w:rsidRDefault="00923C8B" w:rsidP="00923C8B">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После заполнения формы ППЭ-13-02МАШ («</w:t>
      </w:r>
      <w:r w:rsidRPr="0053135D">
        <w:rPr>
          <w:rFonts w:ascii="Times New Roman" w:eastAsia="Calibri" w:hAnsi="Times New Roman" w:cs="Times New Roman"/>
          <w:color w:val="000000"/>
          <w:sz w:val="26"/>
          <w:szCs w:val="26"/>
        </w:rPr>
        <w:t>Сводная ведомость учёта участников и использования экзаменационных материалов в ППЭ</w:t>
      </w:r>
      <w:r w:rsidRPr="0053135D">
        <w:rPr>
          <w:rFonts w:ascii="Times New Roman" w:eastAsia="Calibri" w:hAnsi="Times New Roman" w:cs="Times New Roman"/>
          <w:sz w:val="26"/>
          <w:szCs w:val="26"/>
        </w:rPr>
        <w:t>») все бланки ЕГЭ из аудитории вкладываются обратно в возвратный доставочный пакет и передаются техническому специалисту для осуществления сканирования.</w:t>
      </w:r>
    </w:p>
    <w:p w:rsidR="00923C8B" w:rsidRPr="0053135D" w:rsidRDefault="00923C8B" w:rsidP="00923C8B">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Технический специалист в соответствии с информацией, указанной </w:t>
      </w:r>
      <w:r w:rsidR="00C6721D">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на полученном возвратном доставочном пакете с бланками ЕГЭ (заполненная форма «Сопроводительный бланк к материалам ЕГЭ»), вводит номер аудитории на станции сканирования в ППЭ.</w:t>
      </w:r>
    </w:p>
    <w:p w:rsidR="00FC094B" w:rsidRPr="00453745" w:rsidRDefault="00923C8B" w:rsidP="00923C8B">
      <w:pPr>
        <w:spacing w:after="0" w:line="240" w:lineRule="auto"/>
        <w:ind w:firstLine="709"/>
        <w:jc w:val="both"/>
        <w:rPr>
          <w:rFonts w:ascii="Times New Roman" w:eastAsia="Calibri" w:hAnsi="Times New Roman" w:cs="Times New Roman"/>
          <w:b/>
          <w:sz w:val="26"/>
          <w:szCs w:val="26"/>
        </w:rPr>
      </w:pPr>
      <w:r w:rsidRPr="0053135D">
        <w:rPr>
          <w:rFonts w:ascii="Times New Roman" w:eastAsia="Calibri" w:hAnsi="Times New Roman" w:cs="Times New Roman"/>
          <w:sz w:val="26"/>
          <w:szCs w:val="26"/>
        </w:rPr>
        <w:t>Технический специалист извлекает бланки ЕГЭ из возвратного доставочного пакета и выполняет сканирование бланков ЕГЭ</w:t>
      </w:r>
      <w:r w:rsidR="00807531">
        <w:rPr>
          <w:rFonts w:ascii="Times New Roman" w:eastAsia="Calibri" w:hAnsi="Times New Roman" w:cs="Times New Roman"/>
          <w:sz w:val="26"/>
          <w:szCs w:val="26"/>
        </w:rPr>
        <w:t xml:space="preserve"> </w:t>
      </w:r>
      <w:r w:rsidR="00807531" w:rsidRPr="0053135D">
        <w:rPr>
          <w:rFonts w:ascii="Times New Roman" w:eastAsia="Times New Roman" w:hAnsi="Times New Roman" w:cs="Times New Roman"/>
          <w:sz w:val="26"/>
          <w:szCs w:val="26"/>
          <w:lang w:eastAsia="ru-RU"/>
        </w:rPr>
        <w:t xml:space="preserve">с лицевой стороны </w:t>
      </w:r>
      <w:r w:rsidR="00C6721D">
        <w:rPr>
          <w:rFonts w:ascii="Times New Roman" w:eastAsia="Times New Roman" w:hAnsi="Times New Roman" w:cs="Times New Roman"/>
          <w:sz w:val="26"/>
          <w:szCs w:val="26"/>
          <w:lang w:eastAsia="ru-RU"/>
        </w:rPr>
        <w:t xml:space="preserve">                                         </w:t>
      </w:r>
      <w:r w:rsidR="00807531" w:rsidRPr="0053135D">
        <w:rPr>
          <w:rFonts w:ascii="Times New Roman" w:eastAsia="Times New Roman" w:hAnsi="Times New Roman" w:cs="Times New Roman"/>
          <w:sz w:val="26"/>
          <w:szCs w:val="26"/>
          <w:lang w:eastAsia="ru-RU"/>
        </w:rPr>
        <w:t>в одностороннем режим</w:t>
      </w:r>
      <w:r w:rsidR="00807531">
        <w:rPr>
          <w:rFonts w:ascii="Times New Roman" w:eastAsia="Times New Roman" w:hAnsi="Times New Roman" w:cs="Times New Roman"/>
          <w:sz w:val="26"/>
          <w:szCs w:val="26"/>
          <w:lang w:eastAsia="ru-RU"/>
        </w:rPr>
        <w:t>е</w:t>
      </w:r>
      <w:r w:rsidRPr="0053135D">
        <w:rPr>
          <w:rFonts w:ascii="Times New Roman" w:eastAsia="Calibri" w:hAnsi="Times New Roman" w:cs="Times New Roman"/>
          <w:sz w:val="26"/>
          <w:szCs w:val="26"/>
        </w:rPr>
        <w:t xml:space="preserve">, </w:t>
      </w:r>
      <w:r w:rsidRPr="00453745">
        <w:rPr>
          <w:rFonts w:ascii="Times New Roman" w:eastAsia="Calibri" w:hAnsi="Times New Roman" w:cs="Times New Roman"/>
          <w:b/>
          <w:sz w:val="26"/>
          <w:szCs w:val="26"/>
        </w:rPr>
        <w:t>проверяет качество отсканированных изображений</w:t>
      </w:r>
      <w:r w:rsidRPr="0053135D">
        <w:rPr>
          <w:rFonts w:ascii="Times New Roman" w:eastAsia="Calibri" w:hAnsi="Times New Roman" w:cs="Times New Roman"/>
          <w:sz w:val="26"/>
          <w:szCs w:val="26"/>
        </w:rPr>
        <w:t xml:space="preserve">, </w:t>
      </w:r>
      <w:r w:rsidRPr="00453745">
        <w:rPr>
          <w:rFonts w:ascii="Times New Roman" w:eastAsia="Calibri" w:hAnsi="Times New Roman" w:cs="Times New Roman"/>
          <w:b/>
          <w:sz w:val="26"/>
          <w:szCs w:val="26"/>
        </w:rPr>
        <w:t xml:space="preserve">ориентацию и последовательность </w:t>
      </w:r>
      <w:r w:rsidR="00970B64" w:rsidRPr="00453745">
        <w:rPr>
          <w:rFonts w:ascii="Times New Roman" w:eastAsia="Calibri" w:hAnsi="Times New Roman" w:cs="Times New Roman"/>
          <w:b/>
          <w:sz w:val="26"/>
          <w:szCs w:val="26"/>
        </w:rPr>
        <w:t xml:space="preserve">всех </w:t>
      </w:r>
      <w:r w:rsidRPr="00453745">
        <w:rPr>
          <w:rFonts w:ascii="Times New Roman" w:eastAsia="Calibri" w:hAnsi="Times New Roman" w:cs="Times New Roman"/>
          <w:b/>
          <w:sz w:val="26"/>
          <w:szCs w:val="26"/>
        </w:rPr>
        <w:t>бланков</w:t>
      </w:r>
      <w:r w:rsidR="00970B64" w:rsidRPr="00453745">
        <w:rPr>
          <w:rFonts w:ascii="Times New Roman" w:eastAsia="Calibri" w:hAnsi="Times New Roman" w:cs="Times New Roman"/>
          <w:b/>
          <w:sz w:val="26"/>
          <w:szCs w:val="26"/>
        </w:rPr>
        <w:t>, при этом</w:t>
      </w:r>
      <w:r w:rsidRPr="00453745">
        <w:rPr>
          <w:rFonts w:ascii="Times New Roman" w:eastAsia="Calibri" w:hAnsi="Times New Roman" w:cs="Times New Roman"/>
          <w:b/>
          <w:sz w:val="26"/>
          <w:szCs w:val="26"/>
        </w:rPr>
        <w:t xml:space="preserve">: </w:t>
      </w:r>
    </w:p>
    <w:p w:rsidR="00FC094B" w:rsidRDefault="00923C8B" w:rsidP="00923C8B">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lastRenderedPageBreak/>
        <w:t>за бланком ответов №</w:t>
      </w:r>
      <w:r w:rsidR="00FC094B">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 xml:space="preserve">2 лист </w:t>
      </w:r>
      <w:r w:rsidR="00D8470D" w:rsidRPr="0053135D">
        <w:rPr>
          <w:rFonts w:ascii="Times New Roman" w:eastAsia="Calibri" w:hAnsi="Times New Roman" w:cs="Times New Roman"/>
          <w:sz w:val="26"/>
          <w:szCs w:val="26"/>
        </w:rPr>
        <w:t>1</w:t>
      </w:r>
      <w:r w:rsidRPr="0053135D">
        <w:rPr>
          <w:rFonts w:ascii="Times New Roman" w:eastAsia="Calibri" w:hAnsi="Times New Roman" w:cs="Times New Roman"/>
          <w:sz w:val="26"/>
          <w:szCs w:val="26"/>
        </w:rPr>
        <w:t xml:space="preserve"> должен идти</w:t>
      </w:r>
      <w:r w:rsidR="00D8470D" w:rsidRPr="0053135D">
        <w:rPr>
          <w:rFonts w:ascii="Times New Roman" w:eastAsia="Calibri" w:hAnsi="Times New Roman" w:cs="Times New Roman"/>
          <w:sz w:val="26"/>
          <w:szCs w:val="26"/>
        </w:rPr>
        <w:t xml:space="preserve"> бланк ответов № 2 лист 2</w:t>
      </w:r>
      <w:r w:rsidR="00565F16">
        <w:rPr>
          <w:rFonts w:ascii="Times New Roman" w:eastAsia="Calibri" w:hAnsi="Times New Roman" w:cs="Times New Roman"/>
          <w:sz w:val="26"/>
          <w:szCs w:val="26"/>
        </w:rPr>
        <w:t>;</w:t>
      </w:r>
      <w:r w:rsidRPr="0053135D">
        <w:rPr>
          <w:rFonts w:ascii="Times New Roman" w:eastAsia="Calibri" w:hAnsi="Times New Roman" w:cs="Times New Roman"/>
          <w:sz w:val="26"/>
          <w:szCs w:val="26"/>
        </w:rPr>
        <w:t xml:space="preserve"> </w:t>
      </w:r>
    </w:p>
    <w:p w:rsidR="00FC094B" w:rsidRDefault="00D8470D" w:rsidP="00923C8B">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далее </w:t>
      </w:r>
      <w:r w:rsidR="00BE16A3" w:rsidRPr="0053135D">
        <w:rPr>
          <w:rFonts w:ascii="Times New Roman" w:eastAsia="Calibri" w:hAnsi="Times New Roman" w:cs="Times New Roman"/>
          <w:sz w:val="26"/>
          <w:szCs w:val="26"/>
        </w:rPr>
        <w:t>ДБО</w:t>
      </w:r>
      <w:r w:rsidR="00002109" w:rsidRPr="0053135D">
        <w:rPr>
          <w:rFonts w:ascii="Times New Roman" w:eastAsia="Calibri" w:hAnsi="Times New Roman" w:cs="Times New Roman"/>
          <w:sz w:val="26"/>
          <w:szCs w:val="26"/>
        </w:rPr>
        <w:t xml:space="preserve"> № 2</w:t>
      </w:r>
      <w:r w:rsidR="00565F16">
        <w:rPr>
          <w:rFonts w:ascii="Times New Roman" w:eastAsia="Calibri" w:hAnsi="Times New Roman" w:cs="Times New Roman"/>
          <w:sz w:val="26"/>
          <w:szCs w:val="26"/>
        </w:rPr>
        <w:t>;</w:t>
      </w:r>
      <w:r w:rsidR="00923C8B" w:rsidRPr="0053135D">
        <w:rPr>
          <w:rFonts w:ascii="Times New Roman" w:eastAsia="Calibri" w:hAnsi="Times New Roman" w:cs="Times New Roman"/>
          <w:sz w:val="26"/>
          <w:szCs w:val="26"/>
        </w:rPr>
        <w:t xml:space="preserve"> </w:t>
      </w:r>
    </w:p>
    <w:p w:rsidR="00FC094B" w:rsidRDefault="00923C8B" w:rsidP="00923C8B">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при необходимости изменяет последовательность бланков, выполняет повторное сканирование. </w:t>
      </w:r>
    </w:p>
    <w:p w:rsidR="00923C8B" w:rsidRPr="0053135D" w:rsidRDefault="00923C8B" w:rsidP="00923C8B">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После завершения сканирования всех бланков из аудитории в случае отсутствия особых ситуаций технический специалист сверяет количество отсканированных бланков, указанное на станции сканирования в ППЭ, с информацией, указанной на возвратном доставочном пакете (заполненная форма «Сопроводительный бланк к материалам ЕГЭ»),</w:t>
      </w:r>
      <w:r w:rsidR="00D8470D" w:rsidRPr="0053135D">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из которого были извлечены бланки. При необходимости выполняется повторное или дополнительное сканирование.</w:t>
      </w:r>
    </w:p>
    <w:p w:rsidR="00923C8B" w:rsidRPr="0053135D" w:rsidRDefault="00923C8B" w:rsidP="00923C8B">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Технический специалист завершает сканирование бланков текущей аудитории на станции сканирования в ППЭ, помещает бланки в возвратный доставочный пакет, из которого они были извлечены и возвращает возвратный доставочный пакет руководителю ППЭ.</w:t>
      </w:r>
    </w:p>
    <w:p w:rsidR="00923C8B" w:rsidRPr="0053135D" w:rsidRDefault="00923C8B" w:rsidP="00923C8B">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Далее по</w:t>
      </w:r>
      <w:r w:rsidR="005A6B80" w:rsidRPr="0053135D">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аналогичной процедуре технический специалист выполняет сканирование бланков из всех аудиторий.</w:t>
      </w:r>
    </w:p>
    <w:p w:rsidR="00923C8B" w:rsidRPr="0053135D" w:rsidRDefault="00923C8B" w:rsidP="00923C8B">
      <w:pPr>
        <w:spacing w:after="0" w:line="240" w:lineRule="auto"/>
        <w:ind w:firstLine="709"/>
        <w:contextualSpacing/>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После завершения сканирования всех бланков технический специалист получает от руководителя ППЭ заполненные формы ППЭ:</w:t>
      </w:r>
    </w:p>
    <w:p w:rsidR="00923C8B" w:rsidRPr="0053135D" w:rsidRDefault="00923C8B" w:rsidP="00923C8B">
      <w:pPr>
        <w:spacing w:before="120" w:after="120" w:line="240" w:lineRule="auto"/>
        <w:ind w:firstLine="709"/>
        <w:contextualSpacing/>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ППЭ-05-02 «Протокол проведения ГИА в аудитории»;</w:t>
      </w:r>
    </w:p>
    <w:p w:rsidR="00923C8B" w:rsidRPr="0053135D" w:rsidRDefault="00923C8B" w:rsidP="00923C8B">
      <w:pPr>
        <w:spacing w:before="120" w:after="120" w:line="240" w:lineRule="auto"/>
        <w:ind w:firstLine="709"/>
        <w:contextualSpacing/>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ППЭ-07 «Список работников ППЭ»;</w:t>
      </w:r>
    </w:p>
    <w:p w:rsidR="00923C8B" w:rsidRDefault="00923C8B" w:rsidP="00923C8B">
      <w:pPr>
        <w:spacing w:before="120" w:after="120" w:line="240" w:lineRule="auto"/>
        <w:ind w:firstLine="709"/>
        <w:contextualSpacing/>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ППЭ-12-02 «Ведомость коррекции персональных данных участников ГИА в аудитории» (при наличии);</w:t>
      </w:r>
    </w:p>
    <w:p w:rsidR="00A47E92" w:rsidRPr="0053135D" w:rsidRDefault="00A47E92" w:rsidP="00923C8B">
      <w:pPr>
        <w:spacing w:before="120" w:after="120" w:line="240" w:lineRule="auto"/>
        <w:ind w:firstLine="709"/>
        <w:contextualSpacing/>
        <w:jc w:val="both"/>
        <w:rPr>
          <w:rFonts w:ascii="Times New Roman" w:eastAsia="Calibri" w:hAnsi="Times New Roman" w:cs="Times New Roman"/>
          <w:sz w:val="26"/>
          <w:szCs w:val="26"/>
        </w:rPr>
      </w:pPr>
      <w:r w:rsidRPr="00A47E92">
        <w:rPr>
          <w:rFonts w:ascii="Times New Roman" w:eastAsia="Calibri" w:hAnsi="Times New Roman" w:cs="Times New Roman"/>
          <w:sz w:val="26"/>
          <w:szCs w:val="26"/>
        </w:rPr>
        <w:t xml:space="preserve">ППЭ-12-04-МАШ «Ведомость учета времени отсутствия участников ГИА </w:t>
      </w:r>
      <w:r w:rsidR="00C6721D">
        <w:rPr>
          <w:rFonts w:ascii="Times New Roman" w:eastAsia="Calibri" w:hAnsi="Times New Roman" w:cs="Times New Roman"/>
          <w:sz w:val="26"/>
          <w:szCs w:val="26"/>
        </w:rPr>
        <w:t xml:space="preserve">                   </w:t>
      </w:r>
      <w:r w:rsidRPr="00A47E92">
        <w:rPr>
          <w:rFonts w:ascii="Times New Roman" w:eastAsia="Calibri" w:hAnsi="Times New Roman" w:cs="Times New Roman"/>
          <w:sz w:val="26"/>
          <w:szCs w:val="26"/>
        </w:rPr>
        <w:t>в аудитории»</w:t>
      </w:r>
      <w:r>
        <w:rPr>
          <w:rFonts w:ascii="Times New Roman" w:eastAsia="Calibri" w:hAnsi="Times New Roman" w:cs="Times New Roman"/>
          <w:sz w:val="26"/>
          <w:szCs w:val="26"/>
        </w:rPr>
        <w:t>;</w:t>
      </w:r>
    </w:p>
    <w:p w:rsidR="00923C8B" w:rsidRPr="0053135D" w:rsidRDefault="00923C8B" w:rsidP="00923C8B">
      <w:pPr>
        <w:spacing w:before="120" w:after="120" w:line="240" w:lineRule="auto"/>
        <w:ind w:firstLine="709"/>
        <w:contextualSpacing/>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ППЭ-14-01 «Акт приёмки-передачи экзаменационных материалов в ППЭ»;</w:t>
      </w:r>
    </w:p>
    <w:p w:rsidR="00923C8B" w:rsidRPr="0053135D" w:rsidRDefault="00923C8B" w:rsidP="00923C8B">
      <w:pPr>
        <w:spacing w:before="120" w:after="120" w:line="240" w:lineRule="auto"/>
        <w:ind w:firstLine="709"/>
        <w:contextualSpacing/>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ППЭ-13-02МАШ «Сводная ведомость учёта участников и использования экзаменационных материалов в ППЭ»;</w:t>
      </w:r>
    </w:p>
    <w:p w:rsidR="00923C8B" w:rsidRPr="0053135D" w:rsidRDefault="00923C8B" w:rsidP="00923C8B">
      <w:pPr>
        <w:spacing w:before="120" w:after="120" w:line="240" w:lineRule="auto"/>
        <w:ind w:firstLine="709"/>
        <w:contextualSpacing/>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ППЭ-18МАШ «Акт общественного наблюдения за проведением ГИА в ППЭ» (при наличии);</w:t>
      </w:r>
    </w:p>
    <w:p w:rsidR="00923C8B" w:rsidRPr="0053135D" w:rsidRDefault="00923C8B" w:rsidP="00923C8B">
      <w:pPr>
        <w:spacing w:before="120" w:after="120" w:line="240" w:lineRule="auto"/>
        <w:ind w:firstLine="709"/>
        <w:contextualSpacing/>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ППЭ-19 «Контроль изменения состава работников в день экзамена» </w:t>
      </w:r>
      <w:r w:rsidR="00C6721D">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(при наличии);</w:t>
      </w:r>
    </w:p>
    <w:p w:rsidR="00923C8B" w:rsidRPr="0053135D" w:rsidRDefault="00923C8B" w:rsidP="00923C8B">
      <w:pPr>
        <w:spacing w:before="120" w:after="120" w:line="240" w:lineRule="auto"/>
        <w:ind w:firstLine="709"/>
        <w:contextualSpacing/>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ППЭ-21 «Акт об удалении участника ГИА» (при наличии);</w:t>
      </w:r>
    </w:p>
    <w:p w:rsidR="00923C8B" w:rsidRDefault="00923C8B" w:rsidP="00923C8B">
      <w:pPr>
        <w:spacing w:before="120" w:after="120" w:line="240" w:lineRule="auto"/>
        <w:ind w:firstLine="709"/>
        <w:contextualSpacing/>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ППЭ-22 «Акт о досрочном завершении экзамена» (при наличии).</w:t>
      </w:r>
    </w:p>
    <w:p w:rsidR="0018550F" w:rsidRPr="0053135D" w:rsidRDefault="0018550F" w:rsidP="00923C8B">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Также сканируются материалы апелляций о нарушении установленного порядка проведения ГИА (формы ППЭ-02 «Апелляция о нарушении установленного порядка проведения ГИА» и ППЭ-03 «Протокол рассмотрения апелляции о нарушении установленного порядка проведения ГИА» (при наличии).</w:t>
      </w:r>
    </w:p>
    <w:p w:rsidR="00923C8B" w:rsidRPr="0053135D" w:rsidRDefault="00923C8B" w:rsidP="00923C8B">
      <w:pPr>
        <w:spacing w:before="120" w:after="120" w:line="240" w:lineRule="auto"/>
        <w:ind w:firstLine="709"/>
        <w:contextualSpacing/>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Технический специалист сканирует полученные формы ППЭ и возвращает руководителю ППЭ.</w:t>
      </w:r>
    </w:p>
    <w:p w:rsidR="00923C8B" w:rsidRPr="00453745" w:rsidRDefault="00923C8B" w:rsidP="0027790D">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Член ГЭК по приглашению технического специалиста проверяет, </w:t>
      </w:r>
      <w:r w:rsidR="00C6721D">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что экспортируемые данные не содержат особых ситуаций и сверяет данные о количестве отсканированных бланков по аудиториям, указанные на Станции сканирования в ППЭ</w:t>
      </w:r>
      <w:r w:rsidR="00D8470D" w:rsidRPr="0053135D">
        <w:rPr>
          <w:rFonts w:ascii="Times New Roman" w:eastAsia="Calibri" w:hAnsi="Times New Roman" w:cs="Times New Roman"/>
          <w:sz w:val="26"/>
          <w:szCs w:val="26"/>
        </w:rPr>
        <w:t>,</w:t>
      </w:r>
      <w:r w:rsidRPr="0053135D">
        <w:rPr>
          <w:rFonts w:ascii="Times New Roman" w:eastAsia="Calibri" w:hAnsi="Times New Roman" w:cs="Times New Roman"/>
          <w:sz w:val="26"/>
          <w:szCs w:val="26"/>
        </w:rPr>
        <w:t xml:space="preserve"> с количеством бланков из формы ППЭ-13-02МАШ</w:t>
      </w:r>
      <w:r w:rsidR="00002109" w:rsidRPr="0053135D">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«Сводная ведомость учёта участников и использования экзаменационных материалов в ППЭ»</w:t>
      </w:r>
      <w:r w:rsidR="00F107BE">
        <w:rPr>
          <w:rFonts w:ascii="Times New Roman" w:eastAsia="Calibri" w:hAnsi="Times New Roman" w:cs="Times New Roman"/>
          <w:sz w:val="26"/>
          <w:szCs w:val="26"/>
        </w:rPr>
        <w:t xml:space="preserve">. </w:t>
      </w:r>
      <w:r w:rsidRPr="0053135D">
        <w:rPr>
          <w:rFonts w:ascii="Times New Roman" w:eastAsia="Times New Roman" w:hAnsi="Times New Roman" w:cs="Times New Roman"/>
          <w:sz w:val="26"/>
          <w:szCs w:val="26"/>
        </w:rPr>
        <w:t>При необходимости любая аудитория может быть заново открыта для выполнения дополнительного или повторного сканирования.</w:t>
      </w:r>
    </w:p>
    <w:p w:rsidR="00C61C4D" w:rsidRPr="0053135D" w:rsidRDefault="00923C8B" w:rsidP="00C61C4D">
      <w:pPr>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lastRenderedPageBreak/>
        <w:t xml:space="preserve">Технический специалист и член ГЭК несут ответственность </w:t>
      </w:r>
      <w:r w:rsidR="00C6721D">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за экспортируемые данные</w:t>
      </w:r>
      <w:r w:rsidR="008B487E">
        <w:rPr>
          <w:rFonts w:ascii="Times New Roman" w:eastAsia="Times New Roman" w:hAnsi="Times New Roman" w:cs="Times New Roman"/>
          <w:sz w:val="26"/>
          <w:szCs w:val="26"/>
        </w:rPr>
        <w:t>, в том числе за качество сканирования</w:t>
      </w:r>
      <w:r w:rsidR="00693EB6">
        <w:rPr>
          <w:rFonts w:ascii="Times New Roman" w:eastAsia="Times New Roman" w:hAnsi="Times New Roman" w:cs="Times New Roman"/>
          <w:sz w:val="26"/>
          <w:szCs w:val="26"/>
        </w:rPr>
        <w:t>,</w:t>
      </w:r>
      <w:r w:rsidR="00F107BE">
        <w:rPr>
          <w:rFonts w:ascii="Times New Roman" w:eastAsia="Times New Roman" w:hAnsi="Times New Roman" w:cs="Times New Roman"/>
          <w:sz w:val="26"/>
          <w:szCs w:val="26"/>
        </w:rPr>
        <w:t xml:space="preserve"> и соответствие передаваемых материалов информации о рассадке</w:t>
      </w:r>
      <w:r w:rsidRPr="0053135D">
        <w:rPr>
          <w:rFonts w:ascii="Times New Roman" w:eastAsia="Times New Roman" w:hAnsi="Times New Roman" w:cs="Times New Roman"/>
          <w:sz w:val="26"/>
          <w:szCs w:val="26"/>
        </w:rPr>
        <w:t>. Для этого используются все технические и организационные методы контроля.</w:t>
      </w:r>
    </w:p>
    <w:p w:rsidR="00C61C4D" w:rsidRPr="0053135D" w:rsidRDefault="00C61C4D" w:rsidP="00C61C4D">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Для сокращения времени обработки бланков в ППЭ допускается использование нескольких станций сканирования (две и более). Вторую (и более) станцию рекомендуется оборудовать, если прогнозное время сканирования на одной станции превышает </w:t>
      </w:r>
      <w:r w:rsidR="00B6724E">
        <w:rPr>
          <w:rFonts w:ascii="Times New Roman" w:eastAsia="Calibri" w:hAnsi="Times New Roman" w:cs="Times New Roman"/>
          <w:sz w:val="26"/>
          <w:szCs w:val="26"/>
        </w:rPr>
        <w:t>2</w:t>
      </w:r>
      <w:r w:rsidR="00B6724E" w:rsidRPr="0053135D">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 xml:space="preserve">часа. В этом случае каждой станции должен быть присвоен свой уникальный номер, предварительно проведена техническая подготовка и контроль технической готовности, распределение </w:t>
      </w:r>
      <w:r w:rsidR="009828D2">
        <w:rPr>
          <w:rFonts w:ascii="Times New Roman" w:eastAsia="Calibri" w:hAnsi="Times New Roman" w:cs="Times New Roman"/>
          <w:sz w:val="26"/>
          <w:szCs w:val="26"/>
        </w:rPr>
        <w:t>ЭМ</w:t>
      </w:r>
      <w:r w:rsidRPr="0053135D">
        <w:rPr>
          <w:rFonts w:ascii="Times New Roman" w:eastAsia="Calibri" w:hAnsi="Times New Roman" w:cs="Times New Roman"/>
          <w:sz w:val="26"/>
          <w:szCs w:val="26"/>
        </w:rPr>
        <w:t xml:space="preserve"> для сканирования выполняется строго по аудиториям. При необходимости повторного сканирования бланков аудитории на другой станции сканирования следует удалить отсканированные ранее бланки соответствующей аудитории.</w:t>
      </w:r>
    </w:p>
    <w:p w:rsidR="00581379" w:rsidRPr="0053135D" w:rsidRDefault="00581379" w:rsidP="00923C8B">
      <w:pPr>
        <w:pStyle w:val="2"/>
      </w:pPr>
      <w:bookmarkStart w:id="31" w:name="_Toc502151608"/>
      <w:r w:rsidRPr="0053135D">
        <w:t>Передача ЭМ из ППЭ в РЦОИ</w:t>
      </w:r>
      <w:bookmarkEnd w:id="31"/>
    </w:p>
    <w:p w:rsidR="00C61C4D" w:rsidRPr="0053135D" w:rsidRDefault="00C61C4D" w:rsidP="00C61C4D">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Если все данные по всем аудиториям корректны, член ГЭК</w:t>
      </w:r>
      <w:r w:rsidR="0041769F">
        <w:rPr>
          <w:rFonts w:ascii="Times New Roman" w:eastAsia="Calibri" w:hAnsi="Times New Roman" w:cs="Times New Roman"/>
          <w:sz w:val="26"/>
          <w:szCs w:val="26"/>
        </w:rPr>
        <w:t xml:space="preserve"> и технический специалист убедились в качестве сканирования член ГЭК</w:t>
      </w:r>
      <w:r w:rsidRPr="0053135D">
        <w:rPr>
          <w:rFonts w:ascii="Times New Roman" w:eastAsia="Calibri" w:hAnsi="Times New Roman" w:cs="Times New Roman"/>
          <w:sz w:val="26"/>
          <w:szCs w:val="26"/>
        </w:rPr>
        <w:t xml:space="preserve"> подключает к станции сканирования в ППЭ токен члена ГЭК и </w:t>
      </w:r>
      <w:r w:rsidRPr="0053135D">
        <w:rPr>
          <w:rFonts w:ascii="Times New Roman" w:eastAsia="Times New Roman" w:hAnsi="Times New Roman" w:cs="Times New Roman"/>
          <w:sz w:val="26"/>
          <w:szCs w:val="26"/>
        </w:rPr>
        <w:t xml:space="preserve">технический специалист </w:t>
      </w:r>
      <w:r w:rsidRPr="0053135D">
        <w:rPr>
          <w:rFonts w:ascii="Times New Roman" w:eastAsia="Calibri" w:hAnsi="Times New Roman" w:cs="Times New Roman"/>
          <w:sz w:val="26"/>
          <w:szCs w:val="26"/>
        </w:rPr>
        <w:t>выполняет экспорт электронных образов бланков и форм ППЭ</w:t>
      </w:r>
      <w:r w:rsidR="0041769F">
        <w:rPr>
          <w:rFonts w:ascii="Times New Roman" w:eastAsia="Calibri" w:hAnsi="Times New Roman" w:cs="Times New Roman"/>
          <w:sz w:val="26"/>
          <w:szCs w:val="26"/>
        </w:rPr>
        <w:t>.</w:t>
      </w:r>
      <w:r w:rsidRPr="0053135D">
        <w:rPr>
          <w:rFonts w:ascii="Times New Roman" w:eastAsia="Calibri" w:hAnsi="Times New Roman" w:cs="Times New Roman"/>
          <w:sz w:val="26"/>
          <w:szCs w:val="26"/>
        </w:rPr>
        <w:t xml:space="preserve"> </w:t>
      </w:r>
      <w:r w:rsidR="0041769F">
        <w:rPr>
          <w:rFonts w:ascii="Times New Roman" w:eastAsia="Calibri" w:hAnsi="Times New Roman" w:cs="Times New Roman"/>
          <w:sz w:val="26"/>
          <w:szCs w:val="26"/>
        </w:rPr>
        <w:t>П</w:t>
      </w:r>
      <w:r w:rsidRPr="0053135D">
        <w:rPr>
          <w:rFonts w:ascii="Times New Roman" w:eastAsia="Calibri" w:hAnsi="Times New Roman" w:cs="Times New Roman"/>
          <w:sz w:val="26"/>
          <w:szCs w:val="26"/>
        </w:rPr>
        <w:t>акет с электронными образами бланков и форм ППЭ зашифровывается для передачи в РЦОИ.</w:t>
      </w:r>
    </w:p>
    <w:p w:rsidR="00C61C4D" w:rsidRPr="0053135D" w:rsidRDefault="00C61C4D" w:rsidP="00C61C4D">
      <w:pPr>
        <w:spacing w:after="0" w:line="240" w:lineRule="auto"/>
        <w:ind w:firstLine="709"/>
        <w:jc w:val="both"/>
        <w:rPr>
          <w:rFonts w:ascii="Times New Roman" w:eastAsia="Calibri" w:hAnsi="Times New Roman" w:cs="Times New Roman"/>
          <w:sz w:val="26"/>
          <w:szCs w:val="26"/>
        </w:rPr>
      </w:pPr>
      <w:r w:rsidRPr="00AD3AF4">
        <w:rPr>
          <w:rFonts w:ascii="Times New Roman" w:eastAsia="Calibri" w:hAnsi="Times New Roman" w:cs="Times New Roman"/>
          <w:sz w:val="26"/>
          <w:szCs w:val="26"/>
        </w:rPr>
        <w:t>По решению члена ГЭК и по согласованию с РЦОИ может быть выполнена передача бланков для отдельной аудитории (аудиторий</w:t>
      </w:r>
      <w:r w:rsidRPr="008D75E5">
        <w:rPr>
          <w:rFonts w:ascii="Times New Roman" w:eastAsia="Calibri" w:hAnsi="Times New Roman" w:cs="Times New Roman"/>
          <w:sz w:val="26"/>
          <w:szCs w:val="26"/>
        </w:rPr>
        <w:t xml:space="preserve">) до окончания сканирования всех бланков и форм ППЭ. В этом случае член ГЭК сверяет данные о количестве отсканированных бланков передаваемой аудитории (аудиторий), </w:t>
      </w:r>
      <w:r w:rsidR="00C6721D">
        <w:rPr>
          <w:rFonts w:ascii="Times New Roman" w:eastAsia="Calibri" w:hAnsi="Times New Roman" w:cs="Times New Roman"/>
          <w:sz w:val="26"/>
          <w:szCs w:val="26"/>
        </w:rPr>
        <w:t xml:space="preserve">                     </w:t>
      </w:r>
      <w:r w:rsidRPr="008D75E5">
        <w:rPr>
          <w:rFonts w:ascii="Times New Roman" w:eastAsia="Calibri" w:hAnsi="Times New Roman" w:cs="Times New Roman"/>
          <w:sz w:val="26"/>
          <w:szCs w:val="26"/>
        </w:rPr>
        <w:t>и, если данные корректны, выполняет экспорт электронных образов бланков.</w:t>
      </w:r>
      <w:r w:rsidRPr="0053135D">
        <w:rPr>
          <w:rFonts w:ascii="Times New Roman" w:eastAsia="Calibri" w:hAnsi="Times New Roman" w:cs="Times New Roman"/>
          <w:sz w:val="26"/>
          <w:szCs w:val="26"/>
        </w:rPr>
        <w:t xml:space="preserve"> </w:t>
      </w:r>
    </w:p>
    <w:p w:rsidR="00C61C4D" w:rsidRPr="0053135D" w:rsidRDefault="00C61C4D" w:rsidP="00C61C4D">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Технический специалист сохраняет на флеш-накопитель пакет с электронными образами бланков и форм ППЭ  и выполняет передачу пакета с электронными образами бланков и форм ППЭ на сервер РЦОИ, с помощью станции авторизации в </w:t>
      </w:r>
      <w:r w:rsidR="0003028A">
        <w:rPr>
          <w:rFonts w:ascii="Times New Roman" w:eastAsia="Calibri" w:hAnsi="Times New Roman" w:cs="Times New Roman"/>
          <w:sz w:val="26"/>
          <w:szCs w:val="26"/>
        </w:rPr>
        <w:t>Штаб</w:t>
      </w:r>
      <w:r w:rsidRPr="0053135D">
        <w:rPr>
          <w:rFonts w:ascii="Times New Roman" w:eastAsia="Calibri" w:hAnsi="Times New Roman" w:cs="Times New Roman"/>
          <w:sz w:val="26"/>
          <w:szCs w:val="26"/>
        </w:rPr>
        <w:t xml:space="preserve">е ППЭ. После завершения передачи всех пакетов </w:t>
      </w:r>
      <w:r w:rsidR="00C6721D">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 xml:space="preserve">с электронными образами бланков и форм ППЭ в РЦОИ (статус пакета с электронными образами бланков и форм ППЭ принимает значение </w:t>
      </w:r>
      <w:r w:rsidR="00D61A0F">
        <w:rPr>
          <w:rFonts w:ascii="Times New Roman" w:eastAsia="Calibri" w:hAnsi="Times New Roman" w:cs="Times New Roman"/>
          <w:sz w:val="26"/>
          <w:szCs w:val="26"/>
        </w:rPr>
        <w:t>«</w:t>
      </w:r>
      <w:r w:rsidRPr="0053135D">
        <w:rPr>
          <w:rFonts w:ascii="Times New Roman" w:eastAsia="Calibri" w:hAnsi="Times New Roman" w:cs="Times New Roman"/>
          <w:sz w:val="26"/>
          <w:szCs w:val="26"/>
        </w:rPr>
        <w:t>передан</w:t>
      </w:r>
      <w:r w:rsidR="00D61A0F">
        <w:rPr>
          <w:rFonts w:ascii="Times New Roman" w:eastAsia="Calibri" w:hAnsi="Times New Roman" w:cs="Times New Roman"/>
          <w:sz w:val="26"/>
          <w:szCs w:val="26"/>
        </w:rPr>
        <w:t>»</w:t>
      </w:r>
      <w:r w:rsidRPr="0053135D">
        <w:rPr>
          <w:rFonts w:ascii="Times New Roman" w:eastAsia="Calibri" w:hAnsi="Times New Roman" w:cs="Times New Roman"/>
          <w:sz w:val="26"/>
          <w:szCs w:val="26"/>
        </w:rPr>
        <w:t xml:space="preserve">) технический специалист при участии руководителя ППЭ и члена ГЭК передает </w:t>
      </w:r>
      <w:r w:rsidR="00C6721D">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в РЦОИ статус о завершении передачи бланков</w:t>
      </w:r>
      <w:r w:rsidR="0041769F">
        <w:rPr>
          <w:rFonts w:ascii="Times New Roman" w:eastAsia="Calibri" w:hAnsi="Times New Roman" w:cs="Times New Roman"/>
          <w:sz w:val="26"/>
          <w:szCs w:val="26"/>
        </w:rPr>
        <w:t xml:space="preserve"> </w:t>
      </w:r>
      <w:r w:rsidR="0041769F" w:rsidRPr="0053135D">
        <w:rPr>
          <w:rFonts w:ascii="Times New Roman" w:eastAsia="Calibri" w:hAnsi="Times New Roman" w:cs="Times New Roman"/>
          <w:sz w:val="26"/>
          <w:szCs w:val="26"/>
        </w:rPr>
        <w:t xml:space="preserve">в </w:t>
      </w:r>
      <w:r w:rsidR="00CC78AF">
        <w:rPr>
          <w:rFonts w:ascii="Times New Roman" w:eastAsia="Calibri" w:hAnsi="Times New Roman" w:cs="Times New Roman"/>
          <w:sz w:val="26"/>
          <w:szCs w:val="26"/>
        </w:rPr>
        <w:t>РЦОИ</w:t>
      </w:r>
      <w:r w:rsidRPr="0053135D">
        <w:rPr>
          <w:rFonts w:ascii="Times New Roman" w:eastAsia="Calibri" w:hAnsi="Times New Roman" w:cs="Times New Roman"/>
          <w:sz w:val="26"/>
          <w:szCs w:val="26"/>
        </w:rPr>
        <w:t>.</w:t>
      </w:r>
    </w:p>
    <w:p w:rsidR="00C61C4D" w:rsidRPr="0053135D" w:rsidRDefault="00C61C4D" w:rsidP="00C61C4D">
      <w:pPr>
        <w:spacing w:after="0" w:line="240" w:lineRule="auto"/>
        <w:ind w:firstLine="709"/>
        <w:jc w:val="both"/>
        <w:rPr>
          <w:rFonts w:ascii="Times New Roman" w:eastAsia="Calibri" w:hAnsi="Times New Roman" w:cs="Times New Roman"/>
          <w:sz w:val="26"/>
          <w:szCs w:val="26"/>
        </w:rPr>
      </w:pPr>
      <w:r w:rsidRPr="00AD3AF4">
        <w:rPr>
          <w:rFonts w:ascii="Times New Roman" w:eastAsia="Calibri" w:hAnsi="Times New Roman" w:cs="Times New Roman"/>
          <w:sz w:val="26"/>
          <w:szCs w:val="26"/>
        </w:rPr>
        <w:t>Член ГЭК и технический специалист ожидают в </w:t>
      </w:r>
      <w:r w:rsidR="0003028A" w:rsidRPr="00E73313">
        <w:rPr>
          <w:rFonts w:ascii="Times New Roman" w:eastAsia="Calibri" w:hAnsi="Times New Roman" w:cs="Times New Roman"/>
          <w:sz w:val="26"/>
          <w:szCs w:val="26"/>
        </w:rPr>
        <w:t>Штаб</w:t>
      </w:r>
      <w:r w:rsidRPr="005F32CA">
        <w:rPr>
          <w:rFonts w:ascii="Times New Roman" w:eastAsia="Calibri" w:hAnsi="Times New Roman" w:cs="Times New Roman"/>
          <w:sz w:val="26"/>
          <w:szCs w:val="26"/>
        </w:rPr>
        <w:t>е ППЭ подтверждения от РЦОИ факта успешного получения и расшифровки переданного пакета с электронными образами бланков и форм ППЭ (статус пакета с эл</w:t>
      </w:r>
      <w:r w:rsidRPr="00876698">
        <w:rPr>
          <w:rFonts w:ascii="Times New Roman" w:eastAsia="Calibri" w:hAnsi="Times New Roman" w:cs="Times New Roman"/>
          <w:sz w:val="26"/>
          <w:szCs w:val="26"/>
        </w:rPr>
        <w:t>ектронными образами бланков и форм ППЭ принимает значение «подтвержден»).</w:t>
      </w:r>
    </w:p>
    <w:p w:rsidR="00C61C4D" w:rsidRPr="0053135D" w:rsidRDefault="00C61C4D" w:rsidP="00C61C4D">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После получения от РЦОИ подтверждения по всем пакетам:</w:t>
      </w:r>
    </w:p>
    <w:p w:rsidR="00C61C4D" w:rsidRDefault="00C61C4D" w:rsidP="00C61C4D">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на станции сканирования в ППЭ технический специалист сохраняет протокол проведения процедуры сканирования бланков в ППЭ (форма ППЭ-15) </w:t>
      </w:r>
      <w:r w:rsidR="00C6721D">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 xml:space="preserve">и электронный журнал сканирования, протокол проведения процедуры сканирования </w:t>
      </w:r>
      <w:r w:rsidR="008D3954" w:rsidRPr="0053135D">
        <w:rPr>
          <w:rFonts w:ascii="Times New Roman" w:eastAsia="Calibri" w:hAnsi="Times New Roman" w:cs="Times New Roman"/>
          <w:sz w:val="26"/>
          <w:szCs w:val="26"/>
        </w:rPr>
        <w:t xml:space="preserve">распечатывается и </w:t>
      </w:r>
      <w:r w:rsidRPr="0053135D">
        <w:rPr>
          <w:rFonts w:ascii="Times New Roman" w:eastAsia="Calibri" w:hAnsi="Times New Roman" w:cs="Times New Roman"/>
          <w:sz w:val="26"/>
          <w:szCs w:val="26"/>
        </w:rPr>
        <w:t>подписывается техническим специалистом, руководителем ППЭ и членом ГЭК и остается на хранение в ППЭ;</w:t>
      </w:r>
    </w:p>
    <w:p w:rsidR="00B6724E" w:rsidRPr="0053135D" w:rsidRDefault="00B6724E" w:rsidP="00B6724E">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на резервной станции сканирования технический специалист завершает экзамен и сохраняет протокол использования станции сканирования в ППЭ (форма ППЭ-15-01) и электронный журнал сканирования, протокол использования станции сканирования распечатывается и подписывается техническим специалистом, руководителем ППЭ и членом ГЭК и остается на хранение в ППЭ</w:t>
      </w:r>
      <w:r w:rsidRPr="008A0B51">
        <w:rPr>
          <w:rFonts w:ascii="Times New Roman" w:eastAsia="Calibri" w:hAnsi="Times New Roman" w:cs="Times New Roman"/>
          <w:sz w:val="26"/>
          <w:szCs w:val="26"/>
        </w:rPr>
        <w:t>;</w:t>
      </w:r>
    </w:p>
    <w:p w:rsidR="00C61C4D" w:rsidRPr="0053135D" w:rsidRDefault="00C61C4D" w:rsidP="00C61C4D">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lastRenderedPageBreak/>
        <w:t xml:space="preserve">на станции авторизации технический специалист выполняет передачу электронного журнала (журналов) сканирования и статуса </w:t>
      </w:r>
      <w:r w:rsidR="00D61A0F">
        <w:rPr>
          <w:rFonts w:ascii="Times New Roman" w:eastAsia="Calibri" w:hAnsi="Times New Roman" w:cs="Times New Roman"/>
          <w:sz w:val="26"/>
          <w:szCs w:val="26"/>
        </w:rPr>
        <w:t>«</w:t>
      </w:r>
      <w:r w:rsidRPr="0053135D">
        <w:rPr>
          <w:rFonts w:ascii="Times New Roman" w:eastAsia="Calibri" w:hAnsi="Times New Roman" w:cs="Times New Roman"/>
          <w:sz w:val="26"/>
          <w:szCs w:val="26"/>
        </w:rPr>
        <w:t xml:space="preserve">Бланки переданы </w:t>
      </w:r>
      <w:r w:rsidR="00C6721D">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в РЦОИ</w:t>
      </w:r>
      <w:r w:rsidR="00D61A0F">
        <w:rPr>
          <w:rFonts w:ascii="Times New Roman" w:eastAsia="Calibri" w:hAnsi="Times New Roman" w:cs="Times New Roman"/>
          <w:sz w:val="26"/>
          <w:szCs w:val="26"/>
        </w:rPr>
        <w:t>»</w:t>
      </w:r>
      <w:r w:rsidRPr="0053135D">
        <w:rPr>
          <w:rFonts w:ascii="Times New Roman" w:eastAsia="Calibri" w:hAnsi="Times New Roman" w:cs="Times New Roman"/>
          <w:sz w:val="26"/>
          <w:szCs w:val="26"/>
        </w:rPr>
        <w:t xml:space="preserve"> в систему мониторинга готовности ППЭ.</w:t>
      </w:r>
    </w:p>
    <w:p w:rsidR="00C61C4D" w:rsidRPr="0053135D" w:rsidRDefault="00C61C4D" w:rsidP="00C61C4D">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Член ГЭК совместно с руководителем ППЭ ещё раз пересчитывают все бланки, </w:t>
      </w:r>
      <w:r w:rsidR="00A2617C">
        <w:rPr>
          <w:rFonts w:ascii="Times New Roman" w:eastAsia="Calibri" w:hAnsi="Times New Roman" w:cs="Times New Roman"/>
          <w:sz w:val="26"/>
          <w:szCs w:val="26"/>
        </w:rPr>
        <w:t>помещают их в те же возвратные доставочные пакеты, в которых они были доставлены из аудиторий и упаковывают в сейф-пакет</w:t>
      </w:r>
      <w:r w:rsidRPr="0053135D">
        <w:rPr>
          <w:rFonts w:ascii="Times New Roman" w:eastAsia="Calibri" w:hAnsi="Times New Roman" w:cs="Times New Roman"/>
          <w:sz w:val="26"/>
          <w:szCs w:val="26"/>
        </w:rPr>
        <w:t>.</w:t>
      </w:r>
    </w:p>
    <w:p w:rsidR="0041769F" w:rsidRDefault="008D3954" w:rsidP="008D3954">
      <w:pPr>
        <w:tabs>
          <w:tab w:val="left" w:pos="1140"/>
        </w:tabs>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Все материалы упаковываются в сейф-пакеты и помещаются на хранение </w:t>
      </w:r>
      <w:r w:rsidR="00C6721D">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в соответствии со схемой, утверждённой ОИВ</w:t>
      </w:r>
      <w:r w:rsidR="003254DB">
        <w:rPr>
          <w:rFonts w:ascii="Times New Roman" w:eastAsia="Calibri" w:hAnsi="Times New Roman" w:cs="Times New Roman"/>
          <w:sz w:val="26"/>
          <w:szCs w:val="26"/>
        </w:rPr>
        <w:t xml:space="preserve">. </w:t>
      </w:r>
    </w:p>
    <w:p w:rsidR="003254DB" w:rsidRDefault="003254DB" w:rsidP="008D3954">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При этом:</w:t>
      </w:r>
    </w:p>
    <w:p w:rsidR="003254DB" w:rsidRDefault="003254DB" w:rsidP="008D3954">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в сейф-пакет (большой) упаковываются возвратно-доставочные пакеты </w:t>
      </w:r>
      <w:r w:rsidR="00C6721D">
        <w:rPr>
          <w:rFonts w:ascii="Times New Roman" w:eastAsia="Calibri" w:hAnsi="Times New Roman" w:cs="Times New Roman"/>
          <w:sz w:val="26"/>
          <w:szCs w:val="26"/>
        </w:rPr>
        <w:t xml:space="preserve">                         </w:t>
      </w:r>
      <w:r>
        <w:rPr>
          <w:rFonts w:ascii="Times New Roman" w:eastAsia="Calibri" w:hAnsi="Times New Roman" w:cs="Times New Roman"/>
          <w:sz w:val="26"/>
          <w:szCs w:val="26"/>
        </w:rPr>
        <w:t>с бланками ответов участников экзамена и формы ППЭ;</w:t>
      </w:r>
    </w:p>
    <w:p w:rsidR="00E829AE" w:rsidRDefault="003254DB" w:rsidP="008D3954">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в </w:t>
      </w:r>
      <w:r w:rsidR="00E829AE">
        <w:rPr>
          <w:rFonts w:ascii="Times New Roman" w:eastAsia="Calibri" w:hAnsi="Times New Roman" w:cs="Times New Roman"/>
          <w:sz w:val="26"/>
          <w:szCs w:val="26"/>
        </w:rPr>
        <w:t xml:space="preserve">один </w:t>
      </w:r>
      <w:r>
        <w:rPr>
          <w:rFonts w:ascii="Times New Roman" w:eastAsia="Calibri" w:hAnsi="Times New Roman" w:cs="Times New Roman"/>
          <w:sz w:val="26"/>
          <w:szCs w:val="26"/>
        </w:rPr>
        <w:t>сейф-па</w:t>
      </w:r>
      <w:r w:rsidR="00E829AE">
        <w:rPr>
          <w:rFonts w:ascii="Times New Roman" w:eastAsia="Calibri" w:hAnsi="Times New Roman" w:cs="Times New Roman"/>
          <w:sz w:val="26"/>
          <w:szCs w:val="26"/>
        </w:rPr>
        <w:t>кет (стандартный) упаковываются использованные электронные носители и возвратно-доставочные пакеты с испорченными ЭМ</w:t>
      </w:r>
      <w:r w:rsidR="00BB2FCB">
        <w:rPr>
          <w:rFonts w:ascii="Times New Roman" w:eastAsia="Calibri" w:hAnsi="Times New Roman" w:cs="Times New Roman"/>
          <w:sz w:val="26"/>
          <w:szCs w:val="26"/>
        </w:rPr>
        <w:t xml:space="preserve">. В </w:t>
      </w:r>
      <w:r w:rsidR="0041769F">
        <w:rPr>
          <w:rFonts w:ascii="Times New Roman" w:eastAsia="Calibri" w:hAnsi="Times New Roman" w:cs="Times New Roman"/>
          <w:sz w:val="26"/>
          <w:szCs w:val="26"/>
        </w:rPr>
        <w:t>э</w:t>
      </w:r>
      <w:r w:rsidR="00BB2FCB">
        <w:rPr>
          <w:rFonts w:ascii="Times New Roman" w:eastAsia="Calibri" w:hAnsi="Times New Roman" w:cs="Times New Roman"/>
          <w:sz w:val="26"/>
          <w:szCs w:val="26"/>
        </w:rPr>
        <w:t>тот же сейф-пакет вкладывается заполненная форма ППЭ-14-04 «Ведомость материалов доставочного сейф-пакета»</w:t>
      </w:r>
      <w:r w:rsidR="00E829AE">
        <w:rPr>
          <w:rFonts w:ascii="Times New Roman" w:eastAsia="Calibri" w:hAnsi="Times New Roman" w:cs="Times New Roman"/>
          <w:sz w:val="26"/>
          <w:szCs w:val="26"/>
        </w:rPr>
        <w:t>;</w:t>
      </w:r>
    </w:p>
    <w:p w:rsidR="008D3954" w:rsidRPr="0053135D" w:rsidRDefault="00E829AE" w:rsidP="008D3954">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во второй сейф-пакет (стандартный) упаковываются неиспользованные носители информации.</w:t>
      </w:r>
    </w:p>
    <w:p w:rsidR="00E829AE" w:rsidRDefault="00E829AE" w:rsidP="00C61C4D">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Также к материалам, принимаемым членом ГЭК от руководителя ППЭ, относятся сейф-пакеты (стандартные) с использованными КИМ (по числу аудиторий).</w:t>
      </w:r>
    </w:p>
    <w:p w:rsidR="00E829AE" w:rsidRDefault="00E829AE" w:rsidP="00C61C4D">
      <w:pPr>
        <w:spacing w:after="0" w:line="240" w:lineRule="auto"/>
        <w:ind w:firstLine="709"/>
        <w:jc w:val="both"/>
        <w:rPr>
          <w:rFonts w:ascii="Times New Roman" w:eastAsia="Calibri" w:hAnsi="Times New Roman" w:cs="Times New Roman"/>
          <w:sz w:val="26"/>
          <w:szCs w:val="26"/>
        </w:rPr>
      </w:pPr>
      <w:r>
        <w:rPr>
          <w:rFonts w:ascii="Times New Roman" w:eastAsia="Times New Roman" w:hAnsi="Times New Roman" w:cs="Times New Roman"/>
          <w:sz w:val="26"/>
          <w:szCs w:val="26"/>
          <w:lang w:eastAsia="ru-RU"/>
        </w:rPr>
        <w:t xml:space="preserve">В зависимости от размера ППЭ и объёма экзамена для упаковки материалов может использоваться наиболее подходящая в данной ситуации </w:t>
      </w:r>
      <w:r w:rsidR="0041769F">
        <w:rPr>
          <w:rFonts w:ascii="Times New Roman" w:eastAsia="Times New Roman" w:hAnsi="Times New Roman" w:cs="Times New Roman"/>
          <w:sz w:val="26"/>
          <w:szCs w:val="26"/>
          <w:lang w:eastAsia="ru-RU"/>
        </w:rPr>
        <w:t>упаковка</w:t>
      </w:r>
      <w:r>
        <w:rPr>
          <w:rFonts w:ascii="Times New Roman" w:eastAsia="Times New Roman" w:hAnsi="Times New Roman" w:cs="Times New Roman"/>
          <w:sz w:val="26"/>
          <w:szCs w:val="26"/>
          <w:lang w:eastAsia="ru-RU"/>
        </w:rPr>
        <w:t>, включая возвратно-доставочные пакеты. Важно соблюдать указанный выше перечень содержимого упаковочных единиц.</w:t>
      </w:r>
    </w:p>
    <w:p w:rsidR="00E829AE" w:rsidRDefault="00E829AE" w:rsidP="00C61C4D">
      <w:pPr>
        <w:spacing w:after="0" w:line="240" w:lineRule="auto"/>
        <w:ind w:firstLine="709"/>
        <w:jc w:val="both"/>
        <w:rPr>
          <w:rFonts w:ascii="Times New Roman" w:eastAsia="Calibri" w:hAnsi="Times New Roman" w:cs="Times New Roman"/>
          <w:sz w:val="26"/>
          <w:szCs w:val="26"/>
        </w:rPr>
      </w:pPr>
    </w:p>
    <w:p w:rsidR="00C61C4D" w:rsidRDefault="00C61C4D" w:rsidP="00C61C4D">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Рекомендовано оригиналы бланков и КИМ участников ЕГЭ оставлять на хранение в ППЭ, но направлять в РЦОИ до начала работы </w:t>
      </w:r>
      <w:r w:rsidR="00002109" w:rsidRPr="0053135D">
        <w:rPr>
          <w:rFonts w:ascii="Times New Roman" w:eastAsia="Calibri" w:hAnsi="Times New Roman" w:cs="Times New Roman"/>
          <w:sz w:val="26"/>
          <w:szCs w:val="26"/>
        </w:rPr>
        <w:t>КК</w:t>
      </w:r>
      <w:r w:rsidRPr="0053135D">
        <w:rPr>
          <w:rFonts w:ascii="Times New Roman" w:eastAsia="Calibri" w:hAnsi="Times New Roman" w:cs="Times New Roman"/>
          <w:sz w:val="26"/>
          <w:szCs w:val="26"/>
        </w:rPr>
        <w:t>.</w:t>
      </w:r>
    </w:p>
    <w:p w:rsidR="00B6724E" w:rsidRPr="0053135D" w:rsidRDefault="00B6724E" w:rsidP="00C61C4D">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Доступ к электронным образам бланков и форм ППЭ в последующие после проведения экзамена дни осуществляется в присутствии члена ГЭК </w:t>
      </w:r>
      <w:r w:rsidR="00C6721D">
        <w:rPr>
          <w:rFonts w:ascii="Times New Roman" w:eastAsia="Calibri" w:hAnsi="Times New Roman" w:cs="Times New Roman"/>
          <w:sz w:val="26"/>
          <w:szCs w:val="26"/>
        </w:rPr>
        <w:t xml:space="preserve">                                       </w:t>
      </w:r>
      <w:r>
        <w:rPr>
          <w:rFonts w:ascii="Times New Roman" w:eastAsia="Calibri" w:hAnsi="Times New Roman" w:cs="Times New Roman"/>
          <w:sz w:val="26"/>
          <w:szCs w:val="26"/>
        </w:rPr>
        <w:t>с использованием токена члена ГЭК.</w:t>
      </w:r>
    </w:p>
    <w:p w:rsidR="0073494D" w:rsidRPr="0053135D" w:rsidRDefault="0073494D" w:rsidP="0016196C">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b/>
          <w:sz w:val="26"/>
          <w:szCs w:val="26"/>
        </w:rPr>
        <w:t>Если в ППЭ не проводилось сканирование бланков</w:t>
      </w:r>
      <w:r w:rsidRPr="0053135D">
        <w:rPr>
          <w:rFonts w:ascii="Times New Roman" w:eastAsia="Times New Roman" w:hAnsi="Times New Roman" w:cs="Times New Roman"/>
          <w:sz w:val="26"/>
          <w:szCs w:val="26"/>
        </w:rPr>
        <w:t>, то оригиналы бланков и КИМ участников ЕГЭ должны быть переданы в РЦОИ в тот же день</w:t>
      </w:r>
      <w:r w:rsidR="00DE6741" w:rsidRPr="0053135D">
        <w:rPr>
          <w:rFonts w:ascii="Times New Roman" w:eastAsia="Times New Roman" w:hAnsi="Times New Roman" w:cs="Times New Roman"/>
          <w:sz w:val="26"/>
          <w:szCs w:val="26"/>
        </w:rPr>
        <w:t>.</w:t>
      </w:r>
    </w:p>
    <w:p w:rsidR="00923C8B" w:rsidRPr="0053135D" w:rsidDel="00B97468" w:rsidRDefault="00923C8B" w:rsidP="0016196C">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После получения ЭМ от всех ответственных организаторов руководитель ППЭ передает ЭМ по форме ППЭ-14-01 «Акт приемки-передачи экзаменационных материалов в ППЭ» (два экземпляра) члену ГЭК. </w:t>
      </w:r>
    </w:p>
    <w:p w:rsidR="00923C8B" w:rsidRPr="0053135D" w:rsidRDefault="00923C8B" w:rsidP="0016196C">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Члены ГЭК составляют отчет о проведении ЕГЭ в ППЭ (форма ППЭ-10), который в тот же день передается в ГЭК.</w:t>
      </w:r>
    </w:p>
    <w:p w:rsidR="00923C8B" w:rsidRPr="0053135D" w:rsidRDefault="00923C8B" w:rsidP="0016196C">
      <w:pPr>
        <w:pStyle w:val="ab"/>
        <w:ind w:firstLine="709"/>
        <w:jc w:val="both"/>
        <w:rPr>
          <w:sz w:val="26"/>
          <w:szCs w:val="26"/>
        </w:rPr>
      </w:pPr>
      <w:r w:rsidRPr="0053135D">
        <w:rPr>
          <w:sz w:val="26"/>
          <w:szCs w:val="26"/>
          <w:lang w:eastAsia="en-US"/>
        </w:rPr>
        <w:t>Упакованные и запечатанные членом ГЭК ЭМ в</w:t>
      </w:r>
      <w:r w:rsidRPr="0053135D">
        <w:rPr>
          <w:sz w:val="26"/>
          <w:szCs w:val="26"/>
        </w:rPr>
        <w:t xml:space="preserve"> тот же день доставляются членами ГЭК или Перевозчиком ЭМ из ППЭ в РЦОИ.</w:t>
      </w:r>
    </w:p>
    <w:p w:rsidR="00923C8B" w:rsidRPr="0053135D" w:rsidRDefault="00923C8B" w:rsidP="0016196C">
      <w:pPr>
        <w:widowControl w:val="0"/>
        <w:spacing w:after="0" w:line="240" w:lineRule="auto"/>
        <w:ind w:firstLine="709"/>
        <w:jc w:val="both"/>
        <w:rPr>
          <w:rFonts w:ascii="Times New Roman" w:eastAsia="Times New Roman" w:hAnsi="Times New Roman" w:cs="Times New Roman"/>
          <w:spacing w:val="-6"/>
          <w:sz w:val="26"/>
          <w:szCs w:val="26"/>
          <w:lang w:eastAsia="ru-RU"/>
        </w:rPr>
      </w:pPr>
      <w:r w:rsidRPr="0053135D">
        <w:rPr>
          <w:rFonts w:ascii="Times New Roman" w:eastAsia="Times New Roman" w:hAnsi="Times New Roman" w:cs="Times New Roman"/>
          <w:spacing w:val="-6"/>
          <w:sz w:val="26"/>
          <w:szCs w:val="26"/>
          <w:lang w:eastAsia="ru-RU"/>
        </w:rPr>
        <w:t>Неиспользованные и использованные ЭМ, а также использованные черновики</w:t>
      </w:r>
      <w:r w:rsidRPr="0053135D">
        <w:rPr>
          <w:rFonts w:ascii="Times New Roman" w:eastAsia="Times New Roman" w:hAnsi="Times New Roman" w:cs="Times New Roman"/>
          <w:color w:val="000000"/>
          <w:sz w:val="26"/>
          <w:szCs w:val="26"/>
        </w:rPr>
        <w:t xml:space="preserve"> со штампом образовательной организации, на базе которой организован ППЭ, </w:t>
      </w:r>
      <w:r w:rsidRPr="0053135D">
        <w:rPr>
          <w:rFonts w:ascii="Times New Roman" w:eastAsia="Times New Roman" w:hAnsi="Times New Roman" w:cs="Times New Roman"/>
          <w:spacing w:val="-6"/>
          <w:sz w:val="26"/>
          <w:szCs w:val="26"/>
          <w:lang w:eastAsia="ru-RU"/>
        </w:rPr>
        <w:t xml:space="preserve">направляются в места, определенные ОИВ для обеспечения их хранения. </w:t>
      </w:r>
    </w:p>
    <w:p w:rsidR="00514929" w:rsidRDefault="00923C8B" w:rsidP="00453745">
      <w:pPr>
        <w:autoSpaceDE w:val="0"/>
        <w:autoSpaceDN w:val="0"/>
        <w:adjustRightInd w:val="0"/>
        <w:spacing w:after="0" w:line="240" w:lineRule="auto"/>
        <w:ind w:firstLine="709"/>
        <w:jc w:val="both"/>
        <w:rPr>
          <w:rFonts w:ascii="Times New Roman" w:hAnsi="Times New Roman" w:cs="Times New Roman"/>
          <w:sz w:val="26"/>
          <w:szCs w:val="26"/>
        </w:rPr>
      </w:pPr>
      <w:r w:rsidRPr="0053135D">
        <w:rPr>
          <w:rFonts w:ascii="Times New Roman" w:eastAsia="Times New Roman" w:hAnsi="Times New Roman" w:cs="Times New Roman"/>
          <w:spacing w:val="-6"/>
          <w:sz w:val="26"/>
          <w:szCs w:val="26"/>
          <w:lang w:eastAsia="ru-RU"/>
        </w:rPr>
        <w:t xml:space="preserve">Неиспользованные и использованные ЭМ хранятся </w:t>
      </w:r>
      <w:r w:rsidR="00743631">
        <w:rPr>
          <w:rFonts w:ascii="Times New Roman" w:eastAsia="Times New Roman" w:hAnsi="Times New Roman" w:cs="Times New Roman"/>
          <w:spacing w:val="-6"/>
          <w:sz w:val="26"/>
          <w:szCs w:val="26"/>
          <w:lang w:eastAsia="ru-RU"/>
        </w:rPr>
        <w:t>до 1 марта года, следующего за годом проведения экзамена</w:t>
      </w:r>
      <w:r w:rsidRPr="0053135D">
        <w:rPr>
          <w:rFonts w:ascii="Times New Roman" w:eastAsia="Times New Roman" w:hAnsi="Times New Roman" w:cs="Times New Roman"/>
          <w:spacing w:val="-6"/>
          <w:sz w:val="26"/>
          <w:szCs w:val="26"/>
          <w:lang w:eastAsia="ru-RU"/>
        </w:rPr>
        <w:t>, использованные черновики</w:t>
      </w:r>
      <w:r w:rsidRPr="0053135D">
        <w:rPr>
          <w:rFonts w:ascii="Times New Roman" w:eastAsia="Times New Roman" w:hAnsi="Times New Roman" w:cs="Times New Roman"/>
          <w:color w:val="000000"/>
          <w:sz w:val="26"/>
          <w:szCs w:val="26"/>
        </w:rPr>
        <w:t xml:space="preserve"> со штампом образовательной организации, на базе которой организован ППЭ, </w:t>
      </w:r>
      <w:r w:rsidR="0073494D" w:rsidRPr="0053135D">
        <w:rPr>
          <w:rFonts w:ascii="Times New Roman" w:eastAsia="Times New Roman" w:hAnsi="Times New Roman" w:cs="Times New Roman"/>
          <w:color w:val="000000"/>
          <w:sz w:val="26"/>
          <w:szCs w:val="26"/>
        </w:rPr>
        <w:t>–</w:t>
      </w:r>
      <w:r w:rsidRPr="0053135D">
        <w:rPr>
          <w:rFonts w:ascii="Times New Roman" w:eastAsia="Times New Roman" w:hAnsi="Times New Roman" w:cs="Times New Roman"/>
          <w:spacing w:val="-6"/>
          <w:sz w:val="26"/>
          <w:szCs w:val="26"/>
          <w:lang w:eastAsia="ru-RU"/>
        </w:rPr>
        <w:t xml:space="preserve"> в течение месяца после проведения экзамена. По истечении указанного срока перечисленные материалы уничто</w:t>
      </w:r>
      <w:r w:rsidR="0073494D" w:rsidRPr="0053135D">
        <w:rPr>
          <w:rFonts w:ascii="Times New Roman" w:eastAsia="Times New Roman" w:hAnsi="Times New Roman" w:cs="Times New Roman"/>
          <w:spacing w:val="-6"/>
          <w:sz w:val="26"/>
          <w:szCs w:val="26"/>
          <w:lang w:eastAsia="ru-RU"/>
        </w:rPr>
        <w:t>жаются лицами, назначенными ОИВ</w:t>
      </w:r>
      <w:r w:rsidRPr="0053135D">
        <w:rPr>
          <w:rFonts w:ascii="Times New Roman" w:eastAsia="Times New Roman" w:hAnsi="Times New Roman" w:cs="Times New Roman"/>
          <w:spacing w:val="-6"/>
          <w:sz w:val="26"/>
          <w:szCs w:val="26"/>
          <w:lang w:eastAsia="ru-RU"/>
        </w:rPr>
        <w:t>.</w:t>
      </w:r>
      <w:r w:rsidR="00C34DE7" w:rsidRPr="00C34DE7">
        <w:rPr>
          <w:rFonts w:ascii="Times New Roman" w:hAnsi="Times New Roman" w:cs="Times New Roman"/>
          <w:sz w:val="26"/>
          <w:szCs w:val="26"/>
        </w:rPr>
        <w:t xml:space="preserve"> </w:t>
      </w:r>
    </w:p>
    <w:p w:rsidR="00923C8B" w:rsidRPr="0053135D" w:rsidRDefault="00923C8B" w:rsidP="00923C8B">
      <w:pPr>
        <w:widowControl w:val="0"/>
        <w:spacing w:after="0" w:line="240" w:lineRule="auto"/>
        <w:ind w:firstLine="709"/>
        <w:jc w:val="both"/>
        <w:rPr>
          <w:rFonts w:ascii="Times New Roman" w:eastAsia="Times New Roman" w:hAnsi="Times New Roman" w:cs="Times New Roman"/>
          <w:spacing w:val="-6"/>
          <w:sz w:val="26"/>
          <w:szCs w:val="26"/>
          <w:lang w:eastAsia="ru-RU"/>
        </w:rPr>
      </w:pPr>
    </w:p>
    <w:p w:rsidR="00514929" w:rsidRDefault="00581379" w:rsidP="00453745">
      <w:pPr>
        <w:jc w:val="right"/>
        <w:outlineLvl w:val="0"/>
        <w:rPr>
          <w:rFonts w:ascii="Times New Roman" w:hAnsi="Times New Roman" w:cs="Times New Roman"/>
          <w:b/>
          <w:sz w:val="28"/>
          <w:szCs w:val="28"/>
        </w:rPr>
      </w:pPr>
      <w:bookmarkStart w:id="32" w:name="_Toc502151609"/>
      <w:r w:rsidRPr="0053135D">
        <w:rPr>
          <w:rFonts w:ascii="Times New Roman" w:hAnsi="Times New Roman" w:cs="Times New Roman"/>
          <w:b/>
          <w:sz w:val="28"/>
          <w:szCs w:val="28"/>
        </w:rPr>
        <w:lastRenderedPageBreak/>
        <w:t>Приложения</w:t>
      </w:r>
      <w:bookmarkEnd w:id="32"/>
    </w:p>
    <w:p w:rsidR="00581379" w:rsidRPr="0053135D" w:rsidRDefault="00581379" w:rsidP="008F54BE">
      <w:pPr>
        <w:pStyle w:val="1"/>
        <w:pageBreakBefore w:val="0"/>
        <w:numPr>
          <w:ilvl w:val="0"/>
          <w:numId w:val="11"/>
        </w:numPr>
        <w:ind w:left="357" w:hanging="357"/>
      </w:pPr>
      <w:bookmarkStart w:id="33" w:name="_Toc502151610"/>
      <w:r w:rsidRPr="0053135D">
        <w:t>Инструкции для лиц, привлекаемых к проведению ЕГЭ в</w:t>
      </w:r>
      <w:r w:rsidR="008F54BE" w:rsidRPr="0053135D">
        <w:t> </w:t>
      </w:r>
      <w:r w:rsidRPr="0053135D">
        <w:t>ППЭ</w:t>
      </w:r>
      <w:bookmarkEnd w:id="33"/>
    </w:p>
    <w:p w:rsidR="00581379" w:rsidRPr="0053135D" w:rsidRDefault="00533F6D" w:rsidP="008F54BE">
      <w:pPr>
        <w:pStyle w:val="2"/>
      </w:pPr>
      <w:r>
        <w:t xml:space="preserve"> </w:t>
      </w:r>
      <w:bookmarkStart w:id="34" w:name="_Toc502151611"/>
      <w:r w:rsidR="00581379" w:rsidRPr="0053135D">
        <w:t>Инструкция для члена ГЭК в ППЭ</w:t>
      </w:r>
      <w:bookmarkEnd w:id="34"/>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bookmarkStart w:id="35" w:name="_Toc97525690"/>
      <w:r w:rsidRPr="0053135D">
        <w:rPr>
          <w:rFonts w:ascii="Times New Roman" w:eastAsia="Times New Roman" w:hAnsi="Times New Roman" w:cs="Times New Roman"/>
          <w:b/>
          <w:sz w:val="26"/>
          <w:szCs w:val="26"/>
          <w:lang w:eastAsia="ru-RU"/>
        </w:rPr>
        <w:t>Член ГЭК</w:t>
      </w:r>
      <w:r w:rsidRPr="0053135D">
        <w:rPr>
          <w:rFonts w:ascii="Times New Roman" w:eastAsia="Times New Roman" w:hAnsi="Times New Roman" w:cs="Times New Roman"/>
          <w:sz w:val="26"/>
          <w:szCs w:val="26"/>
          <w:lang w:eastAsia="ru-RU"/>
        </w:rPr>
        <w:t xml:space="preserve"> обеспечивает соблюдение требований Порядка, в том числе:</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 решению председателя ГЭК не </w:t>
      </w:r>
      <w:r w:rsidRPr="00693EB6">
        <w:rPr>
          <w:rFonts w:ascii="Times New Roman" w:eastAsia="Times New Roman" w:hAnsi="Times New Roman" w:cs="Times New Roman"/>
          <w:sz w:val="26"/>
          <w:szCs w:val="26"/>
          <w:lang w:eastAsia="ru-RU"/>
        </w:rPr>
        <w:t>позднее чем за две недели до начала экзаменов проводит проверку готовности ППЭ, о</w:t>
      </w:r>
      <w:r w:rsidRPr="0053135D">
        <w:rPr>
          <w:rFonts w:ascii="Times New Roman" w:eastAsia="Times New Roman" w:hAnsi="Times New Roman" w:cs="Times New Roman"/>
          <w:sz w:val="26"/>
          <w:szCs w:val="26"/>
          <w:lang w:eastAsia="ru-RU"/>
        </w:rPr>
        <w:t>беспечивает доставку ЭМ в ППЭ в день экзамена, осуществляет контроль за проведением ГИА в ППЭ;</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осуществляет взаимодействие с руководителем и организаторами ППЭ, общественными наблюдателями, должностными лицами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присутствующими в ППЭ</w:t>
      </w:r>
      <w:r w:rsidR="00691C18">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 xml:space="preserve"> по вопросам соблюдения установленного порядка проведения ГИА;</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выявления нарушений установленного Порядка принимает решение об удалении с экзамена участников ЕГЭ, а также иных лиц, находящихся в ППЭ, по согласованию с председателем ГЭК принимает решение об остановке экзамена в ППЭ или отдельных аудиториях ППЭ.</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Член ГЭК имеет право:</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удалить с экзамена участников ЕГЭ, организаторов ППЭ, общественных наблюдателей, представителей СМИ и иных лиц, нарушающих порядок проведения ГИА;</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 согласованию с председателем ГЭК (заместителем председателя ГЭК) принять решение об остановке экзамена в ППЭ или в отдельно взятой аудитории в случае грубых нарушений, ведущих к массовому искажению результатов ЕГЭ</w:t>
      </w:r>
      <w:r w:rsidR="00A72E68">
        <w:rPr>
          <w:rFonts w:ascii="Times New Roman" w:eastAsia="Times New Roman" w:hAnsi="Times New Roman" w:cs="Times New Roman"/>
          <w:sz w:val="26"/>
          <w:szCs w:val="26"/>
          <w:lang w:eastAsia="ru-RU"/>
        </w:rPr>
        <w:t>.</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Член ГЭК несет ответственность за:</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целостность, полноту и сохранность </w:t>
      </w:r>
      <w:r w:rsidR="005D3631" w:rsidRPr="0053135D">
        <w:rPr>
          <w:rFonts w:ascii="Times New Roman" w:eastAsia="Times New Roman" w:hAnsi="Times New Roman" w:cs="Times New Roman"/>
          <w:sz w:val="26"/>
          <w:szCs w:val="26"/>
          <w:lang w:eastAsia="ru-RU"/>
        </w:rPr>
        <w:t>сейф-пакетов</w:t>
      </w:r>
      <w:r w:rsidRPr="0053135D">
        <w:rPr>
          <w:rFonts w:ascii="Times New Roman" w:eastAsia="Times New Roman" w:hAnsi="Times New Roman" w:cs="Times New Roman"/>
          <w:sz w:val="26"/>
          <w:szCs w:val="26"/>
          <w:lang w:eastAsia="ru-RU"/>
        </w:rPr>
        <w:t xml:space="preserve"> с </w:t>
      </w:r>
      <w:r w:rsidR="002F646C">
        <w:rPr>
          <w:rFonts w:ascii="Times New Roman" w:eastAsia="Times New Roman" w:hAnsi="Times New Roman" w:cs="Times New Roman"/>
          <w:sz w:val="26"/>
          <w:szCs w:val="26"/>
          <w:lang w:eastAsia="ru-RU"/>
        </w:rPr>
        <w:t>электронными носителями</w:t>
      </w:r>
      <w:r w:rsidR="002F646C" w:rsidRPr="0053135D">
        <w:rPr>
          <w:rFonts w:ascii="Times New Roman" w:eastAsia="Times New Roman" w:hAnsi="Times New Roman" w:cs="Times New Roman"/>
          <w:sz w:val="26"/>
          <w:szCs w:val="26"/>
          <w:lang w:eastAsia="ru-RU"/>
        </w:rPr>
        <w:t xml:space="preserve"> </w:t>
      </w:r>
      <w:r w:rsidR="005D3631" w:rsidRPr="0053135D">
        <w:rPr>
          <w:rFonts w:ascii="Times New Roman" w:eastAsia="Times New Roman" w:hAnsi="Times New Roman" w:cs="Times New Roman"/>
          <w:sz w:val="26"/>
          <w:szCs w:val="26"/>
          <w:lang w:eastAsia="ru-RU"/>
        </w:rPr>
        <w:t>и</w:t>
      </w:r>
      <w:r w:rsidR="00A72E68">
        <w:rPr>
          <w:rFonts w:ascii="Times New Roman" w:eastAsia="Times New Roman" w:hAnsi="Times New Roman" w:cs="Times New Roman"/>
          <w:sz w:val="26"/>
          <w:szCs w:val="26"/>
          <w:lang w:eastAsia="ru-RU"/>
        </w:rPr>
        <w:t xml:space="preserve"> (</w:t>
      </w:r>
      <w:r w:rsidR="005D3631" w:rsidRPr="0053135D">
        <w:rPr>
          <w:rFonts w:ascii="Times New Roman" w:eastAsia="Times New Roman" w:hAnsi="Times New Roman" w:cs="Times New Roman"/>
          <w:sz w:val="26"/>
          <w:szCs w:val="26"/>
          <w:lang w:eastAsia="ru-RU"/>
        </w:rPr>
        <w:t>или</w:t>
      </w:r>
      <w:r w:rsidR="00A72E68">
        <w:rPr>
          <w:rFonts w:ascii="Times New Roman" w:eastAsia="Times New Roman" w:hAnsi="Times New Roman" w:cs="Times New Roman"/>
          <w:sz w:val="26"/>
          <w:szCs w:val="26"/>
          <w:lang w:eastAsia="ru-RU"/>
        </w:rPr>
        <w:t>)</w:t>
      </w:r>
      <w:r w:rsidR="005D3631"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ИК, возвратных доставочных пакетов и пакета для руководителя ППЭ при передаче их в ППЭ в день экзамена и из ППЭ в РЦОИ для последующей обработки (за</w:t>
      </w:r>
      <w:r w:rsidR="005D3631" w:rsidRPr="0053135D">
        <w:rPr>
          <w:rFonts w:ascii="Times New Roman" w:eastAsia="Times New Roman" w:hAnsi="Times New Roman" w:cs="Times New Roman"/>
          <w:sz w:val="26"/>
          <w:szCs w:val="26"/>
          <w:lang w:eastAsia="ru-RU"/>
        </w:rPr>
        <w:t> </w:t>
      </w:r>
      <w:r w:rsidRPr="0053135D">
        <w:rPr>
          <w:rFonts w:ascii="Times New Roman" w:eastAsia="Times New Roman" w:hAnsi="Times New Roman" w:cs="Times New Roman"/>
          <w:sz w:val="26"/>
          <w:szCs w:val="26"/>
          <w:lang w:eastAsia="ru-RU"/>
        </w:rPr>
        <w:t>исключением случаев, когда доставка ЭМ в ППЭ и РЦОИ осуществляется Перевозчиком ЭМ</w:t>
      </w:r>
      <w:r w:rsidR="008B487E">
        <w:rPr>
          <w:rFonts w:ascii="Times New Roman" w:eastAsia="Times New Roman" w:hAnsi="Times New Roman" w:cs="Times New Roman"/>
          <w:sz w:val="26"/>
          <w:szCs w:val="26"/>
          <w:lang w:eastAsia="ru-RU"/>
        </w:rPr>
        <w:t>). Если</w:t>
      </w:r>
      <w:r w:rsidR="005D3631" w:rsidRPr="0053135D">
        <w:rPr>
          <w:rFonts w:ascii="Times New Roman" w:eastAsia="Times New Roman" w:hAnsi="Times New Roman" w:cs="Times New Roman"/>
          <w:sz w:val="26"/>
          <w:szCs w:val="26"/>
          <w:lang w:eastAsia="ru-RU"/>
        </w:rPr>
        <w:t xml:space="preserve"> в ППЭ осуществляется сканирование бланков участников ЕГЭ и передача их в РЦОИ в электронном виде</w:t>
      </w:r>
      <w:r w:rsidR="008B487E">
        <w:rPr>
          <w:rFonts w:ascii="Times New Roman" w:eastAsia="Times New Roman" w:hAnsi="Times New Roman" w:cs="Times New Roman"/>
          <w:sz w:val="26"/>
          <w:szCs w:val="26"/>
          <w:lang w:eastAsia="ru-RU"/>
        </w:rPr>
        <w:t>, член ГЭК несёт ответственность за качество сканирования</w:t>
      </w:r>
      <w:r w:rsidR="008F4CA6">
        <w:rPr>
          <w:rFonts w:ascii="Times New Roman" w:eastAsia="Times New Roman" w:hAnsi="Times New Roman" w:cs="Times New Roman"/>
          <w:sz w:val="26"/>
          <w:szCs w:val="26"/>
          <w:lang w:eastAsia="ru-RU"/>
        </w:rPr>
        <w:t xml:space="preserve"> материалов</w:t>
      </w:r>
      <w:r w:rsidRPr="0053135D">
        <w:rPr>
          <w:rFonts w:ascii="Times New Roman" w:eastAsia="Times New Roman" w:hAnsi="Times New Roman" w:cs="Times New Roman"/>
          <w:sz w:val="26"/>
          <w:szCs w:val="26"/>
          <w:lang w:eastAsia="ru-RU"/>
        </w:rPr>
        <w:t>;</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своевременность проведения проверки фактов о нарушении порядка в ППЭ в случае подачи участником ЕГЭ апелляции </w:t>
      </w:r>
      <w:r w:rsidR="00A72E68" w:rsidRPr="00A72E68">
        <w:rPr>
          <w:rFonts w:ascii="Times New Roman" w:eastAsia="Times New Roman" w:hAnsi="Times New Roman" w:cs="Times New Roman"/>
          <w:sz w:val="26"/>
          <w:szCs w:val="26"/>
          <w:lang w:eastAsia="ru-RU"/>
        </w:rPr>
        <w:t>о нарушении установленного порядка проведения ГИА</w:t>
      </w:r>
      <w:r w:rsidR="00A72E68">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и предоставление всех материалов для рассмотрения апелляции </w:t>
      </w:r>
      <w:r w:rsidR="00A72E68">
        <w:rPr>
          <w:rFonts w:ascii="Times New Roman" w:eastAsia="Times New Roman" w:hAnsi="Times New Roman" w:cs="Times New Roman"/>
          <w:sz w:val="26"/>
          <w:szCs w:val="26"/>
          <w:lang w:eastAsia="ru-RU"/>
        </w:rPr>
        <w:t xml:space="preserve">в </w:t>
      </w:r>
      <w:r w:rsidRPr="0053135D">
        <w:rPr>
          <w:rFonts w:ascii="Times New Roman" w:eastAsia="Times New Roman" w:hAnsi="Times New Roman" w:cs="Times New Roman"/>
          <w:sz w:val="26"/>
          <w:szCs w:val="26"/>
          <w:lang w:eastAsia="ru-RU"/>
        </w:rPr>
        <w:t>КК в тот же день;</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соблюдение информационной безопасности на всех этапах проведения ЕГЭ;</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незамедлительное информирование председателя ГЭК о факте компрометации токен</w:t>
      </w:r>
      <w:r w:rsidR="00B61E0E">
        <w:rPr>
          <w:rFonts w:ascii="Times New Roman" w:eastAsia="Times New Roman" w:hAnsi="Times New Roman" w:cs="Times New Roman"/>
          <w:sz w:val="26"/>
          <w:szCs w:val="26"/>
          <w:lang w:eastAsia="ru-RU"/>
        </w:rPr>
        <w:t>а</w:t>
      </w:r>
      <w:r w:rsidRPr="0053135D">
        <w:rPr>
          <w:rFonts w:ascii="Times New Roman" w:eastAsia="Times New Roman" w:hAnsi="Times New Roman" w:cs="Times New Roman"/>
          <w:sz w:val="26"/>
          <w:szCs w:val="26"/>
          <w:lang w:eastAsia="ru-RU"/>
        </w:rPr>
        <w:t xml:space="preserve"> члена ГЭК. </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На члена ГЭК возлагается обязанность по фиксированию всех случаев нарушения порядка проведения ГИА в ППЭ.</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На подготовительном этапе проведения ЕГЭ член ГЭК: </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проходит подготовку по порядку исполнения своих обязанностей в период проведения ЕГЭ;</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lastRenderedPageBreak/>
        <w:t>знакомится с нормативными правовыми документами, методическими рекомендациями Рособрнадзора;</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проводит проверку готовности ППЭ не позднее чем за две недели до начала экзаменов (по решению председателя ГЭК);</w:t>
      </w:r>
    </w:p>
    <w:p w:rsidR="001B2473" w:rsidRPr="007932CC" w:rsidRDefault="00305752" w:rsidP="008F54BE">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получает информацию</w:t>
      </w:r>
      <w:r w:rsidRPr="0053135D">
        <w:rPr>
          <w:rFonts w:ascii="Times New Roman" w:eastAsia="Times New Roman" w:hAnsi="Times New Roman" w:cs="Times New Roman"/>
          <w:sz w:val="26"/>
          <w:szCs w:val="26"/>
          <w:lang w:eastAsia="ru-RU"/>
        </w:rPr>
        <w:t xml:space="preserve"> </w:t>
      </w:r>
      <w:r w:rsidR="008F54BE" w:rsidRPr="0053135D">
        <w:rPr>
          <w:rFonts w:ascii="Times New Roman" w:eastAsia="Times New Roman" w:hAnsi="Times New Roman" w:cs="Times New Roman"/>
          <w:sz w:val="26"/>
          <w:szCs w:val="26"/>
          <w:lang w:eastAsia="ru-RU"/>
        </w:rPr>
        <w:t>о месте расположения ППЭ, в который он направляется, не ранее чем за три рабочих дня до проведения экзамена по </w:t>
      </w:r>
      <w:r w:rsidR="008F54BE" w:rsidRPr="00387AC8">
        <w:rPr>
          <w:rFonts w:ascii="Times New Roman" w:eastAsia="Times New Roman" w:hAnsi="Times New Roman" w:cs="Times New Roman"/>
          <w:sz w:val="26"/>
          <w:szCs w:val="26"/>
          <w:lang w:eastAsia="ru-RU"/>
        </w:rPr>
        <w:t>соответствующему учебному предмету</w:t>
      </w:r>
      <w:r w:rsidR="001B2473" w:rsidRPr="007932CC">
        <w:rPr>
          <w:rFonts w:ascii="Times New Roman" w:eastAsia="Times New Roman" w:hAnsi="Times New Roman" w:cs="Times New Roman"/>
          <w:sz w:val="26"/>
          <w:szCs w:val="26"/>
          <w:lang w:eastAsia="ru-RU"/>
        </w:rPr>
        <w:t>;</w:t>
      </w:r>
    </w:p>
    <w:p w:rsidR="005F32CA" w:rsidRPr="007932CC" w:rsidRDefault="005F32CA" w:rsidP="005F32CA">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 xml:space="preserve">не ранее 5 календарных дней, но не позднее 1 календарного дня до дня проведения экзамена совместно с руководителем ППЭ и техническим специалистом проводит контроль технической готовности ППЭ, в том числе обеспечивает распечатку ДБО № 2 в Штабе ППЭ в соответствии с разделом 2 настоящих </w:t>
      </w:r>
      <w:r w:rsidR="00C6721D">
        <w:rPr>
          <w:rFonts w:ascii="Times New Roman" w:eastAsia="Times New Roman" w:hAnsi="Times New Roman" w:cs="Times New Roman"/>
          <w:sz w:val="26"/>
          <w:szCs w:val="26"/>
          <w:lang w:eastAsia="ru-RU"/>
        </w:rPr>
        <w:t>М</w:t>
      </w:r>
      <w:r w:rsidRPr="007932CC">
        <w:rPr>
          <w:rFonts w:ascii="Times New Roman" w:eastAsia="Times New Roman" w:hAnsi="Times New Roman" w:cs="Times New Roman"/>
          <w:sz w:val="26"/>
          <w:szCs w:val="26"/>
          <w:lang w:eastAsia="ru-RU"/>
        </w:rPr>
        <w:t>етодических рекомендаций.</w:t>
      </w:r>
    </w:p>
    <w:p w:rsidR="005F32CA" w:rsidRPr="007932CC" w:rsidRDefault="005F32CA" w:rsidP="005F32CA">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 xml:space="preserve">Печать ДБО №2 возможна после первой авторизации </w:t>
      </w:r>
      <w:r w:rsidR="00717006" w:rsidRPr="00453745">
        <w:rPr>
          <w:rFonts w:ascii="Times New Roman" w:eastAsia="Times New Roman" w:hAnsi="Times New Roman" w:cs="Times New Roman"/>
          <w:sz w:val="26"/>
          <w:szCs w:val="26"/>
          <w:lang w:eastAsia="ru-RU"/>
        </w:rPr>
        <w:t>ч</w:t>
      </w:r>
      <w:r w:rsidRPr="00387AC8">
        <w:rPr>
          <w:rFonts w:ascii="Times New Roman" w:eastAsia="Times New Roman" w:hAnsi="Times New Roman" w:cs="Times New Roman"/>
          <w:sz w:val="26"/>
          <w:szCs w:val="26"/>
          <w:lang w:eastAsia="ru-RU"/>
        </w:rPr>
        <w:t>лена ГЭ</w:t>
      </w:r>
      <w:r w:rsidRPr="007932CC">
        <w:rPr>
          <w:rFonts w:ascii="Times New Roman" w:eastAsia="Times New Roman" w:hAnsi="Times New Roman" w:cs="Times New Roman"/>
          <w:sz w:val="26"/>
          <w:szCs w:val="26"/>
          <w:lang w:eastAsia="ru-RU"/>
        </w:rPr>
        <w:t>К на станции авторизации в штабе ППЭ.</w:t>
      </w:r>
    </w:p>
    <w:p w:rsidR="005F32CA" w:rsidRPr="00387AC8" w:rsidRDefault="005F32CA" w:rsidP="005F32CA">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453745">
        <w:rPr>
          <w:rFonts w:ascii="Times New Roman" w:hAnsi="Times New Roman" w:cs="Times New Roman"/>
          <w:sz w:val="26"/>
          <w:szCs w:val="26"/>
        </w:rPr>
        <w:t xml:space="preserve">Важно! Все </w:t>
      </w:r>
      <w:r w:rsidR="00717006" w:rsidRPr="00453745">
        <w:rPr>
          <w:rFonts w:ascii="Times New Roman" w:hAnsi="Times New Roman" w:cs="Times New Roman"/>
          <w:sz w:val="26"/>
          <w:szCs w:val="26"/>
        </w:rPr>
        <w:t>ч</w:t>
      </w:r>
      <w:r w:rsidRPr="00453745">
        <w:rPr>
          <w:rFonts w:ascii="Times New Roman" w:hAnsi="Times New Roman" w:cs="Times New Roman"/>
          <w:sz w:val="26"/>
          <w:szCs w:val="26"/>
        </w:rPr>
        <w:t>лены ГЭК, назначенные на экзамен должны пройти авторизацию в ППЭ, в который они назначены, не ранее 2 рабочих дней до дня проведения экзамена и не позднее 18:00 календарного дня предшествующего дню экзамена.</w:t>
      </w:r>
    </w:p>
    <w:p w:rsidR="008F54BE" w:rsidRPr="007932CC" w:rsidRDefault="008F54BE" w:rsidP="008F54BE">
      <w:pPr>
        <w:tabs>
          <w:tab w:val="left" w:pos="993"/>
        </w:tabs>
        <w:spacing w:after="0" w:line="240" w:lineRule="auto"/>
        <w:ind w:firstLine="709"/>
        <w:contextualSpacing/>
        <w:jc w:val="both"/>
        <w:rPr>
          <w:rFonts w:ascii="Times New Roman" w:eastAsia="Times New Roman" w:hAnsi="Times New Roman" w:cs="Times New Roman"/>
          <w:b/>
          <w:sz w:val="26"/>
          <w:szCs w:val="26"/>
          <w:lang w:eastAsia="ru-RU"/>
        </w:rPr>
      </w:pPr>
      <w:r w:rsidRPr="007932CC">
        <w:rPr>
          <w:rFonts w:ascii="Times New Roman" w:eastAsia="Times New Roman" w:hAnsi="Times New Roman" w:cs="Times New Roman"/>
          <w:b/>
          <w:sz w:val="26"/>
          <w:szCs w:val="26"/>
          <w:lang w:eastAsia="ru-RU"/>
        </w:rPr>
        <w:t>На этапе проведения ЕГЭ член ГЭК:</w:t>
      </w:r>
    </w:p>
    <w:p w:rsidR="008F54BE" w:rsidRPr="007932CC" w:rsidRDefault="008F54BE" w:rsidP="008F54BE">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обеспечивает доставку ЭМ в ППЭ не позднее 07.30 по местному времени в день проведения экзамена;</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i/>
          <w:sz w:val="26"/>
          <w:szCs w:val="26"/>
          <w:lang w:eastAsia="ru-RU"/>
        </w:rPr>
      </w:pPr>
      <w:r w:rsidRPr="007932CC">
        <w:rPr>
          <w:rFonts w:ascii="Times New Roman" w:eastAsia="Times New Roman" w:hAnsi="Times New Roman" w:cs="Times New Roman"/>
          <w:i/>
          <w:sz w:val="26"/>
          <w:szCs w:val="26"/>
          <w:lang w:eastAsia="ru-RU"/>
        </w:rPr>
        <w:t>в</w:t>
      </w:r>
      <w:r w:rsidRPr="007932CC">
        <w:rPr>
          <w:rFonts w:ascii="Times New Roman" w:eastAsia="Times New Roman" w:hAnsi="Times New Roman" w:cs="Times New Roman"/>
          <w:sz w:val="26"/>
          <w:szCs w:val="26"/>
          <w:lang w:eastAsia="ru-RU"/>
        </w:rPr>
        <w:t> </w:t>
      </w:r>
      <w:r w:rsidRPr="007932CC">
        <w:rPr>
          <w:rFonts w:ascii="Times New Roman" w:eastAsia="Times New Roman" w:hAnsi="Times New Roman" w:cs="Times New Roman"/>
          <w:i/>
          <w:sz w:val="26"/>
          <w:szCs w:val="26"/>
          <w:lang w:eastAsia="ru-RU"/>
        </w:rPr>
        <w:t>случае обеспечения</w:t>
      </w:r>
      <w:r w:rsidRPr="0053135D">
        <w:rPr>
          <w:rFonts w:ascii="Times New Roman" w:eastAsia="Times New Roman" w:hAnsi="Times New Roman" w:cs="Times New Roman"/>
          <w:i/>
          <w:sz w:val="26"/>
          <w:szCs w:val="26"/>
          <w:lang w:eastAsia="ru-RU"/>
        </w:rPr>
        <w:t xml:space="preserve"> доставки ЭМ в ППЭ Перевозчиком ЭМ прибывает в ППЭ не позднее времени доставки ЭМ  сотрудниками</w:t>
      </w:r>
      <w:r w:rsidR="007E18C2">
        <w:rPr>
          <w:rFonts w:ascii="Times New Roman" w:eastAsia="Times New Roman" w:hAnsi="Times New Roman" w:cs="Times New Roman"/>
          <w:i/>
          <w:sz w:val="26"/>
          <w:szCs w:val="26"/>
          <w:lang w:eastAsia="ru-RU"/>
        </w:rPr>
        <w:t xml:space="preserve"> Перевозчика</w:t>
      </w:r>
      <w:r w:rsidRPr="0053135D">
        <w:rPr>
          <w:rFonts w:ascii="Times New Roman" w:eastAsia="Times New Roman" w:hAnsi="Times New Roman" w:cs="Times New Roman"/>
          <w:i/>
          <w:sz w:val="26"/>
          <w:szCs w:val="26"/>
          <w:lang w:eastAsia="ru-RU"/>
        </w:rPr>
        <w:t>;</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sz w:val="26"/>
          <w:szCs w:val="26"/>
          <w:lang w:eastAsia="ru-RU"/>
        </w:rPr>
        <w:t>передает ЭМ руководителю ППЭ 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 по форме ППЭ-14-01 «Акт приема-передачи экзаменационных материалов в ППЭ»</w:t>
      </w:r>
      <w:r w:rsidR="00DE5B97">
        <w:rPr>
          <w:rFonts w:ascii="Times New Roman" w:eastAsia="Times New Roman" w:hAnsi="Times New Roman" w:cs="Times New Roman"/>
          <w:sz w:val="26"/>
          <w:szCs w:val="26"/>
          <w:lang w:eastAsia="ru-RU"/>
        </w:rPr>
        <w:t>, ППЭ-14-03 «Опись доставочного сейф-пакета»</w:t>
      </w:r>
      <w:r w:rsidRPr="0053135D">
        <w:rPr>
          <w:rFonts w:ascii="Times New Roman" w:eastAsia="Times New Roman" w:hAnsi="Times New Roman" w:cs="Times New Roman"/>
          <w:i/>
          <w:sz w:val="26"/>
          <w:szCs w:val="26"/>
          <w:lang w:eastAsia="ru-RU"/>
        </w:rPr>
        <w:t>;</w:t>
      </w:r>
    </w:p>
    <w:p w:rsidR="00BB2FCB" w:rsidRDefault="00BB2FCB" w:rsidP="00BB2FCB">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Вместе с ЭМ член ГЭК доставляет в ППЭ:</w:t>
      </w:r>
    </w:p>
    <w:p w:rsidR="00BB2FCB" w:rsidRPr="0053135D" w:rsidRDefault="00BB2FCB" w:rsidP="00BB2FCB">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возвратные доставочные пакеты для упаковки бланков ЕГЭ после проведения экзамена (на возвратном доставочном пакете напечатан «Сопроводительный бланк к материалам ЕГЭ», обязательный к заполнению);</w:t>
      </w:r>
    </w:p>
    <w:p w:rsidR="00BB2FCB" w:rsidRDefault="00BB2FCB" w:rsidP="00BB2FCB">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сейф-пакеты </w:t>
      </w:r>
      <w:r>
        <w:rPr>
          <w:rFonts w:ascii="Times New Roman" w:eastAsia="Calibri" w:hAnsi="Times New Roman" w:cs="Times New Roman"/>
          <w:sz w:val="26"/>
          <w:szCs w:val="26"/>
          <w:lang w:eastAsia="ru-RU"/>
        </w:rPr>
        <w:t xml:space="preserve">(стандартные) и сейф-пакеты (большие) </w:t>
      </w:r>
      <w:r w:rsidRPr="0053135D">
        <w:rPr>
          <w:rFonts w:ascii="Times New Roman" w:eastAsia="Calibri" w:hAnsi="Times New Roman" w:cs="Times New Roman"/>
          <w:sz w:val="26"/>
          <w:szCs w:val="26"/>
          <w:lang w:eastAsia="ru-RU"/>
        </w:rPr>
        <w:t>для упаковки ЭМ, хранения в местах, определённых ОИВ, и последующей доставки в РЦОИ</w:t>
      </w:r>
      <w:r>
        <w:rPr>
          <w:rFonts w:ascii="Times New Roman" w:eastAsia="Calibri" w:hAnsi="Times New Roman" w:cs="Times New Roman"/>
          <w:sz w:val="26"/>
          <w:szCs w:val="26"/>
          <w:lang w:eastAsia="ru-RU"/>
        </w:rPr>
        <w:t xml:space="preserve"> («Сопроводительный бланк к материалам ЕГЭ» вкладывается в карман сейф-пакета);</w:t>
      </w:r>
    </w:p>
    <w:p w:rsidR="00BB2FCB" w:rsidRPr="0053135D" w:rsidRDefault="00BB2FCB" w:rsidP="00BB2FCB">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пакет руководителя ППЭ (при использовании </w:t>
      </w:r>
      <w:r w:rsidR="007E18C2">
        <w:rPr>
          <w:rFonts w:ascii="Times New Roman" w:eastAsia="Calibri" w:hAnsi="Times New Roman" w:cs="Times New Roman"/>
          <w:sz w:val="26"/>
          <w:szCs w:val="26"/>
          <w:lang w:eastAsia="ru-RU"/>
        </w:rPr>
        <w:t>его на бумажном носителе</w:t>
      </w:r>
      <w:r>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w:t>
      </w:r>
    </w:p>
    <w:p w:rsidR="00BB2FCB" w:rsidRDefault="00BB2FCB" w:rsidP="00BB2FCB">
      <w:pPr>
        <w:widowControl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Сейф-пакеты (большие) используются для упаковки материалов ППЭ (использованных бланков в ВДП, форм ППЭ). Сейф-пакеты (стандартные) используются для упаковки КИМ в аудиториях, для упаковки материалов ППЭ</w:t>
      </w:r>
      <w:r w:rsidRPr="00F708AF">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(электронных носителей, испорченных бланков).</w:t>
      </w:r>
    </w:p>
    <w:p w:rsidR="00BB2FCB" w:rsidRDefault="00BB2FCB" w:rsidP="00BB2FCB">
      <w:pPr>
        <w:widowControl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Размер сейф-пакетов: с</w:t>
      </w:r>
      <w:r w:rsidRPr="00F708AF">
        <w:rPr>
          <w:rFonts w:ascii="Times New Roman" w:eastAsia="Times New Roman" w:hAnsi="Times New Roman" w:cs="Times New Roman"/>
          <w:sz w:val="26"/>
          <w:szCs w:val="26"/>
          <w:lang w:eastAsia="ru-RU"/>
        </w:rPr>
        <w:t xml:space="preserve">ейф пакеты </w:t>
      </w:r>
      <w:r>
        <w:rPr>
          <w:rFonts w:ascii="Times New Roman" w:eastAsia="Times New Roman" w:hAnsi="Times New Roman" w:cs="Times New Roman"/>
          <w:sz w:val="26"/>
          <w:szCs w:val="26"/>
          <w:lang w:eastAsia="ru-RU"/>
        </w:rPr>
        <w:t>(</w:t>
      </w:r>
      <w:r w:rsidRPr="00F708AF">
        <w:rPr>
          <w:rFonts w:ascii="Times New Roman" w:eastAsia="Times New Roman" w:hAnsi="Times New Roman" w:cs="Times New Roman"/>
          <w:sz w:val="26"/>
          <w:szCs w:val="26"/>
          <w:lang w:eastAsia="ru-RU"/>
        </w:rPr>
        <w:t>с</w:t>
      </w:r>
      <w:r>
        <w:rPr>
          <w:rFonts w:ascii="Times New Roman" w:eastAsia="Times New Roman" w:hAnsi="Times New Roman" w:cs="Times New Roman"/>
          <w:sz w:val="26"/>
          <w:szCs w:val="26"/>
          <w:lang w:eastAsia="ru-RU"/>
        </w:rPr>
        <w:t>тандартные)</w:t>
      </w:r>
      <w:r w:rsidRPr="00F708AF">
        <w:rPr>
          <w:rFonts w:ascii="Times New Roman" w:eastAsia="Times New Roman" w:hAnsi="Times New Roman" w:cs="Times New Roman"/>
          <w:sz w:val="26"/>
          <w:szCs w:val="26"/>
          <w:lang w:eastAsia="ru-RU"/>
        </w:rPr>
        <w:t xml:space="preserve"> 296*420</w:t>
      </w:r>
      <w:r>
        <w:rPr>
          <w:rFonts w:ascii="Times New Roman" w:eastAsia="Times New Roman" w:hAnsi="Times New Roman" w:cs="Times New Roman"/>
          <w:sz w:val="26"/>
          <w:szCs w:val="26"/>
          <w:lang w:eastAsia="ru-RU"/>
        </w:rPr>
        <w:t>; с</w:t>
      </w:r>
      <w:r w:rsidRPr="00F708AF">
        <w:rPr>
          <w:rFonts w:ascii="Times New Roman" w:eastAsia="Times New Roman" w:hAnsi="Times New Roman" w:cs="Times New Roman"/>
          <w:sz w:val="26"/>
          <w:szCs w:val="26"/>
          <w:lang w:eastAsia="ru-RU"/>
        </w:rPr>
        <w:t xml:space="preserve">ейф пакеты </w:t>
      </w:r>
      <w:r>
        <w:rPr>
          <w:rFonts w:ascii="Times New Roman" w:eastAsia="Times New Roman" w:hAnsi="Times New Roman" w:cs="Times New Roman"/>
          <w:sz w:val="26"/>
          <w:szCs w:val="26"/>
          <w:lang w:eastAsia="ru-RU"/>
        </w:rPr>
        <w:t>(</w:t>
      </w:r>
      <w:r w:rsidRPr="00F708AF">
        <w:rPr>
          <w:rFonts w:ascii="Times New Roman" w:eastAsia="Times New Roman" w:hAnsi="Times New Roman" w:cs="Times New Roman"/>
          <w:sz w:val="26"/>
          <w:szCs w:val="26"/>
          <w:lang w:eastAsia="ru-RU"/>
        </w:rPr>
        <w:t>большие</w:t>
      </w:r>
      <w:r>
        <w:rPr>
          <w:rFonts w:ascii="Times New Roman" w:eastAsia="Times New Roman" w:hAnsi="Times New Roman" w:cs="Times New Roman"/>
          <w:sz w:val="26"/>
          <w:szCs w:val="26"/>
          <w:lang w:eastAsia="ru-RU"/>
        </w:rPr>
        <w:t xml:space="preserve">) </w:t>
      </w:r>
      <w:r w:rsidRPr="00F708AF">
        <w:rPr>
          <w:rFonts w:ascii="Times New Roman" w:eastAsia="Times New Roman" w:hAnsi="Times New Roman" w:cs="Times New Roman"/>
          <w:sz w:val="26"/>
          <w:szCs w:val="26"/>
          <w:lang w:eastAsia="ru-RU"/>
        </w:rPr>
        <w:t>438*575</w:t>
      </w:r>
      <w:r>
        <w:rPr>
          <w:rFonts w:ascii="Times New Roman" w:eastAsia="Times New Roman" w:hAnsi="Times New Roman" w:cs="Times New Roman"/>
          <w:sz w:val="26"/>
          <w:szCs w:val="26"/>
          <w:lang w:eastAsia="ru-RU"/>
        </w:rPr>
        <w:t xml:space="preserve">. Размер возвратно-доставочного пакета </w:t>
      </w:r>
      <w:r w:rsidRPr="0095296D">
        <w:rPr>
          <w:rFonts w:ascii="Times New Roman" w:eastAsia="Times New Roman" w:hAnsi="Times New Roman" w:cs="Times New Roman"/>
          <w:sz w:val="26"/>
          <w:szCs w:val="26"/>
          <w:lang w:eastAsia="ru-RU"/>
        </w:rPr>
        <w:t>229х324</w:t>
      </w:r>
      <w:r>
        <w:rPr>
          <w:rFonts w:ascii="Times New Roman" w:eastAsia="Times New Roman" w:hAnsi="Times New Roman" w:cs="Times New Roman"/>
          <w:sz w:val="26"/>
          <w:szCs w:val="26"/>
          <w:lang w:eastAsia="ru-RU"/>
        </w:rPr>
        <w:t xml:space="preserve">. В зависимости от размера ППЭ и объёма экзамена для упаковки материалов может использоваться наиболее подходящая в данной ситуации </w:t>
      </w:r>
      <w:r w:rsidR="00DF4E07">
        <w:rPr>
          <w:rFonts w:ascii="Times New Roman" w:eastAsia="Times New Roman" w:hAnsi="Times New Roman" w:cs="Times New Roman"/>
          <w:sz w:val="26"/>
          <w:szCs w:val="26"/>
          <w:lang w:eastAsia="ru-RU"/>
        </w:rPr>
        <w:t>упаковка</w:t>
      </w:r>
      <w:r>
        <w:rPr>
          <w:rFonts w:ascii="Times New Roman" w:eastAsia="Times New Roman" w:hAnsi="Times New Roman" w:cs="Times New Roman"/>
          <w:sz w:val="26"/>
          <w:szCs w:val="26"/>
          <w:lang w:eastAsia="ru-RU"/>
        </w:rPr>
        <w:t xml:space="preserve">, включая возвратно-доставочные </w:t>
      </w:r>
      <w:r w:rsidRPr="00DE2C99">
        <w:rPr>
          <w:rFonts w:ascii="Times New Roman" w:eastAsia="Times New Roman" w:hAnsi="Times New Roman" w:cs="Times New Roman"/>
          <w:sz w:val="26"/>
          <w:szCs w:val="26"/>
          <w:lang w:eastAsia="ru-RU"/>
        </w:rPr>
        <w:t>пакеты (допустимый объём для упаковки в возвратно-доставочной пакет – 70 листов, сейф-пакет (стандартный) – 500 листов).</w:t>
      </w:r>
    </w:p>
    <w:p w:rsidR="00BB2FCB" w:rsidRDefault="00BB2FCB" w:rsidP="00BB2FCB">
      <w:pPr>
        <w:widowControl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ППЭ должны быть выданы:</w:t>
      </w:r>
    </w:p>
    <w:p w:rsidR="00BB2FCB" w:rsidRDefault="00BB2FCB" w:rsidP="00BB2FCB">
      <w:pPr>
        <w:pStyle w:val="a4"/>
        <w:widowControl w:val="0"/>
        <w:numPr>
          <w:ilvl w:val="0"/>
          <w:numId w:val="44"/>
        </w:num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Возвратно-доставочные пакеты для упаковки</w:t>
      </w:r>
      <w:r w:rsidR="0016196C">
        <w:rPr>
          <w:rFonts w:ascii="Times New Roman" w:eastAsia="Times New Roman" w:hAnsi="Times New Roman" w:cs="Times New Roman"/>
          <w:sz w:val="26"/>
          <w:szCs w:val="26"/>
          <w:lang w:eastAsia="ru-RU"/>
        </w:rPr>
        <w:t>:</w:t>
      </w:r>
    </w:p>
    <w:p w:rsidR="00BB2FCB" w:rsidRDefault="00BB2FCB" w:rsidP="00BB2FCB">
      <w:pPr>
        <w:pStyle w:val="a4"/>
        <w:widowControl w:val="0"/>
        <w:numPr>
          <w:ilvl w:val="1"/>
          <w:numId w:val="44"/>
        </w:num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Бланков ответов участников экзамена (по количеству аудиторий) </w:t>
      </w:r>
    </w:p>
    <w:p w:rsidR="00BB2FCB" w:rsidRDefault="00BB2FCB" w:rsidP="00BB2FCB">
      <w:pPr>
        <w:pStyle w:val="a4"/>
        <w:widowControl w:val="0"/>
        <w:numPr>
          <w:ilvl w:val="1"/>
          <w:numId w:val="44"/>
        </w:num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Испорченных ЭМ (по количеству аудиторий)</w:t>
      </w:r>
      <w:r w:rsidR="007E18C2">
        <w:rPr>
          <w:rFonts w:ascii="Times New Roman" w:eastAsia="Times New Roman" w:hAnsi="Times New Roman" w:cs="Times New Roman"/>
          <w:sz w:val="26"/>
          <w:szCs w:val="26"/>
          <w:lang w:eastAsia="ru-RU"/>
        </w:rPr>
        <w:t>;</w:t>
      </w:r>
    </w:p>
    <w:p w:rsidR="00BB2FCB" w:rsidRDefault="00BB2FCB" w:rsidP="00BB2FCB">
      <w:pPr>
        <w:pStyle w:val="a4"/>
        <w:widowControl w:val="0"/>
        <w:numPr>
          <w:ilvl w:val="0"/>
          <w:numId w:val="44"/>
        </w:num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Сейф-пакеты (большие) для упаковки</w:t>
      </w:r>
      <w:r w:rsidR="0016196C">
        <w:rPr>
          <w:rFonts w:ascii="Times New Roman" w:eastAsia="Times New Roman" w:hAnsi="Times New Roman" w:cs="Times New Roman"/>
          <w:sz w:val="26"/>
          <w:szCs w:val="26"/>
          <w:lang w:eastAsia="ru-RU"/>
        </w:rPr>
        <w:t>:</w:t>
      </w:r>
    </w:p>
    <w:p w:rsidR="00BB2FCB" w:rsidRDefault="00BB2FCB" w:rsidP="00BB2FCB">
      <w:pPr>
        <w:pStyle w:val="a4"/>
        <w:widowControl w:val="0"/>
        <w:numPr>
          <w:ilvl w:val="1"/>
          <w:numId w:val="44"/>
        </w:num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Возвратно-доставочных пакетов с бланками ответов и форм ППЭ (один на ППЭ)</w:t>
      </w:r>
      <w:r w:rsidR="007E18C2">
        <w:rPr>
          <w:rFonts w:ascii="Times New Roman" w:eastAsia="Times New Roman" w:hAnsi="Times New Roman" w:cs="Times New Roman"/>
          <w:sz w:val="26"/>
          <w:szCs w:val="26"/>
          <w:lang w:eastAsia="ru-RU"/>
        </w:rPr>
        <w:t>;</w:t>
      </w:r>
    </w:p>
    <w:p w:rsidR="00BB2FCB" w:rsidRDefault="00BB2FCB" w:rsidP="00BB2FCB">
      <w:pPr>
        <w:pStyle w:val="a4"/>
        <w:widowControl w:val="0"/>
        <w:numPr>
          <w:ilvl w:val="0"/>
          <w:numId w:val="44"/>
        </w:num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Сейф-пакеты (стандартные) для упаковки</w:t>
      </w:r>
      <w:r w:rsidR="0016196C">
        <w:rPr>
          <w:rFonts w:ascii="Times New Roman" w:eastAsia="Times New Roman" w:hAnsi="Times New Roman" w:cs="Times New Roman"/>
          <w:sz w:val="26"/>
          <w:szCs w:val="26"/>
          <w:lang w:eastAsia="ru-RU"/>
        </w:rPr>
        <w:t>:</w:t>
      </w:r>
    </w:p>
    <w:p w:rsidR="00BB2FCB" w:rsidRDefault="00BB2FCB" w:rsidP="00BB2FCB">
      <w:pPr>
        <w:pStyle w:val="a4"/>
        <w:widowControl w:val="0"/>
        <w:numPr>
          <w:ilvl w:val="1"/>
          <w:numId w:val="44"/>
        </w:num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Использованных КИМ (по количеству аудиторий)</w:t>
      </w:r>
      <w:r w:rsidR="007E18C2">
        <w:rPr>
          <w:rFonts w:ascii="Times New Roman" w:eastAsia="Times New Roman" w:hAnsi="Times New Roman" w:cs="Times New Roman"/>
          <w:sz w:val="26"/>
          <w:szCs w:val="26"/>
          <w:lang w:eastAsia="ru-RU"/>
        </w:rPr>
        <w:t>;</w:t>
      </w:r>
    </w:p>
    <w:p w:rsidR="00BB2FCB" w:rsidRDefault="00BB2FCB" w:rsidP="00BB2FCB">
      <w:pPr>
        <w:pStyle w:val="a4"/>
        <w:widowControl w:val="0"/>
        <w:numPr>
          <w:ilvl w:val="1"/>
          <w:numId w:val="44"/>
        </w:num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Использованных электронных носителей и возвратно-доставочных пакетов с испорченными ЭМ (один на ППЭ)</w:t>
      </w:r>
      <w:r w:rsidR="0016196C">
        <w:rPr>
          <w:rFonts w:ascii="Times New Roman" w:eastAsia="Times New Roman" w:hAnsi="Times New Roman" w:cs="Times New Roman"/>
          <w:sz w:val="26"/>
          <w:szCs w:val="26"/>
          <w:lang w:eastAsia="ru-RU"/>
        </w:rPr>
        <w:t>;</w:t>
      </w:r>
    </w:p>
    <w:p w:rsidR="00BB2FCB" w:rsidRPr="00DE2C99" w:rsidRDefault="00BB2FCB" w:rsidP="00BB2FCB">
      <w:pPr>
        <w:pStyle w:val="a4"/>
        <w:widowControl w:val="0"/>
        <w:numPr>
          <w:ilvl w:val="1"/>
          <w:numId w:val="44"/>
        </w:num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Неиспользованных электронных носителей (один на ППЭ).</w:t>
      </w:r>
    </w:p>
    <w:p w:rsidR="00BB2FCB" w:rsidRDefault="00BB2FCB" w:rsidP="00BB2FCB">
      <w:pPr>
        <w:widowControl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Подробнее об использовании </w:t>
      </w:r>
      <w:r w:rsidR="00DF4E07">
        <w:rPr>
          <w:rFonts w:ascii="Times New Roman" w:eastAsia="Times New Roman" w:hAnsi="Times New Roman" w:cs="Times New Roman"/>
          <w:sz w:val="26"/>
          <w:szCs w:val="26"/>
          <w:lang w:eastAsia="ru-RU"/>
        </w:rPr>
        <w:t xml:space="preserve">типов упаковки </w:t>
      </w:r>
      <w:r>
        <w:rPr>
          <w:rFonts w:ascii="Times New Roman" w:eastAsia="Times New Roman" w:hAnsi="Times New Roman" w:cs="Times New Roman"/>
          <w:sz w:val="26"/>
          <w:szCs w:val="26"/>
          <w:lang w:eastAsia="ru-RU"/>
        </w:rPr>
        <w:t>см. Приложение 5.</w:t>
      </w:r>
    </w:p>
    <w:p w:rsidR="009C17EC" w:rsidRDefault="009C17EC" w:rsidP="009C17EC">
      <w:pPr>
        <w:tabs>
          <w:tab w:val="left" w:pos="993"/>
        </w:tabs>
        <w:spacing w:line="240" w:lineRule="auto"/>
        <w:ind w:firstLine="709"/>
        <w:jc w:val="both"/>
        <w:rPr>
          <w:rFonts w:ascii="Times New Roman" w:eastAsia="Times New Roman" w:hAnsi="Times New Roman" w:cs="Times New Roman"/>
          <w:sz w:val="26"/>
          <w:szCs w:val="26"/>
          <w:lang w:eastAsia="ru-RU"/>
        </w:rPr>
      </w:pPr>
      <w:r w:rsidRPr="00453745">
        <w:rPr>
          <w:rFonts w:ascii="Times New Roman" w:eastAsia="Times New Roman" w:hAnsi="Times New Roman" w:cs="Times New Roman"/>
          <w:sz w:val="26"/>
          <w:szCs w:val="26"/>
          <w:lang w:eastAsia="ru-RU"/>
        </w:rPr>
        <w:t>Для упаковки в сейф-пакеты экзаменационых материалов из Сборника форм для проведения государственной итоговой аттестации по образовательным программам среднего общего образования в 2018 году распечатываются формы ППЭ-11 «Сопроводительный бланк к материалам ЕГЭ».</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осуществляет взаимодействие с руководителем и организаторами ППЭ, общественными наблюдателями, должностными лицами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федеральными инспекторами, присутствующими в ППЭ, по вопросам соблюдения установленного порядка проведения ГИА;</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присутствует при проведении руководителем ППЭ инструктажа организаторов ППЭ, который проводится не ранее 8.15 по местному времени;</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присутствует при организации входа участников ЕГЭ в ППЭ и осуществляет контроль за выполнением требования о запрете участникам ЕГЭ, организаторам, ассистентам, оказывающим необходимую техническую помощь участникам ЕГЭ с ОВЗ, детям-инвалидам и инвалидам, техническим специалистам, медицинским работникам иметь при себе средства связи, в том числе осуществляет контроль за организацией сдачи иных вещей (не перечисленных в п. 45 Порядка) в специально выделенном до входа в ППЭ месте для личных вещей участников ЕГЭ</w:t>
      </w:r>
      <w:r w:rsidRPr="0053135D">
        <w:rPr>
          <w:rFonts w:ascii="Times New Roman" w:eastAsia="Times New Roman" w:hAnsi="Times New Roman" w:cs="Times New Roman"/>
          <w:sz w:val="26"/>
          <w:szCs w:val="26"/>
          <w:vertAlign w:val="superscript"/>
          <w:lang w:eastAsia="ru-RU"/>
        </w:rPr>
        <w:footnoteReference w:id="7"/>
      </w:r>
      <w:r w:rsidRPr="0053135D">
        <w:rPr>
          <w:rFonts w:ascii="Times New Roman" w:eastAsia="Times New Roman" w:hAnsi="Times New Roman" w:cs="Times New Roman"/>
          <w:sz w:val="26"/>
          <w:szCs w:val="26"/>
          <w:lang w:eastAsia="ru-RU"/>
        </w:rPr>
        <w:t>;</w:t>
      </w:r>
    </w:p>
    <w:p w:rsidR="008F54BE" w:rsidRPr="0053135D" w:rsidRDefault="008F54BE" w:rsidP="008F54BE">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присутствует при заполнении сопровождающим формы ППЭ-20 «Акт об идентификации личности участника ГИА» в случае отсутствия у обучающегося докуме</w:t>
      </w:r>
      <w:r w:rsidR="005D3631" w:rsidRPr="0053135D">
        <w:rPr>
          <w:rFonts w:ascii="Times New Roman" w:eastAsia="Times New Roman" w:hAnsi="Times New Roman" w:cs="Times New Roman"/>
          <w:sz w:val="26"/>
          <w:szCs w:val="26"/>
          <w:lang w:eastAsia="ru-RU"/>
        </w:rPr>
        <w:t>нта, удостоверяющего личность;</w:t>
      </w:r>
    </w:p>
    <w:p w:rsidR="008F54BE" w:rsidRPr="0053135D" w:rsidRDefault="00A72E68">
      <w:pPr>
        <w:tabs>
          <w:tab w:val="left" w:pos="993"/>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присутствует при составлении </w:t>
      </w:r>
      <w:r w:rsidRPr="0053135D">
        <w:rPr>
          <w:rFonts w:ascii="Times New Roman" w:eastAsia="Times New Roman" w:hAnsi="Times New Roman" w:cs="Times New Roman"/>
          <w:sz w:val="26"/>
          <w:szCs w:val="26"/>
          <w:lang w:eastAsia="ru-RU"/>
        </w:rPr>
        <w:t>руководителем ППЭ</w:t>
      </w:r>
      <w:r>
        <w:rPr>
          <w:rFonts w:ascii="Times New Roman" w:eastAsia="Times New Roman" w:hAnsi="Times New Roman" w:cs="Times New Roman"/>
          <w:sz w:val="26"/>
          <w:szCs w:val="26"/>
          <w:lang w:eastAsia="ru-RU"/>
        </w:rPr>
        <w:t xml:space="preserve"> акта о недопуске выпускника прошлых лет в ППЭ </w:t>
      </w:r>
      <w:r w:rsidR="008F54BE" w:rsidRPr="0053135D">
        <w:rPr>
          <w:rFonts w:ascii="Times New Roman" w:eastAsia="Times New Roman" w:hAnsi="Times New Roman" w:cs="Times New Roman"/>
          <w:sz w:val="26"/>
          <w:szCs w:val="26"/>
          <w:lang w:eastAsia="ru-RU"/>
        </w:rPr>
        <w:t xml:space="preserve">в случае отсутствия </w:t>
      </w:r>
      <w:r>
        <w:rPr>
          <w:rFonts w:ascii="Times New Roman" w:eastAsia="Times New Roman" w:hAnsi="Times New Roman" w:cs="Times New Roman"/>
          <w:sz w:val="26"/>
          <w:szCs w:val="26"/>
          <w:lang w:eastAsia="ru-RU"/>
        </w:rPr>
        <w:t xml:space="preserve">у него </w:t>
      </w:r>
      <w:r w:rsidR="008F54BE" w:rsidRPr="0053135D">
        <w:rPr>
          <w:rFonts w:ascii="Times New Roman" w:eastAsia="Times New Roman" w:hAnsi="Times New Roman" w:cs="Times New Roman"/>
          <w:sz w:val="26"/>
          <w:szCs w:val="26"/>
          <w:lang w:eastAsia="ru-RU"/>
        </w:rPr>
        <w:t>документа, удостоверяющего личность</w:t>
      </w:r>
      <w:r w:rsidR="001B2134">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008F54BE" w:rsidRPr="0053135D">
        <w:rPr>
          <w:rFonts w:ascii="Times New Roman" w:eastAsia="Times New Roman" w:hAnsi="Times New Roman" w:cs="Times New Roman"/>
          <w:sz w:val="26"/>
          <w:szCs w:val="26"/>
          <w:lang w:eastAsia="ru-RU"/>
        </w:rPr>
        <w:t>Указанный акт подписывается членом ГЭК, руководителем ППЭ и участником ЕГЭ. Акт составляется в двух экземплярах в свободной форме. Первый экземпляр оставляет член ГЭК для передачи председателю ГЭК, второй – участнику ЕГЭ. Повторно к участию в ЕГЭ по данному учебному предмету в дополнительные сроки указанный участник ЕГЭ может быть допущен только по решению председателя ГЭК;</w:t>
      </w:r>
    </w:p>
    <w:p w:rsidR="00D848E2" w:rsidRPr="008A0B51" w:rsidRDefault="00D848E2" w:rsidP="00D848E2">
      <w:pPr>
        <w:tabs>
          <w:tab w:val="left" w:pos="993"/>
        </w:tabs>
        <w:spacing w:after="0" w:line="240" w:lineRule="auto"/>
        <w:ind w:firstLine="709"/>
        <w:jc w:val="both"/>
        <w:rPr>
          <w:rFonts w:ascii="Times New Roman" w:eastAsia="Calibri" w:hAnsi="Times New Roman" w:cs="Times New Roman"/>
          <w:sz w:val="26"/>
          <w:szCs w:val="26"/>
        </w:rPr>
      </w:pPr>
      <w:r>
        <w:rPr>
          <w:rFonts w:ascii="Times New Roman" w:eastAsia="Times New Roman" w:hAnsi="Times New Roman" w:cs="Times New Roman"/>
          <w:sz w:val="26"/>
          <w:szCs w:val="26"/>
          <w:lang w:eastAsia="ru-RU"/>
        </w:rPr>
        <w:t>в 9 часов 30 минут по местному времени в Штабе ППЭ совместно с техническим специалистом скачивает ключ доступа к ЭМ с помощью станции авторизации с использованием токена члена ГЭК</w:t>
      </w:r>
      <w:r w:rsidRPr="008A0B51">
        <w:rPr>
          <w:rFonts w:ascii="Times New Roman" w:eastAsia="Calibri" w:hAnsi="Times New Roman" w:cs="Times New Roman"/>
          <w:sz w:val="26"/>
          <w:szCs w:val="26"/>
        </w:rPr>
        <w:t>;</w:t>
      </w:r>
    </w:p>
    <w:p w:rsidR="00D848E2" w:rsidRPr="008A0B51" w:rsidRDefault="00D848E2" w:rsidP="00D848E2">
      <w:pPr>
        <w:tabs>
          <w:tab w:val="left" w:pos="993"/>
        </w:tabs>
        <w:spacing w:after="0" w:line="240" w:lineRule="auto"/>
        <w:ind w:firstLine="709"/>
        <w:jc w:val="both"/>
        <w:rPr>
          <w:rFonts w:ascii="Times New Roman" w:eastAsia="Calibri" w:hAnsi="Times New Roman" w:cs="Times New Roman"/>
          <w:sz w:val="26"/>
          <w:szCs w:val="26"/>
        </w:rPr>
      </w:pPr>
      <w:r>
        <w:rPr>
          <w:rFonts w:ascii="Times New Roman" w:eastAsia="Times New Roman" w:hAnsi="Times New Roman" w:cs="Times New Roman"/>
          <w:sz w:val="26"/>
          <w:szCs w:val="26"/>
          <w:lang w:eastAsia="ru-RU"/>
        </w:rPr>
        <w:lastRenderedPageBreak/>
        <w:t>при отсутствии доступа к специализированному федеральному порталу по основному и резервному каналу в 09.45 обращается на горячую линию сопровождения ППЭ для оформления заявки на получения пароля доступа к ЭМ. Пароль доступа к ЭМ выдается не ранее 10.00, если доступ к специализированному федеральному порталу восстановить не удалось</w:t>
      </w:r>
      <w:r w:rsidRPr="008A0B51">
        <w:rPr>
          <w:rFonts w:ascii="Times New Roman" w:eastAsia="Calibri" w:hAnsi="Times New Roman" w:cs="Times New Roman"/>
          <w:sz w:val="26"/>
          <w:szCs w:val="26"/>
        </w:rPr>
        <w:t>;</w:t>
      </w:r>
    </w:p>
    <w:p w:rsidR="00D848E2" w:rsidRPr="00453745" w:rsidRDefault="00D848E2" w:rsidP="00D848E2">
      <w:pPr>
        <w:tabs>
          <w:tab w:val="left" w:pos="993"/>
        </w:tabs>
        <w:spacing w:after="0" w:line="240" w:lineRule="auto"/>
        <w:ind w:firstLine="709"/>
        <w:jc w:val="both"/>
        <w:rPr>
          <w:rFonts w:ascii="Times New Roman" w:eastAsia="Calibri" w:hAnsi="Times New Roman" w:cs="Times New Roman"/>
          <w:sz w:val="26"/>
          <w:szCs w:val="26"/>
        </w:rPr>
      </w:pPr>
      <w:r>
        <w:rPr>
          <w:rFonts w:ascii="Times New Roman" w:eastAsia="Times New Roman" w:hAnsi="Times New Roman" w:cs="Times New Roman"/>
          <w:sz w:val="26"/>
          <w:szCs w:val="26"/>
          <w:lang w:eastAsia="ru-RU"/>
        </w:rPr>
        <w:t>вместе с техническим специалистом проходит по всем аудиториям, где будет выполняться печать ЭМ. После загрузки техническим специалистом в ПО Станция печати ЭМ ключа доступа к ЭМ выполняет его активацию</w:t>
      </w:r>
      <w:r w:rsidRPr="008A0B51">
        <w:rPr>
          <w:rFonts w:ascii="Times New Roman" w:eastAsia="Times New Roman" w:hAnsi="Times New Roman" w:cs="Times New Roman"/>
          <w:sz w:val="26"/>
          <w:szCs w:val="26"/>
          <w:lang w:eastAsia="ru-RU"/>
        </w:rPr>
        <w:t>;</w:t>
      </w:r>
    </w:p>
    <w:p w:rsidR="008F54BE" w:rsidRPr="0053135D" w:rsidRDefault="008F54BE" w:rsidP="008F54BE">
      <w:pPr>
        <w:tabs>
          <w:tab w:val="left" w:pos="993"/>
        </w:tabs>
        <w:spacing w:after="0" w:line="240" w:lineRule="auto"/>
        <w:ind w:firstLine="709"/>
        <w:jc w:val="both"/>
        <w:rPr>
          <w:rFonts w:ascii="Times New Roman" w:eastAsia="Calibri" w:hAnsi="Times New Roman" w:cs="Times New Roman"/>
          <w:sz w:val="26"/>
          <w:szCs w:val="26"/>
          <w:u w:val="single"/>
        </w:rPr>
      </w:pPr>
      <w:r w:rsidRPr="0053135D">
        <w:rPr>
          <w:rFonts w:ascii="Times New Roman" w:eastAsia="Times New Roman" w:hAnsi="Times New Roman" w:cs="Times New Roman"/>
          <w:sz w:val="26"/>
          <w:szCs w:val="26"/>
          <w:lang w:eastAsia="ru-RU"/>
        </w:rPr>
        <w:t xml:space="preserve">контролирует соблюдение порядка проведения ГИА в ППЭ, в том числе </w:t>
      </w:r>
      <w:r w:rsidRPr="0053135D">
        <w:rPr>
          <w:rFonts w:ascii="Times New Roman" w:eastAsia="Calibri" w:hAnsi="Times New Roman" w:cs="Times New Roman"/>
          <w:sz w:val="26"/>
          <w:szCs w:val="26"/>
          <w:lang w:eastAsia="ru-RU"/>
        </w:rPr>
        <w:t>не</w:t>
      </w:r>
      <w:r w:rsidRPr="0053135D">
        <w:rPr>
          <w:rFonts w:ascii="Times New Roman" w:eastAsia="Times New Roman" w:hAnsi="Times New Roman" w:cs="Times New Roman"/>
          <w:sz w:val="26"/>
          <w:szCs w:val="26"/>
          <w:lang w:eastAsia="ru-RU"/>
        </w:rPr>
        <w:t> </w:t>
      </w:r>
      <w:r w:rsidRPr="0053135D">
        <w:rPr>
          <w:rFonts w:ascii="Times New Roman" w:eastAsia="Calibri" w:hAnsi="Times New Roman" w:cs="Times New Roman"/>
          <w:sz w:val="26"/>
          <w:szCs w:val="26"/>
          <w:lang w:eastAsia="ru-RU"/>
        </w:rPr>
        <w:t xml:space="preserve">допускает наличие в ППЭ (аудиториях, коридорах, туалетных комнатах, медицинском </w:t>
      </w:r>
      <w:r w:rsidR="001B2134">
        <w:rPr>
          <w:rFonts w:ascii="Times New Roman" w:eastAsia="Calibri" w:hAnsi="Times New Roman" w:cs="Times New Roman"/>
          <w:sz w:val="26"/>
          <w:szCs w:val="26"/>
          <w:lang w:eastAsia="ru-RU"/>
        </w:rPr>
        <w:t>кабинете</w:t>
      </w:r>
      <w:r w:rsidR="001B2134"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и т.д.) у участников ЕГЭ, организаторов в аудитории (вне аудиторий), медицинского работника, технических специалистов, ассистентов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w:t>
      </w:r>
      <w:r w:rsidRPr="0053135D">
        <w:rPr>
          <w:rFonts w:ascii="Times New Roman" w:eastAsia="Calibri" w:hAnsi="Times New Roman" w:cs="Times New Roman"/>
          <w:sz w:val="26"/>
          <w:szCs w:val="26"/>
          <w:u w:val="single"/>
        </w:rPr>
        <w:t xml:space="preserve"> </w:t>
      </w:r>
    </w:p>
    <w:p w:rsidR="008F54BE" w:rsidRPr="0053135D" w:rsidRDefault="008F54BE" w:rsidP="008F54BE">
      <w:pPr>
        <w:tabs>
          <w:tab w:val="left" w:pos="993"/>
        </w:tabs>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Calibri" w:hAnsi="Times New Roman" w:cs="Times New Roman"/>
          <w:sz w:val="26"/>
          <w:szCs w:val="26"/>
        </w:rPr>
        <w:t>не допускает выноса письменных заметок и иных средств хранения и передачи информации</w:t>
      </w:r>
      <w:r w:rsidR="001B2134">
        <w:rPr>
          <w:rFonts w:ascii="Times New Roman" w:eastAsia="Calibri" w:hAnsi="Times New Roman" w:cs="Times New Roman"/>
          <w:sz w:val="26"/>
          <w:szCs w:val="26"/>
        </w:rPr>
        <w:t xml:space="preserve">, </w:t>
      </w:r>
      <w:r w:rsidR="001B2134" w:rsidRPr="0053135D">
        <w:rPr>
          <w:rFonts w:ascii="Times New Roman" w:eastAsia="Calibri" w:hAnsi="Times New Roman" w:cs="Times New Roman"/>
          <w:sz w:val="26"/>
          <w:szCs w:val="26"/>
        </w:rPr>
        <w:t>ЭМ на бумажном или электронном носителях из</w:t>
      </w:r>
      <w:r w:rsidRPr="0053135D">
        <w:rPr>
          <w:rFonts w:ascii="Times New Roman" w:eastAsia="Calibri" w:hAnsi="Times New Roman" w:cs="Times New Roman"/>
          <w:sz w:val="26"/>
          <w:szCs w:val="26"/>
        </w:rPr>
        <w:t> аудиторий и ППЭ, а также фотографирования ЭМ;</w:t>
      </w:r>
      <w:r w:rsidRPr="0053135D">
        <w:rPr>
          <w:rFonts w:ascii="Times New Roman" w:eastAsia="Times New Roman" w:hAnsi="Times New Roman" w:cs="Times New Roman"/>
          <w:i/>
          <w:sz w:val="26"/>
          <w:szCs w:val="26"/>
          <w:lang w:eastAsia="ru-RU"/>
        </w:rPr>
        <w:t xml:space="preserve"> </w:t>
      </w:r>
    </w:p>
    <w:p w:rsidR="008F54BE" w:rsidRPr="0053135D" w:rsidRDefault="008F54BE" w:rsidP="008F54BE">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оказывает содействие руководителю ППЭ в решении возникающих в процессе экзамена ситуаций, не регламентированных нормативными правовыми актами и настоящей Инструкцией; </w:t>
      </w:r>
    </w:p>
    <w:p w:rsidR="008F54BE" w:rsidRPr="0053135D" w:rsidRDefault="008F54BE" w:rsidP="008F54BE">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pacing w:val="-9"/>
          <w:sz w:val="26"/>
          <w:szCs w:val="26"/>
          <w:lang w:eastAsia="ru-RU"/>
        </w:rPr>
        <w:t xml:space="preserve">присутствует </w:t>
      </w:r>
      <w:r w:rsidRPr="0053135D">
        <w:rPr>
          <w:rFonts w:ascii="Times New Roman" w:eastAsia="Times New Roman" w:hAnsi="Times New Roman" w:cs="Times New Roman"/>
          <w:sz w:val="26"/>
          <w:szCs w:val="26"/>
          <w:lang w:eastAsia="ru-RU"/>
        </w:rPr>
        <w:t>в</w:t>
      </w:r>
      <w:r w:rsidRPr="0053135D">
        <w:rPr>
          <w:rFonts w:ascii="Times New Roman" w:eastAsia="Times New Roman" w:hAnsi="Times New Roman" w:cs="Times New Roman"/>
          <w:spacing w:val="-9"/>
          <w:sz w:val="26"/>
          <w:szCs w:val="26"/>
          <w:lang w:eastAsia="ru-RU"/>
        </w:rPr>
        <w:t>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 xml:space="preserve">е ППЭ </w:t>
      </w:r>
      <w:r w:rsidRPr="0053135D">
        <w:rPr>
          <w:rFonts w:ascii="Times New Roman" w:eastAsia="Times New Roman" w:hAnsi="Times New Roman" w:cs="Times New Roman"/>
          <w:spacing w:val="-9"/>
          <w:sz w:val="26"/>
          <w:szCs w:val="26"/>
          <w:lang w:eastAsia="ru-RU"/>
        </w:rPr>
        <w:t xml:space="preserve">при </w:t>
      </w:r>
      <w:r w:rsidR="00814ACC">
        <w:rPr>
          <w:rFonts w:ascii="Times New Roman" w:eastAsia="Times New Roman" w:hAnsi="Times New Roman" w:cs="Times New Roman"/>
          <w:spacing w:val="-9"/>
          <w:sz w:val="26"/>
          <w:szCs w:val="26"/>
          <w:lang w:eastAsia="ru-RU"/>
        </w:rPr>
        <w:t>выдаче</w:t>
      </w:r>
      <w:r w:rsidR="00814ACC" w:rsidRPr="0053135D">
        <w:rPr>
          <w:rFonts w:ascii="Times New Roman" w:eastAsia="Times New Roman" w:hAnsi="Times New Roman" w:cs="Times New Roman"/>
          <w:spacing w:val="-9"/>
          <w:sz w:val="26"/>
          <w:szCs w:val="26"/>
          <w:lang w:eastAsia="ru-RU"/>
        </w:rPr>
        <w:t xml:space="preserve"> </w:t>
      </w:r>
      <w:r w:rsidRPr="0053135D">
        <w:rPr>
          <w:rFonts w:ascii="Times New Roman" w:eastAsia="Times New Roman" w:hAnsi="Times New Roman" w:cs="Times New Roman"/>
          <w:spacing w:val="-9"/>
          <w:sz w:val="26"/>
          <w:szCs w:val="26"/>
          <w:lang w:eastAsia="ru-RU"/>
        </w:rPr>
        <w:t xml:space="preserve">резервного </w:t>
      </w:r>
      <w:r w:rsidR="005D3631" w:rsidRPr="0053135D">
        <w:rPr>
          <w:rFonts w:ascii="Times New Roman" w:eastAsia="Times New Roman" w:hAnsi="Times New Roman" w:cs="Times New Roman"/>
          <w:spacing w:val="-9"/>
          <w:sz w:val="26"/>
          <w:szCs w:val="26"/>
          <w:lang w:eastAsia="ru-RU"/>
        </w:rPr>
        <w:t xml:space="preserve">сейф-пакета с </w:t>
      </w:r>
      <w:r w:rsidR="00BB1D31">
        <w:rPr>
          <w:rFonts w:ascii="Times New Roman" w:eastAsia="Times New Roman" w:hAnsi="Times New Roman" w:cs="Times New Roman"/>
          <w:spacing w:val="-9"/>
          <w:sz w:val="26"/>
          <w:szCs w:val="26"/>
          <w:lang w:eastAsia="ru-RU"/>
        </w:rPr>
        <w:t>электронным носителем</w:t>
      </w:r>
      <w:r w:rsidR="00BB1D31"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в случае необходимости </w:t>
      </w:r>
      <w:r w:rsidR="005D3631" w:rsidRPr="0053135D">
        <w:rPr>
          <w:rFonts w:ascii="Times New Roman" w:eastAsia="Times New Roman" w:hAnsi="Times New Roman" w:cs="Times New Roman"/>
          <w:sz w:val="26"/>
          <w:szCs w:val="26"/>
          <w:lang w:eastAsia="ru-RU"/>
        </w:rPr>
        <w:t xml:space="preserve">использования резервного </w:t>
      </w:r>
      <w:r w:rsidR="002F646C">
        <w:rPr>
          <w:rFonts w:ascii="Times New Roman" w:eastAsia="Times New Roman" w:hAnsi="Times New Roman" w:cs="Times New Roman"/>
          <w:sz w:val="26"/>
          <w:szCs w:val="26"/>
          <w:lang w:eastAsia="ru-RU"/>
        </w:rPr>
        <w:t>электронного носителя</w:t>
      </w:r>
      <w:r w:rsidR="002F646C"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(в случаях наличия </w:t>
      </w:r>
      <w:r w:rsidR="005D3631" w:rsidRPr="0053135D">
        <w:rPr>
          <w:rFonts w:ascii="Times New Roman" w:eastAsia="Times New Roman" w:hAnsi="Times New Roman" w:cs="Times New Roman"/>
          <w:sz w:val="26"/>
          <w:szCs w:val="26"/>
          <w:lang w:eastAsia="ru-RU"/>
        </w:rPr>
        <w:t>брака печати</w:t>
      </w:r>
      <w:r w:rsidRPr="0053135D">
        <w:rPr>
          <w:rFonts w:ascii="Times New Roman" w:eastAsia="Times New Roman" w:hAnsi="Times New Roman" w:cs="Times New Roman"/>
          <w:sz w:val="26"/>
          <w:szCs w:val="26"/>
          <w:lang w:eastAsia="ru-RU"/>
        </w:rPr>
        <w:t xml:space="preserve">, непреднамеренной порчи </w:t>
      </w:r>
      <w:r w:rsidR="005D3631" w:rsidRPr="0053135D">
        <w:rPr>
          <w:rFonts w:ascii="Times New Roman" w:eastAsia="Times New Roman" w:hAnsi="Times New Roman" w:cs="Times New Roman"/>
          <w:sz w:val="26"/>
          <w:szCs w:val="26"/>
          <w:lang w:eastAsia="ru-RU"/>
        </w:rPr>
        <w:t>распечатанных комплектов</w:t>
      </w:r>
      <w:r w:rsidRPr="0053135D">
        <w:rPr>
          <w:rFonts w:ascii="Times New Roman" w:eastAsia="Times New Roman" w:hAnsi="Times New Roman" w:cs="Times New Roman"/>
          <w:sz w:val="26"/>
          <w:szCs w:val="26"/>
          <w:lang w:eastAsia="ru-RU"/>
        </w:rPr>
        <w:t>);</w:t>
      </w:r>
    </w:p>
    <w:p w:rsidR="005D3631" w:rsidRPr="0053135D" w:rsidRDefault="005D3631" w:rsidP="008F54BE">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обеспечивает печать дополнительного комплекта </w:t>
      </w:r>
      <w:r w:rsidR="00D01FAF" w:rsidRPr="0053135D">
        <w:rPr>
          <w:rFonts w:ascii="Times New Roman" w:eastAsia="Times New Roman" w:hAnsi="Times New Roman" w:cs="Times New Roman"/>
          <w:sz w:val="26"/>
          <w:szCs w:val="26"/>
          <w:lang w:eastAsia="ru-RU"/>
        </w:rPr>
        <w:t xml:space="preserve">ЭМ </w:t>
      </w:r>
      <w:r w:rsidRPr="0053135D">
        <w:rPr>
          <w:rFonts w:ascii="Times New Roman" w:eastAsia="Times New Roman" w:hAnsi="Times New Roman" w:cs="Times New Roman"/>
          <w:sz w:val="26"/>
          <w:szCs w:val="26"/>
          <w:lang w:eastAsia="ru-RU"/>
        </w:rPr>
        <w:t xml:space="preserve">в аудитории ППЭ </w:t>
      </w:r>
      <w:r w:rsidR="00C6721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в случае выявления брака или порчи распечатанного комплекта</w:t>
      </w:r>
      <w:r w:rsidR="003E0B79">
        <w:rPr>
          <w:rFonts w:ascii="Times New Roman" w:eastAsia="Times New Roman" w:hAnsi="Times New Roman" w:cs="Times New Roman"/>
          <w:sz w:val="26"/>
          <w:szCs w:val="26"/>
          <w:lang w:eastAsia="ru-RU"/>
        </w:rPr>
        <w:t xml:space="preserve">. В случае наличия на электронном носителе, находящемся в Станции печати ЭМ, </w:t>
      </w:r>
      <w:r w:rsidRPr="0053135D">
        <w:rPr>
          <w:rFonts w:ascii="Times New Roman" w:eastAsia="Times New Roman" w:hAnsi="Times New Roman" w:cs="Times New Roman"/>
          <w:sz w:val="26"/>
          <w:szCs w:val="26"/>
          <w:lang w:eastAsia="ru-RU"/>
        </w:rPr>
        <w:t xml:space="preserve"> </w:t>
      </w:r>
      <w:r w:rsidR="003E0B79" w:rsidRPr="0053135D">
        <w:rPr>
          <w:rFonts w:ascii="Times New Roman" w:eastAsia="Times New Roman" w:hAnsi="Times New Roman" w:cs="Times New Roman"/>
          <w:sz w:val="26"/>
          <w:szCs w:val="26"/>
          <w:lang w:eastAsia="ru-RU"/>
        </w:rPr>
        <w:t xml:space="preserve">нераспечатанных комплектов ЭМ </w:t>
      </w:r>
      <w:r w:rsidR="003E0B79">
        <w:rPr>
          <w:rFonts w:ascii="Times New Roman" w:eastAsia="Times New Roman" w:hAnsi="Times New Roman" w:cs="Times New Roman"/>
          <w:sz w:val="26"/>
          <w:szCs w:val="26"/>
          <w:lang w:eastAsia="ru-RU"/>
        </w:rPr>
        <w:t>осуществляет</w:t>
      </w:r>
      <w:r w:rsidR="00D423A3">
        <w:rPr>
          <w:rFonts w:ascii="Times New Roman" w:eastAsia="Times New Roman" w:hAnsi="Times New Roman" w:cs="Times New Roman"/>
          <w:sz w:val="26"/>
          <w:szCs w:val="26"/>
          <w:lang w:eastAsia="ru-RU"/>
        </w:rPr>
        <w:t>ся</w:t>
      </w:r>
      <w:r w:rsidR="003E0B79">
        <w:rPr>
          <w:rFonts w:ascii="Times New Roman" w:eastAsia="Times New Roman" w:hAnsi="Times New Roman" w:cs="Times New Roman"/>
          <w:sz w:val="26"/>
          <w:szCs w:val="26"/>
          <w:lang w:eastAsia="ru-RU"/>
        </w:rPr>
        <w:t xml:space="preserve"> дополнительн</w:t>
      </w:r>
      <w:r w:rsidR="00D423A3">
        <w:rPr>
          <w:rFonts w:ascii="Times New Roman" w:eastAsia="Times New Roman" w:hAnsi="Times New Roman" w:cs="Times New Roman"/>
          <w:sz w:val="26"/>
          <w:szCs w:val="26"/>
          <w:lang w:eastAsia="ru-RU"/>
        </w:rPr>
        <w:t>ая</w:t>
      </w:r>
      <w:r w:rsidR="003E0B79">
        <w:rPr>
          <w:rFonts w:ascii="Times New Roman" w:eastAsia="Times New Roman" w:hAnsi="Times New Roman" w:cs="Times New Roman"/>
          <w:sz w:val="26"/>
          <w:szCs w:val="26"/>
          <w:lang w:eastAsia="ru-RU"/>
        </w:rPr>
        <w:t xml:space="preserve"> печать с имеющегося электронного носителя. В случает отсутствия на</w:t>
      </w:r>
      <w:r w:rsidR="003E0B79" w:rsidRPr="003E0B79">
        <w:rPr>
          <w:rFonts w:ascii="Times New Roman" w:eastAsia="Times New Roman" w:hAnsi="Times New Roman" w:cs="Times New Roman"/>
          <w:sz w:val="26"/>
          <w:szCs w:val="26"/>
          <w:lang w:eastAsia="ru-RU"/>
        </w:rPr>
        <w:t xml:space="preserve"> </w:t>
      </w:r>
      <w:r w:rsidR="003E0B79">
        <w:rPr>
          <w:rFonts w:ascii="Times New Roman" w:eastAsia="Times New Roman" w:hAnsi="Times New Roman" w:cs="Times New Roman"/>
          <w:sz w:val="26"/>
          <w:szCs w:val="26"/>
          <w:lang w:eastAsia="ru-RU"/>
        </w:rPr>
        <w:t xml:space="preserve">электронном носителе, находящемся в Станции печати ЭМ, </w:t>
      </w:r>
      <w:r w:rsidR="003E0B79" w:rsidRPr="0053135D">
        <w:rPr>
          <w:rFonts w:ascii="Times New Roman" w:eastAsia="Times New Roman" w:hAnsi="Times New Roman" w:cs="Times New Roman"/>
          <w:sz w:val="26"/>
          <w:szCs w:val="26"/>
          <w:lang w:eastAsia="ru-RU"/>
        </w:rPr>
        <w:t>нераспечатанных комплектов ЭМ</w:t>
      </w:r>
      <w:r w:rsidR="003E0B79">
        <w:rPr>
          <w:rFonts w:ascii="Times New Roman" w:eastAsia="Times New Roman" w:hAnsi="Times New Roman" w:cs="Times New Roman"/>
          <w:sz w:val="26"/>
          <w:szCs w:val="26"/>
          <w:lang w:eastAsia="ru-RU"/>
        </w:rPr>
        <w:t xml:space="preserve"> необходимо </w:t>
      </w:r>
      <w:r w:rsidR="003658C0">
        <w:rPr>
          <w:rFonts w:ascii="Times New Roman" w:eastAsia="Times New Roman" w:hAnsi="Times New Roman" w:cs="Times New Roman"/>
          <w:sz w:val="26"/>
          <w:szCs w:val="26"/>
          <w:lang w:eastAsia="ru-RU"/>
        </w:rPr>
        <w:t xml:space="preserve">использовать резервный электронный носитель; </w:t>
      </w:r>
      <w:r w:rsidR="00D01FAF" w:rsidRPr="0053135D">
        <w:rPr>
          <w:rFonts w:ascii="Times New Roman" w:eastAsia="Times New Roman" w:hAnsi="Times New Roman" w:cs="Times New Roman"/>
          <w:sz w:val="26"/>
          <w:szCs w:val="26"/>
          <w:lang w:eastAsia="ru-RU"/>
        </w:rPr>
        <w:t>;</w:t>
      </w:r>
    </w:p>
    <w:p w:rsidR="008F54BE" w:rsidRPr="0053135D" w:rsidRDefault="008F54BE" w:rsidP="008F54BE">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принятия решения об удалении с экзамена участника ЕГЭ совместно с руководителем ППЭ и ответственным организатором в аудитории заполняет форму ППЭ-21 «Акт об удалении участника ЕГЭ с экзамена» 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 в зоне видимости камер видеонаблюдения;</w:t>
      </w:r>
    </w:p>
    <w:p w:rsidR="008F54BE" w:rsidRPr="0053135D" w:rsidRDefault="008F54BE" w:rsidP="008F54BE">
      <w:pPr>
        <w:tabs>
          <w:tab w:val="left" w:pos="993"/>
        </w:tabs>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по приглашению организатора вне аудитории </w:t>
      </w:r>
      <w:r w:rsidR="00A72E68" w:rsidRPr="0053135D">
        <w:rPr>
          <w:rFonts w:ascii="Times New Roman" w:eastAsia="Times New Roman" w:hAnsi="Times New Roman" w:cs="Times New Roman"/>
          <w:sz w:val="26"/>
          <w:szCs w:val="26"/>
        </w:rPr>
        <w:t>пр</w:t>
      </w:r>
      <w:r w:rsidR="00A72E68">
        <w:rPr>
          <w:rFonts w:ascii="Times New Roman" w:eastAsia="Times New Roman" w:hAnsi="Times New Roman" w:cs="Times New Roman"/>
          <w:sz w:val="26"/>
          <w:szCs w:val="26"/>
        </w:rPr>
        <w:t>о</w:t>
      </w:r>
      <w:r w:rsidR="00A72E68" w:rsidRPr="0053135D">
        <w:rPr>
          <w:rFonts w:ascii="Times New Roman" w:eastAsia="Times New Roman" w:hAnsi="Times New Roman" w:cs="Times New Roman"/>
          <w:sz w:val="26"/>
          <w:szCs w:val="26"/>
        </w:rPr>
        <w:t xml:space="preserve">ходит </w:t>
      </w:r>
      <w:r w:rsidRPr="0053135D">
        <w:rPr>
          <w:rFonts w:ascii="Times New Roman" w:eastAsia="Times New Roman" w:hAnsi="Times New Roman" w:cs="Times New Roman"/>
          <w:sz w:val="26"/>
          <w:szCs w:val="26"/>
        </w:rPr>
        <w:t>в медицинский кабинет (в случае если участник ЕГЭ по состоянию здоровья или другим объективным причинам не может завершить выполнение экзаменационной работы) для контроля подтверждения (неподтверждения) медицинским работником ухудшения состояния здоровья участника ЕГЭ;</w:t>
      </w:r>
    </w:p>
    <w:p w:rsidR="008F54BE" w:rsidRPr="0053135D" w:rsidRDefault="008F54BE" w:rsidP="008F54BE">
      <w:pPr>
        <w:tabs>
          <w:tab w:val="left" w:pos="993"/>
        </w:tabs>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в случае подтверждения медицинским работником ухудшения состояния здоровья участника ЕГЭ и при согласии участника ЕГЭ досрочно завершить экзамен</w:t>
      </w:r>
      <w:r w:rsidR="005A6B80" w:rsidRPr="0053135D">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 xml:space="preserve">совместно с медицинским работником </w:t>
      </w:r>
      <w:r w:rsidR="00A72E68" w:rsidRPr="0053135D">
        <w:rPr>
          <w:rFonts w:ascii="Times New Roman" w:eastAsia="Times New Roman" w:hAnsi="Times New Roman" w:cs="Times New Roman"/>
          <w:sz w:val="26"/>
          <w:szCs w:val="26"/>
        </w:rPr>
        <w:t>заполн</w:t>
      </w:r>
      <w:r w:rsidR="00A72E68">
        <w:rPr>
          <w:rFonts w:ascii="Times New Roman" w:eastAsia="Times New Roman" w:hAnsi="Times New Roman" w:cs="Times New Roman"/>
          <w:sz w:val="26"/>
          <w:szCs w:val="26"/>
        </w:rPr>
        <w:t>яет</w:t>
      </w:r>
      <w:r w:rsidR="00A72E68" w:rsidRPr="0053135D">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 xml:space="preserve">соответствующие поля формы ППЭ-22 «Акт о досрочном завершении экзамена по объективным причинам» в медицинском кабинете. Ответственный организатор и руководитель ППЭ ставят свою подпись в указанном акте; </w:t>
      </w:r>
    </w:p>
    <w:p w:rsidR="008F54BE" w:rsidRPr="0053135D" w:rsidRDefault="008F54BE" w:rsidP="008F54BE">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lastRenderedPageBreak/>
        <w:t>в случае заполнения форм ППЭ-21 «Акт об удалении участника ЕГЭ с экзамена» и (или) ППЭ-22 «Акт о досрочном завершении экзамена по объективным причинам» осуществляет контроль наличия соответствующих отметок, поставленных ответственным организатором в аудитории («Удален с экзамена в связи с нарушением порядка проведения ЕГЭ» и (или) «Не закончил экзамен по уважительной причине»), в бланках регистрации таких участников ЕГЭ;</w:t>
      </w:r>
    </w:p>
    <w:p w:rsidR="008F54BE" w:rsidRPr="0053135D" w:rsidRDefault="008F54BE" w:rsidP="008F54BE">
      <w:pPr>
        <w:tabs>
          <w:tab w:val="left" w:pos="993"/>
        </w:tabs>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принимает от участника ЕГЭ апелляцию о нарушении установленного порядка проведения ГИА в двух экземплярах по форме ППЭ-02 в </w:t>
      </w:r>
      <w:r w:rsidR="0003028A">
        <w:rPr>
          <w:rFonts w:ascii="Times New Roman" w:eastAsia="Times New Roman" w:hAnsi="Times New Roman" w:cs="Times New Roman"/>
          <w:sz w:val="26"/>
          <w:szCs w:val="26"/>
        </w:rPr>
        <w:t>Штаб</w:t>
      </w:r>
      <w:r w:rsidRPr="0053135D">
        <w:rPr>
          <w:rFonts w:ascii="Times New Roman" w:eastAsia="Times New Roman" w:hAnsi="Times New Roman" w:cs="Times New Roman"/>
          <w:sz w:val="26"/>
          <w:szCs w:val="26"/>
        </w:rPr>
        <w:t xml:space="preserve">е ППЭ в зоне видимости камер видеонаблюдения (соответствующую информацию о поданной участником ЕГЭ апелляции о нарушении порядка проведения ГИА также необходимо внести в формы 05-02 «Протокол проведения ГИА в аудитории», 05-02-У «Протокол проведения ЕГЭ в аудитории подготовки», </w:t>
      </w:r>
      <w:r w:rsidR="00C6721D">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05-03-У «Протокол проведения ЕГЭ в аудитории проведения»);</w:t>
      </w:r>
    </w:p>
    <w:p w:rsidR="008F54BE" w:rsidRPr="0053135D" w:rsidRDefault="008F54BE" w:rsidP="008F54BE">
      <w:pPr>
        <w:autoSpaceDE w:val="0"/>
        <w:autoSpaceDN w:val="0"/>
        <w:adjustRightInd w:val="0"/>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организует проведение проверки изложенных в апелляции сведений о нарушении порядка проведения ГИА при участии организаторов, не задействованных в аудитории, в которой сдавал экзамен участник ЕГЭ, технических специалистов, ассистентов, общественных наблюдателей (при наличии), сотрудников, осуществляющих охрану правопорядка, и (или) сотрудников органов внутренних дел (полиции), медицинских работников и заполняет </w:t>
      </w:r>
      <w:r w:rsidRPr="0053135D">
        <w:rPr>
          <w:rFonts w:ascii="Times New Roman" w:eastAsia="Times New Roman" w:hAnsi="Times New Roman" w:cs="Times New Roman"/>
          <w:sz w:val="26"/>
          <w:szCs w:val="26"/>
        </w:rPr>
        <w:t xml:space="preserve">форму ППЭ-03 </w:t>
      </w:r>
      <w:r w:rsidRPr="0053135D">
        <w:rPr>
          <w:rFonts w:ascii="Times New Roman" w:eastAsia="Calibri" w:hAnsi="Times New Roman" w:cs="Times New Roman"/>
          <w:sz w:val="26"/>
          <w:szCs w:val="26"/>
        </w:rPr>
        <w:t>«П</w:t>
      </w:r>
      <w:r w:rsidRPr="0053135D">
        <w:rPr>
          <w:rFonts w:ascii="Times New Roman" w:eastAsia="Times New Roman" w:hAnsi="Times New Roman" w:cs="Times New Roman"/>
          <w:sz w:val="26"/>
          <w:szCs w:val="26"/>
        </w:rPr>
        <w:t>ротокол рассмотрения апелляции о нарушении установленного Порядка проведения ГИА»</w:t>
      </w:r>
      <w:r w:rsidRPr="0053135D">
        <w:rPr>
          <w:rFonts w:ascii="Times New Roman" w:eastAsia="Calibri" w:hAnsi="Times New Roman" w:cs="Times New Roman"/>
          <w:sz w:val="26"/>
          <w:szCs w:val="26"/>
        </w:rPr>
        <w:t xml:space="preserve"> </w:t>
      </w:r>
      <w:r w:rsidRPr="0053135D">
        <w:rPr>
          <w:rFonts w:ascii="Times New Roman" w:eastAsia="Times New Roman" w:hAnsi="Times New Roman" w:cs="Times New Roman"/>
          <w:sz w:val="26"/>
          <w:szCs w:val="26"/>
        </w:rPr>
        <w:t>в</w:t>
      </w:r>
      <w:r w:rsidRPr="0053135D">
        <w:rPr>
          <w:rFonts w:ascii="Times New Roman" w:eastAsia="Calibri" w:hAnsi="Times New Roman" w:cs="Times New Roman"/>
          <w:sz w:val="26"/>
          <w:szCs w:val="26"/>
        </w:rPr>
        <w:t> </w:t>
      </w:r>
      <w:r w:rsidR="0003028A">
        <w:rPr>
          <w:rFonts w:ascii="Times New Roman" w:eastAsia="Calibri" w:hAnsi="Times New Roman" w:cs="Times New Roman"/>
          <w:sz w:val="26"/>
          <w:szCs w:val="26"/>
        </w:rPr>
        <w:t>Штаб</w:t>
      </w:r>
      <w:r w:rsidRPr="0053135D">
        <w:rPr>
          <w:rFonts w:ascii="Times New Roman" w:eastAsia="Times New Roman" w:hAnsi="Times New Roman" w:cs="Times New Roman"/>
          <w:sz w:val="26"/>
          <w:szCs w:val="26"/>
        </w:rPr>
        <w:t xml:space="preserve">е ППЭ в зоне видимости камер видеонаблюдения; </w:t>
      </w:r>
    </w:p>
    <w:p w:rsidR="008F54BE" w:rsidRPr="0053135D" w:rsidRDefault="008F54BE" w:rsidP="008F54BE">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принимает решение об остановке экзамена в ППЭ или в отдельных аудиториях ППЭ по согласованию с председателем ГЭК (заместителем председателя ГЭК) в случае отсутствия средств видеонаблюдения, неисправного состояния или отключения указанных средств во время проведения экзамена, которое приравнивается к отсутствию видеозаписи экзамена, а также при форс-мажорных обстоятельствах с последующим составлением соответствующих актов в свободной форме;</w:t>
      </w:r>
    </w:p>
    <w:p w:rsidR="008F54BE" w:rsidRDefault="008F54BE" w:rsidP="008F54BE">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случае нехватки </w:t>
      </w:r>
      <w:r w:rsidR="00D01FAF" w:rsidRPr="0053135D">
        <w:rPr>
          <w:rFonts w:ascii="Times New Roman" w:eastAsia="Times New Roman" w:hAnsi="Times New Roman" w:cs="Times New Roman"/>
          <w:sz w:val="26"/>
          <w:szCs w:val="26"/>
          <w:lang w:eastAsia="ru-RU"/>
        </w:rPr>
        <w:t>ДБО</w:t>
      </w:r>
      <w:r w:rsidR="00DE6741" w:rsidRPr="0053135D">
        <w:rPr>
          <w:rFonts w:ascii="Times New Roman" w:eastAsia="Times New Roman" w:hAnsi="Times New Roman" w:cs="Times New Roman"/>
          <w:sz w:val="26"/>
          <w:szCs w:val="26"/>
          <w:lang w:eastAsia="ru-RU"/>
        </w:rPr>
        <w:t xml:space="preserve"> № 2</w:t>
      </w:r>
      <w:r w:rsidRPr="0053135D">
        <w:rPr>
          <w:rFonts w:ascii="Times New Roman" w:eastAsia="Times New Roman" w:hAnsi="Times New Roman" w:cs="Times New Roman"/>
          <w:sz w:val="26"/>
          <w:szCs w:val="26"/>
          <w:lang w:eastAsia="ru-RU"/>
        </w:rPr>
        <w:t xml:space="preserve"> в ППЭ осуществляет контроль </w:t>
      </w:r>
      <w:r w:rsidR="00DE6741" w:rsidRPr="0053135D">
        <w:rPr>
          <w:rFonts w:ascii="Times New Roman" w:eastAsia="Times New Roman" w:hAnsi="Times New Roman" w:cs="Times New Roman"/>
          <w:sz w:val="26"/>
          <w:szCs w:val="26"/>
          <w:lang w:eastAsia="ru-RU"/>
        </w:rPr>
        <w:t xml:space="preserve">их печати </w:t>
      </w:r>
      <w:r w:rsidRPr="0053135D">
        <w:rPr>
          <w:rFonts w:ascii="Times New Roman" w:eastAsia="Times New Roman" w:hAnsi="Times New Roman" w:cs="Times New Roman"/>
          <w:sz w:val="26"/>
          <w:szCs w:val="26"/>
          <w:lang w:eastAsia="ru-RU"/>
        </w:rPr>
        <w:t xml:space="preserve">техническим специалистом в присутствии руководителя ППЭ. </w:t>
      </w:r>
    </w:p>
    <w:p w:rsidR="001F315A" w:rsidRPr="0053135D" w:rsidRDefault="001F315A" w:rsidP="001F315A">
      <w:pPr>
        <w:spacing w:after="0" w:line="240" w:lineRule="auto"/>
        <w:ind w:firstLine="709"/>
        <w:jc w:val="both"/>
        <w:rPr>
          <w:rFonts w:ascii="Times New Roman" w:eastAsia="Calibri" w:hAnsi="Times New Roman" w:cs="Times New Roman"/>
          <w:i/>
          <w:sz w:val="26"/>
          <w:szCs w:val="26"/>
          <w:lang w:eastAsia="ru-RU"/>
        </w:rPr>
      </w:pPr>
      <w:r w:rsidRPr="0053135D">
        <w:rPr>
          <w:rFonts w:ascii="Times New Roman" w:eastAsia="Times New Roman" w:hAnsi="Times New Roman" w:cs="Times New Roman"/>
          <w:i/>
          <w:spacing w:val="-6"/>
          <w:sz w:val="26"/>
          <w:szCs w:val="26"/>
          <w:lang w:eastAsia="ru-RU"/>
        </w:rPr>
        <w:t xml:space="preserve">В случае неявки всех распределенных в ППЭ участников ЕГЭ по согласованию </w:t>
      </w:r>
      <w:r w:rsidR="00C6721D">
        <w:rPr>
          <w:rFonts w:ascii="Times New Roman" w:eastAsia="Times New Roman" w:hAnsi="Times New Roman" w:cs="Times New Roman"/>
          <w:i/>
          <w:spacing w:val="-6"/>
          <w:sz w:val="26"/>
          <w:szCs w:val="26"/>
          <w:lang w:eastAsia="ru-RU"/>
        </w:rPr>
        <w:t xml:space="preserve">                 </w:t>
      </w:r>
      <w:r w:rsidRPr="0053135D">
        <w:rPr>
          <w:rFonts w:ascii="Times New Roman" w:eastAsia="Times New Roman" w:hAnsi="Times New Roman" w:cs="Times New Roman"/>
          <w:i/>
          <w:spacing w:val="-6"/>
          <w:sz w:val="26"/>
          <w:szCs w:val="26"/>
          <w:lang w:eastAsia="ru-RU"/>
        </w:rPr>
        <w:t xml:space="preserve">с председателем ГЭК (заместителем председателя ГЭК) член ГЭК принимает </w:t>
      </w:r>
      <w:r w:rsidRPr="0053135D">
        <w:rPr>
          <w:rFonts w:ascii="Times New Roman" w:eastAsia="Times New Roman" w:hAnsi="Times New Roman" w:cs="Times New Roman"/>
          <w:i/>
          <w:sz w:val="26"/>
          <w:szCs w:val="26"/>
          <w:lang w:eastAsia="ru-RU"/>
        </w:rPr>
        <w:t xml:space="preserve">решение о завершении экзамена в данном ППЭ с оформлением соответствующих форм ППЭ. Технический специалист </w:t>
      </w:r>
      <w:r w:rsidRPr="0053135D">
        <w:rPr>
          <w:rFonts w:ascii="Times New Roman" w:eastAsia="Times New Roman" w:hAnsi="Times New Roman" w:cs="Times New Roman"/>
          <w:spacing w:val="-6"/>
          <w:sz w:val="26"/>
          <w:szCs w:val="26"/>
          <w:lang w:eastAsia="ru-RU"/>
        </w:rPr>
        <w:t xml:space="preserve">завершает </w:t>
      </w:r>
      <w:r w:rsidRPr="0053135D">
        <w:rPr>
          <w:rFonts w:ascii="Times New Roman" w:eastAsia="Times New Roman" w:hAnsi="Times New Roman" w:cs="Times New Roman"/>
          <w:i/>
          <w:spacing w:val="-6"/>
          <w:sz w:val="26"/>
          <w:szCs w:val="26"/>
          <w:lang w:eastAsia="ru-RU"/>
        </w:rPr>
        <w:t xml:space="preserve">экзамены на всех станция печати во всех аудиториях ППЭ, а также на резервных станциях печати, печатает протоколы печати ЭМ и сохраняет электронные журналы работы станции печати на флеш-накопитель. Протоколы </w:t>
      </w:r>
      <w:r w:rsidRPr="0053135D">
        <w:rPr>
          <w:rFonts w:ascii="Times New Roman" w:eastAsia="Calibri" w:hAnsi="Times New Roman" w:cs="Times New Roman"/>
          <w:i/>
          <w:sz w:val="26"/>
          <w:szCs w:val="26"/>
          <w:lang w:eastAsia="ru-RU"/>
        </w:rPr>
        <w:t>печати ЭМ подписываются техническим специалистом, членом ГЭК и руководителем ППЭ и остаются на хранение в ППЭ. Электронные журналы работы станции печати передаются в систему мониторинга готовности ППЭ. В случае отсутствия участников во всех аудиториях ППЭ технический специалист при участии руководителя ППЭ передает в систему мониторинга статус "Экзамен не состоялся".</w:t>
      </w:r>
    </w:p>
    <w:p w:rsidR="001F315A" w:rsidRPr="0053135D" w:rsidRDefault="001F315A" w:rsidP="008F54BE">
      <w:pPr>
        <w:widowControl w:val="0"/>
        <w:spacing w:after="0" w:line="240" w:lineRule="auto"/>
        <w:ind w:firstLine="709"/>
        <w:jc w:val="both"/>
        <w:rPr>
          <w:rFonts w:ascii="Times New Roman" w:eastAsia="Times New Roman" w:hAnsi="Times New Roman" w:cs="Times New Roman"/>
          <w:sz w:val="26"/>
          <w:szCs w:val="26"/>
          <w:lang w:eastAsia="ru-RU"/>
        </w:rPr>
      </w:pP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571"/>
      </w:tblGrid>
      <w:tr w:rsidR="008F54BE" w:rsidRPr="0053135D" w:rsidTr="001E1854">
        <w:trPr>
          <w:trHeight w:val="1087"/>
        </w:trPr>
        <w:tc>
          <w:tcPr>
            <w:tcW w:w="9713" w:type="dxa"/>
            <w:tcBorders>
              <w:top w:val="dashed" w:sz="12" w:space="0" w:color="auto"/>
              <w:left w:val="dashed" w:sz="12" w:space="0" w:color="auto"/>
              <w:bottom w:val="dashed" w:sz="12" w:space="0" w:color="auto"/>
              <w:right w:val="dashed" w:sz="12" w:space="0" w:color="auto"/>
            </w:tcBorders>
            <w:hideMark/>
          </w:tcPr>
          <w:p w:rsidR="008F54BE" w:rsidRPr="0053135D" w:rsidRDefault="008F54BE" w:rsidP="001E1854">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Члену ГЭК необходимо помнить, что экзамен проводится в спокойной и доброжелательной обстановке.</w:t>
            </w:r>
          </w:p>
          <w:p w:rsidR="008F54BE" w:rsidRPr="0053135D" w:rsidRDefault="008F54BE" w:rsidP="001E1854">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день проведения экзамена члену ГЭК в ППЭ </w:t>
            </w:r>
            <w:r w:rsidRPr="0053135D">
              <w:rPr>
                <w:rFonts w:ascii="Times New Roman" w:eastAsia="Times New Roman" w:hAnsi="Times New Roman" w:cs="Times New Roman"/>
                <w:b/>
                <w:sz w:val="26"/>
                <w:szCs w:val="26"/>
                <w:lang w:eastAsia="ru-RU"/>
              </w:rPr>
              <w:t>запрещается:</w:t>
            </w:r>
          </w:p>
          <w:p w:rsidR="008F54BE" w:rsidRPr="0053135D" w:rsidRDefault="008F54BE" w:rsidP="001E1854">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а) оказывать содействие участникам ЕГЭ, в том числе передавать </w:t>
            </w:r>
            <w:r w:rsidRPr="0053135D">
              <w:rPr>
                <w:rFonts w:ascii="Times New Roman" w:eastAsia="Times New Roman" w:hAnsi="Times New Roman" w:cs="Times New Roman"/>
                <w:sz w:val="26"/>
                <w:szCs w:val="26"/>
                <w:lang w:eastAsia="ru-RU"/>
              </w:rPr>
              <w:lastRenderedPageBreak/>
              <w:t xml:space="preserve">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rsidR="008F54BE" w:rsidRPr="0053135D" w:rsidRDefault="008F54BE" w:rsidP="001E1854">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б) </w:t>
            </w:r>
            <w:r w:rsidRPr="0053135D">
              <w:rPr>
                <w:rFonts w:ascii="Times New Roman" w:eastAsia="Calibri" w:hAnsi="Times New Roman" w:cs="Times New Roman"/>
                <w:sz w:val="26"/>
                <w:szCs w:val="26"/>
              </w:rPr>
              <w:t xml:space="preserve">пользоваться </w:t>
            </w:r>
            <w:r w:rsidRPr="0053135D">
              <w:rPr>
                <w:rFonts w:ascii="Times New Roman" w:eastAsia="Times New Roman" w:hAnsi="Times New Roman" w:cs="Times New Roman"/>
                <w:sz w:val="26"/>
                <w:szCs w:val="26"/>
                <w:lang w:eastAsia="ru-RU"/>
              </w:rPr>
              <w:t>средствами связи</w:t>
            </w:r>
            <w:r w:rsidRPr="0053135D" w:rsidDel="00C2073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вне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а ППЭ (пользование средствами связи допускается только 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 в случае служебной необходимости).</w:t>
            </w:r>
          </w:p>
          <w:p w:rsidR="008F54BE" w:rsidRPr="0053135D" w:rsidRDefault="008F54BE" w:rsidP="001E1854">
            <w:pPr>
              <w:spacing w:after="0" w:line="240" w:lineRule="auto"/>
              <w:ind w:firstLine="709"/>
              <w:jc w:val="both"/>
              <w:rPr>
                <w:rFonts w:ascii="Times New Roman" w:eastAsia="Times New Roman" w:hAnsi="Times New Roman" w:cs="Times New Roman"/>
                <w:sz w:val="26"/>
                <w:szCs w:val="26"/>
                <w:lang w:eastAsia="ru-RU"/>
              </w:rPr>
            </w:pPr>
          </w:p>
        </w:tc>
      </w:tr>
    </w:tbl>
    <w:p w:rsidR="008F54BE" w:rsidRPr="0053135D" w:rsidRDefault="008F54BE" w:rsidP="008F54BE">
      <w:pPr>
        <w:spacing w:after="0" w:line="240" w:lineRule="auto"/>
        <w:ind w:firstLine="709"/>
        <w:jc w:val="both"/>
        <w:rPr>
          <w:rFonts w:ascii="Times New Roman" w:eastAsia="Times New Roman" w:hAnsi="Times New Roman" w:cs="Times New Roman"/>
          <w:b/>
          <w:spacing w:val="-6"/>
          <w:sz w:val="26"/>
          <w:szCs w:val="26"/>
          <w:lang w:eastAsia="ru-RU"/>
        </w:rPr>
      </w:pPr>
      <w:r w:rsidRPr="0053135D">
        <w:rPr>
          <w:rFonts w:ascii="Times New Roman" w:eastAsia="Times New Roman" w:hAnsi="Times New Roman" w:cs="Times New Roman"/>
          <w:b/>
          <w:spacing w:val="-6"/>
          <w:sz w:val="26"/>
          <w:szCs w:val="26"/>
          <w:lang w:eastAsia="ru-RU"/>
        </w:rPr>
        <w:lastRenderedPageBreak/>
        <w:t>По окончании проведения ЕГЭ член ГЭК:</w:t>
      </w:r>
    </w:p>
    <w:p w:rsidR="00D01FAF" w:rsidRPr="0053135D" w:rsidRDefault="008F54BE" w:rsidP="00BB1D31">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b/>
          <w:spacing w:val="-6"/>
          <w:sz w:val="26"/>
          <w:szCs w:val="26"/>
          <w:lang w:eastAsia="ru-RU"/>
        </w:rPr>
        <w:t xml:space="preserve">осуществляет контроль за получением ЭМ руководителем ППЭ от ответственных организаторов в </w:t>
      </w:r>
      <w:r w:rsidR="0003028A">
        <w:rPr>
          <w:rFonts w:ascii="Times New Roman" w:eastAsia="Times New Roman" w:hAnsi="Times New Roman" w:cs="Times New Roman"/>
          <w:b/>
          <w:spacing w:val="-6"/>
          <w:sz w:val="26"/>
          <w:szCs w:val="26"/>
          <w:lang w:eastAsia="ru-RU"/>
        </w:rPr>
        <w:t>Штаб</w:t>
      </w:r>
      <w:r w:rsidRPr="0053135D">
        <w:rPr>
          <w:rFonts w:ascii="Times New Roman" w:eastAsia="Times New Roman" w:hAnsi="Times New Roman" w:cs="Times New Roman"/>
          <w:b/>
          <w:spacing w:val="-6"/>
          <w:sz w:val="26"/>
          <w:szCs w:val="26"/>
          <w:lang w:eastAsia="ru-RU"/>
        </w:rPr>
        <w:t>е ППЭ за специально подготовленным столом, находящимся в зоне видимости камер видеонаблюдения, (форма ППЭ-14-02 «Ведомость выдачи и возврата экзаменационных материалов по аудиториям ППЭ»)</w:t>
      </w:r>
      <w:r w:rsidR="00BB1D31">
        <w:rPr>
          <w:rFonts w:ascii="Times New Roman" w:eastAsia="Times New Roman" w:hAnsi="Times New Roman" w:cs="Times New Roman"/>
          <w:b/>
          <w:spacing w:val="-6"/>
          <w:sz w:val="26"/>
          <w:szCs w:val="26"/>
          <w:lang w:eastAsia="ru-RU"/>
        </w:rPr>
        <w:t>, форме ППЭ-14-04 «Ведомость материалов доставочного сейф-пакета». Все бланки сдаются в одном запечатанном возвратном доставочном пакете</w:t>
      </w:r>
      <w:r w:rsidRPr="0053135D">
        <w:rPr>
          <w:rFonts w:ascii="Times New Roman" w:eastAsia="Times New Roman" w:hAnsi="Times New Roman" w:cs="Times New Roman"/>
          <w:b/>
          <w:spacing w:val="-6"/>
          <w:sz w:val="26"/>
          <w:szCs w:val="26"/>
          <w:lang w:eastAsia="ru-RU"/>
        </w:rPr>
        <w:t xml:space="preserve"> </w:t>
      </w:r>
      <w:r w:rsidR="00BB1D31">
        <w:rPr>
          <w:rFonts w:ascii="Times New Roman" w:eastAsia="Times New Roman" w:hAnsi="Times New Roman" w:cs="Times New Roman"/>
          <w:b/>
          <w:spacing w:val="-6"/>
          <w:sz w:val="26"/>
          <w:szCs w:val="26"/>
          <w:lang w:eastAsia="ru-RU"/>
        </w:rPr>
        <w:t xml:space="preserve">с заполненным сопроводительным бланком. </w:t>
      </w:r>
    </w:p>
    <w:p w:rsidR="008F54BE" w:rsidRPr="0053135D" w:rsidRDefault="00BB1D31" w:rsidP="008F54BE">
      <w:pPr>
        <w:spacing w:after="0" w:line="240" w:lineRule="auto"/>
        <w:ind w:firstLine="709"/>
        <w:jc w:val="both"/>
        <w:rPr>
          <w:rFonts w:ascii="Times New Roman" w:eastAsia="Times New Roman" w:hAnsi="Times New Roman" w:cs="Times New Roman"/>
          <w:spacing w:val="-6"/>
          <w:sz w:val="26"/>
          <w:szCs w:val="26"/>
          <w:lang w:eastAsia="ru-RU"/>
        </w:rPr>
      </w:pPr>
      <w:r>
        <w:rPr>
          <w:rFonts w:ascii="Times New Roman" w:eastAsia="Times New Roman" w:hAnsi="Times New Roman" w:cs="Times New Roman"/>
          <w:spacing w:val="-6"/>
          <w:sz w:val="26"/>
          <w:szCs w:val="26"/>
          <w:lang w:eastAsia="ru-RU"/>
        </w:rPr>
        <w:t>Т</w:t>
      </w:r>
      <w:r w:rsidR="008F54BE" w:rsidRPr="0053135D">
        <w:rPr>
          <w:rFonts w:ascii="Times New Roman" w:eastAsia="Times New Roman" w:hAnsi="Times New Roman" w:cs="Times New Roman"/>
          <w:spacing w:val="-6"/>
          <w:sz w:val="26"/>
          <w:szCs w:val="26"/>
          <w:lang w:eastAsia="ru-RU"/>
        </w:rPr>
        <w:t>акже</w:t>
      </w:r>
      <w:r>
        <w:rPr>
          <w:rFonts w:ascii="Times New Roman" w:eastAsia="Times New Roman" w:hAnsi="Times New Roman" w:cs="Times New Roman"/>
          <w:spacing w:val="-6"/>
          <w:sz w:val="26"/>
          <w:szCs w:val="26"/>
          <w:lang w:eastAsia="ru-RU"/>
        </w:rPr>
        <w:t xml:space="preserve"> сдаются</w:t>
      </w:r>
      <w:r w:rsidR="008F54BE" w:rsidRPr="0053135D">
        <w:rPr>
          <w:rFonts w:ascii="Times New Roman" w:eastAsia="Times New Roman" w:hAnsi="Times New Roman" w:cs="Times New Roman"/>
          <w:spacing w:val="-6"/>
          <w:sz w:val="26"/>
          <w:szCs w:val="26"/>
          <w:lang w:eastAsia="ru-RU"/>
        </w:rPr>
        <w:t>:</w:t>
      </w:r>
    </w:p>
    <w:p w:rsidR="00D01FAF" w:rsidRPr="0053135D" w:rsidRDefault="001E1854" w:rsidP="008F54BE">
      <w:pPr>
        <w:spacing w:after="0" w:line="240" w:lineRule="auto"/>
        <w:ind w:firstLine="709"/>
        <w:jc w:val="both"/>
        <w:rPr>
          <w:rFonts w:ascii="Times New Roman" w:eastAsia="Times New Roman" w:hAnsi="Times New Roman" w:cs="Times New Roman"/>
          <w:spacing w:val="-6"/>
          <w:sz w:val="26"/>
          <w:szCs w:val="26"/>
          <w:lang w:eastAsia="ru-RU"/>
        </w:rPr>
      </w:pPr>
      <w:r w:rsidRPr="0053135D">
        <w:rPr>
          <w:rFonts w:ascii="Times New Roman" w:eastAsia="Times New Roman" w:hAnsi="Times New Roman" w:cs="Times New Roman"/>
          <w:spacing w:val="-6"/>
          <w:sz w:val="26"/>
          <w:szCs w:val="26"/>
          <w:lang w:eastAsia="ru-RU"/>
        </w:rPr>
        <w:t xml:space="preserve">запечатанный </w:t>
      </w:r>
      <w:r w:rsidR="00BB1D31">
        <w:rPr>
          <w:rFonts w:ascii="Times New Roman" w:eastAsia="Times New Roman" w:hAnsi="Times New Roman" w:cs="Times New Roman"/>
          <w:spacing w:val="-6"/>
          <w:sz w:val="26"/>
          <w:szCs w:val="26"/>
          <w:lang w:eastAsia="ru-RU"/>
        </w:rPr>
        <w:t>сейф-</w:t>
      </w:r>
      <w:r w:rsidRPr="0053135D">
        <w:rPr>
          <w:rFonts w:ascii="Times New Roman" w:eastAsia="Times New Roman" w:hAnsi="Times New Roman" w:cs="Times New Roman"/>
          <w:spacing w:val="-6"/>
          <w:sz w:val="26"/>
          <w:szCs w:val="26"/>
          <w:lang w:eastAsia="ru-RU"/>
        </w:rPr>
        <w:t>пакет</w:t>
      </w:r>
      <w:r w:rsidR="00BB1D31">
        <w:rPr>
          <w:rFonts w:ascii="Times New Roman" w:eastAsia="Times New Roman" w:hAnsi="Times New Roman" w:cs="Times New Roman"/>
          <w:spacing w:val="-6"/>
          <w:sz w:val="26"/>
          <w:szCs w:val="26"/>
          <w:lang w:eastAsia="ru-RU"/>
        </w:rPr>
        <w:t xml:space="preserve"> (</w:t>
      </w:r>
      <w:r w:rsidR="00BB2FCB">
        <w:rPr>
          <w:rFonts w:ascii="Times New Roman" w:eastAsia="Times New Roman" w:hAnsi="Times New Roman" w:cs="Times New Roman"/>
          <w:spacing w:val="-6"/>
          <w:sz w:val="26"/>
          <w:szCs w:val="26"/>
          <w:lang w:eastAsia="ru-RU"/>
        </w:rPr>
        <w:t>стандартный</w:t>
      </w:r>
      <w:r w:rsidR="00BB1D31">
        <w:rPr>
          <w:rFonts w:ascii="Times New Roman" w:eastAsia="Times New Roman" w:hAnsi="Times New Roman" w:cs="Times New Roman"/>
          <w:spacing w:val="-6"/>
          <w:sz w:val="26"/>
          <w:szCs w:val="26"/>
          <w:lang w:eastAsia="ru-RU"/>
        </w:rPr>
        <w:t>)</w:t>
      </w:r>
      <w:r w:rsidRPr="0053135D">
        <w:rPr>
          <w:rFonts w:ascii="Times New Roman" w:eastAsia="Times New Roman" w:hAnsi="Times New Roman" w:cs="Times New Roman"/>
          <w:spacing w:val="-6"/>
          <w:sz w:val="26"/>
          <w:szCs w:val="26"/>
          <w:lang w:eastAsia="ru-RU"/>
        </w:rPr>
        <w:t xml:space="preserve"> с КИМ;</w:t>
      </w:r>
    </w:p>
    <w:p w:rsidR="001E1854" w:rsidRPr="0053135D" w:rsidRDefault="001E1854" w:rsidP="008F54BE">
      <w:pPr>
        <w:spacing w:after="0" w:line="240" w:lineRule="auto"/>
        <w:ind w:firstLine="709"/>
        <w:jc w:val="both"/>
        <w:rPr>
          <w:rFonts w:ascii="Times New Roman" w:eastAsia="Times New Roman" w:hAnsi="Times New Roman" w:cs="Times New Roman"/>
          <w:spacing w:val="-6"/>
          <w:sz w:val="26"/>
          <w:szCs w:val="26"/>
          <w:lang w:eastAsia="ru-RU"/>
        </w:rPr>
      </w:pPr>
      <w:r w:rsidRPr="0053135D">
        <w:rPr>
          <w:rFonts w:ascii="Times New Roman" w:eastAsia="Times New Roman" w:hAnsi="Times New Roman" w:cs="Times New Roman"/>
          <w:spacing w:val="-6"/>
          <w:sz w:val="26"/>
          <w:szCs w:val="26"/>
          <w:lang w:eastAsia="ru-RU"/>
        </w:rPr>
        <w:t>запечатанный возвратный доставочный пакет с испорченными ЭМ;</w:t>
      </w:r>
    </w:p>
    <w:p w:rsidR="001E1854" w:rsidRPr="0053135D" w:rsidRDefault="0020098D" w:rsidP="008F54BE">
      <w:pPr>
        <w:spacing w:after="0" w:line="240" w:lineRule="auto"/>
        <w:ind w:firstLine="709"/>
        <w:jc w:val="both"/>
        <w:rPr>
          <w:rFonts w:ascii="Times New Roman" w:eastAsia="Times New Roman" w:hAnsi="Times New Roman" w:cs="Times New Roman"/>
          <w:spacing w:val="-6"/>
          <w:sz w:val="26"/>
          <w:szCs w:val="26"/>
          <w:lang w:eastAsia="ru-RU"/>
        </w:rPr>
      </w:pPr>
      <w:r>
        <w:rPr>
          <w:rFonts w:ascii="Times New Roman" w:eastAsia="Times New Roman" w:hAnsi="Times New Roman" w:cs="Times New Roman"/>
          <w:spacing w:val="-6"/>
          <w:sz w:val="26"/>
          <w:szCs w:val="26"/>
          <w:lang w:eastAsia="ru-RU"/>
        </w:rPr>
        <w:t>электронный носитель</w:t>
      </w:r>
      <w:r w:rsidRPr="0053135D">
        <w:rPr>
          <w:rFonts w:ascii="Times New Roman" w:eastAsia="Times New Roman" w:hAnsi="Times New Roman" w:cs="Times New Roman"/>
          <w:spacing w:val="-6"/>
          <w:sz w:val="26"/>
          <w:szCs w:val="26"/>
          <w:lang w:eastAsia="ru-RU"/>
        </w:rPr>
        <w:t xml:space="preserve"> </w:t>
      </w:r>
      <w:r w:rsidR="001E1854" w:rsidRPr="0053135D">
        <w:rPr>
          <w:rFonts w:ascii="Times New Roman" w:eastAsia="Times New Roman" w:hAnsi="Times New Roman" w:cs="Times New Roman"/>
          <w:spacing w:val="-6"/>
          <w:sz w:val="26"/>
          <w:szCs w:val="26"/>
          <w:lang w:eastAsia="ru-RU"/>
        </w:rPr>
        <w:t>с ЭМ в сейф-пакете, в котором он был выдан</w:t>
      </w:r>
      <w:r w:rsidR="00BB2FCB">
        <w:rPr>
          <w:rFonts w:ascii="Times New Roman" w:eastAsia="Times New Roman" w:hAnsi="Times New Roman" w:cs="Times New Roman"/>
          <w:spacing w:val="-6"/>
          <w:sz w:val="26"/>
          <w:szCs w:val="26"/>
          <w:lang w:eastAsia="ru-RU"/>
        </w:rPr>
        <w:t xml:space="preserve"> (ответственный организатор при этом расписывается в форме </w:t>
      </w:r>
      <w:r w:rsidR="00BB2FCB">
        <w:rPr>
          <w:rFonts w:ascii="Times New Roman" w:eastAsia="Calibri" w:hAnsi="Times New Roman" w:cs="Times New Roman"/>
          <w:sz w:val="26"/>
          <w:szCs w:val="26"/>
        </w:rPr>
        <w:t>ППЭ-14-04 «Ведомость материалов доставочного сейф-пакета»)</w:t>
      </w:r>
      <w:r w:rsidR="001E1854" w:rsidRPr="0053135D">
        <w:rPr>
          <w:rFonts w:ascii="Times New Roman" w:eastAsia="Times New Roman" w:hAnsi="Times New Roman" w:cs="Times New Roman"/>
          <w:spacing w:val="-6"/>
          <w:sz w:val="26"/>
          <w:szCs w:val="26"/>
          <w:lang w:eastAsia="ru-RU"/>
        </w:rPr>
        <w:t>;</w:t>
      </w:r>
    </w:p>
    <w:p w:rsidR="008F54BE" w:rsidRPr="0053135D" w:rsidRDefault="008F54BE" w:rsidP="008F54BE">
      <w:pPr>
        <w:spacing w:after="0" w:line="240" w:lineRule="auto"/>
        <w:ind w:firstLine="709"/>
        <w:jc w:val="both"/>
        <w:rPr>
          <w:rFonts w:ascii="Times New Roman" w:eastAsia="Times New Roman" w:hAnsi="Times New Roman" w:cs="Times New Roman"/>
          <w:spacing w:val="-6"/>
          <w:sz w:val="26"/>
          <w:szCs w:val="26"/>
          <w:lang w:eastAsia="ru-RU"/>
        </w:rPr>
      </w:pPr>
      <w:r w:rsidRPr="0053135D">
        <w:rPr>
          <w:rFonts w:ascii="Times New Roman" w:eastAsia="Times New Roman" w:hAnsi="Times New Roman" w:cs="Times New Roman"/>
          <w:spacing w:val="-6"/>
          <w:sz w:val="26"/>
          <w:szCs w:val="26"/>
          <w:lang w:eastAsia="ru-RU"/>
        </w:rPr>
        <w:t xml:space="preserve">формы ППЭ-05-02 «Протокол проведения ГИА в аудитории»; </w:t>
      </w:r>
    </w:p>
    <w:p w:rsidR="008F54BE" w:rsidRPr="0053135D" w:rsidRDefault="008F54BE" w:rsidP="008F54BE">
      <w:pPr>
        <w:spacing w:after="0" w:line="240" w:lineRule="auto"/>
        <w:ind w:firstLine="709"/>
        <w:jc w:val="both"/>
        <w:rPr>
          <w:rFonts w:ascii="Times New Roman" w:eastAsia="Times New Roman" w:hAnsi="Times New Roman" w:cs="Times New Roman"/>
          <w:spacing w:val="-6"/>
          <w:sz w:val="26"/>
          <w:szCs w:val="26"/>
          <w:lang w:eastAsia="ru-RU"/>
        </w:rPr>
      </w:pPr>
      <w:r w:rsidRPr="0053135D">
        <w:rPr>
          <w:rFonts w:ascii="Times New Roman" w:eastAsia="Times New Roman" w:hAnsi="Times New Roman" w:cs="Times New Roman"/>
          <w:spacing w:val="-6"/>
          <w:sz w:val="26"/>
          <w:szCs w:val="26"/>
          <w:lang w:eastAsia="ru-RU"/>
        </w:rPr>
        <w:t>формы ППЭ-12-02 «Ведомость коррекции персональных данных участников ГИА в аудитории»;</w:t>
      </w:r>
    </w:p>
    <w:p w:rsidR="008F54BE" w:rsidRPr="0053135D" w:rsidRDefault="008F54BE" w:rsidP="008F54BE">
      <w:pPr>
        <w:spacing w:after="0" w:line="240" w:lineRule="auto"/>
        <w:ind w:firstLine="709"/>
        <w:jc w:val="both"/>
        <w:rPr>
          <w:rFonts w:ascii="Times New Roman" w:eastAsia="Times New Roman" w:hAnsi="Times New Roman" w:cs="Times New Roman"/>
          <w:spacing w:val="-6"/>
          <w:sz w:val="26"/>
          <w:szCs w:val="26"/>
          <w:lang w:eastAsia="ru-RU"/>
        </w:rPr>
      </w:pPr>
      <w:r w:rsidRPr="0053135D">
        <w:rPr>
          <w:rFonts w:ascii="Times New Roman" w:eastAsia="Times New Roman" w:hAnsi="Times New Roman" w:cs="Times New Roman"/>
          <w:spacing w:val="-6"/>
          <w:sz w:val="26"/>
          <w:szCs w:val="26"/>
          <w:lang w:eastAsia="ru-RU"/>
        </w:rPr>
        <w:t>формы ППЭ-12-03 «Ведомость использования дополнительных бланков ответов № 2»;</w:t>
      </w:r>
    </w:p>
    <w:p w:rsidR="001E1854" w:rsidRPr="0053135D" w:rsidRDefault="001E1854" w:rsidP="008F54BE">
      <w:pPr>
        <w:spacing w:after="0" w:line="240" w:lineRule="auto"/>
        <w:ind w:firstLine="709"/>
        <w:jc w:val="both"/>
        <w:rPr>
          <w:rFonts w:ascii="Times New Roman" w:eastAsia="Times New Roman" w:hAnsi="Times New Roman" w:cs="Times New Roman"/>
          <w:spacing w:val="-6"/>
          <w:sz w:val="26"/>
          <w:szCs w:val="26"/>
          <w:lang w:eastAsia="ru-RU"/>
        </w:rPr>
      </w:pPr>
      <w:r w:rsidRPr="0053135D">
        <w:rPr>
          <w:rFonts w:ascii="Times New Roman" w:eastAsia="Times New Roman" w:hAnsi="Times New Roman" w:cs="Times New Roman"/>
          <w:spacing w:val="-6"/>
          <w:sz w:val="26"/>
          <w:szCs w:val="26"/>
          <w:lang w:eastAsia="ru-RU"/>
        </w:rPr>
        <w:t>формы ППЭ-12-04-МАШ «Ведомость учета времени отсутствия участников ГИА в аудитории»;</w:t>
      </w:r>
    </w:p>
    <w:p w:rsidR="008F54BE" w:rsidRPr="0053135D" w:rsidRDefault="008F54BE" w:rsidP="008F54BE">
      <w:pPr>
        <w:spacing w:after="0" w:line="240" w:lineRule="auto"/>
        <w:ind w:firstLine="709"/>
        <w:jc w:val="both"/>
        <w:rPr>
          <w:rFonts w:ascii="Times New Roman" w:eastAsia="Times New Roman" w:hAnsi="Times New Roman" w:cs="Times New Roman"/>
          <w:spacing w:val="-6"/>
          <w:sz w:val="26"/>
          <w:szCs w:val="26"/>
          <w:lang w:eastAsia="ru-RU"/>
        </w:rPr>
      </w:pPr>
      <w:r w:rsidRPr="0053135D">
        <w:rPr>
          <w:rFonts w:ascii="Times New Roman" w:eastAsia="Times New Roman" w:hAnsi="Times New Roman" w:cs="Times New Roman"/>
          <w:spacing w:val="-6"/>
          <w:sz w:val="26"/>
          <w:szCs w:val="26"/>
          <w:lang w:eastAsia="ru-RU"/>
        </w:rPr>
        <w:t>запечатанные конверты с и</w:t>
      </w:r>
      <w:r w:rsidR="001E1854" w:rsidRPr="0053135D">
        <w:rPr>
          <w:rFonts w:ascii="Times New Roman" w:eastAsia="Times New Roman" w:hAnsi="Times New Roman" w:cs="Times New Roman"/>
          <w:spacing w:val="-6"/>
          <w:sz w:val="26"/>
          <w:szCs w:val="26"/>
          <w:lang w:eastAsia="ru-RU"/>
        </w:rPr>
        <w:t xml:space="preserve">спользованными черновиками </w:t>
      </w:r>
      <w:r w:rsidRPr="0053135D">
        <w:rPr>
          <w:rFonts w:ascii="Times New Roman" w:eastAsia="Times New Roman" w:hAnsi="Times New Roman" w:cs="Times New Roman"/>
          <w:spacing w:val="-6"/>
          <w:sz w:val="26"/>
          <w:szCs w:val="26"/>
          <w:lang w:eastAsia="ru-RU"/>
        </w:rPr>
        <w:t>(на каждом конверте должна быть указана следующая информация: код региона, номер ППЭ (наименование и адрес) и номер аудитории, код учебного предмета, название учебного предмета, по которому проводится ЕГЭ, количество черновиков в конверте);</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 xml:space="preserve">неиспользованные </w:t>
      </w:r>
      <w:r w:rsidR="00DE6741" w:rsidRPr="0053135D">
        <w:rPr>
          <w:rFonts w:ascii="Times New Roman" w:eastAsia="Times New Roman" w:hAnsi="Times New Roman" w:cs="Times New Roman"/>
          <w:spacing w:val="-4"/>
          <w:sz w:val="26"/>
          <w:szCs w:val="26"/>
        </w:rPr>
        <w:t>ДБО</w:t>
      </w:r>
      <w:r w:rsidRPr="0053135D">
        <w:rPr>
          <w:rFonts w:ascii="Times New Roman" w:eastAsia="Times New Roman" w:hAnsi="Times New Roman" w:cs="Times New Roman"/>
          <w:spacing w:val="-4"/>
          <w:sz w:val="26"/>
          <w:szCs w:val="26"/>
        </w:rPr>
        <w:t xml:space="preserve"> № 2;</w:t>
      </w:r>
    </w:p>
    <w:p w:rsidR="008F54BE" w:rsidRPr="0053135D" w:rsidRDefault="008F54BE" w:rsidP="008F54BE">
      <w:pPr>
        <w:spacing w:after="0" w:line="240" w:lineRule="auto"/>
        <w:ind w:firstLine="709"/>
        <w:jc w:val="both"/>
        <w:rPr>
          <w:rFonts w:ascii="Times New Roman" w:eastAsia="Times New Roman" w:hAnsi="Times New Roman" w:cs="Times New Roman"/>
          <w:spacing w:val="-6"/>
          <w:sz w:val="26"/>
          <w:szCs w:val="26"/>
          <w:lang w:eastAsia="ru-RU"/>
        </w:rPr>
      </w:pPr>
      <w:r w:rsidRPr="0053135D">
        <w:rPr>
          <w:rFonts w:ascii="Times New Roman" w:eastAsia="Times New Roman" w:hAnsi="Times New Roman" w:cs="Times New Roman"/>
          <w:spacing w:val="-6"/>
          <w:sz w:val="26"/>
          <w:szCs w:val="26"/>
          <w:lang w:eastAsia="ru-RU"/>
        </w:rPr>
        <w:t>неиспользованные черновики;</w:t>
      </w:r>
    </w:p>
    <w:p w:rsidR="008F54BE" w:rsidRPr="0053135D" w:rsidRDefault="008F54BE" w:rsidP="008F54BE">
      <w:pPr>
        <w:spacing w:after="0" w:line="240" w:lineRule="auto"/>
        <w:ind w:firstLine="709"/>
        <w:jc w:val="both"/>
        <w:rPr>
          <w:rFonts w:ascii="Times New Roman" w:eastAsia="Times New Roman" w:hAnsi="Times New Roman" w:cs="Times New Roman"/>
          <w:spacing w:val="-6"/>
          <w:sz w:val="26"/>
          <w:szCs w:val="26"/>
          <w:lang w:eastAsia="ru-RU"/>
        </w:rPr>
      </w:pPr>
      <w:r w:rsidRPr="0053135D">
        <w:rPr>
          <w:rFonts w:ascii="Times New Roman" w:eastAsia="Times New Roman" w:hAnsi="Times New Roman" w:cs="Times New Roman"/>
          <w:spacing w:val="-6"/>
          <w:sz w:val="26"/>
          <w:szCs w:val="26"/>
          <w:lang w:eastAsia="ru-RU"/>
        </w:rPr>
        <w:t>служебные записки (при наличии).</w:t>
      </w:r>
    </w:p>
    <w:p w:rsidR="001E1854" w:rsidRPr="0053135D" w:rsidRDefault="001E1854" w:rsidP="008F54BE">
      <w:pPr>
        <w:tabs>
          <w:tab w:val="left" w:pos="1140"/>
        </w:tabs>
        <w:spacing w:after="0" w:line="240" w:lineRule="auto"/>
        <w:ind w:firstLine="709"/>
        <w:jc w:val="both"/>
        <w:rPr>
          <w:rFonts w:ascii="Times New Roman" w:eastAsia="Times New Roman" w:hAnsi="Times New Roman" w:cs="Times New Roman"/>
          <w:b/>
          <w:spacing w:val="-6"/>
          <w:sz w:val="26"/>
          <w:szCs w:val="26"/>
          <w:lang w:eastAsia="ru-RU"/>
        </w:rPr>
      </w:pPr>
      <w:r w:rsidRPr="0053135D">
        <w:rPr>
          <w:rFonts w:ascii="Times New Roman" w:eastAsia="Times New Roman" w:hAnsi="Times New Roman" w:cs="Times New Roman"/>
          <w:b/>
          <w:spacing w:val="-6"/>
          <w:sz w:val="26"/>
          <w:szCs w:val="26"/>
          <w:lang w:eastAsia="ru-RU"/>
        </w:rPr>
        <w:t>При осуществлении сканирования бланков в ППЭ и передачи их в РЦОИ в электронном виде член ГЭК:</w:t>
      </w:r>
    </w:p>
    <w:p w:rsidR="001E1854" w:rsidRPr="0053135D" w:rsidRDefault="00E94947" w:rsidP="008F54BE">
      <w:pPr>
        <w:tabs>
          <w:tab w:val="left" w:pos="1140"/>
        </w:tabs>
        <w:spacing w:after="0" w:line="240" w:lineRule="auto"/>
        <w:ind w:firstLine="709"/>
        <w:jc w:val="both"/>
        <w:rPr>
          <w:rFonts w:ascii="Times New Roman" w:eastAsia="Times New Roman" w:hAnsi="Times New Roman" w:cs="Times New Roman"/>
          <w:spacing w:val="-6"/>
          <w:sz w:val="26"/>
          <w:szCs w:val="26"/>
          <w:lang w:eastAsia="ru-RU"/>
        </w:rPr>
      </w:pPr>
      <w:r w:rsidRPr="0053135D">
        <w:rPr>
          <w:rFonts w:ascii="Times New Roman" w:eastAsia="Times New Roman" w:hAnsi="Times New Roman" w:cs="Times New Roman"/>
          <w:spacing w:val="-6"/>
          <w:sz w:val="26"/>
          <w:szCs w:val="26"/>
          <w:lang w:eastAsia="ru-RU"/>
        </w:rPr>
        <w:t>присутствует при вскрытии руководителем ППЭ возвратных доставочных пакетов с бланками, полученными от ответственных организаторов;</w:t>
      </w:r>
    </w:p>
    <w:p w:rsidR="00F21C90" w:rsidRPr="00453745" w:rsidRDefault="00E94947" w:rsidP="001E55B3">
      <w:pPr>
        <w:tabs>
          <w:tab w:val="left" w:pos="1140"/>
        </w:tabs>
        <w:spacing w:after="0" w:line="240" w:lineRule="auto"/>
        <w:ind w:firstLine="709"/>
        <w:jc w:val="both"/>
        <w:rPr>
          <w:rFonts w:ascii="Times New Roman" w:eastAsia="Times New Roman" w:hAnsi="Times New Roman" w:cs="Times New Roman"/>
          <w:spacing w:val="-6"/>
          <w:sz w:val="26"/>
          <w:szCs w:val="26"/>
          <w:lang w:eastAsia="ru-RU"/>
        </w:rPr>
      </w:pPr>
      <w:r w:rsidRPr="00453745">
        <w:rPr>
          <w:rFonts w:ascii="Times New Roman" w:eastAsia="Times New Roman" w:hAnsi="Times New Roman" w:cs="Times New Roman"/>
          <w:spacing w:val="-6"/>
          <w:sz w:val="26"/>
          <w:szCs w:val="26"/>
          <w:lang w:eastAsia="ru-RU"/>
        </w:rPr>
        <w:t>по приглашению технического специалиста проверяет, что экспортируемые данные не содержат особых ситуаций и сверяет данные о количестве отсканированных бланков по аудиториям, указанные на Станции сканирования в ППЭ</w:t>
      </w:r>
      <w:r w:rsidR="00573FFC" w:rsidRPr="00453745">
        <w:rPr>
          <w:rFonts w:ascii="Times New Roman" w:eastAsia="Times New Roman" w:hAnsi="Times New Roman" w:cs="Times New Roman"/>
          <w:spacing w:val="-6"/>
          <w:sz w:val="26"/>
          <w:szCs w:val="26"/>
          <w:lang w:eastAsia="ru-RU"/>
        </w:rPr>
        <w:t>,</w:t>
      </w:r>
      <w:r w:rsidRPr="00453745">
        <w:rPr>
          <w:rFonts w:ascii="Times New Roman" w:eastAsia="Times New Roman" w:hAnsi="Times New Roman" w:cs="Times New Roman"/>
          <w:spacing w:val="-6"/>
          <w:sz w:val="26"/>
          <w:szCs w:val="26"/>
          <w:lang w:eastAsia="ru-RU"/>
        </w:rPr>
        <w:t xml:space="preserve"> с количеством бланков из формы ППЭ-13-02МАШ «Сводная ведомость учёта участников и использования экзаменационных материалов в ППЭ».</w:t>
      </w:r>
    </w:p>
    <w:p w:rsidR="00E94947" w:rsidRPr="00453745" w:rsidRDefault="00E94947" w:rsidP="008F54BE">
      <w:pPr>
        <w:tabs>
          <w:tab w:val="left" w:pos="1140"/>
        </w:tabs>
        <w:spacing w:after="0" w:line="240" w:lineRule="auto"/>
        <w:ind w:firstLine="709"/>
        <w:jc w:val="both"/>
        <w:rPr>
          <w:rFonts w:ascii="Times New Roman" w:eastAsia="Times New Roman" w:hAnsi="Times New Roman" w:cs="Times New Roman"/>
          <w:spacing w:val="-6"/>
          <w:sz w:val="26"/>
          <w:szCs w:val="26"/>
          <w:lang w:eastAsia="ru-RU"/>
        </w:rPr>
      </w:pPr>
      <w:r w:rsidRPr="00453745">
        <w:rPr>
          <w:rFonts w:ascii="Times New Roman" w:eastAsia="Times New Roman" w:hAnsi="Times New Roman" w:cs="Times New Roman"/>
          <w:spacing w:val="-6"/>
          <w:sz w:val="26"/>
          <w:szCs w:val="26"/>
          <w:lang w:eastAsia="ru-RU"/>
        </w:rPr>
        <w:t xml:space="preserve">совместно с техническим специалистом </w:t>
      </w:r>
      <w:r w:rsidR="005B0DDA">
        <w:rPr>
          <w:rFonts w:ascii="Times New Roman" w:eastAsia="Times New Roman" w:hAnsi="Times New Roman" w:cs="Times New Roman"/>
          <w:spacing w:val="-6"/>
          <w:sz w:val="26"/>
          <w:szCs w:val="26"/>
          <w:lang w:eastAsia="ru-RU"/>
        </w:rPr>
        <w:t xml:space="preserve">проверяет качество сканирования ЭМ </w:t>
      </w:r>
      <w:r w:rsidR="00C6721D">
        <w:rPr>
          <w:rFonts w:ascii="Times New Roman" w:eastAsia="Times New Roman" w:hAnsi="Times New Roman" w:cs="Times New Roman"/>
          <w:spacing w:val="-6"/>
          <w:sz w:val="26"/>
          <w:szCs w:val="26"/>
          <w:lang w:eastAsia="ru-RU"/>
        </w:rPr>
        <w:t xml:space="preserve">                </w:t>
      </w:r>
      <w:r w:rsidR="005B0DDA">
        <w:rPr>
          <w:rFonts w:ascii="Times New Roman" w:eastAsia="Times New Roman" w:hAnsi="Times New Roman" w:cs="Times New Roman"/>
          <w:spacing w:val="-6"/>
          <w:sz w:val="26"/>
          <w:szCs w:val="26"/>
          <w:lang w:eastAsia="ru-RU"/>
        </w:rPr>
        <w:t xml:space="preserve">и </w:t>
      </w:r>
      <w:r w:rsidRPr="00453745">
        <w:rPr>
          <w:rFonts w:ascii="Times New Roman" w:eastAsia="Times New Roman" w:hAnsi="Times New Roman" w:cs="Times New Roman"/>
          <w:spacing w:val="-6"/>
          <w:sz w:val="26"/>
          <w:szCs w:val="26"/>
          <w:lang w:eastAsia="ru-RU"/>
        </w:rPr>
        <w:t>несёт ответственность за экспортируемые данные</w:t>
      </w:r>
      <w:r w:rsidR="008F4CA6" w:rsidRPr="00453745">
        <w:rPr>
          <w:rFonts w:ascii="Times New Roman" w:eastAsia="Times New Roman" w:hAnsi="Times New Roman" w:cs="Times New Roman"/>
          <w:spacing w:val="-6"/>
          <w:sz w:val="26"/>
          <w:szCs w:val="26"/>
          <w:lang w:eastAsia="ru-RU"/>
        </w:rPr>
        <w:t xml:space="preserve">, в том числе </w:t>
      </w:r>
      <w:r w:rsidR="0082540E">
        <w:rPr>
          <w:rFonts w:ascii="Times New Roman" w:eastAsia="Times New Roman" w:hAnsi="Times New Roman" w:cs="Times New Roman"/>
          <w:spacing w:val="-6"/>
          <w:sz w:val="26"/>
          <w:szCs w:val="26"/>
          <w:lang w:eastAsia="ru-RU"/>
        </w:rPr>
        <w:t xml:space="preserve">за </w:t>
      </w:r>
      <w:r w:rsidR="008F4CA6" w:rsidRPr="00453745">
        <w:rPr>
          <w:rFonts w:ascii="Times New Roman" w:eastAsia="Times New Roman" w:hAnsi="Times New Roman" w:cs="Times New Roman"/>
          <w:spacing w:val="-6"/>
          <w:sz w:val="26"/>
          <w:szCs w:val="26"/>
          <w:lang w:eastAsia="ru-RU"/>
        </w:rPr>
        <w:t>качество сканирования</w:t>
      </w:r>
      <w:r w:rsidR="00F21C90">
        <w:rPr>
          <w:rFonts w:ascii="Times New Roman" w:eastAsia="Times New Roman" w:hAnsi="Times New Roman" w:cs="Times New Roman"/>
          <w:spacing w:val="-6"/>
          <w:sz w:val="26"/>
          <w:szCs w:val="26"/>
          <w:lang w:eastAsia="ru-RU"/>
        </w:rPr>
        <w:t xml:space="preserve"> и соответствие пере</w:t>
      </w:r>
      <w:r w:rsidR="001E55B3">
        <w:rPr>
          <w:rFonts w:ascii="Times New Roman" w:eastAsia="Times New Roman" w:hAnsi="Times New Roman" w:cs="Times New Roman"/>
          <w:spacing w:val="-6"/>
          <w:sz w:val="26"/>
          <w:szCs w:val="26"/>
          <w:lang w:eastAsia="ru-RU"/>
        </w:rPr>
        <w:t>даваемых данных информации о рассадке</w:t>
      </w:r>
      <w:r w:rsidRPr="00453745">
        <w:rPr>
          <w:rFonts w:ascii="Times New Roman" w:eastAsia="Times New Roman" w:hAnsi="Times New Roman" w:cs="Times New Roman"/>
          <w:spacing w:val="-6"/>
          <w:sz w:val="26"/>
          <w:szCs w:val="26"/>
          <w:lang w:eastAsia="ru-RU"/>
        </w:rPr>
        <w:t>;</w:t>
      </w:r>
    </w:p>
    <w:p w:rsidR="00E94947" w:rsidRPr="0053135D" w:rsidRDefault="00E94947" w:rsidP="008F54BE">
      <w:pPr>
        <w:tabs>
          <w:tab w:val="left" w:pos="1140"/>
        </w:tabs>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при корректности данных по всем аудиториям подключает к станции сканирования в ППЭ токен члена ГЭК для выполнения </w:t>
      </w:r>
      <w:r w:rsidRPr="0053135D">
        <w:rPr>
          <w:rFonts w:ascii="Times New Roman" w:eastAsia="Times New Roman" w:hAnsi="Times New Roman" w:cs="Times New Roman"/>
          <w:sz w:val="26"/>
          <w:szCs w:val="26"/>
        </w:rPr>
        <w:t xml:space="preserve">техническим специалистом </w:t>
      </w:r>
      <w:r w:rsidRPr="0053135D">
        <w:rPr>
          <w:rFonts w:ascii="Times New Roman" w:eastAsia="Calibri" w:hAnsi="Times New Roman" w:cs="Times New Roman"/>
          <w:sz w:val="26"/>
          <w:szCs w:val="26"/>
        </w:rPr>
        <w:lastRenderedPageBreak/>
        <w:t>экспорта электронных образов бланков и форм ППЭ</w:t>
      </w:r>
      <w:r w:rsidR="005B0DDA">
        <w:rPr>
          <w:rFonts w:ascii="Times New Roman" w:eastAsia="Calibri" w:hAnsi="Times New Roman" w:cs="Times New Roman"/>
          <w:sz w:val="26"/>
          <w:szCs w:val="26"/>
        </w:rPr>
        <w:t>.</w:t>
      </w:r>
      <w:r w:rsidRPr="0053135D">
        <w:rPr>
          <w:rFonts w:ascii="Times New Roman" w:eastAsia="Calibri" w:hAnsi="Times New Roman" w:cs="Times New Roman"/>
          <w:sz w:val="26"/>
          <w:szCs w:val="26"/>
        </w:rPr>
        <w:t xml:space="preserve"> </w:t>
      </w:r>
      <w:r w:rsidR="005B0DDA">
        <w:rPr>
          <w:rFonts w:ascii="Times New Roman" w:eastAsia="Calibri" w:hAnsi="Times New Roman" w:cs="Times New Roman"/>
          <w:sz w:val="26"/>
          <w:szCs w:val="26"/>
        </w:rPr>
        <w:t>П</w:t>
      </w:r>
      <w:r w:rsidRPr="0053135D">
        <w:rPr>
          <w:rFonts w:ascii="Times New Roman" w:eastAsia="Calibri" w:hAnsi="Times New Roman" w:cs="Times New Roman"/>
          <w:sz w:val="26"/>
          <w:szCs w:val="26"/>
        </w:rPr>
        <w:t>акет с электронными образами бланков и форм ППЭ зашифровывается для передачи в РЦОИ;</w:t>
      </w:r>
    </w:p>
    <w:p w:rsidR="00E94947" w:rsidRPr="0053135D" w:rsidRDefault="00E94947" w:rsidP="008F54BE">
      <w:pPr>
        <w:tabs>
          <w:tab w:val="left" w:pos="1140"/>
        </w:tabs>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принимает решение по согласованию с РЦОИ о передаче бланков для отдельной аудитории (аудиторий) до окончания сканирования всех бланков и форм ППЭ. В этом случае член ГЭК сверяет данные о количестве отсканированных бланков передаваемой аудитории (аудиторий), и, если данные корректны, обеспечивает выполнение техническим специалистом экспорта электронных образов бланков;</w:t>
      </w:r>
    </w:p>
    <w:p w:rsidR="00E94947" w:rsidRPr="0053135D" w:rsidRDefault="00E94947" w:rsidP="008F54BE">
      <w:pPr>
        <w:tabs>
          <w:tab w:val="left" w:pos="1140"/>
        </w:tabs>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участвует совместно с руководителем ППЭ в передаче техническим специалистом статуса о завершении передачи бланков</w:t>
      </w:r>
      <w:r w:rsidR="000E6139">
        <w:rPr>
          <w:rFonts w:ascii="Times New Roman" w:eastAsia="Calibri" w:hAnsi="Times New Roman" w:cs="Times New Roman"/>
          <w:sz w:val="26"/>
          <w:szCs w:val="26"/>
        </w:rPr>
        <w:t xml:space="preserve"> в РЦОИ</w:t>
      </w:r>
      <w:r w:rsidRPr="0053135D">
        <w:rPr>
          <w:rFonts w:ascii="Times New Roman" w:eastAsia="Calibri" w:hAnsi="Times New Roman" w:cs="Times New Roman"/>
          <w:sz w:val="26"/>
          <w:szCs w:val="26"/>
        </w:rPr>
        <w:t>;</w:t>
      </w:r>
    </w:p>
    <w:p w:rsidR="008D3954" w:rsidRPr="0053135D" w:rsidRDefault="008D3954" w:rsidP="008F54BE">
      <w:pPr>
        <w:tabs>
          <w:tab w:val="left" w:pos="1140"/>
        </w:tabs>
        <w:spacing w:after="0" w:line="240" w:lineRule="auto"/>
        <w:ind w:firstLine="709"/>
        <w:jc w:val="both"/>
        <w:rPr>
          <w:rFonts w:ascii="Times New Roman" w:eastAsia="Calibri" w:hAnsi="Times New Roman" w:cs="Times New Roman"/>
          <w:sz w:val="26"/>
          <w:szCs w:val="26"/>
        </w:rPr>
      </w:pPr>
      <w:r w:rsidRPr="00AD3AF4">
        <w:rPr>
          <w:rFonts w:ascii="Times New Roman" w:eastAsia="Calibri" w:hAnsi="Times New Roman" w:cs="Times New Roman"/>
          <w:sz w:val="26"/>
          <w:szCs w:val="26"/>
        </w:rPr>
        <w:t>совместно с техническим специалистом ожидает в </w:t>
      </w:r>
      <w:r w:rsidR="0003028A" w:rsidRPr="00E73313">
        <w:rPr>
          <w:rFonts w:ascii="Times New Roman" w:eastAsia="Calibri" w:hAnsi="Times New Roman" w:cs="Times New Roman"/>
          <w:sz w:val="26"/>
          <w:szCs w:val="26"/>
        </w:rPr>
        <w:t>Штаб</w:t>
      </w:r>
      <w:r w:rsidRPr="005F32CA">
        <w:rPr>
          <w:rFonts w:ascii="Times New Roman" w:eastAsia="Calibri" w:hAnsi="Times New Roman" w:cs="Times New Roman"/>
          <w:sz w:val="26"/>
          <w:szCs w:val="26"/>
        </w:rPr>
        <w:t xml:space="preserve">е ППЭ подтверждения от РЦОИ факта успешного получения и расшифровки </w:t>
      </w:r>
      <w:r w:rsidRPr="00876698">
        <w:rPr>
          <w:rFonts w:ascii="Times New Roman" w:eastAsia="Calibri" w:hAnsi="Times New Roman" w:cs="Times New Roman"/>
          <w:sz w:val="26"/>
          <w:szCs w:val="26"/>
        </w:rPr>
        <w:t xml:space="preserve">переданного пакета с электронными образами бланков и форм ППЭ (статус пакета </w:t>
      </w:r>
      <w:r w:rsidR="00C6721D">
        <w:rPr>
          <w:rFonts w:ascii="Times New Roman" w:eastAsia="Calibri" w:hAnsi="Times New Roman" w:cs="Times New Roman"/>
          <w:sz w:val="26"/>
          <w:szCs w:val="26"/>
        </w:rPr>
        <w:t xml:space="preserve">                                   </w:t>
      </w:r>
      <w:r w:rsidRPr="00876698">
        <w:rPr>
          <w:rFonts w:ascii="Times New Roman" w:eastAsia="Calibri" w:hAnsi="Times New Roman" w:cs="Times New Roman"/>
          <w:sz w:val="26"/>
          <w:szCs w:val="26"/>
        </w:rPr>
        <w:t>с электронными образами бланков и форм ППЭ принимает значение «подтвержден»);</w:t>
      </w:r>
    </w:p>
    <w:p w:rsidR="008D3954" w:rsidRDefault="008D3954" w:rsidP="008D3954">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совместно с руководителем ППЭ и техническим специалистом после получения от РЦОИ подтверждения по всем пакетам подписывает распечатанный протокол проведения процедуры сканирования в ППЭ;</w:t>
      </w:r>
    </w:p>
    <w:p w:rsidR="000E6139" w:rsidRPr="0053135D" w:rsidRDefault="000E6139" w:rsidP="000E6139">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совместно с руководителем ППЭ</w:t>
      </w:r>
      <w:r>
        <w:rPr>
          <w:rFonts w:ascii="Times New Roman" w:eastAsia="Calibri" w:hAnsi="Times New Roman" w:cs="Times New Roman"/>
          <w:sz w:val="26"/>
          <w:szCs w:val="26"/>
        </w:rPr>
        <w:t xml:space="preserve"> контролирует передачу электронного журнала сканирования и статуса «Бланки переданы в РЦОИ» в систему мониторинга готовности ППЭ</w:t>
      </w:r>
      <w:r w:rsidRPr="008A0B51">
        <w:rPr>
          <w:rFonts w:ascii="Times New Roman" w:eastAsia="Calibri" w:hAnsi="Times New Roman" w:cs="Times New Roman"/>
          <w:sz w:val="26"/>
          <w:szCs w:val="26"/>
        </w:rPr>
        <w:t>;</w:t>
      </w:r>
    </w:p>
    <w:p w:rsidR="008D3954" w:rsidRPr="0053135D" w:rsidRDefault="008D3954" w:rsidP="008F54BE">
      <w:pPr>
        <w:tabs>
          <w:tab w:val="left" w:pos="1140"/>
        </w:tabs>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совместно с руководителем ППЭ ещё раз пересчитывают все бланки, </w:t>
      </w:r>
      <w:r w:rsidR="00DF4E07">
        <w:rPr>
          <w:rFonts w:ascii="Times New Roman" w:eastAsia="Calibri" w:hAnsi="Times New Roman" w:cs="Times New Roman"/>
          <w:sz w:val="26"/>
          <w:szCs w:val="26"/>
        </w:rPr>
        <w:t>помещают их в те же возвратные доставочные пакеты, в которых они были доставлены из аудиторий, и упаковывают в сейф-пакет</w:t>
      </w:r>
      <w:r w:rsidRPr="0053135D">
        <w:rPr>
          <w:rFonts w:ascii="Times New Roman" w:eastAsia="Calibri" w:hAnsi="Times New Roman" w:cs="Times New Roman"/>
          <w:sz w:val="26"/>
          <w:szCs w:val="26"/>
        </w:rPr>
        <w:t>.</w:t>
      </w:r>
    </w:p>
    <w:p w:rsidR="008F54BE" w:rsidRPr="0053135D" w:rsidRDefault="008F54BE" w:rsidP="008F54BE">
      <w:pPr>
        <w:tabs>
          <w:tab w:val="left" w:pos="1140"/>
        </w:tabs>
        <w:spacing w:after="0" w:line="240" w:lineRule="auto"/>
        <w:ind w:firstLine="709"/>
        <w:jc w:val="both"/>
        <w:rPr>
          <w:rFonts w:ascii="Times New Roman" w:eastAsia="Times New Roman" w:hAnsi="Times New Roman" w:cs="Times New Roman"/>
          <w:spacing w:val="-6"/>
          <w:sz w:val="26"/>
          <w:szCs w:val="26"/>
          <w:lang w:eastAsia="ru-RU"/>
        </w:rPr>
      </w:pPr>
      <w:r w:rsidRPr="0053135D">
        <w:rPr>
          <w:rFonts w:ascii="Times New Roman" w:eastAsia="Times New Roman" w:hAnsi="Times New Roman" w:cs="Times New Roman"/>
          <w:spacing w:val="-6"/>
          <w:sz w:val="26"/>
          <w:szCs w:val="26"/>
          <w:lang w:eastAsia="ru-RU"/>
        </w:rPr>
        <w:t xml:space="preserve">Член ГЭК совместно с руководителем ППЭ оформляет необходимые документы по результатам проведения ЕГЭ в ППЭ по следующим формам: </w:t>
      </w:r>
      <w:r w:rsidRPr="0053135D">
        <w:rPr>
          <w:rFonts w:ascii="Times New Roman" w:eastAsia="Times New Roman" w:hAnsi="Times New Roman" w:cs="Times New Roman"/>
          <w:spacing w:val="-6"/>
          <w:sz w:val="26"/>
          <w:szCs w:val="26"/>
          <w:lang w:eastAsia="ru-RU"/>
        </w:rPr>
        <w:tab/>
      </w:r>
    </w:p>
    <w:p w:rsidR="008F54BE" w:rsidRPr="0053135D" w:rsidRDefault="008F54BE" w:rsidP="008F54BE">
      <w:pPr>
        <w:spacing w:after="0" w:line="240" w:lineRule="auto"/>
        <w:ind w:firstLine="709"/>
        <w:jc w:val="both"/>
        <w:rPr>
          <w:rFonts w:ascii="Times New Roman" w:eastAsia="Times New Roman" w:hAnsi="Times New Roman" w:cs="Times New Roman"/>
          <w:spacing w:val="-6"/>
          <w:sz w:val="26"/>
          <w:szCs w:val="26"/>
          <w:lang w:eastAsia="ru-RU"/>
        </w:rPr>
      </w:pPr>
      <w:r w:rsidRPr="0053135D">
        <w:rPr>
          <w:rFonts w:ascii="Times New Roman" w:eastAsia="Times New Roman" w:hAnsi="Times New Roman" w:cs="Times New Roman"/>
          <w:spacing w:val="-6"/>
          <w:sz w:val="26"/>
          <w:szCs w:val="26"/>
          <w:lang w:eastAsia="ru-RU"/>
        </w:rPr>
        <w:t>форма ППЭ 13-01 «Протокол проведения ГИА в ППЭ»;</w:t>
      </w:r>
    </w:p>
    <w:p w:rsidR="008F54BE" w:rsidRPr="0053135D" w:rsidRDefault="008F54BE" w:rsidP="008F54BE">
      <w:pPr>
        <w:spacing w:after="0" w:line="240" w:lineRule="auto"/>
        <w:ind w:firstLine="709"/>
        <w:jc w:val="both"/>
        <w:rPr>
          <w:rFonts w:ascii="Times New Roman" w:eastAsia="Times New Roman" w:hAnsi="Times New Roman" w:cs="Times New Roman"/>
          <w:spacing w:val="-6"/>
          <w:sz w:val="26"/>
          <w:szCs w:val="26"/>
          <w:lang w:eastAsia="ru-RU"/>
        </w:rPr>
      </w:pPr>
      <w:r w:rsidRPr="0053135D">
        <w:rPr>
          <w:rFonts w:ascii="Times New Roman" w:eastAsia="Times New Roman" w:hAnsi="Times New Roman" w:cs="Times New Roman"/>
          <w:spacing w:val="-6"/>
          <w:sz w:val="26"/>
          <w:szCs w:val="26"/>
          <w:lang w:eastAsia="ru-RU"/>
        </w:rPr>
        <w:t>форма ППЭ 13-02 МАШ «Сводная ведомость учёта участников и использования экзаменационных материалов в ППЭ»;</w:t>
      </w:r>
    </w:p>
    <w:p w:rsidR="008F54BE" w:rsidRPr="0053135D" w:rsidRDefault="008F54BE" w:rsidP="008F54BE">
      <w:pPr>
        <w:spacing w:after="0" w:line="240" w:lineRule="auto"/>
        <w:ind w:firstLine="709"/>
        <w:jc w:val="both"/>
        <w:rPr>
          <w:rFonts w:ascii="Times New Roman" w:eastAsia="Times New Roman" w:hAnsi="Times New Roman" w:cs="Times New Roman"/>
          <w:spacing w:val="-6"/>
          <w:sz w:val="26"/>
          <w:szCs w:val="26"/>
          <w:lang w:eastAsia="ru-RU"/>
        </w:rPr>
      </w:pPr>
      <w:r w:rsidRPr="0053135D">
        <w:rPr>
          <w:rFonts w:ascii="Times New Roman" w:eastAsia="Times New Roman" w:hAnsi="Times New Roman" w:cs="Times New Roman"/>
          <w:spacing w:val="-6"/>
          <w:sz w:val="26"/>
          <w:szCs w:val="26"/>
          <w:lang w:eastAsia="ru-RU"/>
        </w:rPr>
        <w:t>форма ППЭ 14-01 «Акт приёмки-передачи экзаменационных материалов в ППЭ»;</w:t>
      </w:r>
    </w:p>
    <w:p w:rsidR="008F54BE" w:rsidRPr="0053135D" w:rsidRDefault="008F54BE" w:rsidP="008F54BE">
      <w:pPr>
        <w:spacing w:after="0" w:line="240" w:lineRule="auto"/>
        <w:ind w:firstLine="709"/>
        <w:jc w:val="both"/>
        <w:rPr>
          <w:rFonts w:ascii="Times New Roman" w:eastAsia="Times New Roman" w:hAnsi="Times New Roman" w:cs="Times New Roman"/>
          <w:spacing w:val="-6"/>
          <w:sz w:val="26"/>
          <w:szCs w:val="26"/>
          <w:lang w:eastAsia="ru-RU"/>
        </w:rPr>
      </w:pPr>
      <w:r w:rsidRPr="0053135D">
        <w:rPr>
          <w:rFonts w:ascii="Times New Roman" w:eastAsia="Times New Roman" w:hAnsi="Times New Roman" w:cs="Times New Roman"/>
          <w:spacing w:val="-6"/>
          <w:sz w:val="26"/>
          <w:szCs w:val="26"/>
          <w:lang w:eastAsia="ru-RU"/>
        </w:rPr>
        <w:t>форма ППЭ-14-02 «Ведомость выдачи и возврата экзаменационных материалов по аудиториям ППЭ».</w:t>
      </w:r>
    </w:p>
    <w:p w:rsidR="00E829AE" w:rsidRDefault="008F54BE" w:rsidP="008F54BE">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После окончания экзамена член ГЭК упаковывает ЭМ</w:t>
      </w:r>
      <w:r w:rsidR="005A6B80"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в </w:t>
      </w:r>
      <w:r w:rsidR="008D3954" w:rsidRPr="0053135D">
        <w:rPr>
          <w:rFonts w:ascii="Times New Roman" w:eastAsia="Times New Roman" w:hAnsi="Times New Roman" w:cs="Times New Roman"/>
          <w:sz w:val="26"/>
          <w:szCs w:val="26"/>
          <w:lang w:eastAsia="ru-RU"/>
        </w:rPr>
        <w:t>сейф-пакеты</w:t>
      </w:r>
      <w:r w:rsidRPr="0053135D">
        <w:rPr>
          <w:rFonts w:ascii="Times New Roman" w:eastAsia="Times New Roman" w:hAnsi="Times New Roman" w:cs="Times New Roman"/>
          <w:sz w:val="26"/>
          <w:szCs w:val="26"/>
          <w:lang w:eastAsia="ru-RU"/>
        </w:rPr>
        <w:t xml:space="preserve"> </w:t>
      </w:r>
      <w:r w:rsidR="00C6721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за специально подготовленным столом, находящимся в зоне видимости камер видеонаблюдения, </w:t>
      </w:r>
      <w:r w:rsidR="00E829AE">
        <w:rPr>
          <w:rFonts w:ascii="Times New Roman" w:eastAsia="Times New Roman" w:hAnsi="Times New Roman" w:cs="Times New Roman"/>
          <w:sz w:val="26"/>
          <w:szCs w:val="26"/>
          <w:lang w:eastAsia="ru-RU"/>
        </w:rPr>
        <w:t>материалы экзамена:</w:t>
      </w:r>
    </w:p>
    <w:p w:rsidR="005B0DDA" w:rsidRDefault="00BB2FCB" w:rsidP="00BB2FCB">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Все материалы упаковываются в сейф-пакеты и помещаются на хранение </w:t>
      </w:r>
      <w:r w:rsidR="00C6721D">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в соответствии со схемой, утверждённой ОИВ. </w:t>
      </w:r>
    </w:p>
    <w:p w:rsidR="00BB2FCB" w:rsidRDefault="00BB2FCB" w:rsidP="00BB2FCB">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При этом:</w:t>
      </w:r>
    </w:p>
    <w:p w:rsidR="00BB2FCB" w:rsidRDefault="00BB2FCB" w:rsidP="00BB2FCB">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в сейф-пакет (большой) упаковываются возвратно-доставочные пакеты </w:t>
      </w:r>
      <w:r w:rsidR="00C6721D">
        <w:rPr>
          <w:rFonts w:ascii="Times New Roman" w:eastAsia="Calibri" w:hAnsi="Times New Roman" w:cs="Times New Roman"/>
          <w:sz w:val="26"/>
          <w:szCs w:val="26"/>
        </w:rPr>
        <w:t xml:space="preserve">                    </w:t>
      </w:r>
      <w:r>
        <w:rPr>
          <w:rFonts w:ascii="Times New Roman" w:eastAsia="Calibri" w:hAnsi="Times New Roman" w:cs="Times New Roman"/>
          <w:sz w:val="26"/>
          <w:szCs w:val="26"/>
        </w:rPr>
        <w:t>с бланками ответов участников экзамена и формы ППЭ;</w:t>
      </w:r>
    </w:p>
    <w:p w:rsidR="00BB2FCB" w:rsidRDefault="00BB2FCB" w:rsidP="00BB2FCB">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в один сейф-пакет (стандартный) упаковываются использованные электронные носители и возвратно-доставочные пакеты с испорченными ЭМ. </w:t>
      </w:r>
      <w:r w:rsidR="00C6721D">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В </w:t>
      </w:r>
      <w:r w:rsidR="00460170">
        <w:rPr>
          <w:rFonts w:ascii="Times New Roman" w:eastAsia="Calibri" w:hAnsi="Times New Roman" w:cs="Times New Roman"/>
          <w:sz w:val="26"/>
          <w:szCs w:val="26"/>
        </w:rPr>
        <w:t>э</w:t>
      </w:r>
      <w:r>
        <w:rPr>
          <w:rFonts w:ascii="Times New Roman" w:eastAsia="Calibri" w:hAnsi="Times New Roman" w:cs="Times New Roman"/>
          <w:sz w:val="26"/>
          <w:szCs w:val="26"/>
        </w:rPr>
        <w:t>тот же сейф-пакет вкладывается заполненная форма ППЭ-14-04 «Ведомость материалов доставочного сейф-пакета»;</w:t>
      </w:r>
    </w:p>
    <w:p w:rsidR="00BB2FCB" w:rsidRDefault="00BB2FCB" w:rsidP="00BB2FCB">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во второй сейф-пакет (стандартный) упаковываются неиспользованные носители информации.</w:t>
      </w:r>
    </w:p>
    <w:p w:rsidR="00BB2FCB" w:rsidRDefault="00BB2FCB" w:rsidP="00BB2FCB">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Также к материалам, принимаемым членом ГЭК от руководителя ППЭ, относятся сейф-пакеты (стандартные) с использованными КИМ (по числу аудиторий).</w:t>
      </w:r>
    </w:p>
    <w:p w:rsidR="00BB2FCB" w:rsidRDefault="00BB2FCB" w:rsidP="00BB2FCB">
      <w:pPr>
        <w:spacing w:after="0" w:line="240" w:lineRule="auto"/>
        <w:ind w:firstLine="709"/>
        <w:jc w:val="both"/>
        <w:rPr>
          <w:rFonts w:ascii="Times New Roman" w:eastAsia="Calibri" w:hAnsi="Times New Roman" w:cs="Times New Roman"/>
          <w:sz w:val="26"/>
          <w:szCs w:val="26"/>
        </w:rPr>
      </w:pPr>
      <w:r>
        <w:rPr>
          <w:rFonts w:ascii="Times New Roman" w:eastAsia="Times New Roman" w:hAnsi="Times New Roman" w:cs="Times New Roman"/>
          <w:sz w:val="26"/>
          <w:szCs w:val="26"/>
          <w:lang w:eastAsia="ru-RU"/>
        </w:rPr>
        <w:t xml:space="preserve">В зависимости от размера ППЭ и объёма экзамена для упаковки материалов может использоваться наиболее подходящая в данной ситуации </w:t>
      </w:r>
      <w:r w:rsidR="00DF4E07">
        <w:rPr>
          <w:rFonts w:ascii="Times New Roman" w:eastAsia="Times New Roman" w:hAnsi="Times New Roman" w:cs="Times New Roman"/>
          <w:sz w:val="26"/>
          <w:szCs w:val="26"/>
          <w:lang w:eastAsia="ru-RU"/>
        </w:rPr>
        <w:t>упаковка</w:t>
      </w:r>
      <w:r>
        <w:rPr>
          <w:rFonts w:ascii="Times New Roman" w:eastAsia="Times New Roman" w:hAnsi="Times New Roman" w:cs="Times New Roman"/>
          <w:sz w:val="26"/>
          <w:szCs w:val="26"/>
          <w:lang w:eastAsia="ru-RU"/>
        </w:rPr>
        <w:t>, включая возвратно-доставочные пакеты. Важно соблюдать указанный выше перечень содержимого упаковочных единиц.</w:t>
      </w:r>
    </w:p>
    <w:p w:rsidR="008F54BE" w:rsidRPr="0053135D" w:rsidRDefault="008F54BE" w:rsidP="008F54BE">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По завершении экзамена члены ГЭК составляют отчет о проведении ЕГЭ в ППЭ (форма ППЭ-10), который в тот же день передается в ГЭК. </w:t>
      </w:r>
    </w:p>
    <w:p w:rsidR="00581379" w:rsidRPr="0053135D" w:rsidRDefault="00581379" w:rsidP="008D3954">
      <w:pPr>
        <w:pStyle w:val="2"/>
      </w:pPr>
      <w:bookmarkStart w:id="36" w:name="_Toc502151612"/>
      <w:bookmarkEnd w:id="35"/>
      <w:r w:rsidRPr="0053135D">
        <w:t>Инструкция для руководител</w:t>
      </w:r>
      <w:r w:rsidR="008F54BE" w:rsidRPr="0053135D">
        <w:t>я ППЭ</w:t>
      </w:r>
      <w:bookmarkEnd w:id="36"/>
    </w:p>
    <w:p w:rsidR="00813257" w:rsidRPr="0053135D" w:rsidRDefault="00813257" w:rsidP="00813257">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При проведении ЕГЭ по учебному предмету не допускается привлекать в качестве руководителей ППЭ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системы).</w:t>
      </w:r>
    </w:p>
    <w:p w:rsidR="00813257" w:rsidRPr="0053135D" w:rsidRDefault="00813257" w:rsidP="00813257">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Руководитель ППЭ должен заблаговременно пройти инструктаж по порядку и процедуре проведения ЕГЭ и ознакомиться с:</w:t>
      </w:r>
    </w:p>
    <w:p w:rsidR="00813257" w:rsidRPr="0053135D" w:rsidRDefault="00813257" w:rsidP="00813257">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нормативными правовыми документами, регламентирующими проведение ГИА;</w:t>
      </w:r>
    </w:p>
    <w:p w:rsidR="00813257" w:rsidRPr="0053135D" w:rsidRDefault="00813257" w:rsidP="00813257">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инструкцией, определяющей порядок работы руководителя ППЭ, а также инструкциями, определяющими порядок работы лиц, привлекаемых к проведению ЕГЭ (организаторов, организаторов вне аудитории и т.д.);</w:t>
      </w:r>
    </w:p>
    <w:p w:rsidR="00813257" w:rsidRPr="0053135D" w:rsidRDefault="00813257" w:rsidP="00813257">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правилами заполнения бланков ЕГЭ;</w:t>
      </w:r>
    </w:p>
    <w:p w:rsidR="00813257" w:rsidRPr="0053135D" w:rsidRDefault="00813257" w:rsidP="00813257">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правилами оформления ведомостей, протоколов и актов, заполняемых при проведении ЕГЭ в аудиториях, ППЭ.</w:t>
      </w:r>
    </w:p>
    <w:p w:rsidR="00813257" w:rsidRPr="0053135D" w:rsidRDefault="00813257" w:rsidP="00813257">
      <w:pPr>
        <w:spacing w:after="0" w:line="240" w:lineRule="auto"/>
        <w:ind w:firstLine="709"/>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Подготовка к проведению ЕГЭ</w:t>
      </w:r>
    </w:p>
    <w:p w:rsidR="00813257" w:rsidRPr="0053135D" w:rsidRDefault="00813257" w:rsidP="00813257">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Руководитель ППЭ информируется о месте расположения ППЭ, в который он направляется,</w:t>
      </w:r>
      <w:r w:rsidRPr="0053135D">
        <w:rPr>
          <w:rFonts w:ascii="Times New Roman" w:eastAsia="Times New Roman" w:hAnsi="Times New Roman" w:cs="Times New Roman"/>
          <w:b/>
          <w:sz w:val="26"/>
          <w:szCs w:val="26"/>
          <w:lang w:eastAsia="ru-RU"/>
        </w:rPr>
        <w:t xml:space="preserve"> не ранее чем за три рабочих дня до проведения экзамена </w:t>
      </w:r>
      <w:r w:rsidRPr="0053135D">
        <w:rPr>
          <w:rFonts w:ascii="Times New Roman" w:eastAsia="Times New Roman" w:hAnsi="Times New Roman" w:cs="Times New Roman"/>
          <w:sz w:val="26"/>
          <w:szCs w:val="26"/>
          <w:lang w:eastAsia="ru-RU"/>
        </w:rPr>
        <w:t>по</w:t>
      </w:r>
      <w:r w:rsidRPr="0053135D">
        <w:rPr>
          <w:rFonts w:ascii="Times New Roman" w:eastAsia="Times New Roman" w:hAnsi="Times New Roman" w:cs="Times New Roman"/>
          <w:b/>
          <w:sz w:val="26"/>
          <w:szCs w:val="26"/>
          <w:lang w:eastAsia="ru-RU"/>
        </w:rPr>
        <w:t> </w:t>
      </w:r>
      <w:r w:rsidRPr="0053135D">
        <w:rPr>
          <w:rFonts w:ascii="Times New Roman" w:eastAsia="Times New Roman" w:hAnsi="Times New Roman" w:cs="Times New Roman"/>
          <w:sz w:val="26"/>
          <w:szCs w:val="26"/>
          <w:lang w:eastAsia="ru-RU"/>
        </w:rPr>
        <w:t>соответствующему учебному предмету.</w:t>
      </w:r>
    </w:p>
    <w:p w:rsidR="00813257" w:rsidRPr="007932CC" w:rsidRDefault="00813257" w:rsidP="00813257">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Руководитель ППЭ </w:t>
      </w:r>
      <w:r w:rsidRPr="0053135D">
        <w:rPr>
          <w:rFonts w:ascii="Times New Roman" w:eastAsia="Times New Roman" w:hAnsi="Times New Roman" w:cs="Times New Roman"/>
          <w:sz w:val="26"/>
          <w:szCs w:val="26"/>
          <w:u w:val="single"/>
          <w:lang w:eastAsia="ru-RU"/>
        </w:rPr>
        <w:t>совместно с руководителем образовательной организации, на базе которой организован ППЭ</w:t>
      </w:r>
      <w:r w:rsidRPr="0053135D">
        <w:rPr>
          <w:rFonts w:ascii="Times New Roman" w:eastAsia="Times New Roman" w:hAnsi="Times New Roman" w:cs="Times New Roman"/>
          <w:sz w:val="26"/>
          <w:szCs w:val="26"/>
          <w:lang w:eastAsia="ru-RU"/>
        </w:rPr>
        <w:t xml:space="preserve">, обязан обеспечить готовность ППЭ к проведению ЕГЭ в соответствии с требованиями к ППЭ, изложенными в настоящих Методических </w:t>
      </w:r>
      <w:r w:rsidR="00DE6741" w:rsidRPr="0053135D">
        <w:rPr>
          <w:rFonts w:ascii="Times New Roman" w:eastAsia="Times New Roman" w:hAnsi="Times New Roman" w:cs="Times New Roman"/>
          <w:sz w:val="26"/>
          <w:szCs w:val="26"/>
          <w:lang w:eastAsia="ru-RU"/>
        </w:rPr>
        <w:t>рекомендациях</w:t>
      </w:r>
      <w:r w:rsidR="000E6139">
        <w:rPr>
          <w:rFonts w:ascii="Times New Roman" w:eastAsia="Times New Roman" w:hAnsi="Times New Roman" w:cs="Times New Roman"/>
          <w:sz w:val="26"/>
          <w:szCs w:val="26"/>
          <w:lang w:eastAsia="ru-RU"/>
        </w:rPr>
        <w:t xml:space="preserve"> , в том числе техническое оснащение </w:t>
      </w:r>
      <w:r w:rsidR="00C6721D">
        <w:rPr>
          <w:rFonts w:ascii="Times New Roman" w:eastAsia="Times New Roman" w:hAnsi="Times New Roman" w:cs="Times New Roman"/>
          <w:sz w:val="26"/>
          <w:szCs w:val="26"/>
          <w:lang w:eastAsia="ru-RU"/>
        </w:rPr>
        <w:t xml:space="preserve">                  </w:t>
      </w:r>
      <w:r w:rsidR="000E6139">
        <w:rPr>
          <w:rFonts w:ascii="Times New Roman" w:eastAsia="Times New Roman" w:hAnsi="Times New Roman" w:cs="Times New Roman"/>
          <w:sz w:val="26"/>
          <w:szCs w:val="26"/>
          <w:lang w:eastAsia="ru-RU"/>
        </w:rPr>
        <w:t xml:space="preserve">в </w:t>
      </w:r>
      <w:r w:rsidR="000E6139" w:rsidRPr="00387AC8">
        <w:rPr>
          <w:rFonts w:ascii="Times New Roman" w:eastAsia="Times New Roman" w:hAnsi="Times New Roman" w:cs="Times New Roman"/>
          <w:sz w:val="26"/>
          <w:szCs w:val="26"/>
          <w:lang w:eastAsia="ru-RU"/>
        </w:rPr>
        <w:t xml:space="preserve">соответствии с </w:t>
      </w:r>
      <w:r w:rsidR="000E6139" w:rsidRPr="007932CC">
        <w:rPr>
          <w:rFonts w:ascii="Times New Roman" w:eastAsia="Times New Roman" w:hAnsi="Times New Roman" w:cs="Times New Roman"/>
          <w:sz w:val="26"/>
          <w:szCs w:val="26"/>
          <w:lang w:eastAsia="ru-RU"/>
        </w:rPr>
        <w:t>требованиями Приложения 2</w:t>
      </w:r>
      <w:r w:rsidRPr="007932CC">
        <w:rPr>
          <w:rFonts w:ascii="Times New Roman" w:eastAsia="Times New Roman" w:hAnsi="Times New Roman" w:cs="Times New Roman"/>
          <w:sz w:val="26"/>
          <w:szCs w:val="26"/>
          <w:lang w:eastAsia="ru-RU"/>
        </w:rPr>
        <w:t xml:space="preserve">. </w:t>
      </w:r>
    </w:p>
    <w:p w:rsidR="00813257" w:rsidRPr="0053135D" w:rsidRDefault="00813257" w:rsidP="00813257">
      <w:pPr>
        <w:spacing w:after="0" w:line="240" w:lineRule="auto"/>
        <w:ind w:firstLine="709"/>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В случае распределения в ППЭ участников ЕГЭ с ОВЗ, детей-инвалидов</w:t>
      </w:r>
      <w:r w:rsidRPr="0053135D">
        <w:rPr>
          <w:rFonts w:ascii="Times New Roman" w:eastAsia="Times New Roman" w:hAnsi="Times New Roman" w:cs="Times New Roman"/>
          <w:sz w:val="26"/>
          <w:szCs w:val="26"/>
          <w:lang w:eastAsia="ru-RU"/>
        </w:rPr>
        <w:t xml:space="preserve"> и инвалидов готовятся аудитории, учитывающие состояние их здоровья, особенности психофизического развития и индивидуальны</w:t>
      </w:r>
      <w:r w:rsidR="008F4CA6">
        <w:rPr>
          <w:rFonts w:ascii="Times New Roman" w:eastAsia="Times New Roman" w:hAnsi="Times New Roman" w:cs="Times New Roman"/>
          <w:sz w:val="26"/>
          <w:szCs w:val="26"/>
          <w:lang w:eastAsia="ru-RU"/>
        </w:rPr>
        <w:t>е</w:t>
      </w:r>
      <w:r w:rsidRPr="0053135D">
        <w:rPr>
          <w:rFonts w:ascii="Times New Roman" w:eastAsia="Times New Roman" w:hAnsi="Times New Roman" w:cs="Times New Roman"/>
          <w:sz w:val="26"/>
          <w:szCs w:val="26"/>
          <w:lang w:eastAsia="ru-RU"/>
        </w:rPr>
        <w:t xml:space="preserve"> возможност</w:t>
      </w:r>
      <w:r w:rsidR="008F4CA6">
        <w:rPr>
          <w:rFonts w:ascii="Times New Roman" w:eastAsia="Times New Roman" w:hAnsi="Times New Roman" w:cs="Times New Roman"/>
          <w:sz w:val="26"/>
          <w:szCs w:val="26"/>
          <w:lang w:eastAsia="ru-RU"/>
        </w:rPr>
        <w:t>и</w:t>
      </w:r>
      <w:r w:rsidRPr="0053135D">
        <w:rPr>
          <w:rFonts w:ascii="Times New Roman" w:eastAsia="Times New Roman" w:hAnsi="Times New Roman" w:cs="Times New Roman"/>
          <w:sz w:val="26"/>
          <w:szCs w:val="26"/>
          <w:lang w:eastAsia="ru-RU"/>
        </w:rPr>
        <w:t xml:space="preserve">. </w:t>
      </w:r>
    </w:p>
    <w:p w:rsidR="00813257" w:rsidRPr="0053135D" w:rsidRDefault="00813257" w:rsidP="00813257">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При этом ОИВ (по согласованию с ГЭК) направляет </w:t>
      </w:r>
      <w:r w:rsidRPr="0053135D">
        <w:rPr>
          <w:rFonts w:ascii="Times New Roman" w:eastAsia="Times New Roman" w:hAnsi="Times New Roman" w:cs="Times New Roman"/>
          <w:b/>
          <w:sz w:val="26"/>
          <w:szCs w:val="26"/>
          <w:lang w:eastAsia="ru-RU"/>
        </w:rPr>
        <w:t>не</w:t>
      </w:r>
      <w:r w:rsidRPr="0053135D">
        <w:rPr>
          <w:rFonts w:ascii="Times New Roman" w:eastAsia="Times New Roman" w:hAnsi="Times New Roman" w:cs="Times New Roman"/>
          <w:sz w:val="26"/>
          <w:szCs w:val="26"/>
          <w:lang w:eastAsia="ru-RU"/>
        </w:rPr>
        <w:t> </w:t>
      </w:r>
      <w:r w:rsidRPr="0053135D">
        <w:rPr>
          <w:rFonts w:ascii="Times New Roman" w:eastAsia="Times New Roman" w:hAnsi="Times New Roman" w:cs="Times New Roman"/>
          <w:b/>
          <w:sz w:val="26"/>
          <w:szCs w:val="26"/>
          <w:lang w:eastAsia="ru-RU"/>
        </w:rPr>
        <w:t>позднее двух рабочих дней до проведения экзамена</w:t>
      </w:r>
      <w:r w:rsidRPr="0053135D">
        <w:rPr>
          <w:rFonts w:ascii="Times New Roman" w:eastAsia="Times New Roman" w:hAnsi="Times New Roman" w:cs="Times New Roman"/>
          <w:sz w:val="26"/>
          <w:szCs w:val="26"/>
          <w:lang w:eastAsia="ru-RU"/>
        </w:rPr>
        <w:t xml:space="preserve"> по соответствующему учебному предмету информацию о количестве таких участников ЕГЭ в ППЭ и о необходимости организации проведения ЕГЭ в ППЭ, в том числе аудиториях ППЭ, в условиях, учитывающих состояние их здоровья, особенности психофизического развития.</w:t>
      </w:r>
    </w:p>
    <w:p w:rsidR="00813257" w:rsidRPr="0053135D" w:rsidRDefault="00813257" w:rsidP="00813257">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 xml:space="preserve">Не позднее чем за один </w:t>
      </w:r>
      <w:r w:rsidR="000E6139">
        <w:rPr>
          <w:rFonts w:ascii="Times New Roman" w:eastAsia="Times New Roman" w:hAnsi="Times New Roman" w:cs="Times New Roman"/>
          <w:b/>
          <w:sz w:val="26"/>
          <w:szCs w:val="26"/>
          <w:lang w:eastAsia="ru-RU"/>
        </w:rPr>
        <w:t xml:space="preserve">календарный </w:t>
      </w:r>
      <w:r w:rsidRPr="0053135D">
        <w:rPr>
          <w:rFonts w:ascii="Times New Roman" w:eastAsia="Times New Roman" w:hAnsi="Times New Roman" w:cs="Times New Roman"/>
          <w:b/>
          <w:sz w:val="26"/>
          <w:szCs w:val="26"/>
          <w:lang w:eastAsia="ru-RU"/>
        </w:rPr>
        <w:t xml:space="preserve">день до проведения экзамена </w:t>
      </w:r>
      <w:r w:rsidRPr="0053135D">
        <w:rPr>
          <w:rFonts w:ascii="Times New Roman" w:eastAsia="Times New Roman" w:hAnsi="Times New Roman" w:cs="Times New Roman"/>
          <w:sz w:val="26"/>
          <w:szCs w:val="26"/>
          <w:lang w:eastAsia="ru-RU"/>
        </w:rPr>
        <w:t xml:space="preserve">руководитель ППЭ и руководитель образовательной организации обязаны обеспечить и проверить наличие: </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lastRenderedPageBreak/>
        <w:t>аудиторий, необходимых для проведения ЕГЭ, в том числе аудиторий, необходимых для проведения ЕГЭ для участников ЕГЭ с ОВЗ, детей-инвалидов и инвалидов;</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color w:val="000000"/>
          <w:sz w:val="26"/>
          <w:szCs w:val="26"/>
        </w:rPr>
        <w:t>рабочих мест (столы, стулья) для организаторов вне аудитории, сотрудников, осуществляющих охрану правопорядка, и (или) сотрудников органов внутренних дел (полиции);</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отдельного места для хранения личных вещей участников ЕГЭ до входа в ППЭ</w:t>
      </w:r>
      <w:r w:rsidRPr="0053135D">
        <w:rPr>
          <w:rFonts w:ascii="Times New Roman" w:eastAsia="Times New Roman" w:hAnsi="Times New Roman" w:cs="Times New Roman"/>
          <w:sz w:val="26"/>
          <w:szCs w:val="26"/>
          <w:vertAlign w:val="superscript"/>
          <w:lang w:eastAsia="ru-RU"/>
        </w:rPr>
        <w:footnoteReference w:id="8"/>
      </w:r>
      <w:r w:rsidRPr="0053135D">
        <w:rPr>
          <w:rFonts w:ascii="Times New Roman" w:eastAsia="Times New Roman" w:hAnsi="Times New Roman" w:cs="Times New Roman"/>
          <w:sz w:val="26"/>
          <w:szCs w:val="26"/>
          <w:lang w:eastAsia="ru-RU"/>
        </w:rPr>
        <w:t xml:space="preserve">; </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отдельного места для хранения личных вещей организаторов ППЭ, медицинского работника, технических специалистов, ассистентов для участников ЕГЭ с ОВЗ, детей-инвалидов и инвалидов, которое расположено до входа в ППЭ; </w:t>
      </w:r>
    </w:p>
    <w:p w:rsidR="003032AE" w:rsidRDefault="003032AE"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аппаратно-программного комплекса для печати ЭМ, расположенного в зоне видимости камер</w:t>
      </w:r>
      <w:r w:rsidR="008F4CA6">
        <w:rPr>
          <w:rFonts w:ascii="Times New Roman" w:eastAsia="Times New Roman" w:hAnsi="Times New Roman" w:cs="Times New Roman"/>
          <w:sz w:val="26"/>
          <w:szCs w:val="26"/>
          <w:lang w:eastAsia="ru-RU"/>
        </w:rPr>
        <w:t xml:space="preserve"> в каждой аудитории</w:t>
      </w:r>
      <w:r>
        <w:rPr>
          <w:rFonts w:ascii="Times New Roman" w:eastAsia="Times New Roman" w:hAnsi="Times New Roman" w:cs="Times New Roman"/>
          <w:sz w:val="26"/>
          <w:szCs w:val="26"/>
          <w:lang w:eastAsia="ru-RU"/>
        </w:rPr>
        <w:t>;</w:t>
      </w:r>
    </w:p>
    <w:p w:rsidR="00813257"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специально выделенного места в каждой аудитории ППЭ (стола), находящегося в зоне видимости камер видеонаблюдения, для оформления соответствующих форм ППЭ, осуществления раскладки и последующей упаковки организаторами ЭМ, собранных у участников ЕГЭ;</w:t>
      </w:r>
    </w:p>
    <w:p w:rsidR="008F4CA6" w:rsidRPr="0053135D" w:rsidRDefault="008F4CA6"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рабочих мест организаторов в аудитории и общественных наблюдателей;</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помещения для руководителя ППЭ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 xml:space="preserve"> ППЭ), соответствующего требованиям, изложенным в разделе «Требования к ППЭ» Методических </w:t>
      </w:r>
      <w:r w:rsidR="00DE6741" w:rsidRPr="0053135D">
        <w:rPr>
          <w:rFonts w:ascii="Times New Roman" w:eastAsia="Times New Roman" w:hAnsi="Times New Roman" w:cs="Times New Roman"/>
          <w:sz w:val="26"/>
          <w:szCs w:val="26"/>
          <w:lang w:eastAsia="ru-RU"/>
        </w:rPr>
        <w:t>рекомендаций</w:t>
      </w:r>
      <w:r w:rsidRPr="0053135D">
        <w:rPr>
          <w:rFonts w:ascii="Times New Roman" w:eastAsia="Times New Roman" w:hAnsi="Times New Roman" w:cs="Times New Roman"/>
          <w:sz w:val="26"/>
          <w:szCs w:val="26"/>
          <w:lang w:eastAsia="ru-RU"/>
        </w:rPr>
        <w:t>;</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помещения для медицинского работника;</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журнала учета участников ЕГЭ, обратившихся к медицинскому работнику (см. приложение </w:t>
      </w:r>
      <w:r w:rsidR="005D5D6F">
        <w:rPr>
          <w:rFonts w:ascii="Times New Roman" w:eastAsia="Times New Roman" w:hAnsi="Times New Roman" w:cs="Times New Roman"/>
          <w:sz w:val="26"/>
          <w:szCs w:val="26"/>
          <w:lang w:eastAsia="ru-RU"/>
        </w:rPr>
        <w:t>10</w:t>
      </w:r>
      <w:r w:rsidRPr="0053135D">
        <w:rPr>
          <w:rFonts w:ascii="Times New Roman" w:eastAsia="Times New Roman" w:hAnsi="Times New Roman" w:cs="Times New Roman"/>
          <w:sz w:val="26"/>
          <w:szCs w:val="26"/>
          <w:lang w:eastAsia="ru-RU"/>
        </w:rPr>
        <w:t>);</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помещения для лиц, сопровождающих участников ЕГЭ, которое организуется до входа в ППЭ;</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помещений, изолированных от аудиторий для проведения экзамена, для общественных наблюдателей, представителей СМИ и других лиц, имеющих право присутствовать в ППЭ в день проведения ЕГЭ;</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заметных обозначений номеров аудитории для проведения ЕГЭ и наименований помещений, используемых для проведения экзамена; </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заметных информационных плакатов о ведении видеонаблюдения в аудиториях и коридорах ППЭ;</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не более 25 рабочих мест для участников ЕГЭ в аудиториях;</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обозначения каждого рабочего места участника ЕГЭ в аудитории заметным номером;</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часов, находящихся в поле зрения участников ЕГЭ, в каждой аудитории с проведением проверки их работоспособности.</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Не позднее чем за один</w:t>
      </w:r>
      <w:r w:rsidR="000E6139">
        <w:rPr>
          <w:rFonts w:ascii="Times New Roman" w:eastAsia="Times New Roman" w:hAnsi="Times New Roman" w:cs="Times New Roman"/>
          <w:b/>
          <w:sz w:val="26"/>
          <w:szCs w:val="26"/>
          <w:lang w:eastAsia="ru-RU"/>
        </w:rPr>
        <w:t xml:space="preserve"> календарный</w:t>
      </w:r>
      <w:r w:rsidRPr="0053135D">
        <w:rPr>
          <w:rFonts w:ascii="Times New Roman" w:eastAsia="Times New Roman" w:hAnsi="Times New Roman" w:cs="Times New Roman"/>
          <w:b/>
          <w:sz w:val="26"/>
          <w:szCs w:val="26"/>
          <w:lang w:eastAsia="ru-RU"/>
        </w:rPr>
        <w:t xml:space="preserve"> день до начала проведения экзамена</w:t>
      </w:r>
      <w:r w:rsidRPr="0053135D">
        <w:rPr>
          <w:rFonts w:ascii="Times New Roman" w:eastAsia="Times New Roman" w:hAnsi="Times New Roman" w:cs="Times New Roman"/>
          <w:sz w:val="26"/>
          <w:szCs w:val="26"/>
          <w:lang w:eastAsia="ru-RU"/>
        </w:rPr>
        <w:t xml:space="preserve"> также необходимо: </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убрать (закрыть) в аудиториях стенды, плакаты и иные материалы со справочно-познавательной информацией по соответствующим учебным предметам;</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lastRenderedPageBreak/>
        <w:t xml:space="preserve">подготовить ножницы для вскрытия </w:t>
      </w:r>
      <w:r w:rsidR="00814ACC" w:rsidRPr="00814ACC">
        <w:rPr>
          <w:rFonts w:ascii="Times New Roman" w:eastAsia="Times New Roman" w:hAnsi="Times New Roman" w:cs="Times New Roman"/>
          <w:sz w:val="26"/>
          <w:szCs w:val="26"/>
          <w:lang w:eastAsia="ru-RU"/>
        </w:rPr>
        <w:t xml:space="preserve">сейф-пакетов с </w:t>
      </w:r>
      <w:r w:rsidR="00161C40">
        <w:rPr>
          <w:rFonts w:ascii="Times New Roman" w:eastAsia="Times New Roman" w:hAnsi="Times New Roman" w:cs="Times New Roman"/>
          <w:sz w:val="26"/>
          <w:szCs w:val="26"/>
          <w:lang w:eastAsia="ru-RU"/>
        </w:rPr>
        <w:t>электронными носителями</w:t>
      </w:r>
      <w:r w:rsidR="00814ACC" w:rsidRPr="00814ACC">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для каждой аудитории;</w:t>
      </w:r>
    </w:p>
    <w:p w:rsidR="00813257"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подготовить</w:t>
      </w:r>
      <w:r w:rsidR="005A6B80"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черновики со штампом образовательной организации, на базе которой расположен ППЭ, на каждого участника ЕГЭ (минимальное количество - два листа), а также дополнительные черновики со штампом образовательной организации, на базе которой расположен ППЭ (</w:t>
      </w:r>
      <w:r w:rsidRPr="0053135D">
        <w:rPr>
          <w:rFonts w:ascii="Times New Roman" w:eastAsia="Times New Roman" w:hAnsi="Times New Roman" w:cs="Times New Roman"/>
          <w:i/>
          <w:sz w:val="26"/>
          <w:szCs w:val="26"/>
          <w:lang w:eastAsia="ru-RU"/>
        </w:rPr>
        <w:t>в случае проведения ЕГЭ по иностранным языкам (раздел «Говорение») черновики не выдаются)</w:t>
      </w:r>
      <w:r w:rsidRPr="0053135D">
        <w:rPr>
          <w:rFonts w:ascii="Times New Roman" w:eastAsia="Times New Roman" w:hAnsi="Times New Roman" w:cs="Times New Roman"/>
          <w:sz w:val="26"/>
          <w:szCs w:val="26"/>
          <w:lang w:eastAsia="ru-RU"/>
        </w:rPr>
        <w:t>;</w:t>
      </w:r>
    </w:p>
    <w:p w:rsidR="00201785" w:rsidRPr="0053135D" w:rsidRDefault="00201785"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подготовить достаточное количество бумаги для печати полного комплекта экзаменационных материалов в аудиториях;</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подготовить достаточное количество бумаги для печати </w:t>
      </w:r>
      <w:r w:rsidR="00DE6741" w:rsidRPr="0053135D">
        <w:rPr>
          <w:rFonts w:ascii="Times New Roman" w:eastAsia="Times New Roman" w:hAnsi="Times New Roman" w:cs="Times New Roman"/>
          <w:sz w:val="26"/>
          <w:szCs w:val="26"/>
          <w:lang w:eastAsia="ru-RU"/>
        </w:rPr>
        <w:t>ДБО</w:t>
      </w:r>
      <w:r w:rsidRPr="0053135D">
        <w:rPr>
          <w:rFonts w:ascii="Times New Roman" w:eastAsia="Times New Roman" w:hAnsi="Times New Roman" w:cs="Times New Roman"/>
          <w:sz w:val="26"/>
          <w:szCs w:val="26"/>
          <w:lang w:eastAsia="ru-RU"/>
        </w:rPr>
        <w:t xml:space="preserve"> № 2 в </w:t>
      </w:r>
      <w:r w:rsidR="0003028A">
        <w:rPr>
          <w:rFonts w:ascii="Times New Roman" w:eastAsia="Times New Roman" w:hAnsi="Times New Roman" w:cs="Times New Roman"/>
          <w:sz w:val="26"/>
          <w:szCs w:val="26"/>
          <w:lang w:eastAsia="ru-RU"/>
        </w:rPr>
        <w:t>Штаб</w:t>
      </w:r>
      <w:r w:rsidR="00DE6741" w:rsidRPr="0053135D">
        <w:rPr>
          <w:rFonts w:ascii="Times New Roman" w:eastAsia="Times New Roman" w:hAnsi="Times New Roman" w:cs="Times New Roman"/>
          <w:sz w:val="26"/>
          <w:szCs w:val="26"/>
          <w:lang w:eastAsia="ru-RU"/>
        </w:rPr>
        <w:t xml:space="preserve">е </w:t>
      </w:r>
      <w:r w:rsidRPr="0053135D">
        <w:rPr>
          <w:rFonts w:ascii="Times New Roman" w:eastAsia="Times New Roman" w:hAnsi="Times New Roman" w:cs="Times New Roman"/>
          <w:sz w:val="26"/>
          <w:szCs w:val="26"/>
          <w:lang w:eastAsia="ru-RU"/>
        </w:rPr>
        <w:t>ППЭ;</w:t>
      </w:r>
    </w:p>
    <w:p w:rsidR="00813257"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подготовить конверты для упаковки использованных черновиков (по одному конверту на аудиторию);</w:t>
      </w:r>
    </w:p>
    <w:p w:rsidR="009D5293" w:rsidRPr="007932CC" w:rsidRDefault="009D5293"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387AC8">
        <w:rPr>
          <w:rFonts w:ascii="Times New Roman" w:eastAsia="Times New Roman" w:hAnsi="Times New Roman" w:cs="Times New Roman"/>
          <w:sz w:val="26"/>
          <w:szCs w:val="26"/>
          <w:lang w:eastAsia="ru-RU"/>
        </w:rPr>
        <w:t xml:space="preserve">подготовить </w:t>
      </w:r>
      <w:r w:rsidR="006E159F" w:rsidRPr="007932CC">
        <w:rPr>
          <w:rFonts w:ascii="Times New Roman" w:eastAsia="Times New Roman" w:hAnsi="Times New Roman" w:cs="Times New Roman"/>
          <w:sz w:val="26"/>
          <w:szCs w:val="26"/>
          <w:lang w:eastAsia="ru-RU"/>
        </w:rPr>
        <w:t xml:space="preserve">в достаточном количестве </w:t>
      </w:r>
      <w:r w:rsidRPr="007932CC">
        <w:rPr>
          <w:rFonts w:ascii="Times New Roman" w:eastAsia="Times New Roman" w:hAnsi="Times New Roman" w:cs="Times New Roman"/>
          <w:sz w:val="26"/>
          <w:szCs w:val="26"/>
          <w:lang w:eastAsia="ru-RU"/>
        </w:rPr>
        <w:t xml:space="preserve">формы ППЭ-11 «Сопроводительный бланк к материалам ЕГЭ» для упаковки в сейф-пакеты экзаменационных материалов (форму ППЭ-11 необходимо распечатать из </w:t>
      </w:r>
      <w:r w:rsidR="006E159F" w:rsidRPr="007932CC">
        <w:rPr>
          <w:rFonts w:ascii="Times New Roman" w:eastAsia="Times New Roman" w:hAnsi="Times New Roman" w:cs="Times New Roman"/>
          <w:sz w:val="26"/>
          <w:szCs w:val="26"/>
          <w:lang w:eastAsia="ru-RU"/>
        </w:rPr>
        <w:t>Сборника форм для проведения государственной итоговой аттестации по образовательным программам среднего общего образования в 2018 году</w:t>
      </w:r>
      <w:r w:rsidRPr="007932CC">
        <w:rPr>
          <w:rFonts w:ascii="Times New Roman" w:eastAsia="Times New Roman" w:hAnsi="Times New Roman" w:cs="Times New Roman"/>
          <w:sz w:val="26"/>
          <w:szCs w:val="26"/>
          <w:lang w:eastAsia="ru-RU"/>
        </w:rPr>
        <w:t>)</w:t>
      </w:r>
    </w:p>
    <w:p w:rsidR="00813257" w:rsidRPr="007932CC"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подготовить в необходимом количестве инструкции для участников ЕГЭ, зачитываемые организаторами в аудитории перед началом экзамена (одна инструкция на одну аудиторию);</w:t>
      </w:r>
    </w:p>
    <w:p w:rsidR="00813257" w:rsidRPr="007932CC"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 xml:space="preserve">проверить пожарные выходы, </w:t>
      </w:r>
      <w:r w:rsidR="008F4CA6" w:rsidRPr="007932CC">
        <w:rPr>
          <w:rFonts w:ascii="Times New Roman" w:eastAsia="Times New Roman" w:hAnsi="Times New Roman" w:cs="Times New Roman"/>
          <w:sz w:val="26"/>
          <w:szCs w:val="26"/>
          <w:lang w:eastAsia="ru-RU"/>
        </w:rPr>
        <w:t xml:space="preserve">наличие </w:t>
      </w:r>
      <w:r w:rsidRPr="007932CC">
        <w:rPr>
          <w:rFonts w:ascii="Times New Roman" w:eastAsia="Times New Roman" w:hAnsi="Times New Roman" w:cs="Times New Roman"/>
          <w:sz w:val="26"/>
          <w:szCs w:val="26"/>
          <w:lang w:eastAsia="ru-RU"/>
        </w:rPr>
        <w:t>средств первичного пожаротушения;</w:t>
      </w:r>
    </w:p>
    <w:p w:rsidR="00813257" w:rsidRPr="007932CC"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запереть и опечатать помещения, не использующиеся для проведения экзамена;</w:t>
      </w:r>
    </w:p>
    <w:p w:rsidR="00813257" w:rsidRPr="007932CC"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провести проверку работоспособности средств видеонаблюдения в ППЭ совместно с техническим специалистом;</w:t>
      </w:r>
    </w:p>
    <w:p w:rsidR="00C95276" w:rsidRPr="007932CC" w:rsidRDefault="007B72E0" w:rsidP="00C95276">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 xml:space="preserve">не ранее 5 календарных дней и не позднее 1 календарного дня до дня проведения экзамена </w:t>
      </w:r>
      <w:r w:rsidR="00C95276" w:rsidRPr="007932CC">
        <w:rPr>
          <w:rFonts w:ascii="Times New Roman" w:eastAsia="Times New Roman" w:hAnsi="Times New Roman" w:cs="Times New Roman"/>
          <w:sz w:val="26"/>
          <w:szCs w:val="26"/>
          <w:lang w:eastAsia="ru-RU"/>
        </w:rPr>
        <w:t xml:space="preserve">совместно с членом ГЭК и техническим специалистом провести контроль технической готовности ППЭ, в том числе обеспечить распечатку </w:t>
      </w:r>
      <w:r w:rsidR="00DE6741" w:rsidRPr="007932CC">
        <w:rPr>
          <w:rFonts w:ascii="Times New Roman" w:eastAsia="Times New Roman" w:hAnsi="Times New Roman" w:cs="Times New Roman"/>
          <w:sz w:val="26"/>
          <w:szCs w:val="26"/>
          <w:lang w:eastAsia="ru-RU"/>
        </w:rPr>
        <w:t>ДБО</w:t>
      </w:r>
      <w:r w:rsidR="00C95276" w:rsidRPr="007932CC">
        <w:rPr>
          <w:rFonts w:ascii="Times New Roman" w:eastAsia="Times New Roman" w:hAnsi="Times New Roman" w:cs="Times New Roman"/>
          <w:sz w:val="26"/>
          <w:szCs w:val="26"/>
          <w:lang w:eastAsia="ru-RU"/>
        </w:rPr>
        <w:t xml:space="preserve"> № 2 в </w:t>
      </w:r>
      <w:r w:rsidR="0003028A" w:rsidRPr="007932CC">
        <w:rPr>
          <w:rFonts w:ascii="Times New Roman" w:eastAsia="Times New Roman" w:hAnsi="Times New Roman" w:cs="Times New Roman"/>
          <w:sz w:val="26"/>
          <w:szCs w:val="26"/>
          <w:lang w:eastAsia="ru-RU"/>
        </w:rPr>
        <w:t>Штаб</w:t>
      </w:r>
      <w:r w:rsidR="00C95276" w:rsidRPr="007932CC">
        <w:rPr>
          <w:rFonts w:ascii="Times New Roman" w:eastAsia="Times New Roman" w:hAnsi="Times New Roman" w:cs="Times New Roman"/>
          <w:sz w:val="26"/>
          <w:szCs w:val="26"/>
          <w:lang w:eastAsia="ru-RU"/>
        </w:rPr>
        <w:t xml:space="preserve">е ППЭ в соответствии с разделом 2 настоящих </w:t>
      </w:r>
      <w:r w:rsidR="00DE6741" w:rsidRPr="007932CC">
        <w:rPr>
          <w:rFonts w:ascii="Times New Roman" w:eastAsia="Times New Roman" w:hAnsi="Times New Roman" w:cs="Times New Roman"/>
          <w:sz w:val="26"/>
          <w:szCs w:val="26"/>
          <w:lang w:eastAsia="ru-RU"/>
        </w:rPr>
        <w:t xml:space="preserve">Методических </w:t>
      </w:r>
      <w:r w:rsidR="00C95276" w:rsidRPr="007932CC">
        <w:rPr>
          <w:rFonts w:ascii="Times New Roman" w:eastAsia="Times New Roman" w:hAnsi="Times New Roman" w:cs="Times New Roman"/>
          <w:sz w:val="26"/>
          <w:szCs w:val="26"/>
          <w:lang w:eastAsia="ru-RU"/>
        </w:rPr>
        <w:t>рекомендаций.</w:t>
      </w:r>
    </w:p>
    <w:p w:rsidR="00813257" w:rsidRPr="007932CC"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заполнить форму ППЭ-01 «Акт готовности ППЭ» совместно с руководителем организации, на базе которой организован ППЭ.</w:t>
      </w:r>
    </w:p>
    <w:p w:rsidR="00813257" w:rsidRPr="007932CC" w:rsidRDefault="00813257" w:rsidP="00813257">
      <w:pPr>
        <w:tabs>
          <w:tab w:val="left" w:pos="993"/>
        </w:tabs>
        <w:spacing w:line="240" w:lineRule="auto"/>
        <w:ind w:firstLine="709"/>
        <w:contextualSpacing/>
        <w:jc w:val="both"/>
        <w:rPr>
          <w:rFonts w:ascii="Times New Roman" w:eastAsia="Times New Roman" w:hAnsi="Times New Roman" w:cs="Times New Roman"/>
          <w:i/>
          <w:sz w:val="26"/>
          <w:szCs w:val="26"/>
          <w:lang w:eastAsia="ru-RU"/>
        </w:rPr>
      </w:pPr>
      <w:r w:rsidRPr="007932CC">
        <w:rPr>
          <w:rFonts w:ascii="Times New Roman" w:eastAsia="Times New Roman" w:hAnsi="Times New Roman" w:cs="Times New Roman"/>
          <w:i/>
          <w:sz w:val="26"/>
          <w:szCs w:val="26"/>
          <w:lang w:eastAsia="ru-RU"/>
        </w:rPr>
        <w:t>Заблаговременно провести инструктаж под подпись со всеми работниками ППЭ по порядку и процед</w:t>
      </w:r>
      <w:r w:rsidR="00C6721D">
        <w:rPr>
          <w:rFonts w:ascii="Times New Roman" w:eastAsia="Times New Roman" w:hAnsi="Times New Roman" w:cs="Times New Roman"/>
          <w:i/>
          <w:sz w:val="26"/>
          <w:szCs w:val="26"/>
          <w:lang w:eastAsia="ru-RU"/>
        </w:rPr>
        <w:t>уре проведения ЕГЭ и ознакомить</w:t>
      </w:r>
      <w:r w:rsidRPr="007932CC">
        <w:rPr>
          <w:rFonts w:ascii="Times New Roman" w:eastAsia="Times New Roman" w:hAnsi="Times New Roman" w:cs="Times New Roman"/>
          <w:i/>
          <w:sz w:val="26"/>
          <w:szCs w:val="26"/>
          <w:lang w:eastAsia="ru-RU"/>
        </w:rPr>
        <w:t>:</w:t>
      </w:r>
    </w:p>
    <w:p w:rsidR="00813257" w:rsidRPr="007932CC" w:rsidRDefault="00C6721D"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 </w:t>
      </w:r>
      <w:r w:rsidR="00813257" w:rsidRPr="007932CC">
        <w:rPr>
          <w:rFonts w:ascii="Times New Roman" w:eastAsia="Times New Roman" w:hAnsi="Times New Roman" w:cs="Times New Roman"/>
          <w:sz w:val="26"/>
          <w:szCs w:val="26"/>
          <w:lang w:eastAsia="ru-RU"/>
        </w:rPr>
        <w:t>нормативными правовыми документами, регламентирующими проведение ГИА;</w:t>
      </w:r>
    </w:p>
    <w:p w:rsidR="00813257" w:rsidRPr="007932CC" w:rsidRDefault="00C6721D"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 </w:t>
      </w:r>
      <w:r w:rsidR="00813257" w:rsidRPr="007932CC">
        <w:rPr>
          <w:rFonts w:ascii="Times New Roman" w:eastAsia="Times New Roman" w:hAnsi="Times New Roman" w:cs="Times New Roman"/>
          <w:sz w:val="26"/>
          <w:szCs w:val="26"/>
          <w:lang w:eastAsia="ru-RU"/>
        </w:rPr>
        <w:t>инструкциями, определяющими порядок работы организаторов и других лиц, привлекаемых к проведению ЕГЭ в ППЭ;</w:t>
      </w:r>
    </w:p>
    <w:p w:rsidR="00813257" w:rsidRPr="007932CC" w:rsidRDefault="00C6721D"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 </w:t>
      </w:r>
      <w:r w:rsidR="00813257" w:rsidRPr="007932CC">
        <w:rPr>
          <w:rFonts w:ascii="Times New Roman" w:eastAsia="Times New Roman" w:hAnsi="Times New Roman" w:cs="Times New Roman"/>
          <w:sz w:val="26"/>
          <w:szCs w:val="26"/>
          <w:lang w:eastAsia="ru-RU"/>
        </w:rPr>
        <w:t>правилами заполнения бланков ЕГЭ;</w:t>
      </w:r>
    </w:p>
    <w:p w:rsidR="00813257" w:rsidRPr="007932CC" w:rsidRDefault="00C6721D" w:rsidP="00813257">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 </w:t>
      </w:r>
      <w:r w:rsidR="00813257" w:rsidRPr="007932CC">
        <w:rPr>
          <w:rFonts w:ascii="Times New Roman" w:eastAsia="Times New Roman" w:hAnsi="Times New Roman" w:cs="Times New Roman"/>
          <w:sz w:val="26"/>
          <w:szCs w:val="26"/>
          <w:lang w:eastAsia="ru-RU"/>
        </w:rPr>
        <w:t xml:space="preserve">правилами оформления ведомостей, протоколов и актов, заполняемых </w:t>
      </w:r>
      <w:r>
        <w:rPr>
          <w:rFonts w:ascii="Times New Roman" w:eastAsia="Times New Roman" w:hAnsi="Times New Roman" w:cs="Times New Roman"/>
          <w:sz w:val="26"/>
          <w:szCs w:val="26"/>
          <w:lang w:eastAsia="ru-RU"/>
        </w:rPr>
        <w:t xml:space="preserve">                 </w:t>
      </w:r>
      <w:r w:rsidR="00813257" w:rsidRPr="007932CC">
        <w:rPr>
          <w:rFonts w:ascii="Times New Roman" w:eastAsia="Times New Roman" w:hAnsi="Times New Roman" w:cs="Times New Roman"/>
          <w:sz w:val="26"/>
          <w:szCs w:val="26"/>
          <w:lang w:eastAsia="ru-RU"/>
        </w:rPr>
        <w:t xml:space="preserve">при проведении ЕГЭ. </w:t>
      </w:r>
    </w:p>
    <w:p w:rsidR="00813257" w:rsidRPr="007932CC" w:rsidRDefault="00813257" w:rsidP="00813257">
      <w:pPr>
        <w:spacing w:after="0" w:line="240" w:lineRule="auto"/>
        <w:ind w:firstLine="709"/>
        <w:rPr>
          <w:rFonts w:ascii="Times New Roman" w:eastAsia="Times New Roman" w:hAnsi="Times New Roman" w:cs="Times New Roman"/>
          <w:b/>
          <w:sz w:val="26"/>
          <w:szCs w:val="26"/>
          <w:lang w:eastAsia="ru-RU"/>
        </w:rPr>
      </w:pPr>
      <w:r w:rsidRPr="007932CC">
        <w:rPr>
          <w:rFonts w:ascii="Times New Roman" w:eastAsia="Times New Roman" w:hAnsi="Times New Roman" w:cs="Times New Roman"/>
          <w:b/>
          <w:sz w:val="26"/>
          <w:szCs w:val="26"/>
          <w:lang w:eastAsia="ru-RU"/>
        </w:rPr>
        <w:t>Проведение ЕГЭ в ППЭ</w:t>
      </w:r>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463"/>
      </w:tblGrid>
      <w:tr w:rsidR="00813257" w:rsidRPr="007932CC" w:rsidTr="00813257">
        <w:trPr>
          <w:trHeight w:val="2755"/>
        </w:trPr>
        <w:tc>
          <w:tcPr>
            <w:tcW w:w="9463" w:type="dxa"/>
          </w:tcPr>
          <w:p w:rsidR="00813257" w:rsidRPr="007932CC" w:rsidRDefault="00813257" w:rsidP="00813257">
            <w:pPr>
              <w:spacing w:after="0" w:line="240" w:lineRule="auto"/>
              <w:ind w:firstLine="709"/>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lastRenderedPageBreak/>
              <w:t>Руководителю ППЭ необходимо помнить, что экзамен проводится в спокойной и доброжелательной обстановке.</w:t>
            </w:r>
          </w:p>
          <w:p w:rsidR="00813257" w:rsidRPr="007932CC" w:rsidRDefault="00813257" w:rsidP="00813257">
            <w:pPr>
              <w:spacing w:after="0" w:line="240" w:lineRule="auto"/>
              <w:ind w:firstLine="709"/>
              <w:jc w:val="both"/>
              <w:rPr>
                <w:rFonts w:ascii="Times New Roman" w:eastAsia="Times New Roman" w:hAnsi="Times New Roman" w:cs="Times New Roman"/>
                <w:b/>
                <w:sz w:val="26"/>
                <w:szCs w:val="26"/>
                <w:lang w:eastAsia="ru-RU"/>
              </w:rPr>
            </w:pPr>
            <w:r w:rsidRPr="007932CC">
              <w:rPr>
                <w:rFonts w:ascii="Times New Roman" w:eastAsia="Times New Roman" w:hAnsi="Times New Roman" w:cs="Times New Roman"/>
                <w:sz w:val="26"/>
                <w:szCs w:val="26"/>
                <w:lang w:eastAsia="ru-RU"/>
              </w:rPr>
              <w:t xml:space="preserve">В день проведения экзамена (в период с момента входа в ППЭ и до окончания экзамена) в ППЭ руководителю ППЭ </w:t>
            </w:r>
            <w:r w:rsidRPr="007932CC">
              <w:rPr>
                <w:rFonts w:ascii="Times New Roman" w:eastAsia="Times New Roman" w:hAnsi="Times New Roman" w:cs="Times New Roman"/>
                <w:b/>
                <w:sz w:val="26"/>
                <w:szCs w:val="26"/>
                <w:lang w:eastAsia="ru-RU"/>
              </w:rPr>
              <w:t xml:space="preserve">запрещается: </w:t>
            </w:r>
          </w:p>
          <w:p w:rsidR="00813257" w:rsidRPr="007932CC" w:rsidRDefault="00813257" w:rsidP="00813257">
            <w:pPr>
              <w:spacing w:after="0" w:line="240" w:lineRule="auto"/>
              <w:ind w:firstLine="709"/>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 xml:space="preserve">а) пользоваться средствами связи за пределами </w:t>
            </w:r>
            <w:r w:rsidR="0003028A" w:rsidRPr="007932CC">
              <w:rPr>
                <w:rFonts w:ascii="Times New Roman" w:eastAsia="Times New Roman" w:hAnsi="Times New Roman" w:cs="Times New Roman"/>
                <w:sz w:val="26"/>
                <w:szCs w:val="26"/>
                <w:lang w:eastAsia="ru-RU"/>
              </w:rPr>
              <w:t>Штаб</w:t>
            </w:r>
            <w:r w:rsidRPr="007932CC">
              <w:rPr>
                <w:rFonts w:ascii="Times New Roman" w:eastAsia="Times New Roman" w:hAnsi="Times New Roman" w:cs="Times New Roman"/>
                <w:sz w:val="26"/>
                <w:szCs w:val="26"/>
                <w:lang w:eastAsia="ru-RU"/>
              </w:rPr>
              <w:t xml:space="preserve">а ППЭ; </w:t>
            </w:r>
          </w:p>
          <w:p w:rsidR="00813257" w:rsidRPr="007932CC" w:rsidRDefault="00813257" w:rsidP="00813257">
            <w:pPr>
              <w:spacing w:after="0" w:line="240" w:lineRule="auto"/>
              <w:ind w:firstLine="709"/>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б) оказывать содействие участникам ЕГЭ,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tc>
      </w:tr>
    </w:tbl>
    <w:p w:rsidR="00813257" w:rsidRPr="007932CC" w:rsidRDefault="00813257" w:rsidP="00813257">
      <w:pPr>
        <w:spacing w:after="0" w:line="240" w:lineRule="auto"/>
        <w:ind w:firstLine="709"/>
        <w:jc w:val="both"/>
        <w:rPr>
          <w:rFonts w:ascii="Times New Roman" w:eastAsia="Calibri" w:hAnsi="Times New Roman" w:cs="Times New Roman"/>
          <w:sz w:val="26"/>
          <w:szCs w:val="26"/>
        </w:rPr>
      </w:pPr>
      <w:r w:rsidRPr="007932CC">
        <w:rPr>
          <w:rFonts w:ascii="Times New Roman" w:eastAsia="Times New Roman" w:hAnsi="Times New Roman" w:cs="Times New Roman"/>
          <w:sz w:val="26"/>
          <w:szCs w:val="26"/>
          <w:lang w:eastAsia="ru-RU"/>
        </w:rPr>
        <w:t xml:space="preserve">В день проведения ЕГЭ руководитель ППЭ должен явиться в ППЭ </w:t>
      </w:r>
      <w:r w:rsidRPr="007932CC">
        <w:rPr>
          <w:rFonts w:ascii="Times New Roman" w:eastAsia="Times New Roman" w:hAnsi="Times New Roman" w:cs="Times New Roman"/>
          <w:b/>
          <w:sz w:val="26"/>
          <w:szCs w:val="26"/>
          <w:lang w:eastAsia="ru-RU"/>
        </w:rPr>
        <w:t>не</w:t>
      </w:r>
      <w:r w:rsidRPr="007932CC">
        <w:rPr>
          <w:rFonts w:ascii="Times New Roman" w:eastAsia="Times New Roman" w:hAnsi="Times New Roman" w:cs="Times New Roman"/>
          <w:sz w:val="26"/>
          <w:szCs w:val="26"/>
          <w:lang w:eastAsia="ru-RU"/>
        </w:rPr>
        <w:t> </w:t>
      </w:r>
      <w:r w:rsidRPr="007932CC">
        <w:rPr>
          <w:rFonts w:ascii="Times New Roman" w:eastAsia="Times New Roman" w:hAnsi="Times New Roman" w:cs="Times New Roman"/>
          <w:b/>
          <w:sz w:val="26"/>
          <w:szCs w:val="26"/>
          <w:lang w:eastAsia="ru-RU"/>
        </w:rPr>
        <w:t>позднее 07.30 по местному времени.</w:t>
      </w:r>
      <w:r w:rsidRPr="007932CC">
        <w:rPr>
          <w:rFonts w:ascii="Times New Roman" w:eastAsia="Calibri" w:hAnsi="Times New Roman" w:cs="Times New Roman"/>
          <w:sz w:val="26"/>
          <w:szCs w:val="26"/>
        </w:rPr>
        <w:t xml:space="preserve"> </w:t>
      </w:r>
    </w:p>
    <w:p w:rsidR="00813257" w:rsidRPr="007932CC" w:rsidRDefault="00813257" w:rsidP="00813257">
      <w:pPr>
        <w:spacing w:after="0" w:line="240" w:lineRule="auto"/>
        <w:ind w:firstLine="709"/>
        <w:jc w:val="both"/>
        <w:rPr>
          <w:rFonts w:ascii="Times New Roman" w:eastAsia="Times New Roman" w:hAnsi="Times New Roman" w:cs="Times New Roman"/>
          <w:b/>
          <w:sz w:val="26"/>
          <w:szCs w:val="26"/>
          <w:lang w:eastAsia="ru-RU"/>
        </w:rPr>
      </w:pPr>
      <w:r w:rsidRPr="007932CC">
        <w:rPr>
          <w:rFonts w:ascii="Times New Roman" w:eastAsia="Times New Roman" w:hAnsi="Times New Roman" w:cs="Times New Roman"/>
          <w:sz w:val="26"/>
          <w:szCs w:val="26"/>
          <w:lang w:eastAsia="ru-RU"/>
        </w:rPr>
        <w:t>Руководитель ППЭ несет персональную ответственность за соблюдение мер информационной безопасности и исполнение порядка проведения ГИА в ППЭ на всех этапах проведения ЕГЭ в ППЭ.</w:t>
      </w:r>
    </w:p>
    <w:p w:rsidR="00813257" w:rsidRPr="007932CC" w:rsidRDefault="00813257" w:rsidP="00813257">
      <w:pPr>
        <w:spacing w:after="0" w:line="240" w:lineRule="auto"/>
        <w:ind w:firstLine="709"/>
        <w:jc w:val="both"/>
        <w:rPr>
          <w:rFonts w:ascii="Times New Roman" w:eastAsia="Times New Roman" w:hAnsi="Times New Roman" w:cs="Times New Roman"/>
          <w:b/>
          <w:sz w:val="26"/>
          <w:szCs w:val="26"/>
          <w:lang w:eastAsia="ru-RU"/>
        </w:rPr>
      </w:pPr>
      <w:r w:rsidRPr="007932CC">
        <w:rPr>
          <w:rFonts w:ascii="Times New Roman" w:eastAsia="Times New Roman" w:hAnsi="Times New Roman" w:cs="Times New Roman"/>
          <w:b/>
          <w:sz w:val="26"/>
          <w:szCs w:val="26"/>
          <w:lang w:eastAsia="ru-RU"/>
        </w:rPr>
        <w:t>До начала экзамена руководитель ППЭ должен:</w:t>
      </w:r>
    </w:p>
    <w:p w:rsidR="00DC5FB5" w:rsidRPr="00453745" w:rsidRDefault="00DC5FB5" w:rsidP="00813257">
      <w:pPr>
        <w:spacing w:after="0" w:line="240" w:lineRule="auto"/>
        <w:ind w:firstLine="709"/>
        <w:jc w:val="both"/>
        <w:rPr>
          <w:rFonts w:ascii="Times New Roman" w:eastAsia="Times New Roman" w:hAnsi="Times New Roman" w:cs="Times New Roman"/>
          <w:sz w:val="26"/>
          <w:szCs w:val="26"/>
          <w:lang w:eastAsia="ru-RU"/>
        </w:rPr>
      </w:pPr>
      <w:r w:rsidRPr="00453745">
        <w:rPr>
          <w:rFonts w:ascii="Times New Roman" w:eastAsia="Times New Roman" w:hAnsi="Times New Roman" w:cs="Times New Roman"/>
          <w:sz w:val="26"/>
          <w:szCs w:val="26"/>
          <w:lang w:eastAsia="ru-RU"/>
        </w:rPr>
        <w:t>До получения ЭМ от члена ГЭК обеспечить включение в штабе режима видеонаблюдения, записи, трансляции.</w:t>
      </w:r>
    </w:p>
    <w:p w:rsidR="00813257" w:rsidRPr="007932CC"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387AC8">
        <w:rPr>
          <w:rFonts w:ascii="Times New Roman" w:eastAsia="Times New Roman" w:hAnsi="Times New Roman" w:cs="Times New Roman"/>
          <w:b/>
          <w:sz w:val="26"/>
          <w:szCs w:val="26"/>
          <w:lang w:eastAsia="ru-RU"/>
        </w:rPr>
        <w:t xml:space="preserve">Не позднее 07.30 по местному </w:t>
      </w:r>
      <w:r w:rsidRPr="007932CC">
        <w:rPr>
          <w:rFonts w:ascii="Times New Roman" w:eastAsia="Times New Roman" w:hAnsi="Times New Roman" w:cs="Times New Roman"/>
          <w:b/>
          <w:sz w:val="26"/>
          <w:szCs w:val="26"/>
          <w:lang w:eastAsia="ru-RU"/>
        </w:rPr>
        <w:t>времени</w:t>
      </w:r>
      <w:r w:rsidRPr="007932CC">
        <w:rPr>
          <w:rFonts w:ascii="Times New Roman" w:eastAsia="Times New Roman" w:hAnsi="Times New Roman" w:cs="Times New Roman"/>
          <w:sz w:val="26"/>
          <w:szCs w:val="26"/>
          <w:lang w:eastAsia="ru-RU"/>
        </w:rPr>
        <w:t xml:space="preserve"> получить от членов ГЭК </w:t>
      </w:r>
      <w:r w:rsidR="00C6721D">
        <w:rPr>
          <w:rFonts w:ascii="Times New Roman" w:eastAsia="Times New Roman" w:hAnsi="Times New Roman" w:cs="Times New Roman"/>
          <w:sz w:val="26"/>
          <w:szCs w:val="26"/>
          <w:lang w:eastAsia="ru-RU"/>
        </w:rPr>
        <w:t xml:space="preserve">                        </w:t>
      </w:r>
      <w:r w:rsidRPr="007932CC">
        <w:rPr>
          <w:rFonts w:ascii="Times New Roman" w:eastAsia="Times New Roman" w:hAnsi="Times New Roman" w:cs="Times New Roman"/>
          <w:sz w:val="26"/>
          <w:szCs w:val="26"/>
          <w:lang w:eastAsia="ru-RU"/>
        </w:rPr>
        <w:t>ЭМ и вскрыть:</w:t>
      </w:r>
    </w:p>
    <w:p w:rsidR="00CB0520" w:rsidRPr="007932CC" w:rsidRDefault="00CB0520" w:rsidP="00813257">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 xml:space="preserve">Сейф-пакет с </w:t>
      </w:r>
      <w:r w:rsidR="00161C40" w:rsidRPr="007932CC">
        <w:rPr>
          <w:rFonts w:ascii="Times New Roman" w:eastAsia="Times New Roman" w:hAnsi="Times New Roman" w:cs="Times New Roman"/>
          <w:sz w:val="26"/>
          <w:szCs w:val="26"/>
          <w:lang w:eastAsia="ru-RU"/>
        </w:rPr>
        <w:t xml:space="preserve">электронными носителями </w:t>
      </w:r>
      <w:r w:rsidRPr="007932CC">
        <w:rPr>
          <w:rFonts w:ascii="Times New Roman" w:eastAsia="Times New Roman" w:hAnsi="Times New Roman" w:cs="Times New Roman"/>
          <w:sz w:val="26"/>
          <w:szCs w:val="26"/>
          <w:lang w:eastAsia="ru-RU"/>
        </w:rPr>
        <w:t>с ЭМ, возвратно-доставочными пакетами</w:t>
      </w:r>
      <w:r w:rsidR="00DC5FB5" w:rsidRPr="007932CC">
        <w:rPr>
          <w:rFonts w:ascii="Times New Roman" w:eastAsia="Times New Roman" w:hAnsi="Times New Roman" w:cs="Times New Roman"/>
          <w:sz w:val="26"/>
          <w:szCs w:val="26"/>
          <w:lang w:eastAsia="ru-RU"/>
        </w:rPr>
        <w:t xml:space="preserve"> и сейф-пакетами (стандартными и большими)</w:t>
      </w:r>
      <w:r w:rsidRPr="007932CC">
        <w:rPr>
          <w:rFonts w:ascii="Times New Roman" w:eastAsia="Times New Roman" w:hAnsi="Times New Roman" w:cs="Times New Roman"/>
          <w:sz w:val="26"/>
          <w:szCs w:val="26"/>
          <w:lang w:eastAsia="ru-RU"/>
        </w:rPr>
        <w:t xml:space="preserve">; сейф-пакет с </w:t>
      </w:r>
      <w:r w:rsidR="00161C40" w:rsidRPr="007932CC">
        <w:rPr>
          <w:rFonts w:ascii="Times New Roman" w:eastAsia="Times New Roman" w:hAnsi="Times New Roman" w:cs="Times New Roman"/>
          <w:sz w:val="26"/>
          <w:szCs w:val="26"/>
          <w:lang w:eastAsia="ru-RU"/>
        </w:rPr>
        <w:t>пакетом</w:t>
      </w:r>
      <w:r w:rsidR="008F4CA6" w:rsidRPr="007932CC">
        <w:rPr>
          <w:rFonts w:ascii="Times New Roman" w:eastAsia="Times New Roman" w:hAnsi="Times New Roman" w:cs="Times New Roman"/>
          <w:sz w:val="26"/>
          <w:szCs w:val="26"/>
          <w:lang w:eastAsia="ru-RU"/>
        </w:rPr>
        <w:t xml:space="preserve"> </w:t>
      </w:r>
      <w:r w:rsidRPr="007932CC">
        <w:rPr>
          <w:rFonts w:ascii="Times New Roman" w:eastAsia="Times New Roman" w:hAnsi="Times New Roman" w:cs="Times New Roman"/>
          <w:sz w:val="26"/>
          <w:szCs w:val="26"/>
          <w:lang w:eastAsia="ru-RU"/>
        </w:rPr>
        <w:t xml:space="preserve">руководителя ППЭ </w:t>
      </w:r>
      <w:r w:rsidR="00813257" w:rsidRPr="007932CC">
        <w:rPr>
          <w:rFonts w:ascii="Times New Roman" w:eastAsia="Times New Roman" w:hAnsi="Times New Roman" w:cs="Times New Roman"/>
          <w:sz w:val="26"/>
          <w:szCs w:val="26"/>
          <w:lang w:eastAsia="ru-RU"/>
        </w:rPr>
        <w:t>(акты, протоколы, формы апелляции, списки распределения участников ГИА и работников ППЭ, ведомости, отчеты и </w:t>
      </w:r>
      <w:r w:rsidRPr="007932CC">
        <w:rPr>
          <w:rFonts w:ascii="Times New Roman" w:eastAsia="Times New Roman" w:hAnsi="Times New Roman" w:cs="Times New Roman"/>
          <w:sz w:val="26"/>
          <w:szCs w:val="26"/>
          <w:lang w:eastAsia="ru-RU"/>
        </w:rPr>
        <w:t>др.)</w:t>
      </w:r>
      <w:r w:rsidR="00DC5FB5" w:rsidRPr="007932CC">
        <w:rPr>
          <w:rFonts w:ascii="Times New Roman" w:eastAsia="Times New Roman" w:hAnsi="Times New Roman" w:cs="Times New Roman"/>
          <w:sz w:val="26"/>
          <w:szCs w:val="26"/>
          <w:lang w:eastAsia="ru-RU"/>
        </w:rPr>
        <w:t xml:space="preserve"> – в случае использования бумажного варианта пакета руководителя ППЭ</w:t>
      </w:r>
      <w:r w:rsidRPr="007932CC">
        <w:rPr>
          <w:rFonts w:ascii="Times New Roman" w:eastAsia="Times New Roman" w:hAnsi="Times New Roman" w:cs="Times New Roman"/>
          <w:sz w:val="26"/>
          <w:szCs w:val="26"/>
          <w:lang w:eastAsia="ru-RU"/>
        </w:rPr>
        <w:t xml:space="preserve">. </w:t>
      </w:r>
    </w:p>
    <w:p w:rsidR="00EF121C" w:rsidRPr="007932CC" w:rsidRDefault="00EF121C" w:rsidP="00EF121C">
      <w:pPr>
        <w:widowControl w:val="0"/>
        <w:spacing w:after="0" w:line="240" w:lineRule="auto"/>
        <w:ind w:firstLine="709"/>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Сейф-пакеты (большие) используются для упаковки материалов ППЭ (использованных бланков в ВДП, форм ППЭ). Сейф-пакеты (стандартные) используются для упаковки КИМ в аудиториях, для упаковки материалов ППЭ (электронных носителей, испорченных бланков).</w:t>
      </w:r>
    </w:p>
    <w:p w:rsidR="00EF121C" w:rsidRPr="00387AC8" w:rsidRDefault="00EF121C" w:rsidP="00EF121C">
      <w:pPr>
        <w:widowControl w:val="0"/>
        <w:spacing w:after="0" w:line="240" w:lineRule="auto"/>
        <w:ind w:firstLine="709"/>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 xml:space="preserve">Размер сейф-пакетов: сейф пакеты (стандартные) 296*420; сейф пакеты (большие) 438*575. Размер возвратно-доставочного пакета 229х324. В зависимости от размера ППЭ и объёма экзамена для упаковки материалов может использоваться наиболее подходящая в данной ситуации </w:t>
      </w:r>
      <w:r w:rsidR="00984A54" w:rsidRPr="007932CC">
        <w:rPr>
          <w:rFonts w:ascii="Times New Roman" w:eastAsia="Times New Roman" w:hAnsi="Times New Roman" w:cs="Times New Roman"/>
          <w:sz w:val="26"/>
          <w:szCs w:val="26"/>
          <w:lang w:eastAsia="ru-RU"/>
        </w:rPr>
        <w:t>упаковка</w:t>
      </w:r>
      <w:r w:rsidRPr="007932CC">
        <w:rPr>
          <w:rFonts w:ascii="Times New Roman" w:eastAsia="Times New Roman" w:hAnsi="Times New Roman" w:cs="Times New Roman"/>
          <w:sz w:val="26"/>
          <w:szCs w:val="26"/>
          <w:lang w:eastAsia="ru-RU"/>
        </w:rPr>
        <w:t xml:space="preserve">, включая возвратно-доставочные пакеты (допустимый объём для упаковки в возвратно-доставочной пакет – </w:t>
      </w:r>
      <w:r w:rsidR="00A901FB" w:rsidRPr="00453745">
        <w:rPr>
          <w:rFonts w:ascii="Times New Roman" w:eastAsia="Times New Roman" w:hAnsi="Times New Roman" w:cs="Times New Roman"/>
          <w:sz w:val="26"/>
          <w:szCs w:val="26"/>
          <w:lang w:eastAsia="ru-RU"/>
        </w:rPr>
        <w:t>7</w:t>
      </w:r>
      <w:r w:rsidRPr="00453745">
        <w:rPr>
          <w:rFonts w:ascii="Times New Roman" w:eastAsia="Times New Roman" w:hAnsi="Times New Roman" w:cs="Times New Roman"/>
          <w:sz w:val="26"/>
          <w:szCs w:val="26"/>
          <w:lang w:eastAsia="ru-RU"/>
        </w:rPr>
        <w:t>0 листов, сейф-пакет (стандартный) – 500 листов).</w:t>
      </w:r>
    </w:p>
    <w:p w:rsidR="00EF121C" w:rsidRPr="007932CC" w:rsidRDefault="00EF121C" w:rsidP="00EF121C">
      <w:pPr>
        <w:widowControl w:val="0"/>
        <w:spacing w:after="0" w:line="240" w:lineRule="auto"/>
        <w:ind w:firstLine="709"/>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В ППЭ должны быть выданы:</w:t>
      </w:r>
    </w:p>
    <w:p w:rsidR="00EF121C" w:rsidRPr="007932CC" w:rsidRDefault="00EF121C" w:rsidP="00EF121C">
      <w:pPr>
        <w:pStyle w:val="a4"/>
        <w:widowControl w:val="0"/>
        <w:numPr>
          <w:ilvl w:val="0"/>
          <w:numId w:val="47"/>
        </w:numPr>
        <w:spacing w:after="0" w:line="240" w:lineRule="auto"/>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Возвратно-доставочные пакеты для упаковки</w:t>
      </w:r>
      <w:r w:rsidR="00D6633C" w:rsidRPr="007932CC">
        <w:rPr>
          <w:rFonts w:ascii="Times New Roman" w:eastAsia="Times New Roman" w:hAnsi="Times New Roman" w:cs="Times New Roman"/>
          <w:sz w:val="26"/>
          <w:szCs w:val="26"/>
          <w:lang w:eastAsia="ru-RU"/>
        </w:rPr>
        <w:t>:</w:t>
      </w:r>
    </w:p>
    <w:p w:rsidR="00EF121C" w:rsidRPr="007932CC" w:rsidRDefault="00EF121C" w:rsidP="00D6633C">
      <w:pPr>
        <w:pStyle w:val="a4"/>
        <w:widowControl w:val="0"/>
        <w:numPr>
          <w:ilvl w:val="1"/>
          <w:numId w:val="47"/>
        </w:numPr>
        <w:spacing w:after="0" w:line="240" w:lineRule="auto"/>
        <w:ind w:left="0" w:firstLine="1429"/>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Бланков ответов участников экзамена (по количеству аудиторий)</w:t>
      </w:r>
      <w:r w:rsidR="00D6633C" w:rsidRPr="007932CC">
        <w:rPr>
          <w:rFonts w:ascii="Times New Roman" w:eastAsia="Times New Roman" w:hAnsi="Times New Roman" w:cs="Times New Roman"/>
          <w:sz w:val="26"/>
          <w:szCs w:val="26"/>
          <w:lang w:eastAsia="ru-RU"/>
        </w:rPr>
        <w:t>;</w:t>
      </w:r>
    </w:p>
    <w:p w:rsidR="00EF121C" w:rsidRPr="007932CC" w:rsidRDefault="00EF121C" w:rsidP="00D6633C">
      <w:pPr>
        <w:pStyle w:val="a4"/>
        <w:widowControl w:val="0"/>
        <w:numPr>
          <w:ilvl w:val="1"/>
          <w:numId w:val="47"/>
        </w:numPr>
        <w:spacing w:after="0" w:line="240" w:lineRule="auto"/>
        <w:ind w:left="0" w:firstLine="1429"/>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Испорченных ЭМ (по количеству аудиторий)</w:t>
      </w:r>
      <w:r w:rsidR="00D6633C" w:rsidRPr="007932CC">
        <w:rPr>
          <w:rFonts w:ascii="Times New Roman" w:eastAsia="Times New Roman" w:hAnsi="Times New Roman" w:cs="Times New Roman"/>
          <w:sz w:val="26"/>
          <w:szCs w:val="26"/>
          <w:lang w:eastAsia="ru-RU"/>
        </w:rPr>
        <w:t>;</w:t>
      </w:r>
    </w:p>
    <w:p w:rsidR="00EF121C" w:rsidRPr="007932CC" w:rsidRDefault="00EF121C" w:rsidP="00EF121C">
      <w:pPr>
        <w:pStyle w:val="a4"/>
        <w:widowControl w:val="0"/>
        <w:numPr>
          <w:ilvl w:val="0"/>
          <w:numId w:val="47"/>
        </w:numPr>
        <w:spacing w:after="0" w:line="240" w:lineRule="auto"/>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Сейф-пакеты (большие) для упаковки</w:t>
      </w:r>
      <w:r w:rsidR="00D6633C" w:rsidRPr="007932CC">
        <w:rPr>
          <w:rFonts w:ascii="Times New Roman" w:eastAsia="Times New Roman" w:hAnsi="Times New Roman" w:cs="Times New Roman"/>
          <w:sz w:val="26"/>
          <w:szCs w:val="26"/>
          <w:lang w:eastAsia="ru-RU"/>
        </w:rPr>
        <w:t>:</w:t>
      </w:r>
    </w:p>
    <w:p w:rsidR="00EF121C" w:rsidRPr="007932CC" w:rsidRDefault="00EF121C" w:rsidP="00453745">
      <w:pPr>
        <w:pStyle w:val="a4"/>
        <w:widowControl w:val="0"/>
        <w:numPr>
          <w:ilvl w:val="1"/>
          <w:numId w:val="47"/>
        </w:numPr>
        <w:spacing w:after="0" w:line="240" w:lineRule="auto"/>
        <w:ind w:left="0" w:firstLine="1429"/>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Возвратно-доставочных пакетов с бланками ответов и форм ППЭ (один на ППЭ)</w:t>
      </w:r>
      <w:r w:rsidR="00D6633C" w:rsidRPr="007932CC">
        <w:rPr>
          <w:rFonts w:ascii="Times New Roman" w:eastAsia="Times New Roman" w:hAnsi="Times New Roman" w:cs="Times New Roman"/>
          <w:sz w:val="26"/>
          <w:szCs w:val="26"/>
          <w:lang w:eastAsia="ru-RU"/>
        </w:rPr>
        <w:t>;</w:t>
      </w:r>
    </w:p>
    <w:p w:rsidR="00EF121C" w:rsidRPr="007932CC" w:rsidRDefault="00EF121C" w:rsidP="00EF121C">
      <w:pPr>
        <w:pStyle w:val="a4"/>
        <w:widowControl w:val="0"/>
        <w:numPr>
          <w:ilvl w:val="0"/>
          <w:numId w:val="47"/>
        </w:numPr>
        <w:spacing w:after="0" w:line="240" w:lineRule="auto"/>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Сейф-пакеты (стандартные) для упаковки</w:t>
      </w:r>
      <w:r w:rsidR="00D6633C" w:rsidRPr="007932CC">
        <w:rPr>
          <w:rFonts w:ascii="Times New Roman" w:eastAsia="Times New Roman" w:hAnsi="Times New Roman" w:cs="Times New Roman"/>
          <w:sz w:val="26"/>
          <w:szCs w:val="26"/>
          <w:lang w:eastAsia="ru-RU"/>
        </w:rPr>
        <w:t>:</w:t>
      </w:r>
    </w:p>
    <w:p w:rsidR="00EF121C" w:rsidRPr="007932CC" w:rsidRDefault="00EF121C" w:rsidP="00D6633C">
      <w:pPr>
        <w:pStyle w:val="a4"/>
        <w:widowControl w:val="0"/>
        <w:numPr>
          <w:ilvl w:val="1"/>
          <w:numId w:val="47"/>
        </w:numPr>
        <w:spacing w:after="0" w:line="240" w:lineRule="auto"/>
        <w:ind w:left="0" w:firstLine="1429"/>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Использованных КИМ (по количеству аудиторий)</w:t>
      </w:r>
      <w:r w:rsidR="00D6633C" w:rsidRPr="007932CC">
        <w:rPr>
          <w:rFonts w:ascii="Times New Roman" w:eastAsia="Times New Roman" w:hAnsi="Times New Roman" w:cs="Times New Roman"/>
          <w:sz w:val="26"/>
          <w:szCs w:val="26"/>
          <w:lang w:eastAsia="ru-RU"/>
        </w:rPr>
        <w:t>;</w:t>
      </w:r>
    </w:p>
    <w:p w:rsidR="00EF121C" w:rsidRPr="007932CC" w:rsidRDefault="00EF121C" w:rsidP="00D6633C">
      <w:pPr>
        <w:pStyle w:val="a4"/>
        <w:widowControl w:val="0"/>
        <w:numPr>
          <w:ilvl w:val="1"/>
          <w:numId w:val="47"/>
        </w:numPr>
        <w:spacing w:after="0" w:line="240" w:lineRule="auto"/>
        <w:ind w:left="0" w:firstLine="1429"/>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Использованных электронных носителей и возвратно-доставочных пакетов с испорченными ЭМ (один на ППЭ)</w:t>
      </w:r>
      <w:r w:rsidR="00D6633C" w:rsidRPr="007932CC">
        <w:rPr>
          <w:rFonts w:ascii="Times New Roman" w:eastAsia="Times New Roman" w:hAnsi="Times New Roman" w:cs="Times New Roman"/>
          <w:sz w:val="26"/>
          <w:szCs w:val="26"/>
          <w:lang w:eastAsia="ru-RU"/>
        </w:rPr>
        <w:t>;</w:t>
      </w:r>
    </w:p>
    <w:p w:rsidR="00EF121C" w:rsidRPr="007932CC" w:rsidRDefault="00EF121C" w:rsidP="00D6633C">
      <w:pPr>
        <w:pStyle w:val="a4"/>
        <w:widowControl w:val="0"/>
        <w:numPr>
          <w:ilvl w:val="1"/>
          <w:numId w:val="47"/>
        </w:numPr>
        <w:spacing w:after="0" w:line="240" w:lineRule="auto"/>
        <w:ind w:left="0" w:firstLine="1429"/>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Неиспользованных электронных носителей (один на ППЭ).</w:t>
      </w:r>
    </w:p>
    <w:p w:rsidR="00EF121C" w:rsidRPr="007932CC" w:rsidRDefault="00EF121C" w:rsidP="00453745">
      <w:pPr>
        <w:widowControl w:val="0"/>
        <w:spacing w:after="0" w:line="240" w:lineRule="auto"/>
        <w:ind w:firstLine="709"/>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 xml:space="preserve">Подробнее об </w:t>
      </w:r>
      <w:r w:rsidR="009C17EC" w:rsidRPr="007932CC">
        <w:rPr>
          <w:rFonts w:ascii="Times New Roman" w:eastAsia="Times New Roman" w:hAnsi="Times New Roman" w:cs="Times New Roman"/>
          <w:sz w:val="26"/>
          <w:szCs w:val="26"/>
          <w:lang w:eastAsia="ru-RU"/>
        </w:rPr>
        <w:t xml:space="preserve">использовании типов упаковки  </w:t>
      </w:r>
      <w:r w:rsidRPr="007932CC">
        <w:rPr>
          <w:rFonts w:ascii="Times New Roman" w:eastAsia="Times New Roman" w:hAnsi="Times New Roman" w:cs="Times New Roman"/>
          <w:sz w:val="26"/>
          <w:szCs w:val="26"/>
          <w:lang w:eastAsia="ru-RU"/>
        </w:rPr>
        <w:t xml:space="preserve">см. </w:t>
      </w:r>
      <w:r w:rsidR="00C6721D">
        <w:rPr>
          <w:rFonts w:ascii="Times New Roman" w:eastAsia="Times New Roman" w:hAnsi="Times New Roman" w:cs="Times New Roman"/>
          <w:sz w:val="26"/>
          <w:szCs w:val="26"/>
          <w:lang w:eastAsia="ru-RU"/>
        </w:rPr>
        <w:t>п</w:t>
      </w:r>
      <w:r w:rsidRPr="007932CC">
        <w:rPr>
          <w:rFonts w:ascii="Times New Roman" w:eastAsia="Times New Roman" w:hAnsi="Times New Roman" w:cs="Times New Roman"/>
          <w:sz w:val="26"/>
          <w:szCs w:val="26"/>
          <w:lang w:eastAsia="ru-RU"/>
        </w:rPr>
        <w:t>риложение 5.</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lastRenderedPageBreak/>
        <w:t>Проверить комплектность и целостность упаковки ЭМ</w:t>
      </w:r>
      <w:r w:rsidR="00161C40" w:rsidRPr="007932CC">
        <w:rPr>
          <w:rFonts w:ascii="Times New Roman" w:eastAsia="Times New Roman" w:hAnsi="Times New Roman" w:cs="Times New Roman"/>
          <w:sz w:val="26"/>
          <w:szCs w:val="26"/>
          <w:lang w:eastAsia="ru-RU"/>
        </w:rPr>
        <w:t xml:space="preserve"> в соответствии </w:t>
      </w:r>
      <w:r w:rsidR="00C6721D">
        <w:rPr>
          <w:rFonts w:ascii="Times New Roman" w:eastAsia="Times New Roman" w:hAnsi="Times New Roman" w:cs="Times New Roman"/>
          <w:sz w:val="26"/>
          <w:szCs w:val="26"/>
          <w:lang w:eastAsia="ru-RU"/>
        </w:rPr>
        <w:t xml:space="preserve">                        </w:t>
      </w:r>
      <w:r w:rsidR="00161C40" w:rsidRPr="007932CC">
        <w:rPr>
          <w:rFonts w:ascii="Times New Roman" w:eastAsia="Times New Roman" w:hAnsi="Times New Roman" w:cs="Times New Roman"/>
          <w:sz w:val="26"/>
          <w:szCs w:val="26"/>
          <w:lang w:eastAsia="ru-RU"/>
        </w:rPr>
        <w:t>с формой ППЭ-14-03 «Опись доставочного сейф-пакета»</w:t>
      </w:r>
      <w:r w:rsidRPr="007932CC">
        <w:rPr>
          <w:rFonts w:ascii="Times New Roman" w:eastAsia="Times New Roman" w:hAnsi="Times New Roman" w:cs="Times New Roman"/>
          <w:sz w:val="26"/>
          <w:szCs w:val="26"/>
          <w:lang w:eastAsia="ru-RU"/>
        </w:rPr>
        <w:t>.</w:t>
      </w:r>
    </w:p>
    <w:p w:rsidR="00813257" w:rsidRPr="0053135D" w:rsidRDefault="00813257" w:rsidP="0081325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Заполнить форму ППЭ-14-01 «Акт приемки-передачи экзаменационных материалов в ППЭ» при получении ЭМ от членов ГЭК. </w:t>
      </w:r>
    </w:p>
    <w:p w:rsidR="00813257" w:rsidRPr="0053135D" w:rsidRDefault="00813257" w:rsidP="0081325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Разместить в сейфе, расположенном 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 xml:space="preserve">е ППЭ в зоне видимости камер видеонаблюдения, </w:t>
      </w:r>
      <w:r w:rsidR="00CB0520" w:rsidRPr="0053135D">
        <w:rPr>
          <w:rFonts w:ascii="Times New Roman" w:eastAsia="Times New Roman" w:hAnsi="Times New Roman" w:cs="Times New Roman"/>
          <w:sz w:val="26"/>
          <w:szCs w:val="26"/>
          <w:lang w:eastAsia="ru-RU"/>
        </w:rPr>
        <w:t xml:space="preserve">сейф-пакеты с </w:t>
      </w:r>
      <w:r w:rsidR="0020098D">
        <w:rPr>
          <w:rFonts w:ascii="Times New Roman" w:eastAsia="Times New Roman" w:hAnsi="Times New Roman" w:cs="Times New Roman"/>
          <w:sz w:val="26"/>
          <w:szCs w:val="26"/>
          <w:lang w:eastAsia="ru-RU"/>
        </w:rPr>
        <w:t>электронными носителями</w:t>
      </w:r>
      <w:r w:rsidR="0020098D" w:rsidRPr="0053135D">
        <w:rPr>
          <w:rFonts w:ascii="Times New Roman" w:eastAsia="Times New Roman" w:hAnsi="Times New Roman" w:cs="Times New Roman"/>
          <w:sz w:val="26"/>
          <w:szCs w:val="26"/>
          <w:lang w:eastAsia="ru-RU"/>
        </w:rPr>
        <w:t xml:space="preserve"> </w:t>
      </w:r>
      <w:r w:rsidR="00CB0520" w:rsidRPr="0053135D">
        <w:rPr>
          <w:rFonts w:ascii="Times New Roman" w:eastAsia="Times New Roman" w:hAnsi="Times New Roman" w:cs="Times New Roman"/>
          <w:sz w:val="26"/>
          <w:szCs w:val="26"/>
          <w:lang w:eastAsia="ru-RU"/>
        </w:rPr>
        <w:t>с ЭМ</w:t>
      </w:r>
      <w:r w:rsidRPr="0053135D">
        <w:rPr>
          <w:rFonts w:ascii="Times New Roman" w:eastAsia="Times New Roman" w:hAnsi="Times New Roman" w:cs="Times New Roman"/>
          <w:sz w:val="26"/>
          <w:szCs w:val="26"/>
          <w:lang w:eastAsia="ru-RU"/>
        </w:rPr>
        <w:t xml:space="preserve"> и обеспечить их надежное хранение до момента передачи ответственным организаторам в аудиториях. Вскрытие </w:t>
      </w:r>
      <w:r w:rsidR="001B2473" w:rsidRPr="0053135D">
        <w:rPr>
          <w:rFonts w:ascii="Times New Roman" w:eastAsia="Times New Roman" w:hAnsi="Times New Roman" w:cs="Times New Roman"/>
          <w:sz w:val="26"/>
          <w:szCs w:val="26"/>
          <w:lang w:eastAsia="ru-RU"/>
        </w:rPr>
        <w:t xml:space="preserve">сейф-пакетов с </w:t>
      </w:r>
      <w:r w:rsidR="0020098D">
        <w:rPr>
          <w:rFonts w:ascii="Times New Roman" w:eastAsia="Times New Roman" w:hAnsi="Times New Roman" w:cs="Times New Roman"/>
          <w:sz w:val="26"/>
          <w:szCs w:val="26"/>
          <w:lang w:eastAsia="ru-RU"/>
        </w:rPr>
        <w:t>электронными носителями</w:t>
      </w:r>
      <w:r w:rsidR="0020098D" w:rsidRPr="0053135D">
        <w:rPr>
          <w:rFonts w:ascii="Times New Roman" w:eastAsia="Times New Roman" w:hAnsi="Times New Roman" w:cs="Times New Roman"/>
          <w:sz w:val="26"/>
          <w:szCs w:val="26"/>
          <w:lang w:eastAsia="ru-RU"/>
        </w:rPr>
        <w:t xml:space="preserve"> </w:t>
      </w:r>
      <w:r w:rsidR="001B2473" w:rsidRPr="0053135D">
        <w:rPr>
          <w:rFonts w:ascii="Times New Roman" w:eastAsia="Times New Roman" w:hAnsi="Times New Roman" w:cs="Times New Roman"/>
          <w:sz w:val="26"/>
          <w:szCs w:val="26"/>
          <w:lang w:eastAsia="ru-RU"/>
        </w:rPr>
        <w:t>с ЭМ</w:t>
      </w:r>
      <w:r w:rsidRPr="0053135D">
        <w:rPr>
          <w:rFonts w:ascii="Times New Roman" w:eastAsia="Times New Roman" w:hAnsi="Times New Roman" w:cs="Times New Roman"/>
          <w:sz w:val="26"/>
          <w:szCs w:val="26"/>
          <w:lang w:eastAsia="ru-RU"/>
        </w:rPr>
        <w:t xml:space="preserve"> категорически запрещены.</w:t>
      </w:r>
    </w:p>
    <w:p w:rsidR="00813257" w:rsidRPr="0053135D" w:rsidRDefault="00813257" w:rsidP="0081325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случае нехватки </w:t>
      </w:r>
      <w:r w:rsidR="008F4CA6">
        <w:rPr>
          <w:rFonts w:ascii="Times New Roman" w:eastAsia="Times New Roman" w:hAnsi="Times New Roman" w:cs="Times New Roman"/>
          <w:sz w:val="26"/>
          <w:szCs w:val="26"/>
          <w:lang w:eastAsia="ru-RU"/>
        </w:rPr>
        <w:t>ДБО</w:t>
      </w:r>
      <w:r w:rsidRPr="0053135D">
        <w:rPr>
          <w:rFonts w:ascii="Times New Roman" w:eastAsia="Times New Roman" w:hAnsi="Times New Roman" w:cs="Times New Roman"/>
          <w:sz w:val="26"/>
          <w:szCs w:val="26"/>
          <w:lang w:eastAsia="ru-RU"/>
        </w:rPr>
        <w:t xml:space="preserve"> № 2 в ППЭ они могут быть распечатаны 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 в присутствии члена ГЭК</w:t>
      </w:r>
      <w:r w:rsidR="00C95276" w:rsidRPr="0053135D">
        <w:rPr>
          <w:rFonts w:ascii="Times New Roman" w:eastAsia="Times New Roman" w:hAnsi="Times New Roman" w:cs="Times New Roman"/>
          <w:sz w:val="26"/>
          <w:szCs w:val="26"/>
          <w:lang w:eastAsia="ru-RU"/>
        </w:rPr>
        <w:t xml:space="preserve"> во время экзамена</w:t>
      </w:r>
      <w:r w:rsidRPr="0053135D">
        <w:rPr>
          <w:rFonts w:ascii="Times New Roman" w:eastAsia="Times New Roman" w:hAnsi="Times New Roman" w:cs="Times New Roman"/>
          <w:sz w:val="26"/>
          <w:szCs w:val="26"/>
          <w:lang w:eastAsia="ru-RU"/>
        </w:rPr>
        <w:t>.</w:t>
      </w:r>
    </w:p>
    <w:p w:rsidR="00813257" w:rsidRPr="0053135D" w:rsidRDefault="00DC5FB5"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Распечатать пакет</w:t>
      </w:r>
      <w:r w:rsidR="00293D6D" w:rsidRPr="0053135D">
        <w:rPr>
          <w:rFonts w:ascii="Times New Roman" w:eastAsia="Times New Roman" w:hAnsi="Times New Roman" w:cs="Times New Roman"/>
          <w:sz w:val="26"/>
          <w:szCs w:val="26"/>
          <w:lang w:eastAsia="ru-RU"/>
        </w:rPr>
        <w:t xml:space="preserve"> </w:t>
      </w:r>
      <w:r w:rsidR="00813257" w:rsidRPr="0053135D">
        <w:rPr>
          <w:rFonts w:ascii="Times New Roman" w:eastAsia="Times New Roman" w:hAnsi="Times New Roman" w:cs="Times New Roman"/>
          <w:sz w:val="26"/>
          <w:szCs w:val="26"/>
          <w:lang w:eastAsia="ru-RU"/>
        </w:rPr>
        <w:t>руководителя ППЭ</w:t>
      </w:r>
      <w:r>
        <w:rPr>
          <w:rFonts w:ascii="Times New Roman" w:eastAsia="Times New Roman" w:hAnsi="Times New Roman" w:cs="Times New Roman"/>
          <w:sz w:val="26"/>
          <w:szCs w:val="26"/>
          <w:lang w:eastAsia="ru-RU"/>
        </w:rPr>
        <w:t xml:space="preserve"> – в случае использования электронной версии сейф-пакета</w:t>
      </w:r>
      <w:r w:rsidR="00813257" w:rsidRPr="0053135D">
        <w:rPr>
          <w:rFonts w:ascii="Times New Roman" w:eastAsia="Times New Roman" w:hAnsi="Times New Roman" w:cs="Times New Roman"/>
          <w:sz w:val="26"/>
          <w:szCs w:val="26"/>
          <w:lang w:eastAsia="ru-RU"/>
        </w:rPr>
        <w:t>.</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Не позднее 07.50 по местному времени назначить ответственного за регистрацию лиц, привлекаемых к проведению ЕГЭ в ППЭ, в соответствии с формой ППЭ-07 «Список работников ППЭ» из числа организаторов </w:t>
      </w:r>
      <w:r w:rsidR="00C6721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вне аудитории;</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обеспечить контроль за регистрацией работников ППЭ в день экзамена </w:t>
      </w:r>
      <w:r w:rsidR="00C6721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(в случае неявки распределенных в данный ППЭ работников ППЭ, произвести замену работников ППЭ по форме ППЭ-19);</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проверить готовность аудиторий к проведению ЕГЭ;</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дать распоряжение техническим специалистам, отвечающим за организацию видеонаблюдения в ППЭ, о начале видеонаблюдения (в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 xml:space="preserve">е ППЭ до получения ЭМ, в аудиториях ППЭ </w:t>
      </w:r>
      <w:r w:rsidR="0013040A">
        <w:rPr>
          <w:rFonts w:ascii="Times New Roman" w:eastAsia="Times New Roman" w:hAnsi="Times New Roman" w:cs="Times New Roman"/>
          <w:b/>
          <w:sz w:val="26"/>
          <w:szCs w:val="26"/>
          <w:lang w:eastAsia="ru-RU"/>
        </w:rPr>
        <w:t xml:space="preserve">не позднее </w:t>
      </w:r>
      <w:r w:rsidRPr="0053135D">
        <w:rPr>
          <w:rFonts w:ascii="Times New Roman" w:eastAsia="Times New Roman" w:hAnsi="Times New Roman" w:cs="Times New Roman"/>
          <w:b/>
          <w:sz w:val="26"/>
          <w:szCs w:val="26"/>
          <w:lang w:eastAsia="ru-RU"/>
        </w:rPr>
        <w:t>09.00 по местному времени</w:t>
      </w:r>
      <w:r w:rsidRPr="0053135D">
        <w:rPr>
          <w:rFonts w:ascii="Times New Roman" w:eastAsia="Times New Roman" w:hAnsi="Times New Roman" w:cs="Times New Roman"/>
          <w:sz w:val="26"/>
          <w:szCs w:val="26"/>
          <w:lang w:eastAsia="ru-RU"/>
        </w:rPr>
        <w:t>), о сверке часов во всех аудиториях ППЭ, сверке времени на ПАК.</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Не ранее 8.15 по местному времени</w:t>
      </w:r>
      <w:r w:rsidRPr="0053135D">
        <w:rPr>
          <w:rFonts w:ascii="Times New Roman" w:eastAsia="Times New Roman" w:hAnsi="Times New Roman" w:cs="Times New Roman"/>
          <w:sz w:val="26"/>
          <w:szCs w:val="26"/>
          <w:lang w:eastAsia="ru-RU"/>
        </w:rPr>
        <w:t xml:space="preserve"> начать проведение инструктажа по процедуре проведения экзамена для работников ППЭ</w:t>
      </w:r>
      <w:r w:rsidR="002472ED">
        <w:rPr>
          <w:rFonts w:ascii="Times New Roman" w:eastAsia="Times New Roman" w:hAnsi="Times New Roman" w:cs="Times New Roman"/>
          <w:sz w:val="26"/>
          <w:szCs w:val="26"/>
          <w:lang w:eastAsia="ru-RU"/>
        </w:rPr>
        <w:t xml:space="preserve"> (содержание инструктажа представлено в Приложении 1.9)</w:t>
      </w:r>
      <w:r w:rsidRPr="0053135D">
        <w:rPr>
          <w:rFonts w:ascii="Times New Roman" w:eastAsia="Times New Roman" w:hAnsi="Times New Roman" w:cs="Times New Roman"/>
          <w:sz w:val="26"/>
          <w:szCs w:val="26"/>
          <w:lang w:eastAsia="ru-RU"/>
        </w:rPr>
        <w:t>, выдать ответственному организатору вне аудитории формы ППЭ-06-01 «Список участников ГИА образовательной организации» и ППЭ-06-02 «Список участников ГИА в ППЭ по алфавиту» для размещения на информационном стенде при входе в ППЭ.</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Назначить ответственного организатора в каждой аудитории и направить организаторов всех категорий на рабочие места в соответствии с формой ППЭ-07 «Список работников ППЭ».</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Выдать ответственным организаторам в аудитории:</w:t>
      </w:r>
    </w:p>
    <w:p w:rsidR="00813257" w:rsidRPr="0053135D" w:rsidRDefault="00813257" w:rsidP="00813257">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форму ППЭ-05-01 </w:t>
      </w:r>
      <w:r w:rsidRPr="0053135D">
        <w:rPr>
          <w:rFonts w:ascii="Times New Roman" w:eastAsia="Times New Roman" w:hAnsi="Times New Roman" w:cs="Times New Roman"/>
          <w:b/>
          <w:sz w:val="26"/>
          <w:szCs w:val="26"/>
          <w:lang w:eastAsia="ru-RU"/>
        </w:rPr>
        <w:t>«</w:t>
      </w:r>
      <w:r w:rsidRPr="0053135D">
        <w:rPr>
          <w:rFonts w:ascii="Times New Roman" w:eastAsia="Times New Roman" w:hAnsi="Times New Roman" w:cs="Times New Roman"/>
          <w:sz w:val="26"/>
          <w:szCs w:val="26"/>
          <w:lang w:eastAsia="ru-RU"/>
        </w:rPr>
        <w:t xml:space="preserve">Список участников ГИА в аудитории ППЭ» </w:t>
      </w:r>
      <w:r w:rsidR="00C6721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(2 экземпляра); </w:t>
      </w:r>
    </w:p>
    <w:p w:rsidR="00813257" w:rsidRPr="0053135D" w:rsidRDefault="00813257" w:rsidP="00813257">
      <w:pPr>
        <w:tabs>
          <w:tab w:val="left" w:pos="993"/>
        </w:tabs>
        <w:spacing w:after="0" w:line="240" w:lineRule="auto"/>
        <w:ind w:firstLine="709"/>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форму ППЭ-05-02</w:t>
      </w:r>
      <w:r w:rsidRPr="0053135D">
        <w:rPr>
          <w:rFonts w:ascii="Times New Roman" w:eastAsia="Times New Roman" w:hAnsi="Times New Roman" w:cs="Times New Roman"/>
          <w:b/>
          <w:spacing w:val="-4"/>
          <w:sz w:val="26"/>
          <w:szCs w:val="26"/>
        </w:rPr>
        <w:t xml:space="preserve"> </w:t>
      </w:r>
      <w:r w:rsidRPr="0053135D">
        <w:rPr>
          <w:rFonts w:ascii="Times New Roman" w:eastAsia="Times New Roman" w:hAnsi="Times New Roman" w:cs="Times New Roman"/>
          <w:spacing w:val="-4"/>
          <w:sz w:val="26"/>
          <w:szCs w:val="26"/>
        </w:rPr>
        <w:t>«Протокол проведения ГИА в аудитории»;</w:t>
      </w:r>
    </w:p>
    <w:p w:rsidR="00813257" w:rsidRPr="0053135D" w:rsidRDefault="00813257" w:rsidP="00813257">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форму ППЭ-12-02 «Ведомость коррекции персональных данных участников ГИА в аудитории»;</w:t>
      </w:r>
    </w:p>
    <w:p w:rsidR="00813257" w:rsidRPr="0053135D" w:rsidRDefault="00813257" w:rsidP="00813257">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форму ППЭ-12-03 «Ведомость использования дополнительных бланков ответов № 2»;</w:t>
      </w:r>
    </w:p>
    <w:p w:rsidR="00C95276" w:rsidRPr="0053135D" w:rsidRDefault="00C95276" w:rsidP="00813257">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форму ППЭ-12-04-МАШ «Ведомость учета времени отсутствия участников ГИА в аудитории»</w:t>
      </w:r>
      <w:r w:rsidR="00DE6741" w:rsidRPr="0053135D">
        <w:rPr>
          <w:rFonts w:ascii="Times New Roman" w:eastAsia="Times New Roman" w:hAnsi="Times New Roman" w:cs="Times New Roman"/>
          <w:sz w:val="26"/>
          <w:szCs w:val="26"/>
          <w:lang w:eastAsia="ru-RU"/>
        </w:rPr>
        <w:t>;</w:t>
      </w:r>
    </w:p>
    <w:p w:rsidR="00813257" w:rsidRPr="0053135D" w:rsidRDefault="00813257" w:rsidP="00813257">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форму ППЭ-16</w:t>
      </w:r>
      <w:r w:rsidRPr="0053135D">
        <w:rPr>
          <w:rFonts w:ascii="Times New Roman" w:eastAsia="Times New Roman" w:hAnsi="Times New Roman" w:cs="Times New Roman"/>
          <w:b/>
          <w:sz w:val="26"/>
          <w:szCs w:val="26"/>
          <w:lang w:eastAsia="ru-RU"/>
        </w:rPr>
        <w:t xml:space="preserve"> «</w:t>
      </w:r>
      <w:r w:rsidRPr="0053135D">
        <w:rPr>
          <w:rFonts w:ascii="Times New Roman" w:eastAsia="Times New Roman" w:hAnsi="Times New Roman" w:cs="Times New Roman"/>
          <w:sz w:val="26"/>
          <w:szCs w:val="26"/>
          <w:lang w:eastAsia="ru-RU"/>
        </w:rPr>
        <w:t>Расшифровка кодов образовательных организаций ППЭ»;</w:t>
      </w:r>
    </w:p>
    <w:p w:rsidR="00813257" w:rsidRPr="0053135D" w:rsidRDefault="00813257" w:rsidP="00813257">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инструкцию для участников ЕГЭ, зачитываемую организатором в аудитории перед началом экзамена (одна инструкция на аудиторию); </w:t>
      </w:r>
    </w:p>
    <w:p w:rsidR="00813257" w:rsidRPr="0053135D" w:rsidRDefault="00813257" w:rsidP="00813257">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ножницы для вскрытия </w:t>
      </w:r>
      <w:r w:rsidR="005E0285" w:rsidRPr="005E0285">
        <w:rPr>
          <w:rFonts w:ascii="Times New Roman" w:eastAsia="Times New Roman" w:hAnsi="Times New Roman" w:cs="Times New Roman"/>
          <w:sz w:val="26"/>
          <w:szCs w:val="26"/>
          <w:lang w:eastAsia="ru-RU"/>
        </w:rPr>
        <w:t xml:space="preserve">сейф-пакета с </w:t>
      </w:r>
      <w:r w:rsidR="00DC5FB5">
        <w:rPr>
          <w:rFonts w:ascii="Times New Roman" w:eastAsia="Times New Roman" w:hAnsi="Times New Roman" w:cs="Times New Roman"/>
          <w:sz w:val="26"/>
          <w:szCs w:val="26"/>
          <w:lang w:eastAsia="ru-RU"/>
        </w:rPr>
        <w:t>электронными носителями</w:t>
      </w:r>
      <w:r w:rsidRPr="0053135D">
        <w:rPr>
          <w:rFonts w:ascii="Times New Roman" w:eastAsia="Times New Roman" w:hAnsi="Times New Roman" w:cs="Times New Roman"/>
          <w:sz w:val="26"/>
          <w:szCs w:val="26"/>
          <w:lang w:eastAsia="ru-RU"/>
        </w:rPr>
        <w:t>;</w:t>
      </w:r>
    </w:p>
    <w:p w:rsidR="00813257" w:rsidRPr="0053135D" w:rsidRDefault="00813257" w:rsidP="00813257">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lastRenderedPageBreak/>
        <w:t xml:space="preserve">таблички с номерами аудиторий; </w:t>
      </w:r>
    </w:p>
    <w:p w:rsidR="00813257" w:rsidRPr="0053135D" w:rsidRDefault="00813257" w:rsidP="00813257">
      <w:pPr>
        <w:pStyle w:val="ab"/>
        <w:ind w:firstLine="709"/>
        <w:jc w:val="both"/>
        <w:rPr>
          <w:i/>
          <w:sz w:val="26"/>
          <w:szCs w:val="26"/>
        </w:rPr>
      </w:pPr>
      <w:r w:rsidRPr="0053135D">
        <w:rPr>
          <w:sz w:val="26"/>
          <w:szCs w:val="26"/>
        </w:rPr>
        <w:t xml:space="preserve">черновики со штампом образовательной организации, на базе которой расположен ППЭ </w:t>
      </w:r>
      <w:r w:rsidRPr="0053135D">
        <w:rPr>
          <w:i/>
          <w:sz w:val="26"/>
          <w:szCs w:val="26"/>
        </w:rPr>
        <w:t>(в случае проведения ЕГЭ по иностранным языкам (раздел «Говорение») черновики не выдаются) (минимальное количество черновиков – два на одного участника ЕГЭ);</w:t>
      </w:r>
    </w:p>
    <w:p w:rsidR="00813257" w:rsidRPr="0053135D" w:rsidRDefault="00813257" w:rsidP="00813257">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конверт для упаковки использованных черновиков (один конверт на аудиторию).</w:t>
      </w:r>
    </w:p>
    <w:p w:rsidR="00514929" w:rsidRDefault="00DB2861" w:rsidP="00D6633C">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Calibri" w:hAnsi="Times New Roman" w:cs="Times New Roman"/>
          <w:sz w:val="26"/>
          <w:szCs w:val="26"/>
          <w:lang w:eastAsia="ru-RU"/>
        </w:rPr>
        <w:t xml:space="preserve">Руководитель ППЭ должен </w:t>
      </w:r>
      <w:r w:rsidR="00DE6741" w:rsidRPr="0053135D">
        <w:rPr>
          <w:rFonts w:ascii="Times New Roman" w:eastAsia="Calibri" w:hAnsi="Times New Roman" w:cs="Times New Roman"/>
          <w:sz w:val="26"/>
          <w:szCs w:val="26"/>
          <w:lang w:eastAsia="ru-RU"/>
        </w:rPr>
        <w:t xml:space="preserve">запланировать </w:t>
      </w:r>
      <w:r w:rsidRPr="0053135D">
        <w:rPr>
          <w:rFonts w:ascii="Times New Roman" w:eastAsia="Calibri" w:hAnsi="Times New Roman" w:cs="Times New Roman"/>
          <w:sz w:val="26"/>
          <w:szCs w:val="26"/>
          <w:lang w:eastAsia="ru-RU"/>
        </w:rPr>
        <w:t xml:space="preserve">необходимое количество листов формы ППЭ-12-04-МАШ на аудиторию и продумать схему передачи в аудитории дополнительных листов формы ППЭ-12-04-МАШ (например, </w:t>
      </w:r>
      <w:r w:rsidR="0014304A" w:rsidRPr="0053135D">
        <w:rPr>
          <w:rFonts w:ascii="Times New Roman" w:eastAsia="Calibri" w:hAnsi="Times New Roman" w:cs="Times New Roman"/>
          <w:sz w:val="26"/>
          <w:szCs w:val="26"/>
          <w:lang w:eastAsia="ru-RU"/>
        </w:rPr>
        <w:t xml:space="preserve">организовать выдачу </w:t>
      </w:r>
      <w:r w:rsidRPr="0053135D">
        <w:rPr>
          <w:rFonts w:ascii="Times New Roman" w:eastAsia="Calibri" w:hAnsi="Times New Roman" w:cs="Times New Roman"/>
          <w:sz w:val="26"/>
          <w:szCs w:val="26"/>
          <w:lang w:eastAsia="ru-RU"/>
        </w:rPr>
        <w:t xml:space="preserve">по 2 листа </w:t>
      </w:r>
      <w:r w:rsidR="0014304A" w:rsidRPr="0053135D">
        <w:rPr>
          <w:rFonts w:ascii="Times New Roman" w:eastAsia="Calibri" w:hAnsi="Times New Roman" w:cs="Times New Roman"/>
          <w:sz w:val="26"/>
          <w:szCs w:val="26"/>
          <w:lang w:eastAsia="ru-RU"/>
        </w:rPr>
        <w:t xml:space="preserve">указанной формы ППЭ </w:t>
      </w:r>
      <w:r w:rsidRPr="0053135D">
        <w:rPr>
          <w:rFonts w:ascii="Times New Roman" w:eastAsia="Calibri" w:hAnsi="Times New Roman" w:cs="Times New Roman"/>
          <w:sz w:val="26"/>
          <w:szCs w:val="26"/>
          <w:lang w:eastAsia="ru-RU"/>
        </w:rPr>
        <w:t xml:space="preserve">либо </w:t>
      </w:r>
      <w:r w:rsidR="0014304A" w:rsidRPr="0053135D">
        <w:rPr>
          <w:rFonts w:ascii="Times New Roman" w:eastAsia="Calibri" w:hAnsi="Times New Roman" w:cs="Times New Roman"/>
          <w:sz w:val="26"/>
          <w:szCs w:val="26"/>
          <w:lang w:eastAsia="ru-RU"/>
        </w:rPr>
        <w:t xml:space="preserve">выдавать дополнительный лист по запросу организаторов в аудитории </w:t>
      </w:r>
      <w:r w:rsidRPr="0053135D">
        <w:rPr>
          <w:rFonts w:ascii="Times New Roman" w:eastAsia="Calibri" w:hAnsi="Times New Roman" w:cs="Times New Roman"/>
          <w:sz w:val="26"/>
          <w:szCs w:val="26"/>
          <w:lang w:eastAsia="ru-RU"/>
        </w:rPr>
        <w:t>при необходимости через организатора вне аудитории).</w:t>
      </w:r>
      <w:r w:rsidR="00DC5FB5">
        <w:rPr>
          <w:rFonts w:ascii="Times New Roman" w:eastAsia="Calibri" w:hAnsi="Times New Roman" w:cs="Times New Roman"/>
          <w:sz w:val="26"/>
          <w:szCs w:val="26"/>
          <w:lang w:eastAsia="ru-RU"/>
        </w:rPr>
        <w:t xml:space="preserve"> Общее количество листов формы ППЭ-12-04-МАШ н</w:t>
      </w:r>
      <w:r w:rsidR="00DC5FB5">
        <w:rPr>
          <w:rFonts w:ascii="Times New Roman" w:eastAsia="Times New Roman" w:hAnsi="Times New Roman" w:cs="Times New Roman"/>
          <w:sz w:val="26"/>
          <w:szCs w:val="26"/>
          <w:lang w:eastAsia="ru-RU"/>
        </w:rPr>
        <w:t>а ППЭ определяется в РЦОИ при формировании пакета руководителя ППЭ.</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Передать медицинскому работнику инструкцию, определяющую порядок его работы во время проведения ЕГЭ в ППЭ, журнал учета участников ЕГЭ, обратившихся к медицинскому работнику.</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Не ранее 09.00 по местному времени</w:t>
      </w:r>
      <w:r w:rsidRPr="0053135D">
        <w:rPr>
          <w:rFonts w:ascii="Times New Roman" w:eastAsia="Times New Roman" w:hAnsi="Times New Roman" w:cs="Times New Roman"/>
          <w:sz w:val="26"/>
          <w:szCs w:val="26"/>
          <w:lang w:eastAsia="ru-RU"/>
        </w:rPr>
        <w:t xml:space="preserve"> обеспечить допуск:</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участников ЕГЭ согласно спискам распределения; </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сопровождающих обучающихся (присутствуют в день экзамена в помещении, которое организуется до входа в ППЭ).</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Если участник ЕГЭ опоздал на экзамен, он допускается к сдаче ЕГЭ в установленном порядке, при этом время окончания экзамена не продлевается, о чем сообщается участнику ЕГЭ. Рекомендуется составить акт в свободной форме. Указанный акт подписывает участник ЕГЭ, руководитель ППЭ и член ГЭК.</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проведения ЕГЭ по иностранным языкам (письменная часть, раздел «Аудирование»)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Персональное аудирование для опоздавших участников не проводится (за исключением, если в аудитории нет других участников экзамена).</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случае отказа участником ЕГЭ от сдачи запрещенного средства (средства связи, электронно-вычислительная техника, фото-, аудио- и видеоаппаратура, справочные материалы, письменные заметки и иные средства хранения и передачи информации) составляет акта о недопуске указанного участника ЕГЭ в ППЭ. Указанный акт подписывают член ГЭК и участник ЕГЭ, отказавшийся от сдачи запрещенного средства. Акт составляется в двух экземплярах в свободной форме. Первый экземпляр оставляет член ГЭК для передачи председателю ГЭК, второй – участнику ЕГЭ. </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отсутствия документа, удостоверяющего личность, у выпускника прошлых лет, он не допускается в ППЭ.</w:t>
      </w:r>
    </w:p>
    <w:p w:rsidR="0087729B" w:rsidRPr="0053135D" w:rsidRDefault="0087729B" w:rsidP="0087729B">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Руководитель ППЭ в присутствии члена ГЭК составляет акт о недопуске указанного участника ЕГЭ в ППЭ. Указанный акт подписывается членом ГЭК, руководителем ППЭ и участником ЕГЭ. Акт составляется в двух экземплярах в свободной форме. Первый экземпляр оставляет член ГЭК для передачи председателю ГЭК, второй – участнику ЕГЭ. Повторно к участию в ЕГЭ по данному учебному предмету в дополнительные сроки указанный участник ЕГЭ может быть допущены только по решению председателя ГЭК.</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lastRenderedPageBreak/>
        <w:t>При отсутствии участника ЕГЭ в списках распределения в данный ППЭ, участник ЕГЭ в ППЭ не допускается, член ГЭК фиксирует данный факт для дальнейшего принятия решения.</w:t>
      </w:r>
    </w:p>
    <w:p w:rsidR="00813257" w:rsidRPr="007932CC" w:rsidRDefault="00813257" w:rsidP="00813257">
      <w:pPr>
        <w:tabs>
          <w:tab w:val="left" w:pos="993"/>
        </w:tabs>
        <w:spacing w:line="240" w:lineRule="auto"/>
        <w:ind w:firstLine="709"/>
        <w:contextualSpacing/>
        <w:jc w:val="both"/>
        <w:rPr>
          <w:rFonts w:ascii="Times New Roman" w:eastAsia="Times New Roman" w:hAnsi="Times New Roman" w:cs="Times New Roman"/>
          <w:i/>
          <w:sz w:val="26"/>
          <w:szCs w:val="26"/>
          <w:lang w:eastAsia="ru-RU"/>
        </w:rPr>
      </w:pPr>
      <w:r w:rsidRPr="0053135D">
        <w:rPr>
          <w:rFonts w:ascii="Times New Roman" w:hAnsi="Times New Roman" w:cs="Times New Roman"/>
          <w:b/>
          <w:sz w:val="26"/>
          <w:szCs w:val="26"/>
        </w:rPr>
        <w:t>Не позднее 09.45 по местному времени</w:t>
      </w:r>
      <w:r w:rsidRPr="0053135D">
        <w:rPr>
          <w:rFonts w:ascii="Times New Roman" w:hAnsi="Times New Roman" w:cs="Times New Roman"/>
          <w:sz w:val="26"/>
          <w:szCs w:val="26"/>
        </w:rPr>
        <w:t xml:space="preserve"> выдать в </w:t>
      </w:r>
      <w:r w:rsidR="0003028A">
        <w:rPr>
          <w:rFonts w:ascii="Times New Roman" w:hAnsi="Times New Roman" w:cs="Times New Roman"/>
          <w:sz w:val="26"/>
          <w:szCs w:val="26"/>
        </w:rPr>
        <w:t>Штаб</w:t>
      </w:r>
      <w:r w:rsidRPr="0053135D">
        <w:rPr>
          <w:rFonts w:ascii="Times New Roman" w:hAnsi="Times New Roman" w:cs="Times New Roman"/>
          <w:sz w:val="26"/>
          <w:szCs w:val="26"/>
        </w:rPr>
        <w:t xml:space="preserve">е ППЭ ответственным организаторам в аудиториях </w:t>
      </w:r>
      <w:r w:rsidR="00527380" w:rsidRPr="0053135D">
        <w:rPr>
          <w:rFonts w:ascii="Times New Roman" w:hAnsi="Times New Roman" w:cs="Times New Roman"/>
          <w:sz w:val="26"/>
          <w:szCs w:val="26"/>
        </w:rPr>
        <w:t xml:space="preserve">сейф-пакеты с </w:t>
      </w:r>
      <w:r w:rsidR="00DC5FB5">
        <w:rPr>
          <w:rFonts w:ascii="Times New Roman" w:hAnsi="Times New Roman" w:cs="Times New Roman"/>
          <w:sz w:val="26"/>
          <w:szCs w:val="26"/>
        </w:rPr>
        <w:t>электронными носителями</w:t>
      </w:r>
      <w:r w:rsidR="00DC5FB5" w:rsidRPr="0053135D">
        <w:rPr>
          <w:rFonts w:ascii="Times New Roman" w:hAnsi="Times New Roman" w:cs="Times New Roman"/>
          <w:sz w:val="26"/>
          <w:szCs w:val="26"/>
        </w:rPr>
        <w:t xml:space="preserve"> </w:t>
      </w:r>
      <w:r w:rsidR="00527380" w:rsidRPr="0053135D">
        <w:rPr>
          <w:rFonts w:ascii="Times New Roman" w:hAnsi="Times New Roman" w:cs="Times New Roman"/>
          <w:sz w:val="26"/>
          <w:szCs w:val="26"/>
        </w:rPr>
        <w:t>с ЭМ</w:t>
      </w:r>
      <w:r w:rsidR="00460170" w:rsidRPr="00460170">
        <w:rPr>
          <w:rFonts w:ascii="Times New Roman" w:hAnsi="Times New Roman" w:cs="Times New Roman"/>
          <w:color w:val="000000"/>
          <w:sz w:val="26"/>
          <w:szCs w:val="26"/>
        </w:rPr>
        <w:t xml:space="preserve"> </w:t>
      </w:r>
      <w:r w:rsidR="00460170">
        <w:rPr>
          <w:rFonts w:ascii="Times New Roman" w:hAnsi="Times New Roman" w:cs="Times New Roman"/>
          <w:color w:val="000000"/>
          <w:sz w:val="26"/>
          <w:szCs w:val="26"/>
        </w:rPr>
        <w:t>по форме ППЭ-14-04 «</w:t>
      </w:r>
      <w:r w:rsidR="00E7480B">
        <w:rPr>
          <w:rFonts w:ascii="Times New Roman" w:eastAsia="Times New Roman" w:hAnsi="Times New Roman" w:cs="Times New Roman"/>
          <w:color w:val="000000"/>
          <w:sz w:val="26"/>
          <w:szCs w:val="26"/>
        </w:rPr>
        <w:t>Ведомость материалов доставочного сейф-пакета</w:t>
      </w:r>
      <w:r w:rsidR="00460170">
        <w:rPr>
          <w:rFonts w:ascii="Times New Roman" w:hAnsi="Times New Roman" w:cs="Times New Roman"/>
          <w:color w:val="000000"/>
          <w:sz w:val="26"/>
          <w:szCs w:val="26"/>
        </w:rPr>
        <w:t>», получив подпись ответственного организатора</w:t>
      </w:r>
      <w:r w:rsidRPr="0053135D">
        <w:rPr>
          <w:rFonts w:ascii="Times New Roman" w:hAnsi="Times New Roman" w:cs="Times New Roman"/>
          <w:sz w:val="26"/>
          <w:szCs w:val="26"/>
        </w:rPr>
        <w:t>, возвратны</w:t>
      </w:r>
      <w:r w:rsidR="008F4CA6">
        <w:rPr>
          <w:rFonts w:ascii="Times New Roman" w:hAnsi="Times New Roman" w:cs="Times New Roman"/>
          <w:sz w:val="26"/>
          <w:szCs w:val="26"/>
        </w:rPr>
        <w:t>е</w:t>
      </w:r>
      <w:r w:rsidRPr="0053135D">
        <w:rPr>
          <w:rFonts w:ascii="Times New Roman" w:hAnsi="Times New Roman" w:cs="Times New Roman"/>
          <w:sz w:val="26"/>
          <w:szCs w:val="26"/>
        </w:rPr>
        <w:t xml:space="preserve"> доставочны</w:t>
      </w:r>
      <w:r w:rsidR="008F4CA6">
        <w:rPr>
          <w:rFonts w:ascii="Times New Roman" w:hAnsi="Times New Roman" w:cs="Times New Roman"/>
          <w:sz w:val="26"/>
          <w:szCs w:val="26"/>
        </w:rPr>
        <w:t>е</w:t>
      </w:r>
      <w:r w:rsidRPr="0053135D">
        <w:rPr>
          <w:rFonts w:ascii="Times New Roman" w:hAnsi="Times New Roman" w:cs="Times New Roman"/>
          <w:sz w:val="26"/>
          <w:szCs w:val="26"/>
        </w:rPr>
        <w:t xml:space="preserve"> пакет</w:t>
      </w:r>
      <w:r w:rsidR="008F4CA6">
        <w:rPr>
          <w:rFonts w:ascii="Times New Roman" w:hAnsi="Times New Roman" w:cs="Times New Roman"/>
          <w:sz w:val="26"/>
          <w:szCs w:val="26"/>
        </w:rPr>
        <w:t>ы</w:t>
      </w:r>
      <w:r w:rsidRPr="0053135D">
        <w:rPr>
          <w:rFonts w:ascii="Times New Roman" w:hAnsi="Times New Roman" w:cs="Times New Roman"/>
          <w:sz w:val="26"/>
          <w:szCs w:val="26"/>
        </w:rPr>
        <w:t xml:space="preserve"> для упаковки бланков ЕГЭ</w:t>
      </w:r>
      <w:r w:rsidR="005D6222">
        <w:rPr>
          <w:rFonts w:ascii="Times New Roman" w:hAnsi="Times New Roman" w:cs="Times New Roman"/>
          <w:sz w:val="26"/>
          <w:szCs w:val="26"/>
        </w:rPr>
        <w:t>,</w:t>
      </w:r>
      <w:r w:rsidRPr="0053135D">
        <w:rPr>
          <w:rFonts w:ascii="Times New Roman" w:hAnsi="Times New Roman" w:cs="Times New Roman"/>
          <w:sz w:val="26"/>
          <w:szCs w:val="26"/>
        </w:rPr>
        <w:t xml:space="preserve"> </w:t>
      </w:r>
      <w:r w:rsidR="008F4CA6">
        <w:rPr>
          <w:rFonts w:ascii="Times New Roman" w:hAnsi="Times New Roman" w:cs="Times New Roman"/>
          <w:color w:val="000000"/>
          <w:sz w:val="26"/>
          <w:szCs w:val="26"/>
        </w:rPr>
        <w:t>сейф-</w:t>
      </w:r>
      <w:r w:rsidR="005D6222" w:rsidRPr="005D6222">
        <w:rPr>
          <w:rFonts w:ascii="Times New Roman" w:hAnsi="Times New Roman" w:cs="Times New Roman"/>
          <w:color w:val="000000"/>
          <w:sz w:val="26"/>
          <w:szCs w:val="26"/>
        </w:rPr>
        <w:t>пакеты для упаковки КИМ</w:t>
      </w:r>
      <w:r w:rsidR="00460170">
        <w:rPr>
          <w:rFonts w:ascii="Times New Roman" w:hAnsi="Times New Roman" w:cs="Times New Roman"/>
          <w:color w:val="000000"/>
          <w:sz w:val="26"/>
          <w:szCs w:val="26"/>
        </w:rPr>
        <w:t xml:space="preserve"> (возвратные доставочные пакеты в аудитории с запланированным количеством участников не более 7)</w:t>
      </w:r>
      <w:r w:rsidR="005D6222" w:rsidRPr="005D6222">
        <w:rPr>
          <w:rFonts w:ascii="Times New Roman" w:hAnsi="Times New Roman" w:cs="Times New Roman"/>
          <w:color w:val="000000"/>
          <w:sz w:val="26"/>
          <w:szCs w:val="26"/>
        </w:rPr>
        <w:t xml:space="preserve"> </w:t>
      </w:r>
      <w:r w:rsidR="005D6222">
        <w:rPr>
          <w:rFonts w:ascii="Times New Roman" w:hAnsi="Times New Roman" w:cs="Times New Roman"/>
          <w:color w:val="000000"/>
          <w:sz w:val="26"/>
          <w:szCs w:val="26"/>
        </w:rPr>
        <w:t xml:space="preserve">, ДБО № 2, </w:t>
      </w:r>
      <w:r w:rsidR="005D6222" w:rsidRPr="005D6222">
        <w:rPr>
          <w:rFonts w:ascii="Times New Roman" w:hAnsi="Times New Roman" w:cs="Times New Roman"/>
          <w:color w:val="000000"/>
          <w:sz w:val="26"/>
          <w:szCs w:val="26"/>
        </w:rPr>
        <w:t>возвратные доставочные пакеты для упаковки испорченных ЭМ по форме ППЭ-</w:t>
      </w:r>
      <w:r w:rsidR="005D6222" w:rsidRPr="00387AC8">
        <w:rPr>
          <w:rFonts w:ascii="Times New Roman" w:hAnsi="Times New Roman" w:cs="Times New Roman"/>
          <w:color w:val="000000"/>
          <w:sz w:val="26"/>
          <w:szCs w:val="26"/>
        </w:rPr>
        <w:t>14-02 «</w:t>
      </w:r>
      <w:r w:rsidR="003E4AE4" w:rsidRPr="007932CC">
        <w:rPr>
          <w:rFonts w:ascii="Times New Roman" w:hAnsi="Times New Roman" w:cs="Times New Roman"/>
          <w:color w:val="000000"/>
          <w:sz w:val="26"/>
          <w:szCs w:val="26"/>
        </w:rPr>
        <w:t>Ведомость учета экзаменационных материалов</w:t>
      </w:r>
      <w:r w:rsidR="005D6222" w:rsidRPr="007932CC">
        <w:rPr>
          <w:rFonts w:ascii="Times New Roman" w:hAnsi="Times New Roman" w:cs="Times New Roman"/>
          <w:color w:val="000000"/>
          <w:sz w:val="26"/>
          <w:szCs w:val="26"/>
        </w:rPr>
        <w:t>».</w:t>
      </w:r>
      <w:r w:rsidR="0072195B" w:rsidRPr="007932CC">
        <w:rPr>
          <w:rFonts w:ascii="Times New Roman" w:hAnsi="Times New Roman" w:cs="Times New Roman"/>
          <w:color w:val="000000"/>
          <w:sz w:val="26"/>
          <w:szCs w:val="26"/>
        </w:rPr>
        <w:t xml:space="preserve"> </w:t>
      </w:r>
      <w:r w:rsidR="00C6721D">
        <w:rPr>
          <w:rFonts w:ascii="Times New Roman" w:hAnsi="Times New Roman" w:cs="Times New Roman"/>
          <w:color w:val="000000"/>
          <w:sz w:val="26"/>
          <w:szCs w:val="26"/>
        </w:rPr>
        <w:t xml:space="preserve">                            </w:t>
      </w:r>
      <w:r w:rsidR="0072195B" w:rsidRPr="007932CC">
        <w:rPr>
          <w:rFonts w:ascii="Times New Roman" w:hAnsi="Times New Roman" w:cs="Times New Roman"/>
          <w:color w:val="000000"/>
          <w:sz w:val="26"/>
          <w:szCs w:val="26"/>
        </w:rPr>
        <w:t>К сейф-пакетам выдать соответствующее число форм ППЭ-11 «Сопроводительный бланк к материалам ЕГЭ»</w:t>
      </w:r>
    </w:p>
    <w:p w:rsidR="00813257" w:rsidRPr="0053135D" w:rsidRDefault="00813257" w:rsidP="00813257">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До начала экзамена руководитель ППЭ должен выдать общественным наблюдателям форму ППЭ-18-МАШ «Акт общественного наблюдения за проведением ГИА в ППЭ»</w:t>
      </w:r>
      <w:r w:rsidRPr="007932CC">
        <w:t xml:space="preserve"> </w:t>
      </w:r>
      <w:r w:rsidRPr="007932CC">
        <w:rPr>
          <w:rFonts w:ascii="Times New Roman" w:eastAsia="Times New Roman" w:hAnsi="Times New Roman" w:cs="Times New Roman"/>
          <w:sz w:val="26"/>
          <w:szCs w:val="26"/>
          <w:lang w:eastAsia="ru-RU"/>
        </w:rPr>
        <w:t>по</w:t>
      </w:r>
      <w:r w:rsidRPr="0053135D">
        <w:rPr>
          <w:rFonts w:ascii="Times New Roman" w:eastAsia="Times New Roman" w:hAnsi="Times New Roman" w:cs="Times New Roman"/>
          <w:sz w:val="26"/>
          <w:szCs w:val="26"/>
          <w:lang w:eastAsia="ru-RU"/>
        </w:rPr>
        <w:t xml:space="preserve"> мере их прибытия в ППЭ.</w:t>
      </w:r>
    </w:p>
    <w:p w:rsidR="00813257" w:rsidRDefault="00813257" w:rsidP="00813257">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Во время экзамена</w:t>
      </w:r>
      <w:r w:rsidRPr="0053135D">
        <w:rPr>
          <w:rFonts w:ascii="Times New Roman" w:eastAsia="Times New Roman" w:hAnsi="Times New Roman" w:cs="Times New Roman"/>
          <w:sz w:val="26"/>
          <w:szCs w:val="26"/>
          <w:lang w:eastAsia="ru-RU"/>
        </w:rPr>
        <w:t xml:space="preserve"> руководитель ППЭ совместно с членами ГЭК должен осуществлять контроль за ходом проведения экзамена, проверять помещения ППЭ на предмет присутствия посторонних лиц, решать вопросы, не предусмотренные настоящей инструкцией, содействовать членам ГЭК в проведении проверки изложенных в поданной апелляции сведений и в оформлении формы заключения комиссии.</w:t>
      </w:r>
    </w:p>
    <w:p w:rsidR="00382166" w:rsidRPr="00C6721D" w:rsidRDefault="00382166" w:rsidP="00813257">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C6721D">
        <w:rPr>
          <w:rFonts w:ascii="Times New Roman" w:eastAsia="Calibri" w:hAnsi="Times New Roman"/>
          <w:sz w:val="26"/>
          <w:szCs w:val="24"/>
        </w:rPr>
        <w:t xml:space="preserve">После получения информации от организаторов из аудиторий об успешном начале экзаменов </w:t>
      </w:r>
      <w:r w:rsidR="00621232" w:rsidRPr="00C6721D">
        <w:rPr>
          <w:rFonts w:ascii="Times New Roman" w:eastAsia="Calibri" w:hAnsi="Times New Roman"/>
          <w:sz w:val="26"/>
          <w:szCs w:val="24"/>
        </w:rPr>
        <w:t xml:space="preserve">во всех аудиториях ППЭ </w:t>
      </w:r>
      <w:r w:rsidRPr="00C6721D">
        <w:rPr>
          <w:rFonts w:ascii="Times New Roman" w:eastAsia="Calibri" w:hAnsi="Times New Roman"/>
          <w:sz w:val="26"/>
          <w:szCs w:val="24"/>
        </w:rPr>
        <w:t xml:space="preserve">должен дать указание техническому специалисту о необходимости передачи в систему мониторинга </w:t>
      </w:r>
      <w:r w:rsidR="00621232" w:rsidRPr="00C6721D">
        <w:rPr>
          <w:rFonts w:ascii="Times New Roman" w:eastAsia="Calibri" w:hAnsi="Times New Roman"/>
          <w:sz w:val="26"/>
          <w:szCs w:val="24"/>
        </w:rPr>
        <w:t xml:space="preserve">готовности ППЭ </w:t>
      </w:r>
      <w:r w:rsidRPr="00C6721D">
        <w:rPr>
          <w:rFonts w:ascii="Times New Roman" w:eastAsia="Calibri" w:hAnsi="Times New Roman"/>
          <w:sz w:val="26"/>
          <w:szCs w:val="24"/>
        </w:rPr>
        <w:t>статуса «Экзамены успешно начались</w:t>
      </w:r>
      <w:r w:rsidR="00D6633C" w:rsidRPr="00C6721D">
        <w:rPr>
          <w:rFonts w:ascii="Times New Roman" w:eastAsia="Calibri" w:hAnsi="Times New Roman"/>
          <w:sz w:val="26"/>
          <w:szCs w:val="24"/>
        </w:rPr>
        <w:t>»</w:t>
      </w:r>
      <w:r w:rsidRPr="00C6721D">
        <w:rPr>
          <w:rFonts w:ascii="Times New Roman" w:eastAsia="Calibri" w:hAnsi="Times New Roman"/>
          <w:sz w:val="26"/>
          <w:szCs w:val="24"/>
        </w:rPr>
        <w:t>.</w:t>
      </w:r>
    </w:p>
    <w:p w:rsidR="00813257" w:rsidRPr="0053135D" w:rsidRDefault="00813257" w:rsidP="00813257">
      <w:pPr>
        <w:spacing w:after="0" w:line="240" w:lineRule="auto"/>
        <w:ind w:firstLine="709"/>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Этап завершения ЕГЭ в ППЭ</w:t>
      </w:r>
    </w:p>
    <w:p w:rsidR="00813257" w:rsidRPr="0053135D" w:rsidRDefault="00813257" w:rsidP="00813257">
      <w:pPr>
        <w:spacing w:after="0" w:line="240" w:lineRule="auto"/>
        <w:ind w:firstLine="709"/>
        <w:jc w:val="both"/>
        <w:rPr>
          <w:rFonts w:ascii="Times New Roman" w:eastAsia="Times New Roman" w:hAnsi="Times New Roman" w:cs="Times New Roman"/>
          <w:spacing w:val="-6"/>
          <w:sz w:val="26"/>
          <w:szCs w:val="26"/>
        </w:rPr>
      </w:pPr>
      <w:r w:rsidRPr="0053135D">
        <w:rPr>
          <w:rFonts w:ascii="Times New Roman" w:eastAsia="Times New Roman" w:hAnsi="Times New Roman" w:cs="Times New Roman"/>
          <w:sz w:val="26"/>
          <w:szCs w:val="26"/>
          <w:lang w:eastAsia="ru-RU"/>
        </w:rPr>
        <w:t xml:space="preserve">После проведения экзамена руководитель ППЭ должен 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 за специально подготовленным столом, находящимся в зоне видимости камер видеонаблюдения, в </w:t>
      </w:r>
      <w:r w:rsidRPr="0053135D">
        <w:rPr>
          <w:rFonts w:ascii="Times New Roman" w:eastAsia="Times New Roman" w:hAnsi="Times New Roman" w:cs="Times New Roman"/>
          <w:spacing w:val="-6"/>
          <w:sz w:val="26"/>
          <w:szCs w:val="26"/>
        </w:rPr>
        <w:t>присутствии членов ГЭК:</w:t>
      </w:r>
    </w:p>
    <w:p w:rsidR="00460170" w:rsidRDefault="00813257" w:rsidP="00453745">
      <w:pPr>
        <w:spacing w:after="0" w:line="240" w:lineRule="auto"/>
        <w:ind w:firstLine="709"/>
        <w:jc w:val="both"/>
        <w:rPr>
          <w:rFonts w:ascii="Times New Roman" w:eastAsia="Times New Roman" w:hAnsi="Times New Roman" w:cs="Times New Roman"/>
          <w:color w:val="000000"/>
          <w:sz w:val="26"/>
          <w:szCs w:val="26"/>
        </w:rPr>
      </w:pPr>
      <w:r w:rsidRPr="0053135D">
        <w:rPr>
          <w:rFonts w:ascii="Times New Roman" w:eastAsia="Times New Roman" w:hAnsi="Times New Roman" w:cs="Times New Roman"/>
          <w:spacing w:val="-6"/>
          <w:sz w:val="26"/>
          <w:szCs w:val="26"/>
        </w:rPr>
        <w:t>получить от всех ответственных организаторов в аудитории следующие материалы</w:t>
      </w:r>
      <w:r w:rsidR="00460170">
        <w:rPr>
          <w:rFonts w:ascii="Times New Roman" w:eastAsia="Times New Roman" w:hAnsi="Times New Roman" w:cs="Times New Roman"/>
          <w:spacing w:val="-6"/>
          <w:sz w:val="26"/>
          <w:szCs w:val="26"/>
        </w:rPr>
        <w:t xml:space="preserve"> </w:t>
      </w:r>
      <w:r w:rsidR="00460170">
        <w:rPr>
          <w:rFonts w:ascii="Times New Roman" w:eastAsia="Times New Roman" w:hAnsi="Times New Roman" w:cs="Times New Roman"/>
          <w:sz w:val="26"/>
          <w:szCs w:val="26"/>
        </w:rPr>
        <w:t>в присутствии члена ГЭК по </w:t>
      </w:r>
      <w:r w:rsidR="00460170">
        <w:rPr>
          <w:rFonts w:ascii="Times New Roman" w:eastAsia="Times New Roman" w:hAnsi="Times New Roman" w:cs="Times New Roman"/>
          <w:color w:val="000000"/>
          <w:sz w:val="26"/>
          <w:szCs w:val="26"/>
        </w:rPr>
        <w:t xml:space="preserve">форме ППЭ-14-02 «Ведомость выдачи и возврата экзаменационных материалов по аудиториям ППЭ»: </w:t>
      </w:r>
    </w:p>
    <w:p w:rsidR="00460170" w:rsidRDefault="00460170" w:rsidP="00460170">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запечатанный возвратный доставочный пакет с бланками регистрации,</w:t>
      </w:r>
      <w:r>
        <w:rPr>
          <w:rFonts w:ascii="Times New Roman" w:eastAsia="Calibri" w:hAnsi="Times New Roman" w:cs="Times New Roman"/>
          <w:sz w:val="26"/>
          <w:szCs w:val="26"/>
        </w:rPr>
        <w:t xml:space="preserve"> </w:t>
      </w:r>
      <w:r>
        <w:rPr>
          <w:rFonts w:ascii="Times New Roman" w:eastAsia="Times New Roman" w:hAnsi="Times New Roman" w:cs="Times New Roman"/>
          <w:spacing w:val="-4"/>
          <w:sz w:val="26"/>
          <w:szCs w:val="26"/>
        </w:rPr>
        <w:t>бланками ответов № 1,</w:t>
      </w:r>
      <w:r>
        <w:rPr>
          <w:rFonts w:ascii="Times New Roman" w:eastAsia="Calibri" w:hAnsi="Times New Roman" w:cs="Times New Roman"/>
          <w:sz w:val="26"/>
          <w:szCs w:val="26"/>
        </w:rPr>
        <w:t xml:space="preserve"> </w:t>
      </w:r>
      <w:r>
        <w:rPr>
          <w:rFonts w:ascii="Times New Roman" w:eastAsia="Times New Roman" w:hAnsi="Times New Roman" w:cs="Times New Roman"/>
          <w:spacing w:val="-4"/>
          <w:sz w:val="26"/>
          <w:szCs w:val="26"/>
        </w:rPr>
        <w:t xml:space="preserve">бланками ответов № 2 (лист 1 и лист 2), в том числе </w:t>
      </w:r>
      <w:r w:rsidR="00C6721D">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4"/>
          <w:sz w:val="26"/>
          <w:szCs w:val="26"/>
        </w:rPr>
        <w:t>с ДБО № 2;</w:t>
      </w:r>
    </w:p>
    <w:p w:rsidR="00460170" w:rsidRDefault="00460170" w:rsidP="00453745">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КИМ участников ЕГЭ, вложенные в сейф-пакет (</w:t>
      </w:r>
      <w:r w:rsidRPr="00453745">
        <w:rPr>
          <w:rFonts w:ascii="Times New Roman" w:eastAsia="Times New Roman" w:hAnsi="Times New Roman" w:cs="Times New Roman"/>
          <w:spacing w:val="-4"/>
          <w:sz w:val="26"/>
          <w:szCs w:val="26"/>
        </w:rPr>
        <w:t>возвратные доставочные пакеты в аудиториях с количеством запланированных участников не более 7)</w:t>
      </w:r>
      <w:r>
        <w:rPr>
          <w:rFonts w:ascii="Times New Roman" w:eastAsia="Times New Roman" w:hAnsi="Times New Roman" w:cs="Times New Roman"/>
          <w:spacing w:val="-4"/>
          <w:sz w:val="26"/>
          <w:szCs w:val="26"/>
        </w:rPr>
        <w:t>;</w:t>
      </w:r>
    </w:p>
    <w:p w:rsidR="00902000" w:rsidRDefault="00902000" w:rsidP="00453745">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 xml:space="preserve">электронный носитель в сейф-пакете, в котором он был выдан (принимается </w:t>
      </w:r>
      <w:r w:rsidR="00C6721D">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4"/>
          <w:sz w:val="26"/>
          <w:szCs w:val="26"/>
        </w:rPr>
        <w:t xml:space="preserve">по форме </w:t>
      </w:r>
      <w:r>
        <w:rPr>
          <w:rFonts w:ascii="Times New Roman" w:eastAsia="Calibri" w:hAnsi="Times New Roman" w:cs="Times New Roman"/>
          <w:sz w:val="26"/>
          <w:szCs w:val="26"/>
        </w:rPr>
        <w:t>ППЭ-14-04 «Ведомость материалов доставочного сейф-пакета» под подпись ответственного организатора</w:t>
      </w:r>
      <w:r w:rsidR="00D6633C">
        <w:rPr>
          <w:rFonts w:ascii="Times New Roman" w:eastAsia="Calibri" w:hAnsi="Times New Roman" w:cs="Times New Roman"/>
          <w:sz w:val="26"/>
          <w:szCs w:val="26"/>
        </w:rPr>
        <w:t>)</w:t>
      </w:r>
      <w:r>
        <w:rPr>
          <w:rFonts w:ascii="Times New Roman" w:eastAsia="Calibri" w:hAnsi="Times New Roman" w:cs="Times New Roman"/>
          <w:sz w:val="26"/>
          <w:szCs w:val="26"/>
        </w:rPr>
        <w:t>;</w:t>
      </w:r>
    </w:p>
    <w:p w:rsidR="00460170" w:rsidRDefault="00460170" w:rsidP="00460170">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возвратный доставочный пакет с испорченными комплектами ЭМ;</w:t>
      </w:r>
    </w:p>
    <w:p w:rsidR="00460170" w:rsidRDefault="00460170" w:rsidP="00460170">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запечатанный конверт с использованными черновиками;</w:t>
      </w:r>
    </w:p>
    <w:p w:rsidR="00460170" w:rsidRDefault="00460170" w:rsidP="00460170">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 xml:space="preserve">неиспользованные черновики; </w:t>
      </w:r>
    </w:p>
    <w:p w:rsidR="00460170" w:rsidRDefault="00460170" w:rsidP="00460170">
      <w:pPr>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форму ППЭ-05-02 «Протокол проведения ГИА в аудитории»; </w:t>
      </w:r>
    </w:p>
    <w:p w:rsidR="00460170" w:rsidRDefault="00460170" w:rsidP="00460170">
      <w:pPr>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форму ППЭ-12-02 «Ведомость коррекции персональных данных участников ГИА в аудитории»;</w:t>
      </w:r>
    </w:p>
    <w:p w:rsidR="00460170" w:rsidRDefault="00460170" w:rsidP="0046017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форму ППЭ-12-03 «Ведомость использования дополнительных бланков ответов № 2»;</w:t>
      </w:r>
    </w:p>
    <w:p w:rsidR="00460170" w:rsidRDefault="00460170" w:rsidP="00460170">
      <w:pPr>
        <w:spacing w:after="0" w:line="240" w:lineRule="auto"/>
        <w:ind w:firstLine="709"/>
        <w:contextualSpacing/>
        <w:jc w:val="both"/>
        <w:rPr>
          <w:rFonts w:ascii="Times New Roman" w:eastAsia="Calibri" w:hAnsi="Times New Roman" w:cs="Times New Roman"/>
          <w:color w:val="000000"/>
          <w:sz w:val="26"/>
          <w:szCs w:val="26"/>
          <w:lang w:eastAsia="ru-RU"/>
        </w:rPr>
      </w:pPr>
      <w:r>
        <w:rPr>
          <w:rFonts w:ascii="Times New Roman" w:eastAsia="Calibri" w:hAnsi="Times New Roman" w:cs="Times New Roman"/>
          <w:color w:val="000000"/>
          <w:sz w:val="26"/>
          <w:szCs w:val="26"/>
          <w:lang w:eastAsia="ru-RU"/>
        </w:rPr>
        <w:t>форму ППЭ-12-04-МАШ «Ведомость учета времени отсутствия участников ГИА в аудитории»;</w:t>
      </w:r>
    </w:p>
    <w:p w:rsidR="00460170" w:rsidRDefault="00460170" w:rsidP="00460170">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неиспользованные ДБО № 2;</w:t>
      </w:r>
    </w:p>
    <w:p w:rsidR="00460170" w:rsidRDefault="00460170" w:rsidP="00460170">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служебные записки (при наличии).</w:t>
      </w:r>
    </w:p>
    <w:p w:rsidR="00460170" w:rsidRDefault="00460170" w:rsidP="00813257">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p>
    <w:p w:rsidR="002F62EE" w:rsidRDefault="002F62EE" w:rsidP="00813257">
      <w:pPr>
        <w:tabs>
          <w:tab w:val="left" w:pos="993"/>
        </w:tabs>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После завершения выполнения экзаменационной работы во всех аудиториях </w:t>
      </w:r>
      <w:r w:rsidR="00D6633C">
        <w:rPr>
          <w:rFonts w:ascii="Times New Roman" w:eastAsia="Calibri" w:hAnsi="Times New Roman" w:cs="Times New Roman"/>
          <w:sz w:val="26"/>
          <w:szCs w:val="26"/>
        </w:rPr>
        <w:t xml:space="preserve">проконтролировать </w:t>
      </w:r>
      <w:r w:rsidRPr="0053135D">
        <w:rPr>
          <w:rFonts w:ascii="Times New Roman" w:eastAsia="Calibri" w:hAnsi="Times New Roman" w:cs="Times New Roman"/>
          <w:sz w:val="26"/>
          <w:szCs w:val="26"/>
        </w:rPr>
        <w:t>передач</w:t>
      </w:r>
      <w:r w:rsidR="00D6633C">
        <w:rPr>
          <w:rFonts w:ascii="Times New Roman" w:eastAsia="Calibri" w:hAnsi="Times New Roman" w:cs="Times New Roman"/>
          <w:sz w:val="26"/>
          <w:szCs w:val="26"/>
        </w:rPr>
        <w:t>у</w:t>
      </w:r>
      <w:r w:rsidRPr="0053135D">
        <w:rPr>
          <w:rFonts w:ascii="Times New Roman" w:eastAsia="Calibri" w:hAnsi="Times New Roman" w:cs="Times New Roman"/>
          <w:sz w:val="26"/>
          <w:szCs w:val="26"/>
        </w:rPr>
        <w:t xml:space="preserve"> техническим специалистом статуса о завершении экзамена в ППЭ в систему мониторинга готовности ППЭ с помощью станции авторизации в </w:t>
      </w:r>
      <w:r w:rsidR="0003028A">
        <w:rPr>
          <w:rFonts w:ascii="Times New Roman" w:eastAsia="Calibri" w:hAnsi="Times New Roman" w:cs="Times New Roman"/>
          <w:sz w:val="26"/>
          <w:szCs w:val="26"/>
        </w:rPr>
        <w:t>Штаб</w:t>
      </w:r>
      <w:r w:rsidR="0014304A" w:rsidRPr="0053135D">
        <w:rPr>
          <w:rFonts w:ascii="Times New Roman" w:eastAsia="Calibri" w:hAnsi="Times New Roman" w:cs="Times New Roman"/>
          <w:sz w:val="26"/>
          <w:szCs w:val="26"/>
        </w:rPr>
        <w:t xml:space="preserve">е </w:t>
      </w:r>
      <w:r w:rsidRPr="0053135D">
        <w:rPr>
          <w:rFonts w:ascii="Times New Roman" w:eastAsia="Calibri" w:hAnsi="Times New Roman" w:cs="Times New Roman"/>
          <w:sz w:val="26"/>
          <w:szCs w:val="26"/>
        </w:rPr>
        <w:t>ППЭ.</w:t>
      </w:r>
    </w:p>
    <w:p w:rsidR="001553E9" w:rsidRPr="0053135D" w:rsidRDefault="001553E9" w:rsidP="001553E9">
      <w:pPr>
        <w:spacing w:after="0" w:line="240" w:lineRule="auto"/>
        <w:ind w:firstLine="709"/>
        <w:jc w:val="both"/>
        <w:rPr>
          <w:rFonts w:ascii="Times New Roman" w:eastAsia="Calibri" w:hAnsi="Times New Roman" w:cs="Times New Roman"/>
          <w:i/>
          <w:sz w:val="26"/>
          <w:szCs w:val="26"/>
          <w:lang w:eastAsia="ru-RU"/>
        </w:rPr>
      </w:pPr>
      <w:r w:rsidRPr="0053135D">
        <w:rPr>
          <w:rFonts w:ascii="Times New Roman" w:eastAsia="Times New Roman" w:hAnsi="Times New Roman" w:cs="Times New Roman"/>
          <w:i/>
          <w:spacing w:val="-6"/>
          <w:sz w:val="26"/>
          <w:szCs w:val="26"/>
          <w:lang w:eastAsia="ru-RU"/>
        </w:rPr>
        <w:t xml:space="preserve">В случае неявки всех распределенных в ППЭ участников ЕГЭ по согласованию с председателем ГЭК (заместителем председателя ГЭК) член ГЭК принимает </w:t>
      </w:r>
      <w:r w:rsidRPr="0053135D">
        <w:rPr>
          <w:rFonts w:ascii="Times New Roman" w:eastAsia="Times New Roman" w:hAnsi="Times New Roman" w:cs="Times New Roman"/>
          <w:i/>
          <w:sz w:val="26"/>
          <w:szCs w:val="26"/>
          <w:lang w:eastAsia="ru-RU"/>
        </w:rPr>
        <w:t xml:space="preserve">решение о завершении экзамена в данном ППЭ с оформлением соответствующих форм ППЭ. Технический специалист </w:t>
      </w:r>
      <w:r w:rsidRPr="0053135D">
        <w:rPr>
          <w:rFonts w:ascii="Times New Roman" w:eastAsia="Times New Roman" w:hAnsi="Times New Roman" w:cs="Times New Roman"/>
          <w:spacing w:val="-6"/>
          <w:sz w:val="26"/>
          <w:szCs w:val="26"/>
          <w:lang w:eastAsia="ru-RU"/>
        </w:rPr>
        <w:t xml:space="preserve">завершает </w:t>
      </w:r>
      <w:r w:rsidRPr="0053135D">
        <w:rPr>
          <w:rFonts w:ascii="Times New Roman" w:eastAsia="Times New Roman" w:hAnsi="Times New Roman" w:cs="Times New Roman"/>
          <w:i/>
          <w:spacing w:val="-6"/>
          <w:sz w:val="26"/>
          <w:szCs w:val="26"/>
          <w:lang w:eastAsia="ru-RU"/>
        </w:rPr>
        <w:t xml:space="preserve">экзамены на всех станция печати во всех аудиториях ППЭ, а также на резервных станциях печати, печатает протоколы печати ЭМ и сохраняет электронные журналы работы станции печати на флеш-накопитель. Протоколы </w:t>
      </w:r>
      <w:r w:rsidRPr="0053135D">
        <w:rPr>
          <w:rFonts w:ascii="Times New Roman" w:eastAsia="Calibri" w:hAnsi="Times New Roman" w:cs="Times New Roman"/>
          <w:i/>
          <w:sz w:val="26"/>
          <w:szCs w:val="26"/>
          <w:lang w:eastAsia="ru-RU"/>
        </w:rPr>
        <w:t>печати ЭМ подписываются техническим специалистом, членом ГЭК и руководителем ППЭ и остаются на хранение в ППЭ. Электронные журналы работы станции печати передаются в систему мониторинга готовности ППЭ. В случае отсутствия участников во всех аудиториях ППЭ технический специалист при участии руководителя ППЭ передае</w:t>
      </w:r>
      <w:r>
        <w:rPr>
          <w:rFonts w:ascii="Times New Roman" w:eastAsia="Calibri" w:hAnsi="Times New Roman" w:cs="Times New Roman"/>
          <w:i/>
          <w:sz w:val="26"/>
          <w:szCs w:val="26"/>
          <w:lang w:eastAsia="ru-RU"/>
        </w:rPr>
        <w:t>т в систему мониторинга статус «Экзамен не состоялся»</w:t>
      </w:r>
      <w:r w:rsidRPr="0053135D">
        <w:rPr>
          <w:rFonts w:ascii="Times New Roman" w:eastAsia="Calibri" w:hAnsi="Times New Roman" w:cs="Times New Roman"/>
          <w:i/>
          <w:sz w:val="26"/>
          <w:szCs w:val="26"/>
          <w:lang w:eastAsia="ru-RU"/>
        </w:rPr>
        <w:t>.</w:t>
      </w:r>
    </w:p>
    <w:p w:rsidR="001553E9" w:rsidRPr="0053135D" w:rsidRDefault="001553E9" w:rsidP="00813257">
      <w:pPr>
        <w:tabs>
          <w:tab w:val="left" w:pos="993"/>
        </w:tabs>
        <w:spacing w:after="0" w:line="240" w:lineRule="auto"/>
        <w:ind w:firstLine="709"/>
        <w:jc w:val="both"/>
        <w:rPr>
          <w:rFonts w:ascii="Times New Roman" w:eastAsia="Times New Roman" w:hAnsi="Times New Roman" w:cs="Times New Roman"/>
          <w:sz w:val="26"/>
          <w:szCs w:val="26"/>
          <w:lang w:eastAsia="ru-RU"/>
        </w:rPr>
      </w:pPr>
    </w:p>
    <w:p w:rsidR="00527380" w:rsidRPr="0053135D" w:rsidRDefault="00527380" w:rsidP="00813257">
      <w:pPr>
        <w:spacing w:after="0" w:line="240" w:lineRule="auto"/>
        <w:ind w:firstLine="709"/>
        <w:jc w:val="both"/>
        <w:rPr>
          <w:rFonts w:ascii="Times New Roman" w:eastAsia="Times New Roman" w:hAnsi="Times New Roman" w:cs="Times New Roman"/>
          <w:b/>
          <w:spacing w:val="-4"/>
          <w:sz w:val="26"/>
          <w:szCs w:val="26"/>
        </w:rPr>
      </w:pPr>
      <w:r w:rsidRPr="0053135D">
        <w:rPr>
          <w:rFonts w:ascii="Times New Roman" w:eastAsia="Times New Roman" w:hAnsi="Times New Roman" w:cs="Times New Roman"/>
          <w:b/>
          <w:spacing w:val="-4"/>
          <w:sz w:val="26"/>
          <w:szCs w:val="26"/>
        </w:rPr>
        <w:t>При сканировании бланков в ППЭ и передаче бланков в РЦОИ в</w:t>
      </w:r>
      <w:r w:rsidR="006324DB" w:rsidRPr="0053135D">
        <w:rPr>
          <w:rFonts w:ascii="Times New Roman" w:eastAsia="Times New Roman" w:hAnsi="Times New Roman" w:cs="Times New Roman"/>
          <w:b/>
          <w:spacing w:val="-4"/>
          <w:sz w:val="26"/>
          <w:szCs w:val="26"/>
        </w:rPr>
        <w:t> </w:t>
      </w:r>
      <w:r w:rsidRPr="0053135D">
        <w:rPr>
          <w:rFonts w:ascii="Times New Roman" w:eastAsia="Times New Roman" w:hAnsi="Times New Roman" w:cs="Times New Roman"/>
          <w:b/>
          <w:spacing w:val="-4"/>
          <w:sz w:val="26"/>
          <w:szCs w:val="26"/>
        </w:rPr>
        <w:t>электронном виде:</w:t>
      </w:r>
    </w:p>
    <w:p w:rsidR="002F62EE" w:rsidRPr="0053135D" w:rsidRDefault="002F62EE" w:rsidP="002F62EE">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при получении от ответственного организатора ЭМ из аудитории </w:t>
      </w:r>
      <w:r w:rsidR="006324DB" w:rsidRPr="0053135D">
        <w:rPr>
          <w:rFonts w:ascii="Times New Roman" w:eastAsia="Calibri" w:hAnsi="Times New Roman" w:cs="Times New Roman"/>
          <w:sz w:val="26"/>
          <w:szCs w:val="26"/>
        </w:rPr>
        <w:t>вскрыть</w:t>
      </w:r>
      <w:r w:rsidRPr="0053135D">
        <w:rPr>
          <w:rFonts w:ascii="Times New Roman" w:eastAsia="Calibri" w:hAnsi="Times New Roman" w:cs="Times New Roman"/>
          <w:sz w:val="26"/>
          <w:szCs w:val="26"/>
        </w:rPr>
        <w:t xml:space="preserve"> возвратный доставочный пакет с бланками и после заполнения </w:t>
      </w:r>
      <w:r w:rsidR="00C6721D">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формы ППЭ-13-02МАШ («</w:t>
      </w:r>
      <w:r w:rsidRPr="0053135D">
        <w:rPr>
          <w:rFonts w:ascii="Times New Roman" w:eastAsia="Calibri" w:hAnsi="Times New Roman" w:cs="Times New Roman"/>
          <w:color w:val="000000"/>
          <w:sz w:val="26"/>
          <w:szCs w:val="26"/>
        </w:rPr>
        <w:t>Сводная ведомость учёта участников и использования экзаменационных материалов в ППЭ</w:t>
      </w:r>
      <w:r w:rsidRPr="0053135D">
        <w:rPr>
          <w:rFonts w:ascii="Times New Roman" w:eastAsia="Calibri" w:hAnsi="Times New Roman" w:cs="Times New Roman"/>
          <w:sz w:val="26"/>
          <w:szCs w:val="26"/>
        </w:rPr>
        <w:t xml:space="preserve">») все бланки ЕГЭ из аудитории </w:t>
      </w:r>
      <w:r w:rsidR="006324DB" w:rsidRPr="0053135D">
        <w:rPr>
          <w:rFonts w:ascii="Times New Roman" w:eastAsia="Calibri" w:hAnsi="Times New Roman" w:cs="Times New Roman"/>
          <w:sz w:val="26"/>
          <w:szCs w:val="26"/>
        </w:rPr>
        <w:t>вложить</w:t>
      </w:r>
      <w:r w:rsidRPr="0053135D">
        <w:rPr>
          <w:rFonts w:ascii="Times New Roman" w:eastAsia="Calibri" w:hAnsi="Times New Roman" w:cs="Times New Roman"/>
          <w:sz w:val="26"/>
          <w:szCs w:val="26"/>
        </w:rPr>
        <w:t xml:space="preserve"> обратно в возвратный доставочный пакет и </w:t>
      </w:r>
      <w:r w:rsidR="006324DB" w:rsidRPr="0053135D">
        <w:rPr>
          <w:rFonts w:ascii="Times New Roman" w:eastAsia="Calibri" w:hAnsi="Times New Roman" w:cs="Times New Roman"/>
          <w:sz w:val="26"/>
          <w:szCs w:val="26"/>
        </w:rPr>
        <w:t>передать</w:t>
      </w:r>
      <w:r w:rsidRPr="0053135D">
        <w:rPr>
          <w:rFonts w:ascii="Times New Roman" w:eastAsia="Calibri" w:hAnsi="Times New Roman" w:cs="Times New Roman"/>
          <w:sz w:val="26"/>
          <w:szCs w:val="26"/>
        </w:rPr>
        <w:t xml:space="preserve"> техническому специалисту для осуществления сканирования;</w:t>
      </w:r>
    </w:p>
    <w:p w:rsidR="00527380" w:rsidRPr="0053135D" w:rsidRDefault="002F62EE" w:rsidP="00813257">
      <w:pPr>
        <w:spacing w:after="0" w:line="240" w:lineRule="auto"/>
        <w:ind w:firstLine="709"/>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 xml:space="preserve">после сканирования бланков техническим специалистом </w:t>
      </w:r>
      <w:r w:rsidR="006324DB" w:rsidRPr="0053135D">
        <w:rPr>
          <w:rFonts w:ascii="Times New Roman" w:eastAsia="Times New Roman" w:hAnsi="Times New Roman" w:cs="Times New Roman"/>
          <w:spacing w:val="-4"/>
          <w:sz w:val="26"/>
          <w:szCs w:val="26"/>
        </w:rPr>
        <w:t>принять</w:t>
      </w:r>
      <w:r w:rsidRPr="0053135D">
        <w:rPr>
          <w:rFonts w:ascii="Times New Roman" w:eastAsia="Times New Roman" w:hAnsi="Times New Roman" w:cs="Times New Roman"/>
          <w:spacing w:val="-4"/>
          <w:sz w:val="26"/>
          <w:szCs w:val="26"/>
        </w:rPr>
        <w:t xml:space="preserve"> их обратно;</w:t>
      </w:r>
    </w:p>
    <w:p w:rsidR="006324DB" w:rsidRPr="0053135D" w:rsidRDefault="006324DB" w:rsidP="006324DB">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pacing w:val="-4"/>
          <w:sz w:val="26"/>
          <w:szCs w:val="26"/>
        </w:rPr>
        <w:t>заполнить</w:t>
      </w:r>
      <w:r w:rsidRPr="0053135D">
        <w:rPr>
          <w:rFonts w:ascii="Times New Roman" w:eastAsia="Times New Roman" w:hAnsi="Times New Roman" w:cs="Times New Roman"/>
          <w:spacing w:val="-4"/>
          <w:sz w:val="26"/>
          <w:szCs w:val="26"/>
          <w:lang w:eastAsia="ru-RU"/>
        </w:rPr>
        <w:t xml:space="preserve"> </w:t>
      </w:r>
      <w:r w:rsidRPr="0053135D">
        <w:rPr>
          <w:rFonts w:ascii="Times New Roman" w:eastAsia="Times New Roman" w:hAnsi="Times New Roman" w:cs="Times New Roman"/>
          <w:sz w:val="26"/>
          <w:szCs w:val="26"/>
          <w:lang w:eastAsia="ru-RU"/>
        </w:rPr>
        <w:t>формы:</w:t>
      </w:r>
    </w:p>
    <w:p w:rsidR="006324DB" w:rsidRPr="0053135D" w:rsidRDefault="006324DB" w:rsidP="006324DB">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ППЭ 14-01 «Акт приёмки-передачи экзаменационных материалов в ППЭ»; </w:t>
      </w:r>
    </w:p>
    <w:p w:rsidR="006324DB" w:rsidRPr="0053135D" w:rsidRDefault="006324DB" w:rsidP="006324DB">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ППЭ 13-01 «Протокол проведения ГИА в ППЭ»;</w:t>
      </w:r>
    </w:p>
    <w:p w:rsidR="006324DB" w:rsidRDefault="006324DB" w:rsidP="006324DB">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ППЭ-14-02 «Ведомость выдачи и возврата экзаменационных материалов по аудиториям ППЭ</w:t>
      </w:r>
      <w:r w:rsidR="0014304A" w:rsidRPr="0053135D">
        <w:rPr>
          <w:rFonts w:ascii="Times New Roman" w:eastAsia="Times New Roman" w:hAnsi="Times New Roman" w:cs="Times New Roman"/>
          <w:sz w:val="26"/>
          <w:szCs w:val="26"/>
          <w:lang w:eastAsia="ru-RU"/>
        </w:rPr>
        <w:t>»;</w:t>
      </w:r>
    </w:p>
    <w:p w:rsidR="006324DB" w:rsidRPr="0053135D" w:rsidRDefault="006324DB" w:rsidP="006324DB">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принять у общественного (-ых) наблюдателя (-ей) (в случае присутствия его в ППЭ в день проведения экзамена) заполненную форму 18-МАШ «Акт общественного наблюдения за проведением ГИА в ППЭ» (в случае неявки общественного наблюдателя в форме 18-МАШ «Акт общественного наблюдения за проведением ГИА в ППЭ» поставить соответствующую отметку в разделе «Общественный наблюдатель не явился в ППЭ</w:t>
      </w:r>
      <w:r w:rsidR="0014304A" w:rsidRPr="0053135D">
        <w:rPr>
          <w:rFonts w:ascii="Times New Roman" w:eastAsia="Times New Roman" w:hAnsi="Times New Roman" w:cs="Times New Roman"/>
          <w:sz w:val="26"/>
          <w:szCs w:val="26"/>
          <w:lang w:eastAsia="ru-RU"/>
        </w:rPr>
        <w:t>»);</w:t>
      </w:r>
    </w:p>
    <w:p w:rsidR="00902000" w:rsidRDefault="00902000" w:rsidP="00902000">
      <w:pPr>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После завершения сканирования всех бланков передать техническому специалисту заполненные формы ППЭ:</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ППЭ-05-02 «Протокол проведения ГИА в аудитории»;</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ППЭ-07 «Список работников ППЭ»;</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ППЭ-12-02 «Ведомость коррекции персональных данных участников ГИА в аудитории» (при наличии);</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ППЭ-12-04-МАШ «Ведомость учета времени отсутствия участников ГИА </w:t>
      </w:r>
      <w:r w:rsidR="00C6721D">
        <w:rPr>
          <w:rFonts w:ascii="Times New Roman" w:eastAsia="Calibri" w:hAnsi="Times New Roman" w:cs="Times New Roman"/>
          <w:sz w:val="26"/>
          <w:szCs w:val="26"/>
        </w:rPr>
        <w:t xml:space="preserve">                </w:t>
      </w:r>
      <w:r>
        <w:rPr>
          <w:rFonts w:ascii="Times New Roman" w:eastAsia="Calibri" w:hAnsi="Times New Roman" w:cs="Times New Roman"/>
          <w:sz w:val="26"/>
          <w:szCs w:val="26"/>
        </w:rPr>
        <w:t>в аудитории»;</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ППЭ-14-01 «Акт приёмки-передачи экзаменационных материалов в ППЭ»;</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ППЭ-13-02МАШ «Сводная ведомость учёта участников и использования экзаменационных материалов в ППЭ»;</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ППЭ-18МАШ «Акт общественного наблюдения за проведением ГИА в ППЭ» (при наличии);</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ППЭ-19 «Контроль изменения состава работников в день экзамена» </w:t>
      </w:r>
      <w:r w:rsidR="00C6721D">
        <w:rPr>
          <w:rFonts w:ascii="Times New Roman" w:eastAsia="Calibri" w:hAnsi="Times New Roman" w:cs="Times New Roman"/>
          <w:sz w:val="26"/>
          <w:szCs w:val="26"/>
        </w:rPr>
        <w:t xml:space="preserve">                       </w:t>
      </w:r>
      <w:r>
        <w:rPr>
          <w:rFonts w:ascii="Times New Roman" w:eastAsia="Calibri" w:hAnsi="Times New Roman" w:cs="Times New Roman"/>
          <w:sz w:val="26"/>
          <w:szCs w:val="26"/>
        </w:rPr>
        <w:t>(при наличии);</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ППЭ-21 «Акт об удалении участника ГИА» (при наличии);</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ППЭ-22 «Акт о досрочном завершении экзамена» (при наличии).</w:t>
      </w:r>
    </w:p>
    <w:p w:rsidR="00902000" w:rsidRPr="007932CC"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Также сканируются материалы апелляций о нарушении установленного порядка проведения ГИА (формы ППЭ-02 «Апелляция о нарушении установленного порядка проведения ГИА» и ППЭ-03 «Протокол рассмотрения </w:t>
      </w:r>
      <w:r w:rsidRPr="00387AC8">
        <w:rPr>
          <w:rFonts w:ascii="Times New Roman" w:eastAsia="Calibri" w:hAnsi="Times New Roman" w:cs="Times New Roman"/>
          <w:sz w:val="26"/>
          <w:szCs w:val="26"/>
        </w:rPr>
        <w:t>апелляции о нарушении установленного порядка проведен</w:t>
      </w:r>
      <w:r w:rsidRPr="007932CC">
        <w:rPr>
          <w:rFonts w:ascii="Times New Roman" w:eastAsia="Calibri" w:hAnsi="Times New Roman" w:cs="Times New Roman"/>
          <w:sz w:val="26"/>
          <w:szCs w:val="26"/>
        </w:rPr>
        <w:t>ия ГИА» (при наличии).</w:t>
      </w:r>
    </w:p>
    <w:p w:rsidR="002F62EE" w:rsidRPr="007932CC" w:rsidRDefault="002F62EE" w:rsidP="002F62EE">
      <w:pPr>
        <w:spacing w:before="120" w:after="120" w:line="240" w:lineRule="auto"/>
        <w:ind w:firstLine="709"/>
        <w:contextualSpacing/>
        <w:jc w:val="both"/>
        <w:rPr>
          <w:rFonts w:ascii="Times New Roman" w:eastAsia="Calibri" w:hAnsi="Times New Roman" w:cs="Times New Roman"/>
          <w:sz w:val="26"/>
          <w:szCs w:val="26"/>
        </w:rPr>
      </w:pPr>
      <w:r w:rsidRPr="007932CC">
        <w:rPr>
          <w:rFonts w:ascii="Times New Roman" w:eastAsia="Calibri" w:hAnsi="Times New Roman" w:cs="Times New Roman"/>
          <w:sz w:val="26"/>
          <w:szCs w:val="26"/>
        </w:rPr>
        <w:t>Технический специалист сканирует полученные формы ППЭ и возвращает руководителю ППЭ.</w:t>
      </w:r>
    </w:p>
    <w:p w:rsidR="00577D72" w:rsidRPr="007932CC" w:rsidRDefault="006324DB" w:rsidP="00453745">
      <w:pPr>
        <w:spacing w:before="120" w:after="120" w:line="240" w:lineRule="auto"/>
        <w:contextualSpacing/>
        <w:jc w:val="both"/>
        <w:rPr>
          <w:rFonts w:ascii="Times New Roman" w:eastAsia="Calibri" w:hAnsi="Times New Roman" w:cs="Times New Roman"/>
          <w:sz w:val="26"/>
          <w:szCs w:val="26"/>
        </w:rPr>
      </w:pPr>
      <w:r w:rsidRPr="00453745">
        <w:rPr>
          <w:rFonts w:ascii="Times New Roman" w:eastAsia="Calibri" w:hAnsi="Times New Roman" w:cs="Times New Roman"/>
          <w:sz w:val="26"/>
          <w:szCs w:val="26"/>
        </w:rPr>
        <w:t xml:space="preserve">После сканирования всех материалов совместно с членом ГЭК </w:t>
      </w:r>
      <w:r w:rsidR="00577D72" w:rsidRPr="00453745">
        <w:rPr>
          <w:rFonts w:ascii="Times New Roman" w:eastAsia="Calibri" w:hAnsi="Times New Roman" w:cs="Times New Roman"/>
          <w:sz w:val="26"/>
          <w:szCs w:val="26"/>
        </w:rPr>
        <w:t>е</w:t>
      </w:r>
      <w:r w:rsidRPr="00453745">
        <w:rPr>
          <w:rFonts w:ascii="Times New Roman" w:eastAsia="Calibri" w:hAnsi="Times New Roman" w:cs="Times New Roman"/>
          <w:sz w:val="26"/>
          <w:szCs w:val="26"/>
        </w:rPr>
        <w:t>щё раз</w:t>
      </w:r>
      <w:r w:rsidR="00577D72" w:rsidRPr="00453745">
        <w:rPr>
          <w:rFonts w:ascii="Times New Roman" w:eastAsia="Calibri" w:hAnsi="Times New Roman" w:cs="Times New Roman"/>
          <w:sz w:val="26"/>
          <w:szCs w:val="26"/>
        </w:rPr>
        <w:t xml:space="preserve"> </w:t>
      </w:r>
      <w:r w:rsidR="00577D72" w:rsidRPr="00387AC8">
        <w:rPr>
          <w:rFonts w:ascii="Times New Roman" w:eastAsia="Calibri" w:hAnsi="Times New Roman" w:cs="Times New Roman"/>
          <w:sz w:val="26"/>
          <w:szCs w:val="26"/>
        </w:rPr>
        <w:t>пересчит</w:t>
      </w:r>
      <w:r w:rsidR="00577D72" w:rsidRPr="007932CC">
        <w:rPr>
          <w:rFonts w:ascii="Times New Roman" w:eastAsia="Calibri" w:hAnsi="Times New Roman" w:cs="Times New Roman"/>
          <w:sz w:val="26"/>
          <w:szCs w:val="26"/>
        </w:rPr>
        <w:t>ать все бланки, упаковывать в  возвратный доставочный пакет</w:t>
      </w:r>
      <w:r w:rsidR="00E00DF5" w:rsidRPr="007932CC">
        <w:rPr>
          <w:rFonts w:ascii="Times New Roman" w:eastAsia="Calibri" w:hAnsi="Times New Roman" w:cs="Times New Roman"/>
          <w:sz w:val="26"/>
          <w:szCs w:val="26"/>
        </w:rPr>
        <w:t>,</w:t>
      </w:r>
      <w:r w:rsidR="00577D72" w:rsidRPr="007932CC">
        <w:rPr>
          <w:rFonts w:ascii="Times New Roman" w:eastAsia="Calibri" w:hAnsi="Times New Roman" w:cs="Times New Roman"/>
          <w:sz w:val="26"/>
          <w:szCs w:val="26"/>
        </w:rPr>
        <w:t xml:space="preserve"> в котором материалы были доставлены из аудитории в Штаб ППЭ</w:t>
      </w:r>
    </w:p>
    <w:p w:rsidR="00577D72" w:rsidRPr="007932CC" w:rsidRDefault="00577D72" w:rsidP="00577D72">
      <w:pPr>
        <w:spacing w:after="0" w:line="240" w:lineRule="auto"/>
        <w:ind w:firstLine="709"/>
        <w:jc w:val="both"/>
        <w:rPr>
          <w:rFonts w:ascii="Times New Roman" w:eastAsia="Times New Roman" w:hAnsi="Times New Roman" w:cs="Times New Roman"/>
          <w:b/>
          <w:spacing w:val="-6"/>
          <w:sz w:val="26"/>
          <w:szCs w:val="26"/>
          <w:lang w:eastAsia="ru-RU"/>
        </w:rPr>
      </w:pPr>
      <w:r w:rsidRPr="007932CC">
        <w:rPr>
          <w:rFonts w:ascii="Times New Roman" w:eastAsia="Times New Roman" w:hAnsi="Times New Roman" w:cs="Times New Roman"/>
          <w:b/>
          <w:sz w:val="26"/>
          <w:szCs w:val="26"/>
          <w:lang w:eastAsia="ru-RU"/>
        </w:rPr>
        <w:t>Присутствовать при упаковке членами ГЭК в сейф-пакеты ЭМ</w:t>
      </w:r>
      <w:r w:rsidRPr="007932CC">
        <w:t xml:space="preserve"> </w:t>
      </w:r>
      <w:r w:rsidR="00C6721D">
        <w:t xml:space="preserve">                             </w:t>
      </w:r>
      <w:r w:rsidRPr="007932CC">
        <w:rPr>
          <w:rFonts w:ascii="Times New Roman" w:eastAsia="Times New Roman" w:hAnsi="Times New Roman" w:cs="Times New Roman"/>
          <w:b/>
          <w:sz w:val="26"/>
          <w:szCs w:val="26"/>
          <w:lang w:eastAsia="ru-RU"/>
        </w:rPr>
        <w:t>за специально подготовленным столом, находящимся в зоне видимости камер видеонаблюдения</w:t>
      </w:r>
      <w:r w:rsidRPr="007932CC">
        <w:rPr>
          <w:rFonts w:ascii="Times New Roman" w:eastAsia="Times New Roman" w:hAnsi="Times New Roman" w:cs="Times New Roman"/>
          <w:b/>
          <w:spacing w:val="-6"/>
          <w:sz w:val="26"/>
          <w:szCs w:val="26"/>
          <w:lang w:eastAsia="ru-RU"/>
        </w:rPr>
        <w:t>.</w:t>
      </w:r>
    </w:p>
    <w:p w:rsidR="00D6633C" w:rsidRDefault="00577D72" w:rsidP="00577D72">
      <w:pPr>
        <w:tabs>
          <w:tab w:val="left" w:pos="1140"/>
        </w:tabs>
        <w:spacing w:after="0" w:line="240" w:lineRule="auto"/>
        <w:ind w:firstLine="709"/>
        <w:jc w:val="both"/>
        <w:rPr>
          <w:rFonts w:ascii="Times New Roman" w:eastAsia="Calibri" w:hAnsi="Times New Roman" w:cs="Times New Roman"/>
          <w:sz w:val="26"/>
          <w:szCs w:val="26"/>
        </w:rPr>
      </w:pPr>
      <w:r w:rsidRPr="007932CC">
        <w:rPr>
          <w:rFonts w:ascii="Times New Roman" w:eastAsia="Calibri" w:hAnsi="Times New Roman" w:cs="Times New Roman"/>
          <w:sz w:val="26"/>
          <w:szCs w:val="26"/>
        </w:rPr>
        <w:t xml:space="preserve">Все материалы упаковываются в сейф-пакеты и помещаются на хранение </w:t>
      </w:r>
      <w:r w:rsidR="00C6721D">
        <w:rPr>
          <w:rFonts w:ascii="Times New Roman" w:eastAsia="Calibri" w:hAnsi="Times New Roman" w:cs="Times New Roman"/>
          <w:sz w:val="26"/>
          <w:szCs w:val="26"/>
        </w:rPr>
        <w:t xml:space="preserve">                  </w:t>
      </w:r>
      <w:r w:rsidRPr="007932CC">
        <w:rPr>
          <w:rFonts w:ascii="Times New Roman" w:eastAsia="Calibri" w:hAnsi="Times New Roman" w:cs="Times New Roman"/>
          <w:sz w:val="26"/>
          <w:szCs w:val="26"/>
        </w:rPr>
        <w:t>в</w:t>
      </w:r>
      <w:r w:rsidRPr="0053135D">
        <w:rPr>
          <w:rFonts w:ascii="Times New Roman" w:eastAsia="Calibri" w:hAnsi="Times New Roman" w:cs="Times New Roman"/>
          <w:sz w:val="26"/>
          <w:szCs w:val="26"/>
        </w:rPr>
        <w:t xml:space="preserve"> соответствии со схемой, утверждённой ОИВ</w:t>
      </w:r>
      <w:r>
        <w:rPr>
          <w:rFonts w:ascii="Times New Roman" w:eastAsia="Calibri" w:hAnsi="Times New Roman" w:cs="Times New Roman"/>
          <w:sz w:val="26"/>
          <w:szCs w:val="26"/>
        </w:rPr>
        <w:t xml:space="preserve">. </w:t>
      </w:r>
    </w:p>
    <w:p w:rsidR="00577D72" w:rsidRDefault="00577D72" w:rsidP="00577D72">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При этом:</w:t>
      </w:r>
    </w:p>
    <w:p w:rsidR="00577D72" w:rsidRDefault="00577D72" w:rsidP="00577D72">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в сейф-пакет (большой) упаковываются возвратно-доставочные пакеты </w:t>
      </w:r>
      <w:r w:rsidR="00C6721D">
        <w:rPr>
          <w:rFonts w:ascii="Times New Roman" w:eastAsia="Calibri" w:hAnsi="Times New Roman" w:cs="Times New Roman"/>
          <w:sz w:val="26"/>
          <w:szCs w:val="26"/>
        </w:rPr>
        <w:t xml:space="preserve">                     </w:t>
      </w:r>
      <w:r>
        <w:rPr>
          <w:rFonts w:ascii="Times New Roman" w:eastAsia="Calibri" w:hAnsi="Times New Roman" w:cs="Times New Roman"/>
          <w:sz w:val="26"/>
          <w:szCs w:val="26"/>
        </w:rPr>
        <w:t>с бланками ответов участников экзамена и формы ППЭ;</w:t>
      </w:r>
    </w:p>
    <w:p w:rsidR="00577D72" w:rsidRDefault="00577D72" w:rsidP="00577D72">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в один сейф-пакет (стандартный) упаковываются использованные электронные носители и возвратно-доставочные пакеты с испорченными ЭМ</w:t>
      </w:r>
      <w:r w:rsidR="00902000">
        <w:rPr>
          <w:rFonts w:ascii="Times New Roman" w:eastAsia="Calibri" w:hAnsi="Times New Roman" w:cs="Times New Roman"/>
          <w:sz w:val="26"/>
          <w:szCs w:val="26"/>
        </w:rPr>
        <w:t xml:space="preserve">. </w:t>
      </w:r>
      <w:r w:rsidR="00C6721D">
        <w:rPr>
          <w:rFonts w:ascii="Times New Roman" w:eastAsia="Calibri" w:hAnsi="Times New Roman" w:cs="Times New Roman"/>
          <w:sz w:val="26"/>
          <w:szCs w:val="26"/>
        </w:rPr>
        <w:t xml:space="preserve">                    </w:t>
      </w:r>
      <w:r w:rsidR="00902000">
        <w:rPr>
          <w:rFonts w:ascii="Times New Roman" w:eastAsia="Calibri" w:hAnsi="Times New Roman" w:cs="Times New Roman"/>
          <w:sz w:val="26"/>
          <w:szCs w:val="26"/>
        </w:rPr>
        <w:t>В этот же пакет убирается заполненная форма ППЭ-14-04 «Ведомость материалов доставочного сейф-пакета»</w:t>
      </w:r>
      <w:r>
        <w:rPr>
          <w:rFonts w:ascii="Times New Roman" w:eastAsia="Calibri" w:hAnsi="Times New Roman" w:cs="Times New Roman"/>
          <w:sz w:val="26"/>
          <w:szCs w:val="26"/>
        </w:rPr>
        <w:t>;</w:t>
      </w:r>
    </w:p>
    <w:p w:rsidR="00577D72" w:rsidRPr="0053135D" w:rsidRDefault="00577D72" w:rsidP="00577D72">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во второй сейф-пакет (стандартный) упаковываются неиспользованные носители информации.</w:t>
      </w:r>
    </w:p>
    <w:p w:rsidR="00577D72" w:rsidRDefault="00577D72" w:rsidP="00577D72">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Также к материалам, принимаемым членом ГЭК от руководителя ППЭ, относятся сейф-пакеты (стандартные) с использованными КИМ (по числу аудиторий).</w:t>
      </w:r>
    </w:p>
    <w:p w:rsidR="00BF2EC9" w:rsidRDefault="00577D72" w:rsidP="00813257">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зависимости от размера ППЭ и объёма экзамена для упаковки материалов может использоваться наиболее подходящая в данной ситуации тара, включая возвратно-доставочные пакеты. Важно соблюдать указанный выше перечень содержимого упаковочных единиц.</w:t>
      </w:r>
      <w:r w:rsidR="00902000" w:rsidRPr="0053135D" w:rsidDel="00577D72">
        <w:rPr>
          <w:rFonts w:ascii="Times New Roman" w:eastAsia="Times New Roman" w:hAnsi="Times New Roman" w:cs="Times New Roman"/>
          <w:b/>
          <w:sz w:val="26"/>
          <w:szCs w:val="26"/>
          <w:lang w:eastAsia="ru-RU"/>
        </w:rPr>
        <w:t xml:space="preserve"> </w:t>
      </w:r>
    </w:p>
    <w:p w:rsidR="00581379" w:rsidRPr="0053135D" w:rsidRDefault="00581379" w:rsidP="006324DB">
      <w:pPr>
        <w:pStyle w:val="2"/>
      </w:pPr>
      <w:bookmarkStart w:id="37" w:name="_Toc500440803"/>
      <w:bookmarkStart w:id="38" w:name="_Toc500513380"/>
      <w:bookmarkStart w:id="39" w:name="_Toc501462800"/>
      <w:bookmarkStart w:id="40" w:name="_Toc500440804"/>
      <w:bookmarkStart w:id="41" w:name="_Toc500513381"/>
      <w:bookmarkStart w:id="42" w:name="_Toc501462801"/>
      <w:bookmarkStart w:id="43" w:name="_Toc500440805"/>
      <w:bookmarkStart w:id="44" w:name="_Toc500513382"/>
      <w:bookmarkStart w:id="45" w:name="_Toc501462802"/>
      <w:bookmarkStart w:id="46" w:name="_Toc500440806"/>
      <w:bookmarkStart w:id="47" w:name="_Toc500513383"/>
      <w:bookmarkStart w:id="48" w:name="_Toc501462803"/>
      <w:bookmarkStart w:id="49" w:name="_Toc502151613"/>
      <w:bookmarkEnd w:id="37"/>
      <w:bookmarkEnd w:id="38"/>
      <w:bookmarkEnd w:id="39"/>
      <w:bookmarkEnd w:id="40"/>
      <w:bookmarkEnd w:id="41"/>
      <w:bookmarkEnd w:id="42"/>
      <w:bookmarkEnd w:id="43"/>
      <w:bookmarkEnd w:id="44"/>
      <w:bookmarkEnd w:id="45"/>
      <w:bookmarkEnd w:id="46"/>
      <w:bookmarkEnd w:id="47"/>
      <w:bookmarkEnd w:id="48"/>
      <w:r w:rsidRPr="0053135D">
        <w:t>Инструкция для технического специалиста</w:t>
      </w:r>
      <w:bookmarkEnd w:id="49"/>
    </w:p>
    <w:p w:rsidR="00E34C87" w:rsidRPr="007932CC" w:rsidRDefault="006853A4" w:rsidP="00E34C87">
      <w:pPr>
        <w:tabs>
          <w:tab w:val="left" w:pos="318"/>
        </w:tabs>
        <w:spacing w:after="0" w:line="240" w:lineRule="auto"/>
        <w:ind w:firstLine="709"/>
        <w:jc w:val="both"/>
        <w:rPr>
          <w:rFonts w:ascii="Times New Roman" w:eastAsia="Calibri" w:hAnsi="Times New Roman" w:cs="Times New Roman"/>
          <w:sz w:val="26"/>
          <w:szCs w:val="26"/>
        </w:rPr>
      </w:pPr>
      <w:r w:rsidRPr="00387AC8">
        <w:rPr>
          <w:rFonts w:ascii="Times New Roman" w:eastAsia="Calibri" w:hAnsi="Times New Roman" w:cs="Times New Roman"/>
          <w:sz w:val="26"/>
          <w:szCs w:val="26"/>
        </w:rPr>
        <w:t xml:space="preserve">Не позднее чем </w:t>
      </w:r>
      <w:r w:rsidRPr="007932CC">
        <w:rPr>
          <w:rFonts w:ascii="Times New Roman" w:eastAsia="Calibri" w:hAnsi="Times New Roman" w:cs="Times New Roman"/>
          <w:sz w:val="26"/>
          <w:szCs w:val="26"/>
        </w:rPr>
        <w:t>з</w:t>
      </w:r>
      <w:r w:rsidR="00E34C87" w:rsidRPr="007932CC">
        <w:rPr>
          <w:rFonts w:ascii="Times New Roman" w:eastAsia="Calibri" w:hAnsi="Times New Roman" w:cs="Times New Roman"/>
          <w:sz w:val="26"/>
          <w:szCs w:val="26"/>
        </w:rPr>
        <w:t xml:space="preserve">а 5 календарных дней до проведения </w:t>
      </w:r>
      <w:r w:rsidR="00E34C87" w:rsidRPr="00453745">
        <w:rPr>
          <w:rFonts w:ascii="Times New Roman" w:eastAsia="Calibri" w:hAnsi="Times New Roman" w:cs="Times New Roman"/>
          <w:b/>
          <w:sz w:val="26"/>
          <w:szCs w:val="26"/>
        </w:rPr>
        <w:t>первого экзамена</w:t>
      </w:r>
      <w:r w:rsidR="001333E7" w:rsidRPr="00453745">
        <w:rPr>
          <w:rFonts w:ascii="Times New Roman" w:eastAsia="Calibri" w:hAnsi="Times New Roman" w:cs="Times New Roman"/>
          <w:b/>
          <w:sz w:val="26"/>
          <w:szCs w:val="26"/>
        </w:rPr>
        <w:t xml:space="preserve"> этапа</w:t>
      </w:r>
      <w:r w:rsidR="00E34C87" w:rsidRPr="00387AC8">
        <w:rPr>
          <w:rFonts w:ascii="Times New Roman" w:eastAsia="Calibri" w:hAnsi="Times New Roman" w:cs="Times New Roman"/>
          <w:sz w:val="26"/>
          <w:szCs w:val="26"/>
        </w:rPr>
        <w:t xml:space="preserve"> в ППЭ технический специалист должен</w:t>
      </w:r>
      <w:r w:rsidR="00BF2EC9" w:rsidRPr="007932CC">
        <w:rPr>
          <w:rFonts w:ascii="Times New Roman" w:eastAsia="Calibri" w:hAnsi="Times New Roman" w:cs="Times New Roman"/>
          <w:sz w:val="26"/>
          <w:szCs w:val="26"/>
        </w:rPr>
        <w:t xml:space="preserve"> провести </w:t>
      </w:r>
      <w:r w:rsidR="00CC78AF" w:rsidRPr="00453745">
        <w:rPr>
          <w:rFonts w:ascii="Times New Roman" w:eastAsia="Calibri" w:hAnsi="Times New Roman" w:cs="Times New Roman"/>
          <w:b/>
          <w:sz w:val="26"/>
          <w:szCs w:val="26"/>
        </w:rPr>
        <w:t>организационно</w:t>
      </w:r>
      <w:r w:rsidR="00CC78AF" w:rsidRPr="00387AC8">
        <w:rPr>
          <w:rFonts w:ascii="Times New Roman" w:eastAsia="Calibri" w:hAnsi="Times New Roman" w:cs="Times New Roman"/>
          <w:sz w:val="26"/>
          <w:szCs w:val="26"/>
        </w:rPr>
        <w:t>-</w:t>
      </w:r>
      <w:r w:rsidR="00BF2EC9" w:rsidRPr="00453745">
        <w:rPr>
          <w:rFonts w:ascii="Times New Roman" w:eastAsia="Calibri" w:hAnsi="Times New Roman" w:cs="Times New Roman"/>
          <w:b/>
          <w:sz w:val="26"/>
          <w:szCs w:val="26"/>
        </w:rPr>
        <w:t>техн</w:t>
      </w:r>
      <w:r w:rsidR="00717006" w:rsidRPr="00453745">
        <w:rPr>
          <w:rFonts w:ascii="Times New Roman" w:eastAsia="Calibri" w:hAnsi="Times New Roman" w:cs="Times New Roman"/>
          <w:b/>
          <w:sz w:val="26"/>
          <w:szCs w:val="26"/>
        </w:rPr>
        <w:t>ологические мероприятия по</w:t>
      </w:r>
      <w:r w:rsidR="00BF2EC9" w:rsidRPr="00453745">
        <w:rPr>
          <w:rFonts w:ascii="Times New Roman" w:eastAsia="Calibri" w:hAnsi="Times New Roman" w:cs="Times New Roman"/>
          <w:b/>
          <w:sz w:val="26"/>
          <w:szCs w:val="26"/>
        </w:rPr>
        <w:t xml:space="preserve"> подготовку ППЭ</w:t>
      </w:r>
      <w:r w:rsidR="00E34C87" w:rsidRPr="00387AC8">
        <w:rPr>
          <w:rFonts w:ascii="Times New Roman" w:eastAsia="Calibri" w:hAnsi="Times New Roman" w:cs="Times New Roman"/>
          <w:sz w:val="26"/>
          <w:szCs w:val="26"/>
        </w:rPr>
        <w:t>:</w:t>
      </w:r>
    </w:p>
    <w:p w:rsidR="00E34C87" w:rsidRPr="00453745" w:rsidRDefault="00E34C87" w:rsidP="00453745">
      <w:pPr>
        <w:pStyle w:val="a4"/>
        <w:widowControl w:val="0"/>
        <w:tabs>
          <w:tab w:val="left" w:pos="720"/>
        </w:tabs>
        <w:spacing w:after="0" w:line="240" w:lineRule="auto"/>
        <w:jc w:val="both"/>
        <w:rPr>
          <w:rFonts w:ascii="Times New Roman" w:eastAsia="Calibri" w:hAnsi="Times New Roman" w:cs="Times New Roman"/>
          <w:sz w:val="26"/>
          <w:szCs w:val="26"/>
        </w:rPr>
      </w:pPr>
      <w:r w:rsidRPr="00453745">
        <w:rPr>
          <w:rFonts w:ascii="Times New Roman" w:eastAsia="Calibri" w:hAnsi="Times New Roman" w:cs="Times New Roman"/>
          <w:sz w:val="26"/>
          <w:szCs w:val="26"/>
        </w:rPr>
        <w:lastRenderedPageBreak/>
        <w:t>получить из РЦОИ дистрибутивы ПО:</w:t>
      </w:r>
    </w:p>
    <w:p w:rsidR="00514929" w:rsidRPr="00453745" w:rsidRDefault="005703D0" w:rsidP="00453745">
      <w:pPr>
        <w:widowControl w:val="0"/>
        <w:tabs>
          <w:tab w:val="left" w:pos="720"/>
        </w:tabs>
        <w:spacing w:after="0" w:line="240" w:lineRule="auto"/>
        <w:jc w:val="both"/>
        <w:rPr>
          <w:rFonts w:ascii="Times New Roman" w:eastAsia="Calibri" w:hAnsi="Times New Roman" w:cs="Times New Roman"/>
          <w:sz w:val="26"/>
          <w:szCs w:val="26"/>
        </w:rPr>
      </w:pPr>
      <w:r w:rsidRPr="00453745">
        <w:rPr>
          <w:rFonts w:ascii="Times New Roman" w:eastAsia="Calibri" w:hAnsi="Times New Roman" w:cs="Times New Roman"/>
          <w:sz w:val="26"/>
          <w:szCs w:val="26"/>
        </w:rPr>
        <w:t>станция печати ЭМ;</w:t>
      </w:r>
    </w:p>
    <w:p w:rsidR="00514929" w:rsidRPr="00453745" w:rsidRDefault="005703D0" w:rsidP="00453745">
      <w:pPr>
        <w:widowControl w:val="0"/>
        <w:tabs>
          <w:tab w:val="left" w:pos="720"/>
        </w:tabs>
        <w:spacing w:after="0" w:line="240" w:lineRule="auto"/>
        <w:jc w:val="both"/>
        <w:rPr>
          <w:rFonts w:ascii="Times New Roman" w:eastAsia="Calibri" w:hAnsi="Times New Roman" w:cs="Times New Roman"/>
          <w:sz w:val="26"/>
          <w:szCs w:val="26"/>
        </w:rPr>
      </w:pPr>
      <w:r w:rsidRPr="00453745">
        <w:rPr>
          <w:rFonts w:ascii="Times New Roman" w:eastAsia="Calibri" w:hAnsi="Times New Roman" w:cs="Times New Roman"/>
          <w:sz w:val="26"/>
          <w:szCs w:val="26"/>
        </w:rPr>
        <w:t>станция авторизации;</w:t>
      </w:r>
    </w:p>
    <w:p w:rsidR="00514929" w:rsidRPr="00453745" w:rsidRDefault="005703D0" w:rsidP="00453745">
      <w:pPr>
        <w:widowControl w:val="0"/>
        <w:tabs>
          <w:tab w:val="left" w:pos="720"/>
        </w:tabs>
        <w:spacing w:after="0" w:line="240" w:lineRule="auto"/>
        <w:jc w:val="both"/>
        <w:rPr>
          <w:rFonts w:ascii="Times New Roman" w:eastAsia="Calibri" w:hAnsi="Times New Roman" w:cs="Times New Roman"/>
          <w:sz w:val="26"/>
          <w:szCs w:val="26"/>
        </w:rPr>
      </w:pPr>
      <w:r w:rsidRPr="00453745">
        <w:rPr>
          <w:rFonts w:ascii="Times New Roman" w:eastAsia="Calibri" w:hAnsi="Times New Roman" w:cs="Times New Roman"/>
          <w:sz w:val="26"/>
          <w:szCs w:val="26"/>
        </w:rPr>
        <w:t>станция сканирования в ППЭ</w:t>
      </w:r>
      <w:r w:rsidR="001333E7">
        <w:rPr>
          <w:rFonts w:ascii="Times New Roman" w:eastAsia="Calibri" w:hAnsi="Times New Roman" w:cs="Times New Roman"/>
          <w:sz w:val="26"/>
          <w:szCs w:val="26"/>
        </w:rPr>
        <w:t xml:space="preserve"> (в случае, если в ППЭ проводится сканирование бланков участников ЕГЭ)</w:t>
      </w:r>
      <w:r w:rsidRPr="00453745">
        <w:rPr>
          <w:rFonts w:ascii="Times New Roman" w:eastAsia="Calibri" w:hAnsi="Times New Roman" w:cs="Times New Roman"/>
          <w:sz w:val="26"/>
          <w:szCs w:val="26"/>
        </w:rPr>
        <w:t xml:space="preserve">; </w:t>
      </w:r>
    </w:p>
    <w:p w:rsidR="00E34C87" w:rsidRPr="0053135D" w:rsidRDefault="00E34C87" w:rsidP="00E34C87">
      <w:pPr>
        <w:tabs>
          <w:tab w:val="left" w:pos="318"/>
        </w:tabs>
        <w:spacing w:after="0" w:line="240" w:lineRule="auto"/>
        <w:ind w:firstLine="709"/>
        <w:jc w:val="both"/>
        <w:rPr>
          <w:sz w:val="26"/>
          <w:szCs w:val="26"/>
        </w:rPr>
      </w:pPr>
      <w:r w:rsidRPr="0053135D">
        <w:rPr>
          <w:rFonts w:ascii="Times New Roman" w:eastAsia="Times New Roman" w:hAnsi="Times New Roman" w:cs="Times New Roman"/>
          <w:sz w:val="26"/>
          <w:szCs w:val="26"/>
          <w:lang w:eastAsia="ru-RU"/>
        </w:rPr>
        <w:t>проверить соответствие технических характеристик компьютеров (ноутбуков) в аудиториях и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 а также резервных компьютеров (ноутбуков) (далее – рабочие станции), предъявляемым минимальным требованиям (</w:t>
      </w:r>
      <w:r w:rsidR="0014304A" w:rsidRPr="0053135D">
        <w:rPr>
          <w:rFonts w:ascii="Times New Roman" w:eastAsia="Times New Roman" w:hAnsi="Times New Roman" w:cs="Times New Roman"/>
          <w:sz w:val="26"/>
          <w:szCs w:val="26"/>
          <w:lang w:eastAsia="ru-RU"/>
        </w:rPr>
        <w:t xml:space="preserve">приложение </w:t>
      </w:r>
      <w:r w:rsidRPr="0053135D">
        <w:rPr>
          <w:rFonts w:ascii="Times New Roman" w:eastAsia="Times New Roman" w:hAnsi="Times New Roman" w:cs="Times New Roman"/>
          <w:sz w:val="26"/>
          <w:szCs w:val="26"/>
          <w:lang w:eastAsia="ru-RU"/>
        </w:rPr>
        <w:t>2);</w:t>
      </w:r>
    </w:p>
    <w:p w:rsidR="00E34C87" w:rsidRPr="0053135D" w:rsidRDefault="00E34C87" w:rsidP="00E34C87">
      <w:pPr>
        <w:tabs>
          <w:tab w:val="left" w:pos="318"/>
        </w:tabs>
        <w:spacing w:after="0" w:line="240" w:lineRule="auto"/>
        <w:ind w:firstLine="709"/>
        <w:jc w:val="both"/>
        <w:rPr>
          <w:sz w:val="26"/>
          <w:szCs w:val="26"/>
        </w:rPr>
      </w:pPr>
      <w:r w:rsidRPr="0053135D">
        <w:rPr>
          <w:rFonts w:ascii="Times New Roman" w:eastAsia="Times New Roman" w:hAnsi="Times New Roman" w:cs="Times New Roman"/>
          <w:sz w:val="26"/>
          <w:szCs w:val="26"/>
          <w:lang w:eastAsia="ru-RU"/>
        </w:rPr>
        <w:t xml:space="preserve">проверить соответствие технических характеристик лазерных принтеров </w:t>
      </w:r>
      <w:r w:rsidR="00C6721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и сканеров</w:t>
      </w:r>
      <w:r w:rsidR="001333E7">
        <w:rPr>
          <w:rFonts w:ascii="Times New Roman" w:eastAsia="Times New Roman" w:hAnsi="Times New Roman" w:cs="Times New Roman"/>
          <w:sz w:val="26"/>
          <w:szCs w:val="26"/>
          <w:lang w:eastAsia="ru-RU"/>
        </w:rPr>
        <w:t xml:space="preserve"> </w:t>
      </w:r>
      <w:r w:rsidR="001333E7">
        <w:rPr>
          <w:rFonts w:ascii="Times New Roman" w:eastAsia="Calibri" w:hAnsi="Times New Roman" w:cs="Times New Roman"/>
          <w:sz w:val="26"/>
          <w:szCs w:val="26"/>
        </w:rPr>
        <w:t>(в случае, если в ППЭ проводится сканирование бланков участников ЕГЭ)</w:t>
      </w:r>
      <w:r w:rsidRPr="0053135D">
        <w:rPr>
          <w:rFonts w:ascii="Times New Roman" w:eastAsia="Times New Roman" w:hAnsi="Times New Roman" w:cs="Times New Roman"/>
          <w:sz w:val="26"/>
          <w:szCs w:val="26"/>
          <w:lang w:eastAsia="ru-RU"/>
        </w:rPr>
        <w:t>, включая резервных, предъявляемым минимальным требованиям (Приложение 2);</w:t>
      </w:r>
    </w:p>
    <w:p w:rsidR="00CC78AF" w:rsidRPr="0053135D" w:rsidRDefault="00E34C87" w:rsidP="00CE07B4">
      <w:pPr>
        <w:widowControl w:val="0"/>
        <w:tabs>
          <w:tab w:val="left" w:pos="900"/>
          <w:tab w:val="left" w:pos="1260"/>
        </w:tabs>
        <w:spacing w:after="0" w:line="240" w:lineRule="auto"/>
        <w:ind w:firstLine="720"/>
        <w:jc w:val="both"/>
        <w:rPr>
          <w:rFonts w:ascii="Times New Roman" w:hAnsi="Times New Roman" w:cs="Times New Roman"/>
          <w:sz w:val="26"/>
          <w:szCs w:val="26"/>
        </w:rPr>
      </w:pPr>
      <w:r w:rsidRPr="0053135D">
        <w:rPr>
          <w:rFonts w:ascii="Times New Roman" w:hAnsi="Times New Roman" w:cs="Times New Roman"/>
          <w:sz w:val="26"/>
          <w:szCs w:val="26"/>
        </w:rPr>
        <w:t xml:space="preserve">установить полученное </w:t>
      </w:r>
      <w:r w:rsidR="0014304A" w:rsidRPr="0053135D">
        <w:rPr>
          <w:rFonts w:ascii="Times New Roman" w:hAnsi="Times New Roman" w:cs="Times New Roman"/>
          <w:sz w:val="26"/>
          <w:szCs w:val="26"/>
        </w:rPr>
        <w:t xml:space="preserve">программное обеспечение </w:t>
      </w:r>
      <w:r w:rsidRPr="0053135D">
        <w:rPr>
          <w:rFonts w:ascii="Times New Roman" w:hAnsi="Times New Roman" w:cs="Times New Roman"/>
          <w:sz w:val="26"/>
          <w:szCs w:val="26"/>
        </w:rPr>
        <w:t xml:space="preserve">на все рабочие станции, предназначенные для использования при проведении </w:t>
      </w:r>
      <w:r w:rsidR="001333E7" w:rsidRPr="0053135D">
        <w:rPr>
          <w:rFonts w:ascii="Times New Roman" w:hAnsi="Times New Roman" w:cs="Times New Roman"/>
          <w:sz w:val="26"/>
          <w:szCs w:val="26"/>
        </w:rPr>
        <w:t>экзамен</w:t>
      </w:r>
      <w:r w:rsidR="001333E7">
        <w:rPr>
          <w:rFonts w:ascii="Times New Roman" w:hAnsi="Times New Roman" w:cs="Times New Roman"/>
          <w:sz w:val="26"/>
          <w:szCs w:val="26"/>
        </w:rPr>
        <w:t>ов</w:t>
      </w:r>
      <w:r w:rsidRPr="0053135D">
        <w:rPr>
          <w:rFonts w:ascii="Times New Roman" w:hAnsi="Times New Roman" w:cs="Times New Roman"/>
          <w:sz w:val="26"/>
          <w:szCs w:val="26"/>
        </w:rPr>
        <w:t xml:space="preserve">, включая резервные, и подключить необходимое оборудование: </w:t>
      </w:r>
      <w:r w:rsidR="001333E7">
        <w:rPr>
          <w:rFonts w:ascii="Times New Roman" w:hAnsi="Times New Roman" w:cs="Times New Roman"/>
          <w:sz w:val="26"/>
          <w:szCs w:val="26"/>
        </w:rPr>
        <w:t xml:space="preserve">для </w:t>
      </w:r>
      <w:r w:rsidRPr="0053135D">
        <w:rPr>
          <w:rFonts w:ascii="Times New Roman" w:hAnsi="Times New Roman" w:cs="Times New Roman"/>
          <w:sz w:val="26"/>
          <w:szCs w:val="26"/>
        </w:rPr>
        <w:t xml:space="preserve">станции печати ЭМ </w:t>
      </w:r>
      <w:r w:rsidR="001333E7">
        <w:rPr>
          <w:rFonts w:ascii="Times New Roman" w:hAnsi="Times New Roman" w:cs="Times New Roman"/>
          <w:sz w:val="26"/>
          <w:szCs w:val="26"/>
        </w:rPr>
        <w:t>локальный</w:t>
      </w:r>
      <w:r w:rsidRPr="0053135D">
        <w:rPr>
          <w:rFonts w:ascii="Times New Roman" w:hAnsi="Times New Roman" w:cs="Times New Roman"/>
          <w:sz w:val="26"/>
          <w:szCs w:val="26"/>
        </w:rPr>
        <w:t xml:space="preserve"> </w:t>
      </w:r>
      <w:r w:rsidR="001333E7" w:rsidRPr="0053135D">
        <w:rPr>
          <w:rFonts w:ascii="Times New Roman" w:hAnsi="Times New Roman" w:cs="Times New Roman"/>
          <w:sz w:val="26"/>
          <w:szCs w:val="26"/>
        </w:rPr>
        <w:t>лазерны</w:t>
      </w:r>
      <w:r w:rsidR="001333E7">
        <w:rPr>
          <w:rFonts w:ascii="Times New Roman" w:hAnsi="Times New Roman" w:cs="Times New Roman"/>
          <w:sz w:val="26"/>
          <w:szCs w:val="26"/>
        </w:rPr>
        <w:t>й</w:t>
      </w:r>
      <w:r w:rsidR="001333E7" w:rsidRPr="0053135D">
        <w:rPr>
          <w:rFonts w:ascii="Times New Roman" w:hAnsi="Times New Roman" w:cs="Times New Roman"/>
          <w:sz w:val="26"/>
          <w:szCs w:val="26"/>
        </w:rPr>
        <w:t xml:space="preserve"> </w:t>
      </w:r>
      <w:r w:rsidRPr="0053135D">
        <w:rPr>
          <w:rFonts w:ascii="Times New Roman" w:hAnsi="Times New Roman" w:cs="Times New Roman"/>
          <w:sz w:val="26"/>
          <w:szCs w:val="26"/>
        </w:rPr>
        <w:t xml:space="preserve">принтер в каждой аудитории проведения, </w:t>
      </w:r>
      <w:r w:rsidR="001333E7">
        <w:rPr>
          <w:rFonts w:ascii="Times New Roman" w:hAnsi="Times New Roman" w:cs="Times New Roman"/>
          <w:sz w:val="26"/>
          <w:szCs w:val="26"/>
        </w:rPr>
        <w:t xml:space="preserve">для </w:t>
      </w:r>
      <w:r w:rsidR="001333E7" w:rsidRPr="0053135D">
        <w:rPr>
          <w:rFonts w:ascii="Times New Roman" w:hAnsi="Times New Roman" w:cs="Times New Roman"/>
          <w:sz w:val="26"/>
          <w:szCs w:val="26"/>
        </w:rPr>
        <w:t>станци</w:t>
      </w:r>
      <w:r w:rsidR="001333E7">
        <w:rPr>
          <w:rFonts w:ascii="Times New Roman" w:hAnsi="Times New Roman" w:cs="Times New Roman"/>
          <w:sz w:val="26"/>
          <w:szCs w:val="26"/>
        </w:rPr>
        <w:t>и</w:t>
      </w:r>
      <w:r w:rsidR="001333E7" w:rsidRPr="0053135D">
        <w:rPr>
          <w:rFonts w:ascii="Times New Roman" w:hAnsi="Times New Roman" w:cs="Times New Roman"/>
          <w:sz w:val="26"/>
          <w:szCs w:val="26"/>
        </w:rPr>
        <w:t xml:space="preserve"> </w:t>
      </w:r>
      <w:r w:rsidRPr="0053135D">
        <w:rPr>
          <w:rFonts w:ascii="Times New Roman" w:hAnsi="Times New Roman" w:cs="Times New Roman"/>
          <w:sz w:val="26"/>
          <w:szCs w:val="26"/>
        </w:rPr>
        <w:t>сканирования сканер</w:t>
      </w:r>
      <w:r w:rsidR="001333E7">
        <w:rPr>
          <w:rFonts w:ascii="Times New Roman" w:hAnsi="Times New Roman" w:cs="Times New Roman"/>
          <w:sz w:val="26"/>
          <w:szCs w:val="26"/>
        </w:rPr>
        <w:t>(ы)</w:t>
      </w:r>
      <w:r w:rsidRPr="0053135D">
        <w:rPr>
          <w:rFonts w:ascii="Times New Roman" w:hAnsi="Times New Roman" w:cs="Times New Roman"/>
          <w:sz w:val="26"/>
          <w:szCs w:val="26"/>
        </w:rPr>
        <w:t xml:space="preserve"> в </w:t>
      </w:r>
      <w:r w:rsidR="0003028A">
        <w:rPr>
          <w:rFonts w:ascii="Times New Roman" w:hAnsi="Times New Roman" w:cs="Times New Roman"/>
          <w:sz w:val="26"/>
          <w:szCs w:val="26"/>
        </w:rPr>
        <w:t>Штаб</w:t>
      </w:r>
      <w:r w:rsidRPr="0053135D">
        <w:rPr>
          <w:rFonts w:ascii="Times New Roman" w:hAnsi="Times New Roman" w:cs="Times New Roman"/>
          <w:sz w:val="26"/>
          <w:szCs w:val="26"/>
        </w:rPr>
        <w:t xml:space="preserve">е ППЭ, станция авторизации </w:t>
      </w:r>
      <w:r w:rsidR="001333E7">
        <w:rPr>
          <w:rFonts w:ascii="Times New Roman" w:hAnsi="Times New Roman" w:cs="Times New Roman"/>
          <w:sz w:val="26"/>
          <w:szCs w:val="26"/>
        </w:rPr>
        <w:t>локальный</w:t>
      </w:r>
      <w:r w:rsidRPr="0053135D">
        <w:rPr>
          <w:rFonts w:ascii="Times New Roman" w:hAnsi="Times New Roman" w:cs="Times New Roman"/>
          <w:sz w:val="26"/>
          <w:szCs w:val="26"/>
        </w:rPr>
        <w:t xml:space="preserve"> </w:t>
      </w:r>
      <w:r w:rsidR="001333E7" w:rsidRPr="0053135D">
        <w:rPr>
          <w:rFonts w:ascii="Times New Roman" w:hAnsi="Times New Roman" w:cs="Times New Roman"/>
          <w:sz w:val="26"/>
          <w:szCs w:val="26"/>
        </w:rPr>
        <w:t>лазерны</w:t>
      </w:r>
      <w:r w:rsidR="001333E7">
        <w:rPr>
          <w:rFonts w:ascii="Times New Roman" w:hAnsi="Times New Roman" w:cs="Times New Roman"/>
          <w:sz w:val="26"/>
          <w:szCs w:val="26"/>
        </w:rPr>
        <w:t>й</w:t>
      </w:r>
      <w:r w:rsidR="001333E7" w:rsidRPr="0053135D">
        <w:rPr>
          <w:rFonts w:ascii="Times New Roman" w:hAnsi="Times New Roman" w:cs="Times New Roman"/>
          <w:sz w:val="26"/>
          <w:szCs w:val="26"/>
        </w:rPr>
        <w:t xml:space="preserve"> </w:t>
      </w:r>
      <w:r w:rsidRPr="0053135D">
        <w:rPr>
          <w:rFonts w:ascii="Times New Roman" w:hAnsi="Times New Roman" w:cs="Times New Roman"/>
          <w:sz w:val="26"/>
          <w:szCs w:val="26"/>
        </w:rPr>
        <w:t xml:space="preserve">принтер в </w:t>
      </w:r>
      <w:r w:rsidR="0003028A">
        <w:rPr>
          <w:rFonts w:ascii="Times New Roman" w:hAnsi="Times New Roman" w:cs="Times New Roman"/>
          <w:sz w:val="26"/>
          <w:szCs w:val="26"/>
        </w:rPr>
        <w:t>Штаб</w:t>
      </w:r>
      <w:r w:rsidRPr="0053135D">
        <w:rPr>
          <w:rFonts w:ascii="Times New Roman" w:hAnsi="Times New Roman" w:cs="Times New Roman"/>
          <w:sz w:val="26"/>
          <w:szCs w:val="26"/>
        </w:rPr>
        <w:t>е ППЭ.</w:t>
      </w:r>
    </w:p>
    <w:p w:rsidR="00717006" w:rsidRPr="00453745" w:rsidRDefault="00717006" w:rsidP="001333E7">
      <w:pPr>
        <w:widowControl w:val="0"/>
        <w:tabs>
          <w:tab w:val="left" w:pos="900"/>
          <w:tab w:val="left" w:pos="1260"/>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 xml:space="preserve">Перед каждым экзаменом проводится </w:t>
      </w:r>
      <w:r w:rsidRPr="00453745">
        <w:rPr>
          <w:rFonts w:ascii="Times New Roman" w:hAnsi="Times New Roman" w:cs="Times New Roman"/>
          <w:b/>
          <w:sz w:val="26"/>
          <w:szCs w:val="26"/>
        </w:rPr>
        <w:t>техническая подготовка</w:t>
      </w:r>
      <w:r w:rsidRPr="00453745">
        <w:rPr>
          <w:rFonts w:ascii="Times New Roman" w:hAnsi="Times New Roman" w:cs="Times New Roman"/>
          <w:sz w:val="26"/>
          <w:szCs w:val="26"/>
        </w:rPr>
        <w:t xml:space="preserve"> ППЭ:</w:t>
      </w:r>
    </w:p>
    <w:p w:rsidR="001333E7" w:rsidRPr="007932CC" w:rsidRDefault="006853A4" w:rsidP="001333E7">
      <w:pPr>
        <w:widowControl w:val="0"/>
        <w:tabs>
          <w:tab w:val="left" w:pos="900"/>
          <w:tab w:val="left" w:pos="1260"/>
        </w:tabs>
        <w:spacing w:after="0" w:line="240" w:lineRule="auto"/>
        <w:ind w:firstLine="720"/>
        <w:jc w:val="both"/>
        <w:rPr>
          <w:rFonts w:ascii="Times New Roman" w:eastAsia="Times New Roman" w:hAnsi="Times New Roman" w:cs="Times New Roman"/>
          <w:sz w:val="26"/>
          <w:szCs w:val="26"/>
          <w:lang w:eastAsia="ru-RU"/>
        </w:rPr>
      </w:pPr>
      <w:r w:rsidRPr="00387AC8">
        <w:rPr>
          <w:rFonts w:ascii="Times New Roman" w:hAnsi="Times New Roman" w:cs="Times New Roman"/>
          <w:sz w:val="26"/>
          <w:szCs w:val="26"/>
        </w:rPr>
        <w:t>До проведения технической подготовки</w:t>
      </w:r>
      <w:r w:rsidR="001333E7" w:rsidRPr="007932CC">
        <w:rPr>
          <w:rFonts w:ascii="Times New Roman" w:hAnsi="Times New Roman" w:cs="Times New Roman"/>
          <w:sz w:val="26"/>
          <w:szCs w:val="26"/>
        </w:rPr>
        <w:t xml:space="preserve"> </w:t>
      </w:r>
      <w:r w:rsidR="001333E7" w:rsidRPr="007932CC">
        <w:rPr>
          <w:rFonts w:ascii="Times New Roman" w:eastAsia="Times New Roman" w:hAnsi="Times New Roman" w:cs="Times New Roman"/>
          <w:sz w:val="26"/>
          <w:szCs w:val="26"/>
          <w:lang w:eastAsia="ru-RU"/>
        </w:rPr>
        <w:t>технический специалист должен получить из РЦОИ информацию о номерах аудиторий и учебных предметах, назначенных на предстоящий экзамен.</w:t>
      </w:r>
    </w:p>
    <w:p w:rsidR="001333E7" w:rsidRPr="007932CC" w:rsidRDefault="006853A4" w:rsidP="001333E7">
      <w:pPr>
        <w:tabs>
          <w:tab w:val="left" w:pos="318"/>
        </w:tabs>
        <w:spacing w:after="0" w:line="240" w:lineRule="auto"/>
        <w:ind w:firstLine="720"/>
        <w:jc w:val="both"/>
        <w:rPr>
          <w:rFonts w:ascii="Times New Roman" w:eastAsia="Calibri" w:hAnsi="Times New Roman" w:cs="Times New Roman"/>
          <w:sz w:val="26"/>
          <w:szCs w:val="26"/>
        </w:rPr>
      </w:pPr>
      <w:r w:rsidRPr="007932CC">
        <w:rPr>
          <w:rFonts w:ascii="Times New Roman" w:eastAsia="Calibri" w:hAnsi="Times New Roman" w:cs="Times New Roman"/>
          <w:sz w:val="26"/>
          <w:szCs w:val="26"/>
          <w:lang w:eastAsia="ru-RU"/>
        </w:rPr>
        <w:t xml:space="preserve">Не ранее чем за </w:t>
      </w:r>
      <w:r w:rsidR="001333E7" w:rsidRPr="007932CC">
        <w:rPr>
          <w:rFonts w:ascii="Times New Roman" w:eastAsia="Calibri" w:hAnsi="Times New Roman" w:cs="Times New Roman"/>
          <w:sz w:val="26"/>
          <w:szCs w:val="26"/>
          <w:lang w:eastAsia="ru-RU"/>
        </w:rPr>
        <w:t>5 календарных дней, но н</w:t>
      </w:r>
      <w:r w:rsidR="001333E7" w:rsidRPr="007932CC">
        <w:rPr>
          <w:rFonts w:ascii="Times New Roman" w:hAnsi="Times New Roman" w:cs="Times New Roman"/>
          <w:sz w:val="26"/>
          <w:szCs w:val="26"/>
        </w:rPr>
        <w:t>е позднее</w:t>
      </w:r>
      <w:r w:rsidR="0068618B" w:rsidRPr="00453745">
        <w:rPr>
          <w:rFonts w:ascii="Times New Roman" w:hAnsi="Times New Roman" w:cs="Times New Roman"/>
          <w:sz w:val="26"/>
          <w:szCs w:val="26"/>
        </w:rPr>
        <w:t>,</w:t>
      </w:r>
      <w:r w:rsidR="001333E7" w:rsidRPr="00387AC8">
        <w:rPr>
          <w:rFonts w:ascii="Times New Roman" w:hAnsi="Times New Roman" w:cs="Times New Roman"/>
          <w:sz w:val="26"/>
          <w:szCs w:val="26"/>
        </w:rPr>
        <w:t xml:space="preserve"> чем за </w:t>
      </w:r>
      <w:r w:rsidRPr="007932CC">
        <w:rPr>
          <w:rFonts w:ascii="Times New Roman" w:hAnsi="Times New Roman" w:cs="Times New Roman"/>
          <w:sz w:val="26"/>
          <w:szCs w:val="26"/>
        </w:rPr>
        <w:t>1</w:t>
      </w:r>
      <w:r w:rsidR="001333E7" w:rsidRPr="007932CC">
        <w:rPr>
          <w:rFonts w:ascii="Times New Roman" w:hAnsi="Times New Roman" w:cs="Times New Roman"/>
          <w:sz w:val="26"/>
          <w:szCs w:val="26"/>
        </w:rPr>
        <w:t xml:space="preserve"> календарный день </w:t>
      </w:r>
      <w:r w:rsidR="001333E7" w:rsidRPr="007932CC">
        <w:rPr>
          <w:rFonts w:ascii="Times New Roman" w:eastAsia="Calibri" w:hAnsi="Times New Roman" w:cs="Times New Roman"/>
          <w:sz w:val="26"/>
          <w:szCs w:val="26"/>
          <w:lang w:eastAsia="ru-RU"/>
        </w:rPr>
        <w:t xml:space="preserve">до проведения </w:t>
      </w:r>
      <w:r w:rsidRPr="007932CC">
        <w:rPr>
          <w:rFonts w:ascii="Times New Roman" w:eastAsia="Calibri" w:hAnsi="Times New Roman" w:cs="Times New Roman"/>
          <w:sz w:val="26"/>
          <w:szCs w:val="26"/>
          <w:lang w:eastAsia="ru-RU"/>
        </w:rPr>
        <w:t xml:space="preserve">экзамена и </w:t>
      </w:r>
      <w:r w:rsidR="001333E7" w:rsidRPr="00453745">
        <w:rPr>
          <w:rFonts w:ascii="Times New Roman" w:eastAsia="Calibri" w:hAnsi="Times New Roman" w:cs="Times New Roman"/>
          <w:b/>
          <w:sz w:val="26"/>
          <w:szCs w:val="26"/>
          <w:lang w:eastAsia="ru-RU"/>
        </w:rPr>
        <w:t>до</w:t>
      </w:r>
      <w:r w:rsidR="001333E7" w:rsidRPr="00387AC8">
        <w:rPr>
          <w:rFonts w:ascii="Times New Roman" w:eastAsia="Calibri" w:hAnsi="Times New Roman" w:cs="Times New Roman"/>
          <w:sz w:val="26"/>
          <w:szCs w:val="26"/>
          <w:lang w:eastAsia="ru-RU"/>
        </w:rPr>
        <w:t xml:space="preserve"> проведения контроля технической готовности</w:t>
      </w:r>
      <w:r w:rsidR="001333E7" w:rsidRPr="007932CC">
        <w:rPr>
          <w:rFonts w:ascii="Times New Roman" w:eastAsia="Calibri" w:hAnsi="Times New Roman" w:cs="Times New Roman"/>
          <w:sz w:val="26"/>
          <w:szCs w:val="26"/>
        </w:rPr>
        <w:t xml:space="preserve"> технический специалист должен завершить </w:t>
      </w:r>
      <w:r w:rsidR="001333E7" w:rsidRPr="007932CC">
        <w:rPr>
          <w:rFonts w:ascii="Times New Roman" w:eastAsia="Calibri" w:hAnsi="Times New Roman" w:cs="Times New Roman"/>
          <w:b/>
          <w:sz w:val="26"/>
          <w:szCs w:val="26"/>
        </w:rPr>
        <w:t xml:space="preserve">техническую подготовку ППЭ </w:t>
      </w:r>
      <w:r w:rsidR="00C6721D">
        <w:rPr>
          <w:rFonts w:ascii="Times New Roman" w:eastAsia="Calibri" w:hAnsi="Times New Roman" w:cs="Times New Roman"/>
          <w:b/>
          <w:sz w:val="26"/>
          <w:szCs w:val="26"/>
        </w:rPr>
        <w:t xml:space="preserve">                        </w:t>
      </w:r>
      <w:r w:rsidR="001333E7" w:rsidRPr="007932CC">
        <w:rPr>
          <w:rFonts w:ascii="Times New Roman" w:eastAsia="Calibri" w:hAnsi="Times New Roman" w:cs="Times New Roman"/>
          <w:b/>
          <w:sz w:val="26"/>
          <w:szCs w:val="26"/>
        </w:rPr>
        <w:t>к экзамену</w:t>
      </w:r>
      <w:r w:rsidR="001333E7" w:rsidRPr="007932CC">
        <w:rPr>
          <w:rFonts w:ascii="Times New Roman" w:eastAsia="Calibri" w:hAnsi="Times New Roman" w:cs="Times New Roman"/>
          <w:sz w:val="26"/>
          <w:szCs w:val="26"/>
        </w:rPr>
        <w:t>:</w:t>
      </w:r>
    </w:p>
    <w:p w:rsidR="00E34C87" w:rsidRPr="007932CC" w:rsidRDefault="0068618B" w:rsidP="00CE07B4">
      <w:pPr>
        <w:tabs>
          <w:tab w:val="left" w:pos="318"/>
        </w:tabs>
        <w:spacing w:after="0" w:line="240" w:lineRule="auto"/>
        <w:ind w:firstLine="720"/>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н</w:t>
      </w:r>
      <w:r w:rsidR="00E34C87" w:rsidRPr="007932CC">
        <w:rPr>
          <w:rFonts w:ascii="Times New Roman" w:eastAsia="Times New Roman" w:hAnsi="Times New Roman" w:cs="Times New Roman"/>
          <w:sz w:val="26"/>
          <w:szCs w:val="26"/>
          <w:lang w:eastAsia="ru-RU"/>
        </w:rPr>
        <w:t>а каждой станции печати ЭМ в каждой аудитории, назначенной на экзамен, и резервных станциях печати:</w:t>
      </w:r>
    </w:p>
    <w:p w:rsidR="001333E7" w:rsidRPr="00453745" w:rsidRDefault="001333E7" w:rsidP="00453745">
      <w:pPr>
        <w:pStyle w:val="a4"/>
        <w:numPr>
          <w:ilvl w:val="0"/>
          <w:numId w:val="53"/>
        </w:numPr>
        <w:tabs>
          <w:tab w:val="left" w:pos="318"/>
          <w:tab w:val="left" w:pos="1134"/>
        </w:tabs>
        <w:spacing w:after="0" w:line="240" w:lineRule="auto"/>
        <w:ind w:left="0" w:firstLine="709"/>
        <w:jc w:val="both"/>
        <w:rPr>
          <w:rFonts w:ascii="Times New Roman" w:hAnsi="Times New Roman" w:cs="Times New Roman"/>
          <w:sz w:val="26"/>
          <w:szCs w:val="26"/>
        </w:rPr>
      </w:pPr>
      <w:r w:rsidRPr="00453745">
        <w:rPr>
          <w:rFonts w:ascii="Times New Roman" w:hAnsi="Times New Roman" w:cs="Times New Roman"/>
          <w:sz w:val="26"/>
          <w:szCs w:val="26"/>
        </w:rPr>
        <w:t>внести и проверить настройки экзамена по соответствующему предмету: код региона, код ППЭ, (впечатываются в бланки участников ЕГЭ), код аудитории (для резервных станций код аудитории допускается не указывать), номер станции печати ЭМ, уникальный для ППЭ, учебный предмет;</w:t>
      </w:r>
    </w:p>
    <w:p w:rsidR="00514929" w:rsidRPr="00453745" w:rsidRDefault="005703D0" w:rsidP="00453745">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проверить настройки системного времени;</w:t>
      </w:r>
    </w:p>
    <w:p w:rsidR="00514929" w:rsidRPr="00453745" w:rsidRDefault="005703D0" w:rsidP="00453745">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 xml:space="preserve">проверить работоспособность </w:t>
      </w:r>
      <w:r w:rsidRPr="00453745">
        <w:rPr>
          <w:rFonts w:ascii="Times New Roman" w:hAnsi="Times New Roman" w:cs="Times New Roman"/>
          <w:sz w:val="26"/>
          <w:szCs w:val="26"/>
          <w:lang w:val="en-US"/>
        </w:rPr>
        <w:t>CD</w:t>
      </w:r>
      <w:r w:rsidR="001333E7">
        <w:rPr>
          <w:rFonts w:ascii="Times New Roman" w:hAnsi="Times New Roman" w:cs="Times New Roman"/>
          <w:sz w:val="26"/>
          <w:szCs w:val="26"/>
        </w:rPr>
        <w:t xml:space="preserve"> (</w:t>
      </w:r>
      <w:r w:rsidR="001333E7">
        <w:rPr>
          <w:rFonts w:ascii="Times New Roman" w:hAnsi="Times New Roman" w:cs="Times New Roman"/>
          <w:sz w:val="26"/>
          <w:szCs w:val="26"/>
          <w:lang w:val="en-US"/>
        </w:rPr>
        <w:t>DVD</w:t>
      </w:r>
      <w:r w:rsidR="001333E7" w:rsidRPr="00453745">
        <w:rPr>
          <w:rFonts w:ascii="Times New Roman" w:hAnsi="Times New Roman" w:cs="Times New Roman"/>
          <w:sz w:val="26"/>
          <w:szCs w:val="26"/>
        </w:rPr>
        <w:t>)</w:t>
      </w:r>
      <w:r w:rsidRPr="00453745">
        <w:rPr>
          <w:rFonts w:ascii="Times New Roman" w:hAnsi="Times New Roman" w:cs="Times New Roman"/>
          <w:sz w:val="26"/>
          <w:szCs w:val="26"/>
        </w:rPr>
        <w:t>-</w:t>
      </w:r>
      <w:r w:rsidRPr="00453745">
        <w:rPr>
          <w:rFonts w:ascii="Times New Roman" w:hAnsi="Times New Roman" w:cs="Times New Roman"/>
          <w:sz w:val="26"/>
          <w:szCs w:val="26"/>
          <w:lang w:val="en-US"/>
        </w:rPr>
        <w:t>ROM</w:t>
      </w:r>
      <w:r w:rsidRPr="00453745">
        <w:rPr>
          <w:rFonts w:ascii="Times New Roman" w:hAnsi="Times New Roman" w:cs="Times New Roman"/>
          <w:sz w:val="26"/>
          <w:szCs w:val="26"/>
        </w:rPr>
        <w:t>;</w:t>
      </w:r>
    </w:p>
    <w:p w:rsidR="00514929" w:rsidRPr="00453745" w:rsidRDefault="005703D0" w:rsidP="00453745">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оценить достаточность ресурса картриджа для проведения экзамена</w:t>
      </w:r>
      <w:r w:rsidR="00DC2190">
        <w:rPr>
          <w:rFonts w:ascii="Times New Roman" w:hAnsi="Times New Roman" w:cs="Times New Roman"/>
          <w:sz w:val="26"/>
          <w:szCs w:val="26"/>
        </w:rPr>
        <w:t xml:space="preserve"> </w:t>
      </w:r>
      <w:r w:rsidR="00C6721D">
        <w:rPr>
          <w:rFonts w:ascii="Times New Roman" w:hAnsi="Times New Roman" w:cs="Times New Roman"/>
          <w:sz w:val="26"/>
          <w:szCs w:val="26"/>
        </w:rPr>
        <w:t xml:space="preserve">                           </w:t>
      </w:r>
      <w:r w:rsidR="00DC2190">
        <w:rPr>
          <w:rFonts w:ascii="Times New Roman" w:hAnsi="Times New Roman" w:cs="Times New Roman"/>
          <w:sz w:val="26"/>
          <w:szCs w:val="26"/>
        </w:rPr>
        <w:t>(в дальнейшем проводится в рамках контроля технической готовности)</w:t>
      </w:r>
      <w:r w:rsidRPr="00453745">
        <w:rPr>
          <w:rFonts w:ascii="Times New Roman" w:hAnsi="Times New Roman" w:cs="Times New Roman"/>
          <w:sz w:val="26"/>
          <w:szCs w:val="26"/>
        </w:rPr>
        <w:t>;</w:t>
      </w:r>
    </w:p>
    <w:p w:rsidR="00514929" w:rsidRPr="00453745" w:rsidRDefault="005703D0" w:rsidP="00453745">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 xml:space="preserve">выполнить тестовую печать границ и </w:t>
      </w:r>
      <w:r w:rsidR="00D95DE1">
        <w:rPr>
          <w:rFonts w:ascii="Times New Roman" w:hAnsi="Times New Roman" w:cs="Times New Roman"/>
          <w:sz w:val="26"/>
          <w:szCs w:val="26"/>
        </w:rPr>
        <w:t>тестового</w:t>
      </w:r>
      <w:r w:rsidR="00D95DE1" w:rsidRPr="00453745">
        <w:rPr>
          <w:rFonts w:ascii="Times New Roman" w:hAnsi="Times New Roman" w:cs="Times New Roman"/>
          <w:sz w:val="26"/>
          <w:szCs w:val="26"/>
        </w:rPr>
        <w:t xml:space="preserve"> </w:t>
      </w:r>
      <w:r w:rsidRPr="00453745">
        <w:rPr>
          <w:rFonts w:ascii="Times New Roman" w:hAnsi="Times New Roman" w:cs="Times New Roman"/>
          <w:sz w:val="26"/>
          <w:szCs w:val="26"/>
        </w:rPr>
        <w:t xml:space="preserve">комплекта ЭМ, убедиться </w:t>
      </w:r>
      <w:r w:rsidR="00C6721D">
        <w:rPr>
          <w:rFonts w:ascii="Times New Roman" w:hAnsi="Times New Roman" w:cs="Times New Roman"/>
          <w:sz w:val="26"/>
          <w:szCs w:val="26"/>
        </w:rPr>
        <w:t xml:space="preserve">                   </w:t>
      </w:r>
      <w:r w:rsidRPr="00453745">
        <w:rPr>
          <w:rFonts w:ascii="Times New Roman" w:hAnsi="Times New Roman" w:cs="Times New Roman"/>
          <w:sz w:val="26"/>
          <w:szCs w:val="26"/>
        </w:rPr>
        <w:t>в качестве печати: все напечатанные границы видны, на тестовых бланках и КИМ отсутствуют белые и темные полосы; черные квадраты (реперы), штрих</w:t>
      </w:r>
      <w:r w:rsidR="00C6721D">
        <w:rPr>
          <w:rFonts w:ascii="Times New Roman" w:hAnsi="Times New Roman" w:cs="Times New Roman"/>
          <w:sz w:val="26"/>
          <w:szCs w:val="26"/>
        </w:rPr>
        <w:t>-</w:t>
      </w:r>
      <w:r w:rsidRPr="00453745">
        <w:rPr>
          <w:rFonts w:ascii="Times New Roman" w:hAnsi="Times New Roman" w:cs="Times New Roman"/>
          <w:sz w:val="26"/>
          <w:szCs w:val="26"/>
        </w:rPr>
        <w:t xml:space="preserve">коды и </w:t>
      </w:r>
      <w:r w:rsidRPr="00453745">
        <w:rPr>
          <w:rFonts w:ascii="Times New Roman" w:hAnsi="Times New Roman" w:cs="Times New Roman"/>
          <w:sz w:val="26"/>
          <w:szCs w:val="26"/>
          <w:lang w:val="en-US"/>
        </w:rPr>
        <w:t>QR</w:t>
      </w:r>
      <w:r w:rsidRPr="00453745">
        <w:rPr>
          <w:rFonts w:ascii="Times New Roman" w:hAnsi="Times New Roman" w:cs="Times New Roman"/>
          <w:sz w:val="26"/>
          <w:szCs w:val="26"/>
        </w:rPr>
        <w:t xml:space="preserve">-код, текст, рисунки и схемы хорошо читаемы и четко пропечатаны; знакоместа </w:t>
      </w:r>
      <w:r w:rsidR="00C6721D">
        <w:rPr>
          <w:rFonts w:ascii="Times New Roman" w:hAnsi="Times New Roman" w:cs="Times New Roman"/>
          <w:sz w:val="26"/>
          <w:szCs w:val="26"/>
        </w:rPr>
        <w:t xml:space="preserve">                  </w:t>
      </w:r>
      <w:r w:rsidRPr="00453745">
        <w:rPr>
          <w:rFonts w:ascii="Times New Roman" w:hAnsi="Times New Roman" w:cs="Times New Roman"/>
          <w:sz w:val="26"/>
          <w:szCs w:val="26"/>
        </w:rPr>
        <w:t>на бланках и защитные знаки, расположенные по всей поверхности листа КИМ, четко видны</w:t>
      </w:r>
      <w:r w:rsidR="00D95DE1">
        <w:rPr>
          <w:rFonts w:ascii="Times New Roman" w:hAnsi="Times New Roman" w:cs="Times New Roman"/>
          <w:sz w:val="26"/>
          <w:szCs w:val="26"/>
        </w:rPr>
        <w:t xml:space="preserve">. </w:t>
      </w:r>
      <w:r w:rsidR="00D95DE1" w:rsidRPr="00E5031C">
        <w:rPr>
          <w:rFonts w:ascii="Times New Roman" w:hAnsi="Times New Roman" w:cs="Times New Roman"/>
          <w:sz w:val="26"/>
          <w:szCs w:val="26"/>
        </w:rPr>
        <w:t>Напечатанные тестовые комплекты ЭМ со всех станций печати ЭМ, включая резервные</w:t>
      </w:r>
      <w:r w:rsidR="00D95DE1" w:rsidRPr="008A0B51">
        <w:rPr>
          <w:rFonts w:ascii="Times New Roman" w:hAnsi="Times New Roman" w:cs="Times New Roman"/>
          <w:sz w:val="26"/>
          <w:szCs w:val="26"/>
        </w:rPr>
        <w:t>,</w:t>
      </w:r>
      <w:r w:rsidR="00D95DE1" w:rsidRPr="00E5031C">
        <w:rPr>
          <w:rFonts w:ascii="Times New Roman" w:hAnsi="Times New Roman" w:cs="Times New Roman"/>
          <w:sz w:val="26"/>
          <w:szCs w:val="26"/>
        </w:rPr>
        <w:t xml:space="preserve"> предъявляются члену ГЭК при проведении контроля технической готовности</w:t>
      </w:r>
      <w:r w:rsidRPr="00453745">
        <w:rPr>
          <w:rFonts w:ascii="Times New Roman" w:hAnsi="Times New Roman" w:cs="Times New Roman"/>
          <w:sz w:val="26"/>
          <w:szCs w:val="26"/>
        </w:rPr>
        <w:t>;</w:t>
      </w:r>
    </w:p>
    <w:p w:rsidR="00514929" w:rsidRPr="00453745" w:rsidRDefault="005703D0" w:rsidP="00453745">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 xml:space="preserve">принять меры по настройке необходимого качества печати </w:t>
      </w:r>
      <w:r w:rsidR="00C6721D">
        <w:rPr>
          <w:rFonts w:ascii="Times New Roman" w:hAnsi="Times New Roman" w:cs="Times New Roman"/>
          <w:sz w:val="26"/>
          <w:szCs w:val="26"/>
        </w:rPr>
        <w:t xml:space="preserve">                                        и, </w:t>
      </w:r>
      <w:r w:rsidRPr="00453745">
        <w:rPr>
          <w:rFonts w:ascii="Times New Roman" w:hAnsi="Times New Roman" w:cs="Times New Roman"/>
          <w:sz w:val="26"/>
          <w:szCs w:val="26"/>
        </w:rPr>
        <w:t>при необходимости, замене картриджа принтера;</w:t>
      </w:r>
    </w:p>
    <w:p w:rsidR="00514929" w:rsidRPr="00453745" w:rsidRDefault="005703D0" w:rsidP="00453745">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lastRenderedPageBreak/>
        <w:t>получить от руководителя ППЭ или руководителя ОО, на базе которого организован ППЭ, достаточное количество бумаги для печати ЭМ в каждой аудитории ППЭ;</w:t>
      </w:r>
    </w:p>
    <w:p w:rsidR="00514929" w:rsidRDefault="00E34C87" w:rsidP="00453745">
      <w:pPr>
        <w:tabs>
          <w:tab w:val="left" w:pos="318"/>
          <w:tab w:val="left" w:pos="1134"/>
        </w:tabs>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hAnsi="Times New Roman" w:cs="Times New Roman"/>
          <w:sz w:val="26"/>
          <w:szCs w:val="26"/>
        </w:rPr>
        <w:t xml:space="preserve">на </w:t>
      </w:r>
      <w:r w:rsidRPr="0053135D">
        <w:rPr>
          <w:rFonts w:ascii="Times New Roman" w:eastAsia="Times New Roman" w:hAnsi="Times New Roman" w:cs="Times New Roman"/>
          <w:sz w:val="26"/>
          <w:szCs w:val="26"/>
          <w:lang w:eastAsia="ru-RU"/>
        </w:rPr>
        <w:t>станции авторизации, установленной на отдельной рабочей станции 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 включая резервную:</w:t>
      </w:r>
    </w:p>
    <w:p w:rsidR="00514929" w:rsidRPr="00453745" w:rsidRDefault="005703D0" w:rsidP="00453745">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внести при первоначальной настройке и проверить настройки ППЭ: код региона, код ППЭ;</w:t>
      </w:r>
    </w:p>
    <w:p w:rsidR="00514929" w:rsidRPr="00453745" w:rsidRDefault="005703D0" w:rsidP="00453745">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проверить наличие соединения со специализированным федеральным порталом по основному и резервному каналу доступа в информационно-телекоммуникационную сеть «Интернет»;</w:t>
      </w:r>
    </w:p>
    <w:p w:rsidR="000036B8" w:rsidRDefault="00B41A62" w:rsidP="000036B8">
      <w:pPr>
        <w:tabs>
          <w:tab w:val="left" w:pos="318"/>
        </w:tabs>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выбрать принтер на станции авторизации и </w:t>
      </w:r>
      <w:r w:rsidR="00EF121C">
        <w:rPr>
          <w:rFonts w:ascii="Times New Roman" w:hAnsi="Times New Roman" w:cs="Times New Roman"/>
          <w:sz w:val="26"/>
          <w:szCs w:val="26"/>
        </w:rPr>
        <w:t>выполнить тестовую печать ДБО № 2</w:t>
      </w:r>
      <w:r w:rsidR="00717006">
        <w:rPr>
          <w:rFonts w:ascii="Times New Roman" w:hAnsi="Times New Roman" w:cs="Times New Roman"/>
          <w:sz w:val="26"/>
          <w:szCs w:val="26"/>
        </w:rPr>
        <w:t xml:space="preserve">, </w:t>
      </w:r>
      <w:r w:rsidRPr="0053135D">
        <w:rPr>
          <w:rFonts w:ascii="Times New Roman" w:eastAsia="Times New Roman" w:hAnsi="Times New Roman" w:cs="Times New Roman"/>
          <w:sz w:val="26"/>
          <w:szCs w:val="26"/>
          <w:lang w:eastAsia="ru-RU"/>
        </w:rPr>
        <w:t>убедиться</w:t>
      </w:r>
      <w:r w:rsidR="000036B8" w:rsidRPr="0053135D">
        <w:rPr>
          <w:rFonts w:ascii="Times New Roman" w:hAnsi="Times New Roman" w:cs="Times New Roman"/>
          <w:sz w:val="26"/>
          <w:szCs w:val="26"/>
        </w:rPr>
        <w:t xml:space="preserve"> в качестве печати: на тестовом бланке отсутствуют белые и темные полосы; черные квадраты (реперы) напечатаны целиком, штрихкоды и </w:t>
      </w:r>
      <w:r w:rsidR="000036B8" w:rsidRPr="0053135D">
        <w:rPr>
          <w:rFonts w:ascii="Times New Roman" w:hAnsi="Times New Roman" w:cs="Times New Roman"/>
          <w:sz w:val="26"/>
          <w:szCs w:val="26"/>
          <w:lang w:val="en-US"/>
        </w:rPr>
        <w:t>QR</w:t>
      </w:r>
      <w:r w:rsidR="000036B8" w:rsidRPr="0053135D">
        <w:rPr>
          <w:rFonts w:ascii="Times New Roman" w:hAnsi="Times New Roman" w:cs="Times New Roman"/>
          <w:sz w:val="26"/>
          <w:szCs w:val="26"/>
        </w:rPr>
        <w:t>-код хорошо читаемы и четко пропечатаны;</w:t>
      </w:r>
    </w:p>
    <w:p w:rsidR="00514929" w:rsidRDefault="005703D0" w:rsidP="00453745">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 xml:space="preserve">принять меры по настройке необходимого качества печати </w:t>
      </w:r>
      <w:r w:rsidR="00C6721D">
        <w:rPr>
          <w:rFonts w:ascii="Times New Roman" w:hAnsi="Times New Roman" w:cs="Times New Roman"/>
          <w:sz w:val="26"/>
          <w:szCs w:val="26"/>
        </w:rPr>
        <w:t xml:space="preserve">                                      </w:t>
      </w:r>
      <w:r w:rsidRPr="00453745">
        <w:rPr>
          <w:rFonts w:ascii="Times New Roman" w:hAnsi="Times New Roman" w:cs="Times New Roman"/>
          <w:sz w:val="26"/>
          <w:szCs w:val="26"/>
        </w:rPr>
        <w:t>и при необходимости замене картриджа принтера</w:t>
      </w:r>
      <w:r w:rsidR="00D3267F">
        <w:rPr>
          <w:rFonts w:ascii="Times New Roman" w:hAnsi="Times New Roman" w:cs="Times New Roman"/>
          <w:sz w:val="26"/>
          <w:szCs w:val="26"/>
        </w:rPr>
        <w:t>.</w:t>
      </w:r>
    </w:p>
    <w:p w:rsidR="00920D9E" w:rsidRPr="002440C9" w:rsidRDefault="00920D9E" w:rsidP="00920D9E">
      <w:pPr>
        <w:tabs>
          <w:tab w:val="left" w:pos="318"/>
        </w:tabs>
        <w:spacing w:after="0" w:line="240" w:lineRule="auto"/>
        <w:ind w:firstLine="720"/>
        <w:jc w:val="both"/>
        <w:rPr>
          <w:rFonts w:ascii="Times New Roman" w:eastAsia="Times New Roman" w:hAnsi="Times New Roman" w:cs="Times New Roman"/>
          <w:b/>
          <w:i/>
          <w:sz w:val="26"/>
          <w:szCs w:val="26"/>
          <w:lang w:eastAsia="ru-RU"/>
        </w:rPr>
      </w:pPr>
      <w:r w:rsidRPr="002440C9">
        <w:rPr>
          <w:rFonts w:ascii="Times New Roman" w:eastAsia="Times New Roman" w:hAnsi="Times New Roman" w:cs="Times New Roman"/>
          <w:b/>
          <w:i/>
          <w:sz w:val="26"/>
          <w:szCs w:val="26"/>
          <w:lang w:eastAsia="ru-RU"/>
        </w:rPr>
        <w:t xml:space="preserve">подготовить и проверить дополнительное (резервное) оборудование, необходимое для </w:t>
      </w:r>
      <w:r w:rsidRPr="002440C9">
        <w:rPr>
          <w:rFonts w:ascii="Times New Roman" w:hAnsi="Times New Roman" w:cs="Times New Roman"/>
          <w:b/>
          <w:i/>
          <w:sz w:val="26"/>
          <w:szCs w:val="26"/>
        </w:rPr>
        <w:t>проведения</w:t>
      </w:r>
      <w:r w:rsidRPr="002440C9">
        <w:rPr>
          <w:rFonts w:ascii="Times New Roman" w:eastAsia="Times New Roman" w:hAnsi="Times New Roman" w:cs="Times New Roman"/>
          <w:b/>
          <w:i/>
          <w:sz w:val="26"/>
          <w:szCs w:val="26"/>
          <w:lang w:eastAsia="ru-RU"/>
        </w:rPr>
        <w:t xml:space="preserve"> экзамена:</w:t>
      </w:r>
    </w:p>
    <w:p w:rsidR="00920D9E" w:rsidRPr="002440C9" w:rsidRDefault="00920D9E" w:rsidP="00920D9E">
      <w:pPr>
        <w:tabs>
          <w:tab w:val="left" w:pos="318"/>
        </w:tabs>
        <w:spacing w:after="0" w:line="240" w:lineRule="auto"/>
        <w:ind w:firstLine="720"/>
        <w:jc w:val="both"/>
        <w:rPr>
          <w:rFonts w:ascii="Times New Roman" w:hAnsi="Times New Roman" w:cs="Times New Roman"/>
          <w:sz w:val="26"/>
          <w:szCs w:val="26"/>
        </w:rPr>
      </w:pPr>
      <w:r w:rsidRPr="002440C9">
        <w:rPr>
          <w:rFonts w:ascii="Times New Roman" w:hAnsi="Times New Roman" w:cs="Times New Roman"/>
          <w:sz w:val="26"/>
          <w:szCs w:val="26"/>
        </w:rPr>
        <w:t xml:space="preserve">основной и резервный флеш-накопитель для переноса электронных материалов между рабочими станциями </w:t>
      </w:r>
      <w:r>
        <w:rPr>
          <w:rFonts w:ascii="Times New Roman" w:hAnsi="Times New Roman" w:cs="Times New Roman"/>
          <w:sz w:val="26"/>
          <w:szCs w:val="26"/>
        </w:rPr>
        <w:t xml:space="preserve">печати ЭМ, станциями сканирования </w:t>
      </w:r>
      <w:r w:rsidR="00C6721D">
        <w:rPr>
          <w:rFonts w:ascii="Times New Roman" w:hAnsi="Times New Roman" w:cs="Times New Roman"/>
          <w:sz w:val="26"/>
          <w:szCs w:val="26"/>
        </w:rPr>
        <w:t xml:space="preserve">                     </w:t>
      </w:r>
      <w:r>
        <w:rPr>
          <w:rFonts w:ascii="Times New Roman" w:hAnsi="Times New Roman" w:cs="Times New Roman"/>
          <w:sz w:val="26"/>
          <w:szCs w:val="26"/>
        </w:rPr>
        <w:t xml:space="preserve">в </w:t>
      </w:r>
      <w:r w:rsidRPr="002440C9">
        <w:rPr>
          <w:rFonts w:ascii="Times New Roman" w:hAnsi="Times New Roman" w:cs="Times New Roman"/>
          <w:sz w:val="26"/>
          <w:szCs w:val="26"/>
        </w:rPr>
        <w:t>ППЭ</w:t>
      </w:r>
      <w:r>
        <w:rPr>
          <w:rFonts w:ascii="Times New Roman" w:hAnsi="Times New Roman" w:cs="Times New Roman"/>
          <w:sz w:val="26"/>
          <w:szCs w:val="26"/>
        </w:rPr>
        <w:t xml:space="preserve"> и станцией авторизации</w:t>
      </w:r>
      <w:r w:rsidRPr="002440C9">
        <w:rPr>
          <w:rFonts w:ascii="Times New Roman" w:hAnsi="Times New Roman" w:cs="Times New Roman"/>
          <w:sz w:val="26"/>
          <w:szCs w:val="26"/>
        </w:rPr>
        <w:t>;</w:t>
      </w:r>
    </w:p>
    <w:p w:rsidR="00920D9E" w:rsidRPr="002440C9" w:rsidRDefault="00920D9E" w:rsidP="00920D9E">
      <w:pPr>
        <w:tabs>
          <w:tab w:val="left" w:pos="318"/>
        </w:tabs>
        <w:spacing w:after="0" w:line="240" w:lineRule="auto"/>
        <w:ind w:firstLine="720"/>
        <w:jc w:val="both"/>
        <w:rPr>
          <w:rFonts w:ascii="Times New Roman" w:hAnsi="Times New Roman" w:cs="Times New Roman"/>
          <w:sz w:val="26"/>
          <w:szCs w:val="26"/>
        </w:rPr>
      </w:pPr>
      <w:r w:rsidRPr="002440C9">
        <w:rPr>
          <w:rFonts w:ascii="Times New Roman" w:hAnsi="Times New Roman" w:cs="Times New Roman"/>
          <w:sz w:val="26"/>
          <w:szCs w:val="26"/>
        </w:rPr>
        <w:t>USB-модем для обеспечения резервного канала доступа в информационно-телекоммуникационную сеть «Интернет». USB-модем используется в случае возникновения проблем с доступом в информационно-телекоммуникационную сеть «Интернет» по стационарному каналу связи;</w:t>
      </w:r>
    </w:p>
    <w:p w:rsidR="00920D9E" w:rsidRPr="002440C9" w:rsidRDefault="00920D9E" w:rsidP="00920D9E">
      <w:pPr>
        <w:tabs>
          <w:tab w:val="left" w:pos="318"/>
        </w:tabs>
        <w:spacing w:after="0" w:line="240" w:lineRule="auto"/>
        <w:ind w:firstLine="720"/>
        <w:jc w:val="both"/>
        <w:rPr>
          <w:rFonts w:ascii="Times New Roman" w:hAnsi="Times New Roman" w:cs="Times New Roman"/>
          <w:sz w:val="26"/>
          <w:szCs w:val="26"/>
        </w:rPr>
      </w:pPr>
      <w:r w:rsidRPr="002440C9">
        <w:rPr>
          <w:rFonts w:ascii="Times New Roman" w:hAnsi="Times New Roman" w:cs="Times New Roman"/>
          <w:sz w:val="26"/>
          <w:szCs w:val="26"/>
        </w:rPr>
        <w:t>резервные картриджи для принтеров;</w:t>
      </w:r>
    </w:p>
    <w:p w:rsidR="00920D9E" w:rsidRPr="002440C9" w:rsidRDefault="00920D9E" w:rsidP="00920D9E">
      <w:pPr>
        <w:tabs>
          <w:tab w:val="left" w:pos="318"/>
        </w:tabs>
        <w:spacing w:after="0" w:line="240" w:lineRule="auto"/>
        <w:ind w:firstLine="720"/>
        <w:jc w:val="both"/>
        <w:rPr>
          <w:rFonts w:ascii="Times New Roman" w:hAnsi="Times New Roman" w:cs="Times New Roman"/>
          <w:sz w:val="26"/>
          <w:szCs w:val="26"/>
        </w:rPr>
      </w:pPr>
      <w:r w:rsidRPr="002440C9">
        <w:rPr>
          <w:rFonts w:ascii="Times New Roman" w:hAnsi="Times New Roman" w:cs="Times New Roman"/>
          <w:sz w:val="26"/>
          <w:szCs w:val="26"/>
        </w:rPr>
        <w:t>резервные рабочие станции для замены рабочей станции печати ЭМ;</w:t>
      </w:r>
    </w:p>
    <w:p w:rsidR="00920D9E" w:rsidRPr="002440C9" w:rsidRDefault="00920D9E" w:rsidP="00920D9E">
      <w:pPr>
        <w:tabs>
          <w:tab w:val="left" w:pos="318"/>
        </w:tabs>
        <w:spacing w:after="0" w:line="240" w:lineRule="auto"/>
        <w:ind w:firstLine="720"/>
        <w:jc w:val="both"/>
        <w:rPr>
          <w:rFonts w:ascii="Times New Roman" w:hAnsi="Times New Roman" w:cs="Times New Roman"/>
          <w:sz w:val="26"/>
          <w:szCs w:val="26"/>
        </w:rPr>
      </w:pPr>
      <w:r w:rsidRPr="002440C9">
        <w:rPr>
          <w:rFonts w:ascii="Times New Roman" w:hAnsi="Times New Roman" w:cs="Times New Roman"/>
          <w:sz w:val="26"/>
          <w:szCs w:val="26"/>
        </w:rPr>
        <w:t>резервную рабочую станцию для замены станции авторизации;</w:t>
      </w:r>
    </w:p>
    <w:p w:rsidR="00920D9E" w:rsidRPr="002440C9" w:rsidRDefault="00920D9E" w:rsidP="00920D9E">
      <w:pPr>
        <w:tabs>
          <w:tab w:val="left" w:pos="318"/>
        </w:tabs>
        <w:spacing w:after="0" w:line="240" w:lineRule="auto"/>
        <w:ind w:firstLine="720"/>
        <w:jc w:val="both"/>
        <w:rPr>
          <w:rFonts w:ascii="Times New Roman" w:hAnsi="Times New Roman" w:cs="Times New Roman"/>
          <w:sz w:val="26"/>
          <w:szCs w:val="26"/>
        </w:rPr>
      </w:pPr>
      <w:r w:rsidRPr="002440C9">
        <w:rPr>
          <w:rFonts w:ascii="Times New Roman" w:hAnsi="Times New Roman" w:cs="Times New Roman"/>
          <w:sz w:val="26"/>
          <w:szCs w:val="26"/>
        </w:rPr>
        <w:t>резервные лазерные принтеры;</w:t>
      </w:r>
    </w:p>
    <w:p w:rsidR="00920D9E" w:rsidRPr="002440C9" w:rsidRDefault="00920D9E" w:rsidP="00920D9E">
      <w:pPr>
        <w:tabs>
          <w:tab w:val="left" w:pos="318"/>
        </w:tabs>
        <w:spacing w:after="0" w:line="240" w:lineRule="auto"/>
        <w:ind w:firstLine="720"/>
        <w:jc w:val="both"/>
        <w:rPr>
          <w:rFonts w:ascii="Times New Roman" w:hAnsi="Times New Roman" w:cs="Times New Roman"/>
          <w:sz w:val="26"/>
          <w:szCs w:val="26"/>
        </w:rPr>
      </w:pPr>
      <w:r w:rsidRPr="002440C9">
        <w:rPr>
          <w:rFonts w:ascii="Times New Roman" w:hAnsi="Times New Roman" w:cs="Times New Roman"/>
          <w:sz w:val="26"/>
          <w:szCs w:val="26"/>
        </w:rPr>
        <w:t xml:space="preserve">резервные внешние </w:t>
      </w:r>
      <w:r w:rsidRPr="002440C9">
        <w:rPr>
          <w:rFonts w:ascii="Times New Roman" w:hAnsi="Times New Roman" w:cs="Times New Roman"/>
          <w:sz w:val="26"/>
          <w:szCs w:val="26"/>
          <w:lang w:val="en-US"/>
        </w:rPr>
        <w:t>CD</w:t>
      </w:r>
      <w:r>
        <w:rPr>
          <w:rFonts w:ascii="Times New Roman" w:hAnsi="Times New Roman" w:cs="Times New Roman"/>
          <w:sz w:val="26"/>
          <w:szCs w:val="26"/>
        </w:rPr>
        <w:t xml:space="preserve"> (</w:t>
      </w:r>
      <w:r w:rsidRPr="00097DCD">
        <w:rPr>
          <w:rFonts w:ascii="Times New Roman" w:hAnsi="Times New Roman" w:cs="Times New Roman"/>
          <w:sz w:val="26"/>
          <w:szCs w:val="26"/>
        </w:rPr>
        <w:t>DVD</w:t>
      </w:r>
      <w:r>
        <w:rPr>
          <w:rFonts w:ascii="Times New Roman" w:hAnsi="Times New Roman" w:cs="Times New Roman"/>
          <w:sz w:val="26"/>
          <w:szCs w:val="26"/>
        </w:rPr>
        <w:t>)</w:t>
      </w:r>
      <w:r w:rsidRPr="002440C9">
        <w:rPr>
          <w:rFonts w:ascii="Times New Roman" w:hAnsi="Times New Roman" w:cs="Times New Roman"/>
          <w:sz w:val="26"/>
          <w:szCs w:val="26"/>
        </w:rPr>
        <w:t>-приводы;</w:t>
      </w:r>
    </w:p>
    <w:p w:rsidR="00920D9E" w:rsidRPr="002440C9" w:rsidRDefault="00920D9E" w:rsidP="00920D9E">
      <w:pPr>
        <w:tabs>
          <w:tab w:val="left" w:pos="318"/>
        </w:tabs>
        <w:spacing w:after="0" w:line="240" w:lineRule="auto"/>
        <w:ind w:firstLine="720"/>
        <w:jc w:val="both"/>
        <w:rPr>
          <w:rFonts w:ascii="Times New Roman" w:hAnsi="Times New Roman" w:cs="Times New Roman"/>
          <w:sz w:val="26"/>
          <w:szCs w:val="26"/>
        </w:rPr>
      </w:pPr>
      <w:r w:rsidRPr="002440C9">
        <w:rPr>
          <w:rFonts w:ascii="Times New Roman" w:hAnsi="Times New Roman" w:cs="Times New Roman"/>
          <w:sz w:val="26"/>
          <w:szCs w:val="26"/>
        </w:rPr>
        <w:t>резервные кабели для подключения принтеров к рабочим станциям.</w:t>
      </w:r>
    </w:p>
    <w:p w:rsidR="00920D9E" w:rsidRDefault="00920D9E" w:rsidP="00920D9E">
      <w:pPr>
        <w:tabs>
          <w:tab w:val="left" w:pos="318"/>
        </w:tabs>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По окончании технической подготовки в аудиториях и </w:t>
      </w:r>
      <w:r>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 технический спе</w:t>
      </w:r>
      <w:r>
        <w:rPr>
          <w:rFonts w:ascii="Times New Roman" w:eastAsia="Times New Roman" w:hAnsi="Times New Roman" w:cs="Times New Roman"/>
          <w:sz w:val="26"/>
          <w:szCs w:val="26"/>
          <w:lang w:eastAsia="ru-RU"/>
        </w:rPr>
        <w:t>циалист должен передать статус «</w:t>
      </w:r>
      <w:r w:rsidRPr="0053135D">
        <w:rPr>
          <w:rFonts w:ascii="Times New Roman" w:eastAsia="Times New Roman" w:hAnsi="Times New Roman" w:cs="Times New Roman"/>
          <w:sz w:val="26"/>
          <w:szCs w:val="26"/>
          <w:lang w:eastAsia="ru-RU"/>
        </w:rPr>
        <w:t>Т</w:t>
      </w:r>
      <w:r>
        <w:rPr>
          <w:rFonts w:ascii="Times New Roman" w:eastAsia="Times New Roman" w:hAnsi="Times New Roman" w:cs="Times New Roman"/>
          <w:sz w:val="26"/>
          <w:szCs w:val="26"/>
          <w:lang w:eastAsia="ru-RU"/>
        </w:rPr>
        <w:t>ехническая подготовка завершена»</w:t>
      </w:r>
      <w:r w:rsidRPr="0053135D">
        <w:rPr>
          <w:rFonts w:ascii="Times New Roman" w:eastAsia="Times New Roman" w:hAnsi="Times New Roman" w:cs="Times New Roman"/>
          <w:sz w:val="26"/>
          <w:szCs w:val="26"/>
          <w:lang w:eastAsia="ru-RU"/>
        </w:rPr>
        <w:t xml:space="preserve"> в систему </w:t>
      </w:r>
      <w:r w:rsidRPr="002440C9">
        <w:rPr>
          <w:rFonts w:ascii="Times New Roman" w:hAnsi="Times New Roman" w:cs="Times New Roman"/>
          <w:sz w:val="26"/>
          <w:szCs w:val="26"/>
        </w:rPr>
        <w:t>мониторинга</w:t>
      </w:r>
      <w:r w:rsidRPr="0053135D">
        <w:rPr>
          <w:rFonts w:ascii="Times New Roman" w:eastAsia="Times New Roman" w:hAnsi="Times New Roman" w:cs="Times New Roman"/>
          <w:sz w:val="26"/>
          <w:szCs w:val="26"/>
          <w:lang w:eastAsia="ru-RU"/>
        </w:rPr>
        <w:t xml:space="preserve"> готовности ППЭ с помощью станции авторизации в </w:t>
      </w:r>
      <w:r>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w:t>
      </w:r>
    </w:p>
    <w:p w:rsidR="00920D9E" w:rsidRPr="008A0B51" w:rsidRDefault="00920D9E" w:rsidP="00920D9E">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8A0B51">
        <w:rPr>
          <w:rFonts w:ascii="Times New Roman" w:eastAsia="Times New Roman" w:hAnsi="Times New Roman" w:cs="Times New Roman"/>
          <w:b/>
          <w:sz w:val="26"/>
          <w:szCs w:val="26"/>
          <w:lang w:eastAsia="ru-RU"/>
        </w:rPr>
        <w:t xml:space="preserve">При осуществлении перевода бланков ответов участников ЕГЭ </w:t>
      </w:r>
      <w:r w:rsidR="00C6721D">
        <w:rPr>
          <w:rFonts w:ascii="Times New Roman" w:eastAsia="Times New Roman" w:hAnsi="Times New Roman" w:cs="Times New Roman"/>
          <w:b/>
          <w:sz w:val="26"/>
          <w:szCs w:val="26"/>
          <w:lang w:eastAsia="ru-RU"/>
        </w:rPr>
        <w:t xml:space="preserve">                            </w:t>
      </w:r>
      <w:r w:rsidRPr="008A0B51">
        <w:rPr>
          <w:rFonts w:ascii="Times New Roman" w:eastAsia="Times New Roman" w:hAnsi="Times New Roman" w:cs="Times New Roman"/>
          <w:b/>
          <w:sz w:val="26"/>
          <w:szCs w:val="26"/>
          <w:lang w:eastAsia="ru-RU"/>
        </w:rPr>
        <w:t>в электронный вид в ППЭ</w:t>
      </w:r>
      <w:r>
        <w:rPr>
          <w:rFonts w:ascii="Times New Roman" w:eastAsia="Times New Roman" w:hAnsi="Times New Roman" w:cs="Times New Roman"/>
          <w:sz w:val="26"/>
          <w:szCs w:val="26"/>
          <w:lang w:eastAsia="ru-RU"/>
        </w:rPr>
        <w:t xml:space="preserve"> (сканирования в Штабе ППЭ) выполнить техническую подготовку к процедуре сканирования</w:t>
      </w:r>
      <w:r w:rsidRPr="008A0B51">
        <w:rPr>
          <w:rFonts w:ascii="Times New Roman" w:eastAsia="Times New Roman" w:hAnsi="Times New Roman" w:cs="Times New Roman"/>
          <w:sz w:val="26"/>
          <w:szCs w:val="26"/>
          <w:lang w:eastAsia="ru-RU"/>
        </w:rPr>
        <w:t>:</w:t>
      </w:r>
    </w:p>
    <w:p w:rsidR="00920D9E" w:rsidRPr="00453745" w:rsidRDefault="00920D9E" w:rsidP="00453745">
      <w:pPr>
        <w:tabs>
          <w:tab w:val="left" w:pos="318"/>
        </w:tabs>
        <w:spacing w:after="0" w:line="240" w:lineRule="auto"/>
        <w:ind w:firstLine="720"/>
        <w:jc w:val="both"/>
        <w:rPr>
          <w:rFonts w:ascii="Times New Roman" w:hAnsi="Times New Roman" w:cs="Times New Roman"/>
          <w:sz w:val="26"/>
          <w:szCs w:val="26"/>
        </w:rPr>
      </w:pPr>
    </w:p>
    <w:p w:rsidR="00514929" w:rsidRPr="00453745" w:rsidRDefault="005703D0" w:rsidP="00453745">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 xml:space="preserve">внести и проверить настройки экзамена по соответствующему </w:t>
      </w:r>
      <w:r w:rsidR="00920D9E">
        <w:rPr>
          <w:rFonts w:ascii="Times New Roman" w:hAnsi="Times New Roman" w:cs="Times New Roman"/>
          <w:sz w:val="26"/>
          <w:szCs w:val="26"/>
        </w:rPr>
        <w:t xml:space="preserve">учебному </w:t>
      </w:r>
      <w:r w:rsidRPr="00453745">
        <w:rPr>
          <w:rFonts w:ascii="Times New Roman" w:hAnsi="Times New Roman" w:cs="Times New Roman"/>
          <w:sz w:val="26"/>
          <w:szCs w:val="26"/>
        </w:rPr>
        <w:t>предмету: код региона, код ППЭ;</w:t>
      </w:r>
    </w:p>
    <w:p w:rsidR="00514929" w:rsidRDefault="005703D0" w:rsidP="00453745">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проверить настройки системного времени;</w:t>
      </w:r>
    </w:p>
    <w:p w:rsidR="00920D9E" w:rsidRPr="002440C9" w:rsidRDefault="00920D9E" w:rsidP="00453745">
      <w:pPr>
        <w:tabs>
          <w:tab w:val="left" w:pos="318"/>
        </w:tabs>
        <w:spacing w:after="0" w:line="240" w:lineRule="auto"/>
        <w:ind w:firstLine="1418"/>
        <w:jc w:val="both"/>
        <w:rPr>
          <w:rFonts w:ascii="Times New Roman" w:hAnsi="Times New Roman" w:cs="Times New Roman"/>
          <w:sz w:val="26"/>
          <w:szCs w:val="26"/>
        </w:rPr>
      </w:pPr>
      <w:r w:rsidRPr="002440C9">
        <w:rPr>
          <w:rFonts w:ascii="Times New Roman" w:hAnsi="Times New Roman" w:cs="Times New Roman"/>
          <w:sz w:val="26"/>
          <w:szCs w:val="26"/>
        </w:rPr>
        <w:t>выполнить тестовое сканирование всех тестовых комплектов бланков, напечатанных на станциях печати ЭМ, включая резервные, и тестовый ДБО</w:t>
      </w:r>
      <w:r>
        <w:rPr>
          <w:rFonts w:ascii="Times New Roman" w:hAnsi="Times New Roman" w:cs="Times New Roman"/>
          <w:sz w:val="26"/>
          <w:szCs w:val="26"/>
        </w:rPr>
        <w:t> </w:t>
      </w:r>
      <w:r w:rsidRPr="002440C9">
        <w:rPr>
          <w:rFonts w:ascii="Times New Roman" w:hAnsi="Times New Roman" w:cs="Times New Roman"/>
          <w:sz w:val="26"/>
          <w:szCs w:val="26"/>
        </w:rPr>
        <w:t>№</w:t>
      </w:r>
      <w:r>
        <w:rPr>
          <w:rFonts w:ascii="Times New Roman" w:hAnsi="Times New Roman" w:cs="Times New Roman"/>
          <w:sz w:val="26"/>
          <w:szCs w:val="26"/>
        </w:rPr>
        <w:t> </w:t>
      </w:r>
      <w:r w:rsidRPr="002440C9">
        <w:rPr>
          <w:rFonts w:ascii="Times New Roman" w:hAnsi="Times New Roman" w:cs="Times New Roman"/>
          <w:sz w:val="26"/>
          <w:szCs w:val="26"/>
        </w:rPr>
        <w:t xml:space="preserve">2, напечатанный на </w:t>
      </w:r>
      <w:r>
        <w:rPr>
          <w:rFonts w:ascii="Times New Roman" w:hAnsi="Times New Roman" w:cs="Times New Roman"/>
          <w:sz w:val="26"/>
          <w:szCs w:val="26"/>
        </w:rPr>
        <w:t>станции авторизации</w:t>
      </w:r>
      <w:r w:rsidRPr="002440C9">
        <w:rPr>
          <w:rFonts w:ascii="Times New Roman" w:hAnsi="Times New Roman" w:cs="Times New Roman"/>
          <w:sz w:val="26"/>
          <w:szCs w:val="26"/>
        </w:rPr>
        <w:t>, оценить качество сканирования напечатанных бланков: все бланки успешно распознаны и не отмечены как некачественные; черные квадраты (реперы), штрихкоды и QR-код хорошо читаемы, знакоместа на бланках не слишком яркие;</w:t>
      </w:r>
    </w:p>
    <w:p w:rsidR="00514929" w:rsidRPr="00453745" w:rsidRDefault="005703D0" w:rsidP="00453745">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lastRenderedPageBreak/>
        <w:t xml:space="preserve">принять меры по настройке параметров сканирования для обеспечения получения качественного изображения или повторить настройку принтера </w:t>
      </w:r>
      <w:r w:rsidR="00C6721D">
        <w:rPr>
          <w:rFonts w:ascii="Times New Roman" w:hAnsi="Times New Roman" w:cs="Times New Roman"/>
          <w:sz w:val="26"/>
          <w:szCs w:val="26"/>
        </w:rPr>
        <w:t xml:space="preserve">                         </w:t>
      </w:r>
      <w:r w:rsidRPr="00453745">
        <w:rPr>
          <w:rFonts w:ascii="Times New Roman" w:hAnsi="Times New Roman" w:cs="Times New Roman"/>
          <w:sz w:val="26"/>
          <w:szCs w:val="26"/>
        </w:rPr>
        <w:t>на станции печати или станции сканирования, на которые напечатаны тестовые бланки недостаточного качества;</w:t>
      </w:r>
    </w:p>
    <w:p w:rsidR="00920D9E" w:rsidRDefault="005703D0" w:rsidP="00920D9E">
      <w:pPr>
        <w:tabs>
          <w:tab w:val="left" w:pos="318"/>
          <w:tab w:val="left" w:pos="1134"/>
        </w:tabs>
        <w:spacing w:after="0" w:line="240" w:lineRule="auto"/>
        <w:ind w:firstLine="720"/>
        <w:jc w:val="both"/>
        <w:rPr>
          <w:rFonts w:ascii="Times New Roman" w:eastAsia="Times New Roman" w:hAnsi="Times New Roman" w:cs="Times New Roman"/>
          <w:sz w:val="26"/>
          <w:szCs w:val="26"/>
          <w:lang w:eastAsia="ru-RU"/>
        </w:rPr>
      </w:pPr>
      <w:r w:rsidRPr="00453745">
        <w:rPr>
          <w:rFonts w:ascii="Times New Roman" w:hAnsi="Times New Roman" w:cs="Times New Roman"/>
          <w:sz w:val="26"/>
          <w:szCs w:val="26"/>
        </w:rPr>
        <w:t xml:space="preserve">сохранить пакет с результатами тестового сканирования для передачи </w:t>
      </w:r>
      <w:r w:rsidR="00C6721D">
        <w:rPr>
          <w:rFonts w:ascii="Times New Roman" w:hAnsi="Times New Roman" w:cs="Times New Roman"/>
          <w:sz w:val="26"/>
          <w:szCs w:val="26"/>
        </w:rPr>
        <w:t xml:space="preserve">                      </w:t>
      </w:r>
      <w:r w:rsidRPr="00453745">
        <w:rPr>
          <w:rFonts w:ascii="Times New Roman" w:hAnsi="Times New Roman" w:cs="Times New Roman"/>
          <w:sz w:val="26"/>
          <w:szCs w:val="26"/>
        </w:rPr>
        <w:t>в РЦОИ;</w:t>
      </w:r>
      <w:r w:rsidR="00920D9E">
        <w:rPr>
          <w:rFonts w:ascii="Times New Roman" w:hAnsi="Times New Roman" w:cs="Times New Roman"/>
          <w:sz w:val="26"/>
          <w:szCs w:val="26"/>
        </w:rPr>
        <w:t xml:space="preserve">на </w:t>
      </w:r>
      <w:r w:rsidR="00920D9E">
        <w:rPr>
          <w:rFonts w:ascii="Times New Roman" w:eastAsia="Times New Roman" w:hAnsi="Times New Roman" w:cs="Times New Roman"/>
          <w:sz w:val="26"/>
          <w:szCs w:val="26"/>
          <w:lang w:eastAsia="ru-RU"/>
        </w:rPr>
        <w:t>станции авторизации, установленной на отдельной рабочей станции в Штабе ППЭ, включая резервную:</w:t>
      </w:r>
    </w:p>
    <w:p w:rsidR="00920D9E" w:rsidRDefault="00920D9E" w:rsidP="00920D9E">
      <w:pPr>
        <w:tabs>
          <w:tab w:val="left" w:pos="318"/>
        </w:tabs>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получить настройки сервера РЦОИ;</w:t>
      </w:r>
    </w:p>
    <w:p w:rsidR="00920D9E" w:rsidRDefault="00920D9E" w:rsidP="00920D9E">
      <w:pPr>
        <w:tabs>
          <w:tab w:val="left" w:pos="318"/>
        </w:tabs>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проверить наличие соединения с сервером РЦОИ по основному </w:t>
      </w:r>
      <w:r w:rsidR="00C6721D">
        <w:rPr>
          <w:rFonts w:ascii="Times New Roman" w:hAnsi="Times New Roman" w:cs="Times New Roman"/>
          <w:sz w:val="26"/>
          <w:szCs w:val="26"/>
        </w:rPr>
        <w:t xml:space="preserve">                                    </w:t>
      </w:r>
      <w:r>
        <w:rPr>
          <w:rFonts w:ascii="Times New Roman" w:hAnsi="Times New Roman" w:cs="Times New Roman"/>
          <w:sz w:val="26"/>
          <w:szCs w:val="26"/>
        </w:rPr>
        <w:t>и резервному каналу доступа в информационно-телекоммуникационную сеть «Интернет»;</w:t>
      </w:r>
    </w:p>
    <w:p w:rsidR="00920D9E" w:rsidRPr="008A0B51" w:rsidRDefault="00920D9E" w:rsidP="00920D9E">
      <w:pPr>
        <w:tabs>
          <w:tab w:val="left" w:pos="318"/>
        </w:tabs>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выполнить передачу в РЦОИ пакета с результатами тестового сканирования тестовых бланков, напечатанных на всех станциях печати ЭМ, включая резервные, и ДБО</w:t>
      </w:r>
      <w:r w:rsidR="00DC2AEA">
        <w:rPr>
          <w:rFonts w:ascii="Times New Roman" w:hAnsi="Times New Roman" w:cs="Times New Roman"/>
          <w:sz w:val="26"/>
          <w:szCs w:val="26"/>
        </w:rPr>
        <w:t xml:space="preserve"> </w:t>
      </w:r>
      <w:r>
        <w:rPr>
          <w:rFonts w:ascii="Times New Roman" w:hAnsi="Times New Roman" w:cs="Times New Roman"/>
          <w:sz w:val="26"/>
          <w:szCs w:val="26"/>
        </w:rPr>
        <w:t>№</w:t>
      </w:r>
      <w:r w:rsidR="00DC2AEA">
        <w:rPr>
          <w:rFonts w:ascii="Times New Roman" w:hAnsi="Times New Roman" w:cs="Times New Roman"/>
          <w:sz w:val="26"/>
          <w:szCs w:val="26"/>
        </w:rPr>
        <w:t xml:space="preserve"> </w:t>
      </w:r>
      <w:r>
        <w:rPr>
          <w:rFonts w:ascii="Times New Roman" w:hAnsi="Times New Roman" w:cs="Times New Roman"/>
          <w:sz w:val="26"/>
          <w:szCs w:val="26"/>
        </w:rPr>
        <w:t>2, напечатанного на станции авторизации</w:t>
      </w:r>
      <w:r w:rsidRPr="008A0B51">
        <w:rPr>
          <w:rFonts w:ascii="Times New Roman" w:hAnsi="Times New Roman" w:cs="Times New Roman"/>
          <w:sz w:val="26"/>
          <w:szCs w:val="26"/>
        </w:rPr>
        <w:t>;</w:t>
      </w:r>
    </w:p>
    <w:p w:rsidR="00920D9E" w:rsidRDefault="00920D9E" w:rsidP="00920D9E">
      <w:pPr>
        <w:tabs>
          <w:tab w:val="left" w:pos="318"/>
        </w:tabs>
        <w:spacing w:after="0" w:line="240" w:lineRule="auto"/>
        <w:ind w:firstLine="720"/>
        <w:jc w:val="both"/>
        <w:rPr>
          <w:rFonts w:ascii="Times New Roman" w:eastAsia="Times New Roman" w:hAnsi="Times New Roman" w:cs="Times New Roman"/>
          <w:sz w:val="26"/>
          <w:szCs w:val="26"/>
          <w:lang w:eastAsia="ru-RU"/>
        </w:rPr>
      </w:pPr>
      <w:r>
        <w:rPr>
          <w:rFonts w:ascii="Times New Roman" w:hAnsi="Times New Roman" w:cs="Times New Roman"/>
          <w:sz w:val="26"/>
          <w:szCs w:val="26"/>
        </w:rPr>
        <w:t>получить подтверждение от РЦОИ (</w:t>
      </w:r>
      <w:r>
        <w:rPr>
          <w:rFonts w:ascii="Times New Roman" w:eastAsia="Calibri" w:hAnsi="Times New Roman" w:cs="Times New Roman"/>
          <w:sz w:val="26"/>
          <w:szCs w:val="26"/>
        </w:rPr>
        <w:t>статус пакетов принимает значение «подтвержден»</w:t>
      </w:r>
      <w:r>
        <w:rPr>
          <w:rFonts w:ascii="Times New Roman" w:hAnsi="Times New Roman" w:cs="Times New Roman"/>
          <w:sz w:val="26"/>
          <w:szCs w:val="26"/>
        </w:rPr>
        <w:t>)</w:t>
      </w:r>
      <w:r>
        <w:rPr>
          <w:rFonts w:ascii="Times New Roman" w:eastAsia="Times New Roman" w:hAnsi="Times New Roman" w:cs="Times New Roman"/>
          <w:sz w:val="26"/>
          <w:szCs w:val="26"/>
          <w:lang w:eastAsia="ru-RU"/>
        </w:rPr>
        <w:t>;</w:t>
      </w:r>
    </w:p>
    <w:p w:rsidR="00514929" w:rsidRDefault="00514929" w:rsidP="00453745">
      <w:pPr>
        <w:tabs>
          <w:tab w:val="left" w:pos="318"/>
        </w:tabs>
        <w:spacing w:after="0" w:line="240" w:lineRule="auto"/>
        <w:jc w:val="both"/>
        <w:rPr>
          <w:rFonts w:ascii="Times New Roman" w:hAnsi="Times New Roman" w:cs="Times New Roman"/>
          <w:sz w:val="26"/>
          <w:szCs w:val="26"/>
        </w:rPr>
      </w:pPr>
    </w:p>
    <w:p w:rsidR="00514929" w:rsidRPr="00453745" w:rsidRDefault="00E34C87" w:rsidP="00453745">
      <w:pPr>
        <w:tabs>
          <w:tab w:val="left" w:pos="318"/>
        </w:tabs>
        <w:spacing w:after="0" w:line="240" w:lineRule="auto"/>
        <w:ind w:firstLine="720"/>
        <w:jc w:val="both"/>
        <w:rPr>
          <w:rFonts w:ascii="Times New Roman" w:eastAsia="Times New Roman" w:hAnsi="Times New Roman" w:cs="Times New Roman"/>
          <w:b/>
          <w:i/>
          <w:sz w:val="26"/>
          <w:szCs w:val="26"/>
          <w:lang w:eastAsia="ru-RU"/>
        </w:rPr>
      </w:pPr>
      <w:r w:rsidRPr="00453745">
        <w:rPr>
          <w:rFonts w:ascii="Times New Roman" w:eastAsia="Times New Roman" w:hAnsi="Times New Roman" w:cs="Times New Roman"/>
          <w:b/>
          <w:i/>
          <w:sz w:val="26"/>
          <w:szCs w:val="26"/>
          <w:lang w:eastAsia="ru-RU"/>
        </w:rPr>
        <w:t xml:space="preserve">подготовить и проверить дополнительное (резервное) оборудование, необходимое для </w:t>
      </w:r>
      <w:r w:rsidRPr="00453745">
        <w:rPr>
          <w:rFonts w:ascii="Times New Roman" w:hAnsi="Times New Roman" w:cs="Times New Roman"/>
          <w:b/>
          <w:i/>
          <w:sz w:val="26"/>
          <w:szCs w:val="26"/>
        </w:rPr>
        <w:t>проведения</w:t>
      </w:r>
      <w:r w:rsidRPr="00453745">
        <w:rPr>
          <w:rFonts w:ascii="Times New Roman" w:eastAsia="Times New Roman" w:hAnsi="Times New Roman" w:cs="Times New Roman"/>
          <w:b/>
          <w:i/>
          <w:sz w:val="26"/>
          <w:szCs w:val="26"/>
          <w:lang w:eastAsia="ru-RU"/>
        </w:rPr>
        <w:t xml:space="preserve"> экзамена:</w:t>
      </w:r>
    </w:p>
    <w:p w:rsidR="00920D9E" w:rsidRPr="00453745" w:rsidRDefault="00920D9E" w:rsidP="00453745">
      <w:pPr>
        <w:pStyle w:val="a4"/>
        <w:numPr>
          <w:ilvl w:val="0"/>
          <w:numId w:val="53"/>
        </w:numPr>
        <w:tabs>
          <w:tab w:val="left" w:pos="318"/>
          <w:tab w:val="left" w:pos="1134"/>
        </w:tabs>
        <w:spacing w:after="0" w:line="240" w:lineRule="auto"/>
        <w:ind w:left="0" w:firstLine="709"/>
        <w:jc w:val="both"/>
        <w:rPr>
          <w:rFonts w:ascii="Times New Roman" w:hAnsi="Times New Roman" w:cs="Times New Roman"/>
          <w:sz w:val="26"/>
          <w:szCs w:val="26"/>
        </w:rPr>
      </w:pPr>
      <w:r w:rsidRPr="00453745">
        <w:rPr>
          <w:rFonts w:ascii="Times New Roman" w:hAnsi="Times New Roman" w:cs="Times New Roman"/>
          <w:sz w:val="26"/>
          <w:szCs w:val="26"/>
        </w:rPr>
        <w:t>резервную рабочую станцию для замены станции сканирования в ППЭ (может использоваться резервная станция авторизации);</w:t>
      </w:r>
    </w:p>
    <w:p w:rsidR="00920D9E" w:rsidRDefault="00920D9E" w:rsidP="00453745">
      <w:pPr>
        <w:pStyle w:val="a4"/>
        <w:numPr>
          <w:ilvl w:val="0"/>
          <w:numId w:val="53"/>
        </w:numPr>
        <w:tabs>
          <w:tab w:val="left" w:pos="318"/>
          <w:tab w:val="left" w:pos="1134"/>
        </w:tabs>
        <w:spacing w:after="0" w:line="240" w:lineRule="auto"/>
        <w:ind w:left="0" w:firstLine="709"/>
        <w:jc w:val="both"/>
        <w:rPr>
          <w:rFonts w:ascii="Times New Roman" w:hAnsi="Times New Roman" w:cs="Times New Roman"/>
          <w:sz w:val="26"/>
          <w:szCs w:val="26"/>
        </w:rPr>
      </w:pPr>
      <w:r w:rsidRPr="002440C9">
        <w:rPr>
          <w:rFonts w:ascii="Times New Roman" w:hAnsi="Times New Roman" w:cs="Times New Roman"/>
          <w:sz w:val="26"/>
          <w:szCs w:val="26"/>
        </w:rPr>
        <w:t>резервный сканер;</w:t>
      </w:r>
    </w:p>
    <w:p w:rsidR="00920D9E" w:rsidRPr="002440C9" w:rsidRDefault="00920D9E" w:rsidP="00453745">
      <w:pPr>
        <w:pStyle w:val="a4"/>
        <w:numPr>
          <w:ilvl w:val="0"/>
          <w:numId w:val="53"/>
        </w:numPr>
        <w:tabs>
          <w:tab w:val="left" w:pos="318"/>
          <w:tab w:val="left" w:pos="1134"/>
        </w:tabs>
        <w:spacing w:after="0" w:line="240" w:lineRule="auto"/>
        <w:ind w:left="0" w:firstLine="709"/>
        <w:jc w:val="both"/>
        <w:rPr>
          <w:rFonts w:ascii="Times New Roman" w:hAnsi="Times New Roman" w:cs="Times New Roman"/>
          <w:sz w:val="26"/>
          <w:szCs w:val="26"/>
        </w:rPr>
      </w:pPr>
      <w:r w:rsidRPr="002440C9">
        <w:rPr>
          <w:rFonts w:ascii="Times New Roman" w:hAnsi="Times New Roman" w:cs="Times New Roman"/>
          <w:sz w:val="26"/>
          <w:szCs w:val="26"/>
        </w:rPr>
        <w:t>резервные кабели для подключения сканеров к рабочим станциям.</w:t>
      </w:r>
    </w:p>
    <w:p w:rsidR="00920D9E" w:rsidRPr="002440C9" w:rsidRDefault="00920D9E" w:rsidP="00920D9E">
      <w:pPr>
        <w:tabs>
          <w:tab w:val="left" w:pos="318"/>
        </w:tabs>
        <w:spacing w:after="0" w:line="240" w:lineRule="auto"/>
        <w:ind w:firstLine="720"/>
        <w:jc w:val="both"/>
        <w:rPr>
          <w:rFonts w:ascii="Times New Roman" w:hAnsi="Times New Roman" w:cs="Times New Roman"/>
          <w:sz w:val="26"/>
          <w:szCs w:val="26"/>
        </w:rPr>
      </w:pPr>
    </w:p>
    <w:p w:rsidR="00514929" w:rsidRPr="00453745" w:rsidRDefault="00514929" w:rsidP="00453745">
      <w:pPr>
        <w:tabs>
          <w:tab w:val="left" w:pos="318"/>
        </w:tabs>
        <w:spacing w:after="0" w:line="240" w:lineRule="auto"/>
        <w:ind w:firstLine="720"/>
        <w:jc w:val="both"/>
        <w:rPr>
          <w:rFonts w:ascii="Times New Roman" w:hAnsi="Times New Roman" w:cs="Times New Roman"/>
          <w:sz w:val="26"/>
          <w:szCs w:val="26"/>
        </w:rPr>
      </w:pPr>
    </w:p>
    <w:p w:rsidR="00514929" w:rsidRDefault="00E34C87" w:rsidP="00453745">
      <w:pPr>
        <w:tabs>
          <w:tab w:val="left" w:pos="318"/>
        </w:tabs>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По окончании технической подготовки в аудиториях и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 xml:space="preserve">е ППЭ технический специалист должен передать статус </w:t>
      </w:r>
      <w:r w:rsidR="00920D9E">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Техническая подготовка завершена</w:t>
      </w:r>
      <w:r w:rsidR="00920D9E">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 xml:space="preserve"> в систему </w:t>
      </w:r>
      <w:r w:rsidRPr="00453745">
        <w:rPr>
          <w:rFonts w:ascii="Times New Roman" w:hAnsi="Times New Roman" w:cs="Times New Roman"/>
          <w:sz w:val="26"/>
          <w:szCs w:val="26"/>
        </w:rPr>
        <w:t>мониторинга</w:t>
      </w:r>
      <w:r w:rsidRPr="0053135D">
        <w:rPr>
          <w:rFonts w:ascii="Times New Roman" w:eastAsia="Times New Roman" w:hAnsi="Times New Roman" w:cs="Times New Roman"/>
          <w:sz w:val="26"/>
          <w:szCs w:val="26"/>
          <w:lang w:eastAsia="ru-RU"/>
        </w:rPr>
        <w:t xml:space="preserve"> готовности ППЭ с помощью станции авторизации 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w:t>
      </w:r>
    </w:p>
    <w:p w:rsidR="00232A37" w:rsidRPr="008A0B51" w:rsidRDefault="005F3B82" w:rsidP="00232A37">
      <w:pPr>
        <w:tabs>
          <w:tab w:val="left" w:pos="318"/>
        </w:tabs>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По решению РЦОИ с целью проверки качества печати тестовых ЭМ </w:t>
      </w:r>
      <w:r w:rsidR="00C6721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при проведении технической подготовки в ППЭ может проводиться сканирование</w:t>
      </w:r>
      <w:r w:rsidR="00232A37">
        <w:rPr>
          <w:rFonts w:ascii="Times New Roman" w:eastAsia="Times New Roman" w:hAnsi="Times New Roman" w:cs="Times New Roman"/>
          <w:sz w:val="26"/>
          <w:szCs w:val="26"/>
          <w:lang w:eastAsia="ru-RU"/>
        </w:rPr>
        <w:t xml:space="preserve"> экзаменационных материалов с использованием станции сканирования в ППЭ </w:t>
      </w:r>
      <w:r w:rsidR="00C6721D">
        <w:rPr>
          <w:rFonts w:ascii="Times New Roman" w:eastAsia="Times New Roman" w:hAnsi="Times New Roman" w:cs="Times New Roman"/>
          <w:sz w:val="26"/>
          <w:szCs w:val="26"/>
          <w:lang w:eastAsia="ru-RU"/>
        </w:rPr>
        <w:t xml:space="preserve">                       </w:t>
      </w:r>
      <w:r w:rsidR="00232A37">
        <w:rPr>
          <w:rFonts w:ascii="Times New Roman" w:eastAsia="Times New Roman" w:hAnsi="Times New Roman" w:cs="Times New Roman"/>
          <w:sz w:val="26"/>
          <w:szCs w:val="26"/>
          <w:lang w:eastAsia="ru-RU"/>
        </w:rPr>
        <w:t>и станции авторизации, включая</w:t>
      </w:r>
      <w:r w:rsidR="00232A37" w:rsidRPr="008A0B51">
        <w:rPr>
          <w:rFonts w:ascii="Times New Roman" w:eastAsia="Times New Roman" w:hAnsi="Times New Roman" w:cs="Times New Roman"/>
          <w:sz w:val="26"/>
          <w:szCs w:val="26"/>
          <w:lang w:eastAsia="ru-RU"/>
        </w:rPr>
        <w:t>:</w:t>
      </w:r>
    </w:p>
    <w:p w:rsidR="00232A37" w:rsidRDefault="00232A37" w:rsidP="00232A37">
      <w:pPr>
        <w:tabs>
          <w:tab w:val="left" w:pos="318"/>
        </w:tabs>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тестовое сканирование всех тестовых комплектов бланков, напечатанных </w:t>
      </w:r>
      <w:r w:rsidR="00C6721D">
        <w:rPr>
          <w:rFonts w:ascii="Times New Roman" w:hAnsi="Times New Roman" w:cs="Times New Roman"/>
          <w:sz w:val="26"/>
          <w:szCs w:val="26"/>
        </w:rPr>
        <w:t xml:space="preserve">              </w:t>
      </w:r>
      <w:r>
        <w:rPr>
          <w:rFonts w:ascii="Times New Roman" w:hAnsi="Times New Roman" w:cs="Times New Roman"/>
          <w:sz w:val="26"/>
          <w:szCs w:val="26"/>
        </w:rPr>
        <w:t>на всех станциях печати ЭМ, включая резервные, и тестового ДБО № 2, напечатанный на станции авторизации в ППЭ;</w:t>
      </w:r>
    </w:p>
    <w:p w:rsidR="00232A37" w:rsidRPr="008A0B51" w:rsidRDefault="00232A37" w:rsidP="00232A37">
      <w:pPr>
        <w:tabs>
          <w:tab w:val="left" w:pos="318"/>
        </w:tabs>
        <w:spacing w:after="0" w:line="240" w:lineRule="auto"/>
        <w:ind w:firstLine="720"/>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сохранение пакета с результатами тестового сканирования для передачи </w:t>
      </w:r>
      <w:r w:rsidR="00C6721D">
        <w:rPr>
          <w:rFonts w:ascii="Times New Roman" w:hAnsi="Times New Roman" w:cs="Times New Roman"/>
          <w:sz w:val="26"/>
          <w:szCs w:val="26"/>
        </w:rPr>
        <w:t xml:space="preserve">                   </w:t>
      </w:r>
      <w:r>
        <w:rPr>
          <w:rFonts w:ascii="Times New Roman" w:hAnsi="Times New Roman" w:cs="Times New Roman"/>
          <w:sz w:val="26"/>
          <w:szCs w:val="26"/>
        </w:rPr>
        <w:t>в РЦОИ</w:t>
      </w:r>
      <w:r w:rsidRPr="008A0B51">
        <w:rPr>
          <w:rFonts w:ascii="Times New Roman" w:eastAsia="Times New Roman" w:hAnsi="Times New Roman" w:cs="Times New Roman"/>
          <w:sz w:val="26"/>
          <w:szCs w:val="26"/>
          <w:lang w:eastAsia="ru-RU"/>
        </w:rPr>
        <w:t>;</w:t>
      </w:r>
    </w:p>
    <w:p w:rsidR="00232A37" w:rsidRPr="008A0B51" w:rsidRDefault="00232A37" w:rsidP="00232A37">
      <w:pPr>
        <w:tabs>
          <w:tab w:val="left" w:pos="318"/>
        </w:tabs>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передачу в РЦОИ пакета с результатами тестового сканирования тестовых бланков, напечатанных на всех станциях печати ЭМ, включая резервные, </w:t>
      </w:r>
      <w:r w:rsidR="00C6721D">
        <w:rPr>
          <w:rFonts w:ascii="Times New Roman" w:hAnsi="Times New Roman" w:cs="Times New Roman"/>
          <w:sz w:val="26"/>
          <w:szCs w:val="26"/>
        </w:rPr>
        <w:t xml:space="preserve">                             </w:t>
      </w:r>
      <w:r>
        <w:rPr>
          <w:rFonts w:ascii="Times New Roman" w:hAnsi="Times New Roman" w:cs="Times New Roman"/>
          <w:sz w:val="26"/>
          <w:szCs w:val="26"/>
        </w:rPr>
        <w:t>и тестового ДБО № 2, напечатанного на станции авторизации в ППЭ</w:t>
      </w:r>
      <w:r w:rsidRPr="008A0B51">
        <w:rPr>
          <w:rFonts w:ascii="Times New Roman" w:hAnsi="Times New Roman" w:cs="Times New Roman"/>
          <w:sz w:val="26"/>
          <w:szCs w:val="26"/>
        </w:rPr>
        <w:t>;</w:t>
      </w:r>
    </w:p>
    <w:p w:rsidR="00232A37" w:rsidRDefault="00232A37" w:rsidP="00232A37">
      <w:pPr>
        <w:tabs>
          <w:tab w:val="left" w:pos="318"/>
        </w:tabs>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получение подтверждения от РЦОИ (</w:t>
      </w:r>
      <w:r>
        <w:rPr>
          <w:rFonts w:ascii="Times New Roman" w:eastAsia="Calibri" w:hAnsi="Times New Roman" w:cs="Times New Roman"/>
          <w:sz w:val="26"/>
          <w:szCs w:val="26"/>
        </w:rPr>
        <w:t>статус пакетов принимает значение «подтвержден»</w:t>
      </w:r>
      <w:r>
        <w:rPr>
          <w:rFonts w:ascii="Times New Roman" w:hAnsi="Times New Roman" w:cs="Times New Roman"/>
          <w:sz w:val="26"/>
          <w:szCs w:val="26"/>
        </w:rPr>
        <w:t>).</w:t>
      </w:r>
    </w:p>
    <w:p w:rsidR="00232A37" w:rsidRDefault="00232A37" w:rsidP="00232A37">
      <w:pPr>
        <w:tabs>
          <w:tab w:val="left" w:pos="318"/>
        </w:tabs>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случае использования станции сканирования в ППЭ только </w:t>
      </w:r>
      <w:r w:rsidR="00C6721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для сканирования тестовых бланков допускается ее установка на рабочую станцию авторизации.</w:t>
      </w:r>
    </w:p>
    <w:p w:rsidR="00232A37" w:rsidRDefault="00232A37" w:rsidP="00453745">
      <w:pPr>
        <w:tabs>
          <w:tab w:val="left" w:pos="318"/>
        </w:tabs>
        <w:spacing w:after="0" w:line="240" w:lineRule="auto"/>
        <w:ind w:firstLine="720"/>
        <w:jc w:val="both"/>
        <w:rPr>
          <w:rFonts w:ascii="Times New Roman" w:eastAsia="Times New Roman" w:hAnsi="Times New Roman" w:cs="Times New Roman"/>
          <w:sz w:val="26"/>
          <w:szCs w:val="26"/>
          <w:lang w:eastAsia="ru-RU"/>
        </w:rPr>
      </w:pPr>
    </w:p>
    <w:p w:rsidR="00514929" w:rsidRDefault="00514929" w:rsidP="00453745">
      <w:pPr>
        <w:tabs>
          <w:tab w:val="left" w:pos="318"/>
          <w:tab w:val="left" w:pos="2473"/>
        </w:tabs>
        <w:spacing w:after="0" w:line="240" w:lineRule="auto"/>
        <w:ind w:firstLine="709"/>
        <w:jc w:val="both"/>
        <w:rPr>
          <w:rFonts w:ascii="Times New Roman" w:eastAsia="Times New Roman" w:hAnsi="Times New Roman" w:cs="Times New Roman"/>
          <w:sz w:val="26"/>
          <w:szCs w:val="26"/>
          <w:lang w:eastAsia="ru-RU"/>
        </w:rPr>
      </w:pPr>
    </w:p>
    <w:p w:rsidR="00E34C87" w:rsidRPr="007932CC" w:rsidRDefault="00D90828" w:rsidP="00E34C87">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453745">
        <w:rPr>
          <w:rFonts w:ascii="Times New Roman" w:eastAsia="Calibri" w:hAnsi="Times New Roman" w:cs="Times New Roman"/>
          <w:sz w:val="26"/>
          <w:szCs w:val="26"/>
          <w:lang w:eastAsia="ru-RU"/>
        </w:rPr>
        <w:lastRenderedPageBreak/>
        <w:t>Не ранее чем за 5 календарных дней, но н</w:t>
      </w:r>
      <w:r w:rsidRPr="00453745">
        <w:rPr>
          <w:rFonts w:ascii="Times New Roman" w:hAnsi="Times New Roman" w:cs="Times New Roman"/>
          <w:sz w:val="26"/>
          <w:szCs w:val="26"/>
        </w:rPr>
        <w:t xml:space="preserve">е позднее чем </w:t>
      </w:r>
      <w:r w:rsidR="001224C9" w:rsidRPr="00453745">
        <w:rPr>
          <w:rFonts w:ascii="Times New Roman" w:hAnsi="Times New Roman" w:cs="Times New Roman"/>
          <w:sz w:val="26"/>
          <w:szCs w:val="26"/>
        </w:rPr>
        <w:t xml:space="preserve"> </w:t>
      </w:r>
      <w:r w:rsidRPr="00453745">
        <w:rPr>
          <w:rFonts w:ascii="Times New Roman" w:hAnsi="Times New Roman" w:cs="Times New Roman"/>
          <w:sz w:val="26"/>
          <w:szCs w:val="26"/>
        </w:rPr>
        <w:t xml:space="preserve">за 1 календарный день </w:t>
      </w:r>
      <w:r w:rsidRPr="00453745">
        <w:rPr>
          <w:rFonts w:ascii="Times New Roman" w:eastAsia="Calibri" w:hAnsi="Times New Roman" w:cs="Times New Roman"/>
          <w:sz w:val="26"/>
          <w:szCs w:val="26"/>
          <w:lang w:eastAsia="ru-RU"/>
        </w:rPr>
        <w:t xml:space="preserve">до проведения экзамена </w:t>
      </w:r>
      <w:r w:rsidRPr="00387AC8">
        <w:rPr>
          <w:rFonts w:ascii="Times New Roman" w:eastAsia="Times New Roman" w:hAnsi="Times New Roman" w:cs="Times New Roman"/>
          <w:sz w:val="26"/>
          <w:szCs w:val="26"/>
          <w:lang w:eastAsia="ru-RU"/>
        </w:rPr>
        <w:t>с</w:t>
      </w:r>
      <w:r w:rsidRPr="007932CC">
        <w:rPr>
          <w:rFonts w:ascii="Times New Roman" w:eastAsia="Times New Roman" w:hAnsi="Times New Roman" w:cs="Times New Roman"/>
          <w:sz w:val="26"/>
          <w:szCs w:val="26"/>
          <w:lang w:eastAsia="ru-RU"/>
        </w:rPr>
        <w:t>овместно с членами ГЭК и руководителем ППЭ провести контроль технической готовности ППЭ к проведению экзамена:</w:t>
      </w:r>
    </w:p>
    <w:p w:rsidR="00E34C87" w:rsidRPr="007932CC" w:rsidRDefault="00E34C87" w:rsidP="00E34C87">
      <w:pPr>
        <w:spacing w:after="0" w:line="240" w:lineRule="auto"/>
        <w:ind w:firstLine="708"/>
        <w:jc w:val="both"/>
        <w:rPr>
          <w:rStyle w:val="Hyperlink0"/>
          <w:rFonts w:ascii="Times New Roman" w:hAnsi="Times New Roman" w:cs="Times New Roman"/>
          <w:sz w:val="26"/>
          <w:szCs w:val="26"/>
        </w:rPr>
      </w:pPr>
      <w:r w:rsidRPr="007932CC">
        <w:rPr>
          <w:rStyle w:val="Hyperlink0"/>
          <w:rFonts w:ascii="Times New Roman" w:hAnsi="Times New Roman" w:cs="Times New Roman"/>
          <w:sz w:val="26"/>
          <w:szCs w:val="26"/>
        </w:rPr>
        <w:t xml:space="preserve">на станции авторизации в </w:t>
      </w:r>
      <w:r w:rsidR="0003028A" w:rsidRPr="007932CC">
        <w:rPr>
          <w:rStyle w:val="Hyperlink0"/>
          <w:rFonts w:ascii="Times New Roman" w:hAnsi="Times New Roman" w:cs="Times New Roman"/>
          <w:sz w:val="26"/>
          <w:szCs w:val="26"/>
        </w:rPr>
        <w:t>Штаб</w:t>
      </w:r>
      <w:r w:rsidRPr="007932CC">
        <w:rPr>
          <w:rStyle w:val="Hyperlink0"/>
          <w:rFonts w:ascii="Times New Roman" w:hAnsi="Times New Roman" w:cs="Times New Roman"/>
          <w:sz w:val="26"/>
          <w:szCs w:val="26"/>
        </w:rPr>
        <w:t>е ППЭ необходимо:</w:t>
      </w:r>
    </w:p>
    <w:p w:rsidR="00514929" w:rsidRPr="00387AC8" w:rsidRDefault="005703D0" w:rsidP="00453745">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проверить настройки ППЭ: код региона, код ППЭ;</w:t>
      </w:r>
    </w:p>
    <w:p w:rsidR="0060492F" w:rsidRPr="00453745" w:rsidRDefault="0060492F" w:rsidP="00453745">
      <w:pPr>
        <w:tabs>
          <w:tab w:val="left" w:pos="318"/>
        </w:tabs>
        <w:spacing w:after="0" w:line="240" w:lineRule="auto"/>
        <w:ind w:firstLine="720"/>
        <w:jc w:val="both"/>
        <w:rPr>
          <w:rFonts w:ascii="Times New Roman" w:hAnsi="Times New Roman" w:cs="Times New Roman"/>
          <w:sz w:val="26"/>
          <w:szCs w:val="26"/>
        </w:rPr>
      </w:pPr>
      <w:r w:rsidRPr="007932CC">
        <w:rPr>
          <w:rFonts w:ascii="Times New Roman" w:hAnsi="Times New Roman" w:cs="Times New Roman"/>
          <w:sz w:val="26"/>
          <w:szCs w:val="26"/>
        </w:rPr>
        <w:t>проверить настройки системного времени;</w:t>
      </w:r>
    </w:p>
    <w:p w:rsidR="00514929" w:rsidRPr="00453745" w:rsidRDefault="005703D0" w:rsidP="00453745">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проверить наличие соединения со специализированным федеральным порталом по основному и резервному каналу доступа в информационно-телекоммуникационную сеть «Интернет»;</w:t>
      </w:r>
    </w:p>
    <w:p w:rsidR="00514929" w:rsidRDefault="005703D0" w:rsidP="00453745">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предложить всем членам ГЭК, назначенным на экзамен, выполнить авторизацию с помощью токена члена ГЭК</w:t>
      </w:r>
      <w:r w:rsidR="00717006">
        <w:rPr>
          <w:rFonts w:ascii="Times New Roman" w:hAnsi="Times New Roman" w:cs="Times New Roman"/>
          <w:sz w:val="26"/>
          <w:szCs w:val="26"/>
        </w:rPr>
        <w:t xml:space="preserve"> (авторизация проводится </w:t>
      </w:r>
      <w:r w:rsidR="00C6721D">
        <w:rPr>
          <w:rFonts w:ascii="Times New Roman" w:hAnsi="Times New Roman" w:cs="Times New Roman"/>
          <w:sz w:val="26"/>
          <w:szCs w:val="26"/>
        </w:rPr>
        <w:t xml:space="preserve">                         </w:t>
      </w:r>
      <w:r w:rsidR="00717006">
        <w:rPr>
          <w:rFonts w:ascii="Times New Roman" w:hAnsi="Times New Roman" w:cs="Times New Roman"/>
          <w:sz w:val="26"/>
          <w:szCs w:val="26"/>
        </w:rPr>
        <w:t>не ранее 2 рабочих дней и не позднее 18-00 календарного дня, предшествующего экзамену)</w:t>
      </w:r>
      <w:r w:rsidRPr="00453745">
        <w:rPr>
          <w:rFonts w:ascii="Times New Roman" w:hAnsi="Times New Roman" w:cs="Times New Roman"/>
          <w:sz w:val="26"/>
          <w:szCs w:val="26"/>
        </w:rPr>
        <w:t>; по результатам авторизации убедиться, что все члены имеют назначение на экзамен, а также настройки ППЭ станции авторизации подтверждены;</w:t>
      </w:r>
    </w:p>
    <w:p w:rsidR="00A74690" w:rsidRPr="00453745" w:rsidRDefault="00A74690" w:rsidP="00453745">
      <w:pPr>
        <w:pStyle w:val="a4"/>
        <w:numPr>
          <w:ilvl w:val="0"/>
          <w:numId w:val="53"/>
        </w:numPr>
        <w:tabs>
          <w:tab w:val="left" w:pos="318"/>
        </w:tabs>
        <w:spacing w:after="0" w:line="240" w:lineRule="auto"/>
        <w:ind w:left="0" w:firstLine="851"/>
        <w:jc w:val="both"/>
        <w:rPr>
          <w:rFonts w:ascii="Times New Roman" w:hAnsi="Times New Roman" w:cs="Times New Roman"/>
          <w:sz w:val="26"/>
          <w:szCs w:val="26"/>
        </w:rPr>
      </w:pPr>
      <w:r w:rsidRPr="00453745">
        <w:rPr>
          <w:rFonts w:ascii="Times New Roman" w:hAnsi="Times New Roman" w:cs="Times New Roman"/>
          <w:sz w:val="26"/>
          <w:szCs w:val="26"/>
        </w:rPr>
        <w:t>выполнить и оценить качество тестовой печати ДБО № 2: на тестовом бланке отсутствуют белые и темные полосы; черные квадраты (реперы) напечатаны целиком, штрихкоды и QR-код хорошо читаемы и четко пропечатаны;</w:t>
      </w:r>
    </w:p>
    <w:p w:rsidR="00514929" w:rsidRPr="00453745" w:rsidRDefault="00E0282F" w:rsidP="00453745">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Н</w:t>
      </w:r>
      <w:r w:rsidR="00E34C87" w:rsidRPr="00453745">
        <w:rPr>
          <w:rFonts w:ascii="Times New Roman" w:hAnsi="Times New Roman" w:cs="Times New Roman"/>
          <w:sz w:val="26"/>
          <w:szCs w:val="26"/>
        </w:rPr>
        <w:t>а каждой станции печати ЭМ в каждой аудитории, назначенной на экзамен, и резервных станциях печати ЭМ:</w:t>
      </w:r>
    </w:p>
    <w:p w:rsidR="00514929" w:rsidRPr="00453745" w:rsidRDefault="005703D0" w:rsidP="00453745">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 xml:space="preserve">проверить настройки экзамена по соответствующему </w:t>
      </w:r>
      <w:r w:rsidR="00A74690">
        <w:rPr>
          <w:rFonts w:ascii="Times New Roman" w:hAnsi="Times New Roman" w:cs="Times New Roman"/>
          <w:sz w:val="26"/>
          <w:szCs w:val="26"/>
        </w:rPr>
        <w:t xml:space="preserve">учебному </w:t>
      </w:r>
      <w:r w:rsidRPr="00453745">
        <w:rPr>
          <w:rFonts w:ascii="Times New Roman" w:hAnsi="Times New Roman" w:cs="Times New Roman"/>
          <w:sz w:val="26"/>
          <w:szCs w:val="26"/>
        </w:rPr>
        <w:t>предмету: код региона, код ППЭ, код аудитории (для резервных станций код аудитории допускается не указывать);</w:t>
      </w:r>
    </w:p>
    <w:p w:rsidR="00514929" w:rsidRPr="00453745" w:rsidRDefault="005703D0" w:rsidP="00453745">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проверить настройки системного времени;</w:t>
      </w:r>
    </w:p>
    <w:p w:rsidR="00A74690" w:rsidRDefault="005703D0" w:rsidP="00453745">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 xml:space="preserve">выполнить тестовую печать границ </w:t>
      </w:r>
      <w:r w:rsidR="00A74690">
        <w:rPr>
          <w:rFonts w:ascii="Times New Roman" w:hAnsi="Times New Roman" w:cs="Times New Roman"/>
          <w:sz w:val="26"/>
          <w:szCs w:val="26"/>
        </w:rPr>
        <w:t>в присутствии Члена ГЭК;</w:t>
      </w:r>
    </w:p>
    <w:p w:rsidR="00A74690" w:rsidRPr="00453745" w:rsidRDefault="00A74690" w:rsidP="00453745">
      <w:pPr>
        <w:pStyle w:val="a4"/>
        <w:numPr>
          <w:ilvl w:val="0"/>
          <w:numId w:val="53"/>
        </w:numPr>
        <w:tabs>
          <w:tab w:val="left" w:pos="318"/>
        </w:tabs>
        <w:spacing w:after="0" w:line="240" w:lineRule="auto"/>
        <w:ind w:left="0" w:firstLine="1080"/>
        <w:jc w:val="both"/>
        <w:rPr>
          <w:rFonts w:ascii="Times New Roman" w:hAnsi="Times New Roman" w:cs="Times New Roman"/>
          <w:sz w:val="26"/>
          <w:szCs w:val="26"/>
        </w:rPr>
      </w:pPr>
      <w:r w:rsidRPr="00453745">
        <w:rPr>
          <w:rFonts w:ascii="Times New Roman" w:hAnsi="Times New Roman" w:cs="Times New Roman"/>
          <w:sz w:val="26"/>
          <w:szCs w:val="26"/>
        </w:rPr>
        <w:t xml:space="preserve">предоставить члену ГЭК напечатанный во время технической подготовки  тестовый комплект ЭМ. Член ГЭК оценивает качество печати границ </w:t>
      </w:r>
      <w:r w:rsidR="00C6721D">
        <w:rPr>
          <w:rFonts w:ascii="Times New Roman" w:hAnsi="Times New Roman" w:cs="Times New Roman"/>
          <w:sz w:val="26"/>
          <w:szCs w:val="26"/>
        </w:rPr>
        <w:t xml:space="preserve">   </w:t>
      </w:r>
      <w:r w:rsidRPr="00453745">
        <w:rPr>
          <w:rFonts w:ascii="Times New Roman" w:hAnsi="Times New Roman" w:cs="Times New Roman"/>
          <w:sz w:val="26"/>
          <w:szCs w:val="26"/>
        </w:rPr>
        <w:t>и тестового комплекта ЭМ: все напечатанные границы видны, на тестовых бланках и КИМ отсутствуют белые и темные полосы; черные квадраты (реперы), штрихкоды и QR-код, текст, рисунки и схемы хорошо читаемы и четко пропечатаны; знакоместа на бланках и защитные знаки, расположенные по всей поверхности листа КИМ, четко видны, по усмотрению члена ГЭК тестовый комплект ЭМ может быть напечатан в его присутствии;</w:t>
      </w:r>
    </w:p>
    <w:p w:rsidR="00514929" w:rsidRPr="00453745" w:rsidRDefault="00514929" w:rsidP="00453745">
      <w:pPr>
        <w:tabs>
          <w:tab w:val="left" w:pos="318"/>
        </w:tabs>
        <w:spacing w:after="0" w:line="240" w:lineRule="auto"/>
        <w:ind w:firstLine="720"/>
        <w:jc w:val="both"/>
        <w:rPr>
          <w:rFonts w:ascii="Times New Roman" w:hAnsi="Times New Roman" w:cs="Times New Roman"/>
          <w:sz w:val="26"/>
          <w:szCs w:val="26"/>
        </w:rPr>
      </w:pPr>
    </w:p>
    <w:p w:rsidR="00514929" w:rsidRPr="00453745" w:rsidRDefault="005703D0" w:rsidP="00453745">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проверить работоспособность средств криптозащиты с использованием токена члена ГЭК: предложить члену ГЭК подключить к рабочей станции токен члена ГЭК и ввести пароль доступа к нему;</w:t>
      </w:r>
    </w:p>
    <w:p w:rsidR="00514929" w:rsidRPr="00453745" w:rsidRDefault="005703D0" w:rsidP="00453745">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проверить наличие достаточного количества бумаги для печати полных комплектов ЭМ;</w:t>
      </w:r>
    </w:p>
    <w:p w:rsidR="00514929" w:rsidRPr="00453745" w:rsidRDefault="005703D0" w:rsidP="00453745">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 xml:space="preserve">напечатать протокол технической готовности аудитории для печати </w:t>
      </w:r>
      <w:r w:rsidR="00C6721D">
        <w:rPr>
          <w:rFonts w:ascii="Times New Roman" w:hAnsi="Times New Roman" w:cs="Times New Roman"/>
          <w:sz w:val="26"/>
          <w:szCs w:val="26"/>
        </w:rPr>
        <w:t xml:space="preserve">                  </w:t>
      </w:r>
      <w:r w:rsidRPr="00453745">
        <w:rPr>
          <w:rFonts w:ascii="Times New Roman" w:hAnsi="Times New Roman" w:cs="Times New Roman"/>
          <w:sz w:val="26"/>
          <w:szCs w:val="26"/>
        </w:rPr>
        <w:t>(форма ППЭ-01-01);</w:t>
      </w:r>
    </w:p>
    <w:p w:rsidR="00514929" w:rsidRDefault="005703D0" w:rsidP="00453745">
      <w:pPr>
        <w:tabs>
          <w:tab w:val="left" w:pos="318"/>
        </w:tabs>
        <w:spacing w:after="0" w:line="240" w:lineRule="auto"/>
        <w:ind w:firstLine="720"/>
        <w:jc w:val="both"/>
        <w:rPr>
          <w:rFonts w:ascii="Times New Roman" w:eastAsia="Times New Roman" w:hAnsi="Times New Roman" w:cs="Times New Roman"/>
          <w:sz w:val="26"/>
          <w:szCs w:val="26"/>
          <w:lang w:eastAsia="ru-RU"/>
        </w:rPr>
      </w:pPr>
      <w:r w:rsidRPr="00453745">
        <w:rPr>
          <w:rFonts w:ascii="Times New Roman" w:hAnsi="Times New Roman" w:cs="Times New Roman"/>
          <w:sz w:val="26"/>
          <w:szCs w:val="26"/>
        </w:rPr>
        <w:t>сохранить на флеш-накопитель акт технической готовности для последующей передачи в систему мониторинга готовности ППЭ</w:t>
      </w:r>
      <w:r w:rsidR="00B744AB">
        <w:rPr>
          <w:rFonts w:ascii="Times New Roman" w:hAnsi="Times New Roman" w:cs="Times New Roman"/>
          <w:sz w:val="26"/>
          <w:szCs w:val="26"/>
        </w:rPr>
        <w:t>.</w:t>
      </w:r>
      <w:r w:rsidR="00A74690">
        <w:rPr>
          <w:rFonts w:ascii="Times New Roman" w:hAnsi="Times New Roman" w:cs="Times New Roman"/>
          <w:sz w:val="26"/>
          <w:szCs w:val="26"/>
        </w:rPr>
        <w:t xml:space="preserve"> </w:t>
      </w:r>
      <w:r w:rsidR="00A74690">
        <w:rPr>
          <w:rFonts w:ascii="Times New Roman" w:eastAsia="Times New Roman" w:hAnsi="Times New Roman" w:cs="Times New Roman"/>
          <w:sz w:val="26"/>
          <w:szCs w:val="26"/>
          <w:lang w:eastAsia="ru-RU"/>
        </w:rPr>
        <w:t>Не рекомендуется перемещать станцию печати с подключенным принтером или отключать принтер от рабочей станции после завершения контроля технической готовности.</w:t>
      </w:r>
    </w:p>
    <w:p w:rsidR="00A74690" w:rsidRPr="002440C9" w:rsidRDefault="00A74690" w:rsidP="00A74690">
      <w:pPr>
        <w:tabs>
          <w:tab w:val="left" w:pos="318"/>
        </w:tabs>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П</w:t>
      </w:r>
      <w:r w:rsidRPr="002440C9">
        <w:rPr>
          <w:rFonts w:ascii="Times New Roman" w:hAnsi="Times New Roman" w:cs="Times New Roman"/>
          <w:sz w:val="26"/>
          <w:szCs w:val="26"/>
        </w:rPr>
        <w:t xml:space="preserve">роверить дополнительное (резервное) оборудование, необходимое </w:t>
      </w:r>
      <w:r w:rsidR="00C6721D">
        <w:rPr>
          <w:rFonts w:ascii="Times New Roman" w:hAnsi="Times New Roman" w:cs="Times New Roman"/>
          <w:sz w:val="26"/>
          <w:szCs w:val="26"/>
        </w:rPr>
        <w:t xml:space="preserve">                        </w:t>
      </w:r>
      <w:r w:rsidRPr="002440C9">
        <w:rPr>
          <w:rFonts w:ascii="Times New Roman" w:hAnsi="Times New Roman" w:cs="Times New Roman"/>
          <w:sz w:val="26"/>
          <w:szCs w:val="26"/>
        </w:rPr>
        <w:t>для проведения экзамена:</w:t>
      </w:r>
    </w:p>
    <w:p w:rsidR="00A74690" w:rsidRPr="002440C9" w:rsidRDefault="00A74690" w:rsidP="00A74690">
      <w:pPr>
        <w:tabs>
          <w:tab w:val="left" w:pos="318"/>
        </w:tabs>
        <w:spacing w:after="0" w:line="240" w:lineRule="auto"/>
        <w:ind w:firstLine="720"/>
        <w:jc w:val="both"/>
        <w:rPr>
          <w:rFonts w:ascii="Times New Roman" w:hAnsi="Times New Roman" w:cs="Times New Roman"/>
          <w:sz w:val="26"/>
          <w:szCs w:val="26"/>
        </w:rPr>
      </w:pPr>
      <w:r w:rsidRPr="002440C9">
        <w:rPr>
          <w:rFonts w:ascii="Times New Roman" w:hAnsi="Times New Roman" w:cs="Times New Roman"/>
          <w:sz w:val="26"/>
          <w:szCs w:val="26"/>
        </w:rPr>
        <w:t>основной и резервный флеш-накопитель для переноса электронных материалов между рабочими станциями ППЭ;</w:t>
      </w:r>
    </w:p>
    <w:p w:rsidR="00A74690" w:rsidRPr="002440C9" w:rsidRDefault="00A74690" w:rsidP="00A74690">
      <w:pPr>
        <w:tabs>
          <w:tab w:val="left" w:pos="318"/>
        </w:tabs>
        <w:spacing w:after="0" w:line="240" w:lineRule="auto"/>
        <w:ind w:firstLine="720"/>
        <w:jc w:val="both"/>
        <w:rPr>
          <w:rFonts w:ascii="Times New Roman" w:hAnsi="Times New Roman" w:cs="Times New Roman"/>
          <w:sz w:val="26"/>
          <w:szCs w:val="26"/>
        </w:rPr>
      </w:pPr>
      <w:r w:rsidRPr="002440C9">
        <w:rPr>
          <w:rFonts w:ascii="Times New Roman" w:hAnsi="Times New Roman" w:cs="Times New Roman"/>
          <w:sz w:val="26"/>
          <w:szCs w:val="26"/>
        </w:rPr>
        <w:lastRenderedPageBreak/>
        <w:t>USB-модем для обеспечения резервного канала доступа в информационно-телекоммуникационную сеть «Интернет». USB-модем используется в случае возникновения проблем с доступом в информационно-телекоммуникационную сеть «Интернет» по стационарному каналу связи;</w:t>
      </w:r>
    </w:p>
    <w:p w:rsidR="00A74690" w:rsidRPr="002440C9" w:rsidRDefault="00A74690" w:rsidP="00A74690">
      <w:pPr>
        <w:tabs>
          <w:tab w:val="left" w:pos="318"/>
        </w:tabs>
        <w:spacing w:after="0" w:line="240" w:lineRule="auto"/>
        <w:ind w:firstLine="720"/>
        <w:jc w:val="both"/>
        <w:rPr>
          <w:rFonts w:ascii="Times New Roman" w:hAnsi="Times New Roman" w:cs="Times New Roman"/>
          <w:sz w:val="26"/>
          <w:szCs w:val="26"/>
        </w:rPr>
      </w:pPr>
      <w:r w:rsidRPr="002440C9">
        <w:rPr>
          <w:rFonts w:ascii="Times New Roman" w:hAnsi="Times New Roman" w:cs="Times New Roman"/>
          <w:sz w:val="26"/>
          <w:szCs w:val="26"/>
        </w:rPr>
        <w:t>резервные картриджи для принтеров;</w:t>
      </w:r>
    </w:p>
    <w:p w:rsidR="00A74690" w:rsidRPr="002440C9" w:rsidRDefault="00A74690" w:rsidP="00A74690">
      <w:pPr>
        <w:tabs>
          <w:tab w:val="left" w:pos="318"/>
        </w:tabs>
        <w:spacing w:after="0" w:line="240" w:lineRule="auto"/>
        <w:ind w:firstLine="720"/>
        <w:jc w:val="both"/>
        <w:rPr>
          <w:rFonts w:ascii="Times New Roman" w:hAnsi="Times New Roman" w:cs="Times New Roman"/>
          <w:sz w:val="26"/>
          <w:szCs w:val="26"/>
        </w:rPr>
      </w:pPr>
      <w:r w:rsidRPr="002440C9">
        <w:rPr>
          <w:rFonts w:ascii="Times New Roman" w:hAnsi="Times New Roman" w:cs="Times New Roman"/>
          <w:sz w:val="26"/>
          <w:szCs w:val="26"/>
        </w:rPr>
        <w:t>резервные рабочие станции для замены рабочей станции печати ЭМ;</w:t>
      </w:r>
    </w:p>
    <w:p w:rsidR="00A74690" w:rsidRPr="002440C9" w:rsidRDefault="00A74690" w:rsidP="00A74690">
      <w:pPr>
        <w:tabs>
          <w:tab w:val="left" w:pos="318"/>
        </w:tabs>
        <w:spacing w:after="0" w:line="240" w:lineRule="auto"/>
        <w:ind w:firstLine="720"/>
        <w:jc w:val="both"/>
        <w:rPr>
          <w:rFonts w:ascii="Times New Roman" w:hAnsi="Times New Roman" w:cs="Times New Roman"/>
          <w:sz w:val="26"/>
          <w:szCs w:val="26"/>
        </w:rPr>
      </w:pPr>
      <w:r w:rsidRPr="002440C9">
        <w:rPr>
          <w:rFonts w:ascii="Times New Roman" w:hAnsi="Times New Roman" w:cs="Times New Roman"/>
          <w:sz w:val="26"/>
          <w:szCs w:val="26"/>
        </w:rPr>
        <w:t>резервную рабочую станцию для замены станции авторизации;</w:t>
      </w:r>
    </w:p>
    <w:p w:rsidR="00A74690" w:rsidRPr="002440C9" w:rsidRDefault="00A74690" w:rsidP="00A74690">
      <w:pPr>
        <w:tabs>
          <w:tab w:val="left" w:pos="318"/>
        </w:tabs>
        <w:spacing w:after="0" w:line="240" w:lineRule="auto"/>
        <w:ind w:firstLine="720"/>
        <w:jc w:val="both"/>
        <w:rPr>
          <w:rFonts w:ascii="Times New Roman" w:hAnsi="Times New Roman" w:cs="Times New Roman"/>
          <w:sz w:val="26"/>
          <w:szCs w:val="26"/>
        </w:rPr>
      </w:pPr>
      <w:r w:rsidRPr="002440C9">
        <w:rPr>
          <w:rFonts w:ascii="Times New Roman" w:hAnsi="Times New Roman" w:cs="Times New Roman"/>
          <w:sz w:val="26"/>
          <w:szCs w:val="26"/>
        </w:rPr>
        <w:t>резервные лазерные принтеры;</w:t>
      </w:r>
    </w:p>
    <w:p w:rsidR="00A74690" w:rsidRPr="002440C9" w:rsidRDefault="00A74690" w:rsidP="00A74690">
      <w:pPr>
        <w:tabs>
          <w:tab w:val="left" w:pos="318"/>
        </w:tabs>
        <w:spacing w:after="0" w:line="240" w:lineRule="auto"/>
        <w:ind w:firstLine="720"/>
        <w:jc w:val="both"/>
        <w:rPr>
          <w:rFonts w:ascii="Times New Roman" w:hAnsi="Times New Roman" w:cs="Times New Roman"/>
          <w:sz w:val="26"/>
          <w:szCs w:val="26"/>
        </w:rPr>
      </w:pPr>
      <w:r w:rsidRPr="002440C9">
        <w:rPr>
          <w:rFonts w:ascii="Times New Roman" w:hAnsi="Times New Roman" w:cs="Times New Roman"/>
          <w:sz w:val="26"/>
          <w:szCs w:val="26"/>
        </w:rPr>
        <w:t>резервные внешние CD</w:t>
      </w:r>
      <w:r>
        <w:rPr>
          <w:rFonts w:ascii="Times New Roman" w:hAnsi="Times New Roman" w:cs="Times New Roman"/>
          <w:sz w:val="26"/>
          <w:szCs w:val="26"/>
        </w:rPr>
        <w:t xml:space="preserve"> (</w:t>
      </w:r>
      <w:r>
        <w:rPr>
          <w:rFonts w:ascii="Times New Roman" w:hAnsi="Times New Roman" w:cs="Times New Roman"/>
          <w:sz w:val="26"/>
          <w:szCs w:val="26"/>
          <w:lang w:val="en-US"/>
        </w:rPr>
        <w:t>DVD</w:t>
      </w:r>
      <w:r w:rsidRPr="008A0B51">
        <w:rPr>
          <w:rFonts w:ascii="Times New Roman" w:hAnsi="Times New Roman" w:cs="Times New Roman"/>
          <w:sz w:val="26"/>
          <w:szCs w:val="26"/>
        </w:rPr>
        <w:t>)</w:t>
      </w:r>
      <w:r w:rsidRPr="002440C9">
        <w:rPr>
          <w:rFonts w:ascii="Times New Roman" w:hAnsi="Times New Roman" w:cs="Times New Roman"/>
          <w:sz w:val="26"/>
          <w:szCs w:val="26"/>
        </w:rPr>
        <w:t>-приводы;</w:t>
      </w:r>
    </w:p>
    <w:p w:rsidR="00A74690" w:rsidRPr="002440C9" w:rsidRDefault="00A74690" w:rsidP="00A74690">
      <w:pPr>
        <w:tabs>
          <w:tab w:val="left" w:pos="318"/>
        </w:tabs>
        <w:spacing w:after="0" w:line="240" w:lineRule="auto"/>
        <w:ind w:firstLine="720"/>
        <w:jc w:val="both"/>
        <w:rPr>
          <w:rFonts w:ascii="Times New Roman" w:hAnsi="Times New Roman" w:cs="Times New Roman"/>
          <w:sz w:val="26"/>
          <w:szCs w:val="26"/>
        </w:rPr>
      </w:pPr>
      <w:r w:rsidRPr="002440C9">
        <w:rPr>
          <w:rFonts w:ascii="Times New Roman" w:hAnsi="Times New Roman" w:cs="Times New Roman"/>
          <w:sz w:val="26"/>
          <w:szCs w:val="26"/>
        </w:rPr>
        <w:t>резервные кабели для подключения принтеров к рабочим станциям.</w:t>
      </w:r>
    </w:p>
    <w:p w:rsidR="00A74690" w:rsidRDefault="00A74690" w:rsidP="00A74690">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 окончании контроля технической готовности ППЭ к экзамену необходимо:</w:t>
      </w:r>
    </w:p>
    <w:p w:rsidR="00A74690" w:rsidRPr="0053135D" w:rsidRDefault="00A74690" w:rsidP="00A74690">
      <w:pPr>
        <w:spacing w:after="0" w:line="240" w:lineRule="auto"/>
        <w:ind w:firstLine="708"/>
        <w:jc w:val="both"/>
        <w:rPr>
          <w:rStyle w:val="affd"/>
          <w:rFonts w:ascii="Times New Roman" w:hAnsi="Times New Roman" w:cs="Times New Roman"/>
          <w:sz w:val="26"/>
          <w:szCs w:val="26"/>
        </w:rPr>
      </w:pPr>
      <w:r w:rsidRPr="0053135D">
        <w:rPr>
          <w:rStyle w:val="affd"/>
          <w:rFonts w:ascii="Times New Roman" w:hAnsi="Times New Roman" w:cs="Times New Roman"/>
          <w:sz w:val="26"/>
          <w:szCs w:val="26"/>
        </w:rPr>
        <w:t xml:space="preserve">подписать протокол (протоколы) технической готовности аудиторий, напечатанные тестовые комплекты ЭМ являются приложением </w:t>
      </w:r>
      <w:r w:rsidR="00C6721D">
        <w:rPr>
          <w:rStyle w:val="affd"/>
          <w:rFonts w:ascii="Times New Roman" w:hAnsi="Times New Roman" w:cs="Times New Roman"/>
          <w:sz w:val="26"/>
          <w:szCs w:val="26"/>
        </w:rPr>
        <w:t xml:space="preserve">                                             </w:t>
      </w:r>
      <w:r w:rsidRPr="0053135D">
        <w:rPr>
          <w:rStyle w:val="affd"/>
          <w:rFonts w:ascii="Times New Roman" w:hAnsi="Times New Roman" w:cs="Times New Roman"/>
          <w:sz w:val="26"/>
          <w:szCs w:val="26"/>
        </w:rPr>
        <w:t>к соответствующему протоколу (форма ППЭ-01-01 «Протокол технической готовности аудитории для печати ЭМ в аудитории ППЭ»)</w:t>
      </w:r>
      <w:r>
        <w:rPr>
          <w:rStyle w:val="affd"/>
          <w:rFonts w:ascii="Times New Roman" w:hAnsi="Times New Roman" w:cs="Times New Roman"/>
          <w:sz w:val="26"/>
          <w:szCs w:val="26"/>
        </w:rPr>
        <w:t>;</w:t>
      </w:r>
    </w:p>
    <w:p w:rsidR="00A74690" w:rsidRDefault="00A74690" w:rsidP="00A74690">
      <w:pPr>
        <w:tabs>
          <w:tab w:val="left" w:pos="318"/>
        </w:tabs>
        <w:spacing w:after="0" w:line="240" w:lineRule="auto"/>
        <w:ind w:firstLine="720"/>
        <w:jc w:val="both"/>
        <w:rPr>
          <w:rFonts w:ascii="Times New Roman" w:hAnsi="Times New Roman" w:cs="Times New Roman"/>
          <w:sz w:val="26"/>
          <w:szCs w:val="26"/>
        </w:rPr>
      </w:pPr>
      <w:r w:rsidRPr="002440C9">
        <w:rPr>
          <w:rFonts w:ascii="Times New Roman" w:hAnsi="Times New Roman" w:cs="Times New Roman"/>
          <w:sz w:val="26"/>
          <w:szCs w:val="26"/>
        </w:rPr>
        <w:t>передать сформированные по окончании контроля технического готовности электронные акты технической готовности со всех станций печати ЭМ, включая резервные</w:t>
      </w:r>
      <w:r>
        <w:rPr>
          <w:rFonts w:ascii="Times New Roman" w:hAnsi="Times New Roman" w:cs="Times New Roman"/>
          <w:sz w:val="26"/>
          <w:szCs w:val="26"/>
        </w:rPr>
        <w:t>;</w:t>
      </w:r>
    </w:p>
    <w:p w:rsidR="00A74690" w:rsidRDefault="00A74690" w:rsidP="00A74690">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передать акт технической готовности станции авторизации и статус «Контроль технической готовности завершён» в систему мониторинга готовности ППЭ с помощью станции авторизации в Штабе ППЭ, если в ППЭ не проводится сканирование бланков участников ЕГЭ. Если сканирование проводится, </w:t>
      </w:r>
      <w:r w:rsidR="00C6721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то продолжить контроль технической готовности (см. ниже).</w:t>
      </w:r>
    </w:p>
    <w:p w:rsidR="00A74690" w:rsidRPr="00453745" w:rsidRDefault="00543067" w:rsidP="00453745">
      <w:pPr>
        <w:tabs>
          <w:tab w:val="left" w:pos="318"/>
          <w:tab w:val="left" w:pos="709"/>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При осуществлении перевода бланков ответов участников ЕГЭ </w:t>
      </w:r>
      <w:r w:rsidR="00C6721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в электронный вид в ППЭ (сканирования в Штабе ППЭ) выполнить контроль технической готовности к процедуре сканирования</w:t>
      </w:r>
      <w:r w:rsidRPr="008A0B51">
        <w:rPr>
          <w:rFonts w:ascii="Times New Roman" w:eastAsia="Times New Roman" w:hAnsi="Times New Roman" w:cs="Times New Roman"/>
          <w:sz w:val="26"/>
          <w:szCs w:val="26"/>
          <w:lang w:eastAsia="ru-RU"/>
        </w:rPr>
        <w:t>:</w:t>
      </w:r>
    </w:p>
    <w:p w:rsidR="00543067" w:rsidRDefault="00543067" w:rsidP="00543067">
      <w:pPr>
        <w:spacing w:after="0" w:line="240" w:lineRule="auto"/>
        <w:ind w:firstLine="708"/>
        <w:jc w:val="both"/>
        <w:rPr>
          <w:rStyle w:val="Hyperlink0"/>
          <w:sz w:val="26"/>
          <w:szCs w:val="26"/>
        </w:rPr>
      </w:pPr>
      <w:r>
        <w:rPr>
          <w:rStyle w:val="Hyperlink0"/>
          <w:rFonts w:ascii="Times New Roman" w:hAnsi="Times New Roman" w:cs="Times New Roman"/>
          <w:sz w:val="26"/>
          <w:szCs w:val="26"/>
        </w:rPr>
        <w:t>на станции авторизации в Штабе ППЭ необходимо:</w:t>
      </w:r>
    </w:p>
    <w:p w:rsidR="00543067" w:rsidRDefault="00543067" w:rsidP="00543067">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проверить наличие соединения </w:t>
      </w:r>
      <w:r>
        <w:rPr>
          <w:rFonts w:ascii="Times New Roman" w:eastAsia="Times New Roman" w:hAnsi="Times New Roman" w:cs="Times New Roman"/>
          <w:sz w:val="26"/>
          <w:szCs w:val="26"/>
          <w:lang w:val="en-US" w:eastAsia="ru-RU"/>
        </w:rPr>
        <w:t>c</w:t>
      </w:r>
      <w:r w:rsidRPr="008A0B51">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сервером РЦОИ по основному </w:t>
      </w:r>
      <w:r w:rsidR="00C6721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и резервному каналу доступа в информационно-телекоммуникационную сеть «Интернет»;</w:t>
      </w:r>
    </w:p>
    <w:p w:rsidR="00543067" w:rsidRPr="002440C9" w:rsidRDefault="00543067" w:rsidP="00543067">
      <w:pPr>
        <w:tabs>
          <w:tab w:val="left" w:pos="318"/>
        </w:tabs>
        <w:spacing w:after="0" w:line="240" w:lineRule="auto"/>
        <w:ind w:firstLine="720"/>
        <w:jc w:val="both"/>
        <w:rPr>
          <w:rFonts w:ascii="Times New Roman" w:hAnsi="Times New Roman" w:cs="Times New Roman"/>
          <w:sz w:val="26"/>
          <w:szCs w:val="26"/>
        </w:rPr>
      </w:pPr>
      <w:r w:rsidRPr="002440C9">
        <w:rPr>
          <w:rFonts w:ascii="Times New Roman" w:hAnsi="Times New Roman" w:cs="Times New Roman"/>
          <w:sz w:val="26"/>
          <w:szCs w:val="26"/>
        </w:rPr>
        <w:t>скачать пакет с сертификатами специалистов РЦОИ для загрузки на станцию сканирования в ППЭ;</w:t>
      </w:r>
    </w:p>
    <w:p w:rsidR="001B5180" w:rsidRPr="00E64CA7" w:rsidRDefault="00543067" w:rsidP="001B5180">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2440C9">
        <w:rPr>
          <w:rFonts w:ascii="Times New Roman" w:hAnsi="Times New Roman" w:cs="Times New Roman"/>
          <w:sz w:val="26"/>
          <w:szCs w:val="26"/>
        </w:rPr>
        <w:t>проверить наличие подтверждения от РЦОИ по переданному при проведении технической подготовки пакету с результатами тестового сканирования тестовых бланков, напечатанных на всех станция печати ЭМ, включая резервные (статус пакетов с электронными образами бланков</w:t>
      </w:r>
      <w:r>
        <w:rPr>
          <w:rFonts w:ascii="Times New Roman" w:hAnsi="Times New Roman" w:cs="Times New Roman"/>
          <w:sz w:val="26"/>
          <w:szCs w:val="26"/>
        </w:rPr>
        <w:t xml:space="preserve"> и форм ППЭ принимает значение «подтвержден»</w:t>
      </w:r>
      <w:r w:rsidR="001B5180">
        <w:rPr>
          <w:rFonts w:ascii="Times New Roman" w:hAnsi="Times New Roman" w:cs="Times New Roman"/>
          <w:sz w:val="26"/>
          <w:szCs w:val="26"/>
        </w:rPr>
        <w:t>).</w:t>
      </w:r>
      <w:r w:rsidR="001B5180" w:rsidRPr="001B5180">
        <w:rPr>
          <w:rFonts w:ascii="Times New Roman" w:eastAsia="Times New Roman" w:hAnsi="Times New Roman" w:cs="Times New Roman"/>
          <w:sz w:val="26"/>
          <w:szCs w:val="26"/>
          <w:lang w:eastAsia="ru-RU"/>
        </w:rPr>
        <w:t xml:space="preserve"> </w:t>
      </w:r>
      <w:r w:rsidR="001B5180">
        <w:rPr>
          <w:rFonts w:ascii="Times New Roman" w:eastAsia="Times New Roman" w:hAnsi="Times New Roman" w:cs="Times New Roman"/>
          <w:sz w:val="26"/>
          <w:szCs w:val="26"/>
          <w:lang w:eastAsia="ru-RU"/>
        </w:rPr>
        <w:t xml:space="preserve">В случае изменения настроек печати или настроек сканирования при проведении контроля технической готовности </w:t>
      </w:r>
      <w:r w:rsidR="00C6721D">
        <w:rPr>
          <w:rFonts w:ascii="Times New Roman" w:eastAsia="Times New Roman" w:hAnsi="Times New Roman" w:cs="Times New Roman"/>
          <w:sz w:val="26"/>
          <w:szCs w:val="26"/>
          <w:lang w:eastAsia="ru-RU"/>
        </w:rPr>
        <w:t xml:space="preserve">                         </w:t>
      </w:r>
      <w:r w:rsidR="001B5180">
        <w:rPr>
          <w:rFonts w:ascii="Times New Roman" w:eastAsia="Times New Roman" w:hAnsi="Times New Roman" w:cs="Times New Roman"/>
          <w:sz w:val="26"/>
          <w:szCs w:val="26"/>
          <w:lang w:eastAsia="ru-RU"/>
        </w:rPr>
        <w:t xml:space="preserve">по согласованию с РЦОИ </w:t>
      </w:r>
      <w:r w:rsidR="001B5180">
        <w:rPr>
          <w:rFonts w:ascii="Times New Roman" w:eastAsia="Calibri" w:hAnsi="Times New Roman" w:cs="Times New Roman"/>
          <w:sz w:val="26"/>
          <w:szCs w:val="26"/>
          <w:lang w:eastAsia="ru-RU"/>
        </w:rPr>
        <w:t>и по усмотрению члена ГЭК</w:t>
      </w:r>
      <w:r w:rsidR="001B5180">
        <w:rPr>
          <w:rFonts w:ascii="Times New Roman" w:eastAsia="Times New Roman" w:hAnsi="Times New Roman" w:cs="Times New Roman"/>
          <w:sz w:val="26"/>
          <w:szCs w:val="26"/>
          <w:lang w:eastAsia="ru-RU"/>
        </w:rPr>
        <w:t xml:space="preserve"> может быть выполнена повторная передача обновленного тестового пакета отсканированных материалов </w:t>
      </w:r>
      <w:r w:rsidR="00C6721D">
        <w:rPr>
          <w:rFonts w:ascii="Times New Roman" w:eastAsia="Times New Roman" w:hAnsi="Times New Roman" w:cs="Times New Roman"/>
          <w:sz w:val="26"/>
          <w:szCs w:val="26"/>
          <w:lang w:eastAsia="ru-RU"/>
        </w:rPr>
        <w:t xml:space="preserve">                      </w:t>
      </w:r>
      <w:r w:rsidR="001B5180">
        <w:rPr>
          <w:rFonts w:ascii="Times New Roman" w:eastAsia="Times New Roman" w:hAnsi="Times New Roman" w:cs="Times New Roman"/>
          <w:sz w:val="26"/>
          <w:szCs w:val="26"/>
          <w:lang w:eastAsia="ru-RU"/>
        </w:rPr>
        <w:t>в РЦОИ и получение подтверждения от РЦОИ;</w:t>
      </w:r>
    </w:p>
    <w:p w:rsidR="00514929" w:rsidRPr="00453745" w:rsidRDefault="00E34C87" w:rsidP="00453745">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 xml:space="preserve">на станции сканирования в ППЭ, установленной на отдельной рабочей станции в </w:t>
      </w:r>
      <w:r w:rsidR="0003028A" w:rsidRPr="00453745">
        <w:rPr>
          <w:rFonts w:ascii="Times New Roman" w:hAnsi="Times New Roman" w:cs="Times New Roman"/>
          <w:sz w:val="26"/>
          <w:szCs w:val="26"/>
        </w:rPr>
        <w:t>Штаб</w:t>
      </w:r>
      <w:r w:rsidRPr="00453745">
        <w:rPr>
          <w:rFonts w:ascii="Times New Roman" w:hAnsi="Times New Roman" w:cs="Times New Roman"/>
          <w:sz w:val="26"/>
          <w:szCs w:val="26"/>
        </w:rPr>
        <w:t>е ППЭ, включая резервную:</w:t>
      </w:r>
    </w:p>
    <w:p w:rsidR="001B5180" w:rsidRPr="00453745" w:rsidRDefault="005703D0" w:rsidP="001B5180">
      <w:pPr>
        <w:pStyle w:val="a4"/>
        <w:numPr>
          <w:ilvl w:val="0"/>
          <w:numId w:val="53"/>
        </w:numPr>
        <w:tabs>
          <w:tab w:val="left" w:pos="318"/>
        </w:tabs>
        <w:spacing w:after="0" w:line="240" w:lineRule="auto"/>
        <w:ind w:left="0" w:firstLine="1080"/>
        <w:jc w:val="both"/>
        <w:rPr>
          <w:rFonts w:ascii="Times New Roman" w:hAnsi="Times New Roman" w:cs="Times New Roman"/>
          <w:sz w:val="26"/>
          <w:szCs w:val="26"/>
        </w:rPr>
      </w:pPr>
      <w:r w:rsidRPr="00453745">
        <w:rPr>
          <w:rFonts w:ascii="Times New Roman" w:hAnsi="Times New Roman" w:cs="Times New Roman"/>
          <w:sz w:val="26"/>
          <w:szCs w:val="26"/>
        </w:rPr>
        <w:t>проверить настройки экзамена по соответствующему предмету: код региона, код ППЭ;</w:t>
      </w:r>
    </w:p>
    <w:p w:rsidR="00514929" w:rsidRDefault="005703D0" w:rsidP="001B5180">
      <w:pPr>
        <w:pStyle w:val="a4"/>
        <w:numPr>
          <w:ilvl w:val="0"/>
          <w:numId w:val="53"/>
        </w:numPr>
        <w:tabs>
          <w:tab w:val="left" w:pos="318"/>
        </w:tabs>
        <w:spacing w:after="0" w:line="240" w:lineRule="auto"/>
        <w:jc w:val="both"/>
        <w:rPr>
          <w:rFonts w:ascii="Times New Roman" w:hAnsi="Times New Roman" w:cs="Times New Roman"/>
          <w:sz w:val="26"/>
          <w:szCs w:val="26"/>
        </w:rPr>
      </w:pPr>
      <w:r w:rsidRPr="001B5180">
        <w:rPr>
          <w:rFonts w:ascii="Times New Roman" w:hAnsi="Times New Roman" w:cs="Times New Roman"/>
          <w:sz w:val="26"/>
          <w:szCs w:val="26"/>
        </w:rPr>
        <w:t>проверить настройки системного времени;</w:t>
      </w:r>
    </w:p>
    <w:p w:rsidR="001B5180" w:rsidRPr="007D418F" w:rsidRDefault="001B5180" w:rsidP="001B5180">
      <w:pPr>
        <w:pStyle w:val="a4"/>
        <w:numPr>
          <w:ilvl w:val="0"/>
          <w:numId w:val="53"/>
        </w:numPr>
        <w:tabs>
          <w:tab w:val="left" w:pos="318"/>
        </w:tabs>
        <w:spacing w:after="0" w:line="240" w:lineRule="auto"/>
        <w:ind w:left="0" w:firstLine="1080"/>
        <w:jc w:val="both"/>
        <w:rPr>
          <w:rFonts w:ascii="Times New Roman" w:hAnsi="Times New Roman" w:cs="Times New Roman"/>
          <w:sz w:val="26"/>
          <w:szCs w:val="26"/>
        </w:rPr>
      </w:pPr>
      <w:r w:rsidRPr="001B5180">
        <w:rPr>
          <w:rFonts w:ascii="Times New Roman" w:hAnsi="Times New Roman" w:cs="Times New Roman"/>
          <w:sz w:val="26"/>
          <w:szCs w:val="26"/>
        </w:rPr>
        <w:lastRenderedPageBreak/>
        <w:t xml:space="preserve">выполнить тестовое сканирование </w:t>
      </w:r>
      <w:r w:rsidRPr="001B5180">
        <w:rPr>
          <w:rFonts w:ascii="Times New Roman" w:eastAsia="Calibri" w:hAnsi="Times New Roman" w:cs="Times New Roman"/>
          <w:sz w:val="26"/>
          <w:szCs w:val="26"/>
        </w:rPr>
        <w:t xml:space="preserve">не менее одного </w:t>
      </w:r>
      <w:r w:rsidR="00C6721D">
        <w:rPr>
          <w:rFonts w:ascii="Times New Roman" w:eastAsia="Calibri" w:hAnsi="Times New Roman" w:cs="Times New Roman"/>
          <w:sz w:val="26"/>
          <w:szCs w:val="26"/>
        </w:rPr>
        <w:t xml:space="preserve">                                          </w:t>
      </w:r>
      <w:r w:rsidRPr="001B5180">
        <w:rPr>
          <w:rFonts w:ascii="Times New Roman" w:eastAsia="Calibri" w:hAnsi="Times New Roman" w:cs="Times New Roman"/>
          <w:sz w:val="26"/>
          <w:szCs w:val="26"/>
        </w:rPr>
        <w:t>из предоставленных тестовых комплектов ЭМ повторно, тестового ДБО № 2, распечатанного на станции авторизации в штабе ППЭ, а также (при наличии) напечатанных по решению члена ГЭК тестовых комплектов ЭМ;</w:t>
      </w:r>
    </w:p>
    <w:p w:rsidR="007D418F" w:rsidRPr="007D418F" w:rsidRDefault="007D418F" w:rsidP="007D418F">
      <w:pPr>
        <w:pStyle w:val="a4"/>
        <w:numPr>
          <w:ilvl w:val="0"/>
          <w:numId w:val="53"/>
        </w:numPr>
        <w:tabs>
          <w:tab w:val="left" w:pos="318"/>
        </w:tabs>
        <w:spacing w:after="0" w:line="240" w:lineRule="auto"/>
        <w:ind w:left="0" w:firstLine="1080"/>
        <w:jc w:val="both"/>
        <w:rPr>
          <w:rFonts w:ascii="Times New Roman" w:hAnsi="Times New Roman" w:cs="Times New Roman"/>
          <w:sz w:val="26"/>
          <w:szCs w:val="26"/>
        </w:rPr>
      </w:pPr>
      <w:r w:rsidRPr="007D418F">
        <w:rPr>
          <w:rFonts w:ascii="Times New Roman" w:hAnsi="Times New Roman" w:cs="Times New Roman"/>
          <w:sz w:val="26"/>
          <w:szCs w:val="26"/>
        </w:rPr>
        <w:t>оценить качество сканирования бланков: все бланки успешно распознаны и не отмечены как некачественные; черные квадраты (реперы), штрихкоды и QR-код хорошо читаемы, знакоместа на бланках не слишком яркие;</w:t>
      </w:r>
    </w:p>
    <w:p w:rsidR="00514929" w:rsidRPr="00453745" w:rsidRDefault="005703D0" w:rsidP="00453745">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загрузить пакет с сертификатами специалистов РЦОИ;</w:t>
      </w:r>
    </w:p>
    <w:p w:rsidR="00514929" w:rsidRPr="00453745" w:rsidRDefault="005703D0" w:rsidP="00453745">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проверить работоспособность средств криптозащиты с использованием токена члена ГЭК: предложить члену ГЭК подключить к рабочей станции токен члена ГЭК и ввести пароль доступа к нему;</w:t>
      </w:r>
    </w:p>
    <w:p w:rsidR="00717006" w:rsidRPr="00453745" w:rsidRDefault="005703D0" w:rsidP="007D418F">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сохранить на флеш-накопитель протокол технической готовности Штаба ППЭ для сканирования бланков в ППЭ (форма ППЭ-01-02) и акт технической готовности для последующей передачи в систему мониторинга готовности ППЭ;</w:t>
      </w:r>
    </w:p>
    <w:p w:rsidR="007D418F" w:rsidRPr="007D418F" w:rsidRDefault="007D418F" w:rsidP="007D418F">
      <w:pPr>
        <w:pStyle w:val="a4"/>
        <w:tabs>
          <w:tab w:val="left" w:pos="318"/>
        </w:tabs>
        <w:spacing w:after="0" w:line="240" w:lineRule="auto"/>
        <w:ind w:left="0" w:firstLine="709"/>
        <w:jc w:val="both"/>
        <w:rPr>
          <w:rFonts w:ascii="Times New Roman" w:hAnsi="Times New Roman" w:cs="Times New Roman"/>
          <w:sz w:val="26"/>
          <w:szCs w:val="26"/>
        </w:rPr>
      </w:pPr>
      <w:r w:rsidRPr="007D418F">
        <w:rPr>
          <w:rFonts w:ascii="Times New Roman" w:hAnsi="Times New Roman" w:cs="Times New Roman"/>
          <w:sz w:val="26"/>
          <w:szCs w:val="26"/>
        </w:rPr>
        <w:t>проверить дополнительное (резервное) оборудование, необходимое для проведения экзамена:</w:t>
      </w:r>
    </w:p>
    <w:p w:rsidR="007D418F" w:rsidRPr="007D418F" w:rsidRDefault="007D418F" w:rsidP="007D418F">
      <w:pPr>
        <w:pStyle w:val="a4"/>
        <w:numPr>
          <w:ilvl w:val="0"/>
          <w:numId w:val="53"/>
        </w:numPr>
        <w:tabs>
          <w:tab w:val="left" w:pos="318"/>
          <w:tab w:val="left" w:pos="851"/>
        </w:tabs>
        <w:spacing w:after="0" w:line="240" w:lineRule="auto"/>
        <w:ind w:left="0" w:firstLine="709"/>
        <w:jc w:val="both"/>
        <w:rPr>
          <w:rFonts w:ascii="Times New Roman" w:hAnsi="Times New Roman" w:cs="Times New Roman"/>
          <w:sz w:val="26"/>
          <w:szCs w:val="26"/>
        </w:rPr>
      </w:pPr>
      <w:r w:rsidRPr="007D418F">
        <w:rPr>
          <w:rFonts w:ascii="Times New Roman" w:hAnsi="Times New Roman" w:cs="Times New Roman"/>
          <w:sz w:val="26"/>
          <w:szCs w:val="26"/>
        </w:rPr>
        <w:t>резервную рабочую станцию для замены станции сканирования в ППЭ (может использоваться резервная станция авторизации);</w:t>
      </w:r>
    </w:p>
    <w:p w:rsidR="007D418F" w:rsidRPr="002440C9" w:rsidRDefault="007D418F" w:rsidP="007D418F">
      <w:pPr>
        <w:pStyle w:val="a4"/>
        <w:numPr>
          <w:ilvl w:val="0"/>
          <w:numId w:val="53"/>
        </w:numPr>
        <w:tabs>
          <w:tab w:val="left" w:pos="318"/>
          <w:tab w:val="left" w:pos="851"/>
        </w:tabs>
        <w:spacing w:after="0" w:line="240" w:lineRule="auto"/>
        <w:ind w:left="0" w:firstLine="709"/>
        <w:jc w:val="both"/>
        <w:rPr>
          <w:rFonts w:ascii="Times New Roman" w:hAnsi="Times New Roman" w:cs="Times New Roman"/>
          <w:sz w:val="26"/>
          <w:szCs w:val="26"/>
        </w:rPr>
      </w:pPr>
      <w:r w:rsidRPr="002440C9">
        <w:rPr>
          <w:rFonts w:ascii="Times New Roman" w:hAnsi="Times New Roman" w:cs="Times New Roman"/>
          <w:sz w:val="26"/>
          <w:szCs w:val="26"/>
        </w:rPr>
        <w:t>резервный сканер;</w:t>
      </w:r>
    </w:p>
    <w:p w:rsidR="007D418F" w:rsidRPr="002440C9" w:rsidRDefault="007D418F" w:rsidP="007D418F">
      <w:pPr>
        <w:pStyle w:val="a4"/>
        <w:numPr>
          <w:ilvl w:val="0"/>
          <w:numId w:val="53"/>
        </w:numPr>
        <w:tabs>
          <w:tab w:val="left" w:pos="318"/>
          <w:tab w:val="left" w:pos="851"/>
        </w:tabs>
        <w:spacing w:after="0" w:line="240" w:lineRule="auto"/>
        <w:ind w:left="0" w:firstLine="709"/>
        <w:jc w:val="both"/>
        <w:rPr>
          <w:rFonts w:ascii="Times New Roman" w:hAnsi="Times New Roman" w:cs="Times New Roman"/>
          <w:sz w:val="26"/>
          <w:szCs w:val="26"/>
        </w:rPr>
      </w:pPr>
      <w:r w:rsidRPr="002440C9">
        <w:rPr>
          <w:rFonts w:ascii="Times New Roman" w:hAnsi="Times New Roman" w:cs="Times New Roman"/>
          <w:sz w:val="26"/>
          <w:szCs w:val="26"/>
        </w:rPr>
        <w:t>резервные кабели для подключения сканеров к рабочим станциям.</w:t>
      </w:r>
    </w:p>
    <w:p w:rsidR="00E34C87" w:rsidRPr="0053135D" w:rsidRDefault="00E34C87" w:rsidP="00E34C87">
      <w:pPr>
        <w:spacing w:after="0" w:line="240" w:lineRule="auto"/>
        <w:ind w:firstLine="708"/>
        <w:jc w:val="both"/>
        <w:rPr>
          <w:rStyle w:val="affd"/>
          <w:rFonts w:ascii="Times New Roman" w:hAnsi="Times New Roman" w:cs="Times New Roman"/>
          <w:sz w:val="26"/>
          <w:szCs w:val="26"/>
        </w:rPr>
      </w:pPr>
      <w:r w:rsidRPr="0053135D">
        <w:rPr>
          <w:rStyle w:val="affd"/>
          <w:rFonts w:ascii="Times New Roman" w:hAnsi="Times New Roman" w:cs="Times New Roman"/>
          <w:sz w:val="26"/>
          <w:szCs w:val="26"/>
        </w:rPr>
        <w:t>По окончании контроля технической готовности ППЭ к экзамену необходимо:</w:t>
      </w:r>
    </w:p>
    <w:p w:rsidR="00E34C87" w:rsidRPr="0053135D" w:rsidRDefault="00E34C87" w:rsidP="00E34C87">
      <w:pPr>
        <w:spacing w:after="0" w:line="240" w:lineRule="auto"/>
        <w:ind w:firstLine="708"/>
        <w:jc w:val="both"/>
        <w:rPr>
          <w:rStyle w:val="affd"/>
          <w:rFonts w:ascii="Times New Roman" w:hAnsi="Times New Roman" w:cs="Times New Roman"/>
          <w:sz w:val="26"/>
          <w:szCs w:val="26"/>
        </w:rPr>
      </w:pPr>
      <w:r w:rsidRPr="0053135D">
        <w:rPr>
          <w:rStyle w:val="affd"/>
          <w:rFonts w:ascii="Times New Roman" w:hAnsi="Times New Roman" w:cs="Times New Roman"/>
          <w:sz w:val="26"/>
          <w:szCs w:val="26"/>
        </w:rPr>
        <w:t>напечатать и подписать протокол (протоколы) технической готовности (ППЭ-01-02 «Протокол технической готовности ППЭ д</w:t>
      </w:r>
      <w:r w:rsidR="008B483E">
        <w:rPr>
          <w:rStyle w:val="affd"/>
          <w:rFonts w:ascii="Times New Roman" w:hAnsi="Times New Roman" w:cs="Times New Roman"/>
          <w:sz w:val="26"/>
          <w:szCs w:val="26"/>
        </w:rPr>
        <w:t xml:space="preserve">ля сканирования бланков </w:t>
      </w:r>
      <w:r w:rsidR="00C6721D">
        <w:rPr>
          <w:rStyle w:val="affd"/>
          <w:rFonts w:ascii="Times New Roman" w:hAnsi="Times New Roman" w:cs="Times New Roman"/>
          <w:sz w:val="26"/>
          <w:szCs w:val="26"/>
        </w:rPr>
        <w:t xml:space="preserve">               </w:t>
      </w:r>
      <w:r w:rsidR="008B483E">
        <w:rPr>
          <w:rStyle w:val="affd"/>
          <w:rFonts w:ascii="Times New Roman" w:hAnsi="Times New Roman" w:cs="Times New Roman"/>
          <w:sz w:val="26"/>
          <w:szCs w:val="26"/>
        </w:rPr>
        <w:t>в ППЭ»);</w:t>
      </w:r>
    </w:p>
    <w:p w:rsidR="008B483E" w:rsidRDefault="008B483E" w:rsidP="008B483E">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передать сформированные по окончании контроля технического готовности электронные акты технической готовности со всех станций сканирования, включая резервные;</w:t>
      </w:r>
    </w:p>
    <w:p w:rsidR="008B483E" w:rsidRPr="0053135D" w:rsidRDefault="008B483E" w:rsidP="008B483E">
      <w:pPr>
        <w:spacing w:after="0" w:line="240" w:lineRule="auto"/>
        <w:ind w:firstLine="708"/>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передать </w:t>
      </w:r>
      <w:r>
        <w:rPr>
          <w:rFonts w:ascii="Times New Roman" w:eastAsia="Times New Roman" w:hAnsi="Times New Roman" w:cs="Times New Roman"/>
          <w:sz w:val="26"/>
          <w:szCs w:val="26"/>
          <w:lang w:eastAsia="ru-RU"/>
        </w:rPr>
        <w:t xml:space="preserve">акт технической готовности станции авторизации и </w:t>
      </w:r>
      <w:r w:rsidRPr="0053135D">
        <w:rPr>
          <w:rFonts w:ascii="Times New Roman" w:eastAsia="Times New Roman" w:hAnsi="Times New Roman" w:cs="Times New Roman"/>
          <w:sz w:val="26"/>
          <w:szCs w:val="26"/>
          <w:lang w:eastAsia="ru-RU"/>
        </w:rPr>
        <w:t xml:space="preserve">статус </w:t>
      </w:r>
      <w:r>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hint="eastAsia"/>
          <w:sz w:val="26"/>
          <w:szCs w:val="26"/>
          <w:lang w:eastAsia="ru-RU"/>
        </w:rPr>
        <w:t>Контроль</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hint="eastAsia"/>
          <w:sz w:val="26"/>
          <w:szCs w:val="26"/>
          <w:lang w:eastAsia="ru-RU"/>
        </w:rPr>
        <w:t>технической</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hint="eastAsia"/>
          <w:sz w:val="26"/>
          <w:szCs w:val="26"/>
          <w:lang w:eastAsia="ru-RU"/>
        </w:rPr>
        <w:t>готовности</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hint="eastAsia"/>
          <w:sz w:val="26"/>
          <w:szCs w:val="26"/>
          <w:lang w:eastAsia="ru-RU"/>
        </w:rPr>
        <w:t>завершён</w:t>
      </w:r>
      <w:r>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 xml:space="preserve"> в систему мониторинга готовности ППЭ с помощью станции авторизации в </w:t>
      </w:r>
      <w:r>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w:t>
      </w:r>
    </w:p>
    <w:p w:rsidR="00E34C87" w:rsidRPr="0053135D" w:rsidRDefault="00E34C87" w:rsidP="00E34C87">
      <w:pPr>
        <w:spacing w:after="0" w:line="240" w:lineRule="auto"/>
        <w:ind w:firstLine="708"/>
        <w:jc w:val="both"/>
        <w:rPr>
          <w:rFonts w:ascii="Times New Roman" w:eastAsia="Times New Roman" w:hAnsi="Times New Roman" w:cs="Times New Roman"/>
          <w:sz w:val="26"/>
          <w:szCs w:val="26"/>
          <w:lang w:eastAsia="ru-RU"/>
        </w:rPr>
      </w:pPr>
    </w:p>
    <w:p w:rsidR="00E34C87" w:rsidRPr="0053135D" w:rsidRDefault="00E34C87" w:rsidP="00E34C87">
      <w:pPr>
        <w:spacing w:after="0" w:line="240" w:lineRule="auto"/>
        <w:ind w:firstLine="708"/>
        <w:jc w:val="both"/>
        <w:rPr>
          <w:rStyle w:val="affd"/>
          <w:rFonts w:ascii="Times New Roman" w:hAnsi="Times New Roman" w:cs="Times New Roman"/>
          <w:sz w:val="26"/>
          <w:szCs w:val="26"/>
        </w:rPr>
      </w:pPr>
    </w:p>
    <w:p w:rsidR="00E34C87" w:rsidRPr="0053135D" w:rsidRDefault="00E34C87" w:rsidP="00E34C87">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Д</w:t>
      </w:r>
      <w:r w:rsidRPr="0053135D">
        <w:rPr>
          <w:rFonts w:ascii="Times New Roman" w:eastAsia="Times New Roman" w:hAnsi="Times New Roman" w:cs="Times New Roman"/>
          <w:b/>
          <w:sz w:val="26"/>
          <w:szCs w:val="26"/>
          <w:lang w:eastAsia="ru-RU"/>
        </w:rPr>
        <w:t xml:space="preserve">ля обеспечения печати </w:t>
      </w:r>
      <w:r w:rsidR="00543374" w:rsidRPr="0053135D">
        <w:rPr>
          <w:rFonts w:ascii="Times New Roman" w:eastAsia="Times New Roman" w:hAnsi="Times New Roman" w:cs="Times New Roman"/>
          <w:b/>
          <w:sz w:val="26"/>
          <w:szCs w:val="26"/>
          <w:lang w:eastAsia="ru-RU"/>
        </w:rPr>
        <w:t>ДБО</w:t>
      </w:r>
      <w:r w:rsidRPr="0053135D">
        <w:rPr>
          <w:rFonts w:ascii="Times New Roman" w:eastAsia="Times New Roman" w:hAnsi="Times New Roman" w:cs="Times New Roman"/>
          <w:b/>
          <w:sz w:val="26"/>
          <w:szCs w:val="26"/>
          <w:lang w:val="en-US" w:eastAsia="ru-RU"/>
        </w:rPr>
        <w:t> </w:t>
      </w:r>
      <w:r w:rsidRPr="0053135D">
        <w:rPr>
          <w:rFonts w:ascii="Times New Roman" w:eastAsia="Times New Roman" w:hAnsi="Times New Roman" w:cs="Times New Roman"/>
          <w:b/>
          <w:sz w:val="26"/>
          <w:szCs w:val="26"/>
          <w:lang w:eastAsia="ru-RU"/>
        </w:rPr>
        <w:t xml:space="preserve">№2 </w:t>
      </w:r>
      <w:r w:rsidRPr="0053135D">
        <w:rPr>
          <w:rFonts w:ascii="Times New Roman" w:eastAsia="Times New Roman" w:hAnsi="Times New Roman" w:cs="Times New Roman"/>
          <w:sz w:val="26"/>
          <w:szCs w:val="26"/>
          <w:lang w:eastAsia="ru-RU"/>
        </w:rPr>
        <w:t>технический специалист ППЭ обязан:</w:t>
      </w:r>
    </w:p>
    <w:p w:rsidR="00E34C87" w:rsidRPr="0053135D" w:rsidRDefault="00E34C87" w:rsidP="00E34C87">
      <w:pPr>
        <w:pStyle w:val="a4"/>
        <w:tabs>
          <w:tab w:val="left" w:pos="318"/>
        </w:tabs>
        <w:ind w:left="0" w:firstLine="709"/>
        <w:jc w:val="both"/>
        <w:rPr>
          <w:rFonts w:ascii="Times New Roman" w:hAnsi="Times New Roman" w:cs="Times New Roman"/>
          <w:sz w:val="26"/>
          <w:szCs w:val="26"/>
        </w:rPr>
      </w:pPr>
      <w:r w:rsidRPr="0053135D">
        <w:rPr>
          <w:rFonts w:ascii="Times New Roman" w:hAnsi="Times New Roman" w:cs="Times New Roman"/>
          <w:sz w:val="26"/>
          <w:szCs w:val="26"/>
        </w:rPr>
        <w:t xml:space="preserve">при проведении технической подготовки подключить локальный принтер </w:t>
      </w:r>
      <w:r w:rsidR="00C6721D">
        <w:rPr>
          <w:rFonts w:ascii="Times New Roman" w:hAnsi="Times New Roman" w:cs="Times New Roman"/>
          <w:sz w:val="26"/>
          <w:szCs w:val="26"/>
        </w:rPr>
        <w:t xml:space="preserve">                      </w:t>
      </w:r>
      <w:r w:rsidRPr="0053135D">
        <w:rPr>
          <w:rFonts w:ascii="Times New Roman" w:hAnsi="Times New Roman" w:cs="Times New Roman"/>
          <w:sz w:val="26"/>
          <w:szCs w:val="26"/>
        </w:rPr>
        <w:t xml:space="preserve">к </w:t>
      </w:r>
      <w:r w:rsidR="003260FE">
        <w:rPr>
          <w:rFonts w:ascii="Times New Roman" w:hAnsi="Times New Roman" w:cs="Times New Roman"/>
          <w:sz w:val="26"/>
          <w:szCs w:val="26"/>
        </w:rPr>
        <w:t>станции авторизации</w:t>
      </w:r>
      <w:r w:rsidR="00673205" w:rsidRPr="0053135D">
        <w:rPr>
          <w:rFonts w:ascii="Times New Roman" w:hAnsi="Times New Roman" w:cs="Times New Roman"/>
          <w:sz w:val="26"/>
          <w:szCs w:val="26"/>
        </w:rPr>
        <w:t>,</w:t>
      </w:r>
      <w:r w:rsidRPr="0053135D">
        <w:rPr>
          <w:rFonts w:ascii="Times New Roman" w:hAnsi="Times New Roman" w:cs="Times New Roman"/>
          <w:sz w:val="26"/>
          <w:szCs w:val="26"/>
        </w:rPr>
        <w:t xml:space="preserve"> выполнить печать тестовой страницы, убедиться, что печать выполнена качественно: на тестовом бланке отсутствуют белые и темные полосы; черные квадраты (реперы) напечатаны целиком, штрихкоды и QR-код хорошо читаемы и четко пропечатаны;</w:t>
      </w:r>
    </w:p>
    <w:p w:rsidR="00E34C87" w:rsidRPr="0053135D" w:rsidRDefault="00E34C87" w:rsidP="00E34C87">
      <w:pPr>
        <w:pStyle w:val="a4"/>
        <w:tabs>
          <w:tab w:val="left" w:pos="318"/>
        </w:tabs>
        <w:ind w:left="0" w:firstLine="709"/>
        <w:jc w:val="both"/>
        <w:rPr>
          <w:rStyle w:val="affd"/>
          <w:rFonts w:ascii="Times New Roman" w:hAnsi="Times New Roman" w:cs="Times New Roman"/>
          <w:sz w:val="26"/>
          <w:szCs w:val="26"/>
        </w:rPr>
      </w:pPr>
      <w:r w:rsidRPr="0053135D">
        <w:rPr>
          <w:rStyle w:val="affd"/>
          <w:rFonts w:ascii="Times New Roman" w:hAnsi="Times New Roman" w:cs="Times New Roman"/>
          <w:sz w:val="26"/>
          <w:szCs w:val="26"/>
        </w:rPr>
        <w:t>до начала печати проконтролировать правильность указанных в настройках станции авторизации кода региона и кода ППЭ;</w:t>
      </w:r>
    </w:p>
    <w:p w:rsidR="00E34C87" w:rsidRPr="0053135D" w:rsidRDefault="00E34C87" w:rsidP="00E34C87">
      <w:pPr>
        <w:pStyle w:val="a4"/>
        <w:tabs>
          <w:tab w:val="left" w:pos="318"/>
        </w:tabs>
        <w:ind w:left="0" w:firstLine="709"/>
        <w:jc w:val="both"/>
        <w:rPr>
          <w:rStyle w:val="affd"/>
          <w:rFonts w:ascii="Times New Roman" w:hAnsi="Times New Roman" w:cs="Times New Roman"/>
          <w:sz w:val="26"/>
          <w:szCs w:val="26"/>
        </w:rPr>
      </w:pPr>
      <w:r w:rsidRPr="0053135D">
        <w:rPr>
          <w:rStyle w:val="affd"/>
          <w:rFonts w:ascii="Times New Roman" w:hAnsi="Times New Roman" w:cs="Times New Roman"/>
          <w:sz w:val="26"/>
          <w:szCs w:val="26"/>
        </w:rPr>
        <w:t>получить от руководителя ППЭ информацию о необходимом количестве бланков для печати;</w:t>
      </w:r>
    </w:p>
    <w:p w:rsidR="00E34C87" w:rsidRPr="0053135D" w:rsidRDefault="00E34C87" w:rsidP="00E34C87">
      <w:pPr>
        <w:pStyle w:val="a4"/>
        <w:tabs>
          <w:tab w:val="left" w:pos="318"/>
        </w:tabs>
        <w:ind w:left="0" w:firstLine="709"/>
        <w:jc w:val="both"/>
        <w:rPr>
          <w:rFonts w:ascii="Times New Roman" w:hAnsi="Times New Roman" w:cs="Times New Roman"/>
          <w:sz w:val="26"/>
          <w:szCs w:val="26"/>
        </w:rPr>
      </w:pPr>
      <w:r w:rsidRPr="0053135D">
        <w:rPr>
          <w:rFonts w:ascii="Times New Roman" w:hAnsi="Times New Roman" w:cs="Times New Roman"/>
          <w:sz w:val="26"/>
          <w:szCs w:val="26"/>
        </w:rPr>
        <w:t>оценить достаточность ресурса картриджа для печати заданного количества бланков;</w:t>
      </w:r>
    </w:p>
    <w:p w:rsidR="00E34C87" w:rsidRPr="0053135D" w:rsidRDefault="00E34C87" w:rsidP="00E34C87">
      <w:pPr>
        <w:pStyle w:val="a4"/>
        <w:tabs>
          <w:tab w:val="left" w:pos="318"/>
        </w:tabs>
        <w:ind w:left="0" w:firstLine="709"/>
        <w:jc w:val="both"/>
        <w:rPr>
          <w:rStyle w:val="affd"/>
          <w:rFonts w:ascii="Times New Roman" w:hAnsi="Times New Roman" w:cs="Times New Roman"/>
          <w:sz w:val="26"/>
          <w:szCs w:val="26"/>
        </w:rPr>
      </w:pPr>
      <w:r w:rsidRPr="0053135D">
        <w:rPr>
          <w:rStyle w:val="affd"/>
          <w:rFonts w:ascii="Times New Roman" w:hAnsi="Times New Roman" w:cs="Times New Roman"/>
          <w:sz w:val="26"/>
          <w:szCs w:val="26"/>
        </w:rPr>
        <w:lastRenderedPageBreak/>
        <w:t xml:space="preserve">запустить печать дополнительных бланков ответов № 2 пакетами </w:t>
      </w:r>
      <w:r w:rsidR="00C6721D">
        <w:rPr>
          <w:rStyle w:val="affd"/>
          <w:rFonts w:ascii="Times New Roman" w:hAnsi="Times New Roman" w:cs="Times New Roman"/>
          <w:sz w:val="26"/>
          <w:szCs w:val="26"/>
        </w:rPr>
        <w:t xml:space="preserve">                            </w:t>
      </w:r>
      <w:r w:rsidRPr="0053135D">
        <w:rPr>
          <w:rStyle w:val="affd"/>
          <w:rFonts w:ascii="Times New Roman" w:hAnsi="Times New Roman" w:cs="Times New Roman"/>
          <w:sz w:val="26"/>
          <w:szCs w:val="26"/>
        </w:rPr>
        <w:t>от 1 до 20 экземпляров</w:t>
      </w:r>
      <w:r w:rsidR="00896F26">
        <w:rPr>
          <w:rStyle w:val="affd"/>
          <w:rFonts w:ascii="Times New Roman" w:hAnsi="Times New Roman" w:cs="Times New Roman"/>
          <w:sz w:val="26"/>
          <w:szCs w:val="26"/>
        </w:rPr>
        <w:t>. Печать ДБО №2 возможна после первой авторизации Члена ГЭК на станции авторизации</w:t>
      </w:r>
      <w:r w:rsidRPr="0053135D">
        <w:rPr>
          <w:rStyle w:val="affd"/>
          <w:rFonts w:ascii="Times New Roman" w:hAnsi="Times New Roman" w:cs="Times New Roman"/>
          <w:sz w:val="26"/>
          <w:szCs w:val="26"/>
        </w:rPr>
        <w:t>;</w:t>
      </w:r>
    </w:p>
    <w:p w:rsidR="00E34C87" w:rsidRPr="0053135D" w:rsidRDefault="00E34C87" w:rsidP="00E34C87">
      <w:pPr>
        <w:pStyle w:val="a4"/>
        <w:tabs>
          <w:tab w:val="left" w:pos="318"/>
        </w:tabs>
        <w:ind w:left="0" w:firstLine="709"/>
        <w:jc w:val="both"/>
        <w:rPr>
          <w:rStyle w:val="affd"/>
          <w:rFonts w:ascii="Times New Roman" w:hAnsi="Times New Roman" w:cs="Times New Roman"/>
          <w:sz w:val="26"/>
          <w:szCs w:val="26"/>
        </w:rPr>
      </w:pPr>
      <w:r w:rsidRPr="0053135D">
        <w:rPr>
          <w:rStyle w:val="affd"/>
          <w:rFonts w:ascii="Times New Roman" w:hAnsi="Times New Roman" w:cs="Times New Roman"/>
          <w:sz w:val="26"/>
          <w:szCs w:val="26"/>
        </w:rPr>
        <w:t>по окончании печати каждого пакета оценить качество напечатанных бланков: отсутствуют белые и темные полосы; черные квадраты (реперы) напечатаны целиком, штрихкоды и QR-код хорошо читаемы и четко пропечатаны.</w:t>
      </w:r>
    </w:p>
    <w:p w:rsidR="00E34C87" w:rsidRPr="0053135D" w:rsidRDefault="00E34C87" w:rsidP="00E34C87">
      <w:pPr>
        <w:pStyle w:val="a4"/>
        <w:tabs>
          <w:tab w:val="left" w:pos="318"/>
        </w:tabs>
        <w:ind w:left="0" w:firstLine="709"/>
        <w:jc w:val="both"/>
        <w:rPr>
          <w:rStyle w:val="affd"/>
          <w:rFonts w:ascii="Times New Roman" w:hAnsi="Times New Roman" w:cs="Times New Roman"/>
          <w:sz w:val="26"/>
          <w:szCs w:val="26"/>
        </w:rPr>
      </w:pPr>
      <w:r w:rsidRPr="0053135D">
        <w:rPr>
          <w:rFonts w:ascii="Times New Roman" w:hAnsi="Times New Roman" w:cs="Times New Roman"/>
          <w:sz w:val="26"/>
          <w:szCs w:val="26"/>
        </w:rPr>
        <w:t>Повторная печать ДБО</w:t>
      </w:r>
      <w:r w:rsidR="00543374" w:rsidRPr="0053135D">
        <w:rPr>
          <w:rFonts w:ascii="Times New Roman" w:hAnsi="Times New Roman" w:cs="Times New Roman"/>
          <w:sz w:val="26"/>
          <w:szCs w:val="26"/>
        </w:rPr>
        <w:t xml:space="preserve"> </w:t>
      </w:r>
      <w:r w:rsidRPr="0053135D">
        <w:rPr>
          <w:rFonts w:ascii="Times New Roman" w:hAnsi="Times New Roman" w:cs="Times New Roman"/>
          <w:sz w:val="26"/>
          <w:szCs w:val="26"/>
        </w:rPr>
        <w:t>№2 с выделенным номером, в том числе по причине технического сбоя, не предусмотрена. Н</w:t>
      </w:r>
      <w:r w:rsidRPr="0053135D">
        <w:rPr>
          <w:rStyle w:val="affd"/>
          <w:rFonts w:ascii="Times New Roman" w:hAnsi="Times New Roman" w:cs="Times New Roman"/>
          <w:sz w:val="26"/>
          <w:szCs w:val="26"/>
        </w:rPr>
        <w:t>едостающее количество бланков следует указать при печати следующего пакета.</w:t>
      </w:r>
    </w:p>
    <w:p w:rsidR="00E34C87" w:rsidRPr="0053135D" w:rsidRDefault="00E34C87" w:rsidP="00E34C87">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На этапе проведения ЕГЭ технический специалист обязан</w:t>
      </w:r>
      <w:r w:rsidRPr="0053135D">
        <w:rPr>
          <w:rFonts w:ascii="Times New Roman" w:eastAsia="Times New Roman" w:hAnsi="Times New Roman" w:cs="Times New Roman"/>
          <w:sz w:val="26"/>
          <w:szCs w:val="26"/>
          <w:lang w:eastAsia="ru-RU"/>
        </w:rPr>
        <w:t>:</w:t>
      </w:r>
    </w:p>
    <w:p w:rsidR="000036B8" w:rsidRDefault="000036B8" w:rsidP="00E34C87">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до получения руководителем ППЭ ЭМ от члена ГЭК включить режим видеозаписи в штабе ППЭ;</w:t>
      </w:r>
    </w:p>
    <w:p w:rsidR="00E34C87" w:rsidRPr="0053135D" w:rsidRDefault="00E34C87" w:rsidP="00E34C87">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не позднее </w:t>
      </w:r>
      <w:r w:rsidR="007932CC">
        <w:rPr>
          <w:rFonts w:ascii="Times New Roman" w:eastAsia="Times New Roman" w:hAnsi="Times New Roman" w:cs="Times New Roman"/>
          <w:sz w:val="26"/>
          <w:szCs w:val="26"/>
          <w:lang w:eastAsia="ru-RU"/>
        </w:rPr>
        <w:t xml:space="preserve">08.00 по местному времени </w:t>
      </w:r>
      <w:r w:rsidRPr="0053135D">
        <w:rPr>
          <w:rFonts w:ascii="Times New Roman" w:eastAsia="Times New Roman" w:hAnsi="Times New Roman" w:cs="Times New Roman"/>
          <w:sz w:val="26"/>
          <w:szCs w:val="26"/>
          <w:lang w:eastAsia="ru-RU"/>
        </w:rPr>
        <w:t>включить режим записи на камерах видеонаблюдения в аудиториях ППЭ</w:t>
      </w:r>
      <w:r w:rsidR="000036B8">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 xml:space="preserve"> </w:t>
      </w:r>
    </w:p>
    <w:p w:rsidR="00E34C87" w:rsidRPr="0053135D" w:rsidRDefault="00E34C87" w:rsidP="00E34C87">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не менее чем за час до экзамена запустить </w:t>
      </w:r>
      <w:r w:rsidR="00543374" w:rsidRPr="0053135D">
        <w:rPr>
          <w:rFonts w:ascii="Times New Roman" w:eastAsia="Times New Roman" w:hAnsi="Times New Roman" w:cs="Times New Roman"/>
          <w:sz w:val="26"/>
          <w:szCs w:val="26"/>
          <w:lang w:eastAsia="ru-RU"/>
        </w:rPr>
        <w:t>программное обеспечение</w:t>
      </w:r>
      <w:r w:rsidR="00543374" w:rsidRPr="0053135D">
        <w:rPr>
          <w:rStyle w:val="aa"/>
          <w:rFonts w:ascii="Times New Roman" w:eastAsia="Times New Roman" w:hAnsi="Times New Roman"/>
          <w:sz w:val="26"/>
          <w:szCs w:val="26"/>
          <w:lang w:eastAsia="ru-RU"/>
        </w:rPr>
        <w:footnoteReference w:id="9"/>
      </w:r>
      <w:r w:rsidR="00543374" w:rsidRPr="0053135D">
        <w:rPr>
          <w:rFonts w:ascii="Times New Roman" w:eastAsia="Times New Roman" w:hAnsi="Times New Roman" w:cs="Times New Roman"/>
          <w:sz w:val="26"/>
          <w:szCs w:val="26"/>
          <w:lang w:eastAsia="ru-RU"/>
        </w:rPr>
        <w:t> </w:t>
      </w:r>
      <w:r w:rsidRPr="0053135D">
        <w:rPr>
          <w:rFonts w:ascii="Times New Roman" w:eastAsia="Times New Roman" w:hAnsi="Times New Roman" w:cs="Times New Roman"/>
          <w:sz w:val="26"/>
          <w:szCs w:val="26"/>
          <w:lang w:eastAsia="ru-RU"/>
        </w:rPr>
        <w:t>Станция печати ЭМ во всех аудиториях, включить подключённый к ним принтер, проверить печать на выбранный принтер средствами ПО Станция печати ЭМ;</w:t>
      </w:r>
    </w:p>
    <w:p w:rsidR="00E34C87" w:rsidRPr="0053135D" w:rsidRDefault="00E34C87" w:rsidP="00E34C87">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не менее чем за час до экзамена запустить ПО Станция авторизации 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 и проверить доступ к специализированному федеральному порталу;</w:t>
      </w:r>
    </w:p>
    <w:p w:rsidR="00E34C87" w:rsidRPr="0053135D" w:rsidRDefault="00E34C87" w:rsidP="00E34C87">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9 часов 30 минут по местному времени 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 с помощью станции авторизации скачать ключ доступа к ЭМ при участии члена ГЭК, с использованием токена члена ГЭК;</w:t>
      </w:r>
    </w:p>
    <w:p w:rsidR="00E34C87" w:rsidRPr="0053135D" w:rsidRDefault="00E34C87" w:rsidP="00E34C87">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записать ключ доступа к ЭМ на флеш-накопитель;</w:t>
      </w:r>
    </w:p>
    <w:p w:rsidR="00E34C87" w:rsidRPr="0053135D" w:rsidRDefault="00E34C87" w:rsidP="00E34C87">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загрузить ключ доступа к ЭМ на</w:t>
      </w:r>
      <w:r w:rsidR="00E62EF2">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Станци</w:t>
      </w:r>
      <w:r w:rsidR="00E62EF2">
        <w:rPr>
          <w:rFonts w:ascii="Times New Roman" w:eastAsia="Times New Roman" w:hAnsi="Times New Roman" w:cs="Times New Roman"/>
          <w:sz w:val="26"/>
          <w:szCs w:val="26"/>
          <w:lang w:eastAsia="ru-RU"/>
        </w:rPr>
        <w:t>и</w:t>
      </w:r>
      <w:r w:rsidRPr="0053135D">
        <w:rPr>
          <w:rFonts w:ascii="Times New Roman" w:eastAsia="Times New Roman" w:hAnsi="Times New Roman" w:cs="Times New Roman"/>
          <w:sz w:val="26"/>
          <w:szCs w:val="26"/>
          <w:lang w:eastAsia="ru-RU"/>
        </w:rPr>
        <w:t xml:space="preserve"> печати ЭМ во всех аудиториях, </w:t>
      </w:r>
      <w:r w:rsidR="00C6721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в которых будет выполняться печать ЭМ.</w:t>
      </w:r>
    </w:p>
    <w:p w:rsidR="00E34C87" w:rsidRPr="0053135D" w:rsidRDefault="00E34C87" w:rsidP="00E34C87">
      <w:pPr>
        <w:tabs>
          <w:tab w:val="left" w:pos="318"/>
        </w:tabs>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После загрузки ключа доступа к ЭМ член ГЭК выполняет его активацию: подключает к станции печати ЭМ токен члена ГЭК и вводит пароль доступа </w:t>
      </w:r>
      <w:r w:rsidR="00C6721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к нему. После сообщения о завершении работы с токеном</w:t>
      </w:r>
      <w:r w:rsidRPr="0053135D" w:rsidDel="00F831A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извлекает из компьютера токен члена ГЭК и направляется совместно с техническим специалистом в следующую аудиторию ППЭ.</w:t>
      </w:r>
    </w:p>
    <w:p w:rsidR="00E34C87" w:rsidRPr="0053135D" w:rsidRDefault="00E34C87" w:rsidP="00E34C87">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Технический специалист и член ГЭК могут ходить по аудиториям раздельно: сначала технический специалист загружает ключ доступа к ЭМ, после чего член ГЭК самостоятельно, без участия технического специалиста, выполняет процедуру активации ключа доступа к ЭМ.</w:t>
      </w:r>
    </w:p>
    <w:p w:rsidR="00E34C87" w:rsidRPr="0053135D" w:rsidRDefault="00E34C87" w:rsidP="00E34C87">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При отсутствии доступа к специализированному федеральному порталу </w:t>
      </w:r>
      <w:r w:rsidR="00C6721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по основному и резервному каналу в 09.45 технический специалист информирует члена ГЭК о наличии нештатной ситуации, член ГЭК обращается на горячую линию сопровождения ППЭ для оформления заявки на получения пароля доступа к ЭМ. Технический специалист обязан продолжить работы по восстановлению доступа к специализированному федеральному порталу. Пароль доступа к ЭМ выдается не ранее 10.00, если доступ к специализированному федеральному порталу восстановить не удалось.</w:t>
      </w:r>
    </w:p>
    <w:p w:rsidR="00E34C87" w:rsidRPr="0053135D" w:rsidRDefault="00E34C87" w:rsidP="00E34C87">
      <w:pPr>
        <w:spacing w:after="0" w:line="240" w:lineRule="auto"/>
        <w:ind w:firstLine="709"/>
        <w:jc w:val="both"/>
        <w:rPr>
          <w:rFonts w:ascii="Times New Roman" w:eastAsia="Times New Roman" w:hAnsi="Times New Roman" w:cs="Times New Roman"/>
          <w:sz w:val="26"/>
          <w:szCs w:val="26"/>
          <w:lang w:eastAsia="ru-RU"/>
        </w:rPr>
      </w:pPr>
    </w:p>
    <w:p w:rsidR="00E34C87" w:rsidRPr="0053135D" w:rsidRDefault="00E34C87" w:rsidP="00E34C87">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lastRenderedPageBreak/>
        <w:t xml:space="preserve">После получения от руководителя ППЭ информации о завершении печати </w:t>
      </w:r>
      <w:r w:rsidR="00A04662">
        <w:rPr>
          <w:rFonts w:ascii="Times New Roman" w:eastAsia="Times New Roman" w:hAnsi="Times New Roman" w:cs="Times New Roman"/>
          <w:sz w:val="26"/>
          <w:szCs w:val="26"/>
          <w:lang w:eastAsia="ru-RU"/>
        </w:rPr>
        <w:t>ЭМ</w:t>
      </w:r>
      <w:r w:rsidR="00A04662"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во всех аудиториях технический специалист передает </w:t>
      </w:r>
      <w:r w:rsidRPr="0053135D">
        <w:rPr>
          <w:rFonts w:ascii="Times New Roman" w:eastAsia="Calibri" w:hAnsi="Times New Roman" w:cs="Times New Roman"/>
          <w:sz w:val="26"/>
          <w:szCs w:val="26"/>
          <w:lang w:eastAsia="ru-RU"/>
        </w:rPr>
        <w:t xml:space="preserve">статус </w:t>
      </w:r>
      <w:r w:rsidR="00E23F62">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Экзамены успешно начались</w:t>
      </w:r>
      <w:r w:rsidR="00E23F62">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xml:space="preserve"> в систему мониторинга готовности ППЭ с помощью станции авторизации в </w:t>
      </w:r>
      <w:r w:rsidR="0003028A">
        <w:rPr>
          <w:rFonts w:ascii="Times New Roman" w:eastAsia="Calibri" w:hAnsi="Times New Roman" w:cs="Times New Roman"/>
          <w:sz w:val="26"/>
          <w:szCs w:val="26"/>
          <w:lang w:eastAsia="ru-RU"/>
        </w:rPr>
        <w:t>Штаб</w:t>
      </w:r>
      <w:r w:rsidRPr="0053135D">
        <w:rPr>
          <w:rFonts w:ascii="Times New Roman" w:eastAsia="Calibri" w:hAnsi="Times New Roman" w:cs="Times New Roman"/>
          <w:sz w:val="26"/>
          <w:szCs w:val="26"/>
          <w:lang w:eastAsia="ru-RU"/>
        </w:rPr>
        <w:t>е ППЭ</w:t>
      </w:r>
      <w:r w:rsidRPr="0053135D">
        <w:rPr>
          <w:rFonts w:ascii="Times New Roman" w:eastAsia="Times New Roman" w:hAnsi="Times New Roman" w:cs="Times New Roman"/>
          <w:sz w:val="26"/>
          <w:szCs w:val="26"/>
          <w:lang w:eastAsia="ru-RU"/>
        </w:rPr>
        <w:t>.</w:t>
      </w:r>
    </w:p>
    <w:p w:rsidR="00E34C87" w:rsidRPr="0053135D" w:rsidRDefault="00E34C87" w:rsidP="00E34C87">
      <w:pPr>
        <w:tabs>
          <w:tab w:val="left" w:pos="318"/>
        </w:tabs>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Действия в случае нештатной ситуации:</w:t>
      </w:r>
    </w:p>
    <w:p w:rsidR="00E34C87" w:rsidRPr="0053135D" w:rsidRDefault="00E34C87" w:rsidP="00E34C8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В случае сбоя в работе станции печати ЭМ член ГЭК или организатор приглашают технического специалиста для восстановления работоспособности оборудования и (или) системного ПО. При необходимости рабочая станция печати ЭМ заменяется на резервную, в этом случае используется </w:t>
      </w:r>
      <w:r w:rsidR="0020098D">
        <w:rPr>
          <w:rFonts w:ascii="Times New Roman" w:eastAsia="Calibri" w:hAnsi="Times New Roman" w:cs="Times New Roman"/>
          <w:sz w:val="26"/>
          <w:szCs w:val="26"/>
          <w:lang w:eastAsia="ru-RU"/>
        </w:rPr>
        <w:t>электронный носитель</w:t>
      </w:r>
      <w:r w:rsidRPr="0053135D">
        <w:rPr>
          <w:rFonts w:ascii="Times New Roman" w:eastAsia="Calibri" w:hAnsi="Times New Roman" w:cs="Times New Roman"/>
          <w:sz w:val="26"/>
          <w:szCs w:val="26"/>
          <w:lang w:eastAsia="ru-RU"/>
        </w:rPr>
        <w:t xml:space="preserve"> из резервного доставочного пакета, полученного у руководителя ППЭ.</w:t>
      </w:r>
    </w:p>
    <w:p w:rsidR="00E34C87" w:rsidRPr="0053135D" w:rsidRDefault="00E34C87" w:rsidP="00E34C87">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невозможности самостоятельного разрешения возникшей нештатной ситуации на станции печати ЭМ</w:t>
      </w:r>
      <w:r w:rsidR="00E23F62">
        <w:rPr>
          <w:rFonts w:ascii="Times New Roman" w:eastAsia="Times New Roman" w:hAnsi="Times New Roman" w:cs="Times New Roman"/>
          <w:sz w:val="26"/>
          <w:szCs w:val="26"/>
          <w:lang w:eastAsia="ru-RU"/>
        </w:rPr>
        <w:t>, в том числе путем замены оборудования из числа резервного,</w:t>
      </w:r>
      <w:r w:rsidRPr="0053135D">
        <w:rPr>
          <w:rFonts w:ascii="Times New Roman" w:eastAsia="Times New Roman" w:hAnsi="Times New Roman" w:cs="Times New Roman"/>
          <w:sz w:val="26"/>
          <w:szCs w:val="26"/>
          <w:lang w:eastAsia="ru-RU"/>
        </w:rPr>
        <w:t xml:space="preserve"> технический специалист должен записать информационное сообщение, код ошибки (если есть), название экрана и описание последнего действия, выполненного на станции печати ЭМ, и обратиться по телефону «горячей линии» службы сопровождения ППЭ. При обращении необходимо сообщить: код и наименование субъекта, код ППЭ, контактный телефон и адрес электронной почты, перечисленную выше информацию </w:t>
      </w:r>
      <w:r w:rsidR="00C6721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о возникшей нештатной ситуации.</w:t>
      </w:r>
    </w:p>
    <w:p w:rsidR="00E34C87" w:rsidRPr="0053135D" w:rsidRDefault="00E34C87" w:rsidP="00E34C8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b/>
          <w:sz w:val="26"/>
          <w:szCs w:val="26"/>
          <w:lang w:eastAsia="ru-RU"/>
        </w:rPr>
        <w:t>После завершения выполнения экзаменационной работы</w:t>
      </w:r>
      <w:r w:rsidRPr="0053135D">
        <w:rPr>
          <w:rFonts w:ascii="Times New Roman" w:eastAsia="Calibri" w:hAnsi="Times New Roman" w:cs="Times New Roman"/>
          <w:sz w:val="26"/>
          <w:szCs w:val="26"/>
          <w:lang w:eastAsia="ru-RU"/>
        </w:rPr>
        <w:t xml:space="preserve"> участниками экзамена технический специалист проходит по аудиториям, совместно с организаторами в аудитории печатает и подписывает протокол печати ЭМ в аудитории (форма ППЭ-23 «</w:t>
      </w:r>
      <w:r w:rsidRPr="0053135D">
        <w:rPr>
          <w:rFonts w:ascii="Times New Roman" w:eastAsia="Calibri" w:hAnsi="Times New Roman" w:cs="Times New Roman"/>
          <w:color w:val="000000"/>
          <w:sz w:val="26"/>
          <w:szCs w:val="26"/>
          <w:lang w:eastAsia="ru-RU"/>
        </w:rPr>
        <w:t>Протокол печати ЭМ в аудитории</w:t>
      </w:r>
      <w:r w:rsidRPr="0053135D">
        <w:rPr>
          <w:rFonts w:ascii="Times New Roman" w:eastAsia="Calibri" w:hAnsi="Times New Roman" w:cs="Times New Roman"/>
          <w:sz w:val="26"/>
          <w:szCs w:val="26"/>
          <w:lang w:eastAsia="ru-RU"/>
        </w:rPr>
        <w:t xml:space="preserve">»), сохраняет </w:t>
      </w:r>
      <w:r w:rsidR="00C6721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на обычный флеш-накопитель электронные журналы работы станции печати ЭМ.</w:t>
      </w:r>
    </w:p>
    <w:p w:rsidR="00E34C87" w:rsidRPr="0053135D" w:rsidRDefault="00E34C87" w:rsidP="00E34C87">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Calibri" w:hAnsi="Times New Roman" w:cs="Times New Roman"/>
          <w:sz w:val="26"/>
          <w:szCs w:val="26"/>
          <w:lang w:eastAsia="ru-RU"/>
        </w:rPr>
        <w:t>Печать протокола печати ЭМ и сохранение электронных журналов работы станции печати выполняется также на станциях печати ЭМ, замененных в ходе экзамена на резервные, и на резервных станциях печати ЭМ, не использованных на экзамене.</w:t>
      </w:r>
    </w:p>
    <w:p w:rsidR="00E34C87" w:rsidRPr="0053135D" w:rsidRDefault="00E34C87" w:rsidP="00E34C87">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Calibri" w:hAnsi="Times New Roman" w:cs="Times New Roman"/>
          <w:sz w:val="26"/>
          <w:szCs w:val="26"/>
          <w:lang w:eastAsia="ru-RU"/>
        </w:rPr>
        <w:t xml:space="preserve">После сохранения электронных журналов работы станции печати со всех станций печати ЭМ во всех аудиториях ППЭ, включая замененные и резервные, на флеш-накопитель технический специалист при участии руководителя ППЭ передает электронные журналы работы станции печати и статус </w:t>
      </w:r>
      <w:r w:rsidR="00E23F62">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Экзамены завершены</w:t>
      </w:r>
      <w:r w:rsidR="00E23F62">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xml:space="preserve"> в систему мониторинга готовности ППЭ с помощью станции авторизации в </w:t>
      </w:r>
      <w:r w:rsidR="0003028A">
        <w:rPr>
          <w:rFonts w:ascii="Times New Roman" w:eastAsia="Calibri" w:hAnsi="Times New Roman" w:cs="Times New Roman"/>
          <w:sz w:val="26"/>
          <w:szCs w:val="26"/>
          <w:lang w:eastAsia="ru-RU"/>
        </w:rPr>
        <w:t>Штаб</w:t>
      </w:r>
      <w:r w:rsidRPr="0053135D">
        <w:rPr>
          <w:rFonts w:ascii="Times New Roman" w:eastAsia="Calibri" w:hAnsi="Times New Roman" w:cs="Times New Roman"/>
          <w:sz w:val="26"/>
          <w:szCs w:val="26"/>
          <w:lang w:eastAsia="ru-RU"/>
        </w:rPr>
        <w:t>е ППЭ</w:t>
      </w:r>
      <w:r w:rsidRPr="0053135D">
        <w:rPr>
          <w:rFonts w:ascii="Times New Roman" w:eastAsia="Times New Roman" w:hAnsi="Times New Roman" w:cs="Times New Roman"/>
          <w:sz w:val="26"/>
          <w:szCs w:val="26"/>
          <w:lang w:eastAsia="ru-RU"/>
        </w:rPr>
        <w:t>.</w:t>
      </w:r>
    </w:p>
    <w:p w:rsidR="00E34C87" w:rsidRPr="0053135D" w:rsidRDefault="00E34C87" w:rsidP="00E34C87">
      <w:pPr>
        <w:spacing w:after="0" w:line="240" w:lineRule="auto"/>
        <w:ind w:firstLine="709"/>
        <w:jc w:val="both"/>
        <w:rPr>
          <w:rFonts w:ascii="Times New Roman" w:eastAsia="Calibri" w:hAnsi="Times New Roman" w:cs="Times New Roman"/>
          <w:i/>
          <w:sz w:val="26"/>
          <w:szCs w:val="26"/>
          <w:lang w:eastAsia="ru-RU"/>
        </w:rPr>
      </w:pPr>
      <w:r w:rsidRPr="0053135D">
        <w:rPr>
          <w:rFonts w:ascii="Times New Roman" w:eastAsia="Times New Roman" w:hAnsi="Times New Roman" w:cs="Times New Roman"/>
          <w:i/>
          <w:spacing w:val="-6"/>
          <w:sz w:val="26"/>
          <w:szCs w:val="26"/>
          <w:lang w:eastAsia="ru-RU"/>
        </w:rPr>
        <w:t>В случае неявки всех распределенных в ППЭ участников ЕГЭ</w:t>
      </w:r>
      <w:r w:rsidR="005A6B80" w:rsidRPr="0053135D">
        <w:rPr>
          <w:rFonts w:ascii="Times New Roman" w:eastAsia="Times New Roman" w:hAnsi="Times New Roman" w:cs="Times New Roman"/>
          <w:i/>
          <w:spacing w:val="-6"/>
          <w:sz w:val="26"/>
          <w:szCs w:val="26"/>
          <w:lang w:eastAsia="ru-RU"/>
        </w:rPr>
        <w:t xml:space="preserve"> </w:t>
      </w:r>
      <w:r w:rsidRPr="0053135D">
        <w:rPr>
          <w:rFonts w:ascii="Times New Roman" w:eastAsia="Times New Roman" w:hAnsi="Times New Roman" w:cs="Times New Roman"/>
          <w:i/>
          <w:spacing w:val="-6"/>
          <w:sz w:val="26"/>
          <w:szCs w:val="26"/>
          <w:lang w:eastAsia="ru-RU"/>
        </w:rPr>
        <w:t xml:space="preserve">по согласованию с председателем ГЭК (заместителем председателя ГЭК) член ГЭК принимает </w:t>
      </w:r>
      <w:r w:rsidRPr="0053135D">
        <w:rPr>
          <w:rFonts w:ascii="Times New Roman" w:eastAsia="Times New Roman" w:hAnsi="Times New Roman" w:cs="Times New Roman"/>
          <w:i/>
          <w:sz w:val="26"/>
          <w:szCs w:val="26"/>
          <w:lang w:eastAsia="ru-RU"/>
        </w:rPr>
        <w:t>решение о завершении экзамена в данном ППЭ с оформлением соответствующих форм ППЭ</w:t>
      </w:r>
      <w:r w:rsidR="00543374" w:rsidRPr="0053135D">
        <w:rPr>
          <w:rFonts w:ascii="Times New Roman" w:eastAsia="Times New Roman" w:hAnsi="Times New Roman" w:cs="Times New Roman"/>
          <w:i/>
          <w:sz w:val="26"/>
          <w:szCs w:val="26"/>
          <w:lang w:eastAsia="ru-RU"/>
        </w:rPr>
        <w:t>. Т</w:t>
      </w:r>
      <w:r w:rsidRPr="0053135D">
        <w:rPr>
          <w:rFonts w:ascii="Times New Roman" w:eastAsia="Times New Roman" w:hAnsi="Times New Roman" w:cs="Times New Roman"/>
          <w:i/>
          <w:sz w:val="26"/>
          <w:szCs w:val="26"/>
          <w:lang w:eastAsia="ru-RU"/>
        </w:rPr>
        <w:t xml:space="preserve">ехнический специалист </w:t>
      </w:r>
      <w:r w:rsidRPr="0053135D">
        <w:rPr>
          <w:rFonts w:ascii="Times New Roman" w:eastAsia="Times New Roman" w:hAnsi="Times New Roman" w:cs="Times New Roman"/>
          <w:spacing w:val="-6"/>
          <w:sz w:val="26"/>
          <w:szCs w:val="26"/>
          <w:lang w:eastAsia="ru-RU"/>
        </w:rPr>
        <w:t xml:space="preserve">завершает </w:t>
      </w:r>
      <w:r w:rsidRPr="0053135D">
        <w:rPr>
          <w:rFonts w:ascii="Times New Roman" w:eastAsia="Times New Roman" w:hAnsi="Times New Roman" w:cs="Times New Roman"/>
          <w:i/>
          <w:spacing w:val="-6"/>
          <w:sz w:val="26"/>
          <w:szCs w:val="26"/>
          <w:lang w:eastAsia="ru-RU"/>
        </w:rPr>
        <w:t xml:space="preserve">экзамены на всех станция печати во всех аудиториях ППЭ, а также на резервных станциях печати, печатает протоколы печати ЭМ и сохраняет электронные журналы работы станции печати на флеш-накопитель. Протоколы </w:t>
      </w:r>
      <w:r w:rsidRPr="0053135D">
        <w:rPr>
          <w:rFonts w:ascii="Times New Roman" w:eastAsia="Calibri" w:hAnsi="Times New Roman" w:cs="Times New Roman"/>
          <w:i/>
          <w:sz w:val="26"/>
          <w:szCs w:val="26"/>
          <w:lang w:eastAsia="ru-RU"/>
        </w:rPr>
        <w:t xml:space="preserve">печати ЭМ подписываются техническим специалистом, членом ГЭК и руководителем ППЭ и остаются на хранение в ППЭ. Электронные журналы работы станции печати передаются в систему мониторинга готовности ППЭ. В случае отсутствия участников во всех аудиториях ППЭ технический специалист при участии руководителя ППЭ передает в систему мониторинга статус </w:t>
      </w:r>
      <w:r w:rsidR="00643A9F">
        <w:rPr>
          <w:rFonts w:ascii="Times New Roman" w:eastAsia="Calibri" w:hAnsi="Times New Roman" w:cs="Times New Roman"/>
          <w:i/>
          <w:sz w:val="26"/>
          <w:szCs w:val="26"/>
          <w:lang w:eastAsia="ru-RU"/>
        </w:rPr>
        <w:t>«</w:t>
      </w:r>
      <w:r w:rsidRPr="0053135D">
        <w:rPr>
          <w:rFonts w:ascii="Times New Roman" w:eastAsia="Calibri" w:hAnsi="Times New Roman" w:cs="Times New Roman"/>
          <w:i/>
          <w:sz w:val="26"/>
          <w:szCs w:val="26"/>
          <w:lang w:eastAsia="ru-RU"/>
        </w:rPr>
        <w:t>Экзамен не состоялся</w:t>
      </w:r>
      <w:r w:rsidR="00643A9F">
        <w:rPr>
          <w:rFonts w:ascii="Times New Roman" w:eastAsia="Calibri" w:hAnsi="Times New Roman" w:cs="Times New Roman"/>
          <w:i/>
          <w:sz w:val="26"/>
          <w:szCs w:val="26"/>
          <w:lang w:eastAsia="ru-RU"/>
        </w:rPr>
        <w:t>»</w:t>
      </w:r>
      <w:r w:rsidRPr="0053135D">
        <w:rPr>
          <w:rFonts w:ascii="Times New Roman" w:eastAsia="Calibri" w:hAnsi="Times New Roman" w:cs="Times New Roman"/>
          <w:i/>
          <w:sz w:val="26"/>
          <w:szCs w:val="26"/>
          <w:lang w:eastAsia="ru-RU"/>
        </w:rPr>
        <w:t>.</w:t>
      </w:r>
    </w:p>
    <w:p w:rsidR="00E34C87" w:rsidRPr="0053135D" w:rsidRDefault="00AF3F9B" w:rsidP="00E34C87">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При осуществлении перевода бланков ответов участников ЕГЭ </w:t>
      </w:r>
      <w:r w:rsidR="00C6721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в электронный вид в ППЭ (сканирования в Штабе ППЭ) </w:t>
      </w:r>
      <w:r>
        <w:rPr>
          <w:rFonts w:ascii="Times New Roman" w:eastAsia="Calibri" w:hAnsi="Times New Roman" w:cs="Times New Roman"/>
          <w:sz w:val="26"/>
          <w:szCs w:val="26"/>
          <w:lang w:eastAsia="ru-RU"/>
        </w:rPr>
        <w:t>п</w:t>
      </w:r>
      <w:r w:rsidR="00E34C87" w:rsidRPr="0053135D">
        <w:rPr>
          <w:rFonts w:ascii="Times New Roman" w:eastAsia="Calibri" w:hAnsi="Times New Roman" w:cs="Times New Roman"/>
          <w:sz w:val="26"/>
          <w:szCs w:val="26"/>
          <w:lang w:eastAsia="ru-RU"/>
        </w:rPr>
        <w:t xml:space="preserve">о мере поступления </w:t>
      </w:r>
      <w:r w:rsidR="00543374" w:rsidRPr="0053135D">
        <w:rPr>
          <w:rFonts w:ascii="Times New Roman" w:eastAsia="Calibri" w:hAnsi="Times New Roman" w:cs="Times New Roman"/>
          <w:sz w:val="26"/>
          <w:szCs w:val="26"/>
          <w:lang w:eastAsia="ru-RU"/>
        </w:rPr>
        <w:t>ЭМ</w:t>
      </w:r>
      <w:r w:rsidR="00E34C87" w:rsidRPr="0053135D">
        <w:rPr>
          <w:rFonts w:ascii="Times New Roman" w:eastAsia="Calibri" w:hAnsi="Times New Roman" w:cs="Times New Roman"/>
          <w:sz w:val="26"/>
          <w:szCs w:val="26"/>
          <w:lang w:eastAsia="ru-RU"/>
        </w:rPr>
        <w:t xml:space="preserve"> </w:t>
      </w:r>
      <w:r w:rsidR="00E34C87" w:rsidRPr="0053135D">
        <w:rPr>
          <w:rFonts w:ascii="Times New Roman" w:eastAsia="Calibri" w:hAnsi="Times New Roman" w:cs="Times New Roman"/>
          <w:sz w:val="26"/>
          <w:szCs w:val="26"/>
          <w:lang w:eastAsia="ru-RU"/>
        </w:rPr>
        <w:lastRenderedPageBreak/>
        <w:t>из аудиторий после заполнения формы ППЭ-13-02МАШ («</w:t>
      </w:r>
      <w:r w:rsidR="00E34C87" w:rsidRPr="0053135D">
        <w:rPr>
          <w:rFonts w:ascii="Times New Roman" w:eastAsia="Calibri" w:hAnsi="Times New Roman" w:cs="Times New Roman"/>
          <w:color w:val="000000"/>
          <w:sz w:val="26"/>
          <w:szCs w:val="26"/>
          <w:lang w:eastAsia="ru-RU"/>
        </w:rPr>
        <w:t>Сводная ведомость учёта участников и использования экзаменационных материалов в ППЭ</w:t>
      </w:r>
      <w:r w:rsidR="00E34C87" w:rsidRPr="0053135D">
        <w:rPr>
          <w:rFonts w:ascii="Times New Roman" w:eastAsia="Calibri" w:hAnsi="Times New Roman" w:cs="Times New Roman"/>
          <w:sz w:val="26"/>
          <w:szCs w:val="26"/>
          <w:lang w:eastAsia="ru-RU"/>
        </w:rPr>
        <w:t xml:space="preserve">») </w:t>
      </w:r>
      <w:r w:rsidR="00E34C87" w:rsidRPr="0053135D">
        <w:rPr>
          <w:rFonts w:ascii="Times New Roman" w:eastAsia="Times New Roman" w:hAnsi="Times New Roman" w:cs="Times New Roman"/>
          <w:sz w:val="26"/>
          <w:szCs w:val="26"/>
          <w:lang w:eastAsia="ru-RU"/>
        </w:rPr>
        <w:t>руководитель ППЭ передаёт техническому специалисту для сканирования вскрытый возвратный доставочный пакет из аудитории, предварительно пересчитав бланки.</w:t>
      </w:r>
    </w:p>
    <w:p w:rsidR="00E34C87" w:rsidRPr="0053135D" w:rsidRDefault="00E34C87" w:rsidP="00E34C87">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Calibri" w:hAnsi="Times New Roman" w:cs="Times New Roman"/>
          <w:sz w:val="26"/>
          <w:szCs w:val="26"/>
          <w:lang w:eastAsia="ru-RU"/>
        </w:rPr>
        <w:t>Технический специалист в соответствии с информацией, указанной</w:t>
      </w:r>
      <w:r w:rsidR="005A6B80" w:rsidRPr="0053135D">
        <w:rPr>
          <w:rFonts w:ascii="Times New Roman" w:eastAsia="Calibri" w:hAnsi="Times New Roman" w:cs="Times New Roman"/>
          <w:sz w:val="26"/>
          <w:szCs w:val="26"/>
          <w:lang w:eastAsia="ru-RU"/>
        </w:rPr>
        <w:t xml:space="preserve"> </w:t>
      </w:r>
      <w:r w:rsidR="00C6721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на полученном возвратном доставочном пакете с бланками ЕГЭ (заполненная форма «Сопроводительный бланк к материалам ЕГЭ»), вводит номер аудитории на станции сканирования в ППЭ.</w:t>
      </w:r>
    </w:p>
    <w:p w:rsidR="00807531" w:rsidRDefault="00807531" w:rsidP="00807531">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Технический специалист извлекает бланки ЕГЭ из возвратного доставочного пакета и выполняет сканирование бланков ЕГЭ</w:t>
      </w:r>
      <w:r>
        <w:rPr>
          <w:rFonts w:ascii="Times New Roman" w:eastAsia="Calibri" w:hAnsi="Times New Roman" w:cs="Times New Roman"/>
          <w:sz w:val="26"/>
          <w:szCs w:val="26"/>
        </w:rPr>
        <w:t xml:space="preserve"> </w:t>
      </w:r>
      <w:r w:rsidRPr="0053135D">
        <w:rPr>
          <w:rFonts w:ascii="Times New Roman" w:eastAsia="Times New Roman" w:hAnsi="Times New Roman" w:cs="Times New Roman"/>
          <w:sz w:val="26"/>
          <w:szCs w:val="26"/>
          <w:lang w:eastAsia="ru-RU"/>
        </w:rPr>
        <w:t xml:space="preserve">с лицевой стороны </w:t>
      </w:r>
      <w:r w:rsidR="00C6721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в одностороннем режим</w:t>
      </w:r>
      <w:r>
        <w:rPr>
          <w:rFonts w:ascii="Times New Roman" w:eastAsia="Times New Roman" w:hAnsi="Times New Roman" w:cs="Times New Roman"/>
          <w:sz w:val="26"/>
          <w:szCs w:val="26"/>
          <w:lang w:eastAsia="ru-RU"/>
        </w:rPr>
        <w:t>е</w:t>
      </w:r>
      <w:r w:rsidRPr="0053135D">
        <w:rPr>
          <w:rFonts w:ascii="Times New Roman" w:eastAsia="Calibri" w:hAnsi="Times New Roman" w:cs="Times New Roman"/>
          <w:sz w:val="26"/>
          <w:szCs w:val="26"/>
        </w:rPr>
        <w:t xml:space="preserve">, проверяет качество отсканированных изображений, ориентацию и последовательность </w:t>
      </w:r>
      <w:r>
        <w:rPr>
          <w:rFonts w:ascii="Times New Roman" w:eastAsia="Calibri" w:hAnsi="Times New Roman" w:cs="Times New Roman"/>
          <w:sz w:val="26"/>
          <w:szCs w:val="26"/>
        </w:rPr>
        <w:t xml:space="preserve">всех </w:t>
      </w:r>
      <w:r w:rsidRPr="0053135D">
        <w:rPr>
          <w:rFonts w:ascii="Times New Roman" w:eastAsia="Calibri" w:hAnsi="Times New Roman" w:cs="Times New Roman"/>
          <w:sz w:val="26"/>
          <w:szCs w:val="26"/>
        </w:rPr>
        <w:t>бланков</w:t>
      </w:r>
      <w:r>
        <w:rPr>
          <w:rFonts w:ascii="Times New Roman" w:eastAsia="Calibri" w:hAnsi="Times New Roman" w:cs="Times New Roman"/>
          <w:sz w:val="26"/>
          <w:szCs w:val="26"/>
        </w:rPr>
        <w:t>, при этом</w:t>
      </w:r>
      <w:r w:rsidRPr="0053135D">
        <w:rPr>
          <w:rFonts w:ascii="Times New Roman" w:eastAsia="Calibri" w:hAnsi="Times New Roman" w:cs="Times New Roman"/>
          <w:sz w:val="26"/>
          <w:szCs w:val="26"/>
        </w:rPr>
        <w:t xml:space="preserve">: </w:t>
      </w:r>
    </w:p>
    <w:p w:rsidR="00807531" w:rsidRDefault="00807531" w:rsidP="00807531">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за бланком ответов №</w:t>
      </w:r>
      <w:r>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2 лист 1 должен идти бланк ответов № 2 лист 2</w:t>
      </w:r>
      <w:r w:rsidR="0099733A">
        <w:rPr>
          <w:rFonts w:ascii="Times New Roman" w:eastAsia="Calibri" w:hAnsi="Times New Roman" w:cs="Times New Roman"/>
          <w:sz w:val="26"/>
          <w:szCs w:val="26"/>
        </w:rPr>
        <w:t>;</w:t>
      </w:r>
      <w:r w:rsidRPr="0053135D">
        <w:rPr>
          <w:rFonts w:ascii="Times New Roman" w:eastAsia="Calibri" w:hAnsi="Times New Roman" w:cs="Times New Roman"/>
          <w:sz w:val="26"/>
          <w:szCs w:val="26"/>
        </w:rPr>
        <w:t xml:space="preserve"> </w:t>
      </w:r>
    </w:p>
    <w:p w:rsidR="00807531" w:rsidRDefault="00807531" w:rsidP="00807531">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далее ДБО № 2</w:t>
      </w:r>
      <w:r w:rsidR="0099733A">
        <w:rPr>
          <w:rFonts w:ascii="Times New Roman" w:eastAsia="Calibri" w:hAnsi="Times New Roman" w:cs="Times New Roman"/>
          <w:sz w:val="26"/>
          <w:szCs w:val="26"/>
        </w:rPr>
        <w:t>;</w:t>
      </w:r>
    </w:p>
    <w:p w:rsidR="00807531" w:rsidRDefault="00807531" w:rsidP="00807531">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при необходимости изменяет последовательность бланков, выполняет повторное сканирование. </w:t>
      </w:r>
    </w:p>
    <w:p w:rsidR="00E34C87" w:rsidRPr="0053135D" w:rsidRDefault="00E34C87" w:rsidP="00E34C8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После завершения сканирования всех бланков из аудитории в случае отсутствия особых ситуаций технический специалист сверяет количество отсканированных бланков, указанное на станции сканирования в ППЭ, с информацией, указанной на возвратном доставочном пакете (заполненная форма «Сопроводительный бланк к материалам ЕГЭ»), из которого были извлечены бланки. При необходимости выполняется повторное или дополнительное сканирование.</w:t>
      </w:r>
    </w:p>
    <w:p w:rsidR="00E34C87" w:rsidRPr="0053135D" w:rsidRDefault="00E34C87" w:rsidP="00E34C8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Технический специалист завершает сканирование бланков текущей аудитории на станции сканирования в ППЭ, помещает бланки в возвратный доставочный пакет, из которого они были извлечены</w:t>
      </w:r>
      <w:r w:rsidR="00052282">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xml:space="preserve"> и возвращает возвратный доставочный пакет руководителю ППЭ.</w:t>
      </w:r>
    </w:p>
    <w:p w:rsidR="00E34C87" w:rsidRPr="0053135D" w:rsidRDefault="00E34C87" w:rsidP="00E34C8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Далее по</w:t>
      </w:r>
      <w:r w:rsidR="005A6B80"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аналогичной процедуре технический специалист выполняет сканирование бланков из всех аудиторий.</w:t>
      </w:r>
    </w:p>
    <w:p w:rsidR="00902000" w:rsidRDefault="00902000" w:rsidP="00902000">
      <w:pPr>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После завершения сканирования всех бланков </w:t>
      </w:r>
      <w:r w:rsidR="002A0164">
        <w:rPr>
          <w:rFonts w:ascii="Times New Roman" w:eastAsia="Calibri" w:hAnsi="Times New Roman" w:cs="Times New Roman"/>
          <w:sz w:val="26"/>
          <w:szCs w:val="26"/>
        </w:rPr>
        <w:t xml:space="preserve">из всех аудиторий </w:t>
      </w:r>
      <w:r>
        <w:rPr>
          <w:rFonts w:ascii="Times New Roman" w:eastAsia="Calibri" w:hAnsi="Times New Roman" w:cs="Times New Roman"/>
          <w:sz w:val="26"/>
          <w:szCs w:val="26"/>
        </w:rPr>
        <w:t>технический специалист получает от руководителя ППЭ заполненные формы ППЭ:</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ППЭ-05-02 «Протокол проведения ГИА в аудитории»;</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ППЭ-07 «Список работников ППЭ»;</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ППЭ-12-02 «Ведомость коррекции персональных данных участников ГИА в аудитории» (при наличии);</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ППЭ-12-04-МАШ «Ведомость учета времени отсутствия участников ГИА </w:t>
      </w:r>
      <w:r w:rsidR="00C6721D">
        <w:rPr>
          <w:rFonts w:ascii="Times New Roman" w:eastAsia="Calibri" w:hAnsi="Times New Roman" w:cs="Times New Roman"/>
          <w:sz w:val="26"/>
          <w:szCs w:val="26"/>
        </w:rPr>
        <w:t xml:space="preserve">                      </w:t>
      </w:r>
      <w:r>
        <w:rPr>
          <w:rFonts w:ascii="Times New Roman" w:eastAsia="Calibri" w:hAnsi="Times New Roman" w:cs="Times New Roman"/>
          <w:sz w:val="26"/>
          <w:szCs w:val="26"/>
        </w:rPr>
        <w:t>в аудитории»;</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ППЭ-14-01 «Акт приёмки-передачи экзаменационных материалов в ППЭ»;</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ППЭ-13-02МАШ «Сводная ведомость учёта участников и использования экзаменационных материалов в ППЭ»;</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ППЭ-18МАШ «Акт общественного наблюдения за проведением ГИА в ППЭ» (при наличии);</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ППЭ-19 «Контроль изменения состава работников в день экзамена» </w:t>
      </w:r>
      <w:r w:rsidR="00C6721D">
        <w:rPr>
          <w:rFonts w:ascii="Times New Roman" w:eastAsia="Calibri" w:hAnsi="Times New Roman" w:cs="Times New Roman"/>
          <w:sz w:val="26"/>
          <w:szCs w:val="26"/>
        </w:rPr>
        <w:t xml:space="preserve">                     </w:t>
      </w:r>
      <w:r>
        <w:rPr>
          <w:rFonts w:ascii="Times New Roman" w:eastAsia="Calibri" w:hAnsi="Times New Roman" w:cs="Times New Roman"/>
          <w:sz w:val="26"/>
          <w:szCs w:val="26"/>
        </w:rPr>
        <w:t>(при наличии);</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ППЭ-21 «Акт об удалении участника ГИА» (при наличии);</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ППЭ-22 «Акт о досрочном завершении экзамена» (при наличии).</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Также сканируются материалы апелляций о нарушении установленного порядка проведения ГИА (формы ППЭ-02 «Апелляция о нарушении установленного порядка проведения ГИА» и ППЭ-03 «Протокол рассмотрения апелляции о нарушении установленного порядка проведения ГИА» (при наличии).</w:t>
      </w:r>
    </w:p>
    <w:p w:rsidR="00E34C87" w:rsidRPr="0053135D" w:rsidRDefault="00E34C87" w:rsidP="00E34C87">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Технический специалист сканирует полученные формы ППЭ и после сканирования возвращает их руководителю ППЭ.</w:t>
      </w:r>
    </w:p>
    <w:p w:rsidR="002A0164" w:rsidRDefault="00E34C87" w:rsidP="00E34C8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Член ГЭК по приглашению технического специалиста проверяет, что экспортируемые данные не содержат особых ситуаций и сверяет данные о количестве отсканированных бланков по аудиториям, указанные на Станции сканирования в ППЭ с количеством бланков из формы ППЭ-13-02МАШ («Сводная ведомость учёта участников и использования экзаменационных материалов в ППЭ»)</w:t>
      </w:r>
      <w:r w:rsidR="002A0164">
        <w:rPr>
          <w:rFonts w:ascii="Times New Roman" w:eastAsia="Calibri" w:hAnsi="Times New Roman" w:cs="Times New Roman"/>
          <w:sz w:val="26"/>
          <w:szCs w:val="26"/>
          <w:lang w:eastAsia="ru-RU"/>
        </w:rPr>
        <w:t>.</w:t>
      </w:r>
    </w:p>
    <w:p w:rsidR="002A0164" w:rsidRDefault="002A0164" w:rsidP="00E34C87">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Член ГЭК несет ответственность за качество сканирования и соответствие передаваемых данных информации о рассадке.</w:t>
      </w:r>
    </w:p>
    <w:p w:rsidR="00E34C87" w:rsidRPr="0053135D" w:rsidRDefault="00E34C87" w:rsidP="00E34C8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Times New Roman" w:hAnsi="Times New Roman" w:cs="Times New Roman"/>
          <w:sz w:val="26"/>
          <w:szCs w:val="26"/>
          <w:lang w:eastAsia="ru-RU"/>
        </w:rPr>
        <w:t>При необходимости любая аудитория может быть заново открыта для выполнения дополнительного или повторного сканирования.</w:t>
      </w:r>
    </w:p>
    <w:p w:rsidR="00E34C87" w:rsidRPr="0053135D" w:rsidRDefault="00E34C87" w:rsidP="00E34C8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Если все данные по всем аудиториям корректны, член ГЭК подключает к станции сканирования в ППЭ токен члена ГЭК и </w:t>
      </w:r>
      <w:r w:rsidRPr="0053135D">
        <w:rPr>
          <w:rFonts w:ascii="Times New Roman" w:eastAsia="Times New Roman" w:hAnsi="Times New Roman" w:cs="Times New Roman"/>
          <w:sz w:val="26"/>
          <w:szCs w:val="26"/>
          <w:lang w:eastAsia="ru-RU"/>
        </w:rPr>
        <w:t xml:space="preserve">технический специалист </w:t>
      </w:r>
      <w:r w:rsidRPr="0053135D">
        <w:rPr>
          <w:rFonts w:ascii="Times New Roman" w:eastAsia="Calibri" w:hAnsi="Times New Roman" w:cs="Times New Roman"/>
          <w:sz w:val="26"/>
          <w:szCs w:val="26"/>
          <w:lang w:eastAsia="ru-RU"/>
        </w:rPr>
        <w:t xml:space="preserve">выполняет экспорт электронных образов бланков и форм ППЭ: пакет с электронными образами бланков и форм ППЭ зашифровывается для передачи </w:t>
      </w:r>
      <w:r w:rsidR="00C6721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в РЦОИ.</w:t>
      </w:r>
    </w:p>
    <w:p w:rsidR="00E34C87" w:rsidRPr="0053135D" w:rsidRDefault="00E34C87" w:rsidP="00E34C8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По решению члена ГЭК и по согласованию с РЦОИ может быть выполнена передача бланков для отдельной аудитории (аудиторий) до окончания сканирования всех бланков и форм ППЭ. В этом случае член ГЭК сверяет данные о количестве отсканированных бланков передаваемой аудитории (аудиторий), </w:t>
      </w:r>
      <w:r w:rsidR="00C6721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и, если данные корректны, выполняет экспорт электронных образов бланков. </w:t>
      </w:r>
    </w:p>
    <w:p w:rsidR="00E34C87" w:rsidRPr="0053135D" w:rsidRDefault="00E34C87" w:rsidP="00E34C8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Технический специалист сохраняет на флеш-накопитель пакет с электронными образами бланков и форм ППЭ и выполняет передачу пакета </w:t>
      </w:r>
      <w:r w:rsidR="00C6721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с электронными образами бланков и форм ППЭ</w:t>
      </w:r>
      <w:r w:rsidRPr="0053135D" w:rsidDel="00F74178">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на сервер РЦОИ с помощью станции авторизации в </w:t>
      </w:r>
      <w:r w:rsidR="0003028A">
        <w:rPr>
          <w:rFonts w:ascii="Times New Roman" w:eastAsia="Calibri" w:hAnsi="Times New Roman" w:cs="Times New Roman"/>
          <w:sz w:val="26"/>
          <w:szCs w:val="26"/>
          <w:lang w:eastAsia="ru-RU"/>
        </w:rPr>
        <w:t>Штаб</w:t>
      </w:r>
      <w:r w:rsidRPr="0053135D">
        <w:rPr>
          <w:rFonts w:ascii="Times New Roman" w:eastAsia="Calibri" w:hAnsi="Times New Roman" w:cs="Times New Roman"/>
          <w:sz w:val="26"/>
          <w:szCs w:val="26"/>
          <w:lang w:eastAsia="ru-RU"/>
        </w:rPr>
        <w:t xml:space="preserve">е ППЭ. После завершения передачи всех пакетов </w:t>
      </w:r>
      <w:r w:rsidR="00C6721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с электронными образами бланков и форм ППЭ</w:t>
      </w:r>
      <w:r w:rsidRPr="0053135D" w:rsidDel="00F74178">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в РЦОИ (статус пакета </w:t>
      </w:r>
      <w:r w:rsidR="00C6721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с электронными образами бланков и форм ППЭ</w:t>
      </w:r>
      <w:r w:rsidRPr="0053135D" w:rsidDel="00F74178">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принимает значение </w:t>
      </w:r>
      <w:r w:rsidR="00E04232">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передан</w:t>
      </w:r>
      <w:r w:rsidR="00E04232">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xml:space="preserve">) технический специалист при участии руководителя ППЭ и члена ГЭК передает </w:t>
      </w:r>
      <w:r w:rsidR="00C6721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в РЦОИ статус о завершении передачи бланков. </w:t>
      </w:r>
    </w:p>
    <w:p w:rsidR="00E34C87" w:rsidRPr="0053135D" w:rsidRDefault="00E34C87" w:rsidP="00E34C8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Член ГЭК и технический специалист ожидают в </w:t>
      </w:r>
      <w:r w:rsidR="0003028A">
        <w:rPr>
          <w:rFonts w:ascii="Times New Roman" w:eastAsia="Calibri" w:hAnsi="Times New Roman" w:cs="Times New Roman"/>
          <w:sz w:val="26"/>
          <w:szCs w:val="26"/>
          <w:lang w:eastAsia="ru-RU"/>
        </w:rPr>
        <w:t>Штаб</w:t>
      </w:r>
      <w:r w:rsidRPr="0053135D">
        <w:rPr>
          <w:rFonts w:ascii="Times New Roman" w:eastAsia="Calibri" w:hAnsi="Times New Roman" w:cs="Times New Roman"/>
          <w:sz w:val="26"/>
          <w:szCs w:val="26"/>
          <w:lang w:eastAsia="ru-RU"/>
        </w:rPr>
        <w:t>е ППЭ подтверждения от РЦОИ факта успешного получения и расшифровки переданного пакета с электронными образами бланков и форм ППЭ (статус пакета с электронными образами бланков и форм ППЭ</w:t>
      </w:r>
      <w:r w:rsidRPr="0053135D" w:rsidDel="00F74178">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принимает значение "подтвержден"). </w:t>
      </w:r>
    </w:p>
    <w:p w:rsidR="00E04232" w:rsidRPr="0053135D" w:rsidRDefault="00E04232" w:rsidP="00E04232">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При необходимости (по запросу РЦОИ), перед повторным экспортом технический специалист загружает на Станцию сканирования в ППЭ новый </w:t>
      </w:r>
      <w:r>
        <w:rPr>
          <w:rFonts w:ascii="Times New Roman" w:eastAsia="Times New Roman" w:hAnsi="Times New Roman" w:cs="Times New Roman"/>
          <w:sz w:val="26"/>
          <w:szCs w:val="26"/>
          <w:lang w:eastAsia="ru-RU"/>
        </w:rPr>
        <w:t xml:space="preserve">пакет </w:t>
      </w:r>
      <w:r w:rsidR="00C6721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с </w:t>
      </w:r>
      <w:r w:rsidRPr="0053135D">
        <w:rPr>
          <w:rFonts w:ascii="Times New Roman" w:eastAsia="Times New Roman" w:hAnsi="Times New Roman" w:cs="Times New Roman"/>
          <w:sz w:val="26"/>
          <w:szCs w:val="26"/>
          <w:lang w:eastAsia="ru-RU"/>
        </w:rPr>
        <w:t>сертификат</w:t>
      </w:r>
      <w:r>
        <w:rPr>
          <w:rFonts w:ascii="Times New Roman" w:eastAsia="Times New Roman" w:hAnsi="Times New Roman" w:cs="Times New Roman"/>
          <w:sz w:val="26"/>
          <w:szCs w:val="26"/>
          <w:lang w:eastAsia="ru-RU"/>
        </w:rPr>
        <w:t>ами</w:t>
      </w:r>
      <w:r w:rsidRPr="0053135D">
        <w:rPr>
          <w:rFonts w:ascii="Times New Roman" w:eastAsia="Times New Roman" w:hAnsi="Times New Roman" w:cs="Times New Roman"/>
          <w:sz w:val="26"/>
          <w:szCs w:val="26"/>
          <w:lang w:eastAsia="ru-RU"/>
        </w:rPr>
        <w:t xml:space="preserve"> РЦОИ</w:t>
      </w:r>
      <w:r>
        <w:rPr>
          <w:rFonts w:ascii="Times New Roman" w:eastAsia="Times New Roman" w:hAnsi="Times New Roman" w:cs="Times New Roman"/>
          <w:sz w:val="26"/>
          <w:szCs w:val="26"/>
          <w:lang w:eastAsia="ru-RU"/>
        </w:rPr>
        <w:t>, полученный на станции авторизации</w:t>
      </w:r>
      <w:r w:rsidRPr="0053135D">
        <w:rPr>
          <w:rFonts w:ascii="Times New Roman" w:eastAsia="Times New Roman" w:hAnsi="Times New Roman" w:cs="Times New Roman"/>
          <w:sz w:val="26"/>
          <w:szCs w:val="26"/>
          <w:lang w:eastAsia="ru-RU"/>
        </w:rPr>
        <w:t>.</w:t>
      </w:r>
    </w:p>
    <w:p w:rsidR="00E34C87" w:rsidRPr="0053135D" w:rsidRDefault="00E34C87" w:rsidP="00E34C87">
      <w:pPr>
        <w:spacing w:after="0" w:line="240" w:lineRule="auto"/>
        <w:ind w:firstLine="709"/>
        <w:jc w:val="both"/>
        <w:rPr>
          <w:rFonts w:ascii="Times New Roman" w:eastAsia="Calibri" w:hAnsi="Times New Roman" w:cs="Times New Roman"/>
          <w:sz w:val="26"/>
          <w:szCs w:val="26"/>
          <w:lang w:eastAsia="ru-RU"/>
        </w:rPr>
      </w:pPr>
      <w:r w:rsidRPr="00AD3AF4">
        <w:rPr>
          <w:rFonts w:ascii="Times New Roman" w:eastAsia="Calibri" w:hAnsi="Times New Roman" w:cs="Times New Roman"/>
          <w:sz w:val="26"/>
          <w:szCs w:val="26"/>
          <w:lang w:eastAsia="ru-RU"/>
        </w:rPr>
        <w:t>После получения от РЦОИ подтверждения по всем пакетам:</w:t>
      </w:r>
    </w:p>
    <w:p w:rsidR="00E34C87" w:rsidRDefault="00E34C87" w:rsidP="00E34C8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на станции сканирования в ППЭ технический специалист сохраняет протокол проведения процедуры сканирования бланков в ППЭ (форма ППЭ-15) </w:t>
      </w:r>
      <w:r w:rsidR="00C6721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и электронный журнал сканирования, протокол проведения процедуры сканирования </w:t>
      </w:r>
      <w:r w:rsidR="00052282">
        <w:rPr>
          <w:rFonts w:ascii="Times New Roman" w:eastAsia="Calibri" w:hAnsi="Times New Roman" w:cs="Times New Roman"/>
          <w:sz w:val="26"/>
          <w:szCs w:val="26"/>
          <w:lang w:eastAsia="ru-RU"/>
        </w:rPr>
        <w:t xml:space="preserve">распечатывается и </w:t>
      </w:r>
      <w:r w:rsidRPr="0053135D">
        <w:rPr>
          <w:rFonts w:ascii="Times New Roman" w:eastAsia="Calibri" w:hAnsi="Times New Roman" w:cs="Times New Roman"/>
          <w:sz w:val="26"/>
          <w:szCs w:val="26"/>
          <w:lang w:eastAsia="ru-RU"/>
        </w:rPr>
        <w:t>подписывается техническим специалистом, руководителем ППЭ и членом ГЭК и остается на хранение в ППЭ;</w:t>
      </w:r>
    </w:p>
    <w:p w:rsidR="00E04232" w:rsidRPr="0053135D" w:rsidRDefault="00E04232" w:rsidP="00E04232">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 xml:space="preserve">на резервной станции сканирования технический специалист завершает экзамен и сохраняет протокол использования станции сканирования в ППЭ </w:t>
      </w:r>
      <w:r w:rsidR="00C6721D">
        <w:rPr>
          <w:rFonts w:ascii="Times New Roman" w:eastAsia="Calibri" w:hAnsi="Times New Roman" w:cs="Times New Roman"/>
          <w:sz w:val="26"/>
          <w:szCs w:val="26"/>
        </w:rPr>
        <w:t xml:space="preserve">              </w:t>
      </w:r>
      <w:r>
        <w:rPr>
          <w:rFonts w:ascii="Times New Roman" w:eastAsia="Calibri" w:hAnsi="Times New Roman" w:cs="Times New Roman"/>
          <w:sz w:val="26"/>
          <w:szCs w:val="26"/>
        </w:rPr>
        <w:t>(форма ППЭ-15-01) и электронный журнал сканирования, протокол использования станции сканирования распечатывается и подписывается техническим специалистом, руководителем ППЭ и членом ГЭК и остается на хранение в ППЭ</w:t>
      </w:r>
      <w:r w:rsidRPr="008A0B51">
        <w:rPr>
          <w:rFonts w:ascii="Times New Roman" w:eastAsia="Calibri" w:hAnsi="Times New Roman" w:cs="Times New Roman"/>
          <w:sz w:val="26"/>
          <w:szCs w:val="26"/>
        </w:rPr>
        <w:t>;</w:t>
      </w:r>
    </w:p>
    <w:p w:rsidR="00E34C87" w:rsidRPr="0053135D" w:rsidRDefault="00E34C87" w:rsidP="00E34C8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на станции авторизации технический специалист выполняет передачу электронного журнала (журналов) сканирования и статуса </w:t>
      </w:r>
      <w:r w:rsidR="00B121F0">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xml:space="preserve">Бланки переданы </w:t>
      </w:r>
      <w:r w:rsidR="00C6721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в РЦОИ</w:t>
      </w:r>
      <w:r w:rsidR="00B121F0">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xml:space="preserve"> в систему мониторинга готовности ППЭ.</w:t>
      </w:r>
    </w:p>
    <w:p w:rsidR="00E34C87" w:rsidRPr="0053135D" w:rsidRDefault="00E34C87" w:rsidP="00E34C8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Член ГЭК совместно с руководителем ППЭ ещё раз пересчитывают все бланки, упаковывают в один возвратный доставочный пакет на каждую аудиторию и заполняют «Сопроводительный бланк к материалам ЕГЭ» на возвратном доставочном пакете.</w:t>
      </w:r>
    </w:p>
    <w:p w:rsidR="00E34C87" w:rsidRDefault="00E34C87" w:rsidP="00E34C8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Бумажные </w:t>
      </w:r>
      <w:r w:rsidR="00543374"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ЕГЭ после направления отсканированных изображений </w:t>
      </w:r>
      <w:r w:rsidR="00543374"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хранятся в ППЭ.</w:t>
      </w:r>
    </w:p>
    <w:p w:rsidR="00D76BB9" w:rsidRPr="0053135D" w:rsidRDefault="00D76BB9" w:rsidP="00E34C87">
      <w:pPr>
        <w:spacing w:after="0" w:line="240" w:lineRule="auto"/>
        <w:ind w:firstLine="709"/>
        <w:jc w:val="both"/>
        <w:rPr>
          <w:rFonts w:ascii="Times New Roman" w:eastAsia="Calibri" w:hAnsi="Times New Roman" w:cs="Times New Roman"/>
          <w:sz w:val="26"/>
          <w:szCs w:val="26"/>
          <w:lang w:eastAsia="ru-RU"/>
        </w:rPr>
      </w:pPr>
    </w:p>
    <w:p w:rsidR="00E34C87" w:rsidRPr="0053135D" w:rsidRDefault="00E34C87" w:rsidP="00E34C87">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Действия в случае нештатной ситуации.</w:t>
      </w:r>
    </w:p>
    <w:p w:rsidR="00E34C87" w:rsidRPr="0053135D" w:rsidRDefault="00E34C87" w:rsidP="00E34C87">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невозможности самостоятельного разрешения возникшей нештатной ситуации на станции сканирования в ППЭ</w:t>
      </w:r>
      <w:r w:rsidR="00B121F0">
        <w:rPr>
          <w:rFonts w:ascii="Times New Roman" w:eastAsia="Times New Roman" w:hAnsi="Times New Roman" w:cs="Times New Roman"/>
          <w:sz w:val="26"/>
          <w:szCs w:val="26"/>
          <w:lang w:eastAsia="ru-RU"/>
        </w:rPr>
        <w:t>, в том чисел путем замены станции на резервную,</w:t>
      </w:r>
      <w:r w:rsidRPr="0053135D">
        <w:rPr>
          <w:rFonts w:ascii="Times New Roman" w:eastAsia="Times New Roman" w:hAnsi="Times New Roman" w:cs="Times New Roman"/>
          <w:sz w:val="26"/>
          <w:szCs w:val="26"/>
          <w:lang w:eastAsia="ru-RU"/>
        </w:rPr>
        <w:t xml:space="preserve"> технический специалист должен записать информационное сообщение, название экрана и описание последнего действия, выполненного на станции сканирования в ППЭ, и обратиться по телефону «горячей линии» службы сопровождения ППЭ. При обращении необходимо сообщить: код и наименование субъекта, код ППЭ, контактный телефон и адрес электронной почты, перечисленную выше информацию о возникшей нештатной ситуации.</w:t>
      </w:r>
    </w:p>
    <w:p w:rsidR="00581379" w:rsidRPr="0053135D" w:rsidRDefault="00581379" w:rsidP="00673205">
      <w:pPr>
        <w:pStyle w:val="2"/>
      </w:pPr>
      <w:bookmarkStart w:id="50" w:name="_Toc502151614"/>
      <w:r w:rsidRPr="0053135D">
        <w:t>Инструкция для организатора в аудитории</w:t>
      </w:r>
      <w:bookmarkEnd w:id="50"/>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качестве организаторов в аудитории ППЭ привлекаются лица, прошедшие соответствующую подготовку</w:t>
      </w:r>
      <w:r w:rsidRPr="0053135D">
        <w:rPr>
          <w:rFonts w:ascii="Times New Roman" w:eastAsia="Times New Roman" w:hAnsi="Times New Roman" w:cs="Times New Roman"/>
          <w:color w:val="000000"/>
          <w:sz w:val="26"/>
          <w:szCs w:val="26"/>
        </w:rPr>
        <w:t xml:space="preserve"> и удовлетворяющие требованиям, предъявляемым </w:t>
      </w:r>
      <w:r w:rsidRPr="0053135D">
        <w:rPr>
          <w:rFonts w:ascii="Times New Roman" w:eastAsia="Times New Roman" w:hAnsi="Times New Roman" w:cs="Times New Roman"/>
          <w:sz w:val="26"/>
          <w:szCs w:val="26"/>
          <w:lang w:eastAsia="ru-RU"/>
        </w:rPr>
        <w:t>к</w:t>
      </w:r>
      <w:r w:rsidRPr="0053135D">
        <w:rPr>
          <w:rFonts w:ascii="Times New Roman" w:eastAsia="Times New Roman" w:hAnsi="Times New Roman" w:cs="Times New Roman"/>
          <w:color w:val="000000"/>
          <w:sz w:val="26"/>
          <w:szCs w:val="26"/>
        </w:rPr>
        <w:t> </w:t>
      </w:r>
      <w:r w:rsidRPr="0053135D">
        <w:rPr>
          <w:rFonts w:ascii="Times New Roman" w:eastAsia="Times New Roman" w:hAnsi="Times New Roman" w:cs="Times New Roman"/>
          <w:sz w:val="26"/>
          <w:szCs w:val="26"/>
          <w:lang w:eastAsia="ru-RU"/>
        </w:rPr>
        <w:t xml:space="preserve">работникам ППЭ. </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При проведении ЕГЭ по учебному предмету в состав организаторов не входят специалисты по этому учебному предмету. </w:t>
      </w:r>
    </w:p>
    <w:p w:rsidR="00673205" w:rsidRPr="0053135D" w:rsidRDefault="00673205" w:rsidP="0067320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Подготовка к проведению ЕГЭ</w:t>
      </w:r>
    </w:p>
    <w:p w:rsidR="00673205" w:rsidRPr="0053135D" w:rsidRDefault="00673205" w:rsidP="00673205">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Организатор в аудитории заблаговременно должен пройти инструктаж по порядку и процедуре проведения ЕГЭ и ознакомиться с:</w:t>
      </w:r>
    </w:p>
    <w:p w:rsidR="00673205" w:rsidRPr="0053135D" w:rsidRDefault="00673205" w:rsidP="00673205">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нормативными правовыми документами, регламентирующими проведение государственной итоговой аттестации по образовательным программам среднего общего образования (ГИА);</w:t>
      </w:r>
    </w:p>
    <w:p w:rsidR="00673205" w:rsidRPr="0053135D" w:rsidRDefault="00673205" w:rsidP="00673205">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инструкциями, определяющими порядок работы организаторов в аудитории;</w:t>
      </w:r>
    </w:p>
    <w:p w:rsidR="00673205" w:rsidRPr="0053135D" w:rsidRDefault="00673205" w:rsidP="00673205">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правилами заполнения бланков ЕГЭ;</w:t>
      </w:r>
    </w:p>
    <w:p w:rsidR="00673205" w:rsidRPr="0053135D" w:rsidRDefault="00673205" w:rsidP="00673205">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правилами оформления ведомостей, протоколов и актов, заполняемых при проведении ЕГЭ в аудиториях;</w:t>
      </w:r>
    </w:p>
    <w:p w:rsidR="00673205" w:rsidRPr="0053135D" w:rsidRDefault="00673205" w:rsidP="00673205">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порядком работы с ПО Станция печати ЭМ.</w:t>
      </w:r>
    </w:p>
    <w:p w:rsidR="00673205" w:rsidRPr="0053135D" w:rsidRDefault="00673205" w:rsidP="00673205">
      <w:pPr>
        <w:spacing w:after="0" w:line="240" w:lineRule="auto"/>
        <w:ind w:firstLine="709"/>
        <w:jc w:val="both"/>
        <w:rPr>
          <w:rFonts w:ascii="Times New Roman" w:eastAsia="Times New Roman" w:hAnsi="Times New Roman" w:cs="Times New Roman"/>
          <w:b/>
          <w:color w:val="000000"/>
          <w:sz w:val="26"/>
          <w:szCs w:val="26"/>
          <w:lang w:eastAsia="ru-RU"/>
        </w:rPr>
      </w:pPr>
      <w:r w:rsidRPr="0053135D">
        <w:rPr>
          <w:rFonts w:ascii="Times New Roman" w:eastAsia="Times New Roman" w:hAnsi="Times New Roman" w:cs="Times New Roman"/>
          <w:b/>
          <w:color w:val="000000"/>
          <w:sz w:val="26"/>
          <w:szCs w:val="26"/>
          <w:lang w:eastAsia="ru-RU"/>
        </w:rPr>
        <w:t>В день проведения ЕГЭ организатор в аудитории ППЭ должен:</w:t>
      </w:r>
    </w:p>
    <w:p w:rsidR="00673205" w:rsidRPr="0053135D" w:rsidRDefault="00673205" w:rsidP="00673205">
      <w:pPr>
        <w:spacing w:after="0" w:line="240" w:lineRule="auto"/>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явиться в ППЭ в 08.00 по местному времени и зарегистрироваться у ответственного организатора вне аудитории, уполномоченного руководителем ППЭ;</w:t>
      </w:r>
    </w:p>
    <w:p w:rsidR="00673205" w:rsidRPr="0053135D" w:rsidRDefault="00673205" w:rsidP="00673205">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оставить личные вещи в месте для хранения личных вещей организаторов, которое расположено до входа в ППЭ; </w:t>
      </w:r>
    </w:p>
    <w:p w:rsidR="00673205" w:rsidRPr="0053135D" w:rsidRDefault="00673205" w:rsidP="00673205">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lastRenderedPageBreak/>
        <w:t>пройти инструктаж у руководителя ППЭ по процедуре проведения экзамена. Инструктаж проводится не ранее 08.15 по местному времени;</w:t>
      </w:r>
    </w:p>
    <w:p w:rsidR="00673205" w:rsidRPr="0053135D" w:rsidRDefault="00673205" w:rsidP="00673205">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получить у руководителя ППЭ информацию о назначении ответственных организаторов в аудитории и распределении по аудиториям ППЭ согласно форме ППЭ-07 «Список работников ППЭ».</w:t>
      </w:r>
    </w:p>
    <w:p w:rsidR="00673205" w:rsidRPr="0053135D" w:rsidRDefault="00673205" w:rsidP="00673205">
      <w:pPr>
        <w:spacing w:after="0" w:line="240" w:lineRule="auto"/>
        <w:ind w:firstLine="709"/>
        <w:jc w:val="both"/>
        <w:rPr>
          <w:rFonts w:ascii="Times New Roman" w:eastAsia="Times New Roman" w:hAnsi="Times New Roman" w:cs="Times New Roman"/>
          <w:b/>
          <w:color w:val="000000"/>
          <w:sz w:val="26"/>
          <w:szCs w:val="26"/>
          <w:lang w:eastAsia="ru-RU"/>
        </w:rPr>
      </w:pPr>
      <w:r w:rsidRPr="0053135D">
        <w:rPr>
          <w:rFonts w:ascii="Times New Roman" w:eastAsia="Times New Roman" w:hAnsi="Times New Roman" w:cs="Times New Roman"/>
          <w:b/>
          <w:color w:val="000000"/>
          <w:sz w:val="26"/>
          <w:szCs w:val="26"/>
          <w:lang w:eastAsia="ru-RU"/>
        </w:rPr>
        <w:t>Получить у руководителя ППЭ:</w:t>
      </w:r>
    </w:p>
    <w:p w:rsidR="00673205" w:rsidRPr="0053135D" w:rsidRDefault="00673205" w:rsidP="00673205">
      <w:pPr>
        <w:spacing w:after="0" w:line="240" w:lineRule="auto"/>
        <w:ind w:firstLine="709"/>
        <w:jc w:val="both"/>
        <w:rPr>
          <w:rFonts w:ascii="Times New Roman" w:eastAsia="Times New Roman" w:hAnsi="Times New Roman" w:cs="Times New Roman"/>
          <w:b/>
          <w:color w:val="000000"/>
          <w:sz w:val="26"/>
          <w:szCs w:val="26"/>
          <w:lang w:eastAsia="ru-RU"/>
        </w:rPr>
      </w:pPr>
      <w:r w:rsidRPr="0053135D">
        <w:rPr>
          <w:rFonts w:ascii="Times New Roman" w:eastAsia="Times New Roman" w:hAnsi="Times New Roman" w:cs="Times New Roman"/>
          <w:color w:val="000000"/>
          <w:sz w:val="26"/>
          <w:szCs w:val="26"/>
          <w:lang w:eastAsia="ru-RU"/>
        </w:rPr>
        <w:t>форму ППЭ-05-01 «Список участников ГИА в аудитории ППЭ» (2</w:t>
      </w:r>
      <w:r w:rsidR="00C83E06" w:rsidRPr="0053135D">
        <w:rPr>
          <w:rFonts w:ascii="Times New Roman" w:eastAsia="Times New Roman" w:hAnsi="Times New Roman" w:cs="Times New Roman"/>
          <w:color w:val="000000"/>
          <w:sz w:val="26"/>
          <w:szCs w:val="26"/>
          <w:lang w:eastAsia="ru-RU"/>
        </w:rPr>
        <w:t> </w:t>
      </w:r>
      <w:r w:rsidRPr="0053135D">
        <w:rPr>
          <w:rFonts w:ascii="Times New Roman" w:eastAsia="Times New Roman" w:hAnsi="Times New Roman" w:cs="Times New Roman"/>
          <w:color w:val="000000"/>
          <w:sz w:val="26"/>
          <w:szCs w:val="26"/>
          <w:lang w:eastAsia="ru-RU"/>
        </w:rPr>
        <w:t>экземпляра);</w:t>
      </w:r>
    </w:p>
    <w:p w:rsidR="00673205" w:rsidRPr="0053135D" w:rsidRDefault="00673205" w:rsidP="00673205">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форму ППЭ-05-02 «Протокол проведения ГИА в аудитории»; </w:t>
      </w:r>
    </w:p>
    <w:p w:rsidR="00673205" w:rsidRPr="0053135D" w:rsidRDefault="00673205" w:rsidP="00673205">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форму ППЭ-12-02 «Ведомость коррекции персональных данных участников ГИА в аудитории»;</w:t>
      </w:r>
    </w:p>
    <w:p w:rsidR="00673205" w:rsidRPr="0053135D" w:rsidRDefault="00673205" w:rsidP="00673205">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форму ППЭ-12-03 «Ведомость использования дополнительных бланков ответов № 2»;</w:t>
      </w:r>
    </w:p>
    <w:p w:rsidR="00C83E06" w:rsidRPr="0053135D" w:rsidRDefault="00461CD6" w:rsidP="00C83E06">
      <w:pPr>
        <w:spacing w:after="0" w:line="240" w:lineRule="auto"/>
        <w:ind w:firstLine="709"/>
        <w:contextualSpacing/>
        <w:jc w:val="both"/>
        <w:rPr>
          <w:rFonts w:ascii="Times New Roman" w:eastAsia="Calibri" w:hAnsi="Times New Roman" w:cs="Times New Roman"/>
          <w:color w:val="000000"/>
          <w:sz w:val="26"/>
          <w:szCs w:val="26"/>
          <w:lang w:eastAsia="ru-RU"/>
        </w:rPr>
      </w:pPr>
      <w:r>
        <w:rPr>
          <w:rFonts w:ascii="Times New Roman" w:eastAsia="Calibri" w:hAnsi="Times New Roman" w:cs="Times New Roman"/>
          <w:color w:val="000000"/>
          <w:sz w:val="26"/>
          <w:szCs w:val="26"/>
          <w:lang w:eastAsia="ru-RU"/>
        </w:rPr>
        <w:t xml:space="preserve">форму </w:t>
      </w:r>
      <w:r w:rsidR="00C83E06" w:rsidRPr="0053135D">
        <w:rPr>
          <w:rFonts w:ascii="Times New Roman" w:eastAsia="Calibri" w:hAnsi="Times New Roman" w:cs="Times New Roman"/>
          <w:color w:val="000000"/>
          <w:sz w:val="26"/>
          <w:szCs w:val="26"/>
          <w:lang w:eastAsia="ru-RU"/>
        </w:rPr>
        <w:t>ППЭ-12-04-МАШ «Ведомость учета времени отсутствия участников ГИА в аудитории»;</w:t>
      </w:r>
    </w:p>
    <w:p w:rsidR="00673205" w:rsidRPr="0053135D" w:rsidRDefault="00673205" w:rsidP="00673205">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форму ППЭ-16 «Расшифровка кодов образовательных организаций ППЭ»;</w:t>
      </w:r>
    </w:p>
    <w:p w:rsidR="00673205" w:rsidRPr="0053135D" w:rsidRDefault="00673205" w:rsidP="00673205">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инструкцию для участника ЕГЭ, зачитываемую организатором в ау</w:t>
      </w:r>
      <w:r w:rsidR="00C83E06" w:rsidRPr="0053135D">
        <w:rPr>
          <w:rFonts w:ascii="Times New Roman" w:eastAsia="Times New Roman" w:hAnsi="Times New Roman" w:cs="Times New Roman"/>
          <w:color w:val="000000"/>
          <w:sz w:val="26"/>
          <w:szCs w:val="26"/>
          <w:lang w:eastAsia="ru-RU"/>
        </w:rPr>
        <w:t>дитории перед началом экзамена;</w:t>
      </w:r>
    </w:p>
    <w:p w:rsidR="00673205" w:rsidRPr="0053135D" w:rsidRDefault="00673205" w:rsidP="00673205">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ножницы для вскрытия </w:t>
      </w:r>
      <w:r w:rsidR="005E0285" w:rsidRPr="005E0285">
        <w:rPr>
          <w:rFonts w:ascii="Times New Roman" w:eastAsia="Times New Roman" w:hAnsi="Times New Roman" w:cs="Times New Roman"/>
          <w:color w:val="000000"/>
          <w:sz w:val="26"/>
          <w:szCs w:val="26"/>
          <w:lang w:eastAsia="ru-RU"/>
        </w:rPr>
        <w:t xml:space="preserve">сейф-пакета с </w:t>
      </w:r>
      <w:r w:rsidR="00151396">
        <w:rPr>
          <w:rFonts w:ascii="Times New Roman" w:eastAsia="Times New Roman" w:hAnsi="Times New Roman" w:cs="Times New Roman"/>
          <w:color w:val="000000"/>
          <w:sz w:val="26"/>
          <w:szCs w:val="26"/>
          <w:lang w:eastAsia="ru-RU"/>
        </w:rPr>
        <w:t>электронными носителями</w:t>
      </w:r>
      <w:r w:rsidRPr="0053135D">
        <w:rPr>
          <w:rFonts w:ascii="Times New Roman" w:eastAsia="Times New Roman" w:hAnsi="Times New Roman" w:cs="Times New Roman"/>
          <w:color w:val="000000"/>
          <w:sz w:val="26"/>
          <w:szCs w:val="26"/>
          <w:lang w:eastAsia="ru-RU"/>
        </w:rPr>
        <w:t>;</w:t>
      </w:r>
    </w:p>
    <w:p w:rsidR="00673205" w:rsidRPr="0053135D" w:rsidRDefault="00673205" w:rsidP="00673205">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таблички с номерами аудиторий;</w:t>
      </w:r>
    </w:p>
    <w:p w:rsidR="00673205" w:rsidRPr="0053135D" w:rsidRDefault="00673205" w:rsidP="00673205">
      <w:pPr>
        <w:spacing w:after="0" w:line="240" w:lineRule="auto"/>
        <w:ind w:firstLine="709"/>
        <w:jc w:val="both"/>
        <w:rPr>
          <w:rFonts w:ascii="Times New Roman" w:eastAsia="Times New Roman" w:hAnsi="Times New Roman" w:cs="Times New Roman"/>
          <w:i/>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черновики со штампом образовательной организации, на базе которой расположен ППЭ </w:t>
      </w:r>
      <w:r w:rsidRPr="0053135D">
        <w:rPr>
          <w:rFonts w:ascii="Times New Roman" w:eastAsia="Times New Roman" w:hAnsi="Times New Roman" w:cs="Times New Roman"/>
          <w:i/>
          <w:color w:val="000000"/>
          <w:sz w:val="26"/>
          <w:szCs w:val="26"/>
          <w:lang w:eastAsia="ru-RU"/>
        </w:rPr>
        <w:t>(в случае проведения ЕГЭ по иностранным языкам (раздел «Говорение») черновики не выдаются);</w:t>
      </w:r>
    </w:p>
    <w:p w:rsidR="00673205" w:rsidRPr="0053135D" w:rsidRDefault="00673205" w:rsidP="00673205">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конверт для упаковки использованных черновиков (один конверт на аудиторию).</w:t>
      </w:r>
    </w:p>
    <w:p w:rsidR="00673205" w:rsidRPr="0053135D" w:rsidRDefault="00673205" w:rsidP="00673205">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Не позднее </w:t>
      </w:r>
      <w:r w:rsidR="00543374" w:rsidRPr="0053135D">
        <w:rPr>
          <w:rFonts w:ascii="Times New Roman" w:eastAsia="Times New Roman" w:hAnsi="Times New Roman" w:cs="Times New Roman"/>
          <w:color w:val="000000"/>
          <w:sz w:val="26"/>
          <w:szCs w:val="26"/>
          <w:lang w:eastAsia="ru-RU"/>
        </w:rPr>
        <w:t>0</w:t>
      </w:r>
      <w:r w:rsidRPr="0053135D">
        <w:rPr>
          <w:rFonts w:ascii="Times New Roman" w:eastAsia="Times New Roman" w:hAnsi="Times New Roman" w:cs="Times New Roman"/>
          <w:color w:val="000000"/>
          <w:sz w:val="26"/>
          <w:szCs w:val="26"/>
          <w:lang w:eastAsia="ru-RU"/>
        </w:rPr>
        <w:t>8.45 по местному времени пройти в свою аудиторию, проверить ее готовность к экзамену (в том числе готовность средств видеонаблюдения), проветрить аудиторию (при необходимости) и приступить к выполнению своих обязанностей.</w:t>
      </w:r>
    </w:p>
    <w:p w:rsidR="00673205" w:rsidRPr="0053135D" w:rsidRDefault="00673205" w:rsidP="00673205">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sz w:val="26"/>
          <w:szCs w:val="26"/>
          <w:lang w:eastAsia="ru-RU"/>
        </w:rPr>
        <w:t xml:space="preserve">Вывесить у входа в аудиторию один экземпляр формы ППЭ-05-01 </w:t>
      </w:r>
      <w:r w:rsidRPr="0053135D">
        <w:rPr>
          <w:rFonts w:ascii="Times New Roman" w:eastAsia="Times New Roman" w:hAnsi="Times New Roman" w:cs="Times New Roman"/>
          <w:color w:val="000000"/>
          <w:sz w:val="26"/>
          <w:szCs w:val="26"/>
          <w:lang w:eastAsia="ru-RU"/>
        </w:rPr>
        <w:t>«Список участников ГИА в аудитории ППЭ»</w:t>
      </w:r>
      <w:r w:rsidRPr="0053135D">
        <w:rPr>
          <w:rFonts w:ascii="Times New Roman" w:eastAsia="Times New Roman" w:hAnsi="Times New Roman" w:cs="Times New Roman"/>
          <w:sz w:val="26"/>
          <w:szCs w:val="26"/>
          <w:lang w:eastAsia="ru-RU"/>
        </w:rPr>
        <w:t>.</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Раздать на рабочие места участников ЕГЭ черновики со штампом образовательной организации, на базе которой расположен ППЭ, на каждого участника ЕГЭ (минимальное количество - два листа).</w:t>
      </w:r>
    </w:p>
    <w:p w:rsidR="00673205" w:rsidRPr="0053135D" w:rsidRDefault="00673205" w:rsidP="00673205">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Оформить на доске образец регистрационных полей бланка регистрации участника ЕГЭ </w:t>
      </w:r>
      <w:r w:rsidRPr="0053135D">
        <w:rPr>
          <w:rFonts w:ascii="Times New Roman" w:eastAsia="Times New Roman" w:hAnsi="Times New Roman" w:cs="Times New Roman"/>
          <w:sz w:val="26"/>
          <w:szCs w:val="26"/>
          <w:lang w:eastAsia="ru-RU"/>
        </w:rPr>
        <w:t>(оформление на доске регистрационных полей бланка регистрации участника ЕГЭ может быть произведено за день до проведения экзамена),</w:t>
      </w:r>
      <w:r w:rsidRPr="0053135D">
        <w:rPr>
          <w:rFonts w:ascii="Times New Roman" w:eastAsia="Times New Roman" w:hAnsi="Times New Roman" w:cs="Times New Roman"/>
          <w:color w:val="000000"/>
          <w:sz w:val="26"/>
          <w:szCs w:val="26"/>
          <w:lang w:eastAsia="ru-RU"/>
        </w:rPr>
        <w:t xml:space="preserve"> а также подготовить необходимую информацию для заполнения бланков регистрации с использованием полученной у руководителя формы ППЭ-16 «Расшифровка кодов образовательных организаций ППЭ».</w:t>
      </w:r>
    </w:p>
    <w:p w:rsidR="00673205" w:rsidRPr="0053135D" w:rsidRDefault="00673205" w:rsidP="00C83E06">
      <w:pPr>
        <w:keepNext/>
        <w:tabs>
          <w:tab w:val="left" w:pos="3450"/>
        </w:tabs>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lastRenderedPageBreak/>
        <w:t>П</w:t>
      </w:r>
      <w:r w:rsidR="00C83E06" w:rsidRPr="0053135D">
        <w:rPr>
          <w:rFonts w:ascii="Times New Roman" w:eastAsia="Times New Roman" w:hAnsi="Times New Roman" w:cs="Times New Roman"/>
          <w:b/>
          <w:sz w:val="26"/>
          <w:szCs w:val="26"/>
          <w:lang w:eastAsia="ru-RU"/>
        </w:rPr>
        <w:t>роведение экзамена</w:t>
      </w:r>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463"/>
      </w:tblGrid>
      <w:tr w:rsidR="00673205" w:rsidRPr="0053135D" w:rsidTr="00673205">
        <w:trPr>
          <w:trHeight w:val="4330"/>
        </w:trPr>
        <w:tc>
          <w:tcPr>
            <w:tcW w:w="9781" w:type="dxa"/>
          </w:tcPr>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Организатору необходимо помнить, что экзамен проводится в спокойной и доброжелательной обстановке.</w:t>
            </w:r>
          </w:p>
          <w:p w:rsidR="00673205" w:rsidRPr="0053135D" w:rsidRDefault="00673205" w:rsidP="0067320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sz w:val="26"/>
                <w:szCs w:val="26"/>
                <w:lang w:eastAsia="ru-RU"/>
              </w:rPr>
              <w:t xml:space="preserve">В день проведения экзамена (в период с момента входа в ППЭ и до окончания экзамена) в ППЭ организатору в аудитории </w:t>
            </w:r>
            <w:r w:rsidRPr="0053135D">
              <w:rPr>
                <w:rFonts w:ascii="Times New Roman" w:eastAsia="Times New Roman" w:hAnsi="Times New Roman" w:cs="Times New Roman"/>
                <w:b/>
                <w:sz w:val="26"/>
                <w:szCs w:val="26"/>
                <w:lang w:eastAsia="ru-RU"/>
              </w:rPr>
              <w:t xml:space="preserve">запрещается: </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 </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б) оказывать содействие участникам ЕГЭ,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673205" w:rsidRPr="0053135D" w:rsidRDefault="00673205" w:rsidP="009828D2">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sz w:val="26"/>
                <w:szCs w:val="26"/>
                <w:lang w:eastAsia="ru-RU"/>
              </w:rPr>
              <w:t>в) выносить из аудиторий и ППЭ экзаменационные материалы (ЭМ) на бумажном или электронном носителях, фотографировать ЭМ.</w:t>
            </w:r>
          </w:p>
        </w:tc>
      </w:tr>
    </w:tbl>
    <w:p w:rsidR="00673205" w:rsidRPr="0053135D" w:rsidRDefault="00673205" w:rsidP="00673205">
      <w:pPr>
        <w:spacing w:after="0" w:line="240" w:lineRule="auto"/>
        <w:jc w:val="both"/>
        <w:rPr>
          <w:rFonts w:ascii="Times New Roman" w:eastAsia="Times New Roman" w:hAnsi="Times New Roman" w:cs="Times New Roman"/>
          <w:b/>
          <w:color w:val="000000"/>
          <w:sz w:val="26"/>
          <w:szCs w:val="26"/>
          <w:lang w:eastAsia="ru-RU"/>
        </w:rPr>
      </w:pPr>
    </w:p>
    <w:p w:rsidR="00673205" w:rsidRPr="0053135D" w:rsidRDefault="00673205" w:rsidP="00673205">
      <w:pPr>
        <w:spacing w:after="0" w:line="240" w:lineRule="auto"/>
        <w:ind w:firstLine="709"/>
        <w:jc w:val="both"/>
        <w:rPr>
          <w:rFonts w:ascii="Times New Roman" w:eastAsia="Times New Roman" w:hAnsi="Times New Roman" w:cs="Times New Roman"/>
          <w:b/>
          <w:color w:val="000000"/>
          <w:sz w:val="26"/>
          <w:szCs w:val="26"/>
          <w:lang w:eastAsia="ru-RU"/>
        </w:rPr>
      </w:pPr>
      <w:r w:rsidRPr="0053135D">
        <w:rPr>
          <w:rFonts w:ascii="Times New Roman" w:eastAsia="Times New Roman" w:hAnsi="Times New Roman" w:cs="Times New Roman"/>
          <w:b/>
          <w:color w:val="000000"/>
          <w:sz w:val="26"/>
          <w:szCs w:val="26"/>
          <w:lang w:eastAsia="ru-RU"/>
        </w:rPr>
        <w:t xml:space="preserve">Вход участников ЕГЭ в аудиторию </w:t>
      </w:r>
    </w:p>
    <w:p w:rsidR="00673205" w:rsidRPr="0053135D" w:rsidRDefault="00673205" w:rsidP="00673205">
      <w:pPr>
        <w:spacing w:after="0" w:line="240" w:lineRule="auto"/>
        <w:ind w:firstLine="709"/>
        <w:jc w:val="both"/>
        <w:rPr>
          <w:rFonts w:ascii="Times New Roman" w:eastAsia="Times New Roman" w:hAnsi="Times New Roman" w:cs="Times New Roman"/>
          <w:i/>
          <w:color w:val="000000"/>
          <w:sz w:val="26"/>
          <w:szCs w:val="26"/>
          <w:lang w:eastAsia="ru-RU"/>
        </w:rPr>
      </w:pPr>
      <w:r w:rsidRPr="0053135D">
        <w:rPr>
          <w:rFonts w:ascii="Times New Roman" w:eastAsia="Times New Roman" w:hAnsi="Times New Roman" w:cs="Times New Roman"/>
          <w:i/>
          <w:color w:val="000000"/>
          <w:sz w:val="26"/>
          <w:szCs w:val="26"/>
          <w:lang w:eastAsia="ru-RU"/>
        </w:rPr>
        <w:t>Ответственный организатор при входе участников ЕГЭ в аудиторию должен:</w:t>
      </w:r>
    </w:p>
    <w:p w:rsidR="00673205" w:rsidRPr="0053135D" w:rsidRDefault="00673205" w:rsidP="00673205">
      <w:pPr>
        <w:tabs>
          <w:tab w:val="left" w:pos="993"/>
        </w:tabs>
        <w:spacing w:after="0" w:line="240" w:lineRule="auto"/>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сверить данные документа, удостоверяющего личность участника ЕГЭ, с данными в форме ППЭ-05-02</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color w:val="000000"/>
          <w:sz w:val="26"/>
          <w:szCs w:val="26"/>
          <w:lang w:eastAsia="ru-RU"/>
        </w:rPr>
        <w:t xml:space="preserve">«Протокол проведения ГИА в аудитории». </w:t>
      </w:r>
      <w:r w:rsidRPr="0053135D">
        <w:rPr>
          <w:rFonts w:ascii="Times New Roman" w:eastAsia="Times New Roman" w:hAnsi="Times New Roman" w:cs="Times New Roman"/>
          <w:sz w:val="26"/>
          <w:szCs w:val="26"/>
          <w:lang w:eastAsia="ru-RU"/>
        </w:rPr>
        <w:t>В</w:t>
      </w:r>
      <w:r w:rsidRPr="0053135D">
        <w:rPr>
          <w:rFonts w:ascii="Times New Roman" w:eastAsia="Times New Roman" w:hAnsi="Times New Roman" w:cs="Times New Roman"/>
          <w:color w:val="000000"/>
          <w:sz w:val="26"/>
          <w:szCs w:val="26"/>
          <w:lang w:eastAsia="ru-RU"/>
        </w:rPr>
        <w:t> </w:t>
      </w:r>
      <w:r w:rsidRPr="0053135D">
        <w:rPr>
          <w:rFonts w:ascii="Times New Roman" w:eastAsia="Times New Roman" w:hAnsi="Times New Roman" w:cs="Times New Roman"/>
          <w:iCs/>
          <w:sz w:val="26"/>
          <w:szCs w:val="26"/>
          <w:lang w:eastAsia="ru-RU"/>
        </w:rPr>
        <w:t xml:space="preserve">случае расхождения персональных данных участника ЕГЭ в документе, удостоверяющем личность, с данными в форме </w:t>
      </w:r>
      <w:r w:rsidRPr="0053135D">
        <w:rPr>
          <w:rFonts w:ascii="Times New Roman" w:eastAsia="Times New Roman" w:hAnsi="Times New Roman" w:cs="Times New Roman"/>
          <w:color w:val="000000"/>
          <w:sz w:val="26"/>
          <w:szCs w:val="26"/>
          <w:lang w:eastAsia="ru-RU"/>
        </w:rPr>
        <w:t>ППЭ-05-02</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color w:val="000000"/>
          <w:sz w:val="26"/>
          <w:szCs w:val="26"/>
          <w:lang w:eastAsia="ru-RU"/>
        </w:rPr>
        <w:t xml:space="preserve">«Протокол проведения ГИА в аудитории» </w:t>
      </w:r>
      <w:r w:rsidRPr="0053135D">
        <w:rPr>
          <w:rFonts w:ascii="Times New Roman" w:eastAsia="Times New Roman" w:hAnsi="Times New Roman" w:cs="Times New Roman"/>
          <w:iCs/>
          <w:sz w:val="26"/>
          <w:szCs w:val="26"/>
          <w:lang w:eastAsia="ru-RU"/>
        </w:rPr>
        <w:t>ответственный организатор заполняет форму ППЭ 12-02 «Ведомость коррекции персональных данных участников ГИА в аудитории»;</w:t>
      </w:r>
    </w:p>
    <w:p w:rsidR="00673205" w:rsidRPr="0053135D" w:rsidRDefault="00673205" w:rsidP="00673205">
      <w:pPr>
        <w:tabs>
          <w:tab w:val="left" w:pos="993"/>
        </w:tabs>
        <w:spacing w:after="0" w:line="240" w:lineRule="auto"/>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сообщить участнику ЕГЭ номер его места в аудитории.</w:t>
      </w:r>
    </w:p>
    <w:p w:rsidR="00673205" w:rsidRPr="0053135D" w:rsidRDefault="00673205" w:rsidP="00673205">
      <w:pPr>
        <w:tabs>
          <w:tab w:val="left" w:pos="993"/>
        </w:tabs>
        <w:spacing w:after="0" w:line="240" w:lineRule="auto"/>
        <w:ind w:firstLine="709"/>
        <w:contextualSpacing/>
        <w:jc w:val="both"/>
        <w:rPr>
          <w:rFonts w:ascii="Times New Roman" w:eastAsia="Times New Roman" w:hAnsi="Times New Roman" w:cs="Times New Roman"/>
          <w:color w:val="000000"/>
          <w:sz w:val="26"/>
          <w:szCs w:val="26"/>
          <w:lang w:eastAsia="ru-RU"/>
        </w:rPr>
      </w:pPr>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463"/>
      </w:tblGrid>
      <w:tr w:rsidR="00673205" w:rsidRPr="0053135D" w:rsidTr="00673205">
        <w:tc>
          <w:tcPr>
            <w:tcW w:w="9781" w:type="dxa"/>
          </w:tcPr>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Участники ЕГЭ могут взять с собой в аудиторию только документ, удостоверяющий личность, гелевую, капиллярную ручку</w:t>
            </w:r>
            <w:r w:rsidRPr="0053135D">
              <w:t xml:space="preserve"> </w:t>
            </w:r>
            <w:r w:rsidRPr="0053135D">
              <w:rPr>
                <w:rFonts w:ascii="Times New Roman" w:eastAsia="Times New Roman" w:hAnsi="Times New Roman" w:cs="Times New Roman"/>
                <w:sz w:val="26"/>
                <w:szCs w:val="26"/>
                <w:lang w:eastAsia="ru-RU"/>
              </w:rPr>
              <w:t>с чернилами черного цвета, при необходимости - лекарства и питание, а также средства обучения и воспитания (далее - дополнительные материалы, которые можно использовать на ЕГЭ по отдельным учебным предметам).</w:t>
            </w:r>
          </w:p>
          <w:p w:rsidR="00673205" w:rsidRPr="0053135D" w:rsidRDefault="00673205" w:rsidP="00673205">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sz w:val="26"/>
                <w:szCs w:val="26"/>
                <w:lang w:eastAsia="ru-RU"/>
              </w:rPr>
              <w:t xml:space="preserve">На ЕГЭ разрешается пользоваться следующими дополнительными материалами: </w:t>
            </w:r>
            <w:r w:rsidRPr="0053135D">
              <w:rPr>
                <w:rFonts w:ascii="Times New Roman" w:eastAsia="Times New Roman" w:hAnsi="Times New Roman" w:cs="Times New Roman"/>
                <w:color w:val="000000"/>
                <w:sz w:val="26"/>
                <w:szCs w:val="26"/>
                <w:lang w:eastAsia="ru-RU"/>
              </w:rPr>
              <w:t>по</w:t>
            </w:r>
            <w:r w:rsidRPr="0053135D">
              <w:rPr>
                <w:rFonts w:ascii="Times New Roman" w:eastAsia="Times New Roman" w:hAnsi="Times New Roman" w:cs="Times New Roman"/>
                <w:sz w:val="26"/>
                <w:szCs w:val="26"/>
                <w:lang w:eastAsia="ru-RU"/>
              </w:rPr>
              <w:t> </w:t>
            </w:r>
            <w:r w:rsidRPr="0053135D">
              <w:rPr>
                <w:rFonts w:ascii="Times New Roman" w:eastAsia="Times New Roman" w:hAnsi="Times New Roman" w:cs="Times New Roman"/>
                <w:color w:val="000000"/>
                <w:sz w:val="26"/>
                <w:szCs w:val="26"/>
                <w:lang w:eastAsia="ru-RU"/>
              </w:rPr>
              <w:t xml:space="preserve">математике </w:t>
            </w:r>
            <w:r w:rsidR="003C0B91">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color w:val="000000"/>
                <w:sz w:val="26"/>
                <w:szCs w:val="26"/>
                <w:lang w:eastAsia="ru-RU"/>
              </w:rPr>
              <w:t>линейка; по физике – линейка и непрограммируемый калькулятор; по химии – непрограммируемый калькулятор; по географии – линейка, транспортир, непрограммируемый калькулятор.</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Непрограммируемые калькуляторы: </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а) обеспечивают выполнение арифметических вычислений (сложение, вычитание, умножение, деление, извлечение корня) и вычисление тригонометрических функций (</w:t>
            </w:r>
            <w:r w:rsidRPr="0053135D">
              <w:rPr>
                <w:rFonts w:ascii="Times New Roman" w:eastAsia="Times New Roman" w:hAnsi="Times New Roman" w:cs="Times New Roman"/>
                <w:sz w:val="26"/>
                <w:szCs w:val="26"/>
                <w:lang w:val="en-US" w:eastAsia="ru-RU"/>
              </w:rPr>
              <w:t>sin</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val="en-US" w:eastAsia="ru-RU"/>
              </w:rPr>
              <w:t>cos</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val="en-US" w:eastAsia="ru-RU"/>
              </w:rPr>
              <w:t>tg</w:t>
            </w:r>
            <w:r w:rsidRPr="0053135D">
              <w:rPr>
                <w:rFonts w:ascii="Times New Roman" w:eastAsia="Times New Roman" w:hAnsi="Times New Roman" w:cs="Times New Roman"/>
                <w:sz w:val="26"/>
                <w:szCs w:val="26"/>
                <w:lang w:eastAsia="ru-RU"/>
              </w:rPr>
              <w:t xml:space="preserve">, ctg, </w:t>
            </w:r>
            <w:r w:rsidRPr="0053135D">
              <w:rPr>
                <w:rFonts w:ascii="Times New Roman" w:eastAsia="Times New Roman" w:hAnsi="Times New Roman" w:cs="Times New Roman"/>
                <w:sz w:val="26"/>
                <w:szCs w:val="26"/>
                <w:lang w:val="en-US" w:eastAsia="ru-RU"/>
              </w:rPr>
              <w:t>arcsin</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val="en-US" w:eastAsia="ru-RU"/>
              </w:rPr>
              <w:t>arcos</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val="en-US" w:eastAsia="ru-RU"/>
              </w:rPr>
              <w:t>arctg</w:t>
            </w:r>
            <w:r w:rsidRPr="0053135D">
              <w:rPr>
                <w:rFonts w:ascii="Times New Roman" w:eastAsia="Times New Roman" w:hAnsi="Times New Roman" w:cs="Times New Roman"/>
                <w:sz w:val="26"/>
                <w:szCs w:val="26"/>
                <w:lang w:eastAsia="ru-RU"/>
              </w:rPr>
              <w:t xml:space="preserve">); </w:t>
            </w:r>
          </w:p>
          <w:p w:rsidR="00673205" w:rsidRPr="0053135D" w:rsidRDefault="00673205" w:rsidP="00052282">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sz w:val="26"/>
                <w:szCs w:val="26"/>
                <w:lang w:eastAsia="ru-RU"/>
              </w:rPr>
              <w:t xml:space="preserve">б) не осуществляют функции средств связи, хранилища базы данных </w:t>
            </w:r>
            <w:r w:rsidR="00C6721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и не имеют доступ к сетям передачи данных (в том числе к информационно-телекоммуникационной сети «Интернет»).</w:t>
            </w:r>
          </w:p>
        </w:tc>
      </w:tr>
    </w:tbl>
    <w:p w:rsidR="00673205" w:rsidRPr="0053135D" w:rsidRDefault="00673205" w:rsidP="00673205">
      <w:pPr>
        <w:spacing w:after="0" w:line="240" w:lineRule="auto"/>
        <w:ind w:firstLine="708"/>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Организатор должен:</w:t>
      </w:r>
    </w:p>
    <w:p w:rsidR="00673205" w:rsidRPr="0053135D" w:rsidRDefault="00673205" w:rsidP="00673205">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проследить, чтобы участник ЕГЭ занял отведенное ему место строго в соответствии</w:t>
      </w:r>
      <w:r w:rsidRPr="0053135D">
        <w:rPr>
          <w:rFonts w:ascii="Times New Roman" w:eastAsia="Times New Roman" w:hAnsi="Times New Roman" w:cs="Times New Roman"/>
          <w:b/>
          <w:sz w:val="26"/>
          <w:szCs w:val="26"/>
          <w:lang w:eastAsia="ru-RU"/>
        </w:rPr>
        <w:t xml:space="preserve"> </w:t>
      </w:r>
      <w:r w:rsidRPr="0053135D">
        <w:rPr>
          <w:rFonts w:ascii="Times New Roman" w:eastAsia="Times New Roman" w:hAnsi="Times New Roman" w:cs="Times New Roman"/>
          <w:sz w:val="26"/>
          <w:szCs w:val="26"/>
          <w:lang w:eastAsia="ru-RU"/>
        </w:rPr>
        <w:t>с</w:t>
      </w:r>
      <w:r w:rsidRPr="0053135D">
        <w:rPr>
          <w:rFonts w:ascii="Times New Roman" w:eastAsia="Times New Roman" w:hAnsi="Times New Roman" w:cs="Times New Roman"/>
          <w:b/>
          <w:sz w:val="26"/>
          <w:szCs w:val="26"/>
          <w:lang w:eastAsia="ru-RU"/>
        </w:rPr>
        <w:t> </w:t>
      </w:r>
      <w:r w:rsidRPr="0053135D">
        <w:rPr>
          <w:rFonts w:ascii="Times New Roman" w:eastAsia="Times New Roman" w:hAnsi="Times New Roman" w:cs="Times New Roman"/>
          <w:sz w:val="26"/>
          <w:szCs w:val="26"/>
          <w:lang w:eastAsia="ru-RU"/>
        </w:rPr>
        <w:t>формой ППЭ-05-01 «Список участников ГИА в аудитории ППЭ»;</w:t>
      </w:r>
    </w:p>
    <w:p w:rsidR="00673205" w:rsidRPr="0053135D" w:rsidRDefault="00673205" w:rsidP="00673205">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lastRenderedPageBreak/>
        <w:t>следить, чтобы участники ЕГЭ не менялись местами;</w:t>
      </w:r>
    </w:p>
    <w:p w:rsidR="00673205" w:rsidRPr="0053135D" w:rsidRDefault="00673205" w:rsidP="00673205">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напомнить участникам ЕГЭ о ведении видеонаблюдения в ППЭ и о запрете иметь при себе уведомление о регистрации на экзамен,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rsidR="00673205" w:rsidRPr="0053135D" w:rsidRDefault="00673205" w:rsidP="00673205">
      <w:pPr>
        <w:tabs>
          <w:tab w:val="left" w:pos="993"/>
        </w:tabs>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Выдача ЭМ</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Не позднее 09.45 ответственный организатор в</w:t>
      </w:r>
      <w:r w:rsidR="005A6B80" w:rsidRPr="0053135D">
        <w:rPr>
          <w:rFonts w:ascii="Times New Roman" w:eastAsia="Times New Roman" w:hAnsi="Times New Roman" w:cs="Times New Roman"/>
          <w:sz w:val="26"/>
          <w:szCs w:val="26"/>
          <w:lang w:eastAsia="ru-RU"/>
        </w:rPr>
        <w:t xml:space="preserve">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 принимает у руководителя ППЭ ЭМ:</w:t>
      </w:r>
    </w:p>
    <w:p w:rsidR="00673205" w:rsidRPr="0053135D" w:rsidRDefault="00C83E06" w:rsidP="00673205">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сейф-пакеты</w:t>
      </w:r>
      <w:r w:rsidR="00673205" w:rsidRPr="0053135D">
        <w:rPr>
          <w:rFonts w:ascii="Times New Roman" w:eastAsia="Times New Roman" w:hAnsi="Times New Roman" w:cs="Times New Roman"/>
          <w:sz w:val="26"/>
          <w:szCs w:val="26"/>
          <w:lang w:eastAsia="ru-RU"/>
        </w:rPr>
        <w:t xml:space="preserve"> с</w:t>
      </w:r>
      <w:r w:rsidR="006109CC">
        <w:rPr>
          <w:rFonts w:ascii="Times New Roman" w:eastAsia="Times New Roman" w:hAnsi="Times New Roman" w:cs="Times New Roman"/>
          <w:sz w:val="26"/>
          <w:szCs w:val="26"/>
          <w:lang w:eastAsia="ru-RU"/>
        </w:rPr>
        <w:t xml:space="preserve"> </w:t>
      </w:r>
      <w:r w:rsidR="00151396">
        <w:rPr>
          <w:rFonts w:ascii="Times New Roman" w:eastAsia="Times New Roman" w:hAnsi="Times New Roman" w:cs="Times New Roman"/>
          <w:sz w:val="26"/>
          <w:szCs w:val="26"/>
          <w:lang w:eastAsia="ru-RU"/>
        </w:rPr>
        <w:t>электронными носителями</w:t>
      </w:r>
      <w:r w:rsidRPr="0053135D">
        <w:rPr>
          <w:rFonts w:ascii="Times New Roman" w:eastAsia="Times New Roman" w:hAnsi="Times New Roman" w:cs="Times New Roman"/>
          <w:sz w:val="26"/>
          <w:szCs w:val="26"/>
          <w:lang w:eastAsia="ru-RU"/>
        </w:rPr>
        <w:t xml:space="preserve"> </w:t>
      </w:r>
      <w:r w:rsidR="006109CC">
        <w:rPr>
          <w:rFonts w:ascii="Times New Roman" w:eastAsia="Times New Roman" w:hAnsi="Times New Roman" w:cs="Times New Roman"/>
          <w:sz w:val="26"/>
          <w:szCs w:val="26"/>
          <w:lang w:eastAsia="ru-RU"/>
        </w:rPr>
        <w:t xml:space="preserve">с ЭМ </w:t>
      </w:r>
      <w:r w:rsidRPr="0053135D">
        <w:rPr>
          <w:rFonts w:ascii="Times New Roman" w:eastAsia="Times New Roman" w:hAnsi="Times New Roman" w:cs="Times New Roman"/>
          <w:sz w:val="26"/>
          <w:szCs w:val="26"/>
          <w:lang w:eastAsia="ru-RU"/>
        </w:rPr>
        <w:t>по форме ППЭ-14-02 «Ведомость выдачи и возврата экзаменационных материалов по аудиториям ППЭ»</w:t>
      </w:r>
      <w:r w:rsidR="00151396">
        <w:rPr>
          <w:rFonts w:ascii="Times New Roman" w:eastAsia="Times New Roman" w:hAnsi="Times New Roman" w:cs="Times New Roman"/>
          <w:sz w:val="26"/>
          <w:szCs w:val="26"/>
          <w:lang w:eastAsia="ru-RU"/>
        </w:rPr>
        <w:t xml:space="preserve"> и форме ППЭ-14-04 «Ведомость материалов доставочного сейф-пакета» </w:t>
      </w:r>
      <w:r w:rsidR="00902000">
        <w:rPr>
          <w:rFonts w:ascii="Times New Roman" w:eastAsia="Times New Roman" w:hAnsi="Times New Roman" w:cs="Times New Roman"/>
          <w:sz w:val="26"/>
          <w:szCs w:val="26"/>
          <w:lang w:eastAsia="ru-RU"/>
        </w:rPr>
        <w:t>(расписывается в формах)</w:t>
      </w:r>
      <w:r w:rsidR="00673205" w:rsidRPr="0053135D">
        <w:rPr>
          <w:rFonts w:ascii="Times New Roman" w:eastAsia="Times New Roman" w:hAnsi="Times New Roman" w:cs="Times New Roman"/>
          <w:sz w:val="26"/>
          <w:szCs w:val="26"/>
          <w:lang w:eastAsia="ru-RU"/>
        </w:rPr>
        <w:t>;</w:t>
      </w:r>
    </w:p>
    <w:p w:rsidR="004014FC" w:rsidRDefault="00673205" w:rsidP="004014FC">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z w:val="26"/>
          <w:szCs w:val="26"/>
          <w:lang w:eastAsia="ru-RU"/>
        </w:rPr>
        <w:t xml:space="preserve">возвратные доставочные </w:t>
      </w:r>
      <w:r w:rsidR="00C83E06" w:rsidRPr="0053135D">
        <w:rPr>
          <w:rFonts w:ascii="Times New Roman" w:eastAsia="Times New Roman" w:hAnsi="Times New Roman" w:cs="Times New Roman"/>
          <w:sz w:val="26"/>
          <w:szCs w:val="26"/>
          <w:lang w:eastAsia="ru-RU"/>
        </w:rPr>
        <w:t>пакеты для упаковки бланков ЕГЭ</w:t>
      </w:r>
      <w:r w:rsidR="00452216">
        <w:rPr>
          <w:rFonts w:ascii="Times New Roman" w:eastAsia="Times New Roman" w:hAnsi="Times New Roman" w:cs="Times New Roman"/>
          <w:sz w:val="26"/>
          <w:szCs w:val="26"/>
          <w:lang w:eastAsia="ru-RU"/>
        </w:rPr>
        <w:t xml:space="preserve">, </w:t>
      </w:r>
      <w:r w:rsidR="00052282">
        <w:rPr>
          <w:rFonts w:ascii="Times New Roman" w:eastAsia="Times New Roman" w:hAnsi="Times New Roman" w:cs="Times New Roman"/>
          <w:sz w:val="26"/>
          <w:szCs w:val="26"/>
          <w:lang w:eastAsia="ru-RU"/>
        </w:rPr>
        <w:t xml:space="preserve">испорченных КИМ, сейф-пакеты для упаковки </w:t>
      </w:r>
      <w:r w:rsidR="00452216">
        <w:rPr>
          <w:rFonts w:ascii="Times New Roman" w:eastAsia="Times New Roman" w:hAnsi="Times New Roman" w:cs="Times New Roman"/>
          <w:sz w:val="26"/>
          <w:szCs w:val="26"/>
          <w:lang w:eastAsia="ru-RU"/>
        </w:rPr>
        <w:t>использованных КИМ</w:t>
      </w:r>
      <w:r w:rsidR="004014FC">
        <w:rPr>
          <w:rFonts w:ascii="Times New Roman" w:eastAsia="Times New Roman" w:hAnsi="Times New Roman" w:cs="Times New Roman"/>
          <w:sz w:val="26"/>
          <w:szCs w:val="26"/>
          <w:lang w:eastAsia="ru-RU"/>
        </w:rPr>
        <w:t xml:space="preserve"> </w:t>
      </w:r>
      <w:r w:rsidR="004014FC">
        <w:rPr>
          <w:rFonts w:ascii="Times New Roman" w:eastAsia="Times New Roman" w:hAnsi="Times New Roman" w:cs="Times New Roman"/>
          <w:spacing w:val="-4"/>
          <w:sz w:val="26"/>
          <w:szCs w:val="26"/>
        </w:rPr>
        <w:t>(</w:t>
      </w:r>
      <w:r w:rsidR="004014FC" w:rsidRPr="008A0B51">
        <w:rPr>
          <w:rFonts w:ascii="Times New Roman" w:eastAsia="Times New Roman" w:hAnsi="Times New Roman" w:cs="Times New Roman"/>
          <w:spacing w:val="-4"/>
          <w:sz w:val="26"/>
          <w:szCs w:val="26"/>
        </w:rPr>
        <w:t>возвратные доставочные пакеты в аудиториях с количеством запланированных участников не более 7)</w:t>
      </w:r>
      <w:r w:rsidR="004014FC">
        <w:rPr>
          <w:rFonts w:ascii="Times New Roman" w:eastAsia="Times New Roman" w:hAnsi="Times New Roman" w:cs="Times New Roman"/>
          <w:spacing w:val="-4"/>
          <w:sz w:val="26"/>
          <w:szCs w:val="26"/>
        </w:rPr>
        <w:t>;</w:t>
      </w:r>
    </w:p>
    <w:p w:rsidR="00673205" w:rsidRPr="0053135D" w:rsidRDefault="00543374"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ДБО</w:t>
      </w:r>
      <w:r w:rsidR="00673205" w:rsidRPr="0053135D">
        <w:rPr>
          <w:rFonts w:ascii="Times New Roman" w:eastAsia="Times New Roman" w:hAnsi="Times New Roman" w:cs="Times New Roman"/>
          <w:sz w:val="26"/>
          <w:szCs w:val="26"/>
          <w:lang w:eastAsia="ru-RU"/>
        </w:rPr>
        <w:t xml:space="preserve"> № 2.</w:t>
      </w:r>
    </w:p>
    <w:p w:rsidR="00673205" w:rsidRPr="0053135D" w:rsidRDefault="00673205" w:rsidP="0067320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До начала экзамена организатор в аудитории должен:</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предупредить участников ЕГЭ о ведении видеонаблюдения;</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провести инструктаж участников ЕГЭ.</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Инструктаж состоит из двух частей. Первая часть инструктажа проводится</w:t>
      </w:r>
      <w:r w:rsidR="005A6B80"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с 9.50 по местному времени и включает в себя информирование участников ЕГЭ о порядке проведения экзамена, правилах оформления экзаменационной работы, продолжительности выполнения экзаменационной работы по соответствующему учебному предмету (см. таблицу «Продолжительность выполнения экзаменационной работы»), порядке подачи апелляций о нарушении установленного Порядка и о несогласии с выставленными баллами, о случаях удаления с экзамена, о времени и месте ознакомления с результатами ЕГЭ, а также о том, что записи на </w:t>
      </w:r>
      <w:r w:rsidR="00543374" w:rsidRPr="0053135D">
        <w:rPr>
          <w:rFonts w:ascii="Times New Roman" w:eastAsia="Times New Roman" w:hAnsi="Times New Roman" w:cs="Times New Roman"/>
          <w:sz w:val="26"/>
          <w:szCs w:val="26"/>
          <w:lang w:eastAsia="ru-RU"/>
        </w:rPr>
        <w:t>КИМ</w:t>
      </w:r>
      <w:r w:rsidR="00674DC0">
        <w:rPr>
          <w:rFonts w:ascii="Times New Roman" w:eastAsia="Times New Roman" w:hAnsi="Times New Roman" w:cs="Times New Roman"/>
          <w:sz w:val="26"/>
          <w:szCs w:val="26"/>
          <w:lang w:eastAsia="ru-RU"/>
        </w:rPr>
        <w:t>, оборотных сторонах бланков,</w:t>
      </w:r>
      <w:r w:rsidRPr="0053135D">
        <w:rPr>
          <w:rFonts w:ascii="Times New Roman" w:eastAsia="Times New Roman" w:hAnsi="Times New Roman" w:cs="Times New Roman"/>
          <w:sz w:val="26"/>
          <w:szCs w:val="26"/>
          <w:lang w:eastAsia="ru-RU"/>
        </w:rPr>
        <w:t xml:space="preserve"> и черновиках не обрабатываются и не проверяются. По окончании которой участникам ЕГЭ демонстрируется целостность упаковки доставочного (-ых) спецпакета (-ов) с ИК</w:t>
      </w:r>
      <w:r w:rsidR="00837C09">
        <w:rPr>
          <w:rFonts w:ascii="Times New Roman" w:eastAsia="Times New Roman" w:hAnsi="Times New Roman" w:cs="Times New Roman"/>
          <w:sz w:val="26"/>
          <w:szCs w:val="26"/>
          <w:lang w:eastAsia="ru-RU"/>
        </w:rPr>
        <w:t xml:space="preserve"> на электронном носителе </w:t>
      </w:r>
      <w:r w:rsidRPr="0053135D">
        <w:rPr>
          <w:rFonts w:ascii="Times New Roman" w:eastAsia="Times New Roman" w:hAnsi="Times New Roman" w:cs="Times New Roman"/>
          <w:sz w:val="26"/>
          <w:szCs w:val="26"/>
          <w:lang w:eastAsia="ru-RU"/>
        </w:rPr>
        <w:t xml:space="preserve">, а также проводится информирование о процедуре печати полных комплектов ЭМ в аудитории. </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Не ранее 10</w:t>
      </w:r>
      <w:r w:rsidR="00543374" w:rsidRPr="0053135D">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00</w:t>
      </w:r>
      <w:r w:rsidR="00543374" w:rsidRPr="0053135D">
        <w:rPr>
          <w:rFonts w:ascii="Times New Roman" w:eastAsia="Times New Roman" w:hAnsi="Times New Roman" w:cs="Times New Roman"/>
          <w:sz w:val="26"/>
          <w:szCs w:val="26"/>
          <w:lang w:eastAsia="ru-RU"/>
        </w:rPr>
        <w:t xml:space="preserve"> по местному времени</w:t>
      </w:r>
      <w:r w:rsidRPr="0053135D">
        <w:rPr>
          <w:rFonts w:ascii="Times New Roman" w:eastAsia="Times New Roman" w:hAnsi="Times New Roman" w:cs="Times New Roman"/>
          <w:sz w:val="26"/>
          <w:szCs w:val="26"/>
          <w:lang w:eastAsia="ru-RU"/>
        </w:rPr>
        <w:t xml:space="preserve"> организатор в аудитории, ответственный за печать ЭМ, извлекает из </w:t>
      </w:r>
      <w:r w:rsidR="00C83E06" w:rsidRPr="0053135D">
        <w:rPr>
          <w:rFonts w:ascii="Times New Roman" w:eastAsia="Times New Roman" w:hAnsi="Times New Roman" w:cs="Times New Roman"/>
          <w:sz w:val="26"/>
          <w:szCs w:val="26"/>
          <w:lang w:eastAsia="ru-RU"/>
        </w:rPr>
        <w:t>сейф-пакета</w:t>
      </w:r>
      <w:r w:rsidRPr="0053135D">
        <w:rPr>
          <w:rFonts w:ascii="Times New Roman" w:eastAsia="Times New Roman" w:hAnsi="Times New Roman" w:cs="Times New Roman"/>
          <w:sz w:val="26"/>
          <w:szCs w:val="26"/>
          <w:lang w:eastAsia="ru-RU"/>
        </w:rPr>
        <w:t xml:space="preserve"> </w:t>
      </w:r>
      <w:r w:rsidR="0020098D">
        <w:rPr>
          <w:rFonts w:ascii="Times New Roman" w:eastAsia="Times New Roman" w:hAnsi="Times New Roman" w:cs="Times New Roman"/>
          <w:sz w:val="26"/>
          <w:szCs w:val="26"/>
          <w:lang w:eastAsia="ru-RU"/>
        </w:rPr>
        <w:t>электронный носитель</w:t>
      </w:r>
      <w:r w:rsidRPr="0053135D">
        <w:rPr>
          <w:rFonts w:ascii="Times New Roman" w:eastAsia="Times New Roman" w:hAnsi="Times New Roman" w:cs="Times New Roman"/>
          <w:sz w:val="26"/>
          <w:szCs w:val="26"/>
          <w:lang w:eastAsia="ru-RU"/>
        </w:rPr>
        <w:t xml:space="preserve"> с ЭМ, устанавливает его в CD</w:t>
      </w:r>
      <w:r w:rsidR="00674DC0">
        <w:rPr>
          <w:rFonts w:ascii="Times New Roman" w:eastAsia="Times New Roman" w:hAnsi="Times New Roman" w:cs="Times New Roman"/>
          <w:sz w:val="26"/>
          <w:szCs w:val="26"/>
          <w:lang w:eastAsia="ru-RU"/>
        </w:rPr>
        <w:t xml:space="preserve"> (</w:t>
      </w:r>
      <w:r w:rsidR="00674DC0">
        <w:rPr>
          <w:rFonts w:ascii="Times New Roman" w:eastAsia="Times New Roman" w:hAnsi="Times New Roman" w:cs="Times New Roman"/>
          <w:sz w:val="26"/>
          <w:szCs w:val="26"/>
          <w:lang w:val="en-US" w:eastAsia="ru-RU"/>
        </w:rPr>
        <w:t>DVD</w:t>
      </w:r>
      <w:r w:rsidR="00674DC0" w:rsidRPr="00453745">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-привод станции печати ЭМ</w:t>
      </w:r>
      <w:r w:rsidR="00BC7CA2">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вводит количество ЭМ для печати</w:t>
      </w:r>
      <w:r w:rsidR="00B35176">
        <w:rPr>
          <w:rFonts w:ascii="Times New Roman" w:eastAsia="Times New Roman" w:hAnsi="Times New Roman" w:cs="Times New Roman"/>
          <w:sz w:val="26"/>
          <w:szCs w:val="26"/>
          <w:lang w:eastAsia="ru-RU"/>
        </w:rPr>
        <w:t xml:space="preserve">, </w:t>
      </w:r>
      <w:r w:rsidR="00B35176" w:rsidRPr="00B35176">
        <w:rPr>
          <w:rFonts w:ascii="Times New Roman" w:eastAsia="Times New Roman" w:hAnsi="Times New Roman" w:cs="Times New Roman"/>
          <w:sz w:val="26"/>
          <w:szCs w:val="26"/>
          <w:lang w:eastAsia="ru-RU"/>
        </w:rPr>
        <w:t>равное количеству участников ЕГЭ, фактически присутствующих в данной аудитории</w:t>
      </w:r>
      <w:r w:rsidR="00B35176">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и запускает процедуру расшифровки ЭМ (процедура расшифровки может быть инициирована, если техническим специалистом и членом ГЭК ранее был загружен и активирован ключ доступа к ЭМ), выполняет печать ЭМ, фиксирует дату и время вскрытия </w:t>
      </w:r>
      <w:r w:rsidR="00C6721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в форме ППЭ-05-02 «Протокол проведения ЕГЭ в аудитории».</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Организатор в аудитории, ответственный за печать ЭМ, выполняет печать полных комплектов ЭМ с </w:t>
      </w:r>
      <w:r w:rsidR="0020098D">
        <w:rPr>
          <w:rFonts w:ascii="Times New Roman" w:eastAsia="Times New Roman" w:hAnsi="Times New Roman" w:cs="Times New Roman"/>
          <w:sz w:val="26"/>
          <w:szCs w:val="26"/>
          <w:lang w:eastAsia="ru-RU"/>
        </w:rPr>
        <w:t>электронного носителя</w:t>
      </w:r>
      <w:r w:rsidRPr="0053135D">
        <w:rPr>
          <w:rFonts w:ascii="Times New Roman" w:eastAsia="Times New Roman" w:hAnsi="Times New Roman" w:cs="Times New Roman"/>
          <w:sz w:val="26"/>
          <w:szCs w:val="26"/>
          <w:lang w:eastAsia="ru-RU"/>
        </w:rPr>
        <w:t>. Ориентировочное время выполнения данной операции (для 15 участников ЕГЭ) до 20 минут при скорости печати принтера не менее 25 страниц в минуту.</w:t>
      </w:r>
    </w:p>
    <w:p w:rsidR="00673205" w:rsidRPr="0053135D" w:rsidRDefault="00673205" w:rsidP="00673205">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Организатор, ответственный за проверку ЭМ, проверяет качество печати контрольно</w:t>
      </w:r>
      <w:r w:rsidR="001D31E2">
        <w:rPr>
          <w:rFonts w:ascii="Times New Roman" w:eastAsia="Calibri" w:hAnsi="Times New Roman" w:cs="Times New Roman"/>
          <w:sz w:val="26"/>
          <w:szCs w:val="26"/>
          <w:lang w:eastAsia="ru-RU"/>
        </w:rPr>
        <w:t>го листа,</w:t>
      </w:r>
      <w:r w:rsidR="002927DB">
        <w:rPr>
          <w:rFonts w:ascii="Times New Roman" w:eastAsia="Calibri" w:hAnsi="Times New Roman" w:cs="Times New Roman"/>
          <w:sz w:val="26"/>
          <w:szCs w:val="26"/>
          <w:lang w:eastAsia="ru-RU"/>
        </w:rPr>
        <w:t xml:space="preserve"> </w:t>
      </w:r>
      <w:r w:rsidR="001D31E2">
        <w:rPr>
          <w:rFonts w:ascii="Times New Roman" w:eastAsia="Calibri" w:hAnsi="Times New Roman" w:cs="Times New Roman"/>
          <w:sz w:val="26"/>
          <w:szCs w:val="26"/>
          <w:lang w:eastAsia="ru-RU"/>
        </w:rPr>
        <w:t>к</w:t>
      </w:r>
      <w:r w:rsidR="002927DB">
        <w:rPr>
          <w:rFonts w:ascii="Times New Roman" w:eastAsia="Calibri" w:hAnsi="Times New Roman" w:cs="Times New Roman"/>
          <w:sz w:val="26"/>
          <w:szCs w:val="26"/>
          <w:lang w:eastAsia="ru-RU"/>
        </w:rPr>
        <w:t>оторый распечатывается последним в комплекте ЭМ</w:t>
      </w:r>
      <w:r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lastRenderedPageBreak/>
        <w:t xml:space="preserve">отсутствие белых и темных полос, текст хорошо читаем и четко пропечатан, защитные знаки, расположенные по всей поверхности листа, четко видны; по окончании проверки сообщает результат организатору, ответственному за печать, для подтверждения качества печати в программном обеспечении. </w:t>
      </w:r>
      <w:r w:rsidR="002927DB">
        <w:rPr>
          <w:rFonts w:ascii="Times New Roman" w:eastAsia="Times New Roman" w:hAnsi="Times New Roman" w:cs="Times New Roman"/>
          <w:sz w:val="26"/>
          <w:szCs w:val="26"/>
          <w:lang w:eastAsia="ru-RU"/>
        </w:rPr>
        <w:t>Качественный комплект размещается на столе для выдачи участникам, некачественный откладывается</w:t>
      </w:r>
      <w:r w:rsidR="001D31E2">
        <w:rPr>
          <w:rFonts w:ascii="Times New Roman" w:eastAsia="Times New Roman" w:hAnsi="Times New Roman" w:cs="Times New Roman"/>
          <w:sz w:val="26"/>
          <w:szCs w:val="26"/>
          <w:lang w:eastAsia="ru-RU"/>
        </w:rPr>
        <w:t>.</w:t>
      </w:r>
      <w:r w:rsidR="002927DB"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После завершения печати всех комплектов ЭМ напечатанные полные комплекты раздаются участникам ЕГЭ в аудитории в произвольном порядке (в каждом напечатанном комплекте участника ЕГЭ находятся: черно-белый бланк регистрации, черно-белый бланк ответов № 1, черно-белы</w:t>
      </w:r>
      <w:r w:rsidR="00C83E06" w:rsidRPr="0053135D">
        <w:rPr>
          <w:rFonts w:ascii="Times New Roman" w:eastAsia="Calibri" w:hAnsi="Times New Roman" w:cs="Times New Roman"/>
          <w:sz w:val="26"/>
          <w:szCs w:val="26"/>
          <w:lang w:eastAsia="ru-RU"/>
        </w:rPr>
        <w:t>е</w:t>
      </w:r>
      <w:r w:rsidRPr="0053135D">
        <w:rPr>
          <w:rFonts w:ascii="Times New Roman" w:eastAsia="Calibri" w:hAnsi="Times New Roman" w:cs="Times New Roman"/>
          <w:sz w:val="26"/>
          <w:szCs w:val="26"/>
          <w:lang w:eastAsia="ru-RU"/>
        </w:rPr>
        <w:t xml:space="preserve"> односторонни</w:t>
      </w:r>
      <w:r w:rsidR="00C83E06" w:rsidRPr="0053135D">
        <w:rPr>
          <w:rFonts w:ascii="Times New Roman" w:eastAsia="Calibri" w:hAnsi="Times New Roman" w:cs="Times New Roman"/>
          <w:sz w:val="26"/>
          <w:szCs w:val="26"/>
          <w:lang w:eastAsia="ru-RU"/>
        </w:rPr>
        <w:t>е</w:t>
      </w:r>
      <w:r w:rsidRPr="0053135D">
        <w:rPr>
          <w:rFonts w:ascii="Times New Roman" w:eastAsia="Calibri" w:hAnsi="Times New Roman" w:cs="Times New Roman"/>
          <w:sz w:val="26"/>
          <w:szCs w:val="26"/>
          <w:lang w:eastAsia="ru-RU"/>
        </w:rPr>
        <w:t xml:space="preserve"> бланк ответов № 2 </w:t>
      </w:r>
      <w:r w:rsidR="00C83E06" w:rsidRPr="0053135D">
        <w:rPr>
          <w:rFonts w:ascii="Times New Roman" w:eastAsia="Calibri" w:hAnsi="Times New Roman" w:cs="Times New Roman"/>
          <w:sz w:val="26"/>
          <w:szCs w:val="26"/>
          <w:lang w:eastAsia="ru-RU"/>
        </w:rPr>
        <w:t xml:space="preserve">лист 1, бланк ответов № 2 лист 2 </w:t>
      </w:r>
      <w:r w:rsidRPr="0053135D">
        <w:rPr>
          <w:rFonts w:ascii="Times New Roman" w:eastAsia="Calibri" w:hAnsi="Times New Roman" w:cs="Times New Roman"/>
          <w:sz w:val="26"/>
          <w:szCs w:val="26"/>
          <w:lang w:eastAsia="ru-RU"/>
        </w:rPr>
        <w:t>(за исключением проведения ЕГЭ по математике базового уровня), КИМ, контрольный лист с информацией о номере бланка регистрации</w:t>
      </w:r>
      <w:r w:rsidR="001D31E2">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xml:space="preserve"> номере КИМ и инструкцией по проверке комплекта для участника).</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Далее начинается вторая часть инструктажа, при проведении которой организатору необходимо:</w:t>
      </w:r>
    </w:p>
    <w:p w:rsidR="00673205" w:rsidRPr="0053135D" w:rsidRDefault="00673205" w:rsidP="00673205">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дать указание участникам ЕГЭ проверить комплектность и качество напечатанного комплекта</w:t>
      </w:r>
      <w:r w:rsidR="001D31E2">
        <w:rPr>
          <w:rFonts w:ascii="Times New Roman" w:eastAsia="Calibri" w:hAnsi="Times New Roman" w:cs="Times New Roman"/>
          <w:sz w:val="26"/>
          <w:szCs w:val="26"/>
          <w:lang w:eastAsia="ru-RU"/>
        </w:rPr>
        <w:t xml:space="preserve"> </w:t>
      </w:r>
      <w:r w:rsidR="001D31E2" w:rsidRPr="008A0B51">
        <w:rPr>
          <w:rFonts w:ascii="Times New Roman" w:eastAsia="Calibri" w:hAnsi="Times New Roman" w:cs="Times New Roman"/>
          <w:sz w:val="26"/>
          <w:szCs w:val="26"/>
          <w:lang w:eastAsia="ru-RU"/>
        </w:rPr>
        <w:t>(</w:t>
      </w:r>
      <w:r w:rsidR="001D31E2">
        <w:rPr>
          <w:rFonts w:ascii="Times New Roman" w:eastAsia="Calibri" w:hAnsi="Times New Roman" w:cs="Times New Roman"/>
          <w:sz w:val="26"/>
          <w:szCs w:val="26"/>
          <w:lang w:eastAsia="ru-RU"/>
        </w:rPr>
        <w:t>отсутствие белых и темных полос, текст хорошо читаем и четко пропечатан, защитные знаки, расположенные по всей поверхности листа, четко видны)</w:t>
      </w:r>
      <w:r w:rsidRPr="0053135D">
        <w:rPr>
          <w:rFonts w:ascii="Times New Roman" w:eastAsia="Calibri" w:hAnsi="Times New Roman" w:cs="Times New Roman"/>
          <w:sz w:val="26"/>
          <w:szCs w:val="26"/>
          <w:lang w:eastAsia="ru-RU"/>
        </w:rPr>
        <w:t xml:space="preserve">, соответствия номеров бланка регистрации и номера КИМ </w:t>
      </w:r>
      <w:r w:rsidR="00C6721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на контрольном листе с соответствующими номерами на бланке регистрации и КИМ, кода региона и номера ППЭ в бланке регистрации ответов;</w:t>
      </w:r>
    </w:p>
    <w:p w:rsidR="00673205" w:rsidRPr="0053135D" w:rsidRDefault="00673205" w:rsidP="00673205">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дать указание участникам ЕГЭ приступить к заполнению бланков регистрации (участник ЕГЭ должен поставить свою подпись в соответствующем поле регистрационных полей бланков);</w:t>
      </w:r>
    </w:p>
    <w:p w:rsidR="00673205" w:rsidRPr="0053135D" w:rsidRDefault="00673205" w:rsidP="00673205">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проверить правильность заполнения регистрационных полей на всех бланках ЕГЭ у каждого участника ЕГЭ и соответствие данных участника ЕГЭ (ФИО, серии и номера документа, удостоверяющего личность) в бланке регистрации и документе, удостоверяющем личность. В случае обнаружения ошибочного заполнения регистрационных полей бланков организаторы дают указание участнику ЕГЭ внести соответствующие исправления;</w:t>
      </w:r>
    </w:p>
    <w:p w:rsidR="00673205" w:rsidRPr="0053135D" w:rsidRDefault="00673205" w:rsidP="00673205">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после заполнения всеми участниками ЕГЭ бланков регистрации и регистрационных полей бланков ответов № 1 и бланков ответов № 2</w:t>
      </w:r>
      <w:r w:rsidR="00C83E06" w:rsidRPr="0053135D">
        <w:rPr>
          <w:rFonts w:ascii="Times New Roman" w:eastAsia="Calibri" w:hAnsi="Times New Roman" w:cs="Times New Roman"/>
          <w:sz w:val="26"/>
          <w:szCs w:val="26"/>
          <w:lang w:eastAsia="ru-RU"/>
        </w:rPr>
        <w:t xml:space="preserve"> лист 1 </w:t>
      </w:r>
      <w:r w:rsidR="00C6721D">
        <w:rPr>
          <w:rFonts w:ascii="Times New Roman" w:eastAsia="Calibri" w:hAnsi="Times New Roman" w:cs="Times New Roman"/>
          <w:sz w:val="26"/>
          <w:szCs w:val="26"/>
          <w:lang w:eastAsia="ru-RU"/>
        </w:rPr>
        <w:t xml:space="preserve">                     </w:t>
      </w:r>
      <w:r w:rsidR="00C83E06" w:rsidRPr="0053135D">
        <w:rPr>
          <w:rFonts w:ascii="Times New Roman" w:eastAsia="Calibri" w:hAnsi="Times New Roman" w:cs="Times New Roman"/>
          <w:sz w:val="26"/>
          <w:szCs w:val="26"/>
          <w:lang w:eastAsia="ru-RU"/>
        </w:rPr>
        <w:t>и лист 2</w:t>
      </w:r>
      <w:r w:rsidRPr="0053135D">
        <w:rPr>
          <w:rFonts w:ascii="Times New Roman" w:eastAsia="Calibri" w:hAnsi="Times New Roman" w:cs="Times New Roman"/>
          <w:sz w:val="26"/>
          <w:szCs w:val="26"/>
          <w:lang w:eastAsia="ru-RU"/>
        </w:rPr>
        <w:t xml:space="preserve"> (за исключением проведения ЕГЭ по математике базового уровня) объявить начало, продолжительность и время окончания выполнения экзаменационной работы и зафиксировать их на доске (информационном стенде).</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После объявления начала экзамена организатор в аудитории, ответственный за печать ЭМ, сообщает организатору вне аудитории информацию о завершении печати ЭМ и успешном начале экзамена.</w:t>
      </w:r>
    </w:p>
    <w:p w:rsidR="00673205" w:rsidRPr="0053135D" w:rsidRDefault="00673205" w:rsidP="00673205">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В случае обнаружения участником ЕГЭ брака или некомплектности ЭМ организаторы печатают и выдают ему новый полный комплект ЭМ (из имеющегося </w:t>
      </w:r>
      <w:r w:rsidR="0020098D">
        <w:rPr>
          <w:rFonts w:ascii="Times New Roman" w:eastAsia="Calibri" w:hAnsi="Times New Roman" w:cs="Times New Roman"/>
          <w:sz w:val="26"/>
          <w:szCs w:val="26"/>
          <w:lang w:eastAsia="ru-RU"/>
        </w:rPr>
        <w:t>электронного носителя</w:t>
      </w:r>
      <w:r w:rsidRPr="0053135D">
        <w:rPr>
          <w:rFonts w:ascii="Times New Roman" w:eastAsia="Calibri" w:hAnsi="Times New Roman" w:cs="Times New Roman"/>
          <w:sz w:val="26"/>
          <w:szCs w:val="26"/>
          <w:lang w:eastAsia="ru-RU"/>
        </w:rPr>
        <w:t xml:space="preserve"> с ЭМ, если в аудитории участников ЕГЭ меньше, чем комплектов </w:t>
      </w:r>
      <w:r w:rsidR="00B46401">
        <w:rPr>
          <w:rFonts w:ascii="Times New Roman" w:eastAsia="Calibri" w:hAnsi="Times New Roman" w:cs="Times New Roman"/>
          <w:sz w:val="26"/>
          <w:szCs w:val="26"/>
          <w:lang w:eastAsia="ru-RU"/>
        </w:rPr>
        <w:t xml:space="preserve">ЭМ </w:t>
      </w:r>
      <w:r w:rsidRPr="0053135D">
        <w:rPr>
          <w:rFonts w:ascii="Times New Roman" w:eastAsia="Calibri" w:hAnsi="Times New Roman" w:cs="Times New Roman"/>
          <w:sz w:val="26"/>
          <w:szCs w:val="26"/>
          <w:lang w:eastAsia="ru-RU"/>
        </w:rPr>
        <w:t xml:space="preserve">на </w:t>
      </w:r>
      <w:r w:rsidR="0020098D">
        <w:rPr>
          <w:rFonts w:ascii="Times New Roman" w:eastAsia="Calibri" w:hAnsi="Times New Roman" w:cs="Times New Roman"/>
          <w:sz w:val="26"/>
          <w:szCs w:val="26"/>
          <w:lang w:eastAsia="ru-RU"/>
        </w:rPr>
        <w:t>электронно</w:t>
      </w:r>
      <w:r w:rsidR="00B46401">
        <w:rPr>
          <w:rFonts w:ascii="Times New Roman" w:eastAsia="Calibri" w:hAnsi="Times New Roman" w:cs="Times New Roman"/>
          <w:sz w:val="26"/>
          <w:szCs w:val="26"/>
          <w:lang w:eastAsia="ru-RU"/>
        </w:rPr>
        <w:t>м</w:t>
      </w:r>
      <w:r w:rsidR="0020098D">
        <w:rPr>
          <w:rFonts w:ascii="Times New Roman" w:eastAsia="Calibri" w:hAnsi="Times New Roman" w:cs="Times New Roman"/>
          <w:sz w:val="26"/>
          <w:szCs w:val="26"/>
          <w:lang w:eastAsia="ru-RU"/>
        </w:rPr>
        <w:t xml:space="preserve"> носител</w:t>
      </w:r>
      <w:r w:rsidR="00B46401">
        <w:rPr>
          <w:rFonts w:ascii="Times New Roman" w:eastAsia="Calibri" w:hAnsi="Times New Roman" w:cs="Times New Roman"/>
          <w:sz w:val="26"/>
          <w:szCs w:val="26"/>
          <w:lang w:eastAsia="ru-RU"/>
        </w:rPr>
        <w:t>е</w:t>
      </w:r>
      <w:r w:rsidRPr="0053135D">
        <w:rPr>
          <w:rFonts w:ascii="Times New Roman" w:eastAsia="Calibri" w:hAnsi="Times New Roman" w:cs="Times New Roman"/>
          <w:sz w:val="26"/>
          <w:szCs w:val="26"/>
          <w:lang w:eastAsia="ru-RU"/>
        </w:rPr>
        <w:t xml:space="preserve"> или из резервного доставочного пакета, полученного у руководителя ППЭ</w:t>
      </w:r>
      <w:r w:rsidR="00B46401">
        <w:rPr>
          <w:rFonts w:ascii="Times New Roman" w:eastAsia="Calibri" w:hAnsi="Times New Roman" w:cs="Times New Roman"/>
          <w:sz w:val="26"/>
          <w:szCs w:val="26"/>
          <w:lang w:eastAsia="ru-RU"/>
        </w:rPr>
        <w:t>, если на имеющемся электронном носителе нет неиспользованных ЭМ</w:t>
      </w:r>
      <w:r w:rsidRPr="0053135D">
        <w:rPr>
          <w:rFonts w:ascii="Times New Roman" w:eastAsia="Calibri"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В</w:t>
      </w:r>
      <w:r w:rsidRPr="0053135D">
        <w:rPr>
          <w:rFonts w:ascii="Times New Roman" w:eastAsia="Calibri" w:hAnsi="Times New Roman" w:cs="Times New Roman"/>
          <w:sz w:val="26"/>
          <w:szCs w:val="26"/>
          <w:lang w:eastAsia="ru-RU"/>
        </w:rPr>
        <w:t> </w:t>
      </w:r>
      <w:r w:rsidRPr="0053135D">
        <w:rPr>
          <w:rFonts w:ascii="Times New Roman" w:eastAsia="Times New Roman" w:hAnsi="Times New Roman" w:cs="Times New Roman"/>
          <w:sz w:val="26"/>
          <w:szCs w:val="26"/>
          <w:lang w:eastAsia="ru-RU"/>
        </w:rPr>
        <w:t xml:space="preserve">случае использования резервного доставочного пакета ранее установленный </w:t>
      </w:r>
      <w:r w:rsidR="0020098D">
        <w:rPr>
          <w:rFonts w:ascii="Times New Roman" w:eastAsia="Times New Roman" w:hAnsi="Times New Roman" w:cs="Times New Roman"/>
          <w:sz w:val="26"/>
          <w:szCs w:val="26"/>
          <w:lang w:eastAsia="ru-RU"/>
        </w:rPr>
        <w:t>электронного носителя</w:t>
      </w:r>
      <w:r w:rsidRPr="0053135D">
        <w:rPr>
          <w:rFonts w:ascii="Times New Roman" w:eastAsia="Times New Roman" w:hAnsi="Times New Roman" w:cs="Times New Roman"/>
          <w:sz w:val="26"/>
          <w:szCs w:val="26"/>
          <w:lang w:eastAsia="ru-RU"/>
        </w:rPr>
        <w:t xml:space="preserve"> извлекается из </w:t>
      </w:r>
      <w:r w:rsidRPr="0053135D">
        <w:rPr>
          <w:rFonts w:ascii="Times New Roman" w:eastAsia="Times New Roman" w:hAnsi="Times New Roman" w:cs="Times New Roman"/>
          <w:sz w:val="26"/>
          <w:szCs w:val="26"/>
          <w:lang w:val="en-US" w:eastAsia="ru-RU"/>
        </w:rPr>
        <w:t>CD</w:t>
      </w:r>
      <w:r w:rsidR="00020AC3">
        <w:rPr>
          <w:rFonts w:ascii="Times New Roman" w:eastAsia="Times New Roman" w:hAnsi="Times New Roman" w:cs="Times New Roman"/>
          <w:sz w:val="26"/>
          <w:szCs w:val="26"/>
          <w:lang w:eastAsia="ru-RU"/>
        </w:rPr>
        <w:t xml:space="preserve"> (</w:t>
      </w:r>
      <w:r w:rsidR="00020AC3">
        <w:rPr>
          <w:rFonts w:ascii="Times New Roman" w:eastAsia="Times New Roman" w:hAnsi="Times New Roman" w:cs="Times New Roman"/>
          <w:sz w:val="26"/>
          <w:szCs w:val="26"/>
          <w:lang w:val="en-US" w:eastAsia="ru-RU"/>
        </w:rPr>
        <w:t>DVD</w:t>
      </w:r>
      <w:r w:rsidR="00020AC3" w:rsidRPr="00453745">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-привода станции печати ЭМ</w:t>
      </w:r>
      <w:r w:rsidR="00020AC3" w:rsidRPr="00453745">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и на его место устанавливается </w:t>
      </w:r>
      <w:r w:rsidR="0020098D">
        <w:rPr>
          <w:rFonts w:ascii="Times New Roman" w:eastAsia="Times New Roman" w:hAnsi="Times New Roman" w:cs="Times New Roman"/>
          <w:sz w:val="26"/>
          <w:szCs w:val="26"/>
          <w:lang w:eastAsia="ru-RU"/>
        </w:rPr>
        <w:t>электронного носителя</w:t>
      </w:r>
      <w:r w:rsidRPr="0053135D">
        <w:rPr>
          <w:rFonts w:ascii="Times New Roman" w:eastAsia="Times New Roman" w:hAnsi="Times New Roman" w:cs="Times New Roman"/>
          <w:sz w:val="26"/>
          <w:szCs w:val="26"/>
          <w:lang w:eastAsia="ru-RU"/>
        </w:rPr>
        <w:t xml:space="preserve"> из резервного доставочного пакета</w:t>
      </w:r>
      <w:r w:rsidRPr="0053135D">
        <w:rPr>
          <w:rFonts w:ascii="Times New Roman" w:eastAsia="Calibri" w:hAnsi="Times New Roman" w:cs="Times New Roman"/>
          <w:sz w:val="26"/>
          <w:szCs w:val="26"/>
          <w:lang w:eastAsia="ru-RU"/>
        </w:rPr>
        <w:t xml:space="preserve">. Аналогичная замена производится в случае порчи ЭМ участником экзамена или </w:t>
      </w:r>
      <w:r w:rsidRPr="0053135D">
        <w:rPr>
          <w:rFonts w:ascii="Times New Roman" w:eastAsia="Calibri" w:hAnsi="Times New Roman" w:cs="Times New Roman"/>
          <w:sz w:val="26"/>
          <w:szCs w:val="26"/>
          <w:lang w:eastAsia="ru-RU"/>
        </w:rPr>
        <w:lastRenderedPageBreak/>
        <w:t xml:space="preserve">опозданием участника. Для печати дополнительного экземпляра полного комплекта необходимо пригласить члена ГЭК для активации процедуры дополнительной печати с помощью токена члена ГЭК. </w:t>
      </w:r>
      <w:r w:rsidRPr="0053135D">
        <w:rPr>
          <w:rFonts w:ascii="Times New Roman" w:eastAsia="Calibri" w:hAnsi="Times New Roman" w:cs="Times New Roman"/>
          <w:b/>
          <w:sz w:val="26"/>
          <w:szCs w:val="26"/>
        </w:rPr>
        <w:t>Замена комплекта ЭМ производится полностью, включая КИМ</w:t>
      </w:r>
      <w:r w:rsidRPr="0053135D">
        <w:rPr>
          <w:rFonts w:ascii="Times New Roman" w:eastAsia="Calibri" w:hAnsi="Times New Roman" w:cs="Times New Roman"/>
          <w:sz w:val="26"/>
          <w:szCs w:val="26"/>
          <w:lang w:eastAsia="ru-RU"/>
        </w:rPr>
        <w:t>.</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Calibri" w:hAnsi="Times New Roman" w:cs="Times New Roman"/>
          <w:sz w:val="26"/>
          <w:szCs w:val="26"/>
          <w:lang w:eastAsia="ru-RU"/>
        </w:rPr>
        <w:t xml:space="preserve">В случае сбоя в работе станции печати ЭМ член ГЭК или организатор приглашают технического специалиста для восстановления работоспособности оборудования и (или) системного ПО. При необходимости рабочая станция печати ЭМ заменяется на резервную, в этом случае используется </w:t>
      </w:r>
      <w:r w:rsidR="0020098D">
        <w:rPr>
          <w:rFonts w:ascii="Times New Roman" w:eastAsia="Calibri" w:hAnsi="Times New Roman" w:cs="Times New Roman"/>
          <w:sz w:val="26"/>
          <w:szCs w:val="26"/>
          <w:lang w:eastAsia="ru-RU"/>
        </w:rPr>
        <w:t>электронный носитель</w:t>
      </w:r>
      <w:r w:rsidRPr="0053135D">
        <w:rPr>
          <w:rFonts w:ascii="Times New Roman" w:eastAsia="Calibri" w:hAnsi="Times New Roman" w:cs="Times New Roman"/>
          <w:sz w:val="26"/>
          <w:szCs w:val="26"/>
          <w:lang w:eastAsia="ru-RU"/>
        </w:rPr>
        <w:t xml:space="preserve"> </w:t>
      </w:r>
      <w:r w:rsidR="00C6721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из резервного доставочного пакета, полученного у руководителя ППЭ.</w:t>
      </w:r>
    </w:p>
    <w:p w:rsidR="00673205" w:rsidRPr="0053135D" w:rsidRDefault="00673205" w:rsidP="00453745">
      <w:pPr>
        <w:keepNext/>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Начало выполнения экзаменационной работы</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Участники ЕГЭ приступают к выполнению экзаменационной работы.</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Во время экзамена в каждой аудитории присутствует не менее двух организаторов. В случае необходимости временно покинуть аудиторию следует произвести замену из числа организаторов вне аудитории.</w:t>
      </w:r>
    </w:p>
    <w:p w:rsidR="00673205" w:rsidRPr="0053135D" w:rsidRDefault="00673205" w:rsidP="0067320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Во время выполнения экзаменационной работы участниками ЕГЭ организатор в аудитории должен:</w:t>
      </w:r>
    </w:p>
    <w:p w:rsidR="00673205" w:rsidRPr="0053135D" w:rsidRDefault="00673205" w:rsidP="00673205">
      <w:pPr>
        <w:spacing w:after="0" w:line="240" w:lineRule="auto"/>
        <w:ind w:firstLine="709"/>
        <w:jc w:val="both"/>
        <w:rPr>
          <w:rFonts w:ascii="Times New Roman" w:eastAsia="Times New Roman" w:hAnsi="Times New Roman" w:cs="Times New Roman"/>
          <w:i/>
          <w:sz w:val="26"/>
          <w:szCs w:val="26"/>
          <w:u w:val="single"/>
          <w:lang w:eastAsia="ru-RU"/>
        </w:rPr>
      </w:pPr>
      <w:r w:rsidRPr="0053135D">
        <w:rPr>
          <w:rFonts w:ascii="Times New Roman" w:eastAsia="Times New Roman" w:hAnsi="Times New Roman" w:cs="Times New Roman"/>
          <w:i/>
          <w:sz w:val="26"/>
          <w:szCs w:val="26"/>
          <w:lang w:eastAsia="ru-RU"/>
        </w:rPr>
        <w:t>следить за порядком в аудитории и не допускать:</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разговоров участников ЕГЭ между собой;</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обмена любыми материалами и предметами между участниками ЕГЭ;</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наличия уведомления о регистрации на экзамены (при наличии необходимо изъять), средств связи, электронно-вычислительной техники, фото-, аудио- и видеоаппаратуры, справочных материалов, кроме разрешенных, которые содержатся в КИМ, письменных заметок и иных средств хранения и передачи информации;</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переписывания участниками ЕГЭ заданий КИМ в черновики со штампом образовательной организации;</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произвольного выхода участника ЕГЭ из аудитории и перемещения по ППЭ без сопровождения организатора вне аудитории;</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содействия участникам ЕГЭ, в том числе в передаче им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выноса из аудиторий черновиков со штампом образовательной организации, на базе которой расположен ППЭ, ЭМ на бумажном или электронном носителях, письменных принадлежностей, письменных заметок и иных средств хранения и передачи информации, фотографирования ЭМ участниками ЕГЭ, а также организаторами или техническими специалистами;</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следить за состоянием участников ЕГЭ и при ухудшении их самочувствия направлять участников ЕГЭ в сопровождении организаторов вне аудиторий в медицинский </w:t>
      </w:r>
      <w:r w:rsidR="00735E2C">
        <w:rPr>
          <w:rFonts w:ascii="Times New Roman" w:eastAsia="Times New Roman" w:hAnsi="Times New Roman" w:cs="Times New Roman"/>
          <w:sz w:val="26"/>
          <w:szCs w:val="26"/>
          <w:lang w:eastAsia="ru-RU"/>
        </w:rPr>
        <w:t>кабинет</w:t>
      </w:r>
      <w:r w:rsidRPr="0053135D">
        <w:rPr>
          <w:rFonts w:ascii="Times New Roman" w:eastAsia="Times New Roman" w:hAnsi="Times New Roman" w:cs="Times New Roman"/>
          <w:sz w:val="26"/>
          <w:szCs w:val="26"/>
          <w:lang w:eastAsia="ru-RU"/>
        </w:rPr>
        <w:t>. В этом случае следует напомнить участнику ЕГЭ о возможности досрочно завершить экзамен и прийти на пересдачу;</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следить за работой средств видеонаблюдения и сообщать обо всех случаях неполадок руководителю ППЭ и членам ГЭК.</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если участник ЕГЭ предъявил претензию по содержанию задания своего КИМ, необходимо зафиксировать в свободной форме суть претензии в служебной записке и передать ее руководителю ППЭ (служебная записка должна содержать информацию об уникальном номере КИМ, задании и содержании замечания).</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lastRenderedPageBreak/>
        <w:t>При выходе участника ЕГЭ из аудитории необходимо проверить комплектность оставленных им на рабочем столе ЭМ и черновиков.</w:t>
      </w:r>
    </w:p>
    <w:p w:rsidR="00673205" w:rsidRPr="0053135D" w:rsidRDefault="00673205" w:rsidP="0067320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Случаи удаления с экзамена </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При установлении факта наличия у участников ЕГЭ средств связи 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во время проведения ЕГЭ или иного нарушения ими установленного Порядка такие участники удаляются с экзамена.</w:t>
      </w:r>
      <w:r w:rsidR="005A6B80" w:rsidRPr="0053135D">
        <w:rPr>
          <w:rFonts w:ascii="Times New Roman" w:eastAsia="Times New Roman" w:hAnsi="Times New Roman" w:cs="Times New Roman"/>
          <w:sz w:val="26"/>
          <w:szCs w:val="26"/>
          <w:lang w:eastAsia="ru-RU"/>
        </w:rPr>
        <w:t xml:space="preserve"> </w:t>
      </w:r>
    </w:p>
    <w:p w:rsidR="00C67E4E"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i/>
          <w:sz w:val="26"/>
          <w:szCs w:val="26"/>
          <w:lang w:eastAsia="ru-RU"/>
        </w:rPr>
        <w:t xml:space="preserve">В этом случае ответственный организатор совместно с членом (членами) ГЭК, руководителем ППЭ </w:t>
      </w:r>
      <w:r w:rsidR="00C67E4E" w:rsidRPr="0053135D">
        <w:rPr>
          <w:rFonts w:ascii="Times New Roman" w:eastAsia="Times New Roman" w:hAnsi="Times New Roman" w:cs="Times New Roman"/>
          <w:i/>
          <w:sz w:val="26"/>
          <w:szCs w:val="26"/>
          <w:lang w:eastAsia="ru-RU"/>
        </w:rPr>
        <w:t>должен:</w:t>
      </w:r>
      <w:r w:rsidR="00C67E4E" w:rsidRPr="0053135D">
        <w:rPr>
          <w:rFonts w:ascii="Times New Roman" w:eastAsia="Times New Roman" w:hAnsi="Times New Roman" w:cs="Times New Roman"/>
          <w:sz w:val="26"/>
          <w:szCs w:val="26"/>
          <w:lang w:eastAsia="ru-RU"/>
        </w:rPr>
        <w:t xml:space="preserve"> </w:t>
      </w:r>
    </w:p>
    <w:p w:rsidR="00673205" w:rsidRPr="0053135D" w:rsidRDefault="00C67E4E"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заполнить</w:t>
      </w:r>
      <w:r w:rsidR="00673205" w:rsidRPr="0053135D">
        <w:rPr>
          <w:rFonts w:ascii="Times New Roman" w:eastAsia="Times New Roman" w:hAnsi="Times New Roman" w:cs="Times New Roman"/>
          <w:sz w:val="26"/>
          <w:szCs w:val="26"/>
          <w:lang w:eastAsia="ru-RU"/>
        </w:rPr>
        <w:t xml:space="preserve"> форму ППЭ-21 «Акт об удалении участника ГИА» в </w:t>
      </w:r>
      <w:r w:rsidR="0003028A">
        <w:rPr>
          <w:rFonts w:ascii="Times New Roman" w:eastAsia="Times New Roman" w:hAnsi="Times New Roman" w:cs="Times New Roman"/>
          <w:sz w:val="26"/>
          <w:szCs w:val="26"/>
          <w:lang w:eastAsia="ru-RU"/>
        </w:rPr>
        <w:t>Штаб</w:t>
      </w:r>
      <w:r w:rsidR="00673205" w:rsidRPr="0053135D">
        <w:rPr>
          <w:rFonts w:ascii="Times New Roman" w:eastAsia="Times New Roman" w:hAnsi="Times New Roman" w:cs="Times New Roman"/>
          <w:sz w:val="26"/>
          <w:szCs w:val="26"/>
          <w:lang w:eastAsia="ru-RU"/>
        </w:rPr>
        <w:t>е ППЭ в зоне видимости камер видеонаблюдения;</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аудитории ППЭ внести соответствующую запись в форму ППЭ-05-02 «Протокол проведения ГИА в аудитории»; </w:t>
      </w:r>
    </w:p>
    <w:p w:rsidR="00B86697" w:rsidRDefault="00673205" w:rsidP="00B86697">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аудитории поставить в бланке регистрации в поле «Удален с экзамена в связи с нарушением порядка проведения ЕГЭ» соответствующую отметку и поставить свою подпись в соответствующем поле. </w:t>
      </w:r>
    </w:p>
    <w:p w:rsidR="00673205" w:rsidRPr="00453745" w:rsidRDefault="00B86697" w:rsidP="00453745">
      <w:pPr>
        <w:spacing w:after="0" w:line="240" w:lineRule="auto"/>
        <w:ind w:firstLine="709"/>
        <w:jc w:val="both"/>
        <w:rPr>
          <w:rFonts w:ascii="Times New Roman" w:eastAsia="Times New Roman" w:hAnsi="Times New Roman" w:cs="Times New Roman"/>
          <w:i/>
          <w:sz w:val="26"/>
          <w:szCs w:val="26"/>
          <w:lang w:eastAsia="ru-RU"/>
        </w:rPr>
      </w:pPr>
      <w:r w:rsidRPr="00453745">
        <w:rPr>
          <w:rFonts w:ascii="Times New Roman" w:eastAsia="Times New Roman" w:hAnsi="Times New Roman" w:cs="Times New Roman"/>
          <w:i/>
          <w:sz w:val="26"/>
          <w:szCs w:val="26"/>
          <w:lang w:eastAsia="ru-RU"/>
        </w:rPr>
        <w:t>Рекомендуется продемонстрировать на камеру видеонаблюдения</w:t>
      </w:r>
      <w:r w:rsidRPr="00B86697">
        <w:rPr>
          <w:rFonts w:ascii="Times New Roman" w:eastAsia="Times New Roman" w:hAnsi="Times New Roman" w:cs="Times New Roman"/>
          <w:i/>
          <w:sz w:val="26"/>
          <w:szCs w:val="26"/>
          <w:lang w:eastAsia="ru-RU"/>
        </w:rPr>
        <w:t xml:space="preserve"> </w:t>
      </w:r>
      <w:r w:rsidRPr="00453745">
        <w:rPr>
          <w:rFonts w:ascii="Times New Roman" w:eastAsia="Times New Roman" w:hAnsi="Times New Roman" w:cs="Times New Roman"/>
          <w:i/>
          <w:sz w:val="26"/>
          <w:szCs w:val="26"/>
          <w:lang w:eastAsia="ru-RU"/>
        </w:rPr>
        <w:t>средство связи и электронно-вычислительной техники, фото-, аудио- и видеоаппаратуры, справочные материалы, письменные заметки и иные средстве хранения и передачи информации, обнаруженные у участника ЕГЭ. На камеру проговорить, какой именно предмет обнаружен и его содержание (в случае обнаружения письменных заметок).</w:t>
      </w:r>
    </w:p>
    <w:p w:rsidR="00673205" w:rsidRPr="0053135D" w:rsidRDefault="00DB2861" w:rsidP="00673205">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w:t>
      </w:r>
      <w:r w:rsidR="00673205" w:rsidRPr="0053135D">
        <w:rPr>
          <w:rFonts w:ascii="Times New Roman" w:eastAsia="Times New Roman" w:hAnsi="Times New Roman" w:cs="Times New Roman"/>
          <w:sz w:val="26"/>
          <w:szCs w:val="26"/>
          <w:lang w:eastAsia="ru-RU"/>
        </w:rPr>
        <w:t xml:space="preserve"> если участник ЕГЭ по состоянию здоровья или другим объективным причинам не может завершить выполнение экзаменационной работы, он может покинуть аудиторию. Ответственный организатор должен пригласить организатора вне аудитории, который сопроводит такого участника ЕГЭ к медицинскому работнику и пригласит члена (членов) ГЭК в медицинский кабинет. В случае подтверждения медицинским работником ухудшения состояния здоровья участника ЕГЭ и при согласии участника ЕГЭ досрочно завершить экзамен заполняется форма ППЭ-22 «Акт о досрочном завершении экзамена по объективным причинам» в медицинском кабинете членом ГЭК и медицинским работником. Ответственный организатор и руководитель ППЭ ставят свою подпись в указанном акте. Ответственный организатор должен:</w:t>
      </w:r>
    </w:p>
    <w:p w:rsidR="00673205" w:rsidRPr="0053135D" w:rsidRDefault="00673205" w:rsidP="00673205">
      <w:pPr>
        <w:tabs>
          <w:tab w:val="left" w:pos="993"/>
        </w:tabs>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sz w:val="26"/>
          <w:szCs w:val="26"/>
          <w:lang w:eastAsia="ru-RU"/>
        </w:rPr>
        <w:t>в аудитории внести соответствующую запись в форму ППЭ-05-02 «Протокол проведения ГИА в аудитории»;</w:t>
      </w:r>
    </w:p>
    <w:p w:rsidR="00673205" w:rsidRPr="0053135D" w:rsidRDefault="00673205" w:rsidP="00673205">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аудитории поставить соответствующую отметку в бланке регистрации участника ЕГЭ в поле «Не закончил экзамен по уважительной причине» и поставить свою подпись</w:t>
      </w:r>
      <w:r w:rsidRPr="0053135D">
        <w:rPr>
          <w:rFonts w:ascii="Times New Roman" w:eastAsia="Calibri" w:hAnsi="Times New Roman" w:cs="Times New Roman"/>
          <w:sz w:val="26"/>
          <w:szCs w:val="26"/>
        </w:rPr>
        <w:t xml:space="preserve"> </w:t>
      </w:r>
      <w:r w:rsidRPr="0053135D">
        <w:rPr>
          <w:rFonts w:ascii="Times New Roman" w:eastAsia="Times New Roman" w:hAnsi="Times New Roman" w:cs="Times New Roman"/>
          <w:sz w:val="26"/>
          <w:szCs w:val="26"/>
          <w:lang w:eastAsia="ru-RU"/>
        </w:rPr>
        <w:t>в</w:t>
      </w:r>
      <w:r w:rsidRPr="0053135D">
        <w:rPr>
          <w:rFonts w:ascii="Times New Roman" w:eastAsia="Calibri" w:hAnsi="Times New Roman" w:cs="Times New Roman"/>
          <w:sz w:val="26"/>
          <w:szCs w:val="26"/>
        </w:rPr>
        <w:t> </w:t>
      </w:r>
      <w:r w:rsidRPr="0053135D">
        <w:rPr>
          <w:rFonts w:ascii="Times New Roman" w:eastAsia="Times New Roman" w:hAnsi="Times New Roman" w:cs="Times New Roman"/>
          <w:sz w:val="26"/>
          <w:szCs w:val="26"/>
          <w:lang w:eastAsia="ru-RU"/>
        </w:rPr>
        <w:t>соответствующем поле.</w:t>
      </w:r>
    </w:p>
    <w:p w:rsidR="00673205" w:rsidRPr="0053135D" w:rsidRDefault="00673205" w:rsidP="00DB2861">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Выдача дополнительных бланков ответов (за исключением проведения ЕГЭ по математике базового уровня)</w:t>
      </w:r>
    </w:p>
    <w:p w:rsidR="00673205" w:rsidRPr="0053135D" w:rsidRDefault="00673205" w:rsidP="00673205">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В случае если участник ЕГЭ полностью заполнил бланк ответов № 2</w:t>
      </w:r>
      <w:r w:rsidR="00DB2861" w:rsidRPr="0053135D">
        <w:rPr>
          <w:rFonts w:ascii="Times New Roman" w:eastAsia="Times New Roman" w:hAnsi="Times New Roman" w:cs="Times New Roman"/>
          <w:i/>
          <w:sz w:val="26"/>
          <w:szCs w:val="26"/>
          <w:lang w:eastAsia="ru-RU"/>
        </w:rPr>
        <w:t xml:space="preserve"> лист 1</w:t>
      </w:r>
      <w:r w:rsidRPr="0053135D">
        <w:rPr>
          <w:rFonts w:ascii="Times New Roman" w:eastAsia="Times New Roman" w:hAnsi="Times New Roman" w:cs="Times New Roman"/>
          <w:i/>
          <w:sz w:val="26"/>
          <w:szCs w:val="26"/>
          <w:lang w:eastAsia="ru-RU"/>
        </w:rPr>
        <w:t>, бланк ответов № 2</w:t>
      </w:r>
      <w:r w:rsidR="00DB2861" w:rsidRPr="0053135D">
        <w:rPr>
          <w:rFonts w:ascii="Times New Roman" w:eastAsia="Times New Roman" w:hAnsi="Times New Roman" w:cs="Times New Roman"/>
          <w:i/>
          <w:sz w:val="26"/>
          <w:szCs w:val="26"/>
          <w:lang w:eastAsia="ru-RU"/>
        </w:rPr>
        <w:t xml:space="preserve"> лист 2</w:t>
      </w:r>
      <w:r w:rsidRPr="0053135D">
        <w:rPr>
          <w:rFonts w:ascii="Times New Roman" w:eastAsia="Times New Roman" w:hAnsi="Times New Roman" w:cs="Times New Roman"/>
          <w:i/>
          <w:sz w:val="26"/>
          <w:szCs w:val="26"/>
          <w:lang w:eastAsia="ru-RU"/>
        </w:rPr>
        <w:t>, организатор должен:</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u w:val="single"/>
          <w:lang w:eastAsia="ru-RU"/>
        </w:rPr>
      </w:pPr>
      <w:r w:rsidRPr="0053135D">
        <w:rPr>
          <w:rFonts w:ascii="Times New Roman" w:eastAsia="Times New Roman" w:hAnsi="Times New Roman" w:cs="Times New Roman"/>
          <w:sz w:val="26"/>
          <w:szCs w:val="26"/>
          <w:lang w:eastAsia="ru-RU"/>
        </w:rPr>
        <w:t>убедиться, чтобы об</w:t>
      </w:r>
      <w:r w:rsidR="00DB2861" w:rsidRPr="0053135D">
        <w:rPr>
          <w:rFonts w:ascii="Times New Roman" w:eastAsia="Times New Roman" w:hAnsi="Times New Roman" w:cs="Times New Roman"/>
          <w:sz w:val="26"/>
          <w:szCs w:val="26"/>
          <w:lang w:eastAsia="ru-RU"/>
        </w:rPr>
        <w:t>а</w:t>
      </w:r>
      <w:r w:rsidRPr="0053135D">
        <w:rPr>
          <w:rFonts w:ascii="Times New Roman" w:eastAsia="Times New Roman" w:hAnsi="Times New Roman" w:cs="Times New Roman"/>
          <w:sz w:val="26"/>
          <w:szCs w:val="26"/>
          <w:lang w:eastAsia="ru-RU"/>
        </w:rPr>
        <w:t xml:space="preserve"> </w:t>
      </w:r>
      <w:r w:rsidR="00DB2861" w:rsidRPr="0053135D">
        <w:rPr>
          <w:rFonts w:ascii="Times New Roman" w:eastAsia="Times New Roman" w:hAnsi="Times New Roman" w:cs="Times New Roman"/>
          <w:sz w:val="26"/>
          <w:szCs w:val="26"/>
          <w:lang w:eastAsia="ru-RU"/>
        </w:rPr>
        <w:t>листа</w:t>
      </w:r>
      <w:r w:rsidRPr="0053135D">
        <w:rPr>
          <w:rFonts w:ascii="Times New Roman" w:eastAsia="Times New Roman" w:hAnsi="Times New Roman" w:cs="Times New Roman"/>
          <w:sz w:val="26"/>
          <w:szCs w:val="26"/>
          <w:lang w:eastAsia="ru-RU"/>
        </w:rPr>
        <w:t xml:space="preserve"> бланка ответов № 2 полностью заполнены, в противном случае ответы, внесенные в дополнительный бланк ответов № 2, оцениваться не будут; </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выдать по просьбе участника ЕГЭ </w:t>
      </w:r>
      <w:r w:rsidR="00E75F17" w:rsidRPr="0053135D">
        <w:rPr>
          <w:rFonts w:ascii="Times New Roman" w:eastAsia="Times New Roman" w:hAnsi="Times New Roman" w:cs="Times New Roman"/>
          <w:sz w:val="26"/>
          <w:szCs w:val="26"/>
          <w:lang w:eastAsia="ru-RU"/>
        </w:rPr>
        <w:t>ДБО</w:t>
      </w:r>
      <w:r w:rsidRPr="0053135D">
        <w:rPr>
          <w:rFonts w:ascii="Times New Roman" w:eastAsia="Times New Roman" w:hAnsi="Times New Roman" w:cs="Times New Roman"/>
          <w:sz w:val="26"/>
          <w:szCs w:val="26"/>
          <w:lang w:eastAsia="ru-RU"/>
        </w:rPr>
        <w:t xml:space="preserve"> № 2;</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lastRenderedPageBreak/>
        <w:t xml:space="preserve">в поле «Следующий дополнительный бланк ответов № 2» внести цифровое значение штрихкода следующего </w:t>
      </w:r>
      <w:r w:rsidR="00E75F17" w:rsidRPr="0053135D">
        <w:rPr>
          <w:rFonts w:ascii="Times New Roman" w:eastAsia="Times New Roman" w:hAnsi="Times New Roman" w:cs="Times New Roman"/>
          <w:sz w:val="26"/>
          <w:szCs w:val="26"/>
          <w:lang w:eastAsia="ru-RU"/>
        </w:rPr>
        <w:t>ДБО</w:t>
      </w:r>
      <w:r w:rsidRPr="0053135D">
        <w:rPr>
          <w:rFonts w:ascii="Times New Roman" w:eastAsia="Times New Roman" w:hAnsi="Times New Roman" w:cs="Times New Roman"/>
          <w:sz w:val="26"/>
          <w:szCs w:val="26"/>
          <w:lang w:eastAsia="ru-RU"/>
        </w:rPr>
        <w:t xml:space="preserve"> № 2 (расположенное под штрихкодом бланка), который выдается участнику ЕГЭ для заполнения; </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поле «Лист №» при выдаче </w:t>
      </w:r>
      <w:r w:rsidR="00E75F17" w:rsidRPr="0053135D">
        <w:rPr>
          <w:rFonts w:ascii="Times New Roman" w:eastAsia="Times New Roman" w:hAnsi="Times New Roman" w:cs="Times New Roman"/>
          <w:sz w:val="26"/>
          <w:szCs w:val="26"/>
          <w:lang w:eastAsia="ru-RU"/>
        </w:rPr>
        <w:t>ДБО</w:t>
      </w:r>
      <w:r w:rsidRPr="0053135D">
        <w:rPr>
          <w:rFonts w:ascii="Times New Roman" w:eastAsia="Times New Roman" w:hAnsi="Times New Roman" w:cs="Times New Roman"/>
          <w:sz w:val="26"/>
          <w:szCs w:val="26"/>
          <w:lang w:eastAsia="ru-RU"/>
        </w:rPr>
        <w:t xml:space="preserve"> № 2 внести порядковый номер листа работы участника ЕГЭ (при этом лист</w:t>
      </w:r>
      <w:r w:rsidR="00DB2861" w:rsidRPr="0053135D">
        <w:rPr>
          <w:rFonts w:ascii="Times New Roman" w:eastAsia="Times New Roman" w:hAnsi="Times New Roman" w:cs="Times New Roman"/>
          <w:sz w:val="26"/>
          <w:szCs w:val="26"/>
          <w:lang w:eastAsia="ru-RU"/>
        </w:rPr>
        <w:t>ами</w:t>
      </w:r>
      <w:r w:rsidRPr="0053135D">
        <w:rPr>
          <w:rFonts w:ascii="Times New Roman" w:eastAsia="Times New Roman" w:hAnsi="Times New Roman" w:cs="Times New Roman"/>
          <w:sz w:val="26"/>
          <w:szCs w:val="26"/>
          <w:lang w:eastAsia="ru-RU"/>
        </w:rPr>
        <w:t xml:space="preserve"> № 1</w:t>
      </w:r>
      <w:r w:rsidR="00DB2861" w:rsidRPr="0053135D">
        <w:rPr>
          <w:rFonts w:ascii="Times New Roman" w:eastAsia="Times New Roman" w:hAnsi="Times New Roman" w:cs="Times New Roman"/>
          <w:sz w:val="26"/>
          <w:szCs w:val="26"/>
          <w:lang w:eastAsia="ru-RU"/>
        </w:rPr>
        <w:t xml:space="preserve"> и № 2</w:t>
      </w:r>
      <w:r w:rsidRPr="0053135D">
        <w:rPr>
          <w:rFonts w:ascii="Times New Roman" w:eastAsia="Times New Roman" w:hAnsi="Times New Roman" w:cs="Times New Roman"/>
          <w:sz w:val="26"/>
          <w:szCs w:val="26"/>
          <w:lang w:eastAsia="ru-RU"/>
        </w:rPr>
        <w:t xml:space="preserve"> явля</w:t>
      </w:r>
      <w:r w:rsidR="00DB2861" w:rsidRPr="0053135D">
        <w:rPr>
          <w:rFonts w:ascii="Times New Roman" w:eastAsia="Times New Roman" w:hAnsi="Times New Roman" w:cs="Times New Roman"/>
          <w:sz w:val="26"/>
          <w:szCs w:val="26"/>
          <w:lang w:eastAsia="ru-RU"/>
        </w:rPr>
        <w:t>ю</w:t>
      </w:r>
      <w:r w:rsidRPr="0053135D">
        <w:rPr>
          <w:rFonts w:ascii="Times New Roman" w:eastAsia="Times New Roman" w:hAnsi="Times New Roman" w:cs="Times New Roman"/>
          <w:sz w:val="26"/>
          <w:szCs w:val="26"/>
          <w:lang w:eastAsia="ru-RU"/>
        </w:rPr>
        <w:t>тся основн</w:t>
      </w:r>
      <w:r w:rsidR="00DB2861" w:rsidRPr="0053135D">
        <w:rPr>
          <w:rFonts w:ascii="Times New Roman" w:eastAsia="Times New Roman" w:hAnsi="Times New Roman" w:cs="Times New Roman"/>
          <w:sz w:val="26"/>
          <w:szCs w:val="26"/>
          <w:lang w:eastAsia="ru-RU"/>
        </w:rPr>
        <w:t>ые</w:t>
      </w:r>
      <w:r w:rsidRPr="0053135D">
        <w:rPr>
          <w:rFonts w:ascii="Times New Roman" w:eastAsia="Times New Roman" w:hAnsi="Times New Roman" w:cs="Times New Roman"/>
          <w:sz w:val="26"/>
          <w:szCs w:val="26"/>
          <w:lang w:eastAsia="ru-RU"/>
        </w:rPr>
        <w:t xml:space="preserve"> бланк</w:t>
      </w:r>
      <w:r w:rsidR="00DB2861" w:rsidRPr="0053135D">
        <w:rPr>
          <w:rFonts w:ascii="Times New Roman" w:eastAsia="Times New Roman" w:hAnsi="Times New Roman" w:cs="Times New Roman"/>
          <w:sz w:val="26"/>
          <w:szCs w:val="26"/>
          <w:lang w:eastAsia="ru-RU"/>
        </w:rPr>
        <w:t>и</w:t>
      </w:r>
      <w:r w:rsidRPr="0053135D">
        <w:rPr>
          <w:rFonts w:ascii="Times New Roman" w:eastAsia="Times New Roman" w:hAnsi="Times New Roman" w:cs="Times New Roman"/>
          <w:sz w:val="26"/>
          <w:szCs w:val="26"/>
          <w:lang w:eastAsia="ru-RU"/>
        </w:rPr>
        <w:t xml:space="preserve"> ответов № 2</w:t>
      </w:r>
      <w:r w:rsidR="00DB2861" w:rsidRPr="0053135D">
        <w:rPr>
          <w:rFonts w:ascii="Times New Roman" w:eastAsia="Times New Roman" w:hAnsi="Times New Roman" w:cs="Times New Roman"/>
          <w:sz w:val="26"/>
          <w:szCs w:val="26"/>
          <w:lang w:eastAsia="ru-RU"/>
        </w:rPr>
        <w:t xml:space="preserve"> лист</w:t>
      </w:r>
      <w:r w:rsidR="00FD46B1">
        <w:rPr>
          <w:rFonts w:ascii="Times New Roman" w:eastAsia="Times New Roman" w:hAnsi="Times New Roman" w:cs="Times New Roman"/>
          <w:sz w:val="26"/>
          <w:szCs w:val="26"/>
          <w:lang w:eastAsia="ru-RU"/>
        </w:rPr>
        <w:t xml:space="preserve"> </w:t>
      </w:r>
      <w:r w:rsidR="00DB2861" w:rsidRPr="0053135D">
        <w:rPr>
          <w:rFonts w:ascii="Times New Roman" w:eastAsia="Times New Roman" w:hAnsi="Times New Roman" w:cs="Times New Roman"/>
          <w:sz w:val="26"/>
          <w:szCs w:val="26"/>
          <w:lang w:eastAsia="ru-RU"/>
        </w:rPr>
        <w:t>1 и лист 2 соответственно</w:t>
      </w:r>
      <w:r w:rsidRPr="0053135D">
        <w:rPr>
          <w:rFonts w:ascii="Times New Roman" w:eastAsia="Times New Roman" w:hAnsi="Times New Roman" w:cs="Times New Roman"/>
          <w:sz w:val="26"/>
          <w:szCs w:val="26"/>
          <w:lang w:eastAsia="ru-RU"/>
        </w:rPr>
        <w:t>);</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зафиксировать количество выданных </w:t>
      </w:r>
      <w:r w:rsidR="00E75F17" w:rsidRPr="0053135D">
        <w:rPr>
          <w:rFonts w:ascii="Times New Roman" w:eastAsia="Times New Roman" w:hAnsi="Times New Roman" w:cs="Times New Roman"/>
          <w:sz w:val="26"/>
          <w:szCs w:val="26"/>
          <w:lang w:eastAsia="ru-RU"/>
        </w:rPr>
        <w:t>ДБО</w:t>
      </w:r>
      <w:r w:rsidRPr="0053135D">
        <w:rPr>
          <w:rFonts w:ascii="Times New Roman" w:eastAsia="Times New Roman" w:hAnsi="Times New Roman" w:cs="Times New Roman"/>
          <w:sz w:val="26"/>
          <w:szCs w:val="26"/>
          <w:lang w:eastAsia="ru-RU"/>
        </w:rPr>
        <w:t xml:space="preserve"> № 2 в форме ППЭ-05-02 «Протокол проведения ГИА в аудитории» и прописать номера выданных дополнительных бланков ответов № 2 в форме ППЭ-12-03 «Ведомость использования дополнительных бланков ответов № 2».</w:t>
      </w:r>
    </w:p>
    <w:p w:rsidR="007D2F5A" w:rsidRPr="0053135D" w:rsidRDefault="00E75F17" w:rsidP="00673205">
      <w:pPr>
        <w:spacing w:after="0" w:line="240" w:lineRule="auto"/>
        <w:ind w:firstLine="709"/>
        <w:jc w:val="both"/>
        <w:rPr>
          <w:rFonts w:ascii="Times New Roman" w:eastAsia="Times New Roman" w:hAnsi="Times New Roman" w:cs="Times New Roman"/>
          <w:b/>
          <w:sz w:val="26"/>
          <w:szCs w:val="26"/>
          <w:u w:val="single"/>
          <w:lang w:eastAsia="ru-RU"/>
        </w:rPr>
      </w:pPr>
      <w:r w:rsidRPr="0053135D">
        <w:rPr>
          <w:rFonts w:ascii="Times New Roman" w:eastAsia="Times New Roman" w:hAnsi="Times New Roman" w:cs="Times New Roman"/>
          <w:b/>
          <w:sz w:val="26"/>
          <w:szCs w:val="26"/>
          <w:lang w:eastAsia="ru-RU"/>
        </w:rPr>
        <w:t>ДБО</w:t>
      </w:r>
      <w:r w:rsidR="007D2F5A" w:rsidRPr="0053135D">
        <w:rPr>
          <w:rFonts w:ascii="Times New Roman" w:eastAsia="Times New Roman" w:hAnsi="Times New Roman" w:cs="Times New Roman"/>
          <w:b/>
          <w:sz w:val="26"/>
          <w:szCs w:val="26"/>
          <w:lang w:eastAsia="ru-RU"/>
        </w:rPr>
        <w:t xml:space="preserve"> № 2 копировать и выдавать копии категорически запрещено! </w:t>
      </w:r>
      <w:r w:rsidR="00C6721D">
        <w:rPr>
          <w:rFonts w:ascii="Times New Roman" w:eastAsia="Times New Roman" w:hAnsi="Times New Roman" w:cs="Times New Roman"/>
          <w:b/>
          <w:sz w:val="26"/>
          <w:szCs w:val="26"/>
          <w:lang w:eastAsia="ru-RU"/>
        </w:rPr>
        <w:t xml:space="preserve">               </w:t>
      </w:r>
      <w:r w:rsidR="007D2F5A" w:rsidRPr="0053135D">
        <w:rPr>
          <w:rFonts w:ascii="Times New Roman" w:eastAsia="Times New Roman" w:hAnsi="Times New Roman" w:cs="Times New Roman"/>
          <w:b/>
          <w:sz w:val="26"/>
          <w:szCs w:val="26"/>
          <w:lang w:eastAsia="ru-RU"/>
        </w:rPr>
        <w:t xml:space="preserve">При нехватке </w:t>
      </w:r>
      <w:r w:rsidRPr="0053135D">
        <w:rPr>
          <w:rFonts w:ascii="Times New Roman" w:eastAsia="Times New Roman" w:hAnsi="Times New Roman" w:cs="Times New Roman"/>
          <w:b/>
          <w:sz w:val="26"/>
          <w:szCs w:val="26"/>
          <w:lang w:eastAsia="ru-RU"/>
        </w:rPr>
        <w:t>ДБО</w:t>
      </w:r>
      <w:r w:rsidR="007D2F5A" w:rsidRPr="0053135D">
        <w:rPr>
          <w:rFonts w:ascii="Times New Roman" w:eastAsia="Times New Roman" w:hAnsi="Times New Roman" w:cs="Times New Roman"/>
          <w:b/>
          <w:sz w:val="26"/>
          <w:szCs w:val="26"/>
          <w:lang w:eastAsia="ru-RU"/>
        </w:rPr>
        <w:t xml:space="preserve"> № 2 необходимо обратиться в </w:t>
      </w:r>
      <w:r w:rsidR="0003028A">
        <w:rPr>
          <w:rFonts w:ascii="Times New Roman" w:eastAsia="Times New Roman" w:hAnsi="Times New Roman" w:cs="Times New Roman"/>
          <w:b/>
          <w:sz w:val="26"/>
          <w:szCs w:val="26"/>
          <w:lang w:eastAsia="ru-RU"/>
        </w:rPr>
        <w:t>Штаб</w:t>
      </w:r>
      <w:r w:rsidR="007D2F5A" w:rsidRPr="0053135D">
        <w:rPr>
          <w:rFonts w:ascii="Times New Roman" w:eastAsia="Times New Roman" w:hAnsi="Times New Roman" w:cs="Times New Roman"/>
          <w:b/>
          <w:sz w:val="26"/>
          <w:szCs w:val="26"/>
          <w:lang w:eastAsia="ru-RU"/>
        </w:rPr>
        <w:t xml:space="preserve"> ППЭ.</w:t>
      </w:r>
    </w:p>
    <w:p w:rsidR="00DB2861" w:rsidRPr="0053135D" w:rsidRDefault="00DB2861" w:rsidP="0067320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Работа с формой ППЭ-12-04-МАШ «Ведомость учета времени отсутствия участников ГИА в аудитории»</w:t>
      </w:r>
    </w:p>
    <w:p w:rsidR="00DB2861" w:rsidRPr="0053135D" w:rsidRDefault="00DB2861" w:rsidP="00DB2861">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Каждый выход участника ЕГЭ из аудитории фиксируется организаторами </w:t>
      </w:r>
      <w:r w:rsidR="00C6721D">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 xml:space="preserve">в ведомости учёта времени отсутствия участников ГИА в аудитории </w:t>
      </w:r>
      <w:r w:rsidR="00C6721D">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 xml:space="preserve">(форма ППЭ-12-04-МАШ). Если один и тот же участник ЕГЭ выходит несколько раз, то каждый его выход фиксируется в ведомости в новой строке. При нехватке места на одном листе записи продолжаются на следующем листе (выдаётся </w:t>
      </w:r>
      <w:r w:rsidR="00C6721D">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 xml:space="preserve">в </w:t>
      </w:r>
      <w:r w:rsidR="0003028A">
        <w:rPr>
          <w:rFonts w:ascii="Times New Roman" w:eastAsia="Times New Roman" w:hAnsi="Times New Roman" w:cs="Times New Roman"/>
          <w:sz w:val="26"/>
          <w:szCs w:val="26"/>
        </w:rPr>
        <w:t>Штаб</w:t>
      </w:r>
      <w:r w:rsidRPr="0053135D">
        <w:rPr>
          <w:rFonts w:ascii="Times New Roman" w:eastAsia="Times New Roman" w:hAnsi="Times New Roman" w:cs="Times New Roman"/>
          <w:sz w:val="26"/>
          <w:szCs w:val="26"/>
        </w:rPr>
        <w:t>е ППЭ по схеме, установленной руководителем ППЭ).</w:t>
      </w:r>
    </w:p>
    <w:p w:rsidR="00673205" w:rsidRPr="0053135D" w:rsidRDefault="00673205" w:rsidP="0067320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Завершение выполнения экзаменационной работы участниками ЕГЭ и организация сбора ЭМ </w:t>
      </w:r>
    </w:p>
    <w:p w:rsidR="0037025F"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Участники ЕГЭ, досрочно завершившие выполнение экзаменационной работы, могут покинуть ППЭ. Организатору необходимо принять у них все ЭМ</w:t>
      </w:r>
      <w:r w:rsidR="00DB2861" w:rsidRPr="0053135D">
        <w:rPr>
          <w:rFonts w:ascii="Times New Roman" w:eastAsia="Times New Roman" w:hAnsi="Times New Roman" w:cs="Times New Roman"/>
          <w:sz w:val="26"/>
          <w:szCs w:val="26"/>
          <w:lang w:eastAsia="ru-RU"/>
        </w:rPr>
        <w:t xml:space="preserve"> </w:t>
      </w:r>
      <w:r w:rsidR="00C6721D">
        <w:rPr>
          <w:rFonts w:ascii="Times New Roman" w:eastAsia="Times New Roman" w:hAnsi="Times New Roman" w:cs="Times New Roman"/>
          <w:sz w:val="26"/>
          <w:szCs w:val="26"/>
          <w:lang w:eastAsia="ru-RU"/>
        </w:rPr>
        <w:t xml:space="preserve">                  </w:t>
      </w:r>
      <w:r w:rsidR="00DB2861" w:rsidRPr="0053135D">
        <w:rPr>
          <w:rFonts w:ascii="Times New Roman" w:eastAsia="Times New Roman" w:hAnsi="Times New Roman" w:cs="Times New Roman"/>
          <w:sz w:val="26"/>
          <w:szCs w:val="26"/>
          <w:lang w:eastAsia="ru-RU"/>
        </w:rPr>
        <w:t>и получить их подпись в форме ППЭ-05-02</w:t>
      </w:r>
      <w:r w:rsidRPr="0053135D">
        <w:rPr>
          <w:rFonts w:ascii="Times New Roman" w:eastAsia="Times New Roman" w:hAnsi="Times New Roman" w:cs="Times New Roman"/>
          <w:sz w:val="26"/>
          <w:szCs w:val="26"/>
          <w:lang w:eastAsia="ru-RU"/>
        </w:rPr>
        <w:t xml:space="preserve">. </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За 30 минут и за 5 минут до окончания выполнения экзаменационной работы сообщить участникам ЕГЭ о скором завершении выполнения экзаменационной работы и напомнить о необходимости перенести ответы из черновиков и КИМ в бланки ЕГЭ.</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За 15 минут до окончания выполнения экзаменационной работы:</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пересчитать ИК в аудитории (неиспользованные, испорченные и (или) имеющие полиграфические дефекты); </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неиспользованные черновики;</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отметить в форме ППЭ-05-02 «Протокол проведения ГИА в аудитории» факты неявки на экзамен участников ЕГЭ, а также проверить отметки фактов </w:t>
      </w:r>
      <w:r w:rsidR="00C6721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(в случае если такие факты имели место) удаления с экзамена, незавершения выполнения экзаменационной работы, ошибок в документах.</w:t>
      </w:r>
    </w:p>
    <w:p w:rsidR="00673205" w:rsidRPr="0053135D" w:rsidRDefault="00673205" w:rsidP="0067320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По окончании выполнения экзаменационной работы участниками ЕГЭ организатор должен:</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центре видимости камер видеонаблюдения объявить, что выполнение экзаменационной работы окончено;</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попросить положить все ЭМ на край стола (включая КИМ и черновики);</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u w:val="single"/>
          <w:lang w:eastAsia="ru-RU"/>
        </w:rPr>
      </w:pPr>
      <w:r w:rsidRPr="0053135D">
        <w:rPr>
          <w:rFonts w:ascii="Times New Roman" w:eastAsia="Times New Roman" w:hAnsi="Times New Roman" w:cs="Times New Roman"/>
          <w:i/>
          <w:sz w:val="26"/>
          <w:szCs w:val="26"/>
          <w:lang w:eastAsia="ru-RU"/>
        </w:rPr>
        <w:t>Собрать у участников ЕГЭ:</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бланки регистрации, бланки ответов № 1, бланки ответов № 2</w:t>
      </w:r>
      <w:r w:rsidR="00F10987" w:rsidRPr="0053135D">
        <w:rPr>
          <w:rFonts w:ascii="Times New Roman" w:eastAsia="Times New Roman" w:hAnsi="Times New Roman" w:cs="Times New Roman"/>
          <w:sz w:val="26"/>
          <w:szCs w:val="26"/>
          <w:lang w:eastAsia="ru-RU"/>
        </w:rPr>
        <w:t xml:space="preserve"> лист 1 </w:t>
      </w:r>
      <w:r w:rsidR="00C6721D">
        <w:rPr>
          <w:rFonts w:ascii="Times New Roman" w:eastAsia="Times New Roman" w:hAnsi="Times New Roman" w:cs="Times New Roman"/>
          <w:sz w:val="26"/>
          <w:szCs w:val="26"/>
          <w:lang w:eastAsia="ru-RU"/>
        </w:rPr>
        <w:t xml:space="preserve">                         </w:t>
      </w:r>
      <w:r w:rsidR="00F10987" w:rsidRPr="0053135D">
        <w:rPr>
          <w:rFonts w:ascii="Times New Roman" w:eastAsia="Times New Roman" w:hAnsi="Times New Roman" w:cs="Times New Roman"/>
          <w:sz w:val="26"/>
          <w:szCs w:val="26"/>
          <w:lang w:eastAsia="ru-RU"/>
        </w:rPr>
        <w:t>и лист 2</w:t>
      </w:r>
      <w:r w:rsidRPr="0053135D">
        <w:rPr>
          <w:rFonts w:ascii="Times New Roman" w:eastAsia="Times New Roman" w:hAnsi="Times New Roman" w:cs="Times New Roman"/>
          <w:sz w:val="26"/>
          <w:szCs w:val="26"/>
          <w:lang w:eastAsia="ru-RU"/>
        </w:rPr>
        <w:t xml:space="preserve">, </w:t>
      </w:r>
      <w:r w:rsidR="00E75F17" w:rsidRPr="0053135D">
        <w:rPr>
          <w:rFonts w:ascii="Times New Roman" w:eastAsia="Times New Roman" w:hAnsi="Times New Roman" w:cs="Times New Roman"/>
          <w:sz w:val="26"/>
          <w:szCs w:val="26"/>
          <w:lang w:eastAsia="ru-RU"/>
        </w:rPr>
        <w:t>ДБО</w:t>
      </w:r>
      <w:r w:rsidRPr="0053135D">
        <w:rPr>
          <w:rFonts w:ascii="Times New Roman" w:eastAsia="Times New Roman" w:hAnsi="Times New Roman" w:cs="Times New Roman"/>
          <w:sz w:val="26"/>
          <w:szCs w:val="26"/>
          <w:lang w:eastAsia="ru-RU"/>
        </w:rPr>
        <w:t xml:space="preserve"> № 2;</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КИМ, включая контрольный лист;</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lastRenderedPageBreak/>
        <w:t>черновики</w:t>
      </w:r>
      <w:r w:rsidRPr="0053135D">
        <w:rPr>
          <w:rFonts w:ascii="Times New Roman" w:eastAsia="Calibri" w:hAnsi="Times New Roman" w:cs="Times New Roman"/>
          <w:sz w:val="26"/>
          <w:szCs w:val="26"/>
        </w:rPr>
        <w:t xml:space="preserve"> </w:t>
      </w:r>
      <w:r w:rsidRPr="0053135D">
        <w:rPr>
          <w:rFonts w:ascii="Times New Roman" w:eastAsia="Times New Roman" w:hAnsi="Times New Roman" w:cs="Times New Roman"/>
          <w:sz w:val="26"/>
          <w:szCs w:val="26"/>
          <w:lang w:eastAsia="ru-RU"/>
        </w:rPr>
        <w:t>со</w:t>
      </w:r>
      <w:r w:rsidRPr="0053135D">
        <w:rPr>
          <w:rFonts w:ascii="Times New Roman" w:eastAsia="Calibri" w:hAnsi="Times New Roman" w:cs="Times New Roman"/>
          <w:sz w:val="26"/>
          <w:szCs w:val="26"/>
        </w:rPr>
        <w:t> </w:t>
      </w:r>
      <w:r w:rsidRPr="0053135D">
        <w:rPr>
          <w:rFonts w:ascii="Times New Roman" w:eastAsia="Times New Roman" w:hAnsi="Times New Roman" w:cs="Times New Roman"/>
          <w:sz w:val="26"/>
          <w:szCs w:val="26"/>
          <w:lang w:eastAsia="ru-RU"/>
        </w:rPr>
        <w:t>штампом образовательной организации, на базе которой расположен ППЭ, (в случае проведения ЕГЭ по иностранным языкам (раздел «Говорение») черновики не используются);</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случае если бланки ответов № 2, предназначенные для записи ответов на задания с развернутым ответом, и </w:t>
      </w:r>
      <w:r w:rsidR="00E75F17" w:rsidRPr="0053135D">
        <w:rPr>
          <w:rFonts w:ascii="Times New Roman" w:eastAsia="Times New Roman" w:hAnsi="Times New Roman" w:cs="Times New Roman"/>
          <w:sz w:val="26"/>
          <w:szCs w:val="26"/>
          <w:lang w:eastAsia="ru-RU"/>
        </w:rPr>
        <w:t>ДБО</w:t>
      </w:r>
      <w:r w:rsidRPr="0053135D">
        <w:rPr>
          <w:rFonts w:ascii="Times New Roman" w:eastAsia="Times New Roman" w:hAnsi="Times New Roman" w:cs="Times New Roman"/>
          <w:sz w:val="26"/>
          <w:szCs w:val="26"/>
          <w:lang w:eastAsia="ru-RU"/>
        </w:rPr>
        <w:t xml:space="preserve"> № 2 содержат незаполненные области (за исключением регистрационных полей), то необходимо погасить их следующим образом: «Z».</w:t>
      </w:r>
    </w:p>
    <w:p w:rsidR="00673205" w:rsidRPr="0053135D" w:rsidRDefault="00673205" w:rsidP="00673205">
      <w:pPr>
        <w:spacing w:after="0" w:line="240" w:lineRule="auto"/>
        <w:ind w:firstLine="709"/>
        <w:contextualSpacing/>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Ответственный организатор в аудитории также должен проверить бланк ответов № 1 участника ЕГЭ на наличие замены ошибочных ответов </w:t>
      </w:r>
      <w:r w:rsidR="00C6721D">
        <w:rPr>
          <w:rFonts w:ascii="Times New Roman" w:eastAsia="Times New Roman" w:hAnsi="Times New Roman" w:cs="Times New Roman"/>
          <w:b/>
          <w:sz w:val="26"/>
          <w:szCs w:val="26"/>
          <w:lang w:eastAsia="ru-RU"/>
        </w:rPr>
        <w:t xml:space="preserve">              </w:t>
      </w:r>
      <w:r w:rsidRPr="0053135D">
        <w:rPr>
          <w:rFonts w:ascii="Times New Roman" w:eastAsia="Times New Roman" w:hAnsi="Times New Roman" w:cs="Times New Roman"/>
          <w:b/>
          <w:sz w:val="26"/>
          <w:szCs w:val="26"/>
          <w:lang w:eastAsia="ru-RU"/>
        </w:rPr>
        <w:t xml:space="preserve">на задания с кратким ответом. В случае если участник экзамена осуществлял во время выполнения экзаменационной работы замену ошибочных ответов, организатору необходимо посчитать количество замен ошибочных ответов, </w:t>
      </w:r>
      <w:r w:rsidR="00C6721D">
        <w:rPr>
          <w:rFonts w:ascii="Times New Roman" w:eastAsia="Times New Roman" w:hAnsi="Times New Roman" w:cs="Times New Roman"/>
          <w:b/>
          <w:sz w:val="26"/>
          <w:szCs w:val="26"/>
          <w:lang w:eastAsia="ru-RU"/>
        </w:rPr>
        <w:t xml:space="preserve">               </w:t>
      </w:r>
      <w:r w:rsidRPr="0053135D">
        <w:rPr>
          <w:rFonts w:ascii="Times New Roman" w:eastAsia="Times New Roman" w:hAnsi="Times New Roman" w:cs="Times New Roman"/>
          <w:b/>
          <w:sz w:val="26"/>
          <w:szCs w:val="26"/>
          <w:lang w:eastAsia="ru-RU"/>
        </w:rPr>
        <w:t>в поле «Количество заполненных полей «Замена ошибочных ответов» поставить соответствующее цифровое значение, а также поставить подпись в специально отведенном месте.</w:t>
      </w:r>
    </w:p>
    <w:p w:rsidR="00673205" w:rsidRPr="0053135D" w:rsidRDefault="00673205" w:rsidP="00673205">
      <w:pPr>
        <w:spacing w:after="0" w:line="240" w:lineRule="auto"/>
        <w:ind w:firstLine="709"/>
        <w:contextualSpacing/>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В случае если участник экзамена не использовал поле «Замена ошибочных ответов на задания с кратким ответом» организатор в поле «Количество заполненных полей «Замена ошибочных ответов» ставит «Х» </w:t>
      </w:r>
      <w:r w:rsidR="00C6721D">
        <w:rPr>
          <w:rFonts w:ascii="Times New Roman" w:eastAsia="Times New Roman" w:hAnsi="Times New Roman" w:cs="Times New Roman"/>
          <w:b/>
          <w:sz w:val="26"/>
          <w:szCs w:val="26"/>
          <w:lang w:eastAsia="ru-RU"/>
        </w:rPr>
        <w:t xml:space="preserve">                 </w:t>
      </w:r>
      <w:r w:rsidRPr="0053135D">
        <w:rPr>
          <w:rFonts w:ascii="Times New Roman" w:eastAsia="Times New Roman" w:hAnsi="Times New Roman" w:cs="Times New Roman"/>
          <w:b/>
          <w:sz w:val="26"/>
          <w:szCs w:val="26"/>
          <w:lang w:eastAsia="ru-RU"/>
        </w:rPr>
        <w:t>и подпись в специально отведенном месте.</w:t>
      </w:r>
    </w:p>
    <w:p w:rsidR="00F10987" w:rsidRPr="0053135D" w:rsidRDefault="00F10987" w:rsidP="00F10987">
      <w:pPr>
        <w:tabs>
          <w:tab w:val="right" w:pos="9780"/>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Заполнить форму ППЭ-05-02 «Протокол проведения ГИА в аудитории», </w:t>
      </w:r>
      <w:r w:rsidR="00E75F17" w:rsidRPr="0053135D">
        <w:rPr>
          <w:rFonts w:ascii="Times New Roman" w:eastAsia="Times New Roman" w:hAnsi="Times New Roman" w:cs="Times New Roman"/>
          <w:sz w:val="26"/>
          <w:szCs w:val="26"/>
          <w:lang w:eastAsia="ru-RU"/>
        </w:rPr>
        <w:t xml:space="preserve">получив </w:t>
      </w:r>
      <w:r w:rsidRPr="0053135D">
        <w:rPr>
          <w:rFonts w:ascii="Times New Roman" w:eastAsia="Times New Roman" w:hAnsi="Times New Roman" w:cs="Times New Roman"/>
          <w:sz w:val="26"/>
          <w:szCs w:val="26"/>
          <w:lang w:eastAsia="ru-RU"/>
        </w:rPr>
        <w:t>подписи у участников ЕГЭ.</w:t>
      </w:r>
    </w:p>
    <w:p w:rsidR="00673205" w:rsidRPr="0053135D" w:rsidRDefault="00673205" w:rsidP="00673205">
      <w:pPr>
        <w:tabs>
          <w:tab w:val="right" w:pos="9780"/>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По окончании времени выполнения экзаменационной работы участниками экзамена организатор извлекает </w:t>
      </w:r>
      <w:r w:rsidR="0020098D">
        <w:rPr>
          <w:rFonts w:ascii="Times New Roman" w:eastAsia="Times New Roman" w:hAnsi="Times New Roman" w:cs="Times New Roman"/>
          <w:sz w:val="26"/>
          <w:szCs w:val="26"/>
          <w:lang w:eastAsia="ru-RU"/>
        </w:rPr>
        <w:t>электронный носитель</w:t>
      </w:r>
      <w:r w:rsidRPr="0053135D">
        <w:rPr>
          <w:rFonts w:ascii="Times New Roman" w:eastAsia="Times New Roman" w:hAnsi="Times New Roman" w:cs="Times New Roman"/>
          <w:sz w:val="26"/>
          <w:szCs w:val="26"/>
          <w:lang w:eastAsia="ru-RU"/>
        </w:rPr>
        <w:t xml:space="preserve"> с ЭМ из </w:t>
      </w:r>
      <w:r w:rsidRPr="0053135D">
        <w:rPr>
          <w:rFonts w:ascii="Times New Roman" w:eastAsia="Times New Roman" w:hAnsi="Times New Roman" w:cs="Times New Roman"/>
          <w:sz w:val="26"/>
          <w:szCs w:val="26"/>
          <w:lang w:val="en-US" w:eastAsia="ru-RU"/>
        </w:rPr>
        <w:t>CD</w:t>
      </w:r>
      <w:r w:rsidR="008B062D">
        <w:rPr>
          <w:rFonts w:ascii="Times New Roman" w:eastAsia="Times New Roman" w:hAnsi="Times New Roman" w:cs="Times New Roman"/>
          <w:sz w:val="26"/>
          <w:szCs w:val="26"/>
          <w:lang w:eastAsia="ru-RU"/>
        </w:rPr>
        <w:t xml:space="preserve"> (</w:t>
      </w:r>
      <w:r w:rsidR="008B062D">
        <w:rPr>
          <w:rFonts w:ascii="Times New Roman" w:eastAsia="Times New Roman" w:hAnsi="Times New Roman" w:cs="Times New Roman"/>
          <w:sz w:val="26"/>
          <w:szCs w:val="26"/>
          <w:lang w:val="en-US" w:eastAsia="ru-RU"/>
        </w:rPr>
        <w:t>DVD</w:t>
      </w:r>
      <w:r w:rsidR="008B062D" w:rsidRPr="00453745">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-привода</w:t>
      </w:r>
      <w:r w:rsidR="00BE39D0">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 xml:space="preserve"> убирает его в </w:t>
      </w:r>
      <w:r w:rsidR="00BE39D0">
        <w:rPr>
          <w:rFonts w:ascii="Times New Roman" w:eastAsia="Times New Roman" w:hAnsi="Times New Roman" w:cs="Times New Roman"/>
          <w:sz w:val="26"/>
          <w:szCs w:val="26"/>
          <w:lang w:eastAsia="ru-RU"/>
        </w:rPr>
        <w:t>тот же сейф-</w:t>
      </w:r>
      <w:r w:rsidRPr="0053135D">
        <w:rPr>
          <w:rFonts w:ascii="Times New Roman" w:eastAsia="Times New Roman" w:hAnsi="Times New Roman" w:cs="Times New Roman"/>
          <w:sz w:val="26"/>
          <w:szCs w:val="26"/>
          <w:lang w:eastAsia="ru-RU"/>
        </w:rPr>
        <w:t>пакет для передачи руководителю ППЭ</w:t>
      </w:r>
      <w:r w:rsidR="00BE39D0">
        <w:rPr>
          <w:rFonts w:ascii="Times New Roman" w:eastAsia="Times New Roman" w:hAnsi="Times New Roman" w:cs="Times New Roman"/>
          <w:sz w:val="26"/>
          <w:szCs w:val="26"/>
          <w:lang w:eastAsia="ru-RU"/>
        </w:rPr>
        <w:t xml:space="preserve"> </w:t>
      </w:r>
      <w:r w:rsidR="00C6721D">
        <w:rPr>
          <w:rFonts w:ascii="Times New Roman" w:eastAsia="Times New Roman" w:hAnsi="Times New Roman" w:cs="Times New Roman"/>
          <w:sz w:val="26"/>
          <w:szCs w:val="26"/>
          <w:lang w:eastAsia="ru-RU"/>
        </w:rPr>
        <w:t xml:space="preserve">                         </w:t>
      </w:r>
      <w:r w:rsidR="00BE39D0">
        <w:rPr>
          <w:rFonts w:ascii="Times New Roman" w:eastAsia="Times New Roman" w:hAnsi="Times New Roman" w:cs="Times New Roman"/>
          <w:sz w:val="26"/>
          <w:szCs w:val="26"/>
          <w:lang w:eastAsia="ru-RU"/>
        </w:rPr>
        <w:t>и ожидает технического специалиста</w:t>
      </w:r>
      <w:r w:rsidRPr="0053135D">
        <w:rPr>
          <w:rFonts w:ascii="Times New Roman" w:eastAsia="Times New Roman" w:hAnsi="Times New Roman" w:cs="Times New Roman"/>
          <w:sz w:val="26"/>
          <w:szCs w:val="26"/>
          <w:lang w:eastAsia="ru-RU"/>
        </w:rPr>
        <w:t xml:space="preserve">. Извлечение </w:t>
      </w:r>
      <w:r w:rsidR="0020098D">
        <w:rPr>
          <w:rFonts w:ascii="Times New Roman" w:eastAsia="Times New Roman" w:hAnsi="Times New Roman" w:cs="Times New Roman"/>
          <w:sz w:val="26"/>
          <w:szCs w:val="26"/>
          <w:lang w:eastAsia="ru-RU"/>
        </w:rPr>
        <w:t>электронного носителя</w:t>
      </w:r>
      <w:r w:rsidRPr="0053135D">
        <w:rPr>
          <w:rFonts w:ascii="Times New Roman" w:eastAsia="Times New Roman" w:hAnsi="Times New Roman" w:cs="Times New Roman"/>
          <w:sz w:val="26"/>
          <w:szCs w:val="26"/>
          <w:lang w:eastAsia="ru-RU"/>
        </w:rPr>
        <w:t xml:space="preserve"> после начала печати ЭМ до завершения времени выполнения экзаменационной работы запрещается, за исключением случаев использования резервного </w:t>
      </w:r>
      <w:r w:rsidR="0020098D">
        <w:rPr>
          <w:rFonts w:ascii="Times New Roman" w:eastAsia="Times New Roman" w:hAnsi="Times New Roman" w:cs="Times New Roman"/>
          <w:sz w:val="26"/>
          <w:szCs w:val="26"/>
          <w:lang w:eastAsia="ru-RU"/>
        </w:rPr>
        <w:t>электронного носителя</w:t>
      </w:r>
      <w:r w:rsidRPr="0053135D">
        <w:rPr>
          <w:rFonts w:ascii="Times New Roman" w:eastAsia="Times New Roman" w:hAnsi="Times New Roman" w:cs="Times New Roman"/>
          <w:sz w:val="26"/>
          <w:szCs w:val="26"/>
          <w:lang w:eastAsia="ru-RU"/>
        </w:rPr>
        <w:t xml:space="preserve">. </w:t>
      </w:r>
    </w:p>
    <w:p w:rsidR="00673205" w:rsidRPr="0053135D" w:rsidRDefault="00673205" w:rsidP="00673205">
      <w:pPr>
        <w:tabs>
          <w:tab w:val="right" w:pos="9780"/>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После печати техническим специалистом протокола печати ЭМ в аудитории (форма ППЭ-23) организаторы в аудитории подписывают его и передают 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 xml:space="preserve"> ППЭ вместе с остальными формами ППЭ.</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Пересчитать все типы бланков ЕГЭ и запечатать их в возвратный доставочный пакет. Заполнить «Сопроводительный бланк к материалам ЕГЭ».</w:t>
      </w:r>
      <w:r w:rsidR="008B062D">
        <w:rPr>
          <w:rFonts w:ascii="Times New Roman" w:eastAsia="Times New Roman" w:hAnsi="Times New Roman" w:cs="Times New Roman"/>
          <w:sz w:val="26"/>
          <w:szCs w:val="26"/>
          <w:lang w:eastAsia="ru-RU"/>
        </w:rPr>
        <w:t xml:space="preserve"> </w:t>
      </w:r>
    </w:p>
    <w:p w:rsidR="00673205" w:rsidRPr="0053135D" w:rsidRDefault="00673205" w:rsidP="00673205">
      <w:pPr>
        <w:spacing w:after="0" w:line="240" w:lineRule="auto"/>
        <w:ind w:firstLine="709"/>
        <w:contextualSpacing/>
        <w:jc w:val="both"/>
        <w:rPr>
          <w:rFonts w:ascii="Times New Roman" w:eastAsia="Times New Roman" w:hAnsi="Times New Roman" w:cs="Times New Roman"/>
          <w:b/>
          <w:sz w:val="26"/>
          <w:szCs w:val="26"/>
        </w:rPr>
      </w:pPr>
      <w:r w:rsidRPr="0053135D">
        <w:rPr>
          <w:rFonts w:ascii="Times New Roman" w:eastAsia="Times New Roman" w:hAnsi="Times New Roman" w:cs="Times New Roman"/>
          <w:b/>
          <w:sz w:val="26"/>
          <w:szCs w:val="26"/>
        </w:rPr>
        <w:t>Оформление соответствующих форм ППЭ, осуществление раскладки и последующей упаковки организаторами ЭМ, собранных у участников ЕГЭ, осуществляется в специально выделенном в аудитории месте (столе), находящемся в зоне видимости камер видеонаблюдения.</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Обратить внимание, что в возвратные доставочные пакеты упаковываются только использованные участниками ЕГЭ бланки ЕГЭ. </w:t>
      </w:r>
    </w:p>
    <w:p w:rsidR="00673205" w:rsidRPr="0053135D" w:rsidRDefault="00673205" w:rsidP="0067320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При этом </w:t>
      </w:r>
      <w:r w:rsidRPr="0053135D">
        <w:rPr>
          <w:rFonts w:ascii="Times New Roman" w:eastAsia="Times New Roman" w:hAnsi="Times New Roman" w:cs="Times New Roman"/>
          <w:b/>
          <w:spacing w:val="-4"/>
          <w:sz w:val="26"/>
          <w:szCs w:val="26"/>
          <w:lang w:eastAsia="ru-RU"/>
        </w:rPr>
        <w:t>запрещается:</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использовать какие-либо иные пакеты (конверты и т.д.) вместо выданных возвратных доставочных пакетов;</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вкладывать вместе с бланками ЕГЭ какие-либо другие материалы;</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скреплять бланки ЕГЭ (скрепками, степлерами и т.п.);</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менять ориентацию бланков ЕГЭ в возвратных доставочных пакетах</w:t>
      </w:r>
      <w:r w:rsidRPr="0053135D" w:rsidDel="0097092A">
        <w:rPr>
          <w:rFonts w:ascii="Times New Roman" w:eastAsia="Times New Roman" w:hAnsi="Times New Roman" w:cs="Times New Roman"/>
          <w:spacing w:val="-4"/>
          <w:sz w:val="26"/>
          <w:szCs w:val="26"/>
        </w:rPr>
        <w:t xml:space="preserve"> </w:t>
      </w:r>
      <w:r w:rsidRPr="0053135D">
        <w:rPr>
          <w:rFonts w:ascii="Times New Roman" w:eastAsia="Times New Roman" w:hAnsi="Times New Roman" w:cs="Times New Roman"/>
          <w:spacing w:val="-4"/>
          <w:sz w:val="26"/>
          <w:szCs w:val="26"/>
        </w:rPr>
        <w:t>(верх-низ, лицевая-оборотная сторона).</w:t>
      </w:r>
    </w:p>
    <w:p w:rsidR="00404090" w:rsidRPr="0053135D" w:rsidRDefault="00404090" w:rsidP="00404090">
      <w:pPr>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w:t>
      </w:r>
      <w:r w:rsidRPr="0053135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другой </w:t>
      </w:r>
      <w:r w:rsidRPr="0053135D">
        <w:rPr>
          <w:rFonts w:ascii="Times New Roman" w:eastAsia="Times New Roman" w:hAnsi="Times New Roman" w:cs="Times New Roman"/>
          <w:sz w:val="26"/>
          <w:szCs w:val="26"/>
          <w:lang w:eastAsia="ru-RU"/>
        </w:rPr>
        <w:t>возвратно-доставочный пакет упаковываются испорченные комплекты ЭМ.</w:t>
      </w:r>
    </w:p>
    <w:p w:rsidR="00404090" w:rsidRPr="0053135D" w:rsidRDefault="00404090" w:rsidP="00404090">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lastRenderedPageBreak/>
        <w:t xml:space="preserve">Комплект распечатанных КИМ упаковать в </w:t>
      </w:r>
      <w:r>
        <w:rPr>
          <w:rFonts w:ascii="Times New Roman" w:eastAsia="Times New Roman" w:hAnsi="Times New Roman" w:cs="Times New Roman"/>
          <w:sz w:val="26"/>
          <w:szCs w:val="26"/>
          <w:lang w:eastAsia="ru-RU"/>
        </w:rPr>
        <w:t>сейф-</w:t>
      </w:r>
      <w:r w:rsidRPr="0053135D">
        <w:rPr>
          <w:rFonts w:ascii="Times New Roman" w:eastAsia="Times New Roman" w:hAnsi="Times New Roman" w:cs="Times New Roman"/>
          <w:sz w:val="26"/>
          <w:szCs w:val="26"/>
          <w:lang w:eastAsia="ru-RU"/>
        </w:rPr>
        <w:t>пакет и запечатать, обязательно приложив к КИМ контрольные листы</w:t>
      </w:r>
      <w:r w:rsidR="00151396">
        <w:rPr>
          <w:rFonts w:ascii="Times New Roman" w:eastAsia="Times New Roman" w:hAnsi="Times New Roman" w:cs="Times New Roman"/>
          <w:sz w:val="26"/>
          <w:szCs w:val="26"/>
          <w:lang w:eastAsia="ru-RU"/>
        </w:rPr>
        <w:t>, заполнить сопроводительный бланк к материалам ЕГЭ и вложить его в карман сейф-пакета</w:t>
      </w:r>
      <w:r w:rsidRPr="0053135D">
        <w:rPr>
          <w:rFonts w:ascii="Times New Roman" w:eastAsia="Times New Roman" w:hAnsi="Times New Roman" w:cs="Times New Roman"/>
          <w:sz w:val="26"/>
          <w:szCs w:val="26"/>
          <w:lang w:eastAsia="ru-RU"/>
        </w:rPr>
        <w:t>.</w:t>
      </w:r>
      <w:r w:rsidR="007634D0">
        <w:rPr>
          <w:rFonts w:ascii="Times New Roman" w:eastAsia="Times New Roman" w:hAnsi="Times New Roman" w:cs="Times New Roman"/>
          <w:sz w:val="26"/>
          <w:szCs w:val="26"/>
          <w:lang w:eastAsia="ru-RU"/>
        </w:rPr>
        <w:t xml:space="preserve"> В случае если </w:t>
      </w:r>
      <w:r w:rsidR="007634D0" w:rsidRPr="008A0B51">
        <w:rPr>
          <w:rFonts w:ascii="Times New Roman" w:eastAsia="Times New Roman" w:hAnsi="Times New Roman" w:cs="Times New Roman"/>
          <w:spacing w:val="-4"/>
          <w:sz w:val="26"/>
          <w:szCs w:val="26"/>
        </w:rPr>
        <w:t>количеством запланированных участников не более 7</w:t>
      </w:r>
      <w:r w:rsidR="00975E19">
        <w:rPr>
          <w:rFonts w:ascii="Times New Roman" w:eastAsia="Times New Roman" w:hAnsi="Times New Roman" w:cs="Times New Roman"/>
          <w:spacing w:val="-4"/>
          <w:sz w:val="26"/>
          <w:szCs w:val="26"/>
        </w:rPr>
        <w:t>,</w:t>
      </w:r>
      <w:r w:rsidR="007634D0">
        <w:rPr>
          <w:rFonts w:ascii="Times New Roman" w:eastAsia="Times New Roman" w:hAnsi="Times New Roman" w:cs="Times New Roman"/>
          <w:spacing w:val="-4"/>
          <w:sz w:val="26"/>
          <w:szCs w:val="26"/>
        </w:rPr>
        <w:t xml:space="preserve"> КИМ упаковываются </w:t>
      </w:r>
      <w:r w:rsidR="00C6721D">
        <w:rPr>
          <w:rFonts w:ascii="Times New Roman" w:eastAsia="Times New Roman" w:hAnsi="Times New Roman" w:cs="Times New Roman"/>
          <w:spacing w:val="-4"/>
          <w:sz w:val="26"/>
          <w:szCs w:val="26"/>
        </w:rPr>
        <w:t xml:space="preserve">                              </w:t>
      </w:r>
      <w:r w:rsidR="007634D0">
        <w:rPr>
          <w:rFonts w:ascii="Times New Roman" w:eastAsia="Times New Roman" w:hAnsi="Times New Roman" w:cs="Times New Roman"/>
          <w:spacing w:val="-4"/>
          <w:sz w:val="26"/>
          <w:szCs w:val="26"/>
        </w:rPr>
        <w:t xml:space="preserve">в  </w:t>
      </w:r>
      <w:r w:rsidR="007634D0" w:rsidRPr="008A0B51">
        <w:rPr>
          <w:rFonts w:ascii="Times New Roman" w:eastAsia="Times New Roman" w:hAnsi="Times New Roman" w:cs="Times New Roman"/>
          <w:spacing w:val="-4"/>
          <w:sz w:val="26"/>
          <w:szCs w:val="26"/>
        </w:rPr>
        <w:t>возвратны</w:t>
      </w:r>
      <w:r w:rsidR="007634D0">
        <w:rPr>
          <w:rFonts w:ascii="Times New Roman" w:eastAsia="Times New Roman" w:hAnsi="Times New Roman" w:cs="Times New Roman"/>
          <w:spacing w:val="-4"/>
          <w:sz w:val="26"/>
          <w:szCs w:val="26"/>
        </w:rPr>
        <w:t>й</w:t>
      </w:r>
      <w:r w:rsidR="007634D0" w:rsidRPr="008A0B51">
        <w:rPr>
          <w:rFonts w:ascii="Times New Roman" w:eastAsia="Times New Roman" w:hAnsi="Times New Roman" w:cs="Times New Roman"/>
          <w:spacing w:val="-4"/>
          <w:sz w:val="26"/>
          <w:szCs w:val="26"/>
        </w:rPr>
        <w:t xml:space="preserve"> доставочны</w:t>
      </w:r>
      <w:r w:rsidR="007634D0">
        <w:rPr>
          <w:rFonts w:ascii="Times New Roman" w:eastAsia="Times New Roman" w:hAnsi="Times New Roman" w:cs="Times New Roman"/>
          <w:spacing w:val="-4"/>
          <w:sz w:val="26"/>
          <w:szCs w:val="26"/>
        </w:rPr>
        <w:t>й пакет.</w:t>
      </w:r>
      <w:r w:rsidR="007634D0" w:rsidRPr="008A0B51">
        <w:rPr>
          <w:rFonts w:ascii="Times New Roman" w:eastAsia="Times New Roman" w:hAnsi="Times New Roman" w:cs="Times New Roman"/>
          <w:spacing w:val="-4"/>
          <w:sz w:val="26"/>
          <w:szCs w:val="26"/>
        </w:rPr>
        <w:t xml:space="preserve"> </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Использованные и неиспользованные черновики необходимо пересчитать. Использованные черновики необходимо упаковать в конверт и запечатать. На конверте необходимо указать: код региона, номер ППЭ (наименование и адрес) и номер аудитории, код учебного предмета, название учебного предмета, по которому проводится ЕГЭ,</w:t>
      </w:r>
      <w:r w:rsidR="005A6B80"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количество черновиков в конверте. </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По завершении сбора и упаковки ЭМ</w:t>
      </w:r>
      <w:r w:rsidR="005A6B80" w:rsidRPr="0053135D">
        <w:rPr>
          <w:rFonts w:ascii="Times New Roman" w:eastAsia="Times New Roman" w:hAnsi="Times New Roman" w:cs="Times New Roman"/>
          <w:b/>
          <w:sz w:val="26"/>
          <w:szCs w:val="26"/>
          <w:lang w:eastAsia="ru-RU"/>
        </w:rPr>
        <w:t xml:space="preserve"> </w:t>
      </w:r>
      <w:r w:rsidRPr="0053135D">
        <w:rPr>
          <w:rFonts w:ascii="Times New Roman" w:eastAsia="Times New Roman" w:hAnsi="Times New Roman" w:cs="Times New Roman"/>
          <w:b/>
          <w:sz w:val="26"/>
          <w:szCs w:val="26"/>
          <w:lang w:eastAsia="ru-RU"/>
        </w:rPr>
        <w:t>в аудитории</w:t>
      </w:r>
      <w:r w:rsidRPr="0053135D">
        <w:rPr>
          <w:rFonts w:ascii="Times New Roman" w:eastAsia="Times New Roman" w:hAnsi="Times New Roman" w:cs="Times New Roman"/>
          <w:sz w:val="26"/>
          <w:szCs w:val="26"/>
          <w:lang w:eastAsia="ru-RU"/>
        </w:rPr>
        <w:t xml:space="preserve"> ответственный организатор в центре видимости камеры видеонаблюдения объявляет об окончании экзамена. После проведения сбора ЭМ и подписания протокола о проведении экзамена в аудитории (форма ППЭ-05-02 «Протокол проведения ГИА в аудитории») ответственный организатор на камеру видеонаблюдения громко объявляет все данные протокола, в том числе наименование предмета, количество участников ЕГЭ в данной аудитории и количество ЭМ (использованных и неиспользованных), а также время подписания протокола. Ответственный организатор также должен продемонстрировать на камеру видеонаблюдения запечатанный возвратный доставочный пакет с ЭМ участников ЕГЭ.</w:t>
      </w:r>
      <w:r w:rsidR="004B0473">
        <w:rPr>
          <w:rFonts w:ascii="Times New Roman" w:eastAsia="Times New Roman" w:hAnsi="Times New Roman" w:cs="Times New Roman"/>
          <w:sz w:val="26"/>
          <w:szCs w:val="26"/>
          <w:lang w:eastAsia="ru-RU"/>
        </w:rPr>
        <w:t xml:space="preserve"> Совместно с техническим специалистом подписывает протокол печати ЭМ в аудитории (форма ППЭ-23 «Протокол печати ЭМ в ау</w:t>
      </w:r>
      <w:r w:rsidR="00C6721D">
        <w:rPr>
          <w:rFonts w:ascii="Times New Roman" w:eastAsia="Times New Roman" w:hAnsi="Times New Roman" w:cs="Times New Roman"/>
          <w:sz w:val="26"/>
          <w:szCs w:val="26"/>
          <w:lang w:eastAsia="ru-RU"/>
        </w:rPr>
        <w:t>д</w:t>
      </w:r>
      <w:r w:rsidR="004B0473">
        <w:rPr>
          <w:rFonts w:ascii="Times New Roman" w:eastAsia="Times New Roman" w:hAnsi="Times New Roman" w:cs="Times New Roman"/>
          <w:sz w:val="26"/>
          <w:szCs w:val="26"/>
          <w:lang w:eastAsia="ru-RU"/>
        </w:rPr>
        <w:t>итории»).</w:t>
      </w:r>
    </w:p>
    <w:p w:rsidR="00673205" w:rsidRPr="0053135D" w:rsidRDefault="00F10987" w:rsidP="00673205">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Возвратно-доставочные пакеты </w:t>
      </w:r>
      <w:r w:rsidR="00404090">
        <w:rPr>
          <w:rFonts w:ascii="Times New Roman" w:eastAsia="Times New Roman" w:hAnsi="Times New Roman" w:cs="Times New Roman"/>
          <w:sz w:val="26"/>
          <w:szCs w:val="26"/>
          <w:lang w:eastAsia="ru-RU"/>
        </w:rPr>
        <w:t xml:space="preserve">и сейф-пакеты </w:t>
      </w:r>
      <w:r w:rsidRPr="0053135D">
        <w:rPr>
          <w:rFonts w:ascii="Times New Roman" w:eastAsia="Times New Roman" w:hAnsi="Times New Roman" w:cs="Times New Roman"/>
          <w:sz w:val="26"/>
          <w:szCs w:val="26"/>
          <w:lang w:eastAsia="ru-RU"/>
        </w:rPr>
        <w:t>с ЭМ</w:t>
      </w:r>
      <w:r w:rsidR="00673205" w:rsidRPr="0053135D">
        <w:rPr>
          <w:rFonts w:ascii="Times New Roman" w:eastAsia="Times New Roman" w:hAnsi="Times New Roman" w:cs="Times New Roman"/>
          <w:sz w:val="26"/>
          <w:szCs w:val="26"/>
          <w:lang w:eastAsia="ru-RU"/>
        </w:rPr>
        <w:t xml:space="preserve">, использованный </w:t>
      </w:r>
      <w:r w:rsidR="0020098D">
        <w:rPr>
          <w:rFonts w:ascii="Times New Roman" w:eastAsia="Times New Roman" w:hAnsi="Times New Roman" w:cs="Times New Roman"/>
          <w:sz w:val="26"/>
          <w:szCs w:val="26"/>
          <w:lang w:eastAsia="ru-RU"/>
        </w:rPr>
        <w:t>электронный носитель</w:t>
      </w:r>
      <w:r w:rsidR="00673205" w:rsidRPr="0053135D">
        <w:rPr>
          <w:rFonts w:ascii="Times New Roman" w:eastAsia="Times New Roman" w:hAnsi="Times New Roman" w:cs="Times New Roman"/>
          <w:sz w:val="26"/>
          <w:szCs w:val="26"/>
          <w:lang w:eastAsia="ru-RU"/>
        </w:rPr>
        <w:t xml:space="preserve"> с электронными КИМ</w:t>
      </w:r>
      <w:r w:rsidRPr="0053135D">
        <w:rPr>
          <w:rFonts w:ascii="Times New Roman" w:eastAsia="Times New Roman" w:hAnsi="Times New Roman" w:cs="Times New Roman"/>
          <w:sz w:val="26"/>
          <w:szCs w:val="26"/>
          <w:lang w:eastAsia="ru-RU"/>
        </w:rPr>
        <w:t>,</w:t>
      </w:r>
      <w:r w:rsidR="00673205" w:rsidRPr="0053135D">
        <w:rPr>
          <w:rFonts w:ascii="Times New Roman" w:eastAsia="Times New Roman" w:hAnsi="Times New Roman" w:cs="Times New Roman"/>
          <w:sz w:val="26"/>
          <w:szCs w:val="26"/>
          <w:lang w:eastAsia="ru-RU"/>
        </w:rPr>
        <w:t xml:space="preserve"> бумажный протокол печати КИМ, </w:t>
      </w:r>
      <w:r w:rsidRPr="0053135D">
        <w:rPr>
          <w:rFonts w:ascii="Times New Roman" w:eastAsia="Times New Roman" w:hAnsi="Times New Roman" w:cs="Times New Roman"/>
          <w:sz w:val="26"/>
          <w:szCs w:val="26"/>
          <w:lang w:eastAsia="ru-RU"/>
        </w:rPr>
        <w:t xml:space="preserve">конверт с черновиками, неиспользованные черновики и </w:t>
      </w:r>
      <w:r w:rsidR="00E75F17" w:rsidRPr="0053135D">
        <w:rPr>
          <w:rFonts w:ascii="Times New Roman" w:eastAsia="Times New Roman" w:hAnsi="Times New Roman" w:cs="Times New Roman"/>
          <w:sz w:val="26"/>
          <w:szCs w:val="26"/>
          <w:lang w:eastAsia="ru-RU"/>
        </w:rPr>
        <w:t>ДБО</w:t>
      </w:r>
      <w:r w:rsidRPr="0053135D">
        <w:rPr>
          <w:rFonts w:ascii="Times New Roman" w:eastAsia="Times New Roman" w:hAnsi="Times New Roman" w:cs="Times New Roman"/>
          <w:sz w:val="26"/>
          <w:szCs w:val="26"/>
          <w:lang w:eastAsia="ru-RU"/>
        </w:rPr>
        <w:t xml:space="preserve"> №2, прочие формы ППЭ, служебные записки, если есть, </w:t>
      </w:r>
      <w:r w:rsidR="00673205" w:rsidRPr="0053135D">
        <w:rPr>
          <w:rFonts w:ascii="Times New Roman" w:eastAsia="Times New Roman" w:hAnsi="Times New Roman" w:cs="Times New Roman"/>
          <w:sz w:val="26"/>
          <w:szCs w:val="26"/>
          <w:lang w:eastAsia="ru-RU"/>
        </w:rPr>
        <w:t xml:space="preserve">организатор передает руководителю ППЭ </w:t>
      </w:r>
      <w:r w:rsidR="00C6721D">
        <w:rPr>
          <w:rFonts w:ascii="Times New Roman" w:eastAsia="Times New Roman" w:hAnsi="Times New Roman" w:cs="Times New Roman"/>
          <w:sz w:val="26"/>
          <w:szCs w:val="26"/>
          <w:lang w:eastAsia="ru-RU"/>
        </w:rPr>
        <w:t xml:space="preserve">                   </w:t>
      </w:r>
      <w:r w:rsidR="00673205" w:rsidRPr="0053135D">
        <w:rPr>
          <w:rFonts w:ascii="Times New Roman" w:eastAsia="Times New Roman" w:hAnsi="Times New Roman" w:cs="Times New Roman"/>
          <w:sz w:val="26"/>
          <w:szCs w:val="26"/>
          <w:lang w:eastAsia="ru-RU"/>
        </w:rPr>
        <w:t xml:space="preserve">в </w:t>
      </w:r>
      <w:r w:rsidR="0003028A">
        <w:rPr>
          <w:rFonts w:ascii="Times New Roman" w:eastAsia="Times New Roman" w:hAnsi="Times New Roman" w:cs="Times New Roman"/>
          <w:sz w:val="26"/>
          <w:szCs w:val="26"/>
          <w:lang w:eastAsia="ru-RU"/>
        </w:rPr>
        <w:t>Штаб</w:t>
      </w:r>
      <w:r w:rsidR="00673205" w:rsidRPr="0053135D">
        <w:rPr>
          <w:rFonts w:ascii="Times New Roman" w:eastAsia="Times New Roman" w:hAnsi="Times New Roman" w:cs="Times New Roman"/>
          <w:sz w:val="26"/>
          <w:szCs w:val="26"/>
          <w:lang w:eastAsia="ru-RU"/>
        </w:rPr>
        <w:t>е ППЭ.</w:t>
      </w:r>
    </w:p>
    <w:p w:rsidR="00467A14" w:rsidRDefault="00467A14" w:rsidP="00467A14">
      <w:pPr>
        <w:widowControl w:val="0"/>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По завершении соответствующих процедур организаторы проходят в Штаб ППЭ с ЭМ и передают ЭМ руководителю ППЭ в присутствии члена ГЭК по </w:t>
      </w:r>
      <w:r>
        <w:rPr>
          <w:rFonts w:ascii="Times New Roman" w:eastAsia="Times New Roman" w:hAnsi="Times New Roman" w:cs="Times New Roman"/>
          <w:color w:val="000000"/>
          <w:sz w:val="26"/>
          <w:szCs w:val="26"/>
        </w:rPr>
        <w:t xml:space="preserve">форме ППЭ-14-02 «Ведомость выдачи и возврата экзаменационных материалов по аудиториям ППЭ». Прием ЭМ должен проводиться за специально отведенным столом, находящимся в зоне видимости камер видеонаблюдения. </w:t>
      </w:r>
    </w:p>
    <w:p w:rsidR="00467A14" w:rsidRDefault="00467A14" w:rsidP="00467A14">
      <w:pPr>
        <w:tabs>
          <w:tab w:val="left" w:pos="993"/>
        </w:tabs>
        <w:spacing w:after="0" w:line="240" w:lineRule="auto"/>
        <w:ind w:firstLine="709"/>
        <w:contextualSpacing/>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ЭМ, которые организаторы передают руководителю ППЭ:</w:t>
      </w:r>
    </w:p>
    <w:p w:rsidR="00467A14" w:rsidRDefault="00467A14" w:rsidP="00467A14">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запечатанный возвратный доставочный пакет с бланками регистрации,</w:t>
      </w:r>
      <w:r>
        <w:rPr>
          <w:rFonts w:ascii="Times New Roman" w:eastAsia="Calibri" w:hAnsi="Times New Roman" w:cs="Times New Roman"/>
          <w:sz w:val="26"/>
          <w:szCs w:val="26"/>
        </w:rPr>
        <w:t xml:space="preserve"> </w:t>
      </w:r>
      <w:r>
        <w:rPr>
          <w:rFonts w:ascii="Times New Roman" w:eastAsia="Times New Roman" w:hAnsi="Times New Roman" w:cs="Times New Roman"/>
          <w:spacing w:val="-4"/>
          <w:sz w:val="26"/>
          <w:szCs w:val="26"/>
        </w:rPr>
        <w:t>бланками ответов № 1,</w:t>
      </w:r>
      <w:r>
        <w:rPr>
          <w:rFonts w:ascii="Times New Roman" w:eastAsia="Calibri" w:hAnsi="Times New Roman" w:cs="Times New Roman"/>
          <w:sz w:val="26"/>
          <w:szCs w:val="26"/>
        </w:rPr>
        <w:t xml:space="preserve"> </w:t>
      </w:r>
      <w:r>
        <w:rPr>
          <w:rFonts w:ascii="Times New Roman" w:eastAsia="Times New Roman" w:hAnsi="Times New Roman" w:cs="Times New Roman"/>
          <w:spacing w:val="-4"/>
          <w:sz w:val="26"/>
          <w:szCs w:val="26"/>
        </w:rPr>
        <w:t xml:space="preserve">бланками ответов № 2 (лист 1 и лист 2), в том числе </w:t>
      </w:r>
      <w:r w:rsidR="00C6721D">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4"/>
          <w:sz w:val="26"/>
          <w:szCs w:val="26"/>
        </w:rPr>
        <w:t>с ДБО № 2;</w:t>
      </w:r>
    </w:p>
    <w:p w:rsidR="00467A14" w:rsidRDefault="00467A14" w:rsidP="00453745">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КИМ участников ЕГЭ, вложенные в сейф-пакет (</w:t>
      </w:r>
      <w:r w:rsidRPr="00453745">
        <w:rPr>
          <w:rFonts w:ascii="Times New Roman" w:eastAsia="Times New Roman" w:hAnsi="Times New Roman" w:cs="Times New Roman"/>
          <w:spacing w:val="-4"/>
          <w:sz w:val="26"/>
          <w:szCs w:val="26"/>
        </w:rPr>
        <w:t>возвратные доставочные пакеты в аудиториях с количеством запланированных участников не более 7)</w:t>
      </w:r>
      <w:r>
        <w:rPr>
          <w:rFonts w:ascii="Times New Roman" w:eastAsia="Times New Roman" w:hAnsi="Times New Roman" w:cs="Times New Roman"/>
          <w:spacing w:val="-4"/>
          <w:sz w:val="26"/>
          <w:szCs w:val="26"/>
        </w:rPr>
        <w:t>;</w:t>
      </w:r>
    </w:p>
    <w:p w:rsidR="00467A14" w:rsidRDefault="00467A14" w:rsidP="00467A14">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 xml:space="preserve">электронный носитель в сейф-пакете, в котором он был выдан (принимается </w:t>
      </w:r>
      <w:r w:rsidR="00C6721D">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4"/>
          <w:sz w:val="26"/>
          <w:szCs w:val="26"/>
        </w:rPr>
        <w:t xml:space="preserve">по форме </w:t>
      </w:r>
      <w:r>
        <w:rPr>
          <w:rFonts w:ascii="Times New Roman" w:eastAsia="Calibri" w:hAnsi="Times New Roman" w:cs="Times New Roman"/>
          <w:sz w:val="26"/>
          <w:szCs w:val="26"/>
        </w:rPr>
        <w:t>ППЭ-14-04 «Ведомость материалов доставочного сейф-пакета» под подпись ответственного организатора;</w:t>
      </w:r>
    </w:p>
    <w:p w:rsidR="00467A14" w:rsidRDefault="00467A14" w:rsidP="00467A14">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возвратный доставочный пакет с испорченными комплектами ЭМ;</w:t>
      </w:r>
    </w:p>
    <w:p w:rsidR="00467A14" w:rsidRDefault="00467A14" w:rsidP="00467A14">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запечатанный конверт с использованными черновиками;</w:t>
      </w:r>
    </w:p>
    <w:p w:rsidR="00467A14" w:rsidRDefault="00467A14" w:rsidP="00467A14">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 xml:space="preserve">неиспользованные черновики; </w:t>
      </w:r>
    </w:p>
    <w:p w:rsidR="00467A14" w:rsidRDefault="00467A14" w:rsidP="00467A14">
      <w:pPr>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форму ППЭ-05-02 «Протокол проведения ГИА в аудитории»; </w:t>
      </w:r>
    </w:p>
    <w:p w:rsidR="00467A14" w:rsidRDefault="00467A14" w:rsidP="00467A14">
      <w:pPr>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форму ППЭ-12-02 «Ведомость коррекции персональных данных участников ГИА в аудитории»;</w:t>
      </w:r>
    </w:p>
    <w:p w:rsidR="00467A14" w:rsidRDefault="00467A14" w:rsidP="00467A14">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форму ППЭ-12-03 «Ведомость использования дополнительных бланков ответов № 2»;</w:t>
      </w:r>
    </w:p>
    <w:p w:rsidR="00467A14" w:rsidRDefault="00467A14" w:rsidP="00467A14">
      <w:pPr>
        <w:spacing w:after="0" w:line="240" w:lineRule="auto"/>
        <w:ind w:firstLine="709"/>
        <w:contextualSpacing/>
        <w:jc w:val="both"/>
        <w:rPr>
          <w:rFonts w:ascii="Times New Roman" w:eastAsia="Calibri" w:hAnsi="Times New Roman" w:cs="Times New Roman"/>
          <w:color w:val="000000"/>
          <w:sz w:val="26"/>
          <w:szCs w:val="26"/>
          <w:lang w:eastAsia="ru-RU"/>
        </w:rPr>
      </w:pPr>
      <w:r>
        <w:rPr>
          <w:rFonts w:ascii="Times New Roman" w:eastAsia="Calibri" w:hAnsi="Times New Roman" w:cs="Times New Roman"/>
          <w:color w:val="000000"/>
          <w:sz w:val="26"/>
          <w:szCs w:val="26"/>
          <w:lang w:eastAsia="ru-RU"/>
        </w:rPr>
        <w:t>форму ППЭ-12-04-МАШ «Ведомость учета времени отсутствия участников ГИА в аудитории»;</w:t>
      </w:r>
    </w:p>
    <w:p w:rsidR="00467A14" w:rsidRDefault="00467A14" w:rsidP="00467A14">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неиспользованные ДБО № 2;</w:t>
      </w:r>
    </w:p>
    <w:p w:rsidR="00467A14" w:rsidRDefault="00467A14" w:rsidP="00467A14">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служебные записки (при наличии).</w:t>
      </w:r>
    </w:p>
    <w:p w:rsidR="00673205" w:rsidRPr="0053135D" w:rsidRDefault="00673205" w:rsidP="00673205">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Организаторы покидают ППЭ после передачи всех ЭМ руководителю ППЭ и с разрешения руководителя ППЭ.</w:t>
      </w:r>
    </w:p>
    <w:p w:rsidR="00581379" w:rsidRPr="0053135D" w:rsidRDefault="00581379" w:rsidP="00EB21B3">
      <w:pPr>
        <w:pStyle w:val="2"/>
      </w:pPr>
      <w:bookmarkStart w:id="51" w:name="_Toc502151615"/>
      <w:r w:rsidRPr="0053135D">
        <w:t>Инструкция для организатора вне аудитории</w:t>
      </w:r>
      <w:bookmarkEnd w:id="51"/>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качестве организаторов вне аудитории ППЭ привлекаются лица, прошедшие соответствующую подготовку</w:t>
      </w:r>
      <w:r w:rsidRPr="0053135D">
        <w:rPr>
          <w:rFonts w:ascii="Times New Roman" w:eastAsia="Times New Roman" w:hAnsi="Times New Roman" w:cs="Times New Roman"/>
          <w:color w:val="000000"/>
          <w:sz w:val="26"/>
          <w:szCs w:val="26"/>
        </w:rPr>
        <w:t xml:space="preserve"> и удовлетворяющие требованиям, </w:t>
      </w:r>
      <w:r w:rsidRPr="0053135D">
        <w:rPr>
          <w:rFonts w:ascii="Times New Roman" w:eastAsia="Times New Roman" w:hAnsi="Times New Roman" w:cs="Times New Roman"/>
          <w:sz w:val="26"/>
          <w:szCs w:val="26"/>
          <w:lang w:eastAsia="ru-RU"/>
        </w:rPr>
        <w:t>предъявляемым к работникам ППЭ.</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При проведении ЕГЭ по учебному предмету в состав организаторов не входят специалисты по этому учебному предмету. </w:t>
      </w:r>
    </w:p>
    <w:p w:rsidR="00EB21B3" w:rsidRPr="0053135D" w:rsidRDefault="00EB21B3" w:rsidP="00EB21B3">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Подготовка к проведению ЕГЭ</w:t>
      </w:r>
    </w:p>
    <w:p w:rsidR="00EB21B3" w:rsidRPr="0053135D" w:rsidRDefault="00EB21B3" w:rsidP="00EB21B3">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Организатор вне аудитории должен заблаговременно пройти инструктаж по порядку и процедур</w:t>
      </w:r>
      <w:r w:rsidR="00C6721D">
        <w:rPr>
          <w:rFonts w:ascii="Times New Roman" w:eastAsia="Times New Roman" w:hAnsi="Times New Roman" w:cs="Times New Roman"/>
          <w:i/>
          <w:sz w:val="26"/>
          <w:szCs w:val="26"/>
          <w:lang w:eastAsia="ru-RU"/>
        </w:rPr>
        <w:t>е проведения ЕГЭ и ознакомиться</w:t>
      </w:r>
      <w:r w:rsidRPr="0053135D">
        <w:rPr>
          <w:rFonts w:ascii="Times New Roman" w:eastAsia="Times New Roman" w:hAnsi="Times New Roman" w:cs="Times New Roman"/>
          <w:i/>
          <w:sz w:val="26"/>
          <w:szCs w:val="26"/>
          <w:lang w:eastAsia="ru-RU"/>
        </w:rPr>
        <w:t>:</w:t>
      </w:r>
    </w:p>
    <w:p w:rsidR="00EB21B3" w:rsidRPr="0053135D" w:rsidRDefault="00C6721D" w:rsidP="00EB21B3">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 </w:t>
      </w:r>
      <w:r w:rsidR="00EB21B3" w:rsidRPr="0053135D">
        <w:rPr>
          <w:rFonts w:ascii="Times New Roman" w:eastAsia="Times New Roman" w:hAnsi="Times New Roman" w:cs="Times New Roman"/>
          <w:sz w:val="26"/>
          <w:szCs w:val="26"/>
          <w:lang w:eastAsia="ru-RU"/>
        </w:rPr>
        <w:t>нормативными правовыми документами, регламентирующими проведение государственной итоговой аттестации по образовательным программам среднего общего образования (ГИА);</w:t>
      </w:r>
    </w:p>
    <w:p w:rsidR="00EB21B3" w:rsidRPr="0053135D" w:rsidRDefault="00C6721D" w:rsidP="00EB21B3">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 </w:t>
      </w:r>
      <w:r w:rsidR="00EB21B3" w:rsidRPr="0053135D">
        <w:rPr>
          <w:rFonts w:ascii="Times New Roman" w:eastAsia="Times New Roman" w:hAnsi="Times New Roman" w:cs="Times New Roman"/>
          <w:sz w:val="26"/>
          <w:szCs w:val="26"/>
          <w:lang w:eastAsia="ru-RU"/>
        </w:rPr>
        <w:t xml:space="preserve">инструкциями, определяющими порядок работы организаторов </w:t>
      </w:r>
      <w:r>
        <w:rPr>
          <w:rFonts w:ascii="Times New Roman" w:eastAsia="Times New Roman" w:hAnsi="Times New Roman" w:cs="Times New Roman"/>
          <w:sz w:val="26"/>
          <w:szCs w:val="26"/>
          <w:lang w:eastAsia="ru-RU"/>
        </w:rPr>
        <w:t xml:space="preserve">                             </w:t>
      </w:r>
      <w:r w:rsidR="00EB21B3" w:rsidRPr="0053135D">
        <w:rPr>
          <w:rFonts w:ascii="Times New Roman" w:eastAsia="Times New Roman" w:hAnsi="Times New Roman" w:cs="Times New Roman"/>
          <w:sz w:val="26"/>
          <w:szCs w:val="26"/>
          <w:lang w:eastAsia="ru-RU"/>
        </w:rPr>
        <w:t>вне аудитории.</w:t>
      </w:r>
    </w:p>
    <w:p w:rsidR="00EB21B3" w:rsidRPr="0053135D" w:rsidRDefault="00EB21B3" w:rsidP="00EB21B3">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 день проведения ЕГЭ организатор вне аудитории ППЭ должен:</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в 08.00</w:t>
      </w:r>
      <w:r w:rsidRPr="0053135D">
        <w:rPr>
          <w:rFonts w:ascii="Times New Roman" w:eastAsia="Times New Roman" w:hAnsi="Times New Roman" w:cs="Times New Roman"/>
          <w:sz w:val="26"/>
          <w:szCs w:val="26"/>
          <w:lang w:eastAsia="ru-RU"/>
        </w:rPr>
        <w:t xml:space="preserve"> по местному времени явиться в ППЭ и зарегистрироваться у ответственного организатора вне аудитории, уполномоченного руководителем ППЭ. Ответственный организатор вне аудитории, уполномоченный руководителем ППЭ на проведение регистрации лиц, привлекаемых к проведению ЕГЭ, должен явиться в ППЭ не позднее 07.50 и получить у руководителя ППЭ форму ППЭ-07 «Список работников ППЭ».</w:t>
      </w:r>
      <w:r w:rsidR="005A6B80"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Не позднее 08.00 по местному времени на входе в ППЭ совместно с сотрудниками, осуществляющими охрану правопорядка, и (или) сотрудниками органов внутренних дел (полиции) проверить наличие документов, установить соответствие их личности представленным документам, а также проверить наличие указанных лиц в списке работников ППЭ;</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оставить личные вещи в месте для хранения личных вещей лиц, привлекаемых к проведению ЕГЭ, которое расположено до входа в ППЭ.</w:t>
      </w:r>
      <w:r w:rsidR="005A6B80"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Вход </w:t>
      </w:r>
      <w:r w:rsidR="00C6721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в ППЭ обозначается стационарным металлоискателем.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пройти инструктаж у руководителя ППЭ по процедуре проведения экзамена. Инструктаж проводится не ранее 08.15 по местному времени; </w:t>
      </w:r>
    </w:p>
    <w:p w:rsidR="00EB21B3" w:rsidRPr="0053135D" w:rsidRDefault="00EB21B3" w:rsidP="00EB21B3">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получить у руководителя ППЭ информацию о назначении организаторов и распределении на места дежурства.</w:t>
      </w:r>
    </w:p>
    <w:p w:rsidR="00EB21B3" w:rsidRPr="0053135D" w:rsidRDefault="00EB21B3" w:rsidP="00EB21B3">
      <w:pPr>
        <w:spacing w:after="0" w:line="240" w:lineRule="auto"/>
        <w:ind w:firstLine="709"/>
        <w:jc w:val="both"/>
        <w:rPr>
          <w:rFonts w:ascii="Times New Roman" w:eastAsia="Times New Roman" w:hAnsi="Times New Roman" w:cs="Times New Roman"/>
          <w:b/>
          <w:color w:val="000000"/>
          <w:sz w:val="26"/>
          <w:szCs w:val="26"/>
          <w:lang w:eastAsia="ru-RU"/>
        </w:rPr>
      </w:pPr>
      <w:r w:rsidRPr="0053135D">
        <w:rPr>
          <w:rFonts w:ascii="Times New Roman" w:eastAsia="Times New Roman" w:hAnsi="Times New Roman" w:cs="Times New Roman"/>
          <w:b/>
          <w:color w:val="000000"/>
          <w:sz w:val="26"/>
          <w:szCs w:val="26"/>
          <w:lang w:eastAsia="ru-RU"/>
        </w:rPr>
        <w:t>Не позднее 08.45 по местному времени:</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получить от руководителя ППЭ формы ППЭ-06-01 «Список участников ГИА образовательной организации» и ППЭ-06-02 «Список участников ГИА в ППЭ по алфавиту» для размещения на информационном стенде при входе в ППЭ;</w:t>
      </w:r>
    </w:p>
    <w:p w:rsidR="00EB21B3" w:rsidRPr="0053135D" w:rsidRDefault="00EB21B3" w:rsidP="00EB21B3">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lastRenderedPageBreak/>
        <w:t>пройти на свое место дежурства и приступить к выполнению своих обязанностей.</w:t>
      </w:r>
    </w:p>
    <w:p w:rsidR="00EB21B3" w:rsidRPr="0053135D" w:rsidRDefault="00EB21B3" w:rsidP="00EB21B3">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Проведение экзамена</w:t>
      </w: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571"/>
      </w:tblGrid>
      <w:tr w:rsidR="00EB21B3" w:rsidRPr="0053135D" w:rsidTr="00EB21B3">
        <w:trPr>
          <w:trHeight w:val="1087"/>
        </w:trPr>
        <w:tc>
          <w:tcPr>
            <w:tcW w:w="10173" w:type="dxa"/>
            <w:tcBorders>
              <w:top w:val="dashed" w:sz="12" w:space="0" w:color="auto"/>
              <w:left w:val="dashed" w:sz="12" w:space="0" w:color="auto"/>
              <w:bottom w:val="dashed" w:sz="12" w:space="0" w:color="auto"/>
              <w:right w:val="dashed" w:sz="12" w:space="0" w:color="auto"/>
            </w:tcBorders>
            <w:hideMark/>
          </w:tcPr>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Организатору необходимо помнить, что экзамен проводится в спокойной и доброжелательной обстановке.</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день проведения экзамена (в период с момента входа в ППЭ и до окончания экзамена) в ППЭ запрещается: </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б) оказывать содействие обучающимся, выпускникам прошлых лет,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EB21B3" w:rsidRPr="0053135D" w:rsidRDefault="00EB21B3" w:rsidP="00DA5F47">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выносить из аудиторий и ППЭ экзаменационные материалы</w:t>
            </w:r>
            <w:r w:rsidR="009828D2">
              <w:rPr>
                <w:rFonts w:ascii="Times New Roman" w:eastAsia="Times New Roman" w:hAnsi="Times New Roman" w:cs="Times New Roman"/>
                <w:sz w:val="26"/>
                <w:szCs w:val="26"/>
                <w:lang w:eastAsia="ru-RU"/>
              </w:rPr>
              <w:t xml:space="preserve"> (ЭМ)</w:t>
            </w:r>
            <w:r w:rsidRPr="0053135D">
              <w:rPr>
                <w:rFonts w:ascii="Times New Roman" w:eastAsia="Times New Roman" w:hAnsi="Times New Roman" w:cs="Times New Roman"/>
                <w:sz w:val="26"/>
                <w:szCs w:val="26"/>
                <w:lang w:eastAsia="ru-RU"/>
              </w:rPr>
              <w:t xml:space="preserve"> на бумажном или электронном носителях, фотографировать </w:t>
            </w:r>
            <w:r w:rsidR="009828D2">
              <w:rPr>
                <w:rFonts w:ascii="Times New Roman" w:eastAsia="Times New Roman" w:hAnsi="Times New Roman" w:cs="Times New Roman"/>
                <w:sz w:val="26"/>
                <w:szCs w:val="26"/>
                <w:lang w:eastAsia="ru-RU"/>
              </w:rPr>
              <w:t>ЭМ</w:t>
            </w:r>
            <w:r w:rsidR="00DA5F47">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 xml:space="preserve"> </w:t>
            </w:r>
          </w:p>
        </w:tc>
      </w:tr>
    </w:tbl>
    <w:p w:rsidR="00EB21B3" w:rsidRPr="0053135D" w:rsidRDefault="00EB21B3" w:rsidP="00EB21B3">
      <w:pPr>
        <w:spacing w:after="0" w:line="240" w:lineRule="auto"/>
        <w:jc w:val="both"/>
        <w:rPr>
          <w:rFonts w:ascii="Times New Roman" w:eastAsia="Times New Roman" w:hAnsi="Times New Roman" w:cs="Times New Roman"/>
          <w:b/>
          <w:color w:val="000000"/>
          <w:sz w:val="26"/>
          <w:szCs w:val="26"/>
          <w:lang w:eastAsia="ru-RU"/>
        </w:rPr>
      </w:pPr>
      <w:r w:rsidRPr="0053135D">
        <w:rPr>
          <w:rFonts w:ascii="Times New Roman" w:eastAsia="Times New Roman" w:hAnsi="Times New Roman" w:cs="Times New Roman"/>
          <w:b/>
          <w:color w:val="000000"/>
          <w:sz w:val="26"/>
          <w:szCs w:val="26"/>
          <w:lang w:eastAsia="ru-RU"/>
        </w:rPr>
        <w:t>Организатор вне аудитории должен:</w:t>
      </w:r>
    </w:p>
    <w:p w:rsidR="00EB21B3" w:rsidRPr="0053135D" w:rsidRDefault="00EB21B3" w:rsidP="00EB21B3">
      <w:pPr>
        <w:numPr>
          <w:ilvl w:val="0"/>
          <w:numId w:val="17"/>
        </w:numPr>
        <w:spacing w:after="0" w:line="240" w:lineRule="auto"/>
        <w:contextualSpacing/>
        <w:jc w:val="both"/>
        <w:rPr>
          <w:rFonts w:ascii="Times New Roman" w:eastAsia="Times New Roman" w:hAnsi="Times New Roman" w:cs="Times New Roman"/>
          <w:b/>
          <w:i/>
          <w:sz w:val="26"/>
          <w:szCs w:val="26"/>
          <w:lang w:eastAsia="ru-RU"/>
        </w:rPr>
      </w:pPr>
      <w:r w:rsidRPr="0053135D">
        <w:rPr>
          <w:rFonts w:ascii="Times New Roman" w:eastAsia="Times New Roman" w:hAnsi="Times New Roman" w:cs="Times New Roman"/>
          <w:b/>
          <w:i/>
          <w:sz w:val="26"/>
          <w:szCs w:val="26"/>
          <w:lang w:eastAsia="ru-RU"/>
        </w:rPr>
        <w:t>Обеспечить организацию входа участников ЕГЭ в ППЭ.</w:t>
      </w:r>
    </w:p>
    <w:p w:rsidR="00EB21B3" w:rsidRPr="0053135D" w:rsidRDefault="00EB21B3" w:rsidP="00EB21B3">
      <w:pPr>
        <w:spacing w:after="0" w:line="240" w:lineRule="auto"/>
        <w:ind w:firstLine="709"/>
        <w:jc w:val="both"/>
        <w:rPr>
          <w:rFonts w:ascii="Times New Roman" w:eastAsia="Times New Roman" w:hAnsi="Times New Roman" w:cs="Times New Roman"/>
          <w:i/>
          <w:sz w:val="26"/>
          <w:szCs w:val="26"/>
          <w:u w:val="single"/>
          <w:lang w:eastAsia="ru-RU"/>
        </w:rPr>
      </w:pPr>
      <w:r w:rsidRPr="0053135D">
        <w:rPr>
          <w:rFonts w:ascii="Times New Roman" w:eastAsia="Times New Roman" w:hAnsi="Times New Roman" w:cs="Times New Roman"/>
          <w:i/>
          <w:sz w:val="26"/>
          <w:szCs w:val="26"/>
          <w:u w:val="single"/>
          <w:lang w:eastAsia="ru-RU"/>
        </w:rPr>
        <w:t>До входа в ППЭ (начиная с 09.00) организатор должен:</w:t>
      </w:r>
    </w:p>
    <w:p w:rsidR="00EB21B3" w:rsidRPr="0053135D" w:rsidRDefault="00EB21B3" w:rsidP="00EB21B3">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указать участникам ЕГЭ на необходимость оставить личные вещи (уведомление о регистрации на ЕГЭ, средства связи и иные запрещенные средства и материалы и др.) в специально выделенном до входа в ППЭ месте для личных вещей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EB21B3" w:rsidRPr="0053135D" w:rsidRDefault="00EB21B3" w:rsidP="00EB21B3">
      <w:pPr>
        <w:spacing w:after="0" w:line="240" w:lineRule="auto"/>
        <w:ind w:firstLine="709"/>
        <w:jc w:val="both"/>
        <w:rPr>
          <w:rFonts w:ascii="Times New Roman" w:eastAsia="Times New Roman" w:hAnsi="Times New Roman" w:cs="Times New Roman"/>
          <w:i/>
          <w:sz w:val="26"/>
          <w:szCs w:val="26"/>
          <w:u w:val="single"/>
          <w:lang w:eastAsia="ru-RU"/>
        </w:rPr>
      </w:pPr>
      <w:r w:rsidRPr="0053135D">
        <w:rPr>
          <w:rFonts w:ascii="Times New Roman" w:eastAsia="Times New Roman" w:hAnsi="Times New Roman" w:cs="Times New Roman"/>
          <w:i/>
          <w:sz w:val="26"/>
          <w:szCs w:val="26"/>
          <w:u w:val="single"/>
          <w:lang w:eastAsia="ru-RU"/>
        </w:rPr>
        <w:t>При входе в ППЭ организатор должен:</w:t>
      </w:r>
    </w:p>
    <w:p w:rsidR="00514929" w:rsidRDefault="00EB21B3" w:rsidP="00453745">
      <w:pPr>
        <w:pStyle w:val="a8"/>
        <w:ind w:firstLine="708"/>
        <w:jc w:val="both"/>
        <w:rPr>
          <w:rFonts w:eastAsia="Times New Roman"/>
          <w:sz w:val="26"/>
          <w:szCs w:val="26"/>
        </w:rPr>
      </w:pPr>
      <w:r w:rsidRPr="0053135D">
        <w:rPr>
          <w:rFonts w:eastAsia="Times New Roman"/>
          <w:sz w:val="26"/>
          <w:szCs w:val="26"/>
        </w:rPr>
        <w:t>совместно с сотрудниками, осуществляющими охрану правопорядка, и (или) сотрудниками органов внутренних дел (полиции) проверить документы, удостоверяющие личность участников ЕГЭ, и наличие их в списках распределения в данный ППЭ.</w:t>
      </w:r>
      <w:r w:rsidR="005A6B80" w:rsidRPr="0053135D">
        <w:rPr>
          <w:rFonts w:eastAsia="Times New Roman"/>
          <w:sz w:val="26"/>
          <w:szCs w:val="26"/>
        </w:rPr>
        <w:t xml:space="preserve"> </w:t>
      </w:r>
      <w:r w:rsidRPr="0053135D">
        <w:rPr>
          <w:rFonts w:eastAsia="Times New Roman"/>
          <w:sz w:val="26"/>
          <w:szCs w:val="26"/>
        </w:rPr>
        <w:t xml:space="preserve">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(форма ППЭ-20 «Акт </w:t>
      </w:r>
      <w:r w:rsidR="00C00123">
        <w:rPr>
          <w:rFonts w:eastAsia="Times New Roman"/>
          <w:sz w:val="26"/>
          <w:szCs w:val="26"/>
        </w:rPr>
        <w:t xml:space="preserve">                               </w:t>
      </w:r>
      <w:r w:rsidRPr="0053135D">
        <w:rPr>
          <w:rFonts w:eastAsia="Times New Roman"/>
          <w:sz w:val="26"/>
          <w:szCs w:val="26"/>
        </w:rPr>
        <w:t xml:space="preserve">об идентификации личности участника ГИА»). </w:t>
      </w:r>
    </w:p>
    <w:p w:rsidR="00EB21B3" w:rsidRPr="0053135D" w:rsidRDefault="00EB21B3" w:rsidP="00EB21B3">
      <w:pPr>
        <w:spacing w:after="0" w:line="240" w:lineRule="auto"/>
        <w:ind w:firstLine="708"/>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rPr>
        <w:t xml:space="preserve">При отсутствии участника ЕГЭ в списках распределения в данный ППЭ, участник ЕГЭ в ППЭ не допускается, в этом случае, необходимо пригласить члена ГЭК для фиксирования данного факта для дальнейшего принятия решения. </w:t>
      </w:r>
      <w:r w:rsidR="00C00123">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lang w:eastAsia="ru-RU"/>
        </w:rPr>
        <w:t xml:space="preserve">С помощью стационарных и (или) переносных металлоискателей проверить у участников ЕГЭ наличие запрещенных средств. Проверка участников ЕГЭ </w:t>
      </w:r>
      <w:r w:rsidR="00C00123">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с помощью металлоискателей может быть осуществлена организаторами и (или) сотрудниками, осуществляющими охрану правопорядка, и (или) сотрудниками органов внутренних дел (полиции). По медицинским показаниям (при предоставлении подтверждающего документа) участник ЕГЭ может быть освобожден от проверки с использованием металлоискателя</w:t>
      </w:r>
      <w:r w:rsidRPr="0053135D">
        <w:rPr>
          <w:sz w:val="18"/>
          <w:szCs w:val="18"/>
        </w:rPr>
        <w:t>.</w:t>
      </w:r>
      <w:r w:rsidRPr="0053135D">
        <w:rPr>
          <w:rFonts w:ascii="Times New Roman" w:eastAsia="Times New Roman" w:hAnsi="Times New Roman" w:cs="Times New Roman"/>
          <w:sz w:val="26"/>
          <w:szCs w:val="26"/>
          <w:lang w:eastAsia="ru-RU"/>
        </w:rPr>
        <w:t xml:space="preserve"> При появлении сигнала металлоискателя организатор </w:t>
      </w:r>
      <w:r w:rsidRPr="0053135D">
        <w:rPr>
          <w:rFonts w:ascii="Times New Roman" w:eastAsia="Times New Roman" w:hAnsi="Times New Roman" w:cs="Times New Roman"/>
          <w:b/>
          <w:sz w:val="26"/>
          <w:szCs w:val="26"/>
          <w:lang w:eastAsia="ru-RU"/>
        </w:rPr>
        <w:t>предлагает</w:t>
      </w:r>
      <w:r w:rsidRPr="0053135D">
        <w:rPr>
          <w:rFonts w:ascii="Times New Roman" w:eastAsia="Times New Roman" w:hAnsi="Times New Roman" w:cs="Times New Roman"/>
          <w:sz w:val="26"/>
          <w:szCs w:val="26"/>
          <w:lang w:eastAsia="ru-RU"/>
        </w:rPr>
        <w:t xml:space="preserve"> участнику ЕГЭ показать предмет, вызывающий сигнал. Если этим предметом является запрещенное средство, в том числе средство связи, организатор </w:t>
      </w:r>
      <w:r w:rsidRPr="0053135D">
        <w:rPr>
          <w:rFonts w:ascii="Times New Roman" w:eastAsia="Times New Roman" w:hAnsi="Times New Roman" w:cs="Times New Roman"/>
          <w:b/>
          <w:sz w:val="26"/>
          <w:szCs w:val="26"/>
          <w:lang w:eastAsia="ru-RU"/>
        </w:rPr>
        <w:t>предлагает</w:t>
      </w:r>
      <w:r w:rsidRPr="0053135D">
        <w:rPr>
          <w:rFonts w:ascii="Times New Roman" w:eastAsia="Times New Roman" w:hAnsi="Times New Roman" w:cs="Times New Roman"/>
          <w:sz w:val="26"/>
          <w:szCs w:val="26"/>
          <w:lang w:eastAsia="ru-RU"/>
        </w:rPr>
        <w:t xml:space="preserve"> участнику ЕГЭ сдать данное средство в место хранения личных вещей участников ЕГЭ или </w:t>
      </w:r>
      <w:r w:rsidRPr="0053135D">
        <w:rPr>
          <w:rFonts w:ascii="Times New Roman" w:eastAsia="Times New Roman" w:hAnsi="Times New Roman" w:cs="Times New Roman"/>
          <w:sz w:val="26"/>
          <w:szCs w:val="26"/>
          <w:lang w:eastAsia="ru-RU"/>
        </w:rPr>
        <w:lastRenderedPageBreak/>
        <w:t>сопровождающему. ВАЖНО: организатор вне аудитории не прикасается к участникам экзамена и его вещам, а просит добровольно показать предмет, вызывающий сигнал переносного металлоискателя, и сдать все запрещенные средства в место хранения личных вещей участников ЕГЭ или сопровождающему.</w:t>
      </w:r>
    </w:p>
    <w:p w:rsidR="00EB21B3" w:rsidRPr="0053135D" w:rsidRDefault="00EB21B3" w:rsidP="00EB21B3">
      <w:pPr>
        <w:spacing w:after="0" w:line="240" w:lineRule="auto"/>
        <w:ind w:firstLine="709"/>
        <w:jc w:val="both"/>
        <w:rPr>
          <w:rFonts w:ascii="Times New Roman" w:eastAsia="Calibri" w:hAnsi="Times New Roman" w:cs="Times New Roman"/>
          <w:sz w:val="26"/>
          <w:szCs w:val="26"/>
        </w:rPr>
      </w:pPr>
      <w:r w:rsidRPr="0053135D">
        <w:rPr>
          <w:rFonts w:ascii="Times New Roman" w:eastAsia="Times New Roman" w:hAnsi="Times New Roman" w:cs="Times New Roman"/>
          <w:sz w:val="26"/>
          <w:szCs w:val="26"/>
          <w:lang w:eastAsia="ru-RU"/>
        </w:rPr>
        <w:t>в случае если участник ЕГЭ отказывается сдавать запрещенное средство,</w:t>
      </w:r>
      <w:r w:rsidRPr="0053135D">
        <w:rPr>
          <w:rFonts w:ascii="Times New Roman" w:eastAsia="Calibri" w:hAnsi="Times New Roman" w:cs="Times New Roman"/>
          <w:sz w:val="26"/>
          <w:szCs w:val="26"/>
        </w:rPr>
        <w:t xml:space="preserve"> организатор вне аудитории </w:t>
      </w:r>
      <w:r w:rsidRPr="0053135D">
        <w:rPr>
          <w:rFonts w:ascii="Times New Roman" w:eastAsia="Calibri" w:hAnsi="Times New Roman" w:cs="Times New Roman"/>
          <w:b/>
          <w:sz w:val="26"/>
          <w:szCs w:val="26"/>
        </w:rPr>
        <w:t>повторно разъясняет</w:t>
      </w:r>
      <w:r w:rsidRPr="0053135D">
        <w:rPr>
          <w:rFonts w:ascii="Times New Roman" w:eastAsia="Calibri" w:hAnsi="Times New Roman" w:cs="Times New Roman"/>
          <w:sz w:val="26"/>
          <w:szCs w:val="26"/>
        </w:rPr>
        <w:t xml:space="preserve"> ему, что в соответствии с пунктом 45 Порядка</w:t>
      </w:r>
      <w:r w:rsidR="005A6B80" w:rsidRPr="0053135D">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 xml:space="preserve">в день проведения экзамена (в период с момента входа в ППЭ и до окончания экзамена) в ППЭ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Таким образом, такой участник ЕГЭ </w:t>
      </w:r>
      <w:r w:rsidRPr="0053135D">
        <w:rPr>
          <w:rFonts w:ascii="Times New Roman" w:eastAsia="Calibri" w:hAnsi="Times New Roman" w:cs="Times New Roman"/>
          <w:b/>
          <w:sz w:val="26"/>
          <w:szCs w:val="26"/>
        </w:rPr>
        <w:t>не</w:t>
      </w:r>
      <w:r w:rsidRPr="0053135D">
        <w:rPr>
          <w:rFonts w:ascii="Times New Roman" w:eastAsia="Calibri" w:hAnsi="Times New Roman" w:cs="Times New Roman"/>
          <w:sz w:val="26"/>
          <w:szCs w:val="26"/>
        </w:rPr>
        <w:t> </w:t>
      </w:r>
      <w:r w:rsidRPr="0053135D">
        <w:rPr>
          <w:rFonts w:ascii="Times New Roman" w:eastAsia="Calibri" w:hAnsi="Times New Roman" w:cs="Times New Roman"/>
          <w:b/>
          <w:sz w:val="26"/>
          <w:szCs w:val="26"/>
        </w:rPr>
        <w:t>может быть допущен в ППЭ</w:t>
      </w:r>
      <w:r w:rsidRPr="0053135D">
        <w:rPr>
          <w:rFonts w:ascii="Times New Roman" w:eastAsia="Calibri" w:hAnsi="Times New Roman" w:cs="Times New Roman"/>
          <w:sz w:val="26"/>
          <w:szCs w:val="26"/>
        </w:rPr>
        <w:t>.</w:t>
      </w:r>
    </w:p>
    <w:p w:rsidR="00EB21B3" w:rsidRPr="0053135D" w:rsidRDefault="00EB21B3" w:rsidP="00EB21B3">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В этом случае организатор вне аудитории приглашает руководителя ППЭ и члена ГЭК. Руководитель ППЭ в присутствии члена ГЭК составляет акт о недопуске участника ЕГЭ, отказавшегося от сдачи запрещенного средства. Указанный акт подписывают член ГЭК, руководитель ППЭ и участник ЕГЭ, отказавшийся от сдачи запрещенного средства. Акт составляется в двух экземплярах в свободной форме. Первый экземпляр оставляет член ГЭК для передачи председателю ГЭК, второй – участнику ЕГЭ. Повторно к участию в ЕГЭ по данному учебному предмету в дополнительные сроки указанный участник ЕГЭ может быть допущен только по решению председателя ГЭК.</w:t>
      </w:r>
    </w:p>
    <w:p w:rsidR="00EB21B3" w:rsidRPr="0053135D" w:rsidRDefault="00EB21B3" w:rsidP="00EB21B3">
      <w:pPr>
        <w:numPr>
          <w:ilvl w:val="0"/>
          <w:numId w:val="17"/>
        </w:numPr>
        <w:spacing w:after="0" w:line="240" w:lineRule="auto"/>
        <w:contextualSpacing/>
        <w:jc w:val="both"/>
        <w:rPr>
          <w:rFonts w:ascii="Times New Roman" w:eastAsia="Times New Roman" w:hAnsi="Times New Roman" w:cs="Times New Roman"/>
          <w:color w:val="000000"/>
          <w:sz w:val="26"/>
          <w:szCs w:val="26"/>
          <w:u w:val="single"/>
          <w:lang w:eastAsia="ru-RU"/>
        </w:rPr>
      </w:pPr>
      <w:r w:rsidRPr="0053135D">
        <w:rPr>
          <w:rFonts w:ascii="Times New Roman" w:eastAsia="Times New Roman" w:hAnsi="Times New Roman" w:cs="Times New Roman"/>
          <w:b/>
          <w:i/>
          <w:sz w:val="26"/>
          <w:szCs w:val="26"/>
          <w:lang w:eastAsia="ru-RU"/>
        </w:rPr>
        <w:t>На этапе проведения ЕГЭ</w:t>
      </w:r>
      <w:r w:rsidRPr="0053135D">
        <w:rPr>
          <w:rFonts w:ascii="Times New Roman" w:hAnsi="Times New Roman" w:cs="Times New Roman"/>
        </w:rPr>
        <w:t xml:space="preserve"> </w:t>
      </w:r>
      <w:r w:rsidRPr="0053135D">
        <w:rPr>
          <w:rFonts w:ascii="Times New Roman" w:eastAsia="Times New Roman" w:hAnsi="Times New Roman" w:cs="Times New Roman"/>
          <w:b/>
          <w:i/>
          <w:sz w:val="26"/>
          <w:szCs w:val="26"/>
          <w:lang w:eastAsia="ru-RU"/>
        </w:rPr>
        <w:t xml:space="preserve">организатор должен: </w:t>
      </w:r>
    </w:p>
    <w:p w:rsidR="00EB21B3" w:rsidRPr="0053135D" w:rsidRDefault="00EB21B3" w:rsidP="00EB21B3">
      <w:pPr>
        <w:spacing w:after="0" w:line="240" w:lineRule="auto"/>
        <w:ind w:firstLine="709"/>
        <w:contextualSpacing/>
        <w:jc w:val="both"/>
        <w:rPr>
          <w:rFonts w:ascii="Times New Roman" w:eastAsia="Times New Roman" w:hAnsi="Times New Roman" w:cs="Times New Roman"/>
          <w:color w:val="000000"/>
          <w:sz w:val="26"/>
          <w:szCs w:val="26"/>
          <w:u w:val="single"/>
          <w:lang w:eastAsia="ru-RU"/>
        </w:rPr>
      </w:pPr>
      <w:r w:rsidRPr="0053135D">
        <w:rPr>
          <w:rFonts w:ascii="Times New Roman" w:eastAsia="Times New Roman" w:hAnsi="Times New Roman" w:cs="Times New Roman"/>
          <w:sz w:val="26"/>
          <w:szCs w:val="26"/>
          <w:lang w:eastAsia="ru-RU"/>
        </w:rPr>
        <w:t>помогать участникам ЕГЭ ориентироваться в помещениях ППЭ, указывать местонахождение нужной аудитории, а также осуществлять контроль за перемещением по ППЭ лиц, имеющих право присутствовать в ППЭ в день проведения экзамена;</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следить за соблюдением тишины и порядка в ППЭ;</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следить за соблюдением порядка проведения ЕГЭ в ППЭ и не допускать следующих нарушений порядка участниками ЕГЭ, организаторами в аудитории (вне аудиторий), в том числе в коридорах, туалетных комнатах, медицинском пункте и т.д.:</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наличия в ППЭ у указанных лиц средств связи, электронно-вычислительной техники,</w:t>
      </w:r>
      <w:r w:rsidRPr="0053135D">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фото-, аудио- и видеоаппаратуры,</w:t>
      </w:r>
      <w:r w:rsidRPr="0053135D">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справочных материалов, письменных заметок и иных средств хранения и передачи информации;</w:t>
      </w:r>
    </w:p>
    <w:p w:rsidR="00EB21B3" w:rsidRPr="0053135D" w:rsidRDefault="00EB21B3" w:rsidP="00EB21B3">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выноса из аудиторий и ППЭ ЭМ на бумажном или электронном носителях, фотографирования ЭМ;</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сопровождать участников ЕГЭ при выходе из аудитории во время экзамена;</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передать полученную от организатора в аудитории информацию </w:t>
      </w:r>
      <w:r w:rsidR="00C00123">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о завершении печати ЭМ руководителю ППЭ.</w:t>
      </w:r>
    </w:p>
    <w:p w:rsidR="00EB21B3" w:rsidRPr="0053135D" w:rsidRDefault="00EB21B3" w:rsidP="00EB21B3">
      <w:pPr>
        <w:spacing w:after="0" w:line="240" w:lineRule="auto"/>
        <w:ind w:firstLine="709"/>
        <w:jc w:val="both"/>
        <w:rPr>
          <w:rFonts w:ascii="Times New Roman" w:eastAsia="Times New Roman" w:hAnsi="Times New Roman" w:cs="Times New Roman"/>
          <w:color w:val="000000"/>
          <w:sz w:val="26"/>
          <w:szCs w:val="26"/>
          <w:u w:val="single"/>
          <w:lang w:eastAsia="ru-RU"/>
        </w:rPr>
      </w:pPr>
      <w:r w:rsidRPr="0053135D">
        <w:rPr>
          <w:rFonts w:ascii="Times New Roman" w:eastAsia="Times New Roman" w:hAnsi="Times New Roman" w:cs="Times New Roman"/>
          <w:color w:val="000000"/>
          <w:sz w:val="26"/>
          <w:szCs w:val="26"/>
          <w:u w:val="single"/>
          <w:lang w:eastAsia="ru-RU"/>
        </w:rPr>
        <w:t>В случае сопровождения</w:t>
      </w:r>
      <w:r w:rsidR="005A6B80" w:rsidRPr="0053135D">
        <w:rPr>
          <w:rFonts w:ascii="Times New Roman" w:eastAsia="Times New Roman" w:hAnsi="Times New Roman" w:cs="Times New Roman"/>
          <w:color w:val="000000"/>
          <w:sz w:val="26"/>
          <w:szCs w:val="26"/>
          <w:u w:val="single"/>
          <w:lang w:eastAsia="ru-RU"/>
        </w:rPr>
        <w:t xml:space="preserve"> </w:t>
      </w:r>
      <w:r w:rsidRPr="0053135D">
        <w:rPr>
          <w:rFonts w:ascii="Times New Roman" w:eastAsia="Times New Roman" w:hAnsi="Times New Roman" w:cs="Times New Roman"/>
          <w:color w:val="000000"/>
          <w:sz w:val="26"/>
          <w:szCs w:val="26"/>
          <w:u w:val="single"/>
          <w:lang w:eastAsia="ru-RU"/>
        </w:rPr>
        <w:t>участника ЕГЭ к медицинскому работнику пригласить члена (членов) ГЭК в медицинский кабинет.</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выявления нарушений порядка проведения ЕГЭ следует незамедлительно обратиться к члену ГЭК (руководителю ППЭ).</w:t>
      </w:r>
    </w:p>
    <w:p w:rsidR="00EB21B3" w:rsidRPr="0053135D" w:rsidRDefault="00EB21B3" w:rsidP="00EB21B3">
      <w:pPr>
        <w:numPr>
          <w:ilvl w:val="0"/>
          <w:numId w:val="17"/>
        </w:numPr>
        <w:spacing w:after="0" w:line="240" w:lineRule="auto"/>
        <w:contextualSpacing/>
        <w:jc w:val="both"/>
        <w:rPr>
          <w:rFonts w:ascii="Times New Roman" w:eastAsia="Times New Roman" w:hAnsi="Times New Roman" w:cs="Times New Roman"/>
          <w:b/>
          <w:i/>
          <w:sz w:val="26"/>
          <w:szCs w:val="26"/>
          <w:lang w:eastAsia="ru-RU"/>
        </w:rPr>
      </w:pPr>
      <w:r w:rsidRPr="0053135D">
        <w:rPr>
          <w:rFonts w:ascii="Times New Roman" w:eastAsia="Times New Roman" w:hAnsi="Times New Roman" w:cs="Times New Roman"/>
          <w:b/>
          <w:i/>
          <w:sz w:val="26"/>
          <w:szCs w:val="26"/>
          <w:lang w:eastAsia="ru-RU"/>
        </w:rPr>
        <w:t>На этапе завершения</w:t>
      </w:r>
      <w:r w:rsidR="005A6B80" w:rsidRPr="0053135D">
        <w:rPr>
          <w:rFonts w:ascii="Times New Roman" w:eastAsia="Times New Roman" w:hAnsi="Times New Roman" w:cs="Times New Roman"/>
          <w:b/>
          <w:i/>
          <w:sz w:val="26"/>
          <w:szCs w:val="26"/>
          <w:lang w:eastAsia="ru-RU"/>
        </w:rPr>
        <w:t xml:space="preserve"> </w:t>
      </w:r>
      <w:r w:rsidRPr="0053135D">
        <w:rPr>
          <w:rFonts w:ascii="Times New Roman" w:eastAsia="Times New Roman" w:hAnsi="Times New Roman" w:cs="Times New Roman"/>
          <w:b/>
          <w:i/>
          <w:sz w:val="26"/>
          <w:szCs w:val="26"/>
          <w:lang w:eastAsia="ru-RU"/>
        </w:rPr>
        <w:t>ЕГЭ</w:t>
      </w:r>
      <w:r w:rsidRPr="0053135D">
        <w:rPr>
          <w:rFonts w:ascii="Times New Roman" w:hAnsi="Times New Roman" w:cs="Times New Roman"/>
        </w:rPr>
        <w:t xml:space="preserve"> </w:t>
      </w:r>
      <w:r w:rsidRPr="0053135D">
        <w:rPr>
          <w:rFonts w:ascii="Times New Roman" w:eastAsia="Times New Roman" w:hAnsi="Times New Roman" w:cs="Times New Roman"/>
          <w:b/>
          <w:i/>
          <w:sz w:val="26"/>
          <w:szCs w:val="26"/>
          <w:lang w:eastAsia="ru-RU"/>
        </w:rPr>
        <w:t>организатор должен:</w:t>
      </w:r>
    </w:p>
    <w:p w:rsidR="00EB21B3" w:rsidRPr="0053135D" w:rsidRDefault="00EB21B3" w:rsidP="00EB21B3">
      <w:pPr>
        <w:spacing w:after="0" w:line="240" w:lineRule="auto"/>
        <w:ind w:firstLine="709"/>
        <w:jc w:val="both"/>
        <w:rPr>
          <w:rFonts w:ascii="Times New Roman" w:eastAsia="Times New Roman" w:hAnsi="Times New Roman" w:cs="Times New Roman"/>
          <w:color w:val="000000"/>
          <w:sz w:val="26"/>
          <w:szCs w:val="26"/>
          <w:u w:val="single"/>
          <w:lang w:eastAsia="ru-RU"/>
        </w:rPr>
      </w:pPr>
      <w:r w:rsidRPr="0053135D">
        <w:rPr>
          <w:rFonts w:ascii="Times New Roman" w:eastAsia="Times New Roman" w:hAnsi="Times New Roman" w:cs="Times New Roman"/>
          <w:sz w:val="26"/>
          <w:szCs w:val="26"/>
          <w:lang w:eastAsia="ru-RU"/>
        </w:rPr>
        <w:t>выполнять все указания руководителя ППЭ и членов ГЭК, оказывать содействие в решении ситуаций, не предусмотренных настоящей Инструкцией.</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После завершения экзамена организаторы вне аудитории покидают ППЭ только по указанию руководителя ППЭ.</w:t>
      </w:r>
    </w:p>
    <w:p w:rsidR="00581379" w:rsidRPr="0053135D" w:rsidRDefault="00744B74" w:rsidP="00EB21B3">
      <w:pPr>
        <w:pStyle w:val="2"/>
      </w:pPr>
      <w:bookmarkStart w:id="52" w:name="_Toc502151616"/>
      <w:r w:rsidRPr="0053135D">
        <w:lastRenderedPageBreak/>
        <w:t>Инструкция для работников по обеспечению охраны образовательных организаций при организации входа участников ЕГЭ в ППЭ</w:t>
      </w:r>
      <w:bookmarkEnd w:id="52"/>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Настоящая инструкция разработана в соответствии с приказом Минтруда России от 11.12.2015 № 1010н «Об утверждении профессионального стандарта «Работник по обеспечению охраны образовательных организаций» (зарегистрирован Минюст</w:t>
      </w:r>
      <w:r w:rsidR="00C00123">
        <w:rPr>
          <w:rFonts w:ascii="Times New Roman" w:eastAsia="Times New Roman" w:hAnsi="Times New Roman" w:cs="Times New Roman"/>
          <w:sz w:val="26"/>
          <w:szCs w:val="26"/>
          <w:lang w:eastAsia="ru-RU"/>
        </w:rPr>
        <w:t>ом</w:t>
      </w:r>
      <w:r w:rsidRPr="0053135D">
        <w:rPr>
          <w:rFonts w:ascii="Times New Roman" w:eastAsia="Times New Roman" w:hAnsi="Times New Roman" w:cs="Times New Roman"/>
          <w:sz w:val="26"/>
          <w:szCs w:val="26"/>
          <w:lang w:eastAsia="ru-RU"/>
        </w:rPr>
        <w:t xml:space="preserve"> России 31.12.2015, регистрационный № 40478) </w:t>
      </w:r>
      <w:r w:rsidR="00E75F17"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(далее – Приказ).</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соответствии с Приказом к трудовым функциям работников </w:t>
      </w:r>
      <w:r w:rsidR="00C00123">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по обеспечению охраны образовательных организаций относятся:</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подготовка мероприятий по безопасному проведению ГИА;</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проверка технической готовности и использование технических средств обнаружения запрещенных к проносу предметов; </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участие в обеспечении пропускного режима в ходе ГИА.</w:t>
      </w:r>
    </w:p>
    <w:p w:rsidR="00EB21B3" w:rsidRPr="0053135D" w:rsidRDefault="00EB21B3" w:rsidP="00EB21B3">
      <w:pPr>
        <w:spacing w:after="0" w:line="240" w:lineRule="auto"/>
        <w:ind w:firstLine="709"/>
        <w:jc w:val="both"/>
        <w:rPr>
          <w:rFonts w:ascii="Times New Roman" w:eastAsia="Times New Roman" w:hAnsi="Times New Roman" w:cs="Times New Roman"/>
          <w:b/>
          <w:i/>
          <w:sz w:val="26"/>
          <w:szCs w:val="26"/>
          <w:lang w:eastAsia="ru-RU"/>
        </w:rPr>
      </w:pPr>
      <w:r w:rsidRPr="0053135D">
        <w:rPr>
          <w:rFonts w:ascii="Times New Roman" w:eastAsia="Times New Roman" w:hAnsi="Times New Roman" w:cs="Times New Roman"/>
          <w:b/>
          <w:color w:val="000000"/>
          <w:sz w:val="26"/>
          <w:szCs w:val="26"/>
          <w:lang w:eastAsia="ru-RU"/>
        </w:rPr>
        <w:t xml:space="preserve">В рамках обеспечения организации </w:t>
      </w:r>
      <w:r w:rsidRPr="0053135D">
        <w:rPr>
          <w:rFonts w:ascii="Times New Roman" w:eastAsia="Times New Roman" w:hAnsi="Times New Roman" w:cs="Times New Roman"/>
          <w:b/>
          <w:sz w:val="26"/>
          <w:szCs w:val="26"/>
          <w:lang w:eastAsia="ru-RU"/>
        </w:rPr>
        <w:t>входа участников ЕГЭ в ППЭ</w:t>
      </w:r>
      <w:r w:rsidRPr="0053135D">
        <w:t xml:space="preserve"> </w:t>
      </w:r>
      <w:r w:rsidRPr="0053135D">
        <w:rPr>
          <w:rFonts w:ascii="Times New Roman" w:eastAsia="Times New Roman" w:hAnsi="Times New Roman" w:cs="Times New Roman"/>
          <w:b/>
          <w:sz w:val="26"/>
          <w:szCs w:val="26"/>
          <w:lang w:eastAsia="ru-RU"/>
        </w:rPr>
        <w:t xml:space="preserve">работник по обеспечению охраны образовательных организаций должен: </w:t>
      </w:r>
    </w:p>
    <w:p w:rsidR="00EB21B3" w:rsidRPr="0053135D" w:rsidRDefault="00EB21B3" w:rsidP="00EB21B3">
      <w:pPr>
        <w:spacing w:after="0" w:line="240" w:lineRule="auto"/>
        <w:ind w:firstLine="709"/>
        <w:jc w:val="both"/>
        <w:rPr>
          <w:rFonts w:ascii="Times New Roman" w:eastAsia="Times New Roman" w:hAnsi="Times New Roman" w:cs="Times New Roman"/>
          <w:i/>
          <w:sz w:val="26"/>
          <w:szCs w:val="26"/>
          <w:u w:val="single"/>
          <w:lang w:eastAsia="ru-RU"/>
        </w:rPr>
      </w:pPr>
      <w:r w:rsidRPr="0053135D">
        <w:rPr>
          <w:rFonts w:ascii="Times New Roman" w:eastAsia="Times New Roman" w:hAnsi="Times New Roman" w:cs="Times New Roman"/>
          <w:i/>
          <w:sz w:val="26"/>
          <w:szCs w:val="26"/>
          <w:u w:val="single"/>
          <w:lang w:eastAsia="ru-RU"/>
        </w:rPr>
        <w:t>До входа в ППЭ (начиная с 09.00):</w:t>
      </w:r>
    </w:p>
    <w:p w:rsidR="00EB21B3" w:rsidRPr="0053135D" w:rsidRDefault="00EB21B3" w:rsidP="00EB21B3">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указать участникам ЕГЭ на необходимость оставить личные вещи (уведомление о регистрации на ЕГЭ, средства связи и иные запрещенные средства и материалы и др.) в специально выделенном до входа в ППЭ месте для личных вещей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EB21B3" w:rsidRPr="0053135D" w:rsidRDefault="00EB21B3" w:rsidP="00EB21B3">
      <w:pPr>
        <w:spacing w:after="0" w:line="240" w:lineRule="auto"/>
        <w:ind w:firstLine="709"/>
        <w:jc w:val="both"/>
        <w:rPr>
          <w:rFonts w:ascii="Times New Roman" w:eastAsia="Times New Roman" w:hAnsi="Times New Roman" w:cs="Times New Roman"/>
          <w:i/>
          <w:sz w:val="26"/>
          <w:szCs w:val="26"/>
          <w:u w:val="single"/>
          <w:lang w:eastAsia="ru-RU"/>
        </w:rPr>
      </w:pPr>
      <w:r w:rsidRPr="0053135D">
        <w:rPr>
          <w:rFonts w:ascii="Times New Roman" w:eastAsia="Times New Roman" w:hAnsi="Times New Roman" w:cs="Times New Roman"/>
          <w:i/>
          <w:sz w:val="26"/>
          <w:szCs w:val="26"/>
          <w:u w:val="single"/>
          <w:lang w:eastAsia="ru-RU"/>
        </w:rPr>
        <w:t>При входе в ППЭ:</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проверить документы, удостоверяющие личность участников ЕГЭ, и наличие их в списках распределения в данный ППЭ. 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(форма ППЭ-20 «Акт об идентификации личности участника ГИА»). При отсутствии участника ЕГЭ в списках распределения в данный ППЭ, участник ЕГЭ в ППЭ не допускается, в этом случае, необходимо пригласить члена ГЭК для фиксирования данного факта для дальнейшего принятия решения;</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с помощью стационарных и (или) переносных металлоискателей проверить у участников ЕГЭ наличие запрещенных средств. По медицинским показаниям (при предоставлении подтверждающего документа) участник ЕГЭ может быть освобожден от проверки с использованием металлоискателя. При появлении сигнала металлоискателя </w:t>
      </w:r>
      <w:r w:rsidRPr="0053135D">
        <w:rPr>
          <w:rFonts w:ascii="Times New Roman" w:eastAsia="Times New Roman" w:hAnsi="Times New Roman" w:cs="Times New Roman"/>
          <w:b/>
          <w:sz w:val="26"/>
          <w:szCs w:val="26"/>
          <w:lang w:eastAsia="ru-RU"/>
        </w:rPr>
        <w:t>предложить</w:t>
      </w:r>
      <w:r w:rsidRPr="0053135D">
        <w:rPr>
          <w:rFonts w:ascii="Times New Roman" w:eastAsia="Times New Roman" w:hAnsi="Times New Roman" w:cs="Times New Roman"/>
          <w:sz w:val="26"/>
          <w:szCs w:val="26"/>
          <w:lang w:eastAsia="ru-RU"/>
        </w:rPr>
        <w:t xml:space="preserve"> участнику ЕГЭ показать предмет, вызывающий сигнал. Если этим предметом является запрещенное средство, в том числе средство связи, </w:t>
      </w:r>
      <w:r w:rsidRPr="0053135D">
        <w:rPr>
          <w:rFonts w:ascii="Times New Roman" w:eastAsia="Times New Roman" w:hAnsi="Times New Roman" w:cs="Times New Roman"/>
          <w:b/>
          <w:sz w:val="26"/>
          <w:szCs w:val="26"/>
          <w:lang w:eastAsia="ru-RU"/>
        </w:rPr>
        <w:t>предложить</w:t>
      </w:r>
      <w:r w:rsidRPr="0053135D">
        <w:rPr>
          <w:rFonts w:ascii="Times New Roman" w:eastAsia="Times New Roman" w:hAnsi="Times New Roman" w:cs="Times New Roman"/>
          <w:sz w:val="26"/>
          <w:szCs w:val="26"/>
          <w:lang w:eastAsia="ru-RU"/>
        </w:rPr>
        <w:t xml:space="preserve"> участнику ЕГЭ сдать данное средство в место хранения личных вещей участников ЕГЭ или сопровождающему. ВАЖНО: Работник по обеспечению охраны образовательных организаций не прикасается к участникам экзамена и его вещам, а просит добровольно показать предмет, вызывающий сигнал переносного металлоискателя, и сдать все запрещенные средства в место хранения личных вещей участников ЕГЭ или сопровождающему;</w:t>
      </w:r>
    </w:p>
    <w:p w:rsidR="00EB21B3" w:rsidRPr="0053135D" w:rsidRDefault="00EB21B3" w:rsidP="00EB21B3">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в случае если участник ЕГЭ отказывается сдавать запрещенное средство, </w:t>
      </w:r>
      <w:r w:rsidRPr="0053135D">
        <w:rPr>
          <w:rFonts w:ascii="Times New Roman" w:eastAsia="Calibri" w:hAnsi="Times New Roman" w:cs="Times New Roman"/>
          <w:b/>
          <w:sz w:val="26"/>
          <w:szCs w:val="26"/>
        </w:rPr>
        <w:t>повторно разъяснить</w:t>
      </w:r>
      <w:r w:rsidRPr="0053135D">
        <w:rPr>
          <w:rFonts w:ascii="Times New Roman" w:eastAsia="Calibri" w:hAnsi="Times New Roman" w:cs="Times New Roman"/>
          <w:sz w:val="26"/>
          <w:szCs w:val="26"/>
        </w:rPr>
        <w:t xml:space="preserve"> ему, что в соответствии с пунктом 45 Порядка</w:t>
      </w:r>
      <w:r w:rsidR="005A6B80" w:rsidRPr="0053135D">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 xml:space="preserve">в день проведения экзамена (в период с момента входа в ППЭ и до окончания экзамена) в ППЭ запрещается иметь при себе средства связи, электронно-вычислительную </w:t>
      </w:r>
      <w:r w:rsidRPr="0053135D">
        <w:rPr>
          <w:rFonts w:ascii="Times New Roman" w:eastAsia="Calibri" w:hAnsi="Times New Roman" w:cs="Times New Roman"/>
          <w:sz w:val="26"/>
          <w:szCs w:val="26"/>
        </w:rPr>
        <w:lastRenderedPageBreak/>
        <w:t xml:space="preserve">технику, фото-, аудио- и видеоаппаратуру, справочные материалы, письменные заметки и иные средства хранения и передачи информации. Таким образом, такой участник ЕГЭ </w:t>
      </w:r>
      <w:r w:rsidRPr="0053135D">
        <w:rPr>
          <w:rFonts w:ascii="Times New Roman" w:eastAsia="Calibri" w:hAnsi="Times New Roman" w:cs="Times New Roman"/>
          <w:b/>
          <w:sz w:val="26"/>
          <w:szCs w:val="26"/>
        </w:rPr>
        <w:t>не</w:t>
      </w:r>
      <w:r w:rsidRPr="0053135D">
        <w:rPr>
          <w:rFonts w:ascii="Times New Roman" w:eastAsia="Calibri" w:hAnsi="Times New Roman" w:cs="Times New Roman"/>
          <w:sz w:val="26"/>
          <w:szCs w:val="26"/>
        </w:rPr>
        <w:t> </w:t>
      </w:r>
      <w:r w:rsidRPr="0053135D">
        <w:rPr>
          <w:rFonts w:ascii="Times New Roman" w:eastAsia="Calibri" w:hAnsi="Times New Roman" w:cs="Times New Roman"/>
          <w:b/>
          <w:sz w:val="26"/>
          <w:szCs w:val="26"/>
        </w:rPr>
        <w:t>может быть допущен в ППЭ</w:t>
      </w:r>
      <w:r w:rsidRPr="0053135D">
        <w:rPr>
          <w:rFonts w:ascii="Times New Roman" w:eastAsia="Calibri" w:hAnsi="Times New Roman" w:cs="Times New Roman"/>
          <w:sz w:val="26"/>
          <w:szCs w:val="26"/>
        </w:rPr>
        <w:t>.</w:t>
      </w:r>
    </w:p>
    <w:p w:rsidR="003133EB" w:rsidRPr="0053135D" w:rsidRDefault="00EB21B3" w:rsidP="00EB21B3">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В этом случае с помощью организаторов вне аудитории необходимо пригласить руководителя ППЭ и</w:t>
      </w:r>
      <w:r w:rsidR="005A6B80" w:rsidRPr="0053135D">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члена ГЭК. Руководитель ППЭ в присутствии члена ГЭК составляет акт о недопуске участника ЕГЭ, отказавшегося от сдачи запрещенного средства. Указанный акт подписывают член ГЭК, руководитель ППЭ и участник ЕГЭ, отказавшийся от сдачи запрещенного средства. Акт составляется в двух экземплярах в свободной форме. Первый экземпляр оставляет член ГЭК для передачи председателю ГЭК, второй – участнику ЕГЭ. Повторно к участию в ЕГЭ по данному учебному предмету в дополнительные сроки указанный участник ЕГЭ может быть допущен только по решению председателя ГЭК.</w:t>
      </w:r>
    </w:p>
    <w:p w:rsidR="00514929" w:rsidRDefault="00EB21B3" w:rsidP="00453745">
      <w:pPr>
        <w:spacing w:after="0" w:line="240" w:lineRule="auto"/>
        <w:ind w:firstLine="709"/>
        <w:jc w:val="both"/>
        <w:rPr>
          <w:rFonts w:ascii="Times New Roman" w:eastAsia="Times New Roman" w:hAnsi="Times New Roman" w:cs="Times New Roman"/>
          <w:color w:val="000000"/>
          <w:sz w:val="26"/>
          <w:szCs w:val="26"/>
          <w:u w:val="single"/>
          <w:lang w:eastAsia="ru-RU"/>
        </w:rPr>
      </w:pPr>
      <w:r w:rsidRPr="0053135D">
        <w:rPr>
          <w:rFonts w:ascii="Times New Roman" w:eastAsia="Times New Roman" w:hAnsi="Times New Roman" w:cs="Times New Roman"/>
          <w:b/>
          <w:i/>
          <w:sz w:val="26"/>
          <w:szCs w:val="26"/>
          <w:lang w:eastAsia="ru-RU"/>
        </w:rPr>
        <w:t xml:space="preserve">На этапе проведения и завершения ЕГЭ должен </w:t>
      </w:r>
      <w:r w:rsidRPr="0053135D">
        <w:rPr>
          <w:rFonts w:ascii="Times New Roman" w:eastAsia="Times New Roman" w:hAnsi="Times New Roman" w:cs="Times New Roman"/>
          <w:sz w:val="26"/>
          <w:szCs w:val="26"/>
          <w:lang w:eastAsia="ru-RU"/>
        </w:rPr>
        <w:t>контролировать организованный выход из ППЭ участников ЕГЭ, завершивших экзамен.</w:t>
      </w:r>
    </w:p>
    <w:p w:rsidR="00744B74" w:rsidRPr="0053135D" w:rsidRDefault="00744B74" w:rsidP="00EB21B3">
      <w:pPr>
        <w:pStyle w:val="2"/>
      </w:pPr>
      <w:bookmarkStart w:id="53" w:name="_Toc502151617"/>
      <w:r w:rsidRPr="0053135D">
        <w:t>Инструкция для медицинского работника, привлекаемого в дни проведения ЕГЭ</w:t>
      </w:r>
      <w:bookmarkEnd w:id="53"/>
    </w:p>
    <w:p w:rsidR="00EB21B3" w:rsidRPr="0053135D" w:rsidRDefault="00EB21B3" w:rsidP="00EB21B3">
      <w:pPr>
        <w:spacing w:after="0" w:line="240" w:lineRule="auto"/>
        <w:ind w:firstLine="709"/>
        <w:jc w:val="both"/>
        <w:rPr>
          <w:rFonts w:ascii="Times New Roman" w:eastAsia="Times New Roman" w:hAnsi="Times New Roman" w:cs="Times New Roman"/>
          <w:b/>
          <w:color w:val="000000"/>
          <w:sz w:val="26"/>
          <w:szCs w:val="26"/>
          <w:lang w:eastAsia="ru-RU"/>
        </w:rPr>
      </w:pPr>
      <w:r w:rsidRPr="0053135D">
        <w:rPr>
          <w:rFonts w:ascii="Times New Roman" w:eastAsia="Times New Roman" w:hAnsi="Times New Roman" w:cs="Times New Roman"/>
          <w:b/>
          <w:color w:val="000000"/>
          <w:sz w:val="26"/>
          <w:szCs w:val="26"/>
          <w:lang w:eastAsia="ru-RU"/>
        </w:rPr>
        <w:t>В день проведения ЕГЭ медицинский работник ППЭ должен:</w:t>
      </w:r>
    </w:p>
    <w:p w:rsidR="00EB21B3" w:rsidRPr="0053135D" w:rsidRDefault="00EB21B3" w:rsidP="00EB21B3">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b/>
          <w:color w:val="000000"/>
          <w:sz w:val="26"/>
          <w:szCs w:val="26"/>
          <w:lang w:eastAsia="ru-RU"/>
        </w:rPr>
        <w:t>в 08.30</w:t>
      </w:r>
      <w:r w:rsidRPr="0053135D">
        <w:rPr>
          <w:rFonts w:ascii="Times New Roman" w:eastAsia="Times New Roman" w:hAnsi="Times New Roman" w:cs="Times New Roman"/>
          <w:color w:val="000000"/>
          <w:sz w:val="26"/>
          <w:szCs w:val="26"/>
          <w:lang w:eastAsia="ru-RU"/>
        </w:rPr>
        <w:t xml:space="preserve"> по местному времени явиться в ППЭ и зарегистрироваться у ответственного организатора вне аудитории, уполномоченного руководителем ППЭ;</w:t>
      </w:r>
    </w:p>
    <w:p w:rsidR="00EB21B3" w:rsidRPr="0053135D" w:rsidRDefault="00EB21B3" w:rsidP="00EB21B3">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оставить личные вещи в месте для хранения личных вещей лиц, привлекаемых к проведению ЕГЭ, которое расположено до входа в ППЭ; </w:t>
      </w:r>
    </w:p>
    <w:p w:rsidR="00EB21B3" w:rsidRPr="0053135D" w:rsidRDefault="00EB21B3" w:rsidP="00EB21B3">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получить от руководителя ППЭ или руководителя образовательной организации, на базе которого расположен ППЭ, указанную инструкцию и ознакомиться с ней, а также Журнал учета участников ЕГЭ, обратившихся к медицинскому работнику (далее – Журнал) (см. приложение 14);</w:t>
      </w:r>
    </w:p>
    <w:p w:rsidR="00EB21B3" w:rsidRPr="0053135D" w:rsidRDefault="00EB21B3" w:rsidP="00EB21B3">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пройти в отведенное для него помещение в ППЭ и приступить к выполнению своих обязанностей.</w:t>
      </w:r>
    </w:p>
    <w:p w:rsidR="00EB21B3" w:rsidRPr="0053135D" w:rsidRDefault="00EB21B3" w:rsidP="00EB21B3">
      <w:pPr>
        <w:spacing w:after="0" w:line="240" w:lineRule="auto"/>
        <w:ind w:firstLine="709"/>
        <w:jc w:val="both"/>
        <w:rPr>
          <w:rFonts w:ascii="Times New Roman" w:eastAsia="Times New Roman" w:hAnsi="Times New Roman" w:cs="Times New Roman"/>
          <w:b/>
          <w:color w:val="000000"/>
          <w:sz w:val="26"/>
          <w:szCs w:val="26"/>
          <w:lang w:eastAsia="ru-RU"/>
        </w:rPr>
      </w:pPr>
      <w:r w:rsidRPr="0053135D">
        <w:rPr>
          <w:rFonts w:ascii="Times New Roman" w:eastAsia="Times New Roman" w:hAnsi="Times New Roman" w:cs="Times New Roman"/>
          <w:b/>
          <w:color w:val="000000"/>
          <w:sz w:val="26"/>
          <w:szCs w:val="26"/>
          <w:lang w:eastAsia="ru-RU"/>
        </w:rPr>
        <w:t>Проведение экзамена</w:t>
      </w: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571"/>
      </w:tblGrid>
      <w:tr w:rsidR="00EB21B3" w:rsidRPr="0053135D" w:rsidTr="00EB21B3">
        <w:trPr>
          <w:trHeight w:val="1087"/>
        </w:trPr>
        <w:tc>
          <w:tcPr>
            <w:tcW w:w="10173" w:type="dxa"/>
            <w:tcBorders>
              <w:top w:val="dashed" w:sz="12" w:space="0" w:color="auto"/>
              <w:left w:val="dashed" w:sz="12" w:space="0" w:color="auto"/>
              <w:bottom w:val="dashed" w:sz="12" w:space="0" w:color="auto"/>
              <w:right w:val="dashed" w:sz="12" w:space="0" w:color="auto"/>
            </w:tcBorders>
            <w:hideMark/>
          </w:tcPr>
          <w:p w:rsidR="00EB21B3" w:rsidRPr="0053135D" w:rsidRDefault="00EB21B3" w:rsidP="00EB21B3">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В день проведения экзамена (в период с момента входа в ППЭ и до окончания экзамена) в ППЭ медицинскому работнику запрещается: </w:t>
            </w:r>
          </w:p>
          <w:p w:rsidR="00EB21B3" w:rsidRPr="0053135D" w:rsidRDefault="00EB21B3" w:rsidP="00EB21B3">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а) иметь при себе средства связи (в случае необходимости вызова бригады скорой помощи в </w:t>
            </w:r>
            <w:r w:rsidR="0003028A">
              <w:rPr>
                <w:rFonts w:ascii="Times New Roman" w:eastAsia="Times New Roman" w:hAnsi="Times New Roman" w:cs="Times New Roman"/>
                <w:color w:val="000000"/>
                <w:sz w:val="26"/>
                <w:szCs w:val="26"/>
                <w:lang w:eastAsia="ru-RU"/>
              </w:rPr>
              <w:t>Штаб</w:t>
            </w:r>
            <w:r w:rsidRPr="0053135D">
              <w:rPr>
                <w:rFonts w:ascii="Times New Roman" w:eastAsia="Times New Roman" w:hAnsi="Times New Roman" w:cs="Times New Roman"/>
                <w:color w:val="000000"/>
                <w:sz w:val="26"/>
                <w:szCs w:val="26"/>
                <w:lang w:eastAsia="ru-RU"/>
              </w:rPr>
              <w:t>е ППЭ есть телефон),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w:t>
            </w:r>
          </w:p>
          <w:p w:rsidR="00EB21B3" w:rsidRPr="0053135D" w:rsidRDefault="00EB21B3" w:rsidP="00EB21B3">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б) оказывать содействие участникам ЕГЭ, в том числе передавать (получать от них средства связи) им средства связи, электронно-вычислительную технику, фото-, аудио- и видеоаппаратуру, справочные материалы, письменные принадлежности, письменные заметки и иные средства хранения и передачи информации;</w:t>
            </w:r>
          </w:p>
          <w:p w:rsidR="00EB21B3" w:rsidRPr="0053135D" w:rsidRDefault="00EB21B3" w:rsidP="009828D2">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в) выносить из аудиторий и ППЭ экзаменационные материалы </w:t>
            </w:r>
            <w:r w:rsidR="009828D2">
              <w:rPr>
                <w:rFonts w:ascii="Times New Roman" w:eastAsia="Times New Roman" w:hAnsi="Times New Roman" w:cs="Times New Roman"/>
                <w:color w:val="000000"/>
                <w:sz w:val="26"/>
                <w:szCs w:val="26"/>
                <w:lang w:eastAsia="ru-RU"/>
              </w:rPr>
              <w:t xml:space="preserve">(ЭМ) </w:t>
            </w:r>
            <w:r w:rsidRPr="0053135D">
              <w:rPr>
                <w:rFonts w:ascii="Times New Roman" w:eastAsia="Times New Roman" w:hAnsi="Times New Roman" w:cs="Times New Roman"/>
                <w:color w:val="000000"/>
                <w:sz w:val="26"/>
                <w:szCs w:val="26"/>
                <w:lang w:eastAsia="ru-RU"/>
              </w:rPr>
              <w:t xml:space="preserve">на бумажном или электронном носителях, фотографировать </w:t>
            </w:r>
            <w:r w:rsidR="009828D2">
              <w:rPr>
                <w:rFonts w:ascii="Times New Roman" w:eastAsia="Times New Roman" w:hAnsi="Times New Roman" w:cs="Times New Roman"/>
                <w:color w:val="000000"/>
                <w:sz w:val="26"/>
                <w:szCs w:val="26"/>
                <w:lang w:eastAsia="ru-RU"/>
              </w:rPr>
              <w:t>ЭМ</w:t>
            </w:r>
            <w:r w:rsidRPr="0053135D">
              <w:rPr>
                <w:rFonts w:ascii="Times New Roman" w:eastAsia="Times New Roman" w:hAnsi="Times New Roman" w:cs="Times New Roman"/>
                <w:color w:val="000000"/>
                <w:sz w:val="26"/>
                <w:szCs w:val="26"/>
                <w:lang w:eastAsia="ru-RU"/>
              </w:rPr>
              <w:t>.</w:t>
            </w:r>
          </w:p>
        </w:tc>
      </w:tr>
    </w:tbl>
    <w:p w:rsidR="00EB21B3" w:rsidRPr="0053135D" w:rsidRDefault="00EB21B3" w:rsidP="00EB21B3">
      <w:pPr>
        <w:spacing w:after="0" w:line="240" w:lineRule="auto"/>
        <w:ind w:firstLine="709"/>
        <w:jc w:val="both"/>
        <w:rPr>
          <w:rFonts w:ascii="Times New Roman" w:eastAsia="Times New Roman" w:hAnsi="Times New Roman" w:cs="Times New Roman"/>
          <w:b/>
          <w:color w:val="000000"/>
          <w:sz w:val="26"/>
          <w:szCs w:val="26"/>
          <w:lang w:eastAsia="ru-RU"/>
        </w:rPr>
      </w:pPr>
      <w:r w:rsidRPr="0053135D">
        <w:rPr>
          <w:rFonts w:ascii="Times New Roman" w:eastAsia="Times New Roman" w:hAnsi="Times New Roman" w:cs="Times New Roman"/>
          <w:b/>
          <w:color w:val="000000"/>
          <w:sz w:val="26"/>
          <w:szCs w:val="26"/>
          <w:lang w:eastAsia="ru-RU"/>
        </w:rPr>
        <w:t>Учет участников ЕГЭ, обратившихся в медицинский пункт, и составление акта о досрочном завершении экзамена по объективным причинам</w:t>
      </w:r>
    </w:p>
    <w:p w:rsidR="00EB21B3" w:rsidRPr="0053135D" w:rsidRDefault="00EB21B3" w:rsidP="00EB21B3">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lastRenderedPageBreak/>
        <w:t>Медицинский работник должен вести Журнал. Все поля Журнала обязательны к заполнению. Участник ЕГЭ, получивший должную медицинскую помощь, вправе отказаться от составлении акта о досрочном завершении экзамена по объективным причинам и вернуться в аудиторию проведения экзамена для продолжения выполнения экзаменационной работы. Медицинскому работнику необходимо поставить «Х» в соответствующем поле Журнала.</w:t>
      </w:r>
    </w:p>
    <w:p w:rsidR="00EB21B3" w:rsidRPr="0053135D" w:rsidRDefault="00EB21B3" w:rsidP="00EB21B3">
      <w:pPr>
        <w:spacing w:after="0" w:line="240" w:lineRule="auto"/>
        <w:ind w:firstLine="709"/>
        <w:jc w:val="both"/>
        <w:rPr>
          <w:rFonts w:ascii="Times New Roman" w:eastAsia="Times New Roman" w:hAnsi="Times New Roman" w:cs="Times New Roman"/>
          <w:color w:val="000000"/>
          <w:sz w:val="26"/>
          <w:szCs w:val="26"/>
          <w:u w:val="single"/>
          <w:lang w:eastAsia="ru-RU"/>
        </w:rPr>
      </w:pPr>
      <w:r w:rsidRPr="0053135D">
        <w:rPr>
          <w:rFonts w:ascii="Times New Roman" w:eastAsia="Times New Roman" w:hAnsi="Times New Roman" w:cs="Times New Roman"/>
          <w:color w:val="000000"/>
          <w:sz w:val="26"/>
          <w:szCs w:val="26"/>
          <w:lang w:eastAsia="ru-RU"/>
        </w:rPr>
        <w:t>В случае если участник ЕГЭ хочет досрочно завершить экзамен, медицинский работник подтверждает ухудшение состояния здоровья участника ЕГЭ и при помощи организаторов вне аудитории приглашает члена ГЭК в медицинский кабинет для составления акта о досрочном завершении экзамена по объективным причинам. Медицинскому работнику необходимо поставить «Х» в соответствующем поле Журнала. В форме ППЭ-22 «Акт о досрочном завершении экзамена по объективным причинам», выданной членом ГЭК, заполнить информацию «Досрочно завершил экзамен по следующим причинам» и поставить свою подпись в соответствующем месте.</w:t>
      </w:r>
    </w:p>
    <w:p w:rsidR="005436DF" w:rsidRPr="0053135D" w:rsidRDefault="005436DF" w:rsidP="00EB21B3">
      <w:pPr>
        <w:pStyle w:val="2"/>
      </w:pPr>
      <w:bookmarkStart w:id="54" w:name="_Toc502151618"/>
      <w:r w:rsidRPr="0053135D">
        <w:t>Инструкция для участника ЕГЭ, зачитываемая организатором в аудитории перед началом экзамена</w:t>
      </w:r>
      <w:r w:rsidR="00113040" w:rsidRPr="0053135D">
        <w:t xml:space="preserve"> </w:t>
      </w:r>
      <w:r w:rsidR="00113040" w:rsidRPr="0053135D">
        <w:rPr>
          <w:noProof/>
        </w:rPr>
        <w:t>с использованием технологии печати полного комплекта ЭМ в аудиториях ППЭ</w:t>
      </w:r>
      <w:bookmarkEnd w:id="54"/>
    </w:p>
    <w:p w:rsidR="00EB21B3" w:rsidRPr="0053135D" w:rsidRDefault="000B610B" w:rsidP="00EB21B3">
      <w:r>
        <w:rPr>
          <w:rFonts w:ascii="Times New Roman" w:eastAsia="Times New Roman" w:hAnsi="Times New Roman" w:cs="Times New Roman"/>
          <w:b/>
          <w:bCs/>
          <w:noProof/>
          <w:kern w:val="32"/>
          <w:sz w:val="26"/>
          <w:szCs w:val="26"/>
          <w:lang w:eastAsia="ru-RU"/>
        </w:rPr>
        <mc:AlternateContent>
          <mc:Choice Requires="wps">
            <w:drawing>
              <wp:anchor distT="0" distB="0" distL="114300" distR="114300" simplePos="0" relativeHeight="251662336" behindDoc="0" locked="0" layoutInCell="1" allowOverlap="1" wp14:anchorId="2DEE822B" wp14:editId="32048610">
                <wp:simplePos x="0" y="0"/>
                <wp:positionH relativeFrom="column">
                  <wp:posOffset>-19685</wp:posOffset>
                </wp:positionH>
                <wp:positionV relativeFrom="paragraph">
                  <wp:posOffset>67945</wp:posOffset>
                </wp:positionV>
                <wp:extent cx="6038215" cy="1076325"/>
                <wp:effectExtent l="0" t="0" r="19685" b="28575"/>
                <wp:wrapNone/>
                <wp:docPr id="40" name="Прямоугольник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38215" cy="1076325"/>
                        </a:xfrm>
                        <a:prstGeom prst="rect">
                          <a:avLst/>
                        </a:prstGeom>
                        <a:solidFill>
                          <a:srgbClr val="FFFFFF"/>
                        </a:solidFill>
                        <a:ln w="9525">
                          <a:solidFill>
                            <a:srgbClr val="000000"/>
                          </a:solidFill>
                          <a:miter lim="800000"/>
                          <a:headEnd/>
                          <a:tailEnd/>
                        </a:ln>
                      </wps:spPr>
                      <wps:txbx>
                        <w:txbxContent>
                          <w:p w:rsidR="00453745" w:rsidRPr="00FA4540" w:rsidRDefault="00453745" w:rsidP="00113040">
                            <w:pPr>
                              <w:spacing w:line="240" w:lineRule="auto"/>
                              <w:jc w:val="both"/>
                              <w:rPr>
                                <w:rFonts w:ascii="Times New Roman" w:hAnsi="Times New Roman" w:cs="Times New Roman"/>
                                <w:sz w:val="26"/>
                                <w:szCs w:val="26"/>
                              </w:rPr>
                            </w:pPr>
                            <w:r w:rsidRPr="00FA4540">
                              <w:rPr>
                                <w:rFonts w:ascii="Times New Roman" w:hAnsi="Times New Roman" w:cs="Times New Roman"/>
                                <w:sz w:val="26"/>
                                <w:szCs w:val="26"/>
                              </w:rPr>
                              <w:t xml:space="preserve">Текст, который выделен жирным шрифтом, должен быть прочитан участникам ЕГЭ </w:t>
                            </w:r>
                            <w:r w:rsidRPr="00FA4540">
                              <w:rPr>
                                <w:rFonts w:ascii="Times New Roman" w:hAnsi="Times New Roman" w:cs="Times New Roman"/>
                                <w:sz w:val="26"/>
                                <w:szCs w:val="26"/>
                                <w:u w:val="single"/>
                              </w:rPr>
                              <w:t>слово в слово</w:t>
                            </w:r>
                            <w:r w:rsidRPr="00FA4540">
                              <w:rPr>
                                <w:rFonts w:ascii="Times New Roman" w:hAnsi="Times New Roman" w:cs="Times New Roman"/>
                                <w:sz w:val="26"/>
                                <w:szCs w:val="26"/>
                              </w:rPr>
                              <w:t xml:space="preserve">. Это делается для стандартизации процедуры проведения ЕГЭ. </w:t>
                            </w:r>
                            <w:r w:rsidRPr="00FA4540">
                              <w:rPr>
                                <w:rFonts w:ascii="Times New Roman" w:hAnsi="Times New Roman" w:cs="Times New Roman"/>
                                <w:i/>
                                <w:iCs/>
                                <w:sz w:val="26"/>
                                <w:szCs w:val="26"/>
                              </w:rPr>
                              <w:t>Комментарии, отмеченные</w:t>
                            </w:r>
                            <w:r w:rsidRPr="00FA4540">
                              <w:rPr>
                                <w:rFonts w:ascii="Times New Roman" w:hAnsi="Times New Roman" w:cs="Times New Roman"/>
                                <w:sz w:val="26"/>
                                <w:szCs w:val="26"/>
                              </w:rPr>
                              <w:t xml:space="preserve"> </w:t>
                            </w:r>
                            <w:r w:rsidRPr="00FA4540">
                              <w:rPr>
                                <w:rFonts w:ascii="Times New Roman" w:hAnsi="Times New Roman" w:cs="Times New Roman"/>
                                <w:i/>
                                <w:iCs/>
                                <w:sz w:val="26"/>
                                <w:szCs w:val="26"/>
                              </w:rPr>
                              <w:t xml:space="preserve">курсивом, не читаются участникам. Они даны </w:t>
                            </w:r>
                            <w:r w:rsidR="00C00123">
                              <w:rPr>
                                <w:rFonts w:ascii="Times New Roman" w:hAnsi="Times New Roman" w:cs="Times New Roman"/>
                                <w:i/>
                                <w:iCs/>
                                <w:sz w:val="26"/>
                                <w:szCs w:val="26"/>
                              </w:rPr>
                              <w:t xml:space="preserve">                     </w:t>
                            </w:r>
                            <w:r w:rsidRPr="00FA4540">
                              <w:rPr>
                                <w:rFonts w:ascii="Times New Roman" w:hAnsi="Times New Roman" w:cs="Times New Roman"/>
                                <w:i/>
                                <w:iCs/>
                                <w:sz w:val="26"/>
                                <w:szCs w:val="26"/>
                              </w:rPr>
                              <w:t>в помощь организатору</w:t>
                            </w:r>
                            <w:r w:rsidRPr="00FA4540">
                              <w:rPr>
                                <w:rFonts w:ascii="Times New Roman" w:hAnsi="Times New Roman" w:cs="Times New Roman"/>
                                <w:sz w:val="26"/>
                                <w:szCs w:val="26"/>
                              </w:rPr>
                              <w:t>.</w:t>
                            </w:r>
                            <w:r w:rsidRPr="00FA4540">
                              <w:rPr>
                                <w:rFonts w:ascii="Times New Roman" w:hAnsi="Times New Roman" w:cs="Times New Roman"/>
                              </w:rPr>
                              <w:t xml:space="preserve"> </w:t>
                            </w:r>
                            <w:r w:rsidRPr="00FA4540">
                              <w:rPr>
                                <w:rFonts w:ascii="Times New Roman" w:hAnsi="Times New Roman" w:cs="Times New Roman"/>
                                <w:sz w:val="26"/>
                                <w:szCs w:val="26"/>
                              </w:rPr>
                              <w:t xml:space="preserve">Инструктаж и экзамен проводятся в спокойной </w:t>
                            </w:r>
                            <w:r w:rsidR="00C00123">
                              <w:rPr>
                                <w:rFonts w:ascii="Times New Roman" w:hAnsi="Times New Roman" w:cs="Times New Roman"/>
                                <w:sz w:val="26"/>
                                <w:szCs w:val="26"/>
                              </w:rPr>
                              <w:t xml:space="preserve">                           </w:t>
                            </w:r>
                            <w:r w:rsidRPr="00FA4540">
                              <w:rPr>
                                <w:rFonts w:ascii="Times New Roman" w:hAnsi="Times New Roman" w:cs="Times New Roman"/>
                                <w:sz w:val="26"/>
                                <w:szCs w:val="26"/>
                              </w:rPr>
                              <w:t>и доброжелательной обстановке.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55pt;margin-top:5.35pt;width:475.45pt;height:8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">
                <o:lock v:ext="edit" aspectratio="t"/>
                <v:textbox>
                  <w:txbxContent>
                    <w:p w:rsidR="00453745" w:rsidRPr="00FA4540" w:rsidRDefault="00453745" w:rsidP="00113040">
                      <w:pPr>
                        <w:spacing w:line="240" w:lineRule="auto"/>
                        <w:jc w:val="both"/>
                        <w:rPr>
                          <w:rFonts w:ascii="Times New Roman" w:hAnsi="Times New Roman" w:cs="Times New Roman"/>
                          <w:sz w:val="26"/>
                          <w:szCs w:val="26"/>
                        </w:rPr>
                      </w:pPr>
                      <w:r w:rsidRPr="00FA4540">
                        <w:rPr>
                          <w:rFonts w:ascii="Times New Roman" w:hAnsi="Times New Roman" w:cs="Times New Roman"/>
                          <w:sz w:val="26"/>
                          <w:szCs w:val="26"/>
                        </w:rPr>
                        <w:t xml:space="preserve">Текст, который выделен жирным шрифтом, должен быть прочитан участникам ЕГЭ </w:t>
                      </w:r>
                      <w:r w:rsidRPr="00FA4540">
                        <w:rPr>
                          <w:rFonts w:ascii="Times New Roman" w:hAnsi="Times New Roman" w:cs="Times New Roman"/>
                          <w:sz w:val="26"/>
                          <w:szCs w:val="26"/>
                          <w:u w:val="single"/>
                        </w:rPr>
                        <w:t>слово в слово</w:t>
                      </w:r>
                      <w:r w:rsidRPr="00FA4540">
                        <w:rPr>
                          <w:rFonts w:ascii="Times New Roman" w:hAnsi="Times New Roman" w:cs="Times New Roman"/>
                          <w:sz w:val="26"/>
                          <w:szCs w:val="26"/>
                        </w:rPr>
                        <w:t xml:space="preserve">. Это делается для стандартизации процедуры проведения ЕГЭ. </w:t>
                      </w:r>
                      <w:r w:rsidRPr="00FA4540">
                        <w:rPr>
                          <w:rFonts w:ascii="Times New Roman" w:hAnsi="Times New Roman" w:cs="Times New Roman"/>
                          <w:i/>
                          <w:iCs/>
                          <w:sz w:val="26"/>
                          <w:szCs w:val="26"/>
                        </w:rPr>
                        <w:t>Комментарии, отмеченные</w:t>
                      </w:r>
                      <w:r w:rsidRPr="00FA4540">
                        <w:rPr>
                          <w:rFonts w:ascii="Times New Roman" w:hAnsi="Times New Roman" w:cs="Times New Roman"/>
                          <w:sz w:val="26"/>
                          <w:szCs w:val="26"/>
                        </w:rPr>
                        <w:t xml:space="preserve"> </w:t>
                      </w:r>
                      <w:r w:rsidRPr="00FA4540">
                        <w:rPr>
                          <w:rFonts w:ascii="Times New Roman" w:hAnsi="Times New Roman" w:cs="Times New Roman"/>
                          <w:i/>
                          <w:iCs/>
                          <w:sz w:val="26"/>
                          <w:szCs w:val="26"/>
                        </w:rPr>
                        <w:t xml:space="preserve">курсивом, не читаются участникам. Они даны </w:t>
                      </w:r>
                      <w:r w:rsidR="00C00123">
                        <w:rPr>
                          <w:rFonts w:ascii="Times New Roman" w:hAnsi="Times New Roman" w:cs="Times New Roman"/>
                          <w:i/>
                          <w:iCs/>
                          <w:sz w:val="26"/>
                          <w:szCs w:val="26"/>
                        </w:rPr>
                        <w:t xml:space="preserve">                     </w:t>
                      </w:r>
                      <w:r w:rsidRPr="00FA4540">
                        <w:rPr>
                          <w:rFonts w:ascii="Times New Roman" w:hAnsi="Times New Roman" w:cs="Times New Roman"/>
                          <w:i/>
                          <w:iCs/>
                          <w:sz w:val="26"/>
                          <w:szCs w:val="26"/>
                        </w:rPr>
                        <w:t>в помощь организатору</w:t>
                      </w:r>
                      <w:r w:rsidRPr="00FA4540">
                        <w:rPr>
                          <w:rFonts w:ascii="Times New Roman" w:hAnsi="Times New Roman" w:cs="Times New Roman"/>
                          <w:sz w:val="26"/>
                          <w:szCs w:val="26"/>
                        </w:rPr>
                        <w:t>.</w:t>
                      </w:r>
                      <w:r w:rsidRPr="00FA4540">
                        <w:rPr>
                          <w:rFonts w:ascii="Times New Roman" w:hAnsi="Times New Roman" w:cs="Times New Roman"/>
                        </w:rPr>
                        <w:t xml:space="preserve"> </w:t>
                      </w:r>
                      <w:r w:rsidRPr="00FA4540">
                        <w:rPr>
                          <w:rFonts w:ascii="Times New Roman" w:hAnsi="Times New Roman" w:cs="Times New Roman"/>
                          <w:sz w:val="26"/>
                          <w:szCs w:val="26"/>
                        </w:rPr>
                        <w:t xml:space="preserve">Инструктаж и экзамен проводятся в спокойной </w:t>
                      </w:r>
                      <w:r w:rsidR="00C00123">
                        <w:rPr>
                          <w:rFonts w:ascii="Times New Roman" w:hAnsi="Times New Roman" w:cs="Times New Roman"/>
                          <w:sz w:val="26"/>
                          <w:szCs w:val="26"/>
                        </w:rPr>
                        <w:t xml:space="preserve">                           </w:t>
                      </w:r>
                      <w:r w:rsidRPr="00FA4540">
                        <w:rPr>
                          <w:rFonts w:ascii="Times New Roman" w:hAnsi="Times New Roman" w:cs="Times New Roman"/>
                          <w:sz w:val="26"/>
                          <w:szCs w:val="26"/>
                        </w:rPr>
                        <w:t>и доброжелательной обстановке.</w:t>
                      </w:r>
                    </w:p>
                  </w:txbxContent>
                </v:textbox>
              </v:rect>
            </w:pict>
          </mc:Fallback>
        </mc:AlternateContent>
      </w:r>
    </w:p>
    <w:p w:rsidR="00113040" w:rsidRPr="0053135D" w:rsidRDefault="00113040" w:rsidP="00113040">
      <w:pPr>
        <w:spacing w:after="0" w:line="240" w:lineRule="auto"/>
        <w:jc w:val="both"/>
        <w:rPr>
          <w:rFonts w:ascii="Times New Roman" w:eastAsia="Times New Roman" w:hAnsi="Times New Roman" w:cs="Times New Roman"/>
          <w:b/>
          <w:bCs/>
          <w:noProof/>
          <w:kern w:val="32"/>
          <w:sz w:val="26"/>
          <w:szCs w:val="26"/>
          <w:lang w:eastAsia="ru-RU"/>
        </w:rPr>
      </w:pPr>
    </w:p>
    <w:p w:rsidR="00113040" w:rsidRPr="0053135D" w:rsidRDefault="00113040" w:rsidP="00113040">
      <w:pPr>
        <w:spacing w:after="0" w:line="240" w:lineRule="auto"/>
        <w:ind w:firstLine="709"/>
        <w:jc w:val="both"/>
        <w:rPr>
          <w:rFonts w:ascii="Times New Roman" w:eastAsia="Times New Roman" w:hAnsi="Times New Roman" w:cs="Times New Roman"/>
          <w:sz w:val="26"/>
          <w:szCs w:val="26"/>
          <w:lang w:eastAsia="ru-RU"/>
        </w:rPr>
      </w:pPr>
    </w:p>
    <w:p w:rsidR="00113040" w:rsidRPr="0053135D" w:rsidRDefault="00113040" w:rsidP="00113040">
      <w:pPr>
        <w:spacing w:after="0" w:line="240" w:lineRule="auto"/>
        <w:ind w:firstLine="709"/>
        <w:jc w:val="both"/>
        <w:rPr>
          <w:rFonts w:ascii="Times New Roman" w:eastAsia="Times New Roman" w:hAnsi="Times New Roman" w:cs="Times New Roman"/>
          <w:sz w:val="26"/>
          <w:szCs w:val="26"/>
          <w:lang w:eastAsia="ru-RU"/>
        </w:rPr>
      </w:pPr>
    </w:p>
    <w:p w:rsidR="00113040" w:rsidRPr="0053135D" w:rsidRDefault="00113040" w:rsidP="00113040">
      <w:pPr>
        <w:spacing w:after="0" w:line="240" w:lineRule="auto"/>
        <w:ind w:firstLine="709"/>
        <w:jc w:val="both"/>
        <w:rPr>
          <w:rFonts w:ascii="Times New Roman" w:eastAsia="Times New Roman" w:hAnsi="Times New Roman" w:cs="Times New Roman"/>
          <w:sz w:val="26"/>
          <w:szCs w:val="26"/>
          <w:lang w:eastAsia="ru-RU"/>
        </w:rPr>
      </w:pPr>
    </w:p>
    <w:p w:rsidR="00113040" w:rsidRPr="0053135D" w:rsidRDefault="00113040" w:rsidP="00113040">
      <w:pPr>
        <w:spacing w:after="0" w:line="240" w:lineRule="auto"/>
        <w:ind w:firstLine="709"/>
        <w:jc w:val="both"/>
        <w:rPr>
          <w:rFonts w:ascii="Times New Roman" w:eastAsia="Times New Roman" w:hAnsi="Times New Roman" w:cs="Times New Roman"/>
          <w:sz w:val="26"/>
          <w:szCs w:val="26"/>
          <w:lang w:eastAsia="ru-RU"/>
        </w:rPr>
      </w:pPr>
    </w:p>
    <w:p w:rsidR="00113040" w:rsidRPr="0053135D" w:rsidRDefault="00113040" w:rsidP="00113040">
      <w:pPr>
        <w:spacing w:after="0" w:line="240" w:lineRule="auto"/>
        <w:ind w:firstLine="709"/>
        <w:jc w:val="both"/>
        <w:rPr>
          <w:rFonts w:ascii="Times New Roman" w:eastAsia="Times New Roman" w:hAnsi="Times New Roman" w:cs="Times New Roman"/>
          <w:i/>
          <w:color w:val="000000"/>
          <w:sz w:val="26"/>
          <w:szCs w:val="26"/>
          <w:lang w:eastAsia="ru-RU"/>
        </w:rPr>
      </w:pPr>
      <w:r w:rsidRPr="0053135D">
        <w:rPr>
          <w:rFonts w:ascii="Times New Roman" w:eastAsia="Times New Roman" w:hAnsi="Times New Roman" w:cs="Times New Roman"/>
          <w:i/>
          <w:color w:val="000000"/>
          <w:sz w:val="26"/>
          <w:szCs w:val="26"/>
          <w:lang w:eastAsia="ru-RU"/>
        </w:rPr>
        <w:t>Подготовительные мероприятия:</w:t>
      </w:r>
    </w:p>
    <w:p w:rsidR="00113040" w:rsidRDefault="00113040" w:rsidP="00113040">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color w:val="000000"/>
          <w:sz w:val="26"/>
          <w:szCs w:val="26"/>
          <w:lang w:eastAsia="ru-RU"/>
        </w:rPr>
        <w:t>Не позднее 8.45 по местному времени оформить на доске в аудитории</w:t>
      </w:r>
      <w:r w:rsidR="005A6B80" w:rsidRPr="0053135D">
        <w:rPr>
          <w:rFonts w:ascii="Times New Roman" w:eastAsia="Times New Roman" w:hAnsi="Times New Roman" w:cs="Times New Roman"/>
          <w:i/>
          <w:color w:val="000000"/>
          <w:sz w:val="26"/>
          <w:szCs w:val="26"/>
          <w:lang w:eastAsia="ru-RU"/>
        </w:rPr>
        <w:t xml:space="preserve"> </w:t>
      </w:r>
      <w:r w:rsidRPr="0053135D">
        <w:rPr>
          <w:rFonts w:ascii="Times New Roman" w:eastAsia="Times New Roman" w:hAnsi="Times New Roman" w:cs="Times New Roman"/>
          <w:i/>
          <w:color w:val="000000"/>
          <w:sz w:val="26"/>
          <w:szCs w:val="26"/>
          <w:lang w:eastAsia="ru-RU"/>
        </w:rPr>
        <w:t xml:space="preserve">образец регистрационных полей бланка регистрации участника ЕГЭ. </w:t>
      </w:r>
      <w:r w:rsidR="00AC58F7">
        <w:rPr>
          <w:rFonts w:ascii="Times New Roman" w:eastAsia="Times New Roman" w:hAnsi="Times New Roman" w:cs="Times New Roman"/>
          <w:i/>
          <w:color w:val="000000"/>
          <w:sz w:val="26"/>
          <w:szCs w:val="26"/>
          <w:lang w:eastAsia="ru-RU"/>
        </w:rPr>
        <w:t>Код</w:t>
      </w:r>
      <w:r w:rsidR="00AC58F7" w:rsidRPr="0053135D">
        <w:rPr>
          <w:rFonts w:ascii="Times New Roman" w:eastAsia="Times New Roman" w:hAnsi="Times New Roman" w:cs="Times New Roman"/>
          <w:i/>
          <w:color w:val="000000"/>
          <w:sz w:val="26"/>
          <w:szCs w:val="26"/>
          <w:lang w:eastAsia="ru-RU"/>
        </w:rPr>
        <w:t xml:space="preserve"> </w:t>
      </w:r>
      <w:r w:rsidRPr="0053135D">
        <w:rPr>
          <w:rFonts w:ascii="Times New Roman" w:eastAsia="Times New Roman" w:hAnsi="Times New Roman" w:cs="Times New Roman"/>
          <w:i/>
          <w:color w:val="000000"/>
          <w:sz w:val="26"/>
          <w:szCs w:val="26"/>
          <w:lang w:eastAsia="ru-RU"/>
        </w:rPr>
        <w:t>регион</w:t>
      </w:r>
      <w:r w:rsidR="00AC58F7">
        <w:rPr>
          <w:rFonts w:ascii="Times New Roman" w:eastAsia="Times New Roman" w:hAnsi="Times New Roman" w:cs="Times New Roman"/>
          <w:i/>
          <w:color w:val="000000"/>
          <w:sz w:val="26"/>
          <w:szCs w:val="26"/>
          <w:lang w:eastAsia="ru-RU"/>
        </w:rPr>
        <w:t>а</w:t>
      </w:r>
      <w:r w:rsidRPr="0053135D">
        <w:rPr>
          <w:rFonts w:ascii="Times New Roman" w:eastAsia="Times New Roman" w:hAnsi="Times New Roman" w:cs="Times New Roman"/>
          <w:i/>
          <w:color w:val="000000"/>
          <w:sz w:val="26"/>
          <w:szCs w:val="26"/>
          <w:lang w:eastAsia="ru-RU"/>
        </w:rPr>
        <w:t xml:space="preserve">, код пункта проведения экзамена (ППЭ), </w:t>
      </w:r>
      <w:r w:rsidR="00AC58F7" w:rsidRPr="0053135D">
        <w:rPr>
          <w:rFonts w:ascii="Times New Roman" w:eastAsia="Times New Roman" w:hAnsi="Times New Roman" w:cs="Times New Roman"/>
          <w:i/>
          <w:color w:val="000000"/>
          <w:sz w:val="26"/>
          <w:szCs w:val="26"/>
          <w:lang w:eastAsia="ru-RU"/>
        </w:rPr>
        <w:t>код предмета и его название</w:t>
      </w:r>
      <w:r w:rsidR="00AC58F7">
        <w:rPr>
          <w:rFonts w:ascii="Times New Roman" w:eastAsia="Times New Roman" w:hAnsi="Times New Roman" w:cs="Times New Roman"/>
          <w:i/>
          <w:color w:val="000000"/>
          <w:sz w:val="26"/>
          <w:szCs w:val="26"/>
          <w:lang w:eastAsia="ru-RU"/>
        </w:rPr>
        <w:t>, дата проведения</w:t>
      </w:r>
      <w:r w:rsidR="00AC58F7" w:rsidRPr="0053135D">
        <w:rPr>
          <w:rFonts w:ascii="Times New Roman" w:eastAsia="Times New Roman" w:hAnsi="Times New Roman" w:cs="Times New Roman"/>
          <w:i/>
          <w:color w:val="000000"/>
          <w:sz w:val="26"/>
          <w:szCs w:val="26"/>
          <w:lang w:eastAsia="ru-RU"/>
        </w:rPr>
        <w:t xml:space="preserve"> </w:t>
      </w:r>
      <w:r w:rsidR="00AC58F7">
        <w:rPr>
          <w:rFonts w:ascii="Times New Roman" w:eastAsia="Times New Roman" w:hAnsi="Times New Roman" w:cs="Times New Roman"/>
          <w:i/>
          <w:color w:val="000000"/>
          <w:sz w:val="26"/>
          <w:szCs w:val="26"/>
          <w:lang w:eastAsia="ru-RU"/>
        </w:rPr>
        <w:t xml:space="preserve">ЕГЭ заполняются </w:t>
      </w:r>
      <w:r w:rsidR="00467101">
        <w:rPr>
          <w:rFonts w:ascii="Times New Roman" w:eastAsia="Times New Roman" w:hAnsi="Times New Roman" w:cs="Times New Roman"/>
          <w:i/>
          <w:color w:val="000000"/>
          <w:sz w:val="26"/>
          <w:szCs w:val="26"/>
          <w:lang w:eastAsia="ru-RU"/>
        </w:rPr>
        <w:t xml:space="preserve">в бланках участника ЕГЭ </w:t>
      </w:r>
      <w:r w:rsidR="00AC58F7">
        <w:rPr>
          <w:rFonts w:ascii="Times New Roman" w:eastAsia="Times New Roman" w:hAnsi="Times New Roman" w:cs="Times New Roman"/>
          <w:i/>
          <w:color w:val="000000"/>
          <w:sz w:val="26"/>
          <w:szCs w:val="26"/>
          <w:lang w:eastAsia="ru-RU"/>
        </w:rPr>
        <w:t xml:space="preserve">автоматически. На доске необходимо оформить </w:t>
      </w:r>
      <w:r w:rsidRPr="0053135D">
        <w:rPr>
          <w:rFonts w:ascii="Times New Roman" w:eastAsia="Times New Roman" w:hAnsi="Times New Roman" w:cs="Times New Roman"/>
          <w:i/>
          <w:color w:val="000000"/>
          <w:sz w:val="26"/>
          <w:szCs w:val="26"/>
          <w:lang w:eastAsia="ru-RU"/>
        </w:rPr>
        <w:t xml:space="preserve">номер аудитории . </w:t>
      </w:r>
      <w:r w:rsidR="00467101">
        <w:rPr>
          <w:rFonts w:ascii="Times New Roman" w:eastAsia="Times New Roman" w:hAnsi="Times New Roman" w:cs="Times New Roman"/>
          <w:i/>
          <w:sz w:val="26"/>
          <w:szCs w:val="26"/>
          <w:lang w:eastAsia="ru-RU"/>
        </w:rPr>
        <w:t>к</w:t>
      </w:r>
      <w:r w:rsidRPr="0053135D">
        <w:rPr>
          <w:rFonts w:ascii="Times New Roman" w:eastAsia="Times New Roman" w:hAnsi="Times New Roman" w:cs="Times New Roman"/>
          <w:i/>
          <w:sz w:val="26"/>
          <w:szCs w:val="26"/>
          <w:lang w:eastAsia="ru-RU"/>
        </w:rPr>
        <w:t xml:space="preserve">од образовательной организации заполняется в соответствии с формой ППЭ-16, класс участники ЕГЭ заполняют самостоятельно, ФИО, данные паспорта, пол </w:t>
      </w:r>
      <w:r w:rsidRPr="00387AC8">
        <w:rPr>
          <w:rFonts w:ascii="Times New Roman" w:eastAsia="Times New Roman" w:hAnsi="Times New Roman" w:cs="Times New Roman"/>
          <w:i/>
          <w:sz w:val="26"/>
          <w:szCs w:val="26"/>
          <w:lang w:eastAsia="ru-RU"/>
        </w:rPr>
        <w:t>участники ЕГЭ заполняют, используя свои данные из документа, удостоверяющего личность.</w:t>
      </w:r>
      <w:r w:rsidR="00807531" w:rsidRPr="00C47336">
        <w:rPr>
          <w:rFonts w:ascii="Times New Roman" w:eastAsia="Times New Roman" w:hAnsi="Times New Roman" w:cs="Times New Roman"/>
          <w:i/>
          <w:sz w:val="26"/>
          <w:szCs w:val="26"/>
          <w:lang w:eastAsia="ru-RU"/>
        </w:rPr>
        <w:t xml:space="preserve"> </w:t>
      </w:r>
      <w:r w:rsidR="00070EF1" w:rsidRPr="00C47336">
        <w:rPr>
          <w:rFonts w:ascii="Times New Roman" w:eastAsia="Times New Roman" w:hAnsi="Times New Roman" w:cs="Times New Roman"/>
          <w:i/>
          <w:sz w:val="26"/>
          <w:szCs w:val="26"/>
          <w:lang w:eastAsia="ru-RU"/>
        </w:rPr>
        <w:t>Н</w:t>
      </w:r>
      <w:r w:rsidRPr="00C47336">
        <w:rPr>
          <w:rFonts w:ascii="Times New Roman" w:eastAsia="Times New Roman" w:hAnsi="Times New Roman" w:cs="Times New Roman"/>
          <w:i/>
          <w:sz w:val="26"/>
          <w:szCs w:val="26"/>
          <w:lang w:eastAsia="ru-RU"/>
        </w:rPr>
        <w:t>омер аудитории следует писать, начиная с первой позиции</w:t>
      </w:r>
      <w:r w:rsidR="00467101" w:rsidRPr="00C47336">
        <w:rPr>
          <w:rFonts w:ascii="Times New Roman" w:eastAsia="Times New Roman" w:hAnsi="Times New Roman" w:cs="Times New Roman"/>
          <w:i/>
          <w:sz w:val="26"/>
          <w:szCs w:val="26"/>
          <w:lang w:eastAsia="ru-RU"/>
        </w:rPr>
        <w:t xml:space="preserve"> прописывая предшествующие нули в случае если код аудитории составляет менее 4-х знаков</w:t>
      </w:r>
      <w:r w:rsidRPr="00C47336">
        <w:rPr>
          <w:rFonts w:ascii="Times New Roman" w:eastAsia="Times New Roman" w:hAnsi="Times New Roman" w:cs="Times New Roman"/>
          <w:i/>
          <w:sz w:val="26"/>
          <w:szCs w:val="26"/>
          <w:lang w:eastAsia="ru-RU"/>
        </w:rPr>
        <w:t>.</w:t>
      </w:r>
    </w:p>
    <w:p w:rsidR="00404090" w:rsidRPr="0053135D" w:rsidRDefault="00404090" w:rsidP="00113040">
      <w:pPr>
        <w:spacing w:after="0" w:line="240" w:lineRule="auto"/>
        <w:ind w:firstLine="709"/>
        <w:jc w:val="both"/>
        <w:rPr>
          <w:rFonts w:ascii="Times New Roman" w:eastAsia="Times New Roman" w:hAnsi="Times New Roman" w:cs="Times New Roman"/>
          <w:i/>
          <w:color w:val="000000"/>
          <w:sz w:val="26"/>
          <w:szCs w:val="26"/>
          <w:lang w:eastAsia="ru-RU"/>
        </w:rPr>
      </w:pPr>
    </w:p>
    <w:p w:rsidR="00113040" w:rsidRDefault="00807531" w:rsidP="00453745">
      <w:pPr>
        <w:tabs>
          <w:tab w:val="left" w:pos="2214"/>
        </w:tabs>
        <w:spacing w:after="0" w:line="240" w:lineRule="auto"/>
        <w:ind w:firstLine="709"/>
        <w:jc w:val="both"/>
        <w:rPr>
          <w:rFonts w:ascii="Times New Roman" w:eastAsia="Times New Roman" w:hAnsi="Times New Roman" w:cs="Times New Roman"/>
          <w:i/>
          <w:iCs/>
          <w:sz w:val="26"/>
          <w:szCs w:val="26"/>
          <w:lang w:eastAsia="ru-RU"/>
        </w:rPr>
      </w:pPr>
      <w:r>
        <w:rPr>
          <w:rFonts w:ascii="Times New Roman" w:eastAsia="Times New Roman" w:hAnsi="Times New Roman" w:cs="Times New Roman"/>
          <w:i/>
          <w:iCs/>
          <w:sz w:val="26"/>
          <w:szCs w:val="26"/>
          <w:lang w:eastAsia="ru-RU"/>
        </w:rPr>
        <w:tab/>
      </w:r>
    </w:p>
    <w:p w:rsidR="00807531" w:rsidRDefault="00807531" w:rsidP="00453745">
      <w:pPr>
        <w:tabs>
          <w:tab w:val="left" w:pos="2214"/>
        </w:tabs>
        <w:spacing w:after="0" w:line="240" w:lineRule="auto"/>
        <w:ind w:firstLine="709"/>
        <w:jc w:val="both"/>
        <w:rPr>
          <w:rFonts w:ascii="Times New Roman" w:eastAsia="Times New Roman" w:hAnsi="Times New Roman" w:cs="Times New Roman"/>
          <w:i/>
          <w:iCs/>
          <w:sz w:val="26"/>
          <w:szCs w:val="26"/>
          <w:lang w:eastAsia="ru-RU"/>
        </w:rPr>
      </w:pPr>
    </w:p>
    <w:p w:rsidR="00807531" w:rsidRDefault="00807531" w:rsidP="00453745">
      <w:pPr>
        <w:tabs>
          <w:tab w:val="left" w:pos="2214"/>
        </w:tabs>
        <w:spacing w:after="0" w:line="240" w:lineRule="auto"/>
        <w:ind w:firstLine="709"/>
        <w:jc w:val="both"/>
        <w:rPr>
          <w:rFonts w:ascii="Times New Roman" w:eastAsia="Times New Roman" w:hAnsi="Times New Roman" w:cs="Times New Roman"/>
          <w:i/>
          <w:iCs/>
          <w:sz w:val="26"/>
          <w:szCs w:val="26"/>
          <w:lang w:eastAsia="ru-RU"/>
        </w:rPr>
      </w:pPr>
    </w:p>
    <w:p w:rsidR="00807531" w:rsidRDefault="00A04662" w:rsidP="00453745">
      <w:pPr>
        <w:tabs>
          <w:tab w:val="left" w:pos="2214"/>
        </w:tabs>
        <w:spacing w:after="0" w:line="240" w:lineRule="auto"/>
        <w:ind w:firstLine="709"/>
        <w:jc w:val="both"/>
        <w:rPr>
          <w:rFonts w:ascii="Times New Roman" w:eastAsia="Times New Roman" w:hAnsi="Times New Roman" w:cs="Times New Roman"/>
          <w:i/>
          <w:iCs/>
          <w:sz w:val="26"/>
          <w:szCs w:val="26"/>
          <w:lang w:eastAsia="ru-RU"/>
        </w:rPr>
      </w:pPr>
      <w:r>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60288" behindDoc="0" locked="0" layoutInCell="1" allowOverlap="1" wp14:anchorId="7297D080" wp14:editId="4526C3A6">
                <wp:simplePos x="0" y="0"/>
                <wp:positionH relativeFrom="column">
                  <wp:posOffset>122555</wp:posOffset>
                </wp:positionH>
                <wp:positionV relativeFrom="paragraph">
                  <wp:posOffset>-530225</wp:posOffset>
                </wp:positionV>
                <wp:extent cx="6103620" cy="2238375"/>
                <wp:effectExtent l="0" t="0" r="11430" b="28575"/>
                <wp:wrapNone/>
                <wp:docPr id="39" name="Прямоуголь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03620" cy="2238375"/>
                        </a:xfrm>
                        <a:prstGeom prst="rect">
                          <a:avLst/>
                        </a:prstGeom>
                        <a:solidFill>
                          <a:srgbClr val="C0C0C0"/>
                        </a:solidFill>
                        <a:ln w="9525">
                          <a:solidFill>
                            <a:srgbClr val="000000"/>
                          </a:solidFill>
                          <a:miter lim="800000"/>
                          <a:headEnd/>
                          <a:tailEnd/>
                        </a:ln>
                      </wps:spPr>
                      <wps:txbx>
                        <w:txbxContent>
                          <w:tbl>
                            <w:tblPr>
                              <w:tblW w:w="9284" w:type="dxa"/>
                              <w:tblCellMar>
                                <w:left w:w="0" w:type="dxa"/>
                                <w:right w:w="0" w:type="dxa"/>
                              </w:tblCellMar>
                              <w:tblLook w:val="0000" w:firstRow="0" w:lastRow="0" w:firstColumn="0" w:lastColumn="0" w:noHBand="0" w:noVBand="0"/>
                            </w:tblPr>
                            <w:tblGrid>
                              <w:gridCol w:w="437"/>
                              <w:gridCol w:w="437"/>
                              <w:gridCol w:w="219"/>
                              <w:gridCol w:w="435"/>
                              <w:gridCol w:w="435"/>
                              <w:gridCol w:w="436"/>
                              <w:gridCol w:w="436"/>
                              <w:gridCol w:w="436"/>
                              <w:gridCol w:w="437"/>
                              <w:gridCol w:w="435"/>
                              <w:gridCol w:w="436"/>
                              <w:gridCol w:w="436"/>
                              <w:gridCol w:w="436"/>
                              <w:gridCol w:w="158"/>
                              <w:gridCol w:w="437"/>
                              <w:gridCol w:w="436"/>
                              <w:gridCol w:w="436"/>
                              <w:gridCol w:w="437"/>
                              <w:gridCol w:w="178"/>
                              <w:gridCol w:w="437"/>
                              <w:gridCol w:w="436"/>
                              <w:gridCol w:w="436"/>
                              <w:gridCol w:w="436"/>
                              <w:gridCol w:w="6"/>
                            </w:tblGrid>
                            <w:tr w:rsidR="00453745" w:rsidRPr="00401CBE" w:rsidTr="00C37102">
                              <w:trPr>
                                <w:gridAfter w:val="1"/>
                                <w:wAfter w:w="6" w:type="dxa"/>
                                <w:cantSplit/>
                                <w:trHeight w:val="268"/>
                              </w:trPr>
                              <w:tc>
                                <w:tcPr>
                                  <w:tcW w:w="875" w:type="dxa"/>
                                  <w:gridSpan w:val="2"/>
                                  <w:vMerge w:val="restart"/>
                                  <w:tcBorders>
                                    <w:top w:val="nil"/>
                                    <w:left w:val="nil"/>
                                    <w:bottom w:val="single" w:sz="4" w:space="0" w:color="000000"/>
                                    <w:right w:val="nil"/>
                                  </w:tcBorders>
                                </w:tcPr>
                                <w:p w:rsidR="00453745" w:rsidRPr="00401CBE" w:rsidRDefault="00453745">
                                  <w:pPr>
                                    <w:jc w:val="center"/>
                                    <w:rPr>
                                      <w:rFonts w:eastAsia="Arial Unicode MS"/>
                                    </w:rPr>
                                  </w:pPr>
                                </w:p>
                              </w:tc>
                              <w:tc>
                                <w:tcPr>
                                  <w:tcW w:w="220" w:type="dxa"/>
                                  <w:vMerge w:val="restart"/>
                                  <w:tcBorders>
                                    <w:top w:val="nil"/>
                                    <w:left w:val="nil"/>
                                    <w:bottom w:val="nil"/>
                                    <w:right w:val="nil"/>
                                  </w:tcBorders>
                                </w:tcPr>
                                <w:p w:rsidR="00453745" w:rsidRPr="00401CBE" w:rsidRDefault="00453745">
                                  <w:pPr>
                                    <w:jc w:val="both"/>
                                    <w:rPr>
                                      <w:rFonts w:eastAsia="Arial Unicode MS"/>
                                      <w:sz w:val="20"/>
                                      <w:szCs w:val="20"/>
                                    </w:rPr>
                                  </w:pPr>
                                </w:p>
                              </w:tc>
                              <w:tc>
                                <w:tcPr>
                                  <w:tcW w:w="2615" w:type="dxa"/>
                                  <w:gridSpan w:val="6"/>
                                  <w:vMerge w:val="restart"/>
                                  <w:tcBorders>
                                    <w:top w:val="nil"/>
                                    <w:left w:val="nil"/>
                                    <w:bottom w:val="single" w:sz="4" w:space="0" w:color="000000"/>
                                    <w:right w:val="nil"/>
                                  </w:tcBorders>
                                </w:tcPr>
                                <w:p w:rsidR="00453745" w:rsidRPr="00401CBE" w:rsidRDefault="00453745" w:rsidP="00C37102">
                                  <w:pPr>
                                    <w:jc w:val="center"/>
                                  </w:pPr>
                                  <w:r w:rsidRPr="00401CBE">
                                    <w:rPr>
                                      <w:sz w:val="20"/>
                                      <w:szCs w:val="20"/>
                                    </w:rPr>
                                    <w:t>Код образовательной организации</w:t>
                                  </w:r>
                                </w:p>
                              </w:tc>
                              <w:tc>
                                <w:tcPr>
                                  <w:tcW w:w="435" w:type="dxa"/>
                                  <w:vMerge w:val="restart"/>
                                  <w:tcBorders>
                                    <w:top w:val="nil"/>
                                    <w:left w:val="nil"/>
                                    <w:bottom w:val="nil"/>
                                    <w:right w:val="nil"/>
                                  </w:tcBorders>
                                </w:tcPr>
                                <w:p w:rsidR="00453745" w:rsidRPr="00401CBE" w:rsidRDefault="00453745">
                                  <w:pPr>
                                    <w:jc w:val="both"/>
                                    <w:rPr>
                                      <w:rFonts w:eastAsia="Arial Unicode MS"/>
                                      <w:sz w:val="20"/>
                                      <w:szCs w:val="20"/>
                                    </w:rPr>
                                  </w:pPr>
                                </w:p>
                              </w:tc>
                              <w:tc>
                                <w:tcPr>
                                  <w:tcW w:w="1307" w:type="dxa"/>
                                  <w:gridSpan w:val="3"/>
                                  <w:vMerge w:val="restart"/>
                                  <w:tcBorders>
                                    <w:top w:val="nil"/>
                                    <w:left w:val="nil"/>
                                    <w:bottom w:val="single" w:sz="4" w:space="0" w:color="000000"/>
                                    <w:right w:val="nil"/>
                                  </w:tcBorders>
                                </w:tcPr>
                                <w:p w:rsidR="00453745" w:rsidRDefault="00453745" w:rsidP="00C37102">
                                  <w:pPr>
                                    <w:jc w:val="center"/>
                                  </w:pPr>
                                  <w:r w:rsidRPr="00401CBE">
                                    <w:t>Класс</w:t>
                                  </w:r>
                                </w:p>
                                <w:p w:rsidR="00453745" w:rsidRPr="00401CBE" w:rsidRDefault="00453745" w:rsidP="00C37102">
                                  <w:pPr>
                                    <w:jc w:val="center"/>
                                    <w:rPr>
                                      <w:rFonts w:eastAsia="Arial Unicode MS"/>
                                    </w:rPr>
                                  </w:pPr>
                                  <w:r>
                                    <w:t>Номер Буква</w:t>
                                  </w:r>
                                </w:p>
                              </w:tc>
                              <w:tc>
                                <w:tcPr>
                                  <w:tcW w:w="158" w:type="dxa"/>
                                  <w:vMerge w:val="restart"/>
                                  <w:tcBorders>
                                    <w:top w:val="nil"/>
                                    <w:left w:val="nil"/>
                                    <w:bottom w:val="nil"/>
                                    <w:right w:val="nil"/>
                                  </w:tcBorders>
                                  <w:tcMar>
                                    <w:top w:w="0" w:type="dxa"/>
                                    <w:left w:w="15" w:type="dxa"/>
                                    <w:bottom w:w="0" w:type="dxa"/>
                                    <w:right w:w="15" w:type="dxa"/>
                                  </w:tcMar>
                                </w:tcPr>
                                <w:p w:rsidR="00453745" w:rsidRPr="00401CBE" w:rsidRDefault="00453745">
                                  <w:pPr>
                                    <w:jc w:val="both"/>
                                    <w:rPr>
                                      <w:rFonts w:eastAsia="Arial Unicode MS"/>
                                      <w:sz w:val="20"/>
                                      <w:szCs w:val="20"/>
                                    </w:rPr>
                                  </w:pPr>
                                </w:p>
                              </w:tc>
                              <w:tc>
                                <w:tcPr>
                                  <w:tcW w:w="1745" w:type="dxa"/>
                                  <w:gridSpan w:val="4"/>
                                  <w:vMerge w:val="restart"/>
                                  <w:tcBorders>
                                    <w:top w:val="nil"/>
                                    <w:left w:val="nil"/>
                                    <w:bottom w:val="single" w:sz="4" w:space="0" w:color="000000"/>
                                    <w:right w:val="nil"/>
                                  </w:tcBorders>
                                  <w:tcMar>
                                    <w:top w:w="0" w:type="dxa"/>
                                    <w:left w:w="15" w:type="dxa"/>
                                    <w:bottom w:w="0" w:type="dxa"/>
                                    <w:right w:w="15" w:type="dxa"/>
                                  </w:tcMar>
                                </w:tcPr>
                                <w:p w:rsidR="00453745" w:rsidRDefault="00453745" w:rsidP="00453745">
                                  <w:pPr>
                                    <w:rPr>
                                      <w:rFonts w:eastAsia="Arial Unicode MS"/>
                                    </w:rPr>
                                  </w:pPr>
                                </w:p>
                              </w:tc>
                              <w:tc>
                                <w:tcPr>
                                  <w:tcW w:w="178" w:type="dxa"/>
                                  <w:tcBorders>
                                    <w:top w:val="nil"/>
                                    <w:left w:val="nil"/>
                                    <w:bottom w:val="nil"/>
                                    <w:right w:val="nil"/>
                                  </w:tcBorders>
                                  <w:tcMar>
                                    <w:top w:w="15" w:type="dxa"/>
                                    <w:left w:w="15" w:type="dxa"/>
                                    <w:bottom w:w="0" w:type="dxa"/>
                                    <w:right w:w="15" w:type="dxa"/>
                                  </w:tcMar>
                                </w:tcPr>
                                <w:p w:rsidR="00453745" w:rsidRPr="00401CBE" w:rsidRDefault="00453745">
                                  <w:pPr>
                                    <w:jc w:val="center"/>
                                    <w:rPr>
                                      <w:rFonts w:eastAsia="Arial Unicode MS"/>
                                      <w:sz w:val="20"/>
                                      <w:szCs w:val="20"/>
                                    </w:rPr>
                                  </w:pPr>
                                </w:p>
                              </w:tc>
                              <w:tc>
                                <w:tcPr>
                                  <w:tcW w:w="1745" w:type="dxa"/>
                                  <w:gridSpan w:val="4"/>
                                  <w:vMerge w:val="restart"/>
                                  <w:tcBorders>
                                    <w:top w:val="nil"/>
                                    <w:left w:val="nil"/>
                                    <w:bottom w:val="single" w:sz="4" w:space="0" w:color="000000"/>
                                    <w:right w:val="nil"/>
                                  </w:tcBorders>
                                  <w:tcMar>
                                    <w:top w:w="0" w:type="dxa"/>
                                    <w:left w:w="15" w:type="dxa"/>
                                    <w:bottom w:w="0" w:type="dxa"/>
                                    <w:right w:w="15" w:type="dxa"/>
                                  </w:tcMar>
                                </w:tcPr>
                                <w:p w:rsidR="00453745" w:rsidRPr="00401CBE" w:rsidRDefault="00453745">
                                  <w:pPr>
                                    <w:jc w:val="center"/>
                                    <w:rPr>
                                      <w:rFonts w:eastAsia="Arial Unicode MS"/>
                                    </w:rPr>
                                  </w:pPr>
                                  <w:r w:rsidRPr="00401CBE">
                                    <w:t>Номер аудитории</w:t>
                                  </w:r>
                                </w:p>
                              </w:tc>
                            </w:tr>
                            <w:tr w:rsidR="00453745" w:rsidRPr="00401CBE" w:rsidTr="00C37102">
                              <w:trPr>
                                <w:gridAfter w:val="1"/>
                                <w:wAfter w:w="6" w:type="dxa"/>
                                <w:cantSplit/>
                                <w:trHeight w:val="347"/>
                              </w:trPr>
                              <w:tc>
                                <w:tcPr>
                                  <w:tcW w:w="0" w:type="auto"/>
                                  <w:gridSpan w:val="2"/>
                                  <w:vMerge/>
                                  <w:tcBorders>
                                    <w:top w:val="nil"/>
                                    <w:left w:val="nil"/>
                                    <w:bottom w:val="single" w:sz="4" w:space="0" w:color="000000"/>
                                    <w:right w:val="nil"/>
                                  </w:tcBorders>
                                  <w:vAlign w:val="center"/>
                                </w:tcPr>
                                <w:p w:rsidR="00453745" w:rsidRPr="00401CBE" w:rsidRDefault="00453745">
                                  <w:pPr>
                                    <w:rPr>
                                      <w:rFonts w:eastAsia="Arial Unicode MS"/>
                                    </w:rPr>
                                  </w:pPr>
                                </w:p>
                              </w:tc>
                              <w:tc>
                                <w:tcPr>
                                  <w:tcW w:w="220" w:type="dxa"/>
                                  <w:vMerge/>
                                  <w:tcBorders>
                                    <w:top w:val="nil"/>
                                    <w:left w:val="nil"/>
                                    <w:bottom w:val="nil"/>
                                    <w:right w:val="nil"/>
                                  </w:tcBorders>
                                  <w:vAlign w:val="center"/>
                                </w:tcPr>
                                <w:p w:rsidR="00453745" w:rsidRPr="00401CBE" w:rsidRDefault="00453745">
                                  <w:pPr>
                                    <w:rPr>
                                      <w:rFonts w:eastAsia="Arial Unicode MS"/>
                                      <w:sz w:val="20"/>
                                      <w:szCs w:val="20"/>
                                    </w:rPr>
                                  </w:pPr>
                                </w:p>
                              </w:tc>
                              <w:tc>
                                <w:tcPr>
                                  <w:tcW w:w="0" w:type="auto"/>
                                  <w:gridSpan w:val="6"/>
                                  <w:vMerge/>
                                  <w:tcBorders>
                                    <w:top w:val="nil"/>
                                    <w:left w:val="nil"/>
                                    <w:bottom w:val="single" w:sz="4" w:space="0" w:color="auto"/>
                                    <w:right w:val="nil"/>
                                  </w:tcBorders>
                                  <w:vAlign w:val="center"/>
                                </w:tcPr>
                                <w:p w:rsidR="00453745" w:rsidRPr="00401CBE" w:rsidRDefault="00453745">
                                  <w:pPr>
                                    <w:rPr>
                                      <w:rFonts w:eastAsia="Arial Unicode MS"/>
                                      <w:sz w:val="20"/>
                                      <w:szCs w:val="20"/>
                                    </w:rPr>
                                  </w:pPr>
                                </w:p>
                              </w:tc>
                              <w:tc>
                                <w:tcPr>
                                  <w:tcW w:w="0" w:type="auto"/>
                                  <w:vMerge/>
                                  <w:tcBorders>
                                    <w:top w:val="nil"/>
                                    <w:left w:val="nil"/>
                                    <w:bottom w:val="nil"/>
                                    <w:right w:val="nil"/>
                                  </w:tcBorders>
                                  <w:vAlign w:val="center"/>
                                </w:tcPr>
                                <w:p w:rsidR="00453745" w:rsidRPr="00401CBE" w:rsidRDefault="00453745">
                                  <w:pPr>
                                    <w:rPr>
                                      <w:rFonts w:eastAsia="Arial Unicode MS"/>
                                      <w:sz w:val="20"/>
                                      <w:szCs w:val="20"/>
                                    </w:rPr>
                                  </w:pPr>
                                </w:p>
                              </w:tc>
                              <w:tc>
                                <w:tcPr>
                                  <w:tcW w:w="0" w:type="auto"/>
                                  <w:gridSpan w:val="3"/>
                                  <w:vMerge/>
                                  <w:tcBorders>
                                    <w:top w:val="nil"/>
                                    <w:left w:val="nil"/>
                                    <w:bottom w:val="single" w:sz="4" w:space="0" w:color="auto"/>
                                    <w:right w:val="nil"/>
                                  </w:tcBorders>
                                  <w:vAlign w:val="center"/>
                                </w:tcPr>
                                <w:p w:rsidR="00453745" w:rsidRPr="00401CBE" w:rsidRDefault="00453745">
                                  <w:pPr>
                                    <w:rPr>
                                      <w:rFonts w:eastAsia="Arial Unicode MS"/>
                                    </w:rPr>
                                  </w:pPr>
                                </w:p>
                              </w:tc>
                              <w:tc>
                                <w:tcPr>
                                  <w:tcW w:w="158" w:type="dxa"/>
                                  <w:vMerge/>
                                  <w:tcBorders>
                                    <w:top w:val="nil"/>
                                    <w:left w:val="nil"/>
                                    <w:bottom w:val="nil"/>
                                    <w:right w:val="nil"/>
                                  </w:tcBorders>
                                  <w:vAlign w:val="center"/>
                                </w:tcPr>
                                <w:p w:rsidR="00453745" w:rsidRPr="00401CBE" w:rsidRDefault="00453745">
                                  <w:pPr>
                                    <w:rPr>
                                      <w:rFonts w:eastAsia="Arial Unicode MS"/>
                                      <w:sz w:val="20"/>
                                      <w:szCs w:val="20"/>
                                    </w:rPr>
                                  </w:pPr>
                                </w:p>
                              </w:tc>
                              <w:tc>
                                <w:tcPr>
                                  <w:tcW w:w="0" w:type="auto"/>
                                  <w:gridSpan w:val="4"/>
                                  <w:vMerge/>
                                  <w:tcBorders>
                                    <w:top w:val="nil"/>
                                    <w:left w:val="nil"/>
                                    <w:bottom w:val="single" w:sz="4" w:space="0" w:color="000000"/>
                                    <w:right w:val="nil"/>
                                  </w:tcBorders>
                                  <w:vAlign w:val="center"/>
                                </w:tcPr>
                                <w:p w:rsidR="00453745" w:rsidRPr="00401CBE" w:rsidRDefault="00453745">
                                  <w:pPr>
                                    <w:rPr>
                                      <w:rFonts w:eastAsia="Arial Unicode MS"/>
                                    </w:rPr>
                                  </w:pPr>
                                </w:p>
                              </w:tc>
                              <w:tc>
                                <w:tcPr>
                                  <w:tcW w:w="178" w:type="dxa"/>
                                  <w:tcBorders>
                                    <w:top w:val="nil"/>
                                    <w:left w:val="nil"/>
                                    <w:bottom w:val="nil"/>
                                    <w:right w:val="nil"/>
                                  </w:tcBorders>
                                  <w:tcMar>
                                    <w:top w:w="15" w:type="dxa"/>
                                    <w:left w:w="15" w:type="dxa"/>
                                    <w:bottom w:w="0" w:type="dxa"/>
                                    <w:right w:w="15" w:type="dxa"/>
                                  </w:tcMar>
                                </w:tcPr>
                                <w:p w:rsidR="00453745" w:rsidRPr="00401CBE" w:rsidRDefault="00453745">
                                  <w:pPr>
                                    <w:jc w:val="center"/>
                                    <w:rPr>
                                      <w:rFonts w:eastAsia="Arial Unicode MS"/>
                                      <w:sz w:val="20"/>
                                      <w:szCs w:val="20"/>
                                    </w:rPr>
                                  </w:pPr>
                                </w:p>
                              </w:tc>
                              <w:tc>
                                <w:tcPr>
                                  <w:tcW w:w="0" w:type="auto"/>
                                  <w:gridSpan w:val="4"/>
                                  <w:vMerge/>
                                  <w:tcBorders>
                                    <w:top w:val="nil"/>
                                    <w:left w:val="nil"/>
                                    <w:bottom w:val="single" w:sz="4" w:space="0" w:color="auto"/>
                                    <w:right w:val="nil"/>
                                  </w:tcBorders>
                                  <w:vAlign w:val="center"/>
                                </w:tcPr>
                                <w:p w:rsidR="00453745" w:rsidRPr="00401CBE" w:rsidRDefault="00453745">
                                  <w:pPr>
                                    <w:rPr>
                                      <w:rFonts w:eastAsia="Arial Unicode MS"/>
                                    </w:rPr>
                                  </w:pPr>
                                </w:p>
                              </w:tc>
                            </w:tr>
                            <w:tr w:rsidR="00453745" w:rsidRPr="00401CBE" w:rsidTr="00C37102">
                              <w:trPr>
                                <w:trHeight w:val="330"/>
                              </w:trPr>
                              <w:tc>
                                <w:tcPr>
                                  <w:tcW w:w="438" w:type="dxa"/>
                                  <w:tcBorders>
                                    <w:top w:val="nil"/>
                                    <w:left w:val="single" w:sz="4" w:space="0" w:color="auto"/>
                                    <w:bottom w:val="single" w:sz="4" w:space="0" w:color="auto"/>
                                    <w:right w:val="single" w:sz="4" w:space="0" w:color="auto"/>
                                  </w:tcBorders>
                                  <w:shd w:val="clear" w:color="auto" w:fill="FFFFFF" w:themeFill="background1"/>
                                </w:tcPr>
                                <w:p w:rsidR="00453745" w:rsidRPr="00401CBE" w:rsidRDefault="00453745">
                                  <w:pPr>
                                    <w:jc w:val="both"/>
                                    <w:rPr>
                                      <w:rFonts w:eastAsia="Arial Unicode MS"/>
                                    </w:rPr>
                                  </w:pPr>
                                  <w:r w:rsidRPr="00401CBE">
                                    <w:t> </w:t>
                                  </w:r>
                                </w:p>
                              </w:tc>
                              <w:tc>
                                <w:tcPr>
                                  <w:tcW w:w="43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401CBE" w:rsidRDefault="00453745">
                                  <w:pPr>
                                    <w:jc w:val="both"/>
                                    <w:rPr>
                                      <w:rFonts w:eastAsia="Arial Unicode MS"/>
                                    </w:rPr>
                                  </w:pPr>
                                  <w:r w:rsidRPr="00401CBE">
                                    <w:t> </w:t>
                                  </w:r>
                                </w:p>
                              </w:tc>
                              <w:tc>
                                <w:tcPr>
                                  <w:tcW w:w="220" w:type="dxa"/>
                                  <w:tcBorders>
                                    <w:top w:val="nil"/>
                                    <w:left w:val="nil"/>
                                    <w:bottom w:val="nil"/>
                                    <w:right w:val="nil"/>
                                  </w:tcBorders>
                                  <w:tcMar>
                                    <w:top w:w="0" w:type="dxa"/>
                                    <w:left w:w="15" w:type="dxa"/>
                                    <w:bottom w:w="0" w:type="dxa"/>
                                    <w:right w:w="15" w:type="dxa"/>
                                  </w:tcMar>
                                </w:tcPr>
                                <w:p w:rsidR="00453745" w:rsidRPr="00401CBE" w:rsidRDefault="00453745">
                                  <w:pPr>
                                    <w:jc w:val="both"/>
                                    <w:rPr>
                                      <w:rFonts w:eastAsia="Arial Unicode MS"/>
                                      <w:sz w:val="20"/>
                                      <w:szCs w:val="20"/>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5" w:type="dxa"/>
                                  <w:tcBorders>
                                    <w:top w:val="nil"/>
                                    <w:left w:val="nil"/>
                                    <w:bottom w:val="nil"/>
                                    <w:right w:val="nil"/>
                                  </w:tcBorders>
                                  <w:tcMar>
                                    <w:top w:w="0" w:type="dxa"/>
                                    <w:left w:w="15" w:type="dxa"/>
                                    <w:bottom w:w="0" w:type="dxa"/>
                                    <w:right w:w="15" w:type="dxa"/>
                                  </w:tcMar>
                                </w:tcPr>
                                <w:p w:rsidR="00453745" w:rsidRPr="00401CBE" w:rsidRDefault="00453745">
                                  <w:pPr>
                                    <w:jc w:val="both"/>
                                    <w:rPr>
                                      <w:rFonts w:eastAsia="Arial Unicode MS"/>
                                      <w:sz w:val="20"/>
                                      <w:szCs w:val="20"/>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158" w:type="dxa"/>
                                  <w:tcBorders>
                                    <w:top w:val="nil"/>
                                    <w:left w:val="nil"/>
                                    <w:bottom w:val="nil"/>
                                    <w:right w:val="nil"/>
                                  </w:tcBorders>
                                  <w:tcMar>
                                    <w:top w:w="0" w:type="dxa"/>
                                    <w:left w:w="15" w:type="dxa"/>
                                    <w:bottom w:w="0" w:type="dxa"/>
                                    <w:right w:w="15" w:type="dxa"/>
                                  </w:tcMar>
                                </w:tcPr>
                                <w:p w:rsidR="00453745" w:rsidRPr="00401CBE" w:rsidRDefault="00453745">
                                  <w:pPr>
                                    <w:jc w:val="both"/>
                                    <w:rPr>
                                      <w:rFonts w:eastAsia="Arial Unicode MS"/>
                                      <w:sz w:val="20"/>
                                      <w:szCs w:val="20"/>
                                    </w:rPr>
                                  </w:pPr>
                                </w:p>
                              </w:tc>
                              <w:tc>
                                <w:tcPr>
                                  <w:tcW w:w="437"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6"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401CBE" w:rsidRDefault="00453745">
                                  <w:pPr>
                                    <w:jc w:val="center"/>
                                    <w:rPr>
                                      <w:rFonts w:eastAsia="Arial Unicode MS"/>
                                      <w:sz w:val="20"/>
                                      <w:szCs w:val="20"/>
                                    </w:rPr>
                                  </w:pPr>
                                  <w:r w:rsidRPr="00401CBE">
                                    <w:rPr>
                                      <w:sz w:val="20"/>
                                      <w:szCs w:val="20"/>
                                    </w:rPr>
                                    <w:t> </w:t>
                                  </w:r>
                                </w:p>
                              </w:tc>
                              <w:tc>
                                <w:tcPr>
                                  <w:tcW w:w="436"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401CBE" w:rsidRDefault="00453745">
                                  <w:pPr>
                                    <w:jc w:val="center"/>
                                    <w:rPr>
                                      <w:rFonts w:eastAsia="Arial Unicode MS"/>
                                      <w:sz w:val="20"/>
                                      <w:szCs w:val="20"/>
                                    </w:rPr>
                                  </w:pPr>
                                  <w:r w:rsidRPr="00401CBE">
                                    <w:rPr>
                                      <w:sz w:val="20"/>
                                      <w:szCs w:val="20"/>
                                    </w:rPr>
                                    <w:t> </w:t>
                                  </w:r>
                                </w:p>
                              </w:tc>
                              <w:tc>
                                <w:tcPr>
                                  <w:tcW w:w="437" w:type="dxa"/>
                                  <w:tcBorders>
                                    <w:top w:val="nil"/>
                                    <w:left w:val="nil"/>
                                    <w:bottom w:val="single" w:sz="4" w:space="0" w:color="auto"/>
                                    <w:right w:val="single" w:sz="4" w:space="0" w:color="auto"/>
                                  </w:tcBorders>
                                  <w:shd w:val="clear" w:color="auto" w:fill="FFFFFF" w:themeFill="background1"/>
                                  <w:tcMar>
                                    <w:top w:w="0" w:type="dxa"/>
                                    <w:left w:w="15" w:type="dxa"/>
                                    <w:bottom w:w="0" w:type="dxa"/>
                                    <w:right w:w="15" w:type="dxa"/>
                                  </w:tcMar>
                                </w:tcPr>
                                <w:p w:rsidR="00453745" w:rsidRPr="00401CBE" w:rsidRDefault="00453745">
                                  <w:pPr>
                                    <w:jc w:val="center"/>
                                    <w:rPr>
                                      <w:rFonts w:eastAsia="Arial Unicode MS"/>
                                      <w:sz w:val="20"/>
                                      <w:szCs w:val="20"/>
                                    </w:rPr>
                                  </w:pPr>
                                  <w:r w:rsidRPr="00401CBE">
                                    <w:rPr>
                                      <w:sz w:val="20"/>
                                      <w:szCs w:val="20"/>
                                    </w:rPr>
                                    <w:t> </w:t>
                                  </w:r>
                                </w:p>
                              </w:tc>
                              <w:tc>
                                <w:tcPr>
                                  <w:tcW w:w="178" w:type="dxa"/>
                                  <w:tcBorders>
                                    <w:top w:val="nil"/>
                                    <w:left w:val="nil"/>
                                    <w:bottom w:val="nil"/>
                                    <w:right w:val="nil"/>
                                  </w:tcBorders>
                                  <w:tcMar>
                                    <w:top w:w="15" w:type="dxa"/>
                                    <w:left w:w="15" w:type="dxa"/>
                                    <w:bottom w:w="0" w:type="dxa"/>
                                    <w:right w:w="15" w:type="dxa"/>
                                  </w:tcMar>
                                </w:tcPr>
                                <w:p w:rsidR="00453745" w:rsidRPr="00401CBE" w:rsidRDefault="00453745">
                                  <w:pPr>
                                    <w:jc w:val="center"/>
                                    <w:rPr>
                                      <w:rFonts w:eastAsia="Arial Unicode MS"/>
                                      <w:sz w:val="20"/>
                                      <w:szCs w:val="20"/>
                                    </w:rPr>
                                  </w:pPr>
                                  <w:r w:rsidRPr="00401CBE">
                                    <w:rPr>
                                      <w:sz w:val="20"/>
                                      <w:szCs w:val="20"/>
                                    </w:rPr>
                                    <w:t> </w:t>
                                  </w:r>
                                </w:p>
                              </w:tc>
                              <w:tc>
                                <w:tcPr>
                                  <w:tcW w:w="43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401CBE" w:rsidRDefault="00453745">
                                  <w:pPr>
                                    <w:jc w:val="center"/>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7" w:type="dxa"/>
                                  <w:gridSpan w:val="2"/>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r>
                            <w:tr w:rsidR="00453745" w:rsidRPr="00401CBE" w:rsidTr="00C37102">
                              <w:trPr>
                                <w:trHeight w:val="142"/>
                              </w:trPr>
                              <w:tc>
                                <w:tcPr>
                                  <w:tcW w:w="438"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8"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220"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7"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5"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158"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7"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7"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178"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7"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7" w:type="dxa"/>
                                  <w:gridSpan w:val="2"/>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r>
                            <w:tr w:rsidR="00453745" w:rsidRPr="00401CBE" w:rsidTr="00C37102">
                              <w:trPr>
                                <w:gridAfter w:val="1"/>
                                <w:wAfter w:w="4" w:type="dxa"/>
                                <w:trHeight w:val="614"/>
                              </w:trPr>
                              <w:tc>
                                <w:tcPr>
                                  <w:tcW w:w="875" w:type="dxa"/>
                                  <w:gridSpan w:val="2"/>
                                  <w:tcBorders>
                                    <w:top w:val="nil"/>
                                    <w:left w:val="nil"/>
                                    <w:bottom w:val="single" w:sz="4" w:space="0" w:color="auto"/>
                                    <w:right w:val="nil"/>
                                  </w:tcBorders>
                                </w:tcPr>
                                <w:p w:rsidR="00453745" w:rsidRPr="00401CBE" w:rsidRDefault="00453745" w:rsidP="00C37102">
                                  <w:pPr>
                                    <w:rPr>
                                      <w:rFonts w:eastAsia="Arial Unicode MS"/>
                                      <w:sz w:val="18"/>
                                      <w:szCs w:val="18"/>
                                    </w:rPr>
                                  </w:pPr>
                                </w:p>
                              </w:tc>
                              <w:tc>
                                <w:tcPr>
                                  <w:tcW w:w="220" w:type="dxa"/>
                                  <w:tcBorders>
                                    <w:top w:val="nil"/>
                                    <w:left w:val="nil"/>
                                    <w:bottom w:val="nil"/>
                                    <w:right w:val="nil"/>
                                  </w:tcBorders>
                                </w:tcPr>
                                <w:p w:rsidR="00453745" w:rsidRPr="00401CBE" w:rsidRDefault="00453745">
                                  <w:pPr>
                                    <w:jc w:val="center"/>
                                    <w:rPr>
                                      <w:rFonts w:eastAsia="Arial Unicode MS"/>
                                      <w:sz w:val="20"/>
                                      <w:szCs w:val="20"/>
                                    </w:rPr>
                                  </w:pPr>
                                </w:p>
                              </w:tc>
                              <w:tc>
                                <w:tcPr>
                                  <w:tcW w:w="3921" w:type="dxa"/>
                                  <w:gridSpan w:val="9"/>
                                  <w:tcBorders>
                                    <w:top w:val="nil"/>
                                    <w:left w:val="nil"/>
                                    <w:bottom w:val="single" w:sz="4" w:space="0" w:color="auto"/>
                                    <w:right w:val="nil"/>
                                  </w:tcBorders>
                                </w:tcPr>
                                <w:p w:rsidR="00453745" w:rsidRPr="00401CBE" w:rsidRDefault="00453745" w:rsidP="00C37102">
                                  <w:pPr>
                                    <w:jc w:val="center"/>
                                    <w:rPr>
                                      <w:rFonts w:eastAsia="Arial Unicode MS"/>
                                    </w:rPr>
                                  </w:pPr>
                                </w:p>
                              </w:tc>
                              <w:tc>
                                <w:tcPr>
                                  <w:tcW w:w="436" w:type="dxa"/>
                                  <w:tcBorders>
                                    <w:top w:val="nil"/>
                                    <w:left w:val="nil"/>
                                    <w:bottom w:val="nil"/>
                                    <w:right w:val="nil"/>
                                  </w:tcBorders>
                                </w:tcPr>
                                <w:p w:rsidR="00453745" w:rsidRPr="00401CBE" w:rsidRDefault="00453745">
                                  <w:pPr>
                                    <w:jc w:val="center"/>
                                    <w:rPr>
                                      <w:rFonts w:eastAsia="Arial Unicode MS"/>
                                      <w:sz w:val="20"/>
                                      <w:szCs w:val="20"/>
                                    </w:rPr>
                                  </w:pPr>
                                </w:p>
                              </w:tc>
                              <w:tc>
                                <w:tcPr>
                                  <w:tcW w:w="158" w:type="dxa"/>
                                  <w:tcBorders>
                                    <w:top w:val="nil"/>
                                    <w:left w:val="nil"/>
                                    <w:bottom w:val="nil"/>
                                    <w:right w:val="nil"/>
                                  </w:tcBorders>
                                </w:tcPr>
                                <w:p w:rsidR="00453745" w:rsidRPr="00401CBE" w:rsidRDefault="00453745">
                                  <w:pPr>
                                    <w:jc w:val="center"/>
                                    <w:rPr>
                                      <w:rFonts w:eastAsia="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178" w:type="dxa"/>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r>
                            <w:tr w:rsidR="00453745" w:rsidRPr="00401CBE" w:rsidTr="00C37102">
                              <w:trPr>
                                <w:trHeight w:val="347"/>
                              </w:trPr>
                              <w:tc>
                                <w:tcPr>
                                  <w:tcW w:w="438" w:type="dxa"/>
                                  <w:tcBorders>
                                    <w:top w:val="nil"/>
                                    <w:left w:val="single" w:sz="4" w:space="0" w:color="auto"/>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8"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220" w:type="dxa"/>
                                  <w:tcBorders>
                                    <w:top w:val="nil"/>
                                    <w:left w:val="nil"/>
                                    <w:bottom w:val="nil"/>
                                    <w:right w:val="nil"/>
                                  </w:tcBorders>
                                </w:tcPr>
                                <w:p w:rsidR="00453745" w:rsidRPr="00401CBE" w:rsidRDefault="00453745">
                                  <w:pPr>
                                    <w:jc w:val="both"/>
                                    <w:rPr>
                                      <w:rFonts w:eastAsia="Arial Unicode MS"/>
                                      <w:sz w:val="20"/>
                                      <w:szCs w:val="20"/>
                                    </w:rPr>
                                  </w:pPr>
                                </w:p>
                              </w:tc>
                              <w:tc>
                                <w:tcPr>
                                  <w:tcW w:w="436" w:type="dxa"/>
                                  <w:tcBorders>
                                    <w:top w:val="nil"/>
                                    <w:left w:val="single" w:sz="4" w:space="0" w:color="auto"/>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6"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6"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6"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6"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7"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5"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6" w:type="dxa"/>
                                  <w:tcBorders>
                                    <w:top w:val="nil"/>
                                    <w:left w:val="nil"/>
                                    <w:bottom w:val="single" w:sz="4" w:space="0" w:color="auto"/>
                                    <w:right w:val="nil"/>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6" w:type="dxa"/>
                                  <w:tcBorders>
                                    <w:top w:val="nil"/>
                                    <w:left w:val="single" w:sz="4" w:space="0" w:color="auto"/>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6" w:type="dxa"/>
                                  <w:tcBorders>
                                    <w:top w:val="nil"/>
                                    <w:left w:val="nil"/>
                                    <w:bottom w:val="nil"/>
                                    <w:right w:val="nil"/>
                                  </w:tcBorders>
                                </w:tcPr>
                                <w:p w:rsidR="00453745" w:rsidRPr="00401CBE" w:rsidRDefault="00453745">
                                  <w:pPr>
                                    <w:jc w:val="both"/>
                                    <w:rPr>
                                      <w:rFonts w:eastAsia="Arial Unicode MS"/>
                                      <w:sz w:val="20"/>
                                      <w:szCs w:val="20"/>
                                    </w:rPr>
                                  </w:pPr>
                                </w:p>
                              </w:tc>
                              <w:tc>
                                <w:tcPr>
                                  <w:tcW w:w="158" w:type="dxa"/>
                                  <w:tcBorders>
                                    <w:top w:val="nil"/>
                                    <w:left w:val="nil"/>
                                    <w:bottom w:val="nil"/>
                                    <w:right w:val="nil"/>
                                  </w:tcBorders>
                                </w:tcPr>
                                <w:p w:rsidR="00453745" w:rsidRPr="00401CBE" w:rsidRDefault="00453745">
                                  <w:pPr>
                                    <w:jc w:val="both"/>
                                    <w:rPr>
                                      <w:rFonts w:eastAsia="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178" w:type="dxa"/>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0" w:type="auto"/>
                                  <w:gridSpan w:val="2"/>
                                  <w:tcBorders>
                                    <w:top w:val="nil"/>
                                    <w:left w:val="nil"/>
                                    <w:bottom w:val="nil"/>
                                    <w:right w:val="nil"/>
                                  </w:tcBorders>
                                  <w:noWrap/>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r>
                          </w:tbl>
                          <w:p w:rsidR="00453745" w:rsidRPr="00401CBE" w:rsidRDefault="00453745" w:rsidP="00113040">
                            <w:pPr>
                              <w:jc w:val="both"/>
                              <w:rPr>
                                <w:i/>
                              </w:rPr>
                            </w:pPr>
                          </w:p>
                          <w:p w:rsidR="00453745" w:rsidRDefault="00453745" w:rsidP="00113040">
                            <w:pPr>
                              <w:jc w:val="both"/>
                              <w:rPr>
                                <w:i/>
                                <w:lang w:val="en-US"/>
                              </w:rPr>
                            </w:pPr>
                          </w:p>
                          <w:p w:rsidR="00453745" w:rsidRDefault="00453745" w:rsidP="001130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7" style="position:absolute;left:0;text-align:left;margin-left:9.65pt;margin-top:-41.75pt;width:480.6pt;height:17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" fillcolor="silver">
                <o:lock v:ext="edit" aspectratio="t"/>
                <v:textbox>
                  <w:txbxContent>
                    <w:tbl>
                      <w:tblPr>
                        <w:tblW w:w="9284" w:type="dxa"/>
                        <w:tblCellMar>
                          <w:left w:w="0" w:type="dxa"/>
                          <w:right w:w="0" w:type="dxa"/>
                        </w:tblCellMar>
                        <w:tblLook w:val="0000" w:firstRow="0" w:lastRow="0" w:firstColumn="0" w:lastColumn="0" w:noHBand="0" w:noVBand="0"/>
                      </w:tblPr>
                      <w:tblGrid>
                        <w:gridCol w:w="437"/>
                        <w:gridCol w:w="437"/>
                        <w:gridCol w:w="219"/>
                        <w:gridCol w:w="435"/>
                        <w:gridCol w:w="435"/>
                        <w:gridCol w:w="436"/>
                        <w:gridCol w:w="436"/>
                        <w:gridCol w:w="436"/>
                        <w:gridCol w:w="437"/>
                        <w:gridCol w:w="435"/>
                        <w:gridCol w:w="436"/>
                        <w:gridCol w:w="436"/>
                        <w:gridCol w:w="436"/>
                        <w:gridCol w:w="158"/>
                        <w:gridCol w:w="437"/>
                        <w:gridCol w:w="436"/>
                        <w:gridCol w:w="436"/>
                        <w:gridCol w:w="437"/>
                        <w:gridCol w:w="178"/>
                        <w:gridCol w:w="437"/>
                        <w:gridCol w:w="436"/>
                        <w:gridCol w:w="436"/>
                        <w:gridCol w:w="436"/>
                        <w:gridCol w:w="6"/>
                      </w:tblGrid>
                      <w:tr w:rsidR="00453745" w:rsidRPr="00401CBE" w:rsidTr="00C37102">
                        <w:trPr>
                          <w:gridAfter w:val="1"/>
                          <w:wAfter w:w="6" w:type="dxa"/>
                          <w:cantSplit/>
                          <w:trHeight w:val="268"/>
                        </w:trPr>
                        <w:tc>
                          <w:tcPr>
                            <w:tcW w:w="875" w:type="dxa"/>
                            <w:gridSpan w:val="2"/>
                            <w:vMerge w:val="restart"/>
                            <w:tcBorders>
                              <w:top w:val="nil"/>
                              <w:left w:val="nil"/>
                              <w:bottom w:val="single" w:sz="4" w:space="0" w:color="000000"/>
                              <w:right w:val="nil"/>
                            </w:tcBorders>
                          </w:tcPr>
                          <w:p w:rsidR="00453745" w:rsidRPr="00401CBE" w:rsidRDefault="00453745">
                            <w:pPr>
                              <w:jc w:val="center"/>
                              <w:rPr>
                                <w:rFonts w:eastAsia="Arial Unicode MS"/>
                              </w:rPr>
                            </w:pPr>
                          </w:p>
                        </w:tc>
                        <w:tc>
                          <w:tcPr>
                            <w:tcW w:w="220" w:type="dxa"/>
                            <w:vMerge w:val="restart"/>
                            <w:tcBorders>
                              <w:top w:val="nil"/>
                              <w:left w:val="nil"/>
                              <w:bottom w:val="nil"/>
                              <w:right w:val="nil"/>
                            </w:tcBorders>
                          </w:tcPr>
                          <w:p w:rsidR="00453745" w:rsidRPr="00401CBE" w:rsidRDefault="00453745">
                            <w:pPr>
                              <w:jc w:val="both"/>
                              <w:rPr>
                                <w:rFonts w:eastAsia="Arial Unicode MS"/>
                                <w:sz w:val="20"/>
                                <w:szCs w:val="20"/>
                              </w:rPr>
                            </w:pPr>
                          </w:p>
                        </w:tc>
                        <w:tc>
                          <w:tcPr>
                            <w:tcW w:w="2615" w:type="dxa"/>
                            <w:gridSpan w:val="6"/>
                            <w:vMerge w:val="restart"/>
                            <w:tcBorders>
                              <w:top w:val="nil"/>
                              <w:left w:val="nil"/>
                              <w:bottom w:val="single" w:sz="4" w:space="0" w:color="000000"/>
                              <w:right w:val="nil"/>
                            </w:tcBorders>
                          </w:tcPr>
                          <w:p w:rsidR="00453745" w:rsidRPr="00401CBE" w:rsidRDefault="00453745" w:rsidP="00C37102">
                            <w:pPr>
                              <w:jc w:val="center"/>
                            </w:pPr>
                            <w:r w:rsidRPr="00401CBE">
                              <w:rPr>
                                <w:sz w:val="20"/>
                                <w:szCs w:val="20"/>
                              </w:rPr>
                              <w:t>Код образовательной организации</w:t>
                            </w:r>
                          </w:p>
                        </w:tc>
                        <w:tc>
                          <w:tcPr>
                            <w:tcW w:w="435" w:type="dxa"/>
                            <w:vMerge w:val="restart"/>
                            <w:tcBorders>
                              <w:top w:val="nil"/>
                              <w:left w:val="nil"/>
                              <w:bottom w:val="nil"/>
                              <w:right w:val="nil"/>
                            </w:tcBorders>
                          </w:tcPr>
                          <w:p w:rsidR="00453745" w:rsidRPr="00401CBE" w:rsidRDefault="00453745">
                            <w:pPr>
                              <w:jc w:val="both"/>
                              <w:rPr>
                                <w:rFonts w:eastAsia="Arial Unicode MS"/>
                                <w:sz w:val="20"/>
                                <w:szCs w:val="20"/>
                              </w:rPr>
                            </w:pPr>
                          </w:p>
                        </w:tc>
                        <w:tc>
                          <w:tcPr>
                            <w:tcW w:w="1307" w:type="dxa"/>
                            <w:gridSpan w:val="3"/>
                            <w:vMerge w:val="restart"/>
                            <w:tcBorders>
                              <w:top w:val="nil"/>
                              <w:left w:val="nil"/>
                              <w:bottom w:val="single" w:sz="4" w:space="0" w:color="000000"/>
                              <w:right w:val="nil"/>
                            </w:tcBorders>
                          </w:tcPr>
                          <w:p w:rsidR="00453745" w:rsidRDefault="00453745" w:rsidP="00C37102">
                            <w:pPr>
                              <w:jc w:val="center"/>
                            </w:pPr>
                            <w:r w:rsidRPr="00401CBE">
                              <w:t>Класс</w:t>
                            </w:r>
                          </w:p>
                          <w:p w:rsidR="00453745" w:rsidRPr="00401CBE" w:rsidRDefault="00453745" w:rsidP="00C37102">
                            <w:pPr>
                              <w:jc w:val="center"/>
                              <w:rPr>
                                <w:rFonts w:eastAsia="Arial Unicode MS"/>
                              </w:rPr>
                            </w:pPr>
                            <w:r>
                              <w:t>Номер Буква</w:t>
                            </w:r>
                          </w:p>
                        </w:tc>
                        <w:tc>
                          <w:tcPr>
                            <w:tcW w:w="158" w:type="dxa"/>
                            <w:vMerge w:val="restart"/>
                            <w:tcBorders>
                              <w:top w:val="nil"/>
                              <w:left w:val="nil"/>
                              <w:bottom w:val="nil"/>
                              <w:right w:val="nil"/>
                            </w:tcBorders>
                            <w:tcMar>
                              <w:top w:w="0" w:type="dxa"/>
                              <w:left w:w="15" w:type="dxa"/>
                              <w:bottom w:w="0" w:type="dxa"/>
                              <w:right w:w="15" w:type="dxa"/>
                            </w:tcMar>
                          </w:tcPr>
                          <w:p w:rsidR="00453745" w:rsidRPr="00401CBE" w:rsidRDefault="00453745">
                            <w:pPr>
                              <w:jc w:val="both"/>
                              <w:rPr>
                                <w:rFonts w:eastAsia="Arial Unicode MS"/>
                                <w:sz w:val="20"/>
                                <w:szCs w:val="20"/>
                              </w:rPr>
                            </w:pPr>
                          </w:p>
                        </w:tc>
                        <w:tc>
                          <w:tcPr>
                            <w:tcW w:w="1745" w:type="dxa"/>
                            <w:gridSpan w:val="4"/>
                            <w:vMerge w:val="restart"/>
                            <w:tcBorders>
                              <w:top w:val="nil"/>
                              <w:left w:val="nil"/>
                              <w:bottom w:val="single" w:sz="4" w:space="0" w:color="000000"/>
                              <w:right w:val="nil"/>
                            </w:tcBorders>
                            <w:tcMar>
                              <w:top w:w="0" w:type="dxa"/>
                              <w:left w:w="15" w:type="dxa"/>
                              <w:bottom w:w="0" w:type="dxa"/>
                              <w:right w:w="15" w:type="dxa"/>
                            </w:tcMar>
                          </w:tcPr>
                          <w:p w:rsidR="00453745" w:rsidRDefault="00453745" w:rsidP="00453745">
                            <w:pPr>
                              <w:rPr>
                                <w:rFonts w:eastAsia="Arial Unicode MS"/>
                              </w:rPr>
                            </w:pPr>
                          </w:p>
                        </w:tc>
                        <w:tc>
                          <w:tcPr>
                            <w:tcW w:w="178" w:type="dxa"/>
                            <w:tcBorders>
                              <w:top w:val="nil"/>
                              <w:left w:val="nil"/>
                              <w:bottom w:val="nil"/>
                              <w:right w:val="nil"/>
                            </w:tcBorders>
                            <w:tcMar>
                              <w:top w:w="15" w:type="dxa"/>
                              <w:left w:w="15" w:type="dxa"/>
                              <w:bottom w:w="0" w:type="dxa"/>
                              <w:right w:w="15" w:type="dxa"/>
                            </w:tcMar>
                          </w:tcPr>
                          <w:p w:rsidR="00453745" w:rsidRPr="00401CBE" w:rsidRDefault="00453745">
                            <w:pPr>
                              <w:jc w:val="center"/>
                              <w:rPr>
                                <w:rFonts w:eastAsia="Arial Unicode MS"/>
                                <w:sz w:val="20"/>
                                <w:szCs w:val="20"/>
                              </w:rPr>
                            </w:pPr>
                          </w:p>
                        </w:tc>
                        <w:tc>
                          <w:tcPr>
                            <w:tcW w:w="1745" w:type="dxa"/>
                            <w:gridSpan w:val="4"/>
                            <w:vMerge w:val="restart"/>
                            <w:tcBorders>
                              <w:top w:val="nil"/>
                              <w:left w:val="nil"/>
                              <w:bottom w:val="single" w:sz="4" w:space="0" w:color="000000"/>
                              <w:right w:val="nil"/>
                            </w:tcBorders>
                            <w:tcMar>
                              <w:top w:w="0" w:type="dxa"/>
                              <w:left w:w="15" w:type="dxa"/>
                              <w:bottom w:w="0" w:type="dxa"/>
                              <w:right w:w="15" w:type="dxa"/>
                            </w:tcMar>
                          </w:tcPr>
                          <w:p w:rsidR="00453745" w:rsidRPr="00401CBE" w:rsidRDefault="00453745">
                            <w:pPr>
                              <w:jc w:val="center"/>
                              <w:rPr>
                                <w:rFonts w:eastAsia="Arial Unicode MS"/>
                              </w:rPr>
                            </w:pPr>
                            <w:r w:rsidRPr="00401CBE">
                              <w:t>Номер аудитории</w:t>
                            </w:r>
                          </w:p>
                        </w:tc>
                      </w:tr>
                      <w:tr w:rsidR="00453745" w:rsidRPr="00401CBE" w:rsidTr="00C37102">
                        <w:trPr>
                          <w:gridAfter w:val="1"/>
                          <w:wAfter w:w="6" w:type="dxa"/>
                          <w:cantSplit/>
                          <w:trHeight w:val="347"/>
                        </w:trPr>
                        <w:tc>
                          <w:tcPr>
                            <w:tcW w:w="0" w:type="auto"/>
                            <w:gridSpan w:val="2"/>
                            <w:vMerge/>
                            <w:tcBorders>
                              <w:top w:val="nil"/>
                              <w:left w:val="nil"/>
                              <w:bottom w:val="single" w:sz="4" w:space="0" w:color="000000"/>
                              <w:right w:val="nil"/>
                            </w:tcBorders>
                            <w:vAlign w:val="center"/>
                          </w:tcPr>
                          <w:p w:rsidR="00453745" w:rsidRPr="00401CBE" w:rsidRDefault="00453745">
                            <w:pPr>
                              <w:rPr>
                                <w:rFonts w:eastAsia="Arial Unicode MS"/>
                              </w:rPr>
                            </w:pPr>
                          </w:p>
                        </w:tc>
                        <w:tc>
                          <w:tcPr>
                            <w:tcW w:w="220" w:type="dxa"/>
                            <w:vMerge/>
                            <w:tcBorders>
                              <w:top w:val="nil"/>
                              <w:left w:val="nil"/>
                              <w:bottom w:val="nil"/>
                              <w:right w:val="nil"/>
                            </w:tcBorders>
                            <w:vAlign w:val="center"/>
                          </w:tcPr>
                          <w:p w:rsidR="00453745" w:rsidRPr="00401CBE" w:rsidRDefault="00453745">
                            <w:pPr>
                              <w:rPr>
                                <w:rFonts w:eastAsia="Arial Unicode MS"/>
                                <w:sz w:val="20"/>
                                <w:szCs w:val="20"/>
                              </w:rPr>
                            </w:pPr>
                          </w:p>
                        </w:tc>
                        <w:tc>
                          <w:tcPr>
                            <w:tcW w:w="0" w:type="auto"/>
                            <w:gridSpan w:val="6"/>
                            <w:vMerge/>
                            <w:tcBorders>
                              <w:top w:val="nil"/>
                              <w:left w:val="nil"/>
                              <w:bottom w:val="single" w:sz="4" w:space="0" w:color="auto"/>
                              <w:right w:val="nil"/>
                            </w:tcBorders>
                            <w:vAlign w:val="center"/>
                          </w:tcPr>
                          <w:p w:rsidR="00453745" w:rsidRPr="00401CBE" w:rsidRDefault="00453745">
                            <w:pPr>
                              <w:rPr>
                                <w:rFonts w:eastAsia="Arial Unicode MS"/>
                                <w:sz w:val="20"/>
                                <w:szCs w:val="20"/>
                              </w:rPr>
                            </w:pPr>
                          </w:p>
                        </w:tc>
                        <w:tc>
                          <w:tcPr>
                            <w:tcW w:w="0" w:type="auto"/>
                            <w:vMerge/>
                            <w:tcBorders>
                              <w:top w:val="nil"/>
                              <w:left w:val="nil"/>
                              <w:bottom w:val="nil"/>
                              <w:right w:val="nil"/>
                            </w:tcBorders>
                            <w:vAlign w:val="center"/>
                          </w:tcPr>
                          <w:p w:rsidR="00453745" w:rsidRPr="00401CBE" w:rsidRDefault="00453745">
                            <w:pPr>
                              <w:rPr>
                                <w:rFonts w:eastAsia="Arial Unicode MS"/>
                                <w:sz w:val="20"/>
                                <w:szCs w:val="20"/>
                              </w:rPr>
                            </w:pPr>
                          </w:p>
                        </w:tc>
                        <w:tc>
                          <w:tcPr>
                            <w:tcW w:w="0" w:type="auto"/>
                            <w:gridSpan w:val="3"/>
                            <w:vMerge/>
                            <w:tcBorders>
                              <w:top w:val="nil"/>
                              <w:left w:val="nil"/>
                              <w:bottom w:val="single" w:sz="4" w:space="0" w:color="auto"/>
                              <w:right w:val="nil"/>
                            </w:tcBorders>
                            <w:vAlign w:val="center"/>
                          </w:tcPr>
                          <w:p w:rsidR="00453745" w:rsidRPr="00401CBE" w:rsidRDefault="00453745">
                            <w:pPr>
                              <w:rPr>
                                <w:rFonts w:eastAsia="Arial Unicode MS"/>
                              </w:rPr>
                            </w:pPr>
                          </w:p>
                        </w:tc>
                        <w:tc>
                          <w:tcPr>
                            <w:tcW w:w="158" w:type="dxa"/>
                            <w:vMerge/>
                            <w:tcBorders>
                              <w:top w:val="nil"/>
                              <w:left w:val="nil"/>
                              <w:bottom w:val="nil"/>
                              <w:right w:val="nil"/>
                            </w:tcBorders>
                            <w:vAlign w:val="center"/>
                          </w:tcPr>
                          <w:p w:rsidR="00453745" w:rsidRPr="00401CBE" w:rsidRDefault="00453745">
                            <w:pPr>
                              <w:rPr>
                                <w:rFonts w:eastAsia="Arial Unicode MS"/>
                                <w:sz w:val="20"/>
                                <w:szCs w:val="20"/>
                              </w:rPr>
                            </w:pPr>
                          </w:p>
                        </w:tc>
                        <w:tc>
                          <w:tcPr>
                            <w:tcW w:w="0" w:type="auto"/>
                            <w:gridSpan w:val="4"/>
                            <w:vMerge/>
                            <w:tcBorders>
                              <w:top w:val="nil"/>
                              <w:left w:val="nil"/>
                              <w:bottom w:val="single" w:sz="4" w:space="0" w:color="000000"/>
                              <w:right w:val="nil"/>
                            </w:tcBorders>
                            <w:vAlign w:val="center"/>
                          </w:tcPr>
                          <w:p w:rsidR="00453745" w:rsidRPr="00401CBE" w:rsidRDefault="00453745">
                            <w:pPr>
                              <w:rPr>
                                <w:rFonts w:eastAsia="Arial Unicode MS"/>
                              </w:rPr>
                            </w:pPr>
                          </w:p>
                        </w:tc>
                        <w:tc>
                          <w:tcPr>
                            <w:tcW w:w="178" w:type="dxa"/>
                            <w:tcBorders>
                              <w:top w:val="nil"/>
                              <w:left w:val="nil"/>
                              <w:bottom w:val="nil"/>
                              <w:right w:val="nil"/>
                            </w:tcBorders>
                            <w:tcMar>
                              <w:top w:w="15" w:type="dxa"/>
                              <w:left w:w="15" w:type="dxa"/>
                              <w:bottom w:w="0" w:type="dxa"/>
                              <w:right w:w="15" w:type="dxa"/>
                            </w:tcMar>
                          </w:tcPr>
                          <w:p w:rsidR="00453745" w:rsidRPr="00401CBE" w:rsidRDefault="00453745">
                            <w:pPr>
                              <w:jc w:val="center"/>
                              <w:rPr>
                                <w:rFonts w:eastAsia="Arial Unicode MS"/>
                                <w:sz w:val="20"/>
                                <w:szCs w:val="20"/>
                              </w:rPr>
                            </w:pPr>
                          </w:p>
                        </w:tc>
                        <w:tc>
                          <w:tcPr>
                            <w:tcW w:w="0" w:type="auto"/>
                            <w:gridSpan w:val="4"/>
                            <w:vMerge/>
                            <w:tcBorders>
                              <w:top w:val="nil"/>
                              <w:left w:val="nil"/>
                              <w:bottom w:val="single" w:sz="4" w:space="0" w:color="auto"/>
                              <w:right w:val="nil"/>
                            </w:tcBorders>
                            <w:vAlign w:val="center"/>
                          </w:tcPr>
                          <w:p w:rsidR="00453745" w:rsidRPr="00401CBE" w:rsidRDefault="00453745">
                            <w:pPr>
                              <w:rPr>
                                <w:rFonts w:eastAsia="Arial Unicode MS"/>
                              </w:rPr>
                            </w:pPr>
                          </w:p>
                        </w:tc>
                      </w:tr>
                      <w:tr w:rsidR="00453745" w:rsidRPr="00401CBE" w:rsidTr="00C37102">
                        <w:trPr>
                          <w:trHeight w:val="330"/>
                        </w:trPr>
                        <w:tc>
                          <w:tcPr>
                            <w:tcW w:w="438" w:type="dxa"/>
                            <w:tcBorders>
                              <w:top w:val="nil"/>
                              <w:left w:val="single" w:sz="4" w:space="0" w:color="auto"/>
                              <w:bottom w:val="single" w:sz="4" w:space="0" w:color="auto"/>
                              <w:right w:val="single" w:sz="4" w:space="0" w:color="auto"/>
                            </w:tcBorders>
                            <w:shd w:val="clear" w:color="auto" w:fill="FFFFFF" w:themeFill="background1"/>
                          </w:tcPr>
                          <w:p w:rsidR="00453745" w:rsidRPr="00401CBE" w:rsidRDefault="00453745">
                            <w:pPr>
                              <w:jc w:val="both"/>
                              <w:rPr>
                                <w:rFonts w:eastAsia="Arial Unicode MS"/>
                              </w:rPr>
                            </w:pPr>
                            <w:r w:rsidRPr="00401CBE">
                              <w:t> </w:t>
                            </w:r>
                          </w:p>
                        </w:tc>
                        <w:tc>
                          <w:tcPr>
                            <w:tcW w:w="43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401CBE" w:rsidRDefault="00453745">
                            <w:pPr>
                              <w:jc w:val="both"/>
                              <w:rPr>
                                <w:rFonts w:eastAsia="Arial Unicode MS"/>
                              </w:rPr>
                            </w:pPr>
                            <w:r w:rsidRPr="00401CBE">
                              <w:t> </w:t>
                            </w:r>
                          </w:p>
                        </w:tc>
                        <w:tc>
                          <w:tcPr>
                            <w:tcW w:w="220" w:type="dxa"/>
                            <w:tcBorders>
                              <w:top w:val="nil"/>
                              <w:left w:val="nil"/>
                              <w:bottom w:val="nil"/>
                              <w:right w:val="nil"/>
                            </w:tcBorders>
                            <w:tcMar>
                              <w:top w:w="0" w:type="dxa"/>
                              <w:left w:w="15" w:type="dxa"/>
                              <w:bottom w:w="0" w:type="dxa"/>
                              <w:right w:w="15" w:type="dxa"/>
                            </w:tcMar>
                          </w:tcPr>
                          <w:p w:rsidR="00453745" w:rsidRPr="00401CBE" w:rsidRDefault="00453745">
                            <w:pPr>
                              <w:jc w:val="both"/>
                              <w:rPr>
                                <w:rFonts w:eastAsia="Arial Unicode MS"/>
                                <w:sz w:val="20"/>
                                <w:szCs w:val="20"/>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5" w:type="dxa"/>
                            <w:tcBorders>
                              <w:top w:val="nil"/>
                              <w:left w:val="nil"/>
                              <w:bottom w:val="nil"/>
                              <w:right w:val="nil"/>
                            </w:tcBorders>
                            <w:tcMar>
                              <w:top w:w="0" w:type="dxa"/>
                              <w:left w:w="15" w:type="dxa"/>
                              <w:bottom w:w="0" w:type="dxa"/>
                              <w:right w:w="15" w:type="dxa"/>
                            </w:tcMar>
                          </w:tcPr>
                          <w:p w:rsidR="00453745" w:rsidRPr="00401CBE" w:rsidRDefault="00453745">
                            <w:pPr>
                              <w:jc w:val="both"/>
                              <w:rPr>
                                <w:rFonts w:eastAsia="Arial Unicode MS"/>
                                <w:sz w:val="20"/>
                                <w:szCs w:val="20"/>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158" w:type="dxa"/>
                            <w:tcBorders>
                              <w:top w:val="nil"/>
                              <w:left w:val="nil"/>
                              <w:bottom w:val="nil"/>
                              <w:right w:val="nil"/>
                            </w:tcBorders>
                            <w:tcMar>
                              <w:top w:w="0" w:type="dxa"/>
                              <w:left w:w="15" w:type="dxa"/>
                              <w:bottom w:w="0" w:type="dxa"/>
                              <w:right w:w="15" w:type="dxa"/>
                            </w:tcMar>
                          </w:tcPr>
                          <w:p w:rsidR="00453745" w:rsidRPr="00401CBE" w:rsidRDefault="00453745">
                            <w:pPr>
                              <w:jc w:val="both"/>
                              <w:rPr>
                                <w:rFonts w:eastAsia="Arial Unicode MS"/>
                                <w:sz w:val="20"/>
                                <w:szCs w:val="20"/>
                              </w:rPr>
                            </w:pPr>
                          </w:p>
                        </w:tc>
                        <w:tc>
                          <w:tcPr>
                            <w:tcW w:w="437"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6"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401CBE" w:rsidRDefault="00453745">
                            <w:pPr>
                              <w:jc w:val="center"/>
                              <w:rPr>
                                <w:rFonts w:eastAsia="Arial Unicode MS"/>
                                <w:sz w:val="20"/>
                                <w:szCs w:val="20"/>
                              </w:rPr>
                            </w:pPr>
                            <w:r w:rsidRPr="00401CBE">
                              <w:rPr>
                                <w:sz w:val="20"/>
                                <w:szCs w:val="20"/>
                              </w:rPr>
                              <w:t> </w:t>
                            </w:r>
                          </w:p>
                        </w:tc>
                        <w:tc>
                          <w:tcPr>
                            <w:tcW w:w="436"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401CBE" w:rsidRDefault="00453745">
                            <w:pPr>
                              <w:jc w:val="center"/>
                              <w:rPr>
                                <w:rFonts w:eastAsia="Arial Unicode MS"/>
                                <w:sz w:val="20"/>
                                <w:szCs w:val="20"/>
                              </w:rPr>
                            </w:pPr>
                            <w:r w:rsidRPr="00401CBE">
                              <w:rPr>
                                <w:sz w:val="20"/>
                                <w:szCs w:val="20"/>
                              </w:rPr>
                              <w:t> </w:t>
                            </w:r>
                          </w:p>
                        </w:tc>
                        <w:tc>
                          <w:tcPr>
                            <w:tcW w:w="437" w:type="dxa"/>
                            <w:tcBorders>
                              <w:top w:val="nil"/>
                              <w:left w:val="nil"/>
                              <w:bottom w:val="single" w:sz="4" w:space="0" w:color="auto"/>
                              <w:right w:val="single" w:sz="4" w:space="0" w:color="auto"/>
                            </w:tcBorders>
                            <w:shd w:val="clear" w:color="auto" w:fill="FFFFFF" w:themeFill="background1"/>
                            <w:tcMar>
                              <w:top w:w="0" w:type="dxa"/>
                              <w:left w:w="15" w:type="dxa"/>
                              <w:bottom w:w="0" w:type="dxa"/>
                              <w:right w:w="15" w:type="dxa"/>
                            </w:tcMar>
                          </w:tcPr>
                          <w:p w:rsidR="00453745" w:rsidRPr="00401CBE" w:rsidRDefault="00453745">
                            <w:pPr>
                              <w:jc w:val="center"/>
                              <w:rPr>
                                <w:rFonts w:eastAsia="Arial Unicode MS"/>
                                <w:sz w:val="20"/>
                                <w:szCs w:val="20"/>
                              </w:rPr>
                            </w:pPr>
                            <w:r w:rsidRPr="00401CBE">
                              <w:rPr>
                                <w:sz w:val="20"/>
                                <w:szCs w:val="20"/>
                              </w:rPr>
                              <w:t> </w:t>
                            </w:r>
                          </w:p>
                        </w:tc>
                        <w:tc>
                          <w:tcPr>
                            <w:tcW w:w="178" w:type="dxa"/>
                            <w:tcBorders>
                              <w:top w:val="nil"/>
                              <w:left w:val="nil"/>
                              <w:bottom w:val="nil"/>
                              <w:right w:val="nil"/>
                            </w:tcBorders>
                            <w:tcMar>
                              <w:top w:w="15" w:type="dxa"/>
                              <w:left w:w="15" w:type="dxa"/>
                              <w:bottom w:w="0" w:type="dxa"/>
                              <w:right w:w="15" w:type="dxa"/>
                            </w:tcMar>
                          </w:tcPr>
                          <w:p w:rsidR="00453745" w:rsidRPr="00401CBE" w:rsidRDefault="00453745">
                            <w:pPr>
                              <w:jc w:val="center"/>
                              <w:rPr>
                                <w:rFonts w:eastAsia="Arial Unicode MS"/>
                                <w:sz w:val="20"/>
                                <w:szCs w:val="20"/>
                              </w:rPr>
                            </w:pPr>
                            <w:r w:rsidRPr="00401CBE">
                              <w:rPr>
                                <w:sz w:val="20"/>
                                <w:szCs w:val="20"/>
                              </w:rPr>
                              <w:t> </w:t>
                            </w:r>
                          </w:p>
                        </w:tc>
                        <w:tc>
                          <w:tcPr>
                            <w:tcW w:w="43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401CBE" w:rsidRDefault="00453745">
                            <w:pPr>
                              <w:jc w:val="center"/>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7" w:type="dxa"/>
                            <w:gridSpan w:val="2"/>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r>
                      <w:tr w:rsidR="00453745" w:rsidRPr="00401CBE" w:rsidTr="00C37102">
                        <w:trPr>
                          <w:trHeight w:val="142"/>
                        </w:trPr>
                        <w:tc>
                          <w:tcPr>
                            <w:tcW w:w="438"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8"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220"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7"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5"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158"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7"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7"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178"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7"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7" w:type="dxa"/>
                            <w:gridSpan w:val="2"/>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r>
                      <w:tr w:rsidR="00453745" w:rsidRPr="00401CBE" w:rsidTr="00C37102">
                        <w:trPr>
                          <w:gridAfter w:val="1"/>
                          <w:wAfter w:w="4" w:type="dxa"/>
                          <w:trHeight w:val="614"/>
                        </w:trPr>
                        <w:tc>
                          <w:tcPr>
                            <w:tcW w:w="875" w:type="dxa"/>
                            <w:gridSpan w:val="2"/>
                            <w:tcBorders>
                              <w:top w:val="nil"/>
                              <w:left w:val="nil"/>
                              <w:bottom w:val="single" w:sz="4" w:space="0" w:color="auto"/>
                              <w:right w:val="nil"/>
                            </w:tcBorders>
                          </w:tcPr>
                          <w:p w:rsidR="00453745" w:rsidRPr="00401CBE" w:rsidRDefault="00453745" w:rsidP="00C37102">
                            <w:pPr>
                              <w:rPr>
                                <w:rFonts w:eastAsia="Arial Unicode MS"/>
                                <w:sz w:val="18"/>
                                <w:szCs w:val="18"/>
                              </w:rPr>
                            </w:pPr>
                          </w:p>
                        </w:tc>
                        <w:tc>
                          <w:tcPr>
                            <w:tcW w:w="220" w:type="dxa"/>
                            <w:tcBorders>
                              <w:top w:val="nil"/>
                              <w:left w:val="nil"/>
                              <w:bottom w:val="nil"/>
                              <w:right w:val="nil"/>
                            </w:tcBorders>
                          </w:tcPr>
                          <w:p w:rsidR="00453745" w:rsidRPr="00401CBE" w:rsidRDefault="00453745">
                            <w:pPr>
                              <w:jc w:val="center"/>
                              <w:rPr>
                                <w:rFonts w:eastAsia="Arial Unicode MS"/>
                                <w:sz w:val="20"/>
                                <w:szCs w:val="20"/>
                              </w:rPr>
                            </w:pPr>
                          </w:p>
                        </w:tc>
                        <w:tc>
                          <w:tcPr>
                            <w:tcW w:w="3921" w:type="dxa"/>
                            <w:gridSpan w:val="9"/>
                            <w:tcBorders>
                              <w:top w:val="nil"/>
                              <w:left w:val="nil"/>
                              <w:bottom w:val="single" w:sz="4" w:space="0" w:color="auto"/>
                              <w:right w:val="nil"/>
                            </w:tcBorders>
                          </w:tcPr>
                          <w:p w:rsidR="00453745" w:rsidRPr="00401CBE" w:rsidRDefault="00453745" w:rsidP="00C37102">
                            <w:pPr>
                              <w:jc w:val="center"/>
                              <w:rPr>
                                <w:rFonts w:eastAsia="Arial Unicode MS"/>
                              </w:rPr>
                            </w:pPr>
                          </w:p>
                        </w:tc>
                        <w:tc>
                          <w:tcPr>
                            <w:tcW w:w="436" w:type="dxa"/>
                            <w:tcBorders>
                              <w:top w:val="nil"/>
                              <w:left w:val="nil"/>
                              <w:bottom w:val="nil"/>
                              <w:right w:val="nil"/>
                            </w:tcBorders>
                          </w:tcPr>
                          <w:p w:rsidR="00453745" w:rsidRPr="00401CBE" w:rsidRDefault="00453745">
                            <w:pPr>
                              <w:jc w:val="center"/>
                              <w:rPr>
                                <w:rFonts w:eastAsia="Arial Unicode MS"/>
                                <w:sz w:val="20"/>
                                <w:szCs w:val="20"/>
                              </w:rPr>
                            </w:pPr>
                          </w:p>
                        </w:tc>
                        <w:tc>
                          <w:tcPr>
                            <w:tcW w:w="158" w:type="dxa"/>
                            <w:tcBorders>
                              <w:top w:val="nil"/>
                              <w:left w:val="nil"/>
                              <w:bottom w:val="nil"/>
                              <w:right w:val="nil"/>
                            </w:tcBorders>
                          </w:tcPr>
                          <w:p w:rsidR="00453745" w:rsidRPr="00401CBE" w:rsidRDefault="00453745">
                            <w:pPr>
                              <w:jc w:val="center"/>
                              <w:rPr>
                                <w:rFonts w:eastAsia="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178" w:type="dxa"/>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r>
                      <w:tr w:rsidR="00453745" w:rsidRPr="00401CBE" w:rsidTr="00C37102">
                        <w:trPr>
                          <w:trHeight w:val="347"/>
                        </w:trPr>
                        <w:tc>
                          <w:tcPr>
                            <w:tcW w:w="438" w:type="dxa"/>
                            <w:tcBorders>
                              <w:top w:val="nil"/>
                              <w:left w:val="single" w:sz="4" w:space="0" w:color="auto"/>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8"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220" w:type="dxa"/>
                            <w:tcBorders>
                              <w:top w:val="nil"/>
                              <w:left w:val="nil"/>
                              <w:bottom w:val="nil"/>
                              <w:right w:val="nil"/>
                            </w:tcBorders>
                          </w:tcPr>
                          <w:p w:rsidR="00453745" w:rsidRPr="00401CBE" w:rsidRDefault="00453745">
                            <w:pPr>
                              <w:jc w:val="both"/>
                              <w:rPr>
                                <w:rFonts w:eastAsia="Arial Unicode MS"/>
                                <w:sz w:val="20"/>
                                <w:szCs w:val="20"/>
                              </w:rPr>
                            </w:pPr>
                          </w:p>
                        </w:tc>
                        <w:tc>
                          <w:tcPr>
                            <w:tcW w:w="436" w:type="dxa"/>
                            <w:tcBorders>
                              <w:top w:val="nil"/>
                              <w:left w:val="single" w:sz="4" w:space="0" w:color="auto"/>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6"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6"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6"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6"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7"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5"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6" w:type="dxa"/>
                            <w:tcBorders>
                              <w:top w:val="nil"/>
                              <w:left w:val="nil"/>
                              <w:bottom w:val="single" w:sz="4" w:space="0" w:color="auto"/>
                              <w:right w:val="nil"/>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6" w:type="dxa"/>
                            <w:tcBorders>
                              <w:top w:val="nil"/>
                              <w:left w:val="single" w:sz="4" w:space="0" w:color="auto"/>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6" w:type="dxa"/>
                            <w:tcBorders>
                              <w:top w:val="nil"/>
                              <w:left w:val="nil"/>
                              <w:bottom w:val="nil"/>
                              <w:right w:val="nil"/>
                            </w:tcBorders>
                          </w:tcPr>
                          <w:p w:rsidR="00453745" w:rsidRPr="00401CBE" w:rsidRDefault="00453745">
                            <w:pPr>
                              <w:jc w:val="both"/>
                              <w:rPr>
                                <w:rFonts w:eastAsia="Arial Unicode MS"/>
                                <w:sz w:val="20"/>
                                <w:szCs w:val="20"/>
                              </w:rPr>
                            </w:pPr>
                          </w:p>
                        </w:tc>
                        <w:tc>
                          <w:tcPr>
                            <w:tcW w:w="158" w:type="dxa"/>
                            <w:tcBorders>
                              <w:top w:val="nil"/>
                              <w:left w:val="nil"/>
                              <w:bottom w:val="nil"/>
                              <w:right w:val="nil"/>
                            </w:tcBorders>
                          </w:tcPr>
                          <w:p w:rsidR="00453745" w:rsidRPr="00401CBE" w:rsidRDefault="00453745">
                            <w:pPr>
                              <w:jc w:val="both"/>
                              <w:rPr>
                                <w:rFonts w:eastAsia="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178" w:type="dxa"/>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0" w:type="auto"/>
                            <w:gridSpan w:val="2"/>
                            <w:tcBorders>
                              <w:top w:val="nil"/>
                              <w:left w:val="nil"/>
                              <w:bottom w:val="nil"/>
                              <w:right w:val="nil"/>
                            </w:tcBorders>
                            <w:noWrap/>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r>
                    </w:tbl>
                    <w:p w:rsidR="00453745" w:rsidRPr="00401CBE" w:rsidRDefault="00453745" w:rsidP="00113040">
                      <w:pPr>
                        <w:jc w:val="both"/>
                        <w:rPr>
                          <w:i/>
                        </w:rPr>
                      </w:pPr>
                    </w:p>
                    <w:p w:rsidR="00453745" w:rsidRDefault="00453745" w:rsidP="00113040">
                      <w:pPr>
                        <w:jc w:val="both"/>
                        <w:rPr>
                          <w:i/>
                          <w:lang w:val="en-US"/>
                        </w:rPr>
                      </w:pPr>
                    </w:p>
                    <w:p w:rsidR="00453745" w:rsidRDefault="00453745" w:rsidP="00113040"/>
                  </w:txbxContent>
                </v:textbox>
              </v:rect>
            </w:pict>
          </mc:Fallback>
        </mc:AlternateContent>
      </w:r>
    </w:p>
    <w:p w:rsidR="00807531" w:rsidRDefault="00807531" w:rsidP="00453745">
      <w:pPr>
        <w:tabs>
          <w:tab w:val="left" w:pos="2214"/>
        </w:tabs>
        <w:spacing w:after="0" w:line="240" w:lineRule="auto"/>
        <w:ind w:firstLine="709"/>
        <w:jc w:val="both"/>
        <w:rPr>
          <w:rFonts w:ascii="Times New Roman" w:eastAsia="Times New Roman" w:hAnsi="Times New Roman" w:cs="Times New Roman"/>
          <w:i/>
          <w:iCs/>
          <w:sz w:val="26"/>
          <w:szCs w:val="26"/>
          <w:lang w:eastAsia="ru-RU"/>
        </w:rPr>
      </w:pPr>
    </w:p>
    <w:p w:rsidR="00807531" w:rsidRDefault="00807531" w:rsidP="00453745">
      <w:pPr>
        <w:tabs>
          <w:tab w:val="left" w:pos="2214"/>
        </w:tabs>
        <w:spacing w:after="0" w:line="240" w:lineRule="auto"/>
        <w:ind w:firstLine="709"/>
        <w:jc w:val="both"/>
        <w:rPr>
          <w:rFonts w:ascii="Times New Roman" w:eastAsia="Times New Roman" w:hAnsi="Times New Roman" w:cs="Times New Roman"/>
          <w:i/>
          <w:iCs/>
          <w:sz w:val="26"/>
          <w:szCs w:val="26"/>
          <w:lang w:eastAsia="ru-RU"/>
        </w:rPr>
      </w:pPr>
    </w:p>
    <w:p w:rsidR="00807531" w:rsidRDefault="00807531" w:rsidP="00453745">
      <w:pPr>
        <w:tabs>
          <w:tab w:val="left" w:pos="2214"/>
        </w:tabs>
        <w:spacing w:after="0" w:line="240" w:lineRule="auto"/>
        <w:ind w:firstLine="709"/>
        <w:jc w:val="both"/>
        <w:rPr>
          <w:rFonts w:ascii="Times New Roman" w:eastAsia="Times New Roman" w:hAnsi="Times New Roman" w:cs="Times New Roman"/>
          <w:i/>
          <w:iCs/>
          <w:sz w:val="26"/>
          <w:szCs w:val="26"/>
          <w:lang w:eastAsia="ru-RU"/>
        </w:rPr>
      </w:pPr>
    </w:p>
    <w:p w:rsidR="00807531" w:rsidRDefault="00807531" w:rsidP="00453745">
      <w:pPr>
        <w:tabs>
          <w:tab w:val="left" w:pos="2214"/>
        </w:tabs>
        <w:spacing w:after="0" w:line="240" w:lineRule="auto"/>
        <w:ind w:firstLine="709"/>
        <w:jc w:val="both"/>
        <w:rPr>
          <w:rFonts w:ascii="Times New Roman" w:eastAsia="Times New Roman" w:hAnsi="Times New Roman" w:cs="Times New Roman"/>
          <w:i/>
          <w:iCs/>
          <w:sz w:val="26"/>
          <w:szCs w:val="26"/>
          <w:lang w:eastAsia="ru-RU"/>
        </w:rPr>
      </w:pPr>
    </w:p>
    <w:p w:rsidR="00807531" w:rsidRPr="0053135D" w:rsidRDefault="00807531" w:rsidP="00453745">
      <w:pPr>
        <w:tabs>
          <w:tab w:val="left" w:pos="2214"/>
        </w:tabs>
        <w:spacing w:after="0" w:line="240" w:lineRule="auto"/>
        <w:ind w:firstLine="709"/>
        <w:jc w:val="both"/>
        <w:rPr>
          <w:rFonts w:ascii="Times New Roman" w:eastAsia="Times New Roman" w:hAnsi="Times New Roman" w:cs="Times New Roman"/>
          <w:i/>
          <w:iCs/>
          <w:sz w:val="26"/>
          <w:szCs w:val="26"/>
          <w:lang w:eastAsia="ru-RU"/>
        </w:rPr>
      </w:pPr>
    </w:p>
    <w:p w:rsidR="00113040" w:rsidRPr="0053135D" w:rsidRDefault="00113040" w:rsidP="00113040">
      <w:pPr>
        <w:spacing w:after="0" w:line="240" w:lineRule="auto"/>
        <w:ind w:firstLine="709"/>
        <w:jc w:val="both"/>
        <w:rPr>
          <w:rFonts w:ascii="Times New Roman" w:eastAsia="Times New Roman" w:hAnsi="Times New Roman" w:cs="Times New Roman"/>
          <w:i/>
          <w:iCs/>
          <w:sz w:val="26"/>
          <w:szCs w:val="26"/>
          <w:lang w:eastAsia="ru-RU"/>
        </w:rPr>
      </w:pPr>
    </w:p>
    <w:p w:rsidR="00113040" w:rsidRPr="0053135D" w:rsidRDefault="00113040" w:rsidP="00113040">
      <w:pPr>
        <w:spacing w:after="0" w:line="240" w:lineRule="auto"/>
        <w:ind w:firstLine="709"/>
        <w:jc w:val="both"/>
        <w:rPr>
          <w:rFonts w:ascii="Times New Roman" w:eastAsia="Times New Roman" w:hAnsi="Times New Roman" w:cs="Times New Roman"/>
          <w:i/>
          <w:sz w:val="26"/>
          <w:szCs w:val="26"/>
          <w:lang w:eastAsia="ru-RU"/>
        </w:rPr>
      </w:pPr>
    </w:p>
    <w:p w:rsidR="00113040" w:rsidRPr="0053135D" w:rsidRDefault="00113040" w:rsidP="00113040">
      <w:pPr>
        <w:spacing w:after="0" w:line="240" w:lineRule="auto"/>
        <w:jc w:val="both"/>
        <w:rPr>
          <w:rFonts w:ascii="Times New Roman" w:eastAsia="Times New Roman" w:hAnsi="Times New Roman" w:cs="Times New Roman"/>
          <w:i/>
          <w:sz w:val="26"/>
          <w:szCs w:val="26"/>
          <w:lang w:eastAsia="ru-RU"/>
        </w:rPr>
      </w:pPr>
    </w:p>
    <w:p w:rsidR="00113040" w:rsidRPr="0053135D" w:rsidRDefault="000B610B" w:rsidP="00113040">
      <w:pPr>
        <w:spacing w:after="0" w:line="240" w:lineRule="auto"/>
        <w:ind w:firstLine="709"/>
        <w:jc w:val="both"/>
        <w:rPr>
          <w:rFonts w:ascii="Times New Roman" w:eastAsia="Times New Roman" w:hAnsi="Times New Roman" w:cs="Times New Roman"/>
          <w:i/>
          <w:sz w:val="26"/>
          <w:szCs w:val="26"/>
          <w:lang w:eastAsia="ru-RU"/>
        </w:rPr>
      </w:pPr>
      <w:r>
        <w:rPr>
          <w:rFonts w:ascii="Times New Roman" w:eastAsia="Times New Roman" w:hAnsi="Times New Roman" w:cs="Times New Roman"/>
          <w:b/>
          <w:i/>
          <w:noProof/>
          <w:color w:val="FF0000"/>
          <w:sz w:val="26"/>
          <w:szCs w:val="26"/>
          <w:lang w:eastAsia="ru-RU"/>
        </w:rPr>
        <mc:AlternateContent>
          <mc:Choice Requires="wps">
            <w:drawing>
              <wp:anchor distT="0" distB="0" distL="114300" distR="114300" simplePos="0" relativeHeight="251661312" behindDoc="0" locked="0" layoutInCell="1" allowOverlap="1" wp14:anchorId="7B2C8899" wp14:editId="768158DA">
                <wp:simplePos x="0" y="0"/>
                <wp:positionH relativeFrom="column">
                  <wp:posOffset>484505</wp:posOffset>
                </wp:positionH>
                <wp:positionV relativeFrom="paragraph">
                  <wp:posOffset>111760</wp:posOffset>
                </wp:positionV>
                <wp:extent cx="2286000" cy="647700"/>
                <wp:effectExtent l="0" t="0" r="19050" b="19050"/>
                <wp:wrapNone/>
                <wp:docPr id="38" name="Прямоугольник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0" cy="647700"/>
                        </a:xfrm>
                        <a:prstGeom prst="rect">
                          <a:avLst/>
                        </a:prstGeom>
                        <a:solidFill>
                          <a:srgbClr val="C0C0C0"/>
                        </a:solidFill>
                        <a:ln w="9525">
                          <a:solidFill>
                            <a:srgbClr val="000000"/>
                          </a:solidFill>
                          <a:miter lim="800000"/>
                          <a:headEnd/>
                          <a:tailEnd/>
                        </a:ln>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453745">
                              <w:trPr>
                                <w:cantSplit/>
                                <w:trHeight w:val="356"/>
                                <w:jc w:val="center"/>
                              </w:trPr>
                              <w:tc>
                                <w:tcPr>
                                  <w:tcW w:w="3101" w:type="dxa"/>
                                  <w:gridSpan w:val="8"/>
                                  <w:tcBorders>
                                    <w:top w:val="nil"/>
                                    <w:left w:val="nil"/>
                                    <w:bottom w:val="nil"/>
                                    <w:right w:val="nil"/>
                                  </w:tcBorders>
                                </w:tcPr>
                                <w:p w:rsidR="00453745" w:rsidRDefault="00453745">
                                  <w:pPr>
                                    <w:jc w:val="center"/>
                                  </w:pPr>
                                  <w:r>
                                    <w:t>Дата проведения ЕГЭ</w:t>
                                  </w:r>
                                </w:p>
                              </w:tc>
                            </w:tr>
                            <w:tr w:rsidR="00453745" w:rsidTr="00C37102">
                              <w:trPr>
                                <w:trHeight w:val="162"/>
                                <w:jc w:val="center"/>
                              </w:trPr>
                              <w:tc>
                                <w:tcPr>
                                  <w:tcW w:w="387" w:type="dxa"/>
                                  <w:shd w:val="clear" w:color="auto" w:fill="FFFFFF" w:themeFill="background1"/>
                                </w:tcPr>
                                <w:p w:rsidR="00453745" w:rsidRPr="009A57FB" w:rsidRDefault="00453745">
                                  <w:pPr>
                                    <w:jc w:val="center"/>
                                  </w:pPr>
                                </w:p>
                              </w:tc>
                              <w:tc>
                                <w:tcPr>
                                  <w:tcW w:w="388" w:type="dxa"/>
                                  <w:shd w:val="clear" w:color="auto" w:fill="FFFFFF" w:themeFill="background1"/>
                                </w:tcPr>
                                <w:p w:rsidR="00453745" w:rsidRPr="009A57FB" w:rsidRDefault="00453745">
                                  <w:pPr>
                                    <w:jc w:val="center"/>
                                  </w:pPr>
                                </w:p>
                              </w:tc>
                              <w:tc>
                                <w:tcPr>
                                  <w:tcW w:w="387" w:type="dxa"/>
                                  <w:tcBorders>
                                    <w:top w:val="nil"/>
                                    <w:left w:val="nil"/>
                                    <w:bottom w:val="nil"/>
                                    <w:right w:val="nil"/>
                                  </w:tcBorders>
                                </w:tcPr>
                                <w:p w:rsidR="00453745" w:rsidRDefault="00453745">
                                  <w:pPr>
                                    <w:jc w:val="center"/>
                                    <w:rPr>
                                      <w:b/>
                                      <w:bCs/>
                                      <w:sz w:val="28"/>
                                    </w:rPr>
                                  </w:pPr>
                                  <w:r>
                                    <w:rPr>
                                      <w:b/>
                                      <w:bCs/>
                                      <w:sz w:val="28"/>
                                    </w:rPr>
                                    <w:t>.</w:t>
                                  </w:r>
                                </w:p>
                              </w:tc>
                              <w:tc>
                                <w:tcPr>
                                  <w:tcW w:w="387" w:type="dxa"/>
                                  <w:shd w:val="clear" w:color="auto" w:fill="FFFFFF" w:themeFill="background1"/>
                                </w:tcPr>
                                <w:p w:rsidR="00453745" w:rsidRDefault="00453745"/>
                              </w:tc>
                              <w:tc>
                                <w:tcPr>
                                  <w:tcW w:w="387" w:type="dxa"/>
                                  <w:shd w:val="clear" w:color="auto" w:fill="FFFFFF" w:themeFill="background1"/>
                                </w:tcPr>
                                <w:p w:rsidR="00453745" w:rsidRDefault="00453745">
                                  <w:pPr>
                                    <w:jc w:val="center"/>
                                  </w:pPr>
                                </w:p>
                              </w:tc>
                              <w:tc>
                                <w:tcPr>
                                  <w:tcW w:w="388" w:type="dxa"/>
                                  <w:tcBorders>
                                    <w:top w:val="nil"/>
                                    <w:left w:val="nil"/>
                                    <w:bottom w:val="nil"/>
                                    <w:right w:val="nil"/>
                                  </w:tcBorders>
                                </w:tcPr>
                                <w:p w:rsidR="00453745" w:rsidRDefault="00453745">
                                  <w:pPr>
                                    <w:jc w:val="center"/>
                                    <w:rPr>
                                      <w:b/>
                                      <w:bCs/>
                                      <w:sz w:val="28"/>
                                    </w:rPr>
                                  </w:pPr>
                                  <w:r>
                                    <w:rPr>
                                      <w:b/>
                                      <w:bCs/>
                                      <w:sz w:val="28"/>
                                    </w:rPr>
                                    <w:t>.</w:t>
                                  </w:r>
                                </w:p>
                              </w:tc>
                              <w:tc>
                                <w:tcPr>
                                  <w:tcW w:w="387" w:type="dxa"/>
                                  <w:shd w:val="clear" w:color="auto" w:fill="FFFFFF" w:themeFill="background1"/>
                                </w:tcPr>
                                <w:p w:rsidR="00453745" w:rsidRDefault="00453745">
                                  <w:pPr>
                                    <w:jc w:val="center"/>
                                  </w:pPr>
                                  <w:r>
                                    <w:t>1</w:t>
                                  </w:r>
                                </w:p>
                              </w:tc>
                              <w:tc>
                                <w:tcPr>
                                  <w:tcW w:w="390" w:type="dxa"/>
                                  <w:shd w:val="clear" w:color="auto" w:fill="FFFFFF" w:themeFill="background1"/>
                                </w:tcPr>
                                <w:p w:rsidR="00453745" w:rsidRDefault="00453745" w:rsidP="00453745"/>
                              </w:tc>
                            </w:tr>
                            <w:tr w:rsidR="00453745">
                              <w:trPr>
                                <w:cantSplit/>
                                <w:trHeight w:val="162"/>
                                <w:jc w:val="center"/>
                              </w:trPr>
                              <w:tc>
                                <w:tcPr>
                                  <w:tcW w:w="3101" w:type="dxa"/>
                                  <w:gridSpan w:val="8"/>
                                  <w:tcBorders>
                                    <w:top w:val="nil"/>
                                    <w:left w:val="nil"/>
                                    <w:bottom w:val="nil"/>
                                    <w:right w:val="nil"/>
                                  </w:tcBorders>
                                </w:tcPr>
                                <w:p w:rsidR="00453745" w:rsidRDefault="00453745">
                                  <w:pPr>
                                    <w:jc w:val="center"/>
                                  </w:pPr>
                                </w:p>
                              </w:tc>
                            </w:tr>
                          </w:tbl>
                          <w:p w:rsidR="00453745" w:rsidRDefault="00453745" w:rsidP="00113040"/>
                          <w:p w:rsidR="00453745" w:rsidRDefault="00453745" w:rsidP="001130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8" style="position:absolute;left:0;text-align:left;margin-left:38.15pt;margin-top:8.8pt;width:180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" fillcolor="silver">
                <o:lock v:ext="edit" aspectratio="t"/>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453745">
                        <w:trPr>
                          <w:cantSplit/>
                          <w:trHeight w:val="356"/>
                          <w:jc w:val="center"/>
                        </w:trPr>
                        <w:tc>
                          <w:tcPr>
                            <w:tcW w:w="3101" w:type="dxa"/>
                            <w:gridSpan w:val="8"/>
                            <w:tcBorders>
                              <w:top w:val="nil"/>
                              <w:left w:val="nil"/>
                              <w:bottom w:val="nil"/>
                              <w:right w:val="nil"/>
                            </w:tcBorders>
                          </w:tcPr>
                          <w:p w:rsidR="00453745" w:rsidRDefault="00453745">
                            <w:pPr>
                              <w:jc w:val="center"/>
                            </w:pPr>
                            <w:r>
                              <w:t>Дата проведения ЕГЭ</w:t>
                            </w:r>
                          </w:p>
                        </w:tc>
                      </w:tr>
                      <w:tr w:rsidR="00453745" w:rsidTr="00C37102">
                        <w:trPr>
                          <w:trHeight w:val="162"/>
                          <w:jc w:val="center"/>
                        </w:trPr>
                        <w:tc>
                          <w:tcPr>
                            <w:tcW w:w="387" w:type="dxa"/>
                            <w:shd w:val="clear" w:color="auto" w:fill="FFFFFF" w:themeFill="background1"/>
                          </w:tcPr>
                          <w:p w:rsidR="00453745" w:rsidRPr="009A57FB" w:rsidRDefault="00453745">
                            <w:pPr>
                              <w:jc w:val="center"/>
                            </w:pPr>
                          </w:p>
                        </w:tc>
                        <w:tc>
                          <w:tcPr>
                            <w:tcW w:w="388" w:type="dxa"/>
                            <w:shd w:val="clear" w:color="auto" w:fill="FFFFFF" w:themeFill="background1"/>
                          </w:tcPr>
                          <w:p w:rsidR="00453745" w:rsidRPr="009A57FB" w:rsidRDefault="00453745">
                            <w:pPr>
                              <w:jc w:val="center"/>
                            </w:pPr>
                          </w:p>
                        </w:tc>
                        <w:tc>
                          <w:tcPr>
                            <w:tcW w:w="387" w:type="dxa"/>
                            <w:tcBorders>
                              <w:top w:val="nil"/>
                              <w:left w:val="nil"/>
                              <w:bottom w:val="nil"/>
                              <w:right w:val="nil"/>
                            </w:tcBorders>
                          </w:tcPr>
                          <w:p w:rsidR="00453745" w:rsidRDefault="00453745">
                            <w:pPr>
                              <w:jc w:val="center"/>
                              <w:rPr>
                                <w:b/>
                                <w:bCs/>
                                <w:sz w:val="28"/>
                              </w:rPr>
                            </w:pPr>
                            <w:r>
                              <w:rPr>
                                <w:b/>
                                <w:bCs/>
                                <w:sz w:val="28"/>
                              </w:rPr>
                              <w:t>.</w:t>
                            </w:r>
                          </w:p>
                        </w:tc>
                        <w:tc>
                          <w:tcPr>
                            <w:tcW w:w="387" w:type="dxa"/>
                            <w:shd w:val="clear" w:color="auto" w:fill="FFFFFF" w:themeFill="background1"/>
                          </w:tcPr>
                          <w:p w:rsidR="00453745" w:rsidRDefault="00453745"/>
                        </w:tc>
                        <w:tc>
                          <w:tcPr>
                            <w:tcW w:w="387" w:type="dxa"/>
                            <w:shd w:val="clear" w:color="auto" w:fill="FFFFFF" w:themeFill="background1"/>
                          </w:tcPr>
                          <w:p w:rsidR="00453745" w:rsidRDefault="00453745">
                            <w:pPr>
                              <w:jc w:val="center"/>
                            </w:pPr>
                          </w:p>
                        </w:tc>
                        <w:tc>
                          <w:tcPr>
                            <w:tcW w:w="388" w:type="dxa"/>
                            <w:tcBorders>
                              <w:top w:val="nil"/>
                              <w:left w:val="nil"/>
                              <w:bottom w:val="nil"/>
                              <w:right w:val="nil"/>
                            </w:tcBorders>
                          </w:tcPr>
                          <w:p w:rsidR="00453745" w:rsidRDefault="00453745">
                            <w:pPr>
                              <w:jc w:val="center"/>
                              <w:rPr>
                                <w:b/>
                                <w:bCs/>
                                <w:sz w:val="28"/>
                              </w:rPr>
                            </w:pPr>
                            <w:r>
                              <w:rPr>
                                <w:b/>
                                <w:bCs/>
                                <w:sz w:val="28"/>
                              </w:rPr>
                              <w:t>.</w:t>
                            </w:r>
                          </w:p>
                        </w:tc>
                        <w:tc>
                          <w:tcPr>
                            <w:tcW w:w="387" w:type="dxa"/>
                            <w:shd w:val="clear" w:color="auto" w:fill="FFFFFF" w:themeFill="background1"/>
                          </w:tcPr>
                          <w:p w:rsidR="00453745" w:rsidRDefault="00453745">
                            <w:pPr>
                              <w:jc w:val="center"/>
                            </w:pPr>
                            <w:r>
                              <w:t>1</w:t>
                            </w:r>
                          </w:p>
                        </w:tc>
                        <w:tc>
                          <w:tcPr>
                            <w:tcW w:w="390" w:type="dxa"/>
                            <w:shd w:val="clear" w:color="auto" w:fill="FFFFFF" w:themeFill="background1"/>
                          </w:tcPr>
                          <w:p w:rsidR="00453745" w:rsidRDefault="00453745" w:rsidP="00453745"/>
                        </w:tc>
                      </w:tr>
                      <w:tr w:rsidR="00453745">
                        <w:trPr>
                          <w:cantSplit/>
                          <w:trHeight w:val="162"/>
                          <w:jc w:val="center"/>
                        </w:trPr>
                        <w:tc>
                          <w:tcPr>
                            <w:tcW w:w="3101" w:type="dxa"/>
                            <w:gridSpan w:val="8"/>
                            <w:tcBorders>
                              <w:top w:val="nil"/>
                              <w:left w:val="nil"/>
                              <w:bottom w:val="nil"/>
                              <w:right w:val="nil"/>
                            </w:tcBorders>
                          </w:tcPr>
                          <w:p w:rsidR="00453745" w:rsidRDefault="00453745">
                            <w:pPr>
                              <w:jc w:val="center"/>
                            </w:pPr>
                          </w:p>
                        </w:tc>
                      </w:tr>
                    </w:tbl>
                    <w:p w:rsidR="00453745" w:rsidRDefault="00453745" w:rsidP="00113040"/>
                    <w:p w:rsidR="00453745" w:rsidRDefault="00453745" w:rsidP="00113040"/>
                  </w:txbxContent>
                </v:textbox>
              </v:rect>
            </w:pict>
          </mc:Fallback>
        </mc:AlternateContent>
      </w:r>
    </w:p>
    <w:p w:rsidR="00467A14" w:rsidRDefault="00467A14" w:rsidP="00113040">
      <w:pPr>
        <w:spacing w:after="0" w:line="240" w:lineRule="auto"/>
        <w:ind w:firstLine="709"/>
        <w:jc w:val="both"/>
        <w:rPr>
          <w:rFonts w:ascii="Times New Roman" w:eastAsia="Times New Roman" w:hAnsi="Times New Roman" w:cs="Times New Roman"/>
          <w:i/>
          <w:sz w:val="26"/>
          <w:szCs w:val="26"/>
          <w:lang w:eastAsia="ru-RU"/>
        </w:rPr>
      </w:pPr>
    </w:p>
    <w:p w:rsidR="00467A14" w:rsidRDefault="00467A14" w:rsidP="00113040">
      <w:pPr>
        <w:spacing w:after="0" w:line="240" w:lineRule="auto"/>
        <w:ind w:firstLine="709"/>
        <w:jc w:val="both"/>
        <w:rPr>
          <w:rFonts w:ascii="Times New Roman" w:eastAsia="Times New Roman" w:hAnsi="Times New Roman" w:cs="Times New Roman"/>
          <w:i/>
          <w:sz w:val="26"/>
          <w:szCs w:val="26"/>
          <w:lang w:eastAsia="ru-RU"/>
        </w:rPr>
      </w:pPr>
    </w:p>
    <w:p w:rsidR="00467A14" w:rsidRDefault="00467A14" w:rsidP="00113040">
      <w:pPr>
        <w:spacing w:after="0" w:line="240" w:lineRule="auto"/>
        <w:ind w:firstLine="709"/>
        <w:jc w:val="both"/>
        <w:rPr>
          <w:rFonts w:ascii="Times New Roman" w:eastAsia="Times New Roman" w:hAnsi="Times New Roman" w:cs="Times New Roman"/>
          <w:i/>
          <w:sz w:val="26"/>
          <w:szCs w:val="26"/>
          <w:lang w:eastAsia="ru-RU"/>
        </w:rPr>
      </w:pPr>
    </w:p>
    <w:p w:rsidR="00467A14" w:rsidRDefault="00467A14" w:rsidP="00113040">
      <w:pPr>
        <w:spacing w:after="0" w:line="240" w:lineRule="auto"/>
        <w:ind w:firstLine="709"/>
        <w:jc w:val="both"/>
        <w:rPr>
          <w:rFonts w:ascii="Times New Roman" w:eastAsia="Times New Roman" w:hAnsi="Times New Roman" w:cs="Times New Roman"/>
          <w:i/>
          <w:sz w:val="26"/>
          <w:szCs w:val="26"/>
          <w:lang w:eastAsia="ru-RU"/>
        </w:rPr>
      </w:pPr>
    </w:p>
    <w:p w:rsidR="00113040" w:rsidRPr="0053135D" w:rsidRDefault="00113040" w:rsidP="00113040">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Во время экзамена на рабочем столе участника ЕГЭ, помимо экзаменационных материалов, могут находиться:</w:t>
      </w:r>
    </w:p>
    <w:p w:rsidR="00113040" w:rsidRPr="0053135D" w:rsidRDefault="00113040" w:rsidP="00113040">
      <w:pPr>
        <w:spacing w:after="0" w:line="240" w:lineRule="auto"/>
        <w:ind w:firstLine="709"/>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гелевая, капиллярная ручка</w:t>
      </w:r>
      <w:r w:rsidRPr="0053135D">
        <w:t xml:space="preserve"> </w:t>
      </w:r>
      <w:r w:rsidRPr="0053135D">
        <w:rPr>
          <w:rFonts w:ascii="Times New Roman" w:eastAsia="Times New Roman" w:hAnsi="Times New Roman" w:cs="Times New Roman"/>
          <w:i/>
          <w:sz w:val="26"/>
          <w:szCs w:val="26"/>
          <w:lang w:eastAsia="ru-RU"/>
        </w:rPr>
        <w:t>с чернилами черного цвета;</w:t>
      </w:r>
    </w:p>
    <w:p w:rsidR="00113040" w:rsidRPr="0053135D" w:rsidRDefault="00113040" w:rsidP="00113040">
      <w:pPr>
        <w:spacing w:after="0" w:line="240" w:lineRule="auto"/>
        <w:ind w:firstLine="709"/>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документ, удостоверяющий личность;</w:t>
      </w:r>
    </w:p>
    <w:p w:rsidR="00113040" w:rsidRPr="0053135D" w:rsidRDefault="00113040" w:rsidP="00113040">
      <w:pPr>
        <w:spacing w:after="0" w:line="240" w:lineRule="auto"/>
        <w:ind w:firstLine="709"/>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лекарства и питание (при необходимости);</w:t>
      </w:r>
    </w:p>
    <w:p w:rsidR="00113040" w:rsidRPr="0053135D" w:rsidRDefault="00113040" w:rsidP="00113040">
      <w:pPr>
        <w:spacing w:after="0" w:line="240" w:lineRule="auto"/>
        <w:ind w:firstLine="709"/>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 xml:space="preserve">дополнительные материалы, которые можно использовать на ЕГЭ по отдельным учебным предметам (по математике </w:t>
      </w:r>
      <w:r w:rsidR="003C0B91">
        <w:rPr>
          <w:rFonts w:ascii="Times New Roman" w:eastAsia="Times New Roman" w:hAnsi="Times New Roman" w:cs="Times New Roman"/>
          <w:i/>
          <w:sz w:val="26"/>
          <w:szCs w:val="26"/>
          <w:lang w:eastAsia="ru-RU"/>
        </w:rPr>
        <w:t xml:space="preserve">- </w:t>
      </w:r>
      <w:r w:rsidRPr="0053135D">
        <w:rPr>
          <w:rFonts w:ascii="Times New Roman" w:eastAsia="Times New Roman" w:hAnsi="Times New Roman" w:cs="Times New Roman"/>
          <w:i/>
          <w:sz w:val="26"/>
          <w:szCs w:val="26"/>
          <w:lang w:eastAsia="ru-RU"/>
        </w:rPr>
        <w:t>линейка; по физике – линейка и непрограммируемый калькулятор; по химии – непрограммируемый калькулятор; по географии – линейка, транспортир, непрограммируемый калькулятор);</w:t>
      </w:r>
    </w:p>
    <w:p w:rsidR="00113040" w:rsidRPr="0053135D" w:rsidRDefault="00113040" w:rsidP="00113040">
      <w:pPr>
        <w:spacing w:after="0" w:line="240" w:lineRule="auto"/>
        <w:ind w:firstLine="709"/>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специальные технические средства (для лиц с ограниченными возможностями здоровья (ОВЗ), детей-инвалидов, инвалидов);</w:t>
      </w:r>
    </w:p>
    <w:p w:rsidR="00113040" w:rsidRPr="0053135D" w:rsidRDefault="00113040" w:rsidP="00113040">
      <w:pPr>
        <w:spacing w:after="0" w:line="240" w:lineRule="auto"/>
        <w:ind w:firstLine="709"/>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черновики со штампом образовательной организации, на базе которой расположен ППЭ (в случае проведения ЕГЭ по иностранным языкам (раздел «Говорение») не выдаются и не используются).</w:t>
      </w:r>
    </w:p>
    <w:p w:rsidR="00113040" w:rsidRPr="0053135D" w:rsidRDefault="00113040" w:rsidP="00113040">
      <w:pPr>
        <w:spacing w:after="0" w:line="240" w:lineRule="auto"/>
        <w:ind w:firstLine="709"/>
        <w:contextualSpacing/>
        <w:jc w:val="both"/>
        <w:rPr>
          <w:rFonts w:ascii="Times New Roman" w:eastAsia="Times New Roman" w:hAnsi="Times New Roman" w:cs="Times New Roman"/>
          <w:noProof/>
          <w:sz w:val="26"/>
          <w:szCs w:val="26"/>
          <w:lang w:eastAsia="ru-RU"/>
        </w:rPr>
      </w:pPr>
    </w:p>
    <w:p w:rsidR="00113040" w:rsidRPr="0053135D" w:rsidRDefault="00113040" w:rsidP="00113040">
      <w:pPr>
        <w:spacing w:after="0" w:line="240" w:lineRule="auto"/>
        <w:ind w:firstLine="709"/>
        <w:jc w:val="both"/>
        <w:rPr>
          <w:rFonts w:ascii="Times New Roman" w:eastAsia="Times New Roman" w:hAnsi="Times New Roman" w:cs="Times New Roman"/>
          <w:b/>
          <w:i/>
          <w:noProof/>
          <w:sz w:val="26"/>
          <w:szCs w:val="26"/>
          <w:lang w:eastAsia="ru-RU"/>
        </w:rPr>
      </w:pPr>
      <w:r w:rsidRPr="0053135D">
        <w:rPr>
          <w:rFonts w:ascii="Times New Roman" w:eastAsia="Times New Roman" w:hAnsi="Times New Roman" w:cs="Times New Roman"/>
          <w:b/>
          <w:i/>
          <w:noProof/>
          <w:sz w:val="26"/>
          <w:szCs w:val="26"/>
          <w:lang w:eastAsia="ru-RU"/>
        </w:rPr>
        <w:t>Кодировка учебных предметов: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9"/>
        <w:gridCol w:w="1790"/>
        <w:gridCol w:w="2772"/>
        <w:gridCol w:w="2560"/>
      </w:tblGrid>
      <w:tr w:rsidR="00113040" w:rsidRPr="0053135D" w:rsidTr="00C37102">
        <w:trPr>
          <w:trHeight w:val="461"/>
        </w:trPr>
        <w:tc>
          <w:tcPr>
            <w:tcW w:w="2518" w:type="dxa"/>
          </w:tcPr>
          <w:p w:rsidR="00113040" w:rsidRPr="0053135D" w:rsidRDefault="00113040"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Название учебного предмета</w:t>
            </w:r>
          </w:p>
        </w:tc>
        <w:tc>
          <w:tcPr>
            <w:tcW w:w="1843" w:type="dxa"/>
          </w:tcPr>
          <w:p w:rsidR="00113040" w:rsidRPr="0053135D" w:rsidRDefault="00113040"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Код учебного предмета</w:t>
            </w:r>
          </w:p>
        </w:tc>
        <w:tc>
          <w:tcPr>
            <w:tcW w:w="2839" w:type="dxa"/>
          </w:tcPr>
          <w:p w:rsidR="00113040" w:rsidRPr="0053135D" w:rsidRDefault="00113040"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Название учебного предмета</w:t>
            </w:r>
          </w:p>
        </w:tc>
        <w:tc>
          <w:tcPr>
            <w:tcW w:w="2689" w:type="dxa"/>
          </w:tcPr>
          <w:p w:rsidR="00113040" w:rsidRPr="0053135D" w:rsidRDefault="00113040"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Код учебного предмета</w:t>
            </w:r>
          </w:p>
        </w:tc>
      </w:tr>
      <w:tr w:rsidR="00113040" w:rsidRPr="0053135D" w:rsidTr="00C37102">
        <w:tc>
          <w:tcPr>
            <w:tcW w:w="2518" w:type="dxa"/>
          </w:tcPr>
          <w:p w:rsidR="00113040" w:rsidRPr="0053135D" w:rsidRDefault="00113040"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Русский язык </w:t>
            </w:r>
          </w:p>
        </w:tc>
        <w:tc>
          <w:tcPr>
            <w:tcW w:w="1843" w:type="dxa"/>
          </w:tcPr>
          <w:p w:rsidR="00113040" w:rsidRPr="0053135D" w:rsidRDefault="00A04662" w:rsidP="00C37102">
            <w:pPr>
              <w:spacing w:after="0" w:line="240" w:lineRule="auto"/>
              <w:ind w:firstLine="709"/>
              <w:jc w:val="both"/>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0</w:t>
            </w:r>
            <w:r w:rsidR="00113040" w:rsidRPr="0053135D">
              <w:rPr>
                <w:rFonts w:ascii="Times New Roman" w:eastAsia="Times New Roman" w:hAnsi="Times New Roman" w:cs="Times New Roman"/>
                <w:noProof/>
                <w:sz w:val="26"/>
                <w:szCs w:val="26"/>
                <w:lang w:eastAsia="ru-RU"/>
              </w:rPr>
              <w:t>1</w:t>
            </w:r>
          </w:p>
        </w:tc>
        <w:tc>
          <w:tcPr>
            <w:tcW w:w="2839" w:type="dxa"/>
          </w:tcPr>
          <w:p w:rsidR="00113040" w:rsidRPr="0053135D" w:rsidRDefault="00113040"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Французский язык</w:t>
            </w:r>
          </w:p>
        </w:tc>
        <w:tc>
          <w:tcPr>
            <w:tcW w:w="2689" w:type="dxa"/>
          </w:tcPr>
          <w:p w:rsidR="00113040" w:rsidRPr="0053135D" w:rsidRDefault="00113040" w:rsidP="00C37102">
            <w:pPr>
              <w:spacing w:after="0" w:line="240" w:lineRule="auto"/>
              <w:ind w:firstLine="709"/>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11</w:t>
            </w:r>
          </w:p>
        </w:tc>
      </w:tr>
      <w:tr w:rsidR="00113040" w:rsidRPr="0053135D" w:rsidTr="00C37102">
        <w:tc>
          <w:tcPr>
            <w:tcW w:w="2518" w:type="dxa"/>
          </w:tcPr>
          <w:p w:rsidR="00113040" w:rsidRPr="0053135D" w:rsidRDefault="00113040"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Математика (профильный уровень)</w:t>
            </w:r>
          </w:p>
        </w:tc>
        <w:tc>
          <w:tcPr>
            <w:tcW w:w="1843" w:type="dxa"/>
          </w:tcPr>
          <w:p w:rsidR="00113040" w:rsidRPr="0053135D" w:rsidRDefault="00A04662" w:rsidP="00C37102">
            <w:pPr>
              <w:spacing w:after="0" w:line="240" w:lineRule="auto"/>
              <w:ind w:firstLine="709"/>
              <w:jc w:val="both"/>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0</w:t>
            </w:r>
            <w:r w:rsidR="00113040" w:rsidRPr="0053135D">
              <w:rPr>
                <w:rFonts w:ascii="Times New Roman" w:eastAsia="Times New Roman" w:hAnsi="Times New Roman" w:cs="Times New Roman"/>
                <w:noProof/>
                <w:sz w:val="26"/>
                <w:szCs w:val="26"/>
                <w:lang w:eastAsia="ru-RU"/>
              </w:rPr>
              <w:t>2</w:t>
            </w:r>
          </w:p>
        </w:tc>
        <w:tc>
          <w:tcPr>
            <w:tcW w:w="2839" w:type="dxa"/>
          </w:tcPr>
          <w:p w:rsidR="00113040" w:rsidRPr="0053135D" w:rsidRDefault="00113040"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Обществознание </w:t>
            </w:r>
          </w:p>
        </w:tc>
        <w:tc>
          <w:tcPr>
            <w:tcW w:w="2689" w:type="dxa"/>
          </w:tcPr>
          <w:p w:rsidR="00113040" w:rsidRPr="0053135D" w:rsidRDefault="00113040" w:rsidP="00C37102">
            <w:pPr>
              <w:spacing w:after="0" w:line="240" w:lineRule="auto"/>
              <w:ind w:firstLine="709"/>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12</w:t>
            </w:r>
          </w:p>
        </w:tc>
      </w:tr>
      <w:tr w:rsidR="00113040" w:rsidRPr="0053135D" w:rsidTr="00C37102">
        <w:tc>
          <w:tcPr>
            <w:tcW w:w="2518" w:type="dxa"/>
          </w:tcPr>
          <w:p w:rsidR="00113040" w:rsidRPr="0053135D" w:rsidRDefault="00113040"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Физика</w:t>
            </w:r>
          </w:p>
        </w:tc>
        <w:tc>
          <w:tcPr>
            <w:tcW w:w="1843" w:type="dxa"/>
          </w:tcPr>
          <w:p w:rsidR="00113040" w:rsidRPr="0053135D" w:rsidRDefault="00A04662" w:rsidP="00C37102">
            <w:pPr>
              <w:spacing w:after="0" w:line="240" w:lineRule="auto"/>
              <w:ind w:firstLine="709"/>
              <w:jc w:val="both"/>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0</w:t>
            </w:r>
            <w:r w:rsidR="00113040" w:rsidRPr="0053135D">
              <w:rPr>
                <w:rFonts w:ascii="Times New Roman" w:eastAsia="Times New Roman" w:hAnsi="Times New Roman" w:cs="Times New Roman"/>
                <w:noProof/>
                <w:sz w:val="26"/>
                <w:szCs w:val="26"/>
                <w:lang w:eastAsia="ru-RU"/>
              </w:rPr>
              <w:t>3</w:t>
            </w:r>
          </w:p>
        </w:tc>
        <w:tc>
          <w:tcPr>
            <w:tcW w:w="2839" w:type="dxa"/>
          </w:tcPr>
          <w:p w:rsidR="00113040" w:rsidRPr="0053135D" w:rsidRDefault="00113040"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Испанский язык </w:t>
            </w:r>
          </w:p>
        </w:tc>
        <w:tc>
          <w:tcPr>
            <w:tcW w:w="2689" w:type="dxa"/>
          </w:tcPr>
          <w:p w:rsidR="00113040" w:rsidRPr="0053135D" w:rsidRDefault="00113040" w:rsidP="00C37102">
            <w:pPr>
              <w:spacing w:after="0" w:line="240" w:lineRule="auto"/>
              <w:ind w:firstLine="709"/>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13</w:t>
            </w:r>
          </w:p>
        </w:tc>
      </w:tr>
      <w:tr w:rsidR="00113040" w:rsidRPr="0053135D" w:rsidTr="00C37102">
        <w:tc>
          <w:tcPr>
            <w:tcW w:w="2518" w:type="dxa"/>
          </w:tcPr>
          <w:p w:rsidR="00113040" w:rsidRPr="0053135D" w:rsidRDefault="00113040"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Химия</w:t>
            </w:r>
          </w:p>
        </w:tc>
        <w:tc>
          <w:tcPr>
            <w:tcW w:w="1843" w:type="dxa"/>
          </w:tcPr>
          <w:p w:rsidR="00113040" w:rsidRPr="0053135D" w:rsidRDefault="00A04662" w:rsidP="00C37102">
            <w:pPr>
              <w:spacing w:after="0" w:line="240" w:lineRule="auto"/>
              <w:ind w:firstLine="709"/>
              <w:jc w:val="both"/>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0</w:t>
            </w:r>
            <w:r w:rsidR="00113040" w:rsidRPr="0053135D">
              <w:rPr>
                <w:rFonts w:ascii="Times New Roman" w:eastAsia="Times New Roman" w:hAnsi="Times New Roman" w:cs="Times New Roman"/>
                <w:noProof/>
                <w:sz w:val="26"/>
                <w:szCs w:val="26"/>
                <w:lang w:eastAsia="ru-RU"/>
              </w:rPr>
              <w:t>4</w:t>
            </w:r>
          </w:p>
        </w:tc>
        <w:tc>
          <w:tcPr>
            <w:tcW w:w="2839" w:type="dxa"/>
          </w:tcPr>
          <w:p w:rsidR="00113040" w:rsidRPr="0053135D" w:rsidRDefault="00113040"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Литература </w:t>
            </w:r>
          </w:p>
        </w:tc>
        <w:tc>
          <w:tcPr>
            <w:tcW w:w="2689" w:type="dxa"/>
          </w:tcPr>
          <w:p w:rsidR="00113040" w:rsidRPr="0053135D" w:rsidRDefault="00113040" w:rsidP="00C37102">
            <w:pPr>
              <w:spacing w:after="0" w:line="240" w:lineRule="auto"/>
              <w:ind w:firstLine="709"/>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18</w:t>
            </w:r>
          </w:p>
        </w:tc>
      </w:tr>
      <w:tr w:rsidR="00113040" w:rsidRPr="0053135D" w:rsidTr="00C37102">
        <w:tc>
          <w:tcPr>
            <w:tcW w:w="2518" w:type="dxa"/>
          </w:tcPr>
          <w:p w:rsidR="00113040" w:rsidRPr="0053135D" w:rsidRDefault="00113040"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Информатика </w:t>
            </w:r>
          </w:p>
          <w:p w:rsidR="00113040" w:rsidRPr="0053135D" w:rsidRDefault="00113040" w:rsidP="00C37102">
            <w:pPr>
              <w:spacing w:after="0" w:line="240" w:lineRule="auto"/>
              <w:ind w:firstLine="709"/>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и ИКТ</w:t>
            </w:r>
          </w:p>
        </w:tc>
        <w:tc>
          <w:tcPr>
            <w:tcW w:w="1843" w:type="dxa"/>
          </w:tcPr>
          <w:p w:rsidR="00113040" w:rsidRPr="0053135D" w:rsidRDefault="00A04662" w:rsidP="00C37102">
            <w:pPr>
              <w:spacing w:after="0" w:line="240" w:lineRule="auto"/>
              <w:ind w:firstLine="709"/>
              <w:jc w:val="both"/>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0</w:t>
            </w:r>
            <w:r w:rsidR="00113040" w:rsidRPr="0053135D">
              <w:rPr>
                <w:rFonts w:ascii="Times New Roman" w:eastAsia="Times New Roman" w:hAnsi="Times New Roman" w:cs="Times New Roman"/>
                <w:noProof/>
                <w:sz w:val="26"/>
                <w:szCs w:val="26"/>
                <w:lang w:eastAsia="ru-RU"/>
              </w:rPr>
              <w:t>5</w:t>
            </w:r>
          </w:p>
        </w:tc>
        <w:tc>
          <w:tcPr>
            <w:tcW w:w="2839" w:type="dxa"/>
          </w:tcPr>
          <w:p w:rsidR="00113040" w:rsidRPr="0053135D" w:rsidRDefault="00113040"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Математика </w:t>
            </w:r>
          </w:p>
          <w:p w:rsidR="00113040" w:rsidRPr="0053135D" w:rsidRDefault="00113040"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(базовый уровень)</w:t>
            </w:r>
          </w:p>
        </w:tc>
        <w:tc>
          <w:tcPr>
            <w:tcW w:w="2689" w:type="dxa"/>
          </w:tcPr>
          <w:p w:rsidR="00113040" w:rsidRPr="0053135D" w:rsidRDefault="00113040" w:rsidP="00C37102">
            <w:pPr>
              <w:spacing w:after="0" w:line="240" w:lineRule="auto"/>
              <w:ind w:firstLine="709"/>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22</w:t>
            </w:r>
          </w:p>
        </w:tc>
      </w:tr>
      <w:tr w:rsidR="00113040" w:rsidRPr="0053135D" w:rsidTr="00C37102">
        <w:tc>
          <w:tcPr>
            <w:tcW w:w="2518" w:type="dxa"/>
          </w:tcPr>
          <w:p w:rsidR="00113040" w:rsidRPr="0053135D" w:rsidRDefault="00113040"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Биология</w:t>
            </w:r>
          </w:p>
        </w:tc>
        <w:tc>
          <w:tcPr>
            <w:tcW w:w="1843" w:type="dxa"/>
          </w:tcPr>
          <w:p w:rsidR="00113040" w:rsidRPr="0053135D" w:rsidRDefault="00A04662" w:rsidP="00C37102">
            <w:pPr>
              <w:spacing w:after="0" w:line="240" w:lineRule="auto"/>
              <w:ind w:firstLine="709"/>
              <w:jc w:val="both"/>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0</w:t>
            </w:r>
            <w:r w:rsidR="00113040" w:rsidRPr="0053135D">
              <w:rPr>
                <w:rFonts w:ascii="Times New Roman" w:eastAsia="Times New Roman" w:hAnsi="Times New Roman" w:cs="Times New Roman"/>
                <w:noProof/>
                <w:sz w:val="26"/>
                <w:szCs w:val="26"/>
                <w:lang w:eastAsia="ru-RU"/>
              </w:rPr>
              <w:t>6</w:t>
            </w:r>
          </w:p>
        </w:tc>
        <w:tc>
          <w:tcPr>
            <w:tcW w:w="2839" w:type="dxa"/>
          </w:tcPr>
          <w:p w:rsidR="00113040" w:rsidRPr="0053135D" w:rsidRDefault="00113040"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Английский язык (устный экзамен)</w:t>
            </w:r>
          </w:p>
        </w:tc>
        <w:tc>
          <w:tcPr>
            <w:tcW w:w="2689" w:type="dxa"/>
          </w:tcPr>
          <w:p w:rsidR="00113040" w:rsidRPr="0053135D" w:rsidRDefault="00113040" w:rsidP="00C37102">
            <w:pPr>
              <w:spacing w:after="0" w:line="240" w:lineRule="auto"/>
              <w:ind w:firstLine="709"/>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29</w:t>
            </w:r>
          </w:p>
        </w:tc>
      </w:tr>
      <w:tr w:rsidR="00113040" w:rsidRPr="0053135D" w:rsidTr="00C37102">
        <w:tc>
          <w:tcPr>
            <w:tcW w:w="2518" w:type="dxa"/>
          </w:tcPr>
          <w:p w:rsidR="00113040" w:rsidRPr="0053135D" w:rsidRDefault="00113040"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История </w:t>
            </w:r>
          </w:p>
        </w:tc>
        <w:tc>
          <w:tcPr>
            <w:tcW w:w="1843" w:type="dxa"/>
          </w:tcPr>
          <w:p w:rsidR="00113040" w:rsidRPr="0053135D" w:rsidRDefault="00A04662" w:rsidP="00C37102">
            <w:pPr>
              <w:spacing w:after="0" w:line="240" w:lineRule="auto"/>
              <w:ind w:firstLine="709"/>
              <w:jc w:val="both"/>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0</w:t>
            </w:r>
            <w:r w:rsidR="00113040" w:rsidRPr="0053135D">
              <w:rPr>
                <w:rFonts w:ascii="Times New Roman" w:eastAsia="Times New Roman" w:hAnsi="Times New Roman" w:cs="Times New Roman"/>
                <w:noProof/>
                <w:sz w:val="26"/>
                <w:szCs w:val="26"/>
                <w:lang w:eastAsia="ru-RU"/>
              </w:rPr>
              <w:t>7</w:t>
            </w:r>
          </w:p>
        </w:tc>
        <w:tc>
          <w:tcPr>
            <w:tcW w:w="2839" w:type="dxa"/>
          </w:tcPr>
          <w:p w:rsidR="00113040" w:rsidRPr="0053135D" w:rsidRDefault="00113040"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Немецкий язык (устный экзамен)</w:t>
            </w:r>
          </w:p>
        </w:tc>
        <w:tc>
          <w:tcPr>
            <w:tcW w:w="2689" w:type="dxa"/>
          </w:tcPr>
          <w:p w:rsidR="00113040" w:rsidRPr="0053135D" w:rsidRDefault="00113040" w:rsidP="00C37102">
            <w:pPr>
              <w:spacing w:after="0" w:line="240" w:lineRule="auto"/>
              <w:ind w:firstLine="709"/>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30</w:t>
            </w:r>
          </w:p>
        </w:tc>
      </w:tr>
      <w:tr w:rsidR="00113040" w:rsidRPr="0053135D" w:rsidTr="00C37102">
        <w:tc>
          <w:tcPr>
            <w:tcW w:w="2518" w:type="dxa"/>
          </w:tcPr>
          <w:p w:rsidR="00113040" w:rsidRPr="0053135D" w:rsidRDefault="00113040"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География</w:t>
            </w:r>
          </w:p>
        </w:tc>
        <w:tc>
          <w:tcPr>
            <w:tcW w:w="1843" w:type="dxa"/>
          </w:tcPr>
          <w:p w:rsidR="00113040" w:rsidRPr="0053135D" w:rsidRDefault="00A04662" w:rsidP="00C37102">
            <w:pPr>
              <w:spacing w:after="0" w:line="240" w:lineRule="auto"/>
              <w:ind w:firstLine="709"/>
              <w:jc w:val="both"/>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0</w:t>
            </w:r>
            <w:r w:rsidR="00113040" w:rsidRPr="0053135D">
              <w:rPr>
                <w:rFonts w:ascii="Times New Roman" w:eastAsia="Times New Roman" w:hAnsi="Times New Roman" w:cs="Times New Roman"/>
                <w:noProof/>
                <w:sz w:val="26"/>
                <w:szCs w:val="26"/>
                <w:lang w:eastAsia="ru-RU"/>
              </w:rPr>
              <w:t>8</w:t>
            </w:r>
          </w:p>
        </w:tc>
        <w:tc>
          <w:tcPr>
            <w:tcW w:w="2839" w:type="dxa"/>
          </w:tcPr>
          <w:p w:rsidR="00113040" w:rsidRPr="0053135D" w:rsidRDefault="00113040"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Французский язык (устный экзамен)</w:t>
            </w:r>
          </w:p>
        </w:tc>
        <w:tc>
          <w:tcPr>
            <w:tcW w:w="2689" w:type="dxa"/>
          </w:tcPr>
          <w:p w:rsidR="00113040" w:rsidRPr="0053135D" w:rsidRDefault="00113040" w:rsidP="00C37102">
            <w:pPr>
              <w:spacing w:after="0" w:line="240" w:lineRule="auto"/>
              <w:ind w:firstLine="709"/>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31</w:t>
            </w:r>
          </w:p>
        </w:tc>
      </w:tr>
      <w:tr w:rsidR="00113040" w:rsidRPr="0053135D" w:rsidTr="00C37102">
        <w:tc>
          <w:tcPr>
            <w:tcW w:w="2518" w:type="dxa"/>
          </w:tcPr>
          <w:p w:rsidR="00113040" w:rsidRPr="0053135D" w:rsidRDefault="00113040"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Английский язык </w:t>
            </w:r>
          </w:p>
        </w:tc>
        <w:tc>
          <w:tcPr>
            <w:tcW w:w="1843" w:type="dxa"/>
          </w:tcPr>
          <w:p w:rsidR="00113040" w:rsidRPr="0053135D" w:rsidRDefault="00A04662" w:rsidP="00C37102">
            <w:pPr>
              <w:spacing w:after="0" w:line="240" w:lineRule="auto"/>
              <w:ind w:firstLine="709"/>
              <w:jc w:val="both"/>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0</w:t>
            </w:r>
            <w:r w:rsidR="00113040" w:rsidRPr="0053135D">
              <w:rPr>
                <w:rFonts w:ascii="Times New Roman" w:eastAsia="Times New Roman" w:hAnsi="Times New Roman" w:cs="Times New Roman"/>
                <w:noProof/>
                <w:sz w:val="26"/>
                <w:szCs w:val="26"/>
                <w:lang w:eastAsia="ru-RU"/>
              </w:rPr>
              <w:t>9</w:t>
            </w:r>
          </w:p>
        </w:tc>
        <w:tc>
          <w:tcPr>
            <w:tcW w:w="2839" w:type="dxa"/>
          </w:tcPr>
          <w:p w:rsidR="00113040" w:rsidRPr="0053135D" w:rsidRDefault="00113040"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Испанский язык (устный экзамен)</w:t>
            </w:r>
          </w:p>
        </w:tc>
        <w:tc>
          <w:tcPr>
            <w:tcW w:w="2689" w:type="dxa"/>
          </w:tcPr>
          <w:p w:rsidR="00113040" w:rsidRPr="0053135D" w:rsidRDefault="00113040" w:rsidP="00C37102">
            <w:pPr>
              <w:spacing w:after="0" w:line="240" w:lineRule="auto"/>
              <w:ind w:firstLine="709"/>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33</w:t>
            </w:r>
          </w:p>
        </w:tc>
      </w:tr>
      <w:tr w:rsidR="00113040" w:rsidRPr="0053135D" w:rsidTr="00C37102">
        <w:tc>
          <w:tcPr>
            <w:tcW w:w="2518" w:type="dxa"/>
          </w:tcPr>
          <w:p w:rsidR="00113040" w:rsidRPr="0053135D" w:rsidRDefault="00113040"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Немецкий язык </w:t>
            </w:r>
          </w:p>
        </w:tc>
        <w:tc>
          <w:tcPr>
            <w:tcW w:w="1843" w:type="dxa"/>
          </w:tcPr>
          <w:p w:rsidR="00113040" w:rsidRPr="0053135D" w:rsidRDefault="00113040" w:rsidP="00C37102">
            <w:pPr>
              <w:spacing w:after="0" w:line="240" w:lineRule="auto"/>
              <w:ind w:firstLine="709"/>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10</w:t>
            </w:r>
          </w:p>
        </w:tc>
        <w:tc>
          <w:tcPr>
            <w:tcW w:w="2839" w:type="dxa"/>
          </w:tcPr>
          <w:p w:rsidR="00113040" w:rsidRPr="0053135D" w:rsidRDefault="00113040" w:rsidP="00C37102">
            <w:pPr>
              <w:spacing w:after="0" w:line="240" w:lineRule="auto"/>
              <w:ind w:firstLine="709"/>
              <w:jc w:val="both"/>
              <w:rPr>
                <w:rFonts w:ascii="Times New Roman" w:eastAsia="Times New Roman" w:hAnsi="Times New Roman" w:cs="Times New Roman"/>
                <w:noProof/>
                <w:sz w:val="26"/>
                <w:szCs w:val="26"/>
                <w:lang w:eastAsia="ru-RU"/>
              </w:rPr>
            </w:pPr>
          </w:p>
        </w:tc>
        <w:tc>
          <w:tcPr>
            <w:tcW w:w="2689" w:type="dxa"/>
          </w:tcPr>
          <w:p w:rsidR="00113040" w:rsidRPr="0053135D" w:rsidRDefault="00113040" w:rsidP="00C37102">
            <w:pPr>
              <w:spacing w:after="0" w:line="240" w:lineRule="auto"/>
              <w:ind w:firstLine="709"/>
              <w:jc w:val="both"/>
              <w:rPr>
                <w:rFonts w:ascii="Times New Roman" w:eastAsia="Times New Roman" w:hAnsi="Times New Roman" w:cs="Times New Roman"/>
                <w:noProof/>
                <w:sz w:val="26"/>
                <w:szCs w:val="26"/>
                <w:lang w:eastAsia="ru-RU"/>
              </w:rPr>
            </w:pPr>
          </w:p>
        </w:tc>
      </w:tr>
    </w:tbl>
    <w:p w:rsidR="00113040" w:rsidRPr="0053135D" w:rsidRDefault="00113040" w:rsidP="00113040">
      <w:pPr>
        <w:spacing w:after="0" w:line="240" w:lineRule="auto"/>
        <w:ind w:firstLine="709"/>
        <w:jc w:val="both"/>
        <w:rPr>
          <w:rFonts w:ascii="Times New Roman" w:eastAsia="Times New Roman" w:hAnsi="Times New Roman" w:cs="Times New Roman"/>
          <w:b/>
          <w:iCs/>
          <w:noProof/>
          <w:sz w:val="26"/>
          <w:szCs w:val="26"/>
          <w:lang w:eastAsia="ru-RU"/>
        </w:rPr>
      </w:pPr>
    </w:p>
    <w:p w:rsidR="00113040" w:rsidRPr="0053135D" w:rsidRDefault="00113040" w:rsidP="00113040">
      <w:pPr>
        <w:spacing w:after="0" w:line="240" w:lineRule="auto"/>
        <w:ind w:firstLine="709"/>
        <w:jc w:val="both"/>
        <w:rPr>
          <w:rFonts w:ascii="Times New Roman" w:eastAsia="Times New Roman" w:hAnsi="Times New Roman" w:cs="Times New Roman"/>
          <w:b/>
          <w:iCs/>
          <w:noProof/>
          <w:sz w:val="26"/>
          <w:szCs w:val="26"/>
          <w:lang w:eastAsia="ru-RU"/>
        </w:rPr>
      </w:pPr>
      <w:r w:rsidRPr="0053135D">
        <w:rPr>
          <w:rFonts w:ascii="Times New Roman" w:eastAsia="Times New Roman" w:hAnsi="Times New Roman" w:cs="Times New Roman"/>
          <w:b/>
          <w:iCs/>
          <w:noProof/>
          <w:sz w:val="26"/>
          <w:szCs w:val="26"/>
          <w:lang w:eastAsia="ru-RU"/>
        </w:rPr>
        <w:t xml:space="preserve">Продолжительность выполнения экзаменационной работы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113040" w:rsidRPr="0053135D" w:rsidTr="00C37102">
        <w:tc>
          <w:tcPr>
            <w:tcW w:w="3190" w:type="dxa"/>
            <w:shd w:val="clear" w:color="auto" w:fill="auto"/>
          </w:tcPr>
          <w:p w:rsidR="00113040" w:rsidRPr="0053135D" w:rsidRDefault="00113040" w:rsidP="00C37102">
            <w:pPr>
              <w:spacing w:after="0" w:line="240" w:lineRule="auto"/>
              <w:jc w:val="both"/>
              <w:rPr>
                <w:rFonts w:ascii="Times New Roman" w:eastAsia="Times New Roman" w:hAnsi="Times New Roman" w:cs="Times New Roman"/>
                <w:b/>
                <w:iCs/>
                <w:noProof/>
                <w:lang w:eastAsia="ru-RU"/>
              </w:rPr>
            </w:pPr>
            <w:r w:rsidRPr="0053135D">
              <w:rPr>
                <w:rFonts w:ascii="Times New Roman" w:eastAsia="Times New Roman" w:hAnsi="Times New Roman" w:cs="Times New Roman"/>
                <w:b/>
                <w:iCs/>
                <w:noProof/>
                <w:lang w:eastAsia="ru-RU"/>
              </w:rPr>
              <w:t>Продолжительность выполнения экзаменационной работы</w:t>
            </w:r>
          </w:p>
        </w:tc>
        <w:tc>
          <w:tcPr>
            <w:tcW w:w="3190" w:type="dxa"/>
            <w:shd w:val="clear" w:color="auto" w:fill="auto"/>
          </w:tcPr>
          <w:p w:rsidR="00113040" w:rsidRPr="0053135D" w:rsidRDefault="00113040" w:rsidP="00C37102">
            <w:pPr>
              <w:spacing w:after="0" w:line="240" w:lineRule="auto"/>
              <w:jc w:val="both"/>
              <w:rPr>
                <w:rFonts w:ascii="Times New Roman" w:eastAsia="Times New Roman" w:hAnsi="Times New Roman" w:cs="Times New Roman"/>
                <w:b/>
                <w:iCs/>
                <w:noProof/>
                <w:lang w:eastAsia="ru-RU"/>
              </w:rPr>
            </w:pPr>
            <w:r w:rsidRPr="0053135D">
              <w:rPr>
                <w:rFonts w:ascii="Times New Roman" w:eastAsia="Times New Roman" w:hAnsi="Times New Roman" w:cs="Times New Roman"/>
                <w:b/>
                <w:iCs/>
                <w:noProof/>
                <w:lang w:eastAsia="ru-RU"/>
              </w:rPr>
              <w:t>Продолжительность выполнения экзаменационной работы лицами с ОВЗ, детьми-инвалидами и инвалидами</w:t>
            </w:r>
          </w:p>
        </w:tc>
        <w:tc>
          <w:tcPr>
            <w:tcW w:w="3191" w:type="dxa"/>
            <w:shd w:val="clear" w:color="auto" w:fill="auto"/>
          </w:tcPr>
          <w:p w:rsidR="00113040" w:rsidRPr="0053135D" w:rsidRDefault="00113040" w:rsidP="00C37102">
            <w:pPr>
              <w:spacing w:after="0" w:line="240" w:lineRule="auto"/>
              <w:jc w:val="both"/>
              <w:rPr>
                <w:rFonts w:ascii="Times New Roman" w:eastAsia="Times New Roman" w:hAnsi="Times New Roman" w:cs="Times New Roman"/>
                <w:b/>
                <w:iCs/>
                <w:noProof/>
                <w:lang w:eastAsia="ru-RU"/>
              </w:rPr>
            </w:pPr>
            <w:r w:rsidRPr="0053135D">
              <w:rPr>
                <w:rFonts w:ascii="Times New Roman" w:eastAsia="Times New Roman" w:hAnsi="Times New Roman" w:cs="Times New Roman"/>
                <w:b/>
                <w:iCs/>
                <w:noProof/>
                <w:lang w:eastAsia="ru-RU"/>
              </w:rPr>
              <w:t>Название учебного предмета</w:t>
            </w:r>
          </w:p>
        </w:tc>
      </w:tr>
      <w:tr w:rsidR="00113040" w:rsidRPr="0053135D" w:rsidTr="00C37102">
        <w:tc>
          <w:tcPr>
            <w:tcW w:w="3190" w:type="dxa"/>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15 минут</w:t>
            </w:r>
          </w:p>
        </w:tc>
        <w:tc>
          <w:tcPr>
            <w:tcW w:w="3190" w:type="dxa"/>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45 минут</w:t>
            </w:r>
          </w:p>
        </w:tc>
        <w:tc>
          <w:tcPr>
            <w:tcW w:w="3191" w:type="dxa"/>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 xml:space="preserve">Иностранные языки (раздел </w:t>
            </w:r>
            <w:r w:rsidRPr="0053135D">
              <w:rPr>
                <w:rFonts w:ascii="Times New Roman" w:eastAsia="Times New Roman" w:hAnsi="Times New Roman" w:cs="Times New Roman"/>
                <w:iCs/>
                <w:noProof/>
                <w:lang w:eastAsia="ru-RU"/>
              </w:rPr>
              <w:lastRenderedPageBreak/>
              <w:t>«Говорение»)</w:t>
            </w:r>
          </w:p>
        </w:tc>
      </w:tr>
      <w:tr w:rsidR="00113040" w:rsidRPr="0053135D" w:rsidTr="00C37102">
        <w:tc>
          <w:tcPr>
            <w:tcW w:w="3190" w:type="dxa"/>
            <w:vMerge w:val="restart"/>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lastRenderedPageBreak/>
              <w:t>3 часа (180 минут)</w:t>
            </w:r>
          </w:p>
        </w:tc>
        <w:tc>
          <w:tcPr>
            <w:tcW w:w="3190" w:type="dxa"/>
            <w:vMerge w:val="restart"/>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4 часа 30 минут</w:t>
            </w:r>
          </w:p>
        </w:tc>
        <w:tc>
          <w:tcPr>
            <w:tcW w:w="3191" w:type="dxa"/>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Иностранные языки</w:t>
            </w:r>
          </w:p>
        </w:tc>
      </w:tr>
      <w:tr w:rsidR="00113040" w:rsidRPr="0053135D" w:rsidTr="00C37102">
        <w:tc>
          <w:tcPr>
            <w:tcW w:w="3190" w:type="dxa"/>
            <w:vMerge/>
            <w:shd w:val="clear" w:color="auto" w:fill="auto"/>
          </w:tcPr>
          <w:p w:rsidR="00113040" w:rsidRPr="0053135D" w:rsidRDefault="00113040" w:rsidP="00C37102">
            <w:pPr>
              <w:spacing w:after="0" w:line="240" w:lineRule="auto"/>
              <w:ind w:firstLine="709"/>
              <w:jc w:val="both"/>
              <w:rPr>
                <w:rFonts w:ascii="Times New Roman" w:eastAsia="Times New Roman" w:hAnsi="Times New Roman" w:cs="Times New Roman"/>
                <w:iCs/>
                <w:noProof/>
                <w:lang w:eastAsia="ru-RU"/>
              </w:rPr>
            </w:pPr>
          </w:p>
        </w:tc>
        <w:tc>
          <w:tcPr>
            <w:tcW w:w="3190" w:type="dxa"/>
            <w:vMerge/>
            <w:shd w:val="clear" w:color="auto" w:fill="auto"/>
          </w:tcPr>
          <w:p w:rsidR="00113040" w:rsidRPr="0053135D" w:rsidRDefault="00113040" w:rsidP="00C37102">
            <w:pPr>
              <w:spacing w:after="0" w:line="240" w:lineRule="auto"/>
              <w:ind w:firstLine="709"/>
              <w:jc w:val="both"/>
              <w:rPr>
                <w:rFonts w:ascii="Times New Roman" w:eastAsia="Times New Roman" w:hAnsi="Times New Roman" w:cs="Times New Roman"/>
                <w:iCs/>
                <w:noProof/>
                <w:lang w:eastAsia="ru-RU"/>
              </w:rPr>
            </w:pPr>
          </w:p>
        </w:tc>
        <w:tc>
          <w:tcPr>
            <w:tcW w:w="3191" w:type="dxa"/>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 xml:space="preserve">Математика </w:t>
            </w:r>
          </w:p>
          <w:p w:rsidR="00113040" w:rsidRPr="0053135D" w:rsidRDefault="00113040" w:rsidP="00C37102">
            <w:pPr>
              <w:spacing w:after="0" w:line="240" w:lineRule="auto"/>
              <w:ind w:firstLine="709"/>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(базовый уровень)</w:t>
            </w:r>
          </w:p>
        </w:tc>
      </w:tr>
      <w:tr w:rsidR="00113040" w:rsidRPr="0053135D" w:rsidTr="00C37102">
        <w:tc>
          <w:tcPr>
            <w:tcW w:w="3190" w:type="dxa"/>
            <w:vMerge/>
            <w:shd w:val="clear" w:color="auto" w:fill="auto"/>
          </w:tcPr>
          <w:p w:rsidR="00113040" w:rsidRPr="0053135D" w:rsidRDefault="00113040" w:rsidP="00C37102">
            <w:pPr>
              <w:spacing w:after="0" w:line="240" w:lineRule="auto"/>
              <w:ind w:firstLine="709"/>
              <w:jc w:val="both"/>
              <w:rPr>
                <w:rFonts w:ascii="Times New Roman" w:eastAsia="Times New Roman" w:hAnsi="Times New Roman" w:cs="Times New Roman"/>
                <w:iCs/>
                <w:noProof/>
                <w:lang w:eastAsia="ru-RU"/>
              </w:rPr>
            </w:pPr>
          </w:p>
        </w:tc>
        <w:tc>
          <w:tcPr>
            <w:tcW w:w="3190" w:type="dxa"/>
            <w:vMerge/>
            <w:shd w:val="clear" w:color="auto" w:fill="auto"/>
          </w:tcPr>
          <w:p w:rsidR="00113040" w:rsidRPr="0053135D" w:rsidRDefault="00113040" w:rsidP="00C37102">
            <w:pPr>
              <w:spacing w:after="0" w:line="240" w:lineRule="auto"/>
              <w:ind w:firstLine="709"/>
              <w:jc w:val="both"/>
              <w:rPr>
                <w:rFonts w:ascii="Times New Roman" w:eastAsia="Times New Roman" w:hAnsi="Times New Roman" w:cs="Times New Roman"/>
                <w:iCs/>
                <w:noProof/>
                <w:lang w:eastAsia="ru-RU"/>
              </w:rPr>
            </w:pPr>
          </w:p>
        </w:tc>
        <w:tc>
          <w:tcPr>
            <w:tcW w:w="3191" w:type="dxa"/>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География</w:t>
            </w:r>
          </w:p>
        </w:tc>
      </w:tr>
      <w:tr w:rsidR="00113040" w:rsidRPr="0053135D" w:rsidTr="00C37102">
        <w:tc>
          <w:tcPr>
            <w:tcW w:w="3190" w:type="dxa"/>
            <w:vMerge w:val="restart"/>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3 часа 30 минут (210 минут)</w:t>
            </w:r>
          </w:p>
        </w:tc>
        <w:tc>
          <w:tcPr>
            <w:tcW w:w="3190" w:type="dxa"/>
            <w:vMerge w:val="restart"/>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5 часов</w:t>
            </w:r>
          </w:p>
        </w:tc>
        <w:tc>
          <w:tcPr>
            <w:tcW w:w="3191" w:type="dxa"/>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Биология</w:t>
            </w:r>
          </w:p>
        </w:tc>
      </w:tr>
      <w:tr w:rsidR="00113040" w:rsidRPr="0053135D" w:rsidTr="00C37102">
        <w:tc>
          <w:tcPr>
            <w:tcW w:w="3190" w:type="dxa"/>
            <w:vMerge/>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p>
        </w:tc>
        <w:tc>
          <w:tcPr>
            <w:tcW w:w="3190" w:type="dxa"/>
            <w:vMerge/>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p>
        </w:tc>
        <w:tc>
          <w:tcPr>
            <w:tcW w:w="3191" w:type="dxa"/>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Русский язык</w:t>
            </w:r>
          </w:p>
        </w:tc>
      </w:tr>
      <w:tr w:rsidR="00113040" w:rsidRPr="0053135D" w:rsidTr="00C37102">
        <w:tc>
          <w:tcPr>
            <w:tcW w:w="3190" w:type="dxa"/>
            <w:vMerge/>
            <w:shd w:val="clear" w:color="auto" w:fill="auto"/>
          </w:tcPr>
          <w:p w:rsidR="00113040" w:rsidRPr="0053135D" w:rsidRDefault="00113040" w:rsidP="00C37102">
            <w:pPr>
              <w:spacing w:after="0" w:line="240" w:lineRule="auto"/>
              <w:ind w:firstLine="709"/>
              <w:jc w:val="both"/>
              <w:rPr>
                <w:rFonts w:ascii="Times New Roman" w:eastAsia="Times New Roman" w:hAnsi="Times New Roman" w:cs="Times New Roman"/>
                <w:iCs/>
                <w:noProof/>
                <w:lang w:eastAsia="ru-RU"/>
              </w:rPr>
            </w:pPr>
          </w:p>
        </w:tc>
        <w:tc>
          <w:tcPr>
            <w:tcW w:w="3190" w:type="dxa"/>
            <w:vMerge/>
            <w:shd w:val="clear" w:color="auto" w:fill="auto"/>
          </w:tcPr>
          <w:p w:rsidR="00113040" w:rsidRPr="0053135D" w:rsidRDefault="00113040" w:rsidP="00C37102">
            <w:pPr>
              <w:spacing w:after="0" w:line="240" w:lineRule="auto"/>
              <w:ind w:firstLine="709"/>
              <w:jc w:val="both"/>
              <w:rPr>
                <w:rFonts w:ascii="Times New Roman" w:eastAsia="Times New Roman" w:hAnsi="Times New Roman" w:cs="Times New Roman"/>
                <w:iCs/>
                <w:noProof/>
                <w:lang w:eastAsia="ru-RU"/>
              </w:rPr>
            </w:pPr>
          </w:p>
        </w:tc>
        <w:tc>
          <w:tcPr>
            <w:tcW w:w="3191" w:type="dxa"/>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Химия</w:t>
            </w:r>
          </w:p>
        </w:tc>
      </w:tr>
      <w:tr w:rsidR="00113040" w:rsidRPr="0053135D" w:rsidTr="00C37102">
        <w:tc>
          <w:tcPr>
            <w:tcW w:w="3190" w:type="dxa"/>
            <w:vMerge w:val="restart"/>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3 часа 55 минут (235 минут)</w:t>
            </w:r>
          </w:p>
        </w:tc>
        <w:tc>
          <w:tcPr>
            <w:tcW w:w="3190" w:type="dxa"/>
            <w:vMerge w:val="restart"/>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5 часов 25 минут</w:t>
            </w:r>
          </w:p>
        </w:tc>
        <w:tc>
          <w:tcPr>
            <w:tcW w:w="3191" w:type="dxa"/>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Математика (профильный уровень)</w:t>
            </w:r>
          </w:p>
        </w:tc>
      </w:tr>
      <w:tr w:rsidR="00113040" w:rsidRPr="0053135D" w:rsidTr="00C37102">
        <w:tc>
          <w:tcPr>
            <w:tcW w:w="3190" w:type="dxa"/>
            <w:vMerge/>
            <w:shd w:val="clear" w:color="auto" w:fill="auto"/>
          </w:tcPr>
          <w:p w:rsidR="00113040" w:rsidRPr="0053135D" w:rsidRDefault="00113040" w:rsidP="00C37102">
            <w:pPr>
              <w:spacing w:after="0" w:line="240" w:lineRule="auto"/>
              <w:ind w:firstLine="709"/>
              <w:jc w:val="both"/>
              <w:rPr>
                <w:rFonts w:ascii="Times New Roman" w:eastAsia="Times New Roman" w:hAnsi="Times New Roman" w:cs="Times New Roman"/>
                <w:iCs/>
                <w:noProof/>
                <w:lang w:eastAsia="ru-RU"/>
              </w:rPr>
            </w:pPr>
          </w:p>
        </w:tc>
        <w:tc>
          <w:tcPr>
            <w:tcW w:w="3190" w:type="dxa"/>
            <w:vMerge/>
            <w:shd w:val="clear" w:color="auto" w:fill="auto"/>
          </w:tcPr>
          <w:p w:rsidR="00113040" w:rsidRPr="0053135D" w:rsidRDefault="00113040" w:rsidP="00C37102">
            <w:pPr>
              <w:spacing w:after="0" w:line="240" w:lineRule="auto"/>
              <w:ind w:firstLine="709"/>
              <w:jc w:val="both"/>
              <w:rPr>
                <w:rFonts w:ascii="Times New Roman" w:eastAsia="Times New Roman" w:hAnsi="Times New Roman" w:cs="Times New Roman"/>
                <w:iCs/>
                <w:noProof/>
                <w:lang w:eastAsia="ru-RU"/>
              </w:rPr>
            </w:pPr>
          </w:p>
        </w:tc>
        <w:tc>
          <w:tcPr>
            <w:tcW w:w="3191" w:type="dxa"/>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Физика</w:t>
            </w:r>
          </w:p>
        </w:tc>
      </w:tr>
      <w:tr w:rsidR="00113040" w:rsidRPr="0053135D" w:rsidTr="00C37102">
        <w:tc>
          <w:tcPr>
            <w:tcW w:w="3190" w:type="dxa"/>
            <w:vMerge/>
            <w:shd w:val="clear" w:color="auto" w:fill="auto"/>
          </w:tcPr>
          <w:p w:rsidR="00113040" w:rsidRPr="0053135D" w:rsidRDefault="00113040" w:rsidP="00C37102">
            <w:pPr>
              <w:spacing w:after="0" w:line="240" w:lineRule="auto"/>
              <w:ind w:firstLine="709"/>
              <w:jc w:val="both"/>
              <w:rPr>
                <w:rFonts w:ascii="Times New Roman" w:eastAsia="Times New Roman" w:hAnsi="Times New Roman" w:cs="Times New Roman"/>
                <w:iCs/>
                <w:noProof/>
                <w:lang w:eastAsia="ru-RU"/>
              </w:rPr>
            </w:pPr>
          </w:p>
        </w:tc>
        <w:tc>
          <w:tcPr>
            <w:tcW w:w="3190" w:type="dxa"/>
            <w:vMerge/>
            <w:shd w:val="clear" w:color="auto" w:fill="auto"/>
          </w:tcPr>
          <w:p w:rsidR="00113040" w:rsidRPr="0053135D" w:rsidRDefault="00113040" w:rsidP="00C37102">
            <w:pPr>
              <w:spacing w:after="0" w:line="240" w:lineRule="auto"/>
              <w:ind w:firstLine="709"/>
              <w:jc w:val="both"/>
              <w:rPr>
                <w:rFonts w:ascii="Times New Roman" w:eastAsia="Times New Roman" w:hAnsi="Times New Roman" w:cs="Times New Roman"/>
                <w:iCs/>
                <w:noProof/>
                <w:lang w:eastAsia="ru-RU"/>
              </w:rPr>
            </w:pPr>
          </w:p>
        </w:tc>
        <w:tc>
          <w:tcPr>
            <w:tcW w:w="3191" w:type="dxa"/>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Информатика и ИКТ</w:t>
            </w:r>
          </w:p>
        </w:tc>
      </w:tr>
      <w:tr w:rsidR="00113040" w:rsidRPr="0053135D" w:rsidTr="00C37102">
        <w:tc>
          <w:tcPr>
            <w:tcW w:w="3190" w:type="dxa"/>
            <w:vMerge/>
            <w:shd w:val="clear" w:color="auto" w:fill="auto"/>
          </w:tcPr>
          <w:p w:rsidR="00113040" w:rsidRPr="0053135D" w:rsidRDefault="00113040" w:rsidP="00C37102">
            <w:pPr>
              <w:spacing w:after="0" w:line="240" w:lineRule="auto"/>
              <w:ind w:firstLine="709"/>
              <w:jc w:val="both"/>
              <w:rPr>
                <w:rFonts w:ascii="Times New Roman" w:eastAsia="Times New Roman" w:hAnsi="Times New Roman" w:cs="Times New Roman"/>
                <w:iCs/>
                <w:noProof/>
                <w:lang w:eastAsia="ru-RU"/>
              </w:rPr>
            </w:pPr>
          </w:p>
        </w:tc>
        <w:tc>
          <w:tcPr>
            <w:tcW w:w="3190" w:type="dxa"/>
            <w:vMerge/>
            <w:shd w:val="clear" w:color="auto" w:fill="auto"/>
          </w:tcPr>
          <w:p w:rsidR="00113040" w:rsidRPr="0053135D" w:rsidRDefault="00113040" w:rsidP="00C37102">
            <w:pPr>
              <w:spacing w:after="0" w:line="240" w:lineRule="auto"/>
              <w:ind w:firstLine="709"/>
              <w:jc w:val="both"/>
              <w:rPr>
                <w:rFonts w:ascii="Times New Roman" w:eastAsia="Times New Roman" w:hAnsi="Times New Roman" w:cs="Times New Roman"/>
                <w:iCs/>
                <w:noProof/>
                <w:lang w:eastAsia="ru-RU"/>
              </w:rPr>
            </w:pPr>
          </w:p>
        </w:tc>
        <w:tc>
          <w:tcPr>
            <w:tcW w:w="3191" w:type="dxa"/>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Обществознание</w:t>
            </w:r>
          </w:p>
        </w:tc>
      </w:tr>
      <w:tr w:rsidR="00113040" w:rsidRPr="0053135D" w:rsidTr="00C37102">
        <w:tc>
          <w:tcPr>
            <w:tcW w:w="3190" w:type="dxa"/>
            <w:vMerge/>
            <w:shd w:val="clear" w:color="auto" w:fill="auto"/>
          </w:tcPr>
          <w:p w:rsidR="00113040" w:rsidRPr="0053135D" w:rsidRDefault="00113040" w:rsidP="00C37102">
            <w:pPr>
              <w:spacing w:after="0" w:line="240" w:lineRule="auto"/>
              <w:ind w:firstLine="709"/>
              <w:jc w:val="both"/>
              <w:rPr>
                <w:rFonts w:ascii="Times New Roman" w:eastAsia="Times New Roman" w:hAnsi="Times New Roman" w:cs="Times New Roman"/>
                <w:iCs/>
                <w:noProof/>
                <w:lang w:eastAsia="ru-RU"/>
              </w:rPr>
            </w:pPr>
          </w:p>
        </w:tc>
        <w:tc>
          <w:tcPr>
            <w:tcW w:w="3190" w:type="dxa"/>
            <w:vMerge/>
            <w:shd w:val="clear" w:color="auto" w:fill="auto"/>
          </w:tcPr>
          <w:p w:rsidR="00113040" w:rsidRPr="0053135D" w:rsidRDefault="00113040" w:rsidP="00C37102">
            <w:pPr>
              <w:spacing w:after="0" w:line="240" w:lineRule="auto"/>
              <w:ind w:firstLine="709"/>
              <w:jc w:val="both"/>
              <w:rPr>
                <w:rFonts w:ascii="Times New Roman" w:eastAsia="Times New Roman" w:hAnsi="Times New Roman" w:cs="Times New Roman"/>
                <w:iCs/>
                <w:noProof/>
                <w:lang w:eastAsia="ru-RU"/>
              </w:rPr>
            </w:pPr>
          </w:p>
        </w:tc>
        <w:tc>
          <w:tcPr>
            <w:tcW w:w="3191" w:type="dxa"/>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История</w:t>
            </w:r>
          </w:p>
        </w:tc>
      </w:tr>
      <w:tr w:rsidR="00113040" w:rsidRPr="0053135D" w:rsidTr="00C37102">
        <w:tc>
          <w:tcPr>
            <w:tcW w:w="3190" w:type="dxa"/>
            <w:vMerge/>
            <w:shd w:val="clear" w:color="auto" w:fill="auto"/>
          </w:tcPr>
          <w:p w:rsidR="00113040" w:rsidRPr="0053135D" w:rsidRDefault="00113040" w:rsidP="00C37102">
            <w:pPr>
              <w:spacing w:after="0" w:line="240" w:lineRule="auto"/>
              <w:ind w:firstLine="709"/>
              <w:jc w:val="both"/>
              <w:rPr>
                <w:rFonts w:ascii="Times New Roman" w:eastAsia="Times New Roman" w:hAnsi="Times New Roman" w:cs="Times New Roman"/>
                <w:iCs/>
                <w:noProof/>
                <w:lang w:eastAsia="ru-RU"/>
              </w:rPr>
            </w:pPr>
          </w:p>
        </w:tc>
        <w:tc>
          <w:tcPr>
            <w:tcW w:w="3190" w:type="dxa"/>
            <w:vMerge/>
            <w:shd w:val="clear" w:color="auto" w:fill="auto"/>
          </w:tcPr>
          <w:p w:rsidR="00113040" w:rsidRPr="0053135D" w:rsidRDefault="00113040" w:rsidP="00C37102">
            <w:pPr>
              <w:spacing w:after="0" w:line="240" w:lineRule="auto"/>
              <w:ind w:firstLine="709"/>
              <w:jc w:val="both"/>
              <w:rPr>
                <w:rFonts w:ascii="Times New Roman" w:eastAsia="Times New Roman" w:hAnsi="Times New Roman" w:cs="Times New Roman"/>
                <w:iCs/>
                <w:noProof/>
                <w:lang w:eastAsia="ru-RU"/>
              </w:rPr>
            </w:pPr>
          </w:p>
        </w:tc>
        <w:tc>
          <w:tcPr>
            <w:tcW w:w="3191" w:type="dxa"/>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Литература</w:t>
            </w:r>
          </w:p>
        </w:tc>
      </w:tr>
    </w:tbl>
    <w:p w:rsidR="00113040" w:rsidRPr="0053135D" w:rsidRDefault="00113040" w:rsidP="00113040">
      <w:pPr>
        <w:spacing w:after="0" w:line="240" w:lineRule="auto"/>
        <w:jc w:val="both"/>
        <w:rPr>
          <w:rFonts w:ascii="Times New Roman" w:eastAsia="Times New Roman" w:hAnsi="Times New Roman" w:cs="Times New Roman"/>
          <w:b/>
          <w:iCs/>
          <w:noProof/>
          <w:sz w:val="26"/>
          <w:szCs w:val="26"/>
          <w:lang w:eastAsia="ru-RU"/>
        </w:rPr>
      </w:pPr>
    </w:p>
    <w:p w:rsidR="00113040" w:rsidRPr="0053135D" w:rsidRDefault="00113040" w:rsidP="00113040">
      <w:pPr>
        <w:tabs>
          <w:tab w:val="left" w:pos="426"/>
        </w:tabs>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Инструкция зачитывается участникам после их рассадки в аудитории, получения экзаменационных материалов.</w:t>
      </w:r>
    </w:p>
    <w:p w:rsidR="00113040" w:rsidRPr="0053135D" w:rsidRDefault="00113040" w:rsidP="00113040">
      <w:pPr>
        <w:spacing w:after="0" w:line="240" w:lineRule="auto"/>
        <w:ind w:firstLine="709"/>
        <w:jc w:val="both"/>
        <w:rPr>
          <w:rFonts w:ascii="Times New Roman" w:eastAsia="Times New Roman" w:hAnsi="Times New Roman" w:cs="Times New Roman"/>
          <w:b/>
          <w:iCs/>
          <w:noProof/>
          <w:sz w:val="26"/>
          <w:szCs w:val="26"/>
          <w:lang w:eastAsia="ru-RU"/>
        </w:rPr>
      </w:pPr>
      <w:r w:rsidRPr="0053135D">
        <w:rPr>
          <w:rFonts w:ascii="Times New Roman" w:eastAsia="Times New Roman" w:hAnsi="Times New Roman" w:cs="Times New Roman"/>
          <w:b/>
          <w:iCs/>
          <w:noProof/>
          <w:sz w:val="26"/>
          <w:szCs w:val="26"/>
          <w:lang w:eastAsia="ru-RU"/>
        </w:rPr>
        <w:t>Инструкция для участников ЕГЭ</w:t>
      </w:r>
    </w:p>
    <w:p w:rsidR="00113040" w:rsidRPr="0053135D" w:rsidRDefault="00113040" w:rsidP="00113040">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Первая часть инструктажа (начало проведения с 9.50 по местному времени):</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Уважаемые участники экзамена! Сегодня вы сдаете экзамен по _______________ </w:t>
      </w:r>
      <w:r w:rsidRPr="0053135D">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i/>
          <w:iCs/>
          <w:sz w:val="26"/>
          <w:szCs w:val="26"/>
          <w:lang w:eastAsia="ru-RU"/>
        </w:rPr>
        <w:t xml:space="preserve">назовите соответствующий учебный предмет) </w:t>
      </w:r>
      <w:r w:rsidRPr="0053135D">
        <w:rPr>
          <w:rFonts w:ascii="Times New Roman" w:eastAsia="Times New Roman" w:hAnsi="Times New Roman" w:cs="Times New Roman"/>
          <w:b/>
          <w:sz w:val="26"/>
          <w:szCs w:val="26"/>
          <w:lang w:eastAsia="ru-RU"/>
        </w:rPr>
        <w:t>в</w:t>
      </w:r>
      <w:r w:rsidRPr="0053135D">
        <w:rPr>
          <w:rFonts w:ascii="Times New Roman" w:eastAsia="Times New Roman" w:hAnsi="Times New Roman" w:cs="Times New Roman"/>
          <w:i/>
          <w:iCs/>
          <w:sz w:val="26"/>
          <w:szCs w:val="26"/>
          <w:lang w:eastAsia="ru-RU"/>
        </w:rPr>
        <w:t> </w:t>
      </w:r>
      <w:r w:rsidRPr="0053135D">
        <w:rPr>
          <w:rFonts w:ascii="Times New Roman" w:eastAsia="Times New Roman" w:hAnsi="Times New Roman" w:cs="Times New Roman"/>
          <w:b/>
          <w:sz w:val="26"/>
          <w:szCs w:val="26"/>
          <w:lang w:eastAsia="ru-RU"/>
        </w:rPr>
        <w:t xml:space="preserve">форме ЕГЭ с использованием технологии печати полных комплектов экзаменационных материалов в аудиториях ППЭ. </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ЕГЭ </w:t>
      </w:r>
      <w:r w:rsidR="007D2F5A" w:rsidRPr="0053135D">
        <w:rPr>
          <w:rFonts w:ascii="Times New Roman" w:eastAsia="Times New Roman" w:hAnsi="Times New Roman" w:cs="Times New Roman"/>
          <w:b/>
          <w:sz w:val="26"/>
          <w:szCs w:val="26"/>
          <w:lang w:eastAsia="ru-RU"/>
        </w:rPr>
        <w:t>–</w:t>
      </w:r>
      <w:r w:rsidRPr="0053135D">
        <w:rPr>
          <w:rFonts w:ascii="Times New Roman" w:eastAsia="Times New Roman" w:hAnsi="Times New Roman" w:cs="Times New Roman"/>
          <w:b/>
          <w:sz w:val="26"/>
          <w:szCs w:val="26"/>
          <w:lang w:eastAsia="ru-RU"/>
        </w:rPr>
        <w:t xml:space="preserve"> лишь одно из жизненных испытаний, которое вам предстоит пройти. Будьте уверены: каждому, кто учился в школе, по силам сдать ЕГЭ. Все задания составлены на основе школьной программы. Поэтому каждый из вас может успешно сдать экзамен.</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Вместе с тем напоминаем, что в целях предупреждения нарушений порядка проведения ЕГЭ в аудиториях ППЭ ведется видеонаблюдение.</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Во время проведения экзамена вы должны соблюдать Порядок. </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 день проведения экзамена (в период с момента входа в ППЭ и до окончания экзамена</w:t>
      </w:r>
      <w:r w:rsidR="007D2F5A" w:rsidRPr="0053135D">
        <w:rPr>
          <w:rFonts w:ascii="Times New Roman" w:eastAsia="Times New Roman" w:hAnsi="Times New Roman" w:cs="Times New Roman"/>
          <w:b/>
          <w:sz w:val="26"/>
          <w:szCs w:val="26"/>
          <w:lang w:eastAsia="ru-RU"/>
        </w:rPr>
        <w:t>)</w:t>
      </w:r>
      <w:r w:rsidRPr="0053135D">
        <w:rPr>
          <w:rFonts w:ascii="Times New Roman" w:eastAsia="Times New Roman" w:hAnsi="Times New Roman" w:cs="Times New Roman"/>
          <w:b/>
          <w:sz w:val="26"/>
          <w:szCs w:val="26"/>
          <w:lang w:eastAsia="ru-RU"/>
        </w:rPr>
        <w:t xml:space="preserve"> запрещается: </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иметь при себе уведомление о регистрации на экзамене (при наличии – необходимо сдать его нам);</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выносить из аудиторий и ППЭ черновики, экзаменационные материалы на бумажном и (или) электронном носителях, фотографировать экзаменационные материалы;</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пользоваться справочными материалами, кроме тех, которые указаны в тексте КИМ;</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переписывать задания из КИМ в черновики (при необходимости можно делать заметки в КИМ);</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перемещаться по ППЭ во время экзамена без сопровождения организатора.</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Во время проведения экзамена запрещается:</w:t>
      </w:r>
    </w:p>
    <w:p w:rsidR="00113040" w:rsidRPr="0053135D" w:rsidRDefault="00113040" w:rsidP="00113040">
      <w:pPr>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lastRenderedPageBreak/>
        <w:t>разговаривать, пересаживаться, обмениваться любыми материалами и предметами.</w:t>
      </w:r>
    </w:p>
    <w:p w:rsidR="00113040" w:rsidRPr="0053135D" w:rsidRDefault="00113040" w:rsidP="00113040">
      <w:pPr>
        <w:autoSpaceDE w:val="0"/>
        <w:autoSpaceDN w:val="0"/>
        <w:adjustRightInd w:val="0"/>
        <w:spacing w:after="0" w:line="240" w:lineRule="auto"/>
        <w:ind w:firstLine="709"/>
        <w:jc w:val="both"/>
        <w:rPr>
          <w:rFonts w:ascii="Times New Roman" w:eastAsia="Times New Roman" w:hAnsi="Times New Roman" w:cs="Times New Roman"/>
          <w:b/>
          <w:sz w:val="26"/>
          <w:szCs w:val="26"/>
          <w:u w:val="single"/>
          <w:lang w:eastAsia="ru-RU"/>
        </w:rPr>
      </w:pPr>
      <w:r w:rsidRPr="0053135D">
        <w:rPr>
          <w:rFonts w:ascii="Times New Roman" w:eastAsia="Times New Roman" w:hAnsi="Times New Roman" w:cs="Times New Roman"/>
          <w:b/>
          <w:sz w:val="26"/>
          <w:szCs w:val="26"/>
          <w:lang w:eastAsia="ru-RU"/>
        </w:rPr>
        <w:t xml:space="preserve">В случае нарушения порядка проведения ЕГЭ вы будете удалены с экзамена. </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 случае нарушения порядка проведения экзамена работниками ППЭ или другими участниками</w:t>
      </w:r>
      <w:r w:rsidR="005A6B80" w:rsidRPr="0053135D">
        <w:rPr>
          <w:rFonts w:ascii="Times New Roman" w:eastAsia="Times New Roman" w:hAnsi="Times New Roman" w:cs="Times New Roman"/>
          <w:b/>
          <w:sz w:val="26"/>
          <w:szCs w:val="26"/>
          <w:lang w:eastAsia="ru-RU"/>
        </w:rPr>
        <w:t xml:space="preserve"> </w:t>
      </w:r>
      <w:r w:rsidRPr="0053135D">
        <w:rPr>
          <w:rFonts w:ascii="Times New Roman" w:eastAsia="Times New Roman" w:hAnsi="Times New Roman" w:cs="Times New Roman"/>
          <w:b/>
          <w:sz w:val="26"/>
          <w:szCs w:val="26"/>
          <w:lang w:eastAsia="ru-RU"/>
        </w:rPr>
        <w:t>экзамена вы имеете право подать апелляцию о нарушении порядка проведения ЕГЭ. Апелляция о нарушении порядка проведения ЕГЭ подается в день проведения экзамена члену ГЭК до выхода из ППЭ.</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Ознакомиться с результатами ЕГЭ вы сможете в школе или в местах, в которых вы были зарегистрированы на сдачу ЕГЭ.</w:t>
      </w:r>
    </w:p>
    <w:p w:rsidR="00113040" w:rsidRPr="0053135D" w:rsidRDefault="00113040" w:rsidP="00113040">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b/>
          <w:sz w:val="26"/>
          <w:szCs w:val="26"/>
          <w:lang w:eastAsia="ru-RU"/>
        </w:rPr>
        <w:t>Плановая дата ознакомления с результатами: _____________</w:t>
      </w:r>
      <w:r w:rsidRPr="0053135D">
        <w:rPr>
          <w:rFonts w:ascii="Times New Roman" w:eastAsia="Times New Roman" w:hAnsi="Times New Roman" w:cs="Times New Roman"/>
          <w:b/>
          <w:i/>
          <w:sz w:val="26"/>
          <w:szCs w:val="26"/>
          <w:lang w:eastAsia="ru-RU"/>
        </w:rPr>
        <w:t>(</w:t>
      </w:r>
      <w:r w:rsidRPr="0053135D">
        <w:rPr>
          <w:rFonts w:ascii="Times New Roman" w:eastAsia="Times New Roman" w:hAnsi="Times New Roman" w:cs="Times New Roman"/>
          <w:i/>
          <w:sz w:val="26"/>
          <w:szCs w:val="26"/>
          <w:lang w:eastAsia="ru-RU"/>
        </w:rPr>
        <w:t>назвать дату).</w:t>
      </w:r>
    </w:p>
    <w:p w:rsidR="007D2F5A" w:rsidRPr="0053135D" w:rsidRDefault="007D2F5A" w:rsidP="007D2F5A">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После получения результатов ЕГЭ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ЕГЭ. </w:t>
      </w:r>
    </w:p>
    <w:p w:rsidR="007D2F5A" w:rsidRPr="0053135D" w:rsidRDefault="007D2F5A" w:rsidP="007D2F5A">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Апелляцию вы можете подать в своей школе или в месте, где вы были зарегистрированы на сдачу ЕГЭ, или в иных местах, определенных регионом.</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Апелляция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w:t>
      </w:r>
      <w:r w:rsidR="00C00123">
        <w:rPr>
          <w:rFonts w:ascii="Times New Roman" w:eastAsia="Times New Roman" w:hAnsi="Times New Roman" w:cs="Times New Roman"/>
          <w:b/>
          <w:sz w:val="26"/>
          <w:szCs w:val="26"/>
          <w:lang w:eastAsia="ru-RU"/>
        </w:rPr>
        <w:t xml:space="preserve">                                 </w:t>
      </w:r>
      <w:r w:rsidRPr="0053135D">
        <w:rPr>
          <w:rFonts w:ascii="Times New Roman" w:eastAsia="Times New Roman" w:hAnsi="Times New Roman" w:cs="Times New Roman"/>
          <w:b/>
          <w:sz w:val="26"/>
          <w:szCs w:val="26"/>
          <w:lang w:eastAsia="ru-RU"/>
        </w:rPr>
        <w:t>и с нарушением участником ЕГЭ требований Порядка и неправильным оформлением экзаменационной работы,</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b/>
          <w:sz w:val="26"/>
          <w:szCs w:val="26"/>
          <w:lang w:eastAsia="ru-RU"/>
        </w:rPr>
        <w:t>не</w:t>
      </w:r>
      <w:r w:rsidRPr="0053135D">
        <w:rPr>
          <w:rFonts w:ascii="Times New Roman" w:eastAsia="Times New Roman" w:hAnsi="Times New Roman" w:cs="Times New Roman"/>
          <w:sz w:val="26"/>
          <w:szCs w:val="26"/>
          <w:lang w:eastAsia="ru-RU"/>
        </w:rPr>
        <w:t> </w:t>
      </w:r>
      <w:r w:rsidRPr="0053135D">
        <w:rPr>
          <w:rFonts w:ascii="Times New Roman" w:eastAsia="Times New Roman" w:hAnsi="Times New Roman" w:cs="Times New Roman"/>
          <w:b/>
          <w:sz w:val="26"/>
          <w:szCs w:val="26"/>
          <w:lang w:eastAsia="ru-RU"/>
        </w:rPr>
        <w:t xml:space="preserve">рассматривается. </w:t>
      </w:r>
    </w:p>
    <w:p w:rsidR="007D2F5A" w:rsidRPr="0053135D" w:rsidRDefault="00113040" w:rsidP="00113040">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Обращаем ваше внимание, что во время экзамена на вашем рабочем столе, помимо экзаменационных материалов, могут находиться только:</w:t>
      </w:r>
    </w:p>
    <w:p w:rsidR="00113040" w:rsidRPr="0053135D" w:rsidRDefault="00113040" w:rsidP="00113040">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гелевая, капиллярная ручка с чернилами черного цвета;</w:t>
      </w:r>
    </w:p>
    <w:p w:rsidR="00113040" w:rsidRPr="0053135D" w:rsidRDefault="00113040" w:rsidP="00113040">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документ, удостоверяющий личность;</w:t>
      </w:r>
    </w:p>
    <w:p w:rsidR="00113040" w:rsidRDefault="00113040" w:rsidP="00113040">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лекарства и питание (при необходимости);</w:t>
      </w:r>
    </w:p>
    <w:p w:rsidR="00807531" w:rsidRPr="0053135D" w:rsidRDefault="00807531" w:rsidP="00113040">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807531">
        <w:rPr>
          <w:rFonts w:ascii="Times New Roman" w:eastAsia="Times New Roman" w:hAnsi="Times New Roman" w:cs="Times New Roman"/>
          <w:b/>
          <w:sz w:val="26"/>
          <w:szCs w:val="26"/>
          <w:lang w:eastAsia="ru-RU"/>
        </w:rPr>
        <w:t>черновики со штампом образовательной организации</w:t>
      </w:r>
      <w:r>
        <w:rPr>
          <w:rFonts w:ascii="Times New Roman" w:eastAsia="Times New Roman" w:hAnsi="Times New Roman" w:cs="Times New Roman"/>
          <w:b/>
          <w:sz w:val="26"/>
          <w:szCs w:val="26"/>
          <w:lang w:eastAsia="ru-RU"/>
        </w:rPr>
        <w:t>, в которой расположен ППЭ;</w:t>
      </w:r>
    </w:p>
    <w:p w:rsidR="00113040" w:rsidRDefault="00113040" w:rsidP="00113040">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дополнительные материалы, которые можно использовать на ЕГЭ по отдельным учебным предметам (по математике</w:t>
      </w:r>
      <w:r w:rsidR="003C0B91">
        <w:rPr>
          <w:rFonts w:ascii="Times New Roman" w:eastAsia="Times New Roman" w:hAnsi="Times New Roman" w:cs="Times New Roman"/>
          <w:b/>
          <w:sz w:val="26"/>
          <w:szCs w:val="26"/>
          <w:lang w:eastAsia="ru-RU"/>
        </w:rPr>
        <w:t xml:space="preserve"> -</w:t>
      </w:r>
      <w:r w:rsidRPr="0053135D">
        <w:rPr>
          <w:rFonts w:ascii="Times New Roman" w:eastAsia="Times New Roman" w:hAnsi="Times New Roman" w:cs="Times New Roman"/>
          <w:b/>
          <w:sz w:val="26"/>
          <w:szCs w:val="26"/>
          <w:lang w:eastAsia="ru-RU"/>
        </w:rPr>
        <w:t xml:space="preserve"> линейка; по физике – линейка и непрограммируемый калькулятор; по химии – непрограммируемый калькулятор; по географии – линейка, транспортир, непрограммируемый калькулятор);</w:t>
      </w:r>
    </w:p>
    <w:p w:rsidR="00EA0515" w:rsidRPr="0053135D" w:rsidRDefault="00EA0515" w:rsidP="00EA0515">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 </w:t>
      </w:r>
      <w:r w:rsidRPr="0053135D">
        <w:rPr>
          <w:rFonts w:ascii="Times New Roman" w:eastAsia="Times New Roman" w:hAnsi="Times New Roman" w:cs="Times New Roman"/>
          <w:b/>
          <w:sz w:val="26"/>
          <w:szCs w:val="26"/>
          <w:u w:val="single"/>
          <w:lang w:eastAsia="zh-CN"/>
        </w:rPr>
        <w:t>на</w:t>
      </w:r>
      <w:r w:rsidRPr="0053135D">
        <w:rPr>
          <w:rFonts w:ascii="Times New Roman" w:eastAsia="Times New Roman" w:hAnsi="Times New Roman" w:cs="Times New Roman"/>
          <w:b/>
          <w:sz w:val="26"/>
          <w:szCs w:val="26"/>
          <w:lang w:eastAsia="zh-CN"/>
        </w:rPr>
        <w:t> </w:t>
      </w:r>
      <w:r w:rsidRPr="0053135D">
        <w:rPr>
          <w:rFonts w:ascii="Times New Roman" w:eastAsia="Times New Roman" w:hAnsi="Times New Roman" w:cs="Times New Roman"/>
          <w:b/>
          <w:sz w:val="26"/>
          <w:szCs w:val="26"/>
          <w:u w:val="single"/>
          <w:lang w:eastAsia="zh-CN"/>
        </w:rPr>
        <w:t>своем рабочем столе</w:t>
      </w:r>
      <w:r>
        <w:rPr>
          <w:rFonts w:ascii="Times New Roman" w:eastAsia="Times New Roman" w:hAnsi="Times New Roman" w:cs="Times New Roman"/>
          <w:b/>
          <w:sz w:val="26"/>
          <w:szCs w:val="26"/>
          <w:u w:val="single"/>
          <w:lang w:eastAsia="zh-CN"/>
        </w:rPr>
        <w:t>, а также удостоверение личности, черновики, дополнительные материалы (при наличии) и письменные принадлежности</w:t>
      </w:r>
      <w:r w:rsidRPr="0053135D">
        <w:rPr>
          <w:rFonts w:ascii="Times New Roman" w:eastAsia="Times New Roman" w:hAnsi="Times New Roman" w:cs="Times New Roman"/>
          <w:b/>
          <w:sz w:val="26"/>
          <w:szCs w:val="26"/>
          <w:lang w:eastAsia="zh-CN"/>
        </w:rPr>
        <w:t xml:space="preserve">. На территории пункта вас будет сопровождать организатор. </w:t>
      </w:r>
    </w:p>
    <w:p w:rsidR="00EA0515" w:rsidRPr="0053135D" w:rsidRDefault="00EA0515" w:rsidP="00EA0515">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В случае плохого самочувствия незамедлительно обращайтесь к нам. В пункте присутствует медицинский работник. Напоминаем, что по состоянию здоровья и заключению медицинского работника, присутствующего в данном пункте, вы можете досрочно завершить выполнение экзаменационной работы и прийти на пересдачу. Инструктаж закончен. Вы можете приступать к выполнению заданий. </w:t>
      </w:r>
    </w:p>
    <w:p w:rsidR="00113040" w:rsidRPr="0053135D" w:rsidRDefault="00113040" w:rsidP="00113040">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Организатор обращает внимание участников ЕГЭ на </w:t>
      </w:r>
      <w:r w:rsidR="007D2F5A" w:rsidRPr="0053135D">
        <w:rPr>
          <w:rFonts w:ascii="Times New Roman" w:eastAsia="Times New Roman" w:hAnsi="Times New Roman" w:cs="Times New Roman"/>
          <w:i/>
          <w:sz w:val="26"/>
          <w:szCs w:val="26"/>
          <w:lang w:eastAsia="ru-RU"/>
        </w:rPr>
        <w:t>сейф-пакет(ы)</w:t>
      </w:r>
      <w:r w:rsidRPr="0053135D">
        <w:rPr>
          <w:rFonts w:ascii="Times New Roman" w:eastAsia="Times New Roman" w:hAnsi="Times New Roman" w:cs="Times New Roman"/>
          <w:i/>
          <w:sz w:val="26"/>
          <w:szCs w:val="26"/>
          <w:lang w:eastAsia="ru-RU"/>
        </w:rPr>
        <w:t xml:space="preserve"> с ЭМ.</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lastRenderedPageBreak/>
        <w:t>Экзаменационные материалы в аудиторию поступили в </w:t>
      </w:r>
      <w:r w:rsidR="007D2F5A" w:rsidRPr="0053135D">
        <w:rPr>
          <w:rFonts w:ascii="Times New Roman" w:eastAsia="Times New Roman" w:hAnsi="Times New Roman" w:cs="Times New Roman"/>
          <w:b/>
          <w:sz w:val="26"/>
          <w:szCs w:val="26"/>
          <w:lang w:eastAsia="ru-RU"/>
        </w:rPr>
        <w:t>сейф-пакете</w:t>
      </w:r>
      <w:r w:rsidRPr="0053135D">
        <w:rPr>
          <w:rFonts w:ascii="Times New Roman" w:eastAsia="Times New Roman" w:hAnsi="Times New Roman" w:cs="Times New Roman"/>
          <w:b/>
          <w:sz w:val="26"/>
          <w:szCs w:val="26"/>
          <w:lang w:eastAsia="ru-RU"/>
        </w:rPr>
        <w:t>. Упаковка с</w:t>
      </w:r>
      <w:r w:rsidR="007D2F5A" w:rsidRPr="0053135D">
        <w:rPr>
          <w:rFonts w:ascii="Times New Roman" w:eastAsia="Times New Roman" w:hAnsi="Times New Roman" w:cs="Times New Roman"/>
          <w:b/>
          <w:sz w:val="26"/>
          <w:szCs w:val="26"/>
          <w:lang w:eastAsia="ru-RU"/>
        </w:rPr>
        <w:t>ейф-</w:t>
      </w:r>
      <w:r w:rsidRPr="0053135D">
        <w:rPr>
          <w:rFonts w:ascii="Times New Roman" w:eastAsia="Times New Roman" w:hAnsi="Times New Roman" w:cs="Times New Roman"/>
          <w:b/>
          <w:sz w:val="26"/>
          <w:szCs w:val="26"/>
          <w:lang w:eastAsia="ru-RU"/>
        </w:rPr>
        <w:t xml:space="preserve">пакета не нарушена. В нем находятся </w:t>
      </w:r>
      <w:r w:rsidR="0020098D">
        <w:rPr>
          <w:rFonts w:ascii="Times New Roman" w:eastAsia="Times New Roman" w:hAnsi="Times New Roman" w:cs="Times New Roman"/>
          <w:b/>
          <w:sz w:val="26"/>
          <w:szCs w:val="26"/>
          <w:lang w:eastAsia="ru-RU"/>
        </w:rPr>
        <w:t>электронный носители</w:t>
      </w:r>
      <w:r w:rsidRPr="0053135D">
        <w:rPr>
          <w:rFonts w:ascii="Times New Roman" w:eastAsia="Times New Roman" w:hAnsi="Times New Roman" w:cs="Times New Roman"/>
          <w:b/>
          <w:sz w:val="26"/>
          <w:szCs w:val="26"/>
          <w:lang w:eastAsia="ru-RU"/>
        </w:rPr>
        <w:t xml:space="preserve"> с экзаменационными материалами.</w:t>
      </w:r>
      <w:r w:rsidR="005A6B80" w:rsidRPr="0053135D">
        <w:rPr>
          <w:rFonts w:ascii="Times New Roman" w:eastAsia="Times New Roman" w:hAnsi="Times New Roman" w:cs="Times New Roman"/>
          <w:i/>
          <w:sz w:val="26"/>
          <w:szCs w:val="26"/>
          <w:lang w:eastAsia="ru-RU"/>
        </w:rPr>
        <w:t xml:space="preserve"> </w:t>
      </w:r>
    </w:p>
    <w:p w:rsidR="00113040" w:rsidRPr="0053135D" w:rsidRDefault="00113040" w:rsidP="00113040">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 xml:space="preserve">(Продемонстрировать целостность упаковки </w:t>
      </w:r>
      <w:r w:rsidR="007D2F5A" w:rsidRPr="0053135D">
        <w:rPr>
          <w:rFonts w:ascii="Times New Roman" w:eastAsia="Calibri" w:hAnsi="Times New Roman" w:cs="Times New Roman"/>
          <w:i/>
          <w:sz w:val="26"/>
          <w:szCs w:val="26"/>
          <w:lang w:eastAsia="ru-RU"/>
        </w:rPr>
        <w:t>сейф-пакета(ов)</w:t>
      </w:r>
      <w:r w:rsidRPr="0053135D">
        <w:rPr>
          <w:rFonts w:ascii="Times New Roman" w:eastAsia="Calibri" w:hAnsi="Times New Roman" w:cs="Times New Roman"/>
          <w:i/>
          <w:sz w:val="26"/>
          <w:szCs w:val="26"/>
          <w:lang w:eastAsia="ru-RU"/>
        </w:rPr>
        <w:t xml:space="preserve"> с </w:t>
      </w:r>
      <w:r w:rsidR="0020098D">
        <w:rPr>
          <w:rFonts w:ascii="Times New Roman" w:eastAsia="Calibri" w:hAnsi="Times New Roman" w:cs="Times New Roman"/>
          <w:i/>
          <w:sz w:val="26"/>
          <w:szCs w:val="26"/>
          <w:lang w:eastAsia="ru-RU"/>
        </w:rPr>
        <w:t>электронным носителем</w:t>
      </w:r>
      <w:r w:rsidRPr="0053135D">
        <w:rPr>
          <w:rFonts w:ascii="Times New Roman" w:eastAsia="Calibri" w:hAnsi="Times New Roman" w:cs="Times New Roman"/>
          <w:i/>
          <w:sz w:val="26"/>
          <w:szCs w:val="26"/>
          <w:lang w:eastAsia="ru-RU"/>
        </w:rPr>
        <w:t xml:space="preserve"> с ЭМ</w:t>
      </w:r>
      <w:r w:rsidRPr="0053135D">
        <w:rPr>
          <w:rFonts w:ascii="Times New Roman" w:eastAsia="Times New Roman" w:hAnsi="Times New Roman" w:cs="Times New Roman"/>
          <w:i/>
          <w:sz w:val="26"/>
          <w:szCs w:val="26"/>
          <w:lang w:eastAsia="ru-RU"/>
        </w:rPr>
        <w:t>)</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 вашем присутствии будет выполнена печать индивидуальных комплектов экзаменационных материалов. После чего экзаменационные материалы будут выданы вам для сдачи экзамена.</w:t>
      </w:r>
    </w:p>
    <w:p w:rsidR="00113040" w:rsidRPr="0053135D" w:rsidRDefault="00113040" w:rsidP="00113040">
      <w:pPr>
        <w:spacing w:after="0" w:line="240" w:lineRule="auto"/>
        <w:ind w:firstLine="709"/>
        <w:jc w:val="both"/>
        <w:rPr>
          <w:rFonts w:ascii="Times New Roman" w:eastAsia="Times New Roman" w:hAnsi="Times New Roman" w:cs="Times New Roman"/>
          <w:i/>
          <w:sz w:val="26"/>
          <w:szCs w:val="26"/>
          <w:lang w:eastAsia="ru-RU"/>
        </w:rPr>
      </w:pPr>
    </w:p>
    <w:p w:rsidR="00113040" w:rsidRPr="0053135D" w:rsidRDefault="00BE4C88" w:rsidP="00113040">
      <w:pPr>
        <w:spacing w:after="0" w:line="240" w:lineRule="auto"/>
        <w:ind w:firstLine="709"/>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Н</w:t>
      </w:r>
      <w:r w:rsidR="00113040" w:rsidRPr="0053135D">
        <w:rPr>
          <w:rFonts w:ascii="Times New Roman" w:eastAsia="Times New Roman" w:hAnsi="Times New Roman" w:cs="Times New Roman"/>
          <w:i/>
          <w:sz w:val="26"/>
          <w:szCs w:val="26"/>
          <w:lang w:eastAsia="ru-RU"/>
        </w:rPr>
        <w:t>е ранее 10.00 по местному времени</w:t>
      </w:r>
      <w:r>
        <w:rPr>
          <w:rFonts w:ascii="Times New Roman" w:eastAsia="Times New Roman" w:hAnsi="Times New Roman" w:cs="Times New Roman"/>
          <w:i/>
          <w:sz w:val="26"/>
          <w:szCs w:val="26"/>
          <w:lang w:eastAsia="ru-RU"/>
        </w:rPr>
        <w:t xml:space="preserve"> организатор вскрывает сейф-пакет </w:t>
      </w:r>
      <w:r w:rsidR="00C00123">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с </w:t>
      </w:r>
      <w:r w:rsidR="0020098D">
        <w:rPr>
          <w:rFonts w:ascii="Times New Roman" w:eastAsia="Times New Roman" w:hAnsi="Times New Roman" w:cs="Times New Roman"/>
          <w:i/>
          <w:sz w:val="26"/>
          <w:szCs w:val="26"/>
          <w:lang w:eastAsia="ru-RU"/>
        </w:rPr>
        <w:t>электронным носителем</w:t>
      </w:r>
      <w:r>
        <w:rPr>
          <w:rFonts w:ascii="Times New Roman" w:eastAsia="Times New Roman" w:hAnsi="Times New Roman" w:cs="Times New Roman"/>
          <w:i/>
          <w:sz w:val="26"/>
          <w:szCs w:val="26"/>
          <w:lang w:eastAsia="ru-RU"/>
        </w:rPr>
        <w:t>. Далее организаторам необходимо</w:t>
      </w:r>
      <w:r w:rsidR="00113040" w:rsidRPr="0053135D">
        <w:rPr>
          <w:rFonts w:ascii="Times New Roman" w:eastAsia="Times New Roman" w:hAnsi="Times New Roman" w:cs="Times New Roman"/>
          <w:i/>
          <w:sz w:val="26"/>
          <w:szCs w:val="26"/>
          <w:lang w:eastAsia="ru-RU"/>
        </w:rPr>
        <w:t>:</w:t>
      </w:r>
    </w:p>
    <w:p w:rsidR="00113040" w:rsidRPr="0053135D" w:rsidRDefault="00113040" w:rsidP="00113040">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 xml:space="preserve">Извлечь </w:t>
      </w:r>
      <w:r w:rsidR="0020098D">
        <w:rPr>
          <w:rFonts w:ascii="Times New Roman" w:eastAsia="Times New Roman" w:hAnsi="Times New Roman" w:cs="Times New Roman"/>
          <w:i/>
          <w:sz w:val="26"/>
          <w:szCs w:val="26"/>
          <w:lang w:eastAsia="ru-RU"/>
        </w:rPr>
        <w:t>электронный носитель</w:t>
      </w:r>
      <w:r w:rsidRPr="0053135D">
        <w:rPr>
          <w:rFonts w:ascii="Times New Roman" w:eastAsia="Times New Roman" w:hAnsi="Times New Roman" w:cs="Times New Roman"/>
          <w:i/>
          <w:sz w:val="26"/>
          <w:szCs w:val="26"/>
          <w:lang w:eastAsia="ru-RU"/>
        </w:rPr>
        <w:t xml:space="preserve">. Организатор, ответственный за печать ЭМ, устанавливает в </w:t>
      </w:r>
      <w:r w:rsidRPr="0053135D">
        <w:rPr>
          <w:rFonts w:ascii="Times New Roman" w:eastAsia="Times New Roman" w:hAnsi="Times New Roman" w:cs="Times New Roman"/>
          <w:i/>
          <w:sz w:val="26"/>
          <w:szCs w:val="26"/>
          <w:lang w:val="en-US" w:eastAsia="ru-RU"/>
        </w:rPr>
        <w:t>CD</w:t>
      </w:r>
      <w:r w:rsidR="00B210ED">
        <w:rPr>
          <w:rFonts w:ascii="Times New Roman" w:eastAsia="Times New Roman" w:hAnsi="Times New Roman" w:cs="Times New Roman"/>
          <w:i/>
          <w:sz w:val="26"/>
          <w:szCs w:val="26"/>
          <w:lang w:eastAsia="ru-RU"/>
        </w:rPr>
        <w:t xml:space="preserve"> (</w:t>
      </w:r>
      <w:r w:rsidR="00B210ED">
        <w:rPr>
          <w:rFonts w:ascii="Times New Roman" w:eastAsia="Times New Roman" w:hAnsi="Times New Roman" w:cs="Times New Roman"/>
          <w:i/>
          <w:sz w:val="26"/>
          <w:szCs w:val="26"/>
          <w:lang w:val="en-US" w:eastAsia="ru-RU"/>
        </w:rPr>
        <w:t>DVD</w:t>
      </w:r>
      <w:r w:rsidR="00B210ED" w:rsidRPr="00453745">
        <w:rPr>
          <w:rFonts w:ascii="Times New Roman" w:eastAsia="Times New Roman" w:hAnsi="Times New Roman" w:cs="Times New Roman"/>
          <w:i/>
          <w:sz w:val="26"/>
          <w:szCs w:val="26"/>
          <w:lang w:eastAsia="ru-RU"/>
        </w:rPr>
        <w:t>)</w:t>
      </w:r>
      <w:r w:rsidRPr="0053135D">
        <w:rPr>
          <w:rFonts w:ascii="Times New Roman" w:eastAsia="Times New Roman" w:hAnsi="Times New Roman" w:cs="Times New Roman"/>
          <w:i/>
          <w:sz w:val="26"/>
          <w:szCs w:val="26"/>
          <w:lang w:eastAsia="ru-RU"/>
        </w:rPr>
        <w:t xml:space="preserve">-привод </w:t>
      </w:r>
      <w:r w:rsidR="0020098D">
        <w:rPr>
          <w:rFonts w:ascii="Times New Roman" w:eastAsia="Times New Roman" w:hAnsi="Times New Roman" w:cs="Times New Roman"/>
          <w:i/>
          <w:sz w:val="26"/>
          <w:szCs w:val="26"/>
          <w:lang w:eastAsia="ru-RU"/>
        </w:rPr>
        <w:t>электронный носитель</w:t>
      </w:r>
      <w:r w:rsidRPr="0053135D">
        <w:rPr>
          <w:rFonts w:ascii="Times New Roman" w:eastAsia="Times New Roman" w:hAnsi="Times New Roman" w:cs="Times New Roman"/>
          <w:i/>
          <w:sz w:val="26"/>
          <w:szCs w:val="26"/>
          <w:lang w:eastAsia="ru-RU"/>
        </w:rPr>
        <w:t xml:space="preserve"> на</w:t>
      </w:r>
      <w:r w:rsidR="005A6B80" w:rsidRPr="0053135D">
        <w:rPr>
          <w:rFonts w:ascii="Times New Roman" w:eastAsia="Times New Roman" w:hAnsi="Times New Roman" w:cs="Times New Roman"/>
          <w:i/>
          <w:sz w:val="26"/>
          <w:szCs w:val="26"/>
          <w:lang w:eastAsia="ru-RU"/>
        </w:rPr>
        <w:t xml:space="preserve"> </w:t>
      </w:r>
      <w:r w:rsidRPr="0053135D">
        <w:rPr>
          <w:rFonts w:ascii="Times New Roman" w:eastAsia="Times New Roman" w:hAnsi="Times New Roman" w:cs="Times New Roman"/>
          <w:i/>
          <w:sz w:val="26"/>
          <w:szCs w:val="26"/>
          <w:lang w:eastAsia="ru-RU"/>
        </w:rPr>
        <w:t xml:space="preserve">станцию печати, </w:t>
      </w:r>
      <w:r w:rsidRPr="0053135D">
        <w:rPr>
          <w:rFonts w:ascii="Times New Roman" w:eastAsia="Calibri" w:hAnsi="Times New Roman" w:cs="Times New Roman"/>
          <w:i/>
          <w:sz w:val="26"/>
          <w:szCs w:val="26"/>
          <w:lang w:eastAsia="ru-RU"/>
        </w:rPr>
        <w:t>вводит количество ЭМ для печати и запускает процедуру расшифровки ЭМ (процедура расшифровки может быть инициирована, если техническим специалистом и членом ГЭК ранее был загружен и активирован ключ доступа к ЭМ).</w:t>
      </w:r>
      <w:r w:rsidR="005A6B80" w:rsidRPr="0053135D">
        <w:rPr>
          <w:rFonts w:ascii="Times New Roman" w:eastAsia="Calibri" w:hAnsi="Times New Roman" w:cs="Times New Roman"/>
          <w:sz w:val="26"/>
          <w:szCs w:val="26"/>
          <w:lang w:eastAsia="ru-RU"/>
        </w:rPr>
        <w:t xml:space="preserve"> </w:t>
      </w:r>
    </w:p>
    <w:p w:rsidR="00113040" w:rsidRPr="0053135D" w:rsidRDefault="00113040" w:rsidP="00113040">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 xml:space="preserve">Выполняется печать ЭМ и проверка качества </w:t>
      </w:r>
      <w:r w:rsidRPr="0053135D">
        <w:rPr>
          <w:rFonts w:ascii="Times New Roman" w:eastAsia="Calibri" w:hAnsi="Times New Roman" w:cs="Times New Roman"/>
          <w:i/>
          <w:sz w:val="26"/>
          <w:szCs w:val="26"/>
          <w:lang w:eastAsia="ru-RU"/>
        </w:rPr>
        <w:t>печати контрольно</w:t>
      </w:r>
      <w:r w:rsidR="00CF38AD" w:rsidRPr="0053135D">
        <w:rPr>
          <w:rFonts w:ascii="Times New Roman" w:eastAsia="Calibri" w:hAnsi="Times New Roman" w:cs="Times New Roman"/>
          <w:i/>
          <w:sz w:val="26"/>
          <w:szCs w:val="26"/>
          <w:lang w:eastAsia="ru-RU"/>
        </w:rPr>
        <w:t>го</w:t>
      </w:r>
      <w:r w:rsidRPr="0053135D">
        <w:rPr>
          <w:rFonts w:ascii="Times New Roman" w:eastAsia="Calibri" w:hAnsi="Times New Roman" w:cs="Times New Roman"/>
          <w:i/>
          <w:sz w:val="26"/>
          <w:szCs w:val="26"/>
          <w:lang w:eastAsia="ru-RU"/>
        </w:rPr>
        <w:t xml:space="preserve"> </w:t>
      </w:r>
      <w:r w:rsidR="00CF38AD" w:rsidRPr="0053135D">
        <w:rPr>
          <w:rFonts w:ascii="Times New Roman" w:eastAsia="Calibri" w:hAnsi="Times New Roman" w:cs="Times New Roman"/>
          <w:i/>
          <w:sz w:val="26"/>
          <w:szCs w:val="26"/>
          <w:lang w:eastAsia="ru-RU"/>
        </w:rPr>
        <w:t>листа</w:t>
      </w:r>
      <w:r w:rsidRPr="0053135D">
        <w:rPr>
          <w:rFonts w:ascii="Times New Roman" w:eastAsia="Calibri" w:hAnsi="Times New Roman" w:cs="Times New Roman"/>
          <w:i/>
          <w:sz w:val="26"/>
          <w:szCs w:val="26"/>
          <w:lang w:eastAsia="ru-RU"/>
        </w:rPr>
        <w:t xml:space="preserve"> полного комплекта</w:t>
      </w:r>
      <w:r w:rsidR="00CF38AD" w:rsidRPr="0053135D">
        <w:rPr>
          <w:rFonts w:ascii="Times New Roman" w:eastAsia="Calibri" w:hAnsi="Times New Roman" w:cs="Times New Roman"/>
          <w:i/>
          <w:sz w:val="26"/>
          <w:szCs w:val="26"/>
          <w:lang w:eastAsia="ru-RU"/>
        </w:rPr>
        <w:t xml:space="preserve"> (контрольный лист является последним в комплекте, первый – это бланк регистрации, никаких титульных листов не предусмотрено)</w:t>
      </w:r>
      <w:r w:rsidRPr="0053135D">
        <w:rPr>
          <w:rFonts w:ascii="Times New Roman" w:eastAsia="Calibri" w:hAnsi="Times New Roman" w:cs="Times New Roman"/>
          <w:i/>
          <w:sz w:val="26"/>
          <w:szCs w:val="26"/>
          <w:lang w:eastAsia="ru-RU"/>
        </w:rPr>
        <w:t xml:space="preserve">: отсутствие белых и темных полос, текст хорошо читаем и четко пропечатан, защитные знаки, расположенные по всей поверхности листа, четко видны; результат проверки сообщается организатору, ответственному за печать, для подтверждения качества печати в станции печати. </w:t>
      </w:r>
      <w:r w:rsidRPr="0053135D">
        <w:rPr>
          <w:rFonts w:ascii="Times New Roman" w:eastAsia="Times New Roman" w:hAnsi="Times New Roman" w:cs="Times New Roman"/>
          <w:i/>
          <w:sz w:val="26"/>
          <w:szCs w:val="26"/>
          <w:lang w:eastAsia="ru-RU"/>
        </w:rPr>
        <w:t>Качественный комплект размещается на столе для выдачи участникам, некачественный откладывается.</w:t>
      </w:r>
    </w:p>
    <w:p w:rsidR="00BE4C88" w:rsidRDefault="005703D0" w:rsidP="00113040">
      <w:pPr>
        <w:spacing w:after="0" w:line="240" w:lineRule="auto"/>
        <w:ind w:firstLine="709"/>
        <w:jc w:val="both"/>
        <w:rPr>
          <w:rFonts w:ascii="Times New Roman" w:eastAsia="Times New Roman" w:hAnsi="Times New Roman" w:cs="Times New Roman"/>
          <w:i/>
          <w:sz w:val="26"/>
          <w:szCs w:val="26"/>
          <w:lang w:eastAsia="ru-RU"/>
        </w:rPr>
      </w:pPr>
      <w:r w:rsidRPr="00453745">
        <w:rPr>
          <w:rFonts w:ascii="Times New Roman" w:eastAsia="Times New Roman" w:hAnsi="Times New Roman" w:cs="Times New Roman"/>
          <w:i/>
          <w:sz w:val="26"/>
          <w:szCs w:val="26"/>
          <w:lang w:eastAsia="ru-RU"/>
        </w:rPr>
        <w:t>Далее</w:t>
      </w:r>
      <w:r w:rsidR="00BE4C88">
        <w:rPr>
          <w:rFonts w:ascii="Times New Roman" w:eastAsia="Times New Roman" w:hAnsi="Times New Roman" w:cs="Times New Roman"/>
          <w:b/>
          <w:sz w:val="26"/>
          <w:szCs w:val="26"/>
          <w:lang w:eastAsia="ru-RU"/>
        </w:rPr>
        <w:t xml:space="preserve"> </w:t>
      </w:r>
      <w:r w:rsidR="00BE4C88">
        <w:rPr>
          <w:rFonts w:ascii="Times New Roman" w:eastAsia="Times New Roman" w:hAnsi="Times New Roman" w:cs="Times New Roman"/>
          <w:i/>
          <w:sz w:val="26"/>
          <w:szCs w:val="26"/>
          <w:lang w:eastAsia="ru-RU"/>
        </w:rPr>
        <w:t>начинается в</w:t>
      </w:r>
      <w:r w:rsidR="00BE4C88" w:rsidRPr="0053135D">
        <w:rPr>
          <w:rFonts w:ascii="Times New Roman" w:eastAsia="Times New Roman" w:hAnsi="Times New Roman" w:cs="Times New Roman"/>
          <w:i/>
          <w:sz w:val="26"/>
          <w:szCs w:val="26"/>
          <w:lang w:eastAsia="ru-RU"/>
        </w:rPr>
        <w:t>торая часть инструктажа</w:t>
      </w:r>
      <w:r w:rsidR="00BE4C88">
        <w:rPr>
          <w:rFonts w:ascii="Times New Roman" w:eastAsia="Times New Roman" w:hAnsi="Times New Roman" w:cs="Times New Roman"/>
          <w:i/>
          <w:sz w:val="26"/>
          <w:szCs w:val="26"/>
          <w:lang w:eastAsia="ru-RU"/>
        </w:rPr>
        <w:t>.</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Вам выдаются напечатанные в ППЭ индивидуальные комплекты.</w:t>
      </w:r>
    </w:p>
    <w:p w:rsidR="00113040" w:rsidRPr="0053135D" w:rsidRDefault="00113040" w:rsidP="00113040">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 xml:space="preserve">(Организатор раздает участникам </w:t>
      </w:r>
      <w:r w:rsidR="00CF38AD" w:rsidRPr="0053135D">
        <w:rPr>
          <w:rFonts w:ascii="Times New Roman" w:eastAsia="Times New Roman" w:hAnsi="Times New Roman" w:cs="Times New Roman"/>
          <w:i/>
          <w:sz w:val="26"/>
          <w:szCs w:val="26"/>
          <w:lang w:eastAsia="ru-RU"/>
        </w:rPr>
        <w:t>распечатанные комплекты ЭМ</w:t>
      </w:r>
      <w:r w:rsidRPr="0053135D">
        <w:rPr>
          <w:rFonts w:ascii="Times New Roman" w:eastAsia="Times New Roman" w:hAnsi="Times New Roman" w:cs="Times New Roman"/>
          <w:i/>
          <w:sz w:val="26"/>
          <w:szCs w:val="26"/>
          <w:lang w:eastAsia="ru-RU"/>
        </w:rPr>
        <w:t>).</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До начала работы с бланками ЕГЭ проверьте комплектацию выданных экзаменационных материалов. В индивидуальном комплекте: </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бланк регистрации, </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бланк ответов № 1, </w:t>
      </w:r>
    </w:p>
    <w:p w:rsidR="00113040" w:rsidRPr="0053135D" w:rsidRDefault="00113040" w:rsidP="00113040">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b/>
          <w:sz w:val="26"/>
          <w:szCs w:val="26"/>
          <w:lang w:eastAsia="ru-RU"/>
        </w:rPr>
        <w:t xml:space="preserve">односторонний бланк ответов № 2 </w:t>
      </w:r>
      <w:r w:rsidR="00CF38AD" w:rsidRPr="0053135D">
        <w:rPr>
          <w:rFonts w:ascii="Times New Roman" w:eastAsia="Times New Roman" w:hAnsi="Times New Roman" w:cs="Times New Roman"/>
          <w:b/>
          <w:sz w:val="26"/>
          <w:szCs w:val="26"/>
          <w:lang w:eastAsia="ru-RU"/>
        </w:rPr>
        <w:t xml:space="preserve">лист 1 </w:t>
      </w:r>
      <w:r w:rsidRPr="0053135D">
        <w:rPr>
          <w:rFonts w:ascii="Times New Roman" w:eastAsia="Times New Roman" w:hAnsi="Times New Roman" w:cs="Times New Roman"/>
          <w:i/>
          <w:sz w:val="26"/>
          <w:szCs w:val="26"/>
          <w:lang w:eastAsia="ru-RU"/>
        </w:rPr>
        <w:t>(за исключение</w:t>
      </w:r>
      <w:r w:rsidR="00CF38AD" w:rsidRPr="0053135D">
        <w:rPr>
          <w:rFonts w:ascii="Times New Roman" w:eastAsia="Times New Roman" w:hAnsi="Times New Roman" w:cs="Times New Roman"/>
          <w:i/>
          <w:sz w:val="26"/>
          <w:szCs w:val="26"/>
          <w:lang w:eastAsia="ru-RU"/>
        </w:rPr>
        <w:t>м</w:t>
      </w:r>
      <w:r w:rsidRPr="0053135D">
        <w:rPr>
          <w:rFonts w:ascii="Times New Roman" w:eastAsia="Times New Roman" w:hAnsi="Times New Roman" w:cs="Times New Roman"/>
          <w:i/>
          <w:sz w:val="26"/>
          <w:szCs w:val="26"/>
          <w:lang w:eastAsia="ru-RU"/>
        </w:rPr>
        <w:t xml:space="preserve"> ЕГЭ </w:t>
      </w:r>
      <w:r w:rsidR="00C00123">
        <w:rPr>
          <w:rFonts w:ascii="Times New Roman" w:eastAsia="Times New Roman" w:hAnsi="Times New Roman" w:cs="Times New Roman"/>
          <w:i/>
          <w:sz w:val="26"/>
          <w:szCs w:val="26"/>
          <w:lang w:eastAsia="ru-RU"/>
        </w:rPr>
        <w:t xml:space="preserve">                            </w:t>
      </w:r>
      <w:r w:rsidRPr="0053135D">
        <w:rPr>
          <w:rFonts w:ascii="Times New Roman" w:eastAsia="Times New Roman" w:hAnsi="Times New Roman" w:cs="Times New Roman"/>
          <w:i/>
          <w:sz w:val="26"/>
          <w:szCs w:val="26"/>
          <w:lang w:eastAsia="ru-RU"/>
        </w:rPr>
        <w:t>по математике базового уровня),</w:t>
      </w:r>
    </w:p>
    <w:p w:rsidR="00113040" w:rsidRPr="0053135D" w:rsidRDefault="00113040" w:rsidP="00113040">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b/>
          <w:sz w:val="26"/>
          <w:szCs w:val="26"/>
          <w:lang w:eastAsia="ru-RU"/>
        </w:rPr>
        <w:t xml:space="preserve">односторонний бланк ответов № 2 </w:t>
      </w:r>
      <w:r w:rsidR="00CF38AD" w:rsidRPr="0053135D">
        <w:rPr>
          <w:rFonts w:ascii="Times New Roman" w:eastAsia="Times New Roman" w:hAnsi="Times New Roman" w:cs="Times New Roman"/>
          <w:b/>
          <w:sz w:val="26"/>
          <w:szCs w:val="26"/>
          <w:lang w:eastAsia="ru-RU"/>
        </w:rPr>
        <w:t xml:space="preserve">лист 2 </w:t>
      </w:r>
      <w:r w:rsidRPr="0053135D">
        <w:rPr>
          <w:rFonts w:ascii="Times New Roman" w:eastAsia="Times New Roman" w:hAnsi="Times New Roman" w:cs="Times New Roman"/>
          <w:i/>
          <w:sz w:val="26"/>
          <w:szCs w:val="26"/>
          <w:lang w:eastAsia="ru-RU"/>
        </w:rPr>
        <w:t>(за исключение</w:t>
      </w:r>
      <w:r w:rsidR="00CF38AD" w:rsidRPr="0053135D">
        <w:rPr>
          <w:rFonts w:ascii="Times New Roman" w:eastAsia="Times New Roman" w:hAnsi="Times New Roman" w:cs="Times New Roman"/>
          <w:i/>
          <w:sz w:val="26"/>
          <w:szCs w:val="26"/>
          <w:lang w:eastAsia="ru-RU"/>
        </w:rPr>
        <w:t>м</w:t>
      </w:r>
      <w:r w:rsidRPr="0053135D">
        <w:rPr>
          <w:rFonts w:ascii="Times New Roman" w:eastAsia="Times New Roman" w:hAnsi="Times New Roman" w:cs="Times New Roman"/>
          <w:i/>
          <w:sz w:val="26"/>
          <w:szCs w:val="26"/>
          <w:lang w:eastAsia="ru-RU"/>
        </w:rPr>
        <w:t xml:space="preserve"> ЕГЭ </w:t>
      </w:r>
      <w:r w:rsidR="00C00123">
        <w:rPr>
          <w:rFonts w:ascii="Times New Roman" w:eastAsia="Times New Roman" w:hAnsi="Times New Roman" w:cs="Times New Roman"/>
          <w:i/>
          <w:sz w:val="26"/>
          <w:szCs w:val="26"/>
          <w:lang w:eastAsia="ru-RU"/>
        </w:rPr>
        <w:t xml:space="preserve">                            </w:t>
      </w:r>
      <w:r w:rsidRPr="0053135D">
        <w:rPr>
          <w:rFonts w:ascii="Times New Roman" w:eastAsia="Times New Roman" w:hAnsi="Times New Roman" w:cs="Times New Roman"/>
          <w:i/>
          <w:sz w:val="26"/>
          <w:szCs w:val="26"/>
          <w:lang w:eastAsia="ru-RU"/>
        </w:rPr>
        <w:t>по математике базового уровня);</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КИМ;</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контрольный лист с информацией о номере бланка регистрации </w:t>
      </w:r>
      <w:r w:rsidR="00C00123">
        <w:rPr>
          <w:rFonts w:ascii="Times New Roman" w:eastAsia="Times New Roman" w:hAnsi="Times New Roman" w:cs="Times New Roman"/>
          <w:b/>
          <w:sz w:val="26"/>
          <w:szCs w:val="26"/>
          <w:lang w:eastAsia="ru-RU"/>
        </w:rPr>
        <w:t xml:space="preserve">                        </w:t>
      </w:r>
      <w:r w:rsidRPr="0053135D">
        <w:rPr>
          <w:rFonts w:ascii="Times New Roman" w:eastAsia="Times New Roman" w:hAnsi="Times New Roman" w:cs="Times New Roman"/>
          <w:b/>
          <w:sz w:val="26"/>
          <w:szCs w:val="26"/>
          <w:lang w:eastAsia="ru-RU"/>
        </w:rPr>
        <w:t>и номере КИМ</w:t>
      </w:r>
      <w:r w:rsidRPr="0053135D">
        <w:rPr>
          <w:rFonts w:ascii="Times New Roman" w:eastAsia="Calibri" w:hAnsi="Times New Roman" w:cs="Times New Roman"/>
          <w:sz w:val="26"/>
          <w:szCs w:val="26"/>
          <w:lang w:eastAsia="ru-RU"/>
        </w:rPr>
        <w:t>.</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Ознакомьтесь с информацией в средней части бланка регистрации по работе с индивидуальным комплектом и убедитесь в правильной комплектации.</w:t>
      </w:r>
    </w:p>
    <w:p w:rsidR="00113040" w:rsidRPr="0053135D" w:rsidRDefault="00113040" w:rsidP="00113040">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Проверьте, совпадает ли цифровое значение штрих-кода на первом </w:t>
      </w:r>
      <w:r w:rsidR="00C00123">
        <w:rPr>
          <w:rFonts w:ascii="Times New Roman" w:eastAsia="Times New Roman" w:hAnsi="Times New Roman" w:cs="Times New Roman"/>
          <w:b/>
          <w:sz w:val="26"/>
          <w:szCs w:val="26"/>
          <w:lang w:eastAsia="zh-CN"/>
        </w:rPr>
        <w:t xml:space="preserve">                                  </w:t>
      </w:r>
      <w:r w:rsidRPr="0053135D">
        <w:rPr>
          <w:rFonts w:ascii="Times New Roman" w:eastAsia="Times New Roman" w:hAnsi="Times New Roman" w:cs="Times New Roman"/>
          <w:b/>
          <w:sz w:val="26"/>
          <w:szCs w:val="26"/>
          <w:lang w:eastAsia="zh-CN"/>
        </w:rPr>
        <w:t>и последнем листе КИМ со штрих-кодом на контрольном листе. Цифровое значение штрих-кода КИМ находится в средней части контрольного листа с подписью КИМ.</w:t>
      </w:r>
    </w:p>
    <w:p w:rsidR="00113040" w:rsidRPr="0053135D" w:rsidRDefault="00113040" w:rsidP="00113040">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lastRenderedPageBreak/>
        <w:t>Проверьте, совпадает ли цифровое значение штрих-кода на бланке регистрации со штрих-кодом на контрольном листе. Номер бланка регистрации находится в средней части контрольного листа с подписью БР.</w:t>
      </w:r>
    </w:p>
    <w:p w:rsidR="00113040" w:rsidRPr="0053135D" w:rsidRDefault="00113040" w:rsidP="00113040">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Внимательно просмотрите текст КИМ, проверьте качество текста на полиграфические дефекты, количество страниц КИМ.</w:t>
      </w:r>
    </w:p>
    <w:p w:rsidR="00113040" w:rsidRPr="0053135D" w:rsidRDefault="00113040" w:rsidP="00113040">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Внимательно просмотрите бланки, проверьте качество печати штрих-кодов и </w:t>
      </w:r>
      <w:r w:rsidRPr="0053135D">
        <w:rPr>
          <w:rFonts w:ascii="Times New Roman" w:eastAsia="Times New Roman" w:hAnsi="Times New Roman" w:cs="Times New Roman"/>
          <w:b/>
          <w:sz w:val="26"/>
          <w:szCs w:val="26"/>
          <w:lang w:val="en-US" w:eastAsia="zh-CN"/>
        </w:rPr>
        <w:t>QR</w:t>
      </w:r>
      <w:r w:rsidRPr="0053135D">
        <w:rPr>
          <w:rFonts w:ascii="Times New Roman" w:eastAsia="Times New Roman" w:hAnsi="Times New Roman" w:cs="Times New Roman"/>
          <w:b/>
          <w:sz w:val="26"/>
          <w:szCs w:val="26"/>
          <w:lang w:eastAsia="zh-CN"/>
        </w:rPr>
        <w:t>-кода, черных квадратов (реперов) на полиграфические дефекты.</w:t>
      </w:r>
    </w:p>
    <w:p w:rsidR="00113040" w:rsidRPr="0053135D" w:rsidRDefault="00113040" w:rsidP="00113040">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При обнаружении несовпадений штрих-кодов, наличия лишних (нехватки) бланков, дефектов печати необходимо заменить полностью индивидуальный комплект, выполнив дополнительную печать полного комплекта ЭМ.</w:t>
      </w:r>
    </w:p>
    <w:p w:rsidR="00113040" w:rsidRPr="0053135D" w:rsidRDefault="00113040" w:rsidP="00113040">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Сделать паузу для проверки участниками комплектации выданных ЭМ.</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Приступаем к заполнению бланка регистрации.</w:t>
      </w:r>
    </w:p>
    <w:p w:rsidR="00113040" w:rsidRPr="0053135D" w:rsidRDefault="00113040" w:rsidP="00113040">
      <w:pPr>
        <w:spacing w:after="0" w:line="240" w:lineRule="auto"/>
        <w:ind w:firstLine="709"/>
        <w:jc w:val="both"/>
        <w:rPr>
          <w:rFonts w:ascii="Times New Roman" w:eastAsia="Times New Roman" w:hAnsi="Times New Roman" w:cs="Times New Roman"/>
          <w:b/>
          <w:i/>
          <w:sz w:val="26"/>
          <w:szCs w:val="26"/>
          <w:lang w:eastAsia="ru-RU"/>
        </w:rPr>
      </w:pPr>
      <w:r w:rsidRPr="0053135D">
        <w:rPr>
          <w:rFonts w:ascii="Times New Roman" w:eastAsia="Times New Roman" w:hAnsi="Times New Roman" w:cs="Times New Roman"/>
          <w:b/>
          <w:sz w:val="26"/>
          <w:szCs w:val="26"/>
          <w:lang w:eastAsia="zh-CN"/>
        </w:rPr>
        <w:t xml:space="preserve">Записывайте буквы и цифры в соответствии с образцом на бланке. </w:t>
      </w:r>
      <w:r w:rsidRPr="0053135D">
        <w:rPr>
          <w:rFonts w:ascii="Times New Roman" w:eastAsia="Times New Roman" w:hAnsi="Times New Roman" w:cs="Times New Roman"/>
          <w:b/>
          <w:sz w:val="26"/>
          <w:szCs w:val="26"/>
          <w:lang w:eastAsia="ru-RU"/>
        </w:rPr>
        <w:t>Каждая цифра, символ записывается в отдельную клетку.</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Заполните регистрационные поля в соответствии с информацией на доске (информационном стенде). </w:t>
      </w:r>
    </w:p>
    <w:p w:rsidR="00113040" w:rsidRPr="0053135D" w:rsidRDefault="00113040" w:rsidP="00113040">
      <w:pPr>
        <w:spacing w:after="0" w:line="240" w:lineRule="auto"/>
        <w:ind w:firstLine="709"/>
        <w:jc w:val="both"/>
        <w:rPr>
          <w:rFonts w:ascii="Times New Roman" w:eastAsia="Times New Roman" w:hAnsi="Times New Roman" w:cs="Times New Roman"/>
          <w:i/>
          <w:sz w:val="26"/>
          <w:szCs w:val="26"/>
          <w:lang w:eastAsia="zh-CN"/>
        </w:rPr>
      </w:pPr>
      <w:r w:rsidRPr="0053135D">
        <w:rPr>
          <w:rFonts w:ascii="Times New Roman" w:eastAsia="Times New Roman" w:hAnsi="Times New Roman" w:cs="Times New Roman"/>
          <w:i/>
          <w:sz w:val="26"/>
          <w:szCs w:val="26"/>
          <w:lang w:eastAsia="zh-CN"/>
        </w:rPr>
        <w:t>Обратите внимание участников на доску.</w:t>
      </w:r>
    </w:p>
    <w:p w:rsidR="00113040" w:rsidRPr="00DA1AFB" w:rsidRDefault="00113040" w:rsidP="00113040">
      <w:pPr>
        <w:suppressAutoHyphens/>
        <w:spacing w:after="0" w:line="240" w:lineRule="auto"/>
        <w:ind w:firstLine="709"/>
        <w:jc w:val="both"/>
        <w:rPr>
          <w:rFonts w:ascii="Times New Roman" w:eastAsia="Times New Roman" w:hAnsi="Times New Roman" w:cs="Times New Roman"/>
          <w:b/>
          <w:color w:val="000000"/>
          <w:sz w:val="26"/>
          <w:szCs w:val="26"/>
          <w:lang w:eastAsia="ru-RU"/>
        </w:rPr>
      </w:pPr>
      <w:r w:rsidRPr="00DA1AFB">
        <w:rPr>
          <w:rFonts w:ascii="Times New Roman" w:eastAsia="Times New Roman" w:hAnsi="Times New Roman" w:cs="Times New Roman"/>
          <w:b/>
          <w:color w:val="000000"/>
          <w:sz w:val="26"/>
          <w:szCs w:val="26"/>
          <w:lang w:eastAsia="ru-RU"/>
        </w:rPr>
        <w:t>Код региона, код ППЭ, код предмета и его название, дата проведения ЕГЭ заполнены автоматически.</w:t>
      </w:r>
    </w:p>
    <w:p w:rsidR="00113040" w:rsidRPr="0053135D" w:rsidRDefault="00113040" w:rsidP="00113040">
      <w:pPr>
        <w:suppressAutoHyphens/>
        <w:spacing w:after="0" w:line="240" w:lineRule="auto"/>
        <w:ind w:firstLine="709"/>
        <w:jc w:val="both"/>
        <w:rPr>
          <w:rFonts w:ascii="Times New Roman" w:eastAsia="Times New Roman" w:hAnsi="Times New Roman" w:cs="Times New Roman"/>
          <w:b/>
          <w:sz w:val="26"/>
          <w:szCs w:val="26"/>
          <w:lang w:eastAsia="zh-CN"/>
        </w:rPr>
      </w:pPr>
      <w:r w:rsidRPr="00704EA3">
        <w:rPr>
          <w:rFonts w:ascii="Times New Roman" w:eastAsia="Times New Roman" w:hAnsi="Times New Roman" w:cs="Times New Roman"/>
          <w:b/>
          <w:color w:val="000000"/>
          <w:sz w:val="26"/>
          <w:szCs w:val="26"/>
          <w:lang w:eastAsia="ru-RU"/>
        </w:rPr>
        <w:t>Заполняем код образовательной организации, класс, номер аудитории</w:t>
      </w:r>
      <w:r w:rsidRPr="00DE5F80">
        <w:rPr>
          <w:rFonts w:ascii="Times New Roman" w:eastAsia="Times New Roman" w:hAnsi="Times New Roman" w:cs="Times New Roman"/>
          <w:b/>
          <w:sz w:val="26"/>
          <w:szCs w:val="26"/>
          <w:lang w:eastAsia="zh-CN"/>
        </w:rPr>
        <w:t>. Поля «служебная отметка» и «резерв-1» не заполняются.</w:t>
      </w:r>
    </w:p>
    <w:p w:rsidR="00113040" w:rsidRPr="0053135D" w:rsidRDefault="00113040" w:rsidP="00113040">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Заполняем сведения об участнике ЕГЭ, поля: фамилия, имя, отчество</w:t>
      </w:r>
      <w:r w:rsidR="00DA1AFB">
        <w:rPr>
          <w:rFonts w:ascii="Times New Roman" w:eastAsia="Times New Roman" w:hAnsi="Times New Roman" w:cs="Times New Roman"/>
          <w:b/>
          <w:sz w:val="26"/>
          <w:szCs w:val="26"/>
          <w:lang w:eastAsia="zh-CN"/>
        </w:rPr>
        <w:t xml:space="preserve"> (при наличии)</w:t>
      </w:r>
      <w:r w:rsidRPr="0053135D">
        <w:rPr>
          <w:rFonts w:ascii="Times New Roman" w:eastAsia="Times New Roman" w:hAnsi="Times New Roman" w:cs="Times New Roman"/>
          <w:b/>
          <w:sz w:val="26"/>
          <w:szCs w:val="26"/>
          <w:lang w:eastAsia="zh-CN"/>
        </w:rPr>
        <w:t xml:space="preserve">, данные документа, удостоверяющего личность. </w:t>
      </w:r>
    </w:p>
    <w:p w:rsidR="00113040" w:rsidRPr="0053135D" w:rsidRDefault="00113040" w:rsidP="00113040">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Сделать паузу для заполнения участниками бланков регистрации.</w:t>
      </w:r>
    </w:p>
    <w:p w:rsidR="00113040" w:rsidRPr="0053135D" w:rsidRDefault="00113040" w:rsidP="00113040">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Поставьте вашу подпись в поле «подпись участника</w:t>
      </w:r>
      <w:r w:rsidR="00A04662">
        <w:rPr>
          <w:rFonts w:ascii="Times New Roman" w:eastAsia="Times New Roman" w:hAnsi="Times New Roman" w:cs="Times New Roman"/>
          <w:b/>
          <w:sz w:val="26"/>
          <w:szCs w:val="26"/>
          <w:lang w:eastAsia="zh-CN"/>
        </w:rPr>
        <w:t xml:space="preserve"> ЕГЭ</w:t>
      </w:r>
      <w:r w:rsidRPr="0053135D">
        <w:rPr>
          <w:rFonts w:ascii="Times New Roman" w:eastAsia="Times New Roman" w:hAnsi="Times New Roman" w:cs="Times New Roman"/>
          <w:b/>
          <w:sz w:val="26"/>
          <w:szCs w:val="26"/>
          <w:lang w:eastAsia="zh-CN"/>
        </w:rPr>
        <w:t>», расположенном в нижней части бланка регистрации.</w:t>
      </w:r>
    </w:p>
    <w:p w:rsidR="00113040" w:rsidRPr="0053135D" w:rsidRDefault="00113040" w:rsidP="00113040">
      <w:pPr>
        <w:suppressAutoHyphens/>
        <w:spacing w:after="0" w:line="240" w:lineRule="auto"/>
        <w:ind w:firstLine="709"/>
        <w:jc w:val="both"/>
        <w:rPr>
          <w:rFonts w:ascii="Times New Roman" w:eastAsia="Times New Roman" w:hAnsi="Times New Roman" w:cs="Times New Roman"/>
          <w:i/>
          <w:sz w:val="26"/>
          <w:szCs w:val="26"/>
          <w:lang w:eastAsia="zh-CN"/>
        </w:rPr>
      </w:pPr>
      <w:r w:rsidRPr="0053135D">
        <w:rPr>
          <w:rFonts w:ascii="Times New Roman" w:eastAsia="Times New Roman" w:hAnsi="Times New Roman" w:cs="Times New Roman"/>
          <w:i/>
          <w:sz w:val="26"/>
          <w:szCs w:val="26"/>
          <w:lang w:eastAsia="zh-CN"/>
        </w:rPr>
        <w:t>(В случае если участник ЕГЭ отказывается ставить личную подпись в бланке регистрации, организатор в аудитории ставит в бланке регистрации свою подпись).</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Приступаем к заполнению регистрационных полей бланков ответов.</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color w:val="000000"/>
          <w:sz w:val="26"/>
          <w:szCs w:val="26"/>
          <w:lang w:eastAsia="ru-RU"/>
        </w:rPr>
        <w:t xml:space="preserve">Код региона, код предмета и его название на бланке ответов №1 заполнены автоматически. </w:t>
      </w:r>
      <w:r w:rsidRPr="0053135D">
        <w:rPr>
          <w:rFonts w:ascii="Times New Roman" w:eastAsia="Times New Roman" w:hAnsi="Times New Roman" w:cs="Times New Roman"/>
          <w:b/>
          <w:sz w:val="26"/>
          <w:szCs w:val="26"/>
          <w:lang w:eastAsia="zh-CN"/>
        </w:rPr>
        <w:t>Поставьте вашу подпись в поле «подпись участника</w:t>
      </w:r>
      <w:r w:rsidR="005078CC">
        <w:rPr>
          <w:rFonts w:ascii="Times New Roman" w:eastAsia="Times New Roman" w:hAnsi="Times New Roman" w:cs="Times New Roman"/>
          <w:b/>
          <w:sz w:val="26"/>
          <w:szCs w:val="26"/>
          <w:lang w:eastAsia="zh-CN"/>
        </w:rPr>
        <w:t xml:space="preserve"> ЕГЭ</w:t>
      </w:r>
      <w:r w:rsidRPr="0053135D">
        <w:rPr>
          <w:rFonts w:ascii="Times New Roman" w:eastAsia="Times New Roman" w:hAnsi="Times New Roman" w:cs="Times New Roman"/>
          <w:b/>
          <w:sz w:val="26"/>
          <w:szCs w:val="26"/>
          <w:lang w:eastAsia="zh-CN"/>
        </w:rPr>
        <w:t>», расположенном в верхней части бланка ответов № 1. Служебное поле «Резерв-4» не заполняйте.</w:t>
      </w:r>
    </w:p>
    <w:p w:rsidR="00113040" w:rsidRPr="0053135D" w:rsidRDefault="00113040" w:rsidP="00113040">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color w:val="000000"/>
          <w:sz w:val="26"/>
          <w:szCs w:val="26"/>
          <w:lang w:eastAsia="ru-RU"/>
        </w:rPr>
        <w:t xml:space="preserve">Код региона, код предмета и его название, дополнительный бланк ответов № 2, Лист № на бланке ответов №2 заполнены автоматически. </w:t>
      </w:r>
      <w:r w:rsidRPr="0053135D">
        <w:rPr>
          <w:rFonts w:ascii="Times New Roman" w:eastAsia="Times New Roman" w:hAnsi="Times New Roman" w:cs="Times New Roman"/>
          <w:b/>
          <w:sz w:val="26"/>
          <w:szCs w:val="26"/>
          <w:lang w:eastAsia="zh-CN"/>
        </w:rPr>
        <w:t>Служебное поле «Резерв-5» не заполняйте.</w:t>
      </w:r>
    </w:p>
    <w:p w:rsidR="00113040" w:rsidRPr="0053135D" w:rsidRDefault="00113040" w:rsidP="00113040">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Организаторы проверяют правильность заполнения регистрационных полей на всех бланках ЕГЭ у каждого участника ЕГЭ и соответствие данных участника ЕГЭ в документе, удостоверяющем личность, и в бланке регистрации.</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Напоминаем основные правила по заполнению бланков ответов.</w:t>
      </w:r>
    </w:p>
    <w:p w:rsidR="00113040" w:rsidRPr="0053135D" w:rsidRDefault="00113040" w:rsidP="00113040">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При выполнении заданий внимательно читайте инструкции к заданиям, указанные у вас в КИМ. Записывайте ответы в соответствии с этими инструкциями.</w:t>
      </w:r>
    </w:p>
    <w:p w:rsidR="00113040" w:rsidRPr="0053135D" w:rsidRDefault="00113040" w:rsidP="00113040">
      <w:pPr>
        <w:spacing w:after="0" w:line="240" w:lineRule="auto"/>
        <w:ind w:firstLine="709"/>
        <w:jc w:val="both"/>
        <w:rPr>
          <w:rFonts w:ascii="Times New Roman" w:eastAsia="Times New Roman" w:hAnsi="Times New Roman" w:cs="Times New Roman"/>
          <w:b/>
          <w:color w:val="000000"/>
          <w:sz w:val="26"/>
          <w:szCs w:val="26"/>
          <w:lang w:eastAsia="ru-RU"/>
        </w:rPr>
      </w:pPr>
      <w:r w:rsidRPr="0053135D">
        <w:rPr>
          <w:rFonts w:ascii="Times New Roman" w:eastAsia="Times New Roman" w:hAnsi="Times New Roman" w:cs="Times New Roman"/>
          <w:b/>
          <w:sz w:val="26"/>
          <w:szCs w:val="26"/>
          <w:lang w:eastAsia="zh-CN"/>
        </w:rPr>
        <w:t>При выполнении заданий с кратким ответом</w:t>
      </w:r>
      <w:r w:rsidRPr="0053135D">
        <w:rPr>
          <w:rFonts w:ascii="Times New Roman" w:eastAsia="Times New Roman" w:hAnsi="Times New Roman" w:cs="Times New Roman"/>
          <w:b/>
          <w:color w:val="000000"/>
          <w:sz w:val="26"/>
          <w:szCs w:val="26"/>
          <w:lang w:eastAsia="ru-RU"/>
        </w:rPr>
        <w:t xml:space="preserve"> ответ записывайте справа от номера задания в бланке ответов № 1.</w:t>
      </w:r>
    </w:p>
    <w:p w:rsidR="00113040" w:rsidRPr="0053135D" w:rsidRDefault="00113040" w:rsidP="00113040">
      <w:pPr>
        <w:spacing w:after="0" w:line="240" w:lineRule="auto"/>
        <w:ind w:firstLine="709"/>
        <w:jc w:val="both"/>
        <w:rPr>
          <w:rFonts w:ascii="Times New Roman" w:eastAsia="Times New Roman" w:hAnsi="Times New Roman" w:cs="Times New Roman"/>
          <w:b/>
          <w:color w:val="000000"/>
          <w:sz w:val="26"/>
          <w:szCs w:val="26"/>
          <w:lang w:eastAsia="ru-RU"/>
        </w:rPr>
      </w:pPr>
      <w:r w:rsidRPr="0053135D">
        <w:rPr>
          <w:rFonts w:ascii="Times New Roman" w:eastAsia="Times New Roman" w:hAnsi="Times New Roman" w:cs="Times New Roman"/>
          <w:b/>
          <w:color w:val="000000"/>
          <w:sz w:val="26"/>
          <w:szCs w:val="26"/>
          <w:lang w:eastAsia="ru-RU"/>
        </w:rPr>
        <w:lastRenderedPageBreak/>
        <w:t>Не разрешается использовать при записи ответа на задания с кратким ответом никаких иных символов, кроме символов кириллицы, латиницы, арабских цифр, запятой и знака «дефис» («минус»).</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Вы можете заменить ошибочный ответ.</w:t>
      </w:r>
    </w:p>
    <w:p w:rsidR="00113040" w:rsidRPr="0053135D" w:rsidRDefault="00113040" w:rsidP="00113040">
      <w:pPr>
        <w:spacing w:after="0" w:line="240" w:lineRule="auto"/>
        <w:ind w:firstLine="709"/>
        <w:jc w:val="both"/>
        <w:rPr>
          <w:rFonts w:ascii="Times New Roman" w:eastAsia="Times New Roman" w:hAnsi="Times New Roman" w:cs="Times New Roman"/>
          <w:b/>
          <w:color w:val="000000"/>
          <w:sz w:val="26"/>
          <w:szCs w:val="26"/>
          <w:lang w:eastAsia="ru-RU"/>
        </w:rPr>
      </w:pPr>
      <w:r w:rsidRPr="0053135D">
        <w:rPr>
          <w:rFonts w:ascii="Times New Roman" w:eastAsia="Times New Roman" w:hAnsi="Times New Roman" w:cs="Times New Roman"/>
          <w:b/>
          <w:color w:val="000000"/>
          <w:sz w:val="26"/>
          <w:szCs w:val="26"/>
          <w:lang w:eastAsia="ru-RU"/>
        </w:rPr>
        <w:t xml:space="preserve">Для этого в соответствующее поле области замены ошибочных ответов на задания с кратким ответом следует внести номер задания, ответ на который следует исправить, а в строку клеточек записать новое значение верного ответа на указанное задание. </w:t>
      </w:r>
    </w:p>
    <w:p w:rsidR="00113040" w:rsidRPr="0053135D" w:rsidRDefault="00113040" w:rsidP="00113040">
      <w:pPr>
        <w:spacing w:after="0" w:line="240" w:lineRule="auto"/>
        <w:ind w:firstLine="709"/>
        <w:jc w:val="both"/>
        <w:rPr>
          <w:rFonts w:ascii="Times New Roman" w:eastAsia="Times New Roman" w:hAnsi="Times New Roman" w:cs="Times New Roman"/>
          <w:b/>
          <w:color w:val="000000"/>
          <w:sz w:val="26"/>
          <w:szCs w:val="26"/>
          <w:lang w:eastAsia="ru-RU"/>
        </w:rPr>
      </w:pPr>
      <w:r w:rsidRPr="0053135D">
        <w:rPr>
          <w:rFonts w:ascii="Times New Roman" w:eastAsia="Times New Roman" w:hAnsi="Times New Roman" w:cs="Times New Roman"/>
          <w:b/>
          <w:sz w:val="26"/>
          <w:szCs w:val="26"/>
          <w:lang w:eastAsia="ru-RU"/>
        </w:rPr>
        <w:t xml:space="preserve">Обращаем ваше внимание, что на бланках ответов № 1 и № 2 запрещается </w:t>
      </w:r>
      <w:r w:rsidRPr="0053135D">
        <w:rPr>
          <w:rFonts w:ascii="Times New Roman" w:eastAsia="Times New Roman" w:hAnsi="Times New Roman" w:cs="Times New Roman"/>
          <w:b/>
          <w:color w:val="000000"/>
          <w:sz w:val="26"/>
          <w:szCs w:val="26"/>
          <w:lang w:eastAsia="ru-RU"/>
        </w:rPr>
        <w:t xml:space="preserve">делать какие-либо записи и пометки, не относящиеся к ответам на задания, в том числе содержащие информацию о личности участника ЕГЭ. Вы можете делать пометки в черновиках и КИМ. Также обращаем ваше внимание на то, что ответы, записанные в черновиках и КИМ, не проверяются. </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В случае нехватки места в бланке ответов № 2 </w:t>
      </w:r>
      <w:r w:rsidR="00C37102" w:rsidRPr="0053135D">
        <w:rPr>
          <w:rFonts w:ascii="Times New Roman" w:eastAsia="Times New Roman" w:hAnsi="Times New Roman" w:cs="Times New Roman"/>
          <w:b/>
          <w:sz w:val="26"/>
          <w:szCs w:val="26"/>
          <w:lang w:eastAsia="zh-CN"/>
        </w:rPr>
        <w:t xml:space="preserve">лист 1 и бланке ответов № 2 лист 2 </w:t>
      </w:r>
      <w:r w:rsidRPr="0053135D">
        <w:rPr>
          <w:rFonts w:ascii="Times New Roman" w:eastAsia="Times New Roman" w:hAnsi="Times New Roman" w:cs="Times New Roman"/>
          <w:b/>
          <w:sz w:val="26"/>
          <w:szCs w:val="26"/>
          <w:lang w:eastAsia="zh-CN"/>
        </w:rPr>
        <w:t>Вы можете обратиться к нам за следующим дополнительным бланком № 2. Оборотные стороны бланка ответов №</w:t>
      </w:r>
      <w:r w:rsidR="00070EF1">
        <w:rPr>
          <w:rFonts w:ascii="Times New Roman" w:eastAsia="Times New Roman" w:hAnsi="Times New Roman" w:cs="Times New Roman"/>
          <w:b/>
          <w:sz w:val="26"/>
          <w:szCs w:val="26"/>
          <w:lang w:eastAsia="zh-CN"/>
        </w:rPr>
        <w:t xml:space="preserve"> </w:t>
      </w:r>
      <w:r w:rsidRPr="0053135D">
        <w:rPr>
          <w:rFonts w:ascii="Times New Roman" w:eastAsia="Times New Roman" w:hAnsi="Times New Roman" w:cs="Times New Roman"/>
          <w:b/>
          <w:sz w:val="26"/>
          <w:szCs w:val="26"/>
          <w:lang w:eastAsia="zh-CN"/>
        </w:rPr>
        <w:t>2 и дополнительных бланков ответов №</w:t>
      </w:r>
      <w:r w:rsidR="00070EF1">
        <w:rPr>
          <w:rFonts w:ascii="Times New Roman" w:eastAsia="Times New Roman" w:hAnsi="Times New Roman" w:cs="Times New Roman"/>
          <w:b/>
          <w:sz w:val="26"/>
          <w:szCs w:val="26"/>
          <w:lang w:eastAsia="zh-CN"/>
        </w:rPr>
        <w:t xml:space="preserve"> </w:t>
      </w:r>
      <w:r w:rsidRPr="0053135D">
        <w:rPr>
          <w:rFonts w:ascii="Times New Roman" w:eastAsia="Times New Roman" w:hAnsi="Times New Roman" w:cs="Times New Roman"/>
          <w:b/>
          <w:sz w:val="26"/>
          <w:szCs w:val="26"/>
          <w:lang w:eastAsia="zh-CN"/>
        </w:rPr>
        <w:t>2 не заполняются и не проверяются.</w:t>
      </w:r>
      <w:r w:rsidR="00C37102" w:rsidRPr="0053135D">
        <w:rPr>
          <w:rFonts w:ascii="Times New Roman" w:eastAsia="Times New Roman" w:hAnsi="Times New Roman" w:cs="Times New Roman"/>
          <w:b/>
          <w:sz w:val="26"/>
          <w:szCs w:val="26"/>
          <w:lang w:eastAsia="zh-CN"/>
        </w:rPr>
        <w:t xml:space="preserve"> Апелляции </w:t>
      </w:r>
      <w:r w:rsidR="00C00123">
        <w:rPr>
          <w:rFonts w:ascii="Times New Roman" w:eastAsia="Times New Roman" w:hAnsi="Times New Roman" w:cs="Times New Roman"/>
          <w:b/>
          <w:sz w:val="26"/>
          <w:szCs w:val="26"/>
          <w:lang w:eastAsia="zh-CN"/>
        </w:rPr>
        <w:t xml:space="preserve">                           </w:t>
      </w:r>
      <w:r w:rsidR="00C37102" w:rsidRPr="0053135D">
        <w:rPr>
          <w:rFonts w:ascii="Times New Roman" w:eastAsia="Times New Roman" w:hAnsi="Times New Roman" w:cs="Times New Roman"/>
          <w:b/>
          <w:sz w:val="26"/>
          <w:szCs w:val="26"/>
          <w:lang w:eastAsia="zh-CN"/>
        </w:rPr>
        <w:t>по вопросам проверки записей на оборотной стороне рассматриваться также не будут.</w:t>
      </w:r>
    </w:p>
    <w:p w:rsidR="00113040" w:rsidRPr="0053135D" w:rsidRDefault="00113040" w:rsidP="00113040">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Начало выполнения экзаменационной работы: </w:t>
      </w:r>
      <w:r w:rsidRPr="0053135D">
        <w:rPr>
          <w:rFonts w:ascii="Times New Roman" w:eastAsia="Times New Roman" w:hAnsi="Times New Roman" w:cs="Times New Roman"/>
          <w:i/>
          <w:sz w:val="26"/>
          <w:szCs w:val="26"/>
          <w:lang w:eastAsia="zh-CN"/>
        </w:rPr>
        <w:t>(объявить время начала экзамена).</w:t>
      </w:r>
    </w:p>
    <w:p w:rsidR="00113040" w:rsidRPr="0053135D" w:rsidRDefault="00113040" w:rsidP="00113040">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Окончание выполнения экзаменационной работы: </w:t>
      </w:r>
      <w:r w:rsidRPr="0053135D">
        <w:rPr>
          <w:rFonts w:ascii="Times New Roman" w:eastAsia="Times New Roman" w:hAnsi="Times New Roman" w:cs="Times New Roman"/>
          <w:i/>
          <w:sz w:val="26"/>
          <w:szCs w:val="26"/>
          <w:lang w:eastAsia="zh-CN"/>
        </w:rPr>
        <w:t>(указать время).</w:t>
      </w:r>
    </w:p>
    <w:p w:rsidR="00113040" w:rsidRPr="0053135D" w:rsidRDefault="00113040" w:rsidP="00113040">
      <w:pPr>
        <w:suppressAutoHyphens/>
        <w:spacing w:after="0" w:line="240" w:lineRule="auto"/>
        <w:ind w:firstLine="709"/>
        <w:jc w:val="both"/>
        <w:rPr>
          <w:rFonts w:ascii="Times New Roman" w:eastAsia="Times New Roman" w:hAnsi="Times New Roman" w:cs="Times New Roman"/>
          <w:i/>
          <w:sz w:val="26"/>
          <w:szCs w:val="26"/>
          <w:lang w:eastAsia="zh-CN"/>
        </w:rPr>
      </w:pPr>
      <w:r w:rsidRPr="0053135D">
        <w:rPr>
          <w:rFonts w:ascii="Times New Roman" w:eastAsia="Times New Roman" w:hAnsi="Times New Roman" w:cs="Times New Roman"/>
          <w:i/>
          <w:sz w:val="26"/>
          <w:szCs w:val="26"/>
          <w:lang w:eastAsia="zh-CN"/>
        </w:rPr>
        <w:t xml:space="preserve">Запишите на доске время начала и окончания выполнения экзаменационной работы. </w:t>
      </w:r>
    </w:p>
    <w:p w:rsidR="00113040" w:rsidRPr="0053135D" w:rsidRDefault="00113040" w:rsidP="00113040">
      <w:pPr>
        <w:suppressAutoHyphens/>
        <w:spacing w:after="0" w:line="240" w:lineRule="auto"/>
        <w:ind w:firstLine="709"/>
        <w:jc w:val="both"/>
        <w:rPr>
          <w:rFonts w:ascii="Times New Roman" w:eastAsia="Times New Roman" w:hAnsi="Times New Roman" w:cs="Times New Roman"/>
          <w:i/>
          <w:sz w:val="26"/>
          <w:szCs w:val="26"/>
          <w:lang w:eastAsia="zh-CN"/>
        </w:rPr>
      </w:pPr>
      <w:r w:rsidRPr="0053135D">
        <w:rPr>
          <w:rFonts w:ascii="Times New Roman" w:eastAsia="Times New Roman" w:hAnsi="Times New Roman" w:cs="Times New Roman"/>
          <w:i/>
          <w:sz w:val="26"/>
          <w:szCs w:val="26"/>
          <w:lang w:eastAsia="zh-CN"/>
        </w:rPr>
        <w:t>Время, отведенное на инструктаж и заполнение регистрационных частей бланков ЕГЭ, в общее время выполнения экзаменационной работы не включается.</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Не забывайте переносить ответы из черновика в бланк ответов.</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Желаем удачи!</w:t>
      </w:r>
    </w:p>
    <w:p w:rsidR="00113040" w:rsidRPr="0053135D" w:rsidRDefault="00113040" w:rsidP="00113040">
      <w:pPr>
        <w:tabs>
          <w:tab w:val="left" w:pos="10206"/>
        </w:tabs>
        <w:suppressAutoHyphens/>
        <w:spacing w:after="0" w:line="240" w:lineRule="auto"/>
        <w:ind w:firstLine="709"/>
        <w:jc w:val="both"/>
        <w:rPr>
          <w:rFonts w:ascii="Times New Roman" w:eastAsia="Times New Roman" w:hAnsi="Times New Roman" w:cs="Times New Roman"/>
          <w:i/>
          <w:sz w:val="26"/>
          <w:szCs w:val="26"/>
          <w:lang w:eastAsia="zh-CN"/>
        </w:rPr>
      </w:pPr>
    </w:p>
    <w:p w:rsidR="00113040" w:rsidRPr="0053135D" w:rsidRDefault="00113040" w:rsidP="00113040">
      <w:pPr>
        <w:tabs>
          <w:tab w:val="left" w:pos="10206"/>
        </w:tabs>
        <w:suppressAutoHyphens/>
        <w:spacing w:after="0" w:line="240" w:lineRule="auto"/>
        <w:ind w:firstLine="709"/>
        <w:jc w:val="both"/>
        <w:rPr>
          <w:rFonts w:ascii="Times New Roman" w:eastAsia="Times New Roman" w:hAnsi="Times New Roman" w:cs="Times New Roman"/>
          <w:i/>
          <w:sz w:val="26"/>
          <w:szCs w:val="26"/>
          <w:lang w:eastAsia="zh-CN"/>
        </w:rPr>
      </w:pPr>
      <w:r w:rsidRPr="0053135D">
        <w:rPr>
          <w:rFonts w:ascii="Times New Roman" w:eastAsia="Times New Roman" w:hAnsi="Times New Roman" w:cs="Times New Roman"/>
          <w:i/>
          <w:sz w:val="26"/>
          <w:szCs w:val="26"/>
          <w:lang w:eastAsia="zh-CN"/>
        </w:rPr>
        <w:t>За 30 минут до окончания выполнения экзаменационной работы необходимо объявить:</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До окончания выполнения экзаменационной работы осталось 30 минут. </w:t>
      </w:r>
    </w:p>
    <w:p w:rsidR="00113040" w:rsidRPr="0053135D" w:rsidRDefault="00113040" w:rsidP="00113040">
      <w:pPr>
        <w:tabs>
          <w:tab w:val="left" w:pos="10206"/>
        </w:tabs>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Не забывайте переносить ответы из текста работы и черновика в бланки ответов.</w:t>
      </w:r>
    </w:p>
    <w:p w:rsidR="00113040" w:rsidRPr="0053135D" w:rsidRDefault="00113040" w:rsidP="00113040">
      <w:pPr>
        <w:tabs>
          <w:tab w:val="left" w:pos="10206"/>
        </w:tabs>
        <w:suppressAutoHyphens/>
        <w:spacing w:after="0" w:line="240" w:lineRule="auto"/>
        <w:ind w:firstLine="709"/>
        <w:jc w:val="both"/>
        <w:rPr>
          <w:rFonts w:ascii="Times New Roman" w:eastAsia="Times New Roman" w:hAnsi="Times New Roman" w:cs="Times New Roman"/>
          <w:i/>
          <w:sz w:val="26"/>
          <w:szCs w:val="26"/>
          <w:lang w:eastAsia="zh-CN"/>
        </w:rPr>
      </w:pPr>
    </w:p>
    <w:p w:rsidR="00113040" w:rsidRPr="0053135D" w:rsidRDefault="00113040" w:rsidP="00113040">
      <w:pPr>
        <w:tabs>
          <w:tab w:val="left" w:pos="10206"/>
        </w:tabs>
        <w:suppressAutoHyphens/>
        <w:spacing w:after="0" w:line="240" w:lineRule="auto"/>
        <w:ind w:firstLine="709"/>
        <w:jc w:val="both"/>
        <w:rPr>
          <w:rFonts w:ascii="Times New Roman" w:eastAsia="Times New Roman" w:hAnsi="Times New Roman" w:cs="Times New Roman"/>
          <w:i/>
          <w:sz w:val="26"/>
          <w:szCs w:val="26"/>
          <w:lang w:eastAsia="zh-CN"/>
        </w:rPr>
      </w:pPr>
      <w:r w:rsidRPr="0053135D">
        <w:rPr>
          <w:rFonts w:ascii="Times New Roman" w:eastAsia="Times New Roman" w:hAnsi="Times New Roman" w:cs="Times New Roman"/>
          <w:i/>
          <w:sz w:val="26"/>
          <w:szCs w:val="26"/>
          <w:lang w:eastAsia="zh-CN"/>
        </w:rPr>
        <w:t>За 5 минут до окончания выполнения экзаменационной работы необходимо объявить:</w:t>
      </w:r>
    </w:p>
    <w:p w:rsidR="00113040" w:rsidRPr="0053135D" w:rsidRDefault="00113040" w:rsidP="00113040">
      <w:pPr>
        <w:tabs>
          <w:tab w:val="left" w:pos="10206"/>
        </w:tabs>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До окончания выполнения экзаменационной работы осталось 5 минут. Проверьте, все ли ответы вы перенесли из КИМ и черновиков в бланки ответов.</w:t>
      </w:r>
    </w:p>
    <w:p w:rsidR="00113040" w:rsidRPr="0053135D" w:rsidRDefault="00113040" w:rsidP="00113040">
      <w:pPr>
        <w:tabs>
          <w:tab w:val="left" w:pos="10206"/>
        </w:tabs>
        <w:suppressAutoHyphens/>
        <w:spacing w:after="0" w:line="240" w:lineRule="auto"/>
        <w:ind w:firstLine="709"/>
        <w:jc w:val="both"/>
        <w:rPr>
          <w:rFonts w:ascii="Times New Roman" w:eastAsia="Times New Roman" w:hAnsi="Times New Roman" w:cs="Times New Roman"/>
          <w:i/>
          <w:sz w:val="26"/>
          <w:szCs w:val="26"/>
          <w:lang w:eastAsia="zh-CN"/>
        </w:rPr>
      </w:pPr>
      <w:r w:rsidRPr="0053135D">
        <w:rPr>
          <w:rFonts w:ascii="Times New Roman" w:eastAsia="Times New Roman" w:hAnsi="Times New Roman" w:cs="Times New Roman"/>
          <w:i/>
          <w:sz w:val="26"/>
          <w:szCs w:val="26"/>
          <w:lang w:eastAsia="zh-CN"/>
        </w:rPr>
        <w:t>По окончании выполнения экзаменационной работы (экзамена) объявить:</w:t>
      </w:r>
    </w:p>
    <w:p w:rsidR="00113040" w:rsidRPr="0053135D" w:rsidRDefault="00113040" w:rsidP="00113040">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Выполнение экзаменационной работы окончено. </w:t>
      </w:r>
      <w:r w:rsidR="006109CC" w:rsidRPr="006109CC">
        <w:rPr>
          <w:rFonts w:ascii="Times New Roman" w:eastAsia="Times New Roman" w:hAnsi="Times New Roman" w:cs="Times New Roman"/>
          <w:b/>
          <w:sz w:val="26"/>
          <w:szCs w:val="26"/>
          <w:lang w:eastAsia="zh-CN"/>
        </w:rPr>
        <w:t>Положите экзаменационные материалы на край стола. Мы пройдем и соберем ваши экзаменационные материалы</w:t>
      </w:r>
      <w:r w:rsidR="006109CC">
        <w:rPr>
          <w:rFonts w:ascii="Times New Roman" w:eastAsia="Times New Roman" w:hAnsi="Times New Roman" w:cs="Times New Roman"/>
          <w:b/>
          <w:sz w:val="26"/>
          <w:szCs w:val="26"/>
          <w:lang w:eastAsia="zh-CN"/>
        </w:rPr>
        <w:t>.</w:t>
      </w:r>
    </w:p>
    <w:p w:rsidR="00113040" w:rsidRDefault="00113040" w:rsidP="00113040">
      <w:pPr>
        <w:suppressAutoHyphens/>
        <w:spacing w:after="0" w:line="240" w:lineRule="auto"/>
        <w:ind w:firstLine="709"/>
        <w:jc w:val="both"/>
        <w:rPr>
          <w:rFonts w:ascii="Times New Roman" w:eastAsia="Times New Roman" w:hAnsi="Times New Roman" w:cs="Times New Roman"/>
          <w:i/>
          <w:sz w:val="26"/>
          <w:szCs w:val="26"/>
          <w:lang w:eastAsia="zh-CN"/>
        </w:rPr>
      </w:pPr>
      <w:r w:rsidRPr="0053135D">
        <w:rPr>
          <w:rFonts w:ascii="Times New Roman" w:eastAsia="Times New Roman" w:hAnsi="Times New Roman" w:cs="Times New Roman"/>
          <w:i/>
          <w:sz w:val="26"/>
          <w:szCs w:val="26"/>
          <w:lang w:eastAsia="zh-CN"/>
        </w:rPr>
        <w:t>Организаторы осуществляют сбор экзаменационных материалов с рабочих мест участников ЕГЭ в организованном порядке.</w:t>
      </w:r>
    </w:p>
    <w:p w:rsidR="00B86CC8" w:rsidRDefault="00B86CC8" w:rsidP="00113040">
      <w:pPr>
        <w:suppressAutoHyphens/>
        <w:spacing w:after="0" w:line="240" w:lineRule="auto"/>
        <w:ind w:firstLine="709"/>
        <w:jc w:val="both"/>
        <w:rPr>
          <w:rFonts w:ascii="Times New Roman" w:eastAsia="Times New Roman" w:hAnsi="Times New Roman" w:cs="Times New Roman"/>
          <w:i/>
          <w:sz w:val="26"/>
          <w:szCs w:val="26"/>
          <w:lang w:eastAsia="zh-CN"/>
        </w:rPr>
      </w:pPr>
    </w:p>
    <w:p w:rsidR="00B86CC8" w:rsidRPr="009D053F" w:rsidRDefault="00B86CC8" w:rsidP="00B86CC8">
      <w:pPr>
        <w:pStyle w:val="2"/>
        <w:rPr>
          <w:noProof/>
        </w:rPr>
      </w:pPr>
      <w:bookmarkStart w:id="55" w:name="_Toc500779265"/>
      <w:bookmarkStart w:id="56" w:name="_Toc501382557"/>
      <w:bookmarkStart w:id="57" w:name="_Toc502151619"/>
      <w:r>
        <w:rPr>
          <w:noProof/>
        </w:rPr>
        <w:lastRenderedPageBreak/>
        <w:t>И</w:t>
      </w:r>
      <w:r w:rsidRPr="009D053F">
        <w:rPr>
          <w:noProof/>
        </w:rPr>
        <w:t>нструктаж для организаторов, проводим</w:t>
      </w:r>
      <w:r>
        <w:rPr>
          <w:noProof/>
        </w:rPr>
        <w:t>ый</w:t>
      </w:r>
      <w:r w:rsidRPr="009D053F">
        <w:rPr>
          <w:noProof/>
        </w:rPr>
        <w:t xml:space="preserve"> в</w:t>
      </w:r>
      <w:r>
        <w:rPr>
          <w:noProof/>
        </w:rPr>
        <w:t> </w:t>
      </w:r>
      <w:r w:rsidRPr="009D053F">
        <w:rPr>
          <w:noProof/>
        </w:rPr>
        <w:t>ППЭ перед началом экзамена</w:t>
      </w:r>
      <w:bookmarkEnd w:id="55"/>
      <w:bookmarkEnd w:id="56"/>
      <w:bookmarkEnd w:id="57"/>
    </w:p>
    <w:p w:rsidR="00B86CC8" w:rsidRPr="00E52BAB" w:rsidRDefault="00B86CC8" w:rsidP="00B86CC8">
      <w:pPr>
        <w:widowControl w:val="0"/>
        <w:spacing w:after="0" w:line="240" w:lineRule="auto"/>
        <w:ind w:firstLine="709"/>
        <w:jc w:val="both"/>
        <w:rPr>
          <w:rFonts w:ascii="Times New Roman" w:eastAsia="Calibri" w:hAnsi="Times New Roman" w:cs="Times New Roman"/>
          <w:i/>
          <w:sz w:val="26"/>
          <w:szCs w:val="26"/>
          <w:lang w:eastAsia="ru-RU"/>
        </w:rPr>
      </w:pPr>
      <w:r w:rsidRPr="00E52BAB">
        <w:rPr>
          <w:rFonts w:ascii="Times New Roman" w:eastAsia="Calibri" w:hAnsi="Times New Roman" w:cs="Times New Roman"/>
          <w:i/>
          <w:sz w:val="26"/>
          <w:szCs w:val="26"/>
          <w:lang w:eastAsia="ru-RU"/>
        </w:rPr>
        <w:t>Инструктаж должен начинаться не ранее 8.15. Ниже приведён текст инструктажа. Текст, выделенный курсивом, не читается, он содержит справочную и/или уточняющую информацию для руководителя ППЭ.</w:t>
      </w:r>
    </w:p>
    <w:p w:rsidR="00B86CC8"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Здравствуйте, уважаемые коллеги!</w:t>
      </w:r>
    </w:p>
    <w:p w:rsidR="00B86CC8"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Сегодня, «____» ______________ 2018 года в ППЭ №_____ проводится экзамен по ____________________________________.</w:t>
      </w:r>
    </w:p>
    <w:p w:rsidR="00B86CC8"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Экзамен проходит в форме ЕГЭ, в аудиториях №№ _____ произведена спецрассадка (аудиторий со спецрассадкой нет), в аудиториях №№ _____ экзамен проходит в форме ГВЭ (экзамен в форме ГВЭ на территории ППЭ не проводится).</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Все категории сотрудников действуют в соответствии со своими инструкциями. Сейчас мы проговорим основные моменты подготовки </w:t>
      </w:r>
      <w:r w:rsidR="00C00123">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и проведения экзамена.</w:t>
      </w:r>
    </w:p>
    <w:p w:rsidR="00B86CC8" w:rsidRPr="00E52BAB" w:rsidRDefault="00B86CC8" w:rsidP="00B86CC8">
      <w:pPr>
        <w:pStyle w:val="a4"/>
        <w:widowControl w:val="0"/>
        <w:numPr>
          <w:ilvl w:val="0"/>
          <w:numId w:val="54"/>
        </w:numPr>
        <w:spacing w:after="0" w:line="240" w:lineRule="auto"/>
        <w:jc w:val="both"/>
        <w:rPr>
          <w:rFonts w:ascii="Times New Roman" w:eastAsia="Calibri" w:hAnsi="Times New Roman" w:cs="Times New Roman"/>
          <w:i/>
          <w:sz w:val="26"/>
          <w:szCs w:val="26"/>
          <w:lang w:eastAsia="ru-RU"/>
        </w:rPr>
      </w:pPr>
      <w:r w:rsidRPr="00E52BAB">
        <w:rPr>
          <w:rFonts w:ascii="Times New Roman" w:eastAsia="Calibri" w:hAnsi="Times New Roman" w:cs="Times New Roman"/>
          <w:i/>
          <w:sz w:val="26"/>
          <w:szCs w:val="26"/>
          <w:lang w:eastAsia="ru-RU"/>
        </w:rPr>
        <w:t xml:space="preserve">Подготовка </w:t>
      </w:r>
      <w:r>
        <w:rPr>
          <w:rFonts w:ascii="Times New Roman" w:eastAsia="Calibri" w:hAnsi="Times New Roman" w:cs="Times New Roman"/>
          <w:i/>
          <w:sz w:val="26"/>
          <w:szCs w:val="26"/>
          <w:lang w:eastAsia="ru-RU"/>
        </w:rPr>
        <w:t>аудиторий</w:t>
      </w:r>
      <w:r w:rsidRPr="00E52BAB">
        <w:rPr>
          <w:rFonts w:ascii="Times New Roman" w:eastAsia="Calibri" w:hAnsi="Times New Roman" w:cs="Times New Roman"/>
          <w:i/>
          <w:sz w:val="26"/>
          <w:szCs w:val="26"/>
          <w:lang w:eastAsia="ru-RU"/>
        </w:rPr>
        <w:t xml:space="preserve"> ППЭ.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До начала экзамена </w:t>
      </w:r>
      <w:r w:rsidRPr="00667867">
        <w:rPr>
          <w:rFonts w:ascii="Times New Roman" w:eastAsia="Calibri" w:hAnsi="Times New Roman" w:cs="Times New Roman"/>
          <w:sz w:val="26"/>
          <w:szCs w:val="26"/>
          <w:lang w:eastAsia="ru-RU"/>
        </w:rPr>
        <w:t>в аудитории необходимо</w:t>
      </w:r>
      <w:r>
        <w:rPr>
          <w:rFonts w:ascii="Times New Roman" w:eastAsia="Calibri" w:hAnsi="Times New Roman" w:cs="Times New Roman"/>
          <w:sz w:val="26"/>
          <w:szCs w:val="26"/>
          <w:lang w:eastAsia="ru-RU"/>
        </w:rPr>
        <w:t xml:space="preserve"> проверить</w:t>
      </w:r>
      <w:r w:rsidRPr="00667867">
        <w:rPr>
          <w:rFonts w:ascii="Times New Roman" w:eastAsia="Calibri" w:hAnsi="Times New Roman" w:cs="Times New Roman"/>
          <w:sz w:val="26"/>
          <w:szCs w:val="26"/>
          <w:lang w:eastAsia="ru-RU"/>
        </w:rPr>
        <w:t xml:space="preserve">: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 xml:space="preserve">что номера аудиторий </w:t>
      </w:r>
      <w:r w:rsidRPr="00667867">
        <w:rPr>
          <w:rFonts w:ascii="Times New Roman" w:eastAsia="Calibri" w:hAnsi="Times New Roman" w:cs="Times New Roman"/>
          <w:sz w:val="26"/>
          <w:szCs w:val="26"/>
          <w:lang w:eastAsia="ru-RU"/>
        </w:rPr>
        <w:t>заметно обозначен</w:t>
      </w:r>
      <w:r>
        <w:rPr>
          <w:rFonts w:ascii="Times New Roman" w:eastAsia="Calibri" w:hAnsi="Times New Roman" w:cs="Times New Roman"/>
          <w:sz w:val="26"/>
          <w:szCs w:val="26"/>
          <w:lang w:eastAsia="ru-RU"/>
        </w:rPr>
        <w:t>ы</w:t>
      </w:r>
      <w:r w:rsidRPr="00667867">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и находятся в зоне видимости камер видеонаблюдения</w:t>
      </w:r>
      <w:r w:rsidRPr="00667867">
        <w:rPr>
          <w:rFonts w:ascii="Times New Roman" w:eastAsia="Calibri" w:hAnsi="Times New Roman" w:cs="Times New Roman"/>
          <w:sz w:val="26"/>
          <w:szCs w:val="26"/>
          <w:lang w:eastAsia="ru-RU"/>
        </w:rPr>
        <w:t xml:space="preserve">; </w:t>
      </w:r>
    </w:p>
    <w:p w:rsidR="00B86CC8"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 xml:space="preserve">что </w:t>
      </w:r>
      <w:r w:rsidRPr="00667867">
        <w:rPr>
          <w:rFonts w:ascii="Times New Roman" w:eastAsia="Calibri" w:hAnsi="Times New Roman" w:cs="Times New Roman"/>
          <w:sz w:val="26"/>
          <w:szCs w:val="26"/>
          <w:lang w:eastAsia="ru-RU"/>
        </w:rPr>
        <w:t xml:space="preserve">номер каждого рабочего места участника экзамена заметно обозначен;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 в аудитории есть </w:t>
      </w:r>
      <w:r w:rsidRPr="00667867">
        <w:rPr>
          <w:rFonts w:ascii="Times New Roman" w:eastAsia="Calibri" w:hAnsi="Times New Roman" w:cs="Times New Roman"/>
          <w:sz w:val="26"/>
          <w:szCs w:val="26"/>
          <w:lang w:eastAsia="ru-RU"/>
        </w:rPr>
        <w:t>табличк</w:t>
      </w:r>
      <w:r>
        <w:rPr>
          <w:rFonts w:ascii="Times New Roman" w:eastAsia="Calibri" w:hAnsi="Times New Roman" w:cs="Times New Roman"/>
          <w:sz w:val="26"/>
          <w:szCs w:val="26"/>
          <w:lang w:eastAsia="ru-RU"/>
        </w:rPr>
        <w:t>а</w:t>
      </w:r>
      <w:r w:rsidRPr="00667867">
        <w:rPr>
          <w:rFonts w:ascii="Times New Roman" w:eastAsia="Calibri" w:hAnsi="Times New Roman" w:cs="Times New Roman"/>
          <w:sz w:val="26"/>
          <w:szCs w:val="26"/>
          <w:lang w:eastAsia="ru-RU"/>
        </w:rPr>
        <w:t>, оповещающ</w:t>
      </w:r>
      <w:r>
        <w:rPr>
          <w:rFonts w:ascii="Times New Roman" w:eastAsia="Calibri" w:hAnsi="Times New Roman" w:cs="Times New Roman"/>
          <w:sz w:val="26"/>
          <w:szCs w:val="26"/>
          <w:lang w:eastAsia="ru-RU"/>
        </w:rPr>
        <w:t>ая</w:t>
      </w:r>
      <w:r w:rsidRPr="00667867">
        <w:rPr>
          <w:rFonts w:ascii="Times New Roman" w:eastAsia="Calibri" w:hAnsi="Times New Roman" w:cs="Times New Roman"/>
          <w:sz w:val="26"/>
          <w:szCs w:val="26"/>
          <w:lang w:eastAsia="ru-RU"/>
        </w:rPr>
        <w:t xml:space="preserve"> о ведении видеонаблюдения </w:t>
      </w:r>
      <w:r w:rsidR="00C00123">
        <w:rPr>
          <w:rFonts w:ascii="Times New Roman" w:eastAsia="Calibri" w:hAnsi="Times New Roman" w:cs="Times New Roman"/>
          <w:sz w:val="26"/>
          <w:szCs w:val="26"/>
          <w:lang w:eastAsia="ru-RU"/>
        </w:rPr>
        <w:t xml:space="preserve">                      </w:t>
      </w:r>
      <w:r w:rsidRPr="00667867">
        <w:rPr>
          <w:rFonts w:ascii="Times New Roman" w:eastAsia="Calibri" w:hAnsi="Times New Roman" w:cs="Times New Roman"/>
          <w:sz w:val="26"/>
          <w:szCs w:val="26"/>
          <w:lang w:eastAsia="ru-RU"/>
        </w:rPr>
        <w:t>в ППЭ</w:t>
      </w:r>
      <w:r>
        <w:rPr>
          <w:rFonts w:ascii="Times New Roman" w:eastAsia="Calibri" w:hAnsi="Times New Roman" w:cs="Times New Roman"/>
          <w:sz w:val="26"/>
          <w:szCs w:val="26"/>
          <w:lang w:eastAsia="ru-RU"/>
        </w:rPr>
        <w:t>;</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в аудитории есть</w:t>
      </w:r>
      <w:r w:rsidRPr="00667867">
        <w:rPr>
          <w:rFonts w:ascii="Times New Roman" w:eastAsia="Calibri" w:hAnsi="Times New Roman" w:cs="Times New Roman"/>
          <w:sz w:val="26"/>
          <w:szCs w:val="26"/>
          <w:lang w:eastAsia="ru-RU"/>
        </w:rPr>
        <w:t xml:space="preserve"> час</w:t>
      </w:r>
      <w:r>
        <w:rPr>
          <w:rFonts w:ascii="Times New Roman" w:eastAsia="Calibri" w:hAnsi="Times New Roman" w:cs="Times New Roman"/>
          <w:sz w:val="26"/>
          <w:szCs w:val="26"/>
          <w:lang w:eastAsia="ru-RU"/>
        </w:rPr>
        <w:t>ы</w:t>
      </w:r>
      <w:r w:rsidRPr="00667867">
        <w:rPr>
          <w:rFonts w:ascii="Times New Roman" w:eastAsia="Calibri" w:hAnsi="Times New Roman" w:cs="Times New Roman"/>
          <w:sz w:val="26"/>
          <w:szCs w:val="26"/>
          <w:lang w:eastAsia="ru-RU"/>
        </w:rPr>
        <w:t>, находящихся в поле зрения участников ГИА</w:t>
      </w:r>
      <w:r>
        <w:rPr>
          <w:rFonts w:ascii="Times New Roman" w:eastAsia="Calibri" w:hAnsi="Times New Roman" w:cs="Times New Roman"/>
          <w:sz w:val="26"/>
          <w:szCs w:val="26"/>
          <w:lang w:eastAsia="ru-RU"/>
        </w:rPr>
        <w:t>, и что они показывают правильное время</w:t>
      </w:r>
      <w:r w:rsidRPr="00667867">
        <w:rPr>
          <w:rFonts w:ascii="Times New Roman" w:eastAsia="Calibri" w:hAnsi="Times New Roman" w:cs="Times New Roman"/>
          <w:sz w:val="26"/>
          <w:szCs w:val="26"/>
          <w:lang w:eastAsia="ru-RU"/>
        </w:rPr>
        <w:t xml:space="preserve">;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наличие черновиков со штампом ОО (</w:t>
      </w:r>
      <w:r>
        <w:rPr>
          <w:rFonts w:ascii="Times New Roman" w:eastAsia="Calibri" w:hAnsi="Times New Roman" w:cs="Times New Roman"/>
          <w:sz w:val="26"/>
          <w:szCs w:val="26"/>
          <w:lang w:eastAsia="ru-RU"/>
        </w:rPr>
        <w:t xml:space="preserve">за исключением </w:t>
      </w:r>
      <w:r w:rsidRPr="00667867">
        <w:rPr>
          <w:rFonts w:ascii="Times New Roman" w:eastAsia="Calibri" w:hAnsi="Times New Roman" w:cs="Times New Roman"/>
          <w:sz w:val="26"/>
          <w:szCs w:val="26"/>
          <w:lang w:eastAsia="ru-RU"/>
        </w:rPr>
        <w:t>иностранным языкам раздел «Говорение»)</w:t>
      </w:r>
      <w:r>
        <w:rPr>
          <w:rFonts w:ascii="Times New Roman" w:eastAsia="Calibri" w:hAnsi="Times New Roman" w:cs="Times New Roman"/>
          <w:sz w:val="26"/>
          <w:szCs w:val="26"/>
          <w:lang w:eastAsia="ru-RU"/>
        </w:rPr>
        <w:t>, их необходимо разложить на столы участников экзамена</w:t>
      </w:r>
      <w:r w:rsidRPr="00667867">
        <w:rPr>
          <w:rFonts w:ascii="Times New Roman" w:eastAsia="Calibri" w:hAnsi="Times New Roman" w:cs="Times New Roman"/>
          <w:sz w:val="26"/>
          <w:szCs w:val="26"/>
          <w:lang w:eastAsia="ru-RU"/>
        </w:rPr>
        <w:t xml:space="preserve">; </w:t>
      </w:r>
    </w:p>
    <w:p w:rsidR="00B86CC8"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xml:space="preserve">- наличие ножниц для вскрытия </w:t>
      </w:r>
      <w:r>
        <w:rPr>
          <w:rFonts w:ascii="Times New Roman" w:eastAsia="Calibri" w:hAnsi="Times New Roman" w:cs="Times New Roman"/>
          <w:sz w:val="26"/>
          <w:szCs w:val="26"/>
          <w:lang w:eastAsia="ru-RU"/>
        </w:rPr>
        <w:t>сейф-п</w:t>
      </w:r>
      <w:r w:rsidRPr="00667867">
        <w:rPr>
          <w:rFonts w:ascii="Times New Roman" w:eastAsia="Calibri" w:hAnsi="Times New Roman" w:cs="Times New Roman"/>
          <w:sz w:val="26"/>
          <w:szCs w:val="26"/>
          <w:lang w:eastAsia="ru-RU"/>
        </w:rPr>
        <w:t xml:space="preserve">акетов с ЭМ; </w:t>
      </w:r>
    </w:p>
    <w:p w:rsidR="00B86CC8"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 что компьютер и принтер для печати ЭМ находится в зоне </w:t>
      </w:r>
      <w:r w:rsidRPr="00667867">
        <w:rPr>
          <w:rFonts w:ascii="Times New Roman" w:eastAsia="Calibri" w:hAnsi="Times New Roman" w:cs="Times New Roman"/>
          <w:sz w:val="26"/>
          <w:szCs w:val="26"/>
          <w:lang w:eastAsia="ru-RU"/>
        </w:rPr>
        <w:t>видимости камер видеонаблюдения</w:t>
      </w:r>
      <w:r>
        <w:rPr>
          <w:rFonts w:ascii="Times New Roman" w:eastAsia="Calibri" w:hAnsi="Times New Roman" w:cs="Times New Roman"/>
          <w:sz w:val="26"/>
          <w:szCs w:val="26"/>
          <w:lang w:eastAsia="ru-RU"/>
        </w:rPr>
        <w:t>;</w:t>
      </w:r>
    </w:p>
    <w:p w:rsidR="00B86CC8" w:rsidRPr="00CB7F93"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CB7F93">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 xml:space="preserve">что подготовлено </w:t>
      </w:r>
      <w:r w:rsidRPr="00CB7F93">
        <w:rPr>
          <w:rFonts w:ascii="Times New Roman" w:eastAsia="Calibri" w:hAnsi="Times New Roman" w:cs="Times New Roman"/>
          <w:sz w:val="26"/>
          <w:szCs w:val="26"/>
          <w:lang w:eastAsia="ru-RU"/>
        </w:rPr>
        <w:t>достаточно бумаги для печати ЭМ;</w:t>
      </w:r>
    </w:p>
    <w:p w:rsidR="00B86CC8"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что</w:t>
      </w:r>
      <w:r w:rsidRPr="00667867">
        <w:rPr>
          <w:rFonts w:ascii="Times New Roman" w:eastAsia="Calibri" w:hAnsi="Times New Roman" w:cs="Times New Roman"/>
          <w:sz w:val="26"/>
          <w:szCs w:val="26"/>
          <w:lang w:eastAsia="ru-RU"/>
        </w:rPr>
        <w:t xml:space="preserve"> специально выделенно</w:t>
      </w:r>
      <w:r>
        <w:rPr>
          <w:rFonts w:ascii="Times New Roman" w:eastAsia="Calibri" w:hAnsi="Times New Roman" w:cs="Times New Roman"/>
          <w:sz w:val="26"/>
          <w:szCs w:val="26"/>
          <w:lang w:eastAsia="ru-RU"/>
        </w:rPr>
        <w:t>е</w:t>
      </w:r>
      <w:r w:rsidRPr="00667867">
        <w:rPr>
          <w:rFonts w:ascii="Times New Roman" w:eastAsia="Calibri" w:hAnsi="Times New Roman" w:cs="Times New Roman"/>
          <w:sz w:val="26"/>
          <w:szCs w:val="26"/>
          <w:lang w:eastAsia="ru-RU"/>
        </w:rPr>
        <w:t xml:space="preserve"> мест</w:t>
      </w:r>
      <w:r>
        <w:rPr>
          <w:rFonts w:ascii="Times New Roman" w:eastAsia="Calibri" w:hAnsi="Times New Roman" w:cs="Times New Roman"/>
          <w:sz w:val="26"/>
          <w:szCs w:val="26"/>
          <w:lang w:eastAsia="ru-RU"/>
        </w:rPr>
        <w:t>о</w:t>
      </w:r>
      <w:r w:rsidRPr="00667867">
        <w:rPr>
          <w:rFonts w:ascii="Times New Roman" w:eastAsia="Calibri" w:hAnsi="Times New Roman" w:cs="Times New Roman"/>
          <w:sz w:val="26"/>
          <w:szCs w:val="26"/>
          <w:lang w:eastAsia="ru-RU"/>
        </w:rPr>
        <w:t xml:space="preserve"> в аудитории (стол)</w:t>
      </w:r>
      <w:r>
        <w:rPr>
          <w:rFonts w:ascii="Times New Roman" w:eastAsia="Calibri" w:hAnsi="Times New Roman" w:cs="Times New Roman"/>
          <w:sz w:val="26"/>
          <w:szCs w:val="26"/>
          <w:lang w:eastAsia="ru-RU"/>
        </w:rPr>
        <w:t xml:space="preserve"> для раскладки </w:t>
      </w:r>
      <w:r w:rsidR="00C00123">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и упаковки ЭМ участников экзамена</w:t>
      </w:r>
      <w:r w:rsidRPr="00667867">
        <w:rPr>
          <w:rFonts w:ascii="Times New Roman" w:eastAsia="Calibri" w:hAnsi="Times New Roman" w:cs="Times New Roman"/>
          <w:sz w:val="26"/>
          <w:szCs w:val="26"/>
          <w:lang w:eastAsia="ru-RU"/>
        </w:rPr>
        <w:t xml:space="preserve"> наход</w:t>
      </w:r>
      <w:r>
        <w:rPr>
          <w:rFonts w:ascii="Times New Roman" w:eastAsia="Calibri" w:hAnsi="Times New Roman" w:cs="Times New Roman"/>
          <w:sz w:val="26"/>
          <w:szCs w:val="26"/>
          <w:lang w:eastAsia="ru-RU"/>
        </w:rPr>
        <w:t>ит</w:t>
      </w:r>
      <w:r w:rsidRPr="00667867">
        <w:rPr>
          <w:rFonts w:ascii="Times New Roman" w:eastAsia="Calibri" w:hAnsi="Times New Roman" w:cs="Times New Roman"/>
          <w:sz w:val="26"/>
          <w:szCs w:val="26"/>
          <w:lang w:eastAsia="ru-RU"/>
        </w:rPr>
        <w:t>ся в зоне видимости камер видеонаблюдения</w:t>
      </w:r>
      <w:r>
        <w:rPr>
          <w:rFonts w:ascii="Times New Roman" w:eastAsia="Calibri" w:hAnsi="Times New Roman" w:cs="Times New Roman"/>
          <w:sz w:val="26"/>
          <w:szCs w:val="26"/>
          <w:lang w:eastAsia="ru-RU"/>
        </w:rPr>
        <w:t>;</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CB7F93">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 xml:space="preserve">что </w:t>
      </w:r>
      <w:r w:rsidRPr="00CB7F93">
        <w:rPr>
          <w:rFonts w:ascii="Times New Roman" w:eastAsia="Calibri" w:hAnsi="Times New Roman" w:cs="Times New Roman"/>
          <w:sz w:val="26"/>
          <w:szCs w:val="26"/>
          <w:lang w:eastAsia="ru-RU"/>
        </w:rPr>
        <w:t>все рабочи</w:t>
      </w:r>
      <w:r>
        <w:rPr>
          <w:rFonts w:ascii="Times New Roman" w:eastAsia="Calibri" w:hAnsi="Times New Roman" w:cs="Times New Roman"/>
          <w:sz w:val="26"/>
          <w:szCs w:val="26"/>
          <w:lang w:eastAsia="ru-RU"/>
        </w:rPr>
        <w:t>е</w:t>
      </w:r>
      <w:r w:rsidRPr="00CB7F93">
        <w:rPr>
          <w:rFonts w:ascii="Times New Roman" w:eastAsia="Calibri" w:hAnsi="Times New Roman" w:cs="Times New Roman"/>
          <w:sz w:val="26"/>
          <w:szCs w:val="26"/>
          <w:lang w:eastAsia="ru-RU"/>
        </w:rPr>
        <w:t xml:space="preserve"> мест</w:t>
      </w:r>
      <w:r>
        <w:rPr>
          <w:rFonts w:ascii="Times New Roman" w:eastAsia="Calibri" w:hAnsi="Times New Roman" w:cs="Times New Roman"/>
          <w:sz w:val="26"/>
          <w:szCs w:val="26"/>
          <w:lang w:eastAsia="ru-RU"/>
        </w:rPr>
        <w:t>а</w:t>
      </w:r>
      <w:r w:rsidRPr="00CB7F93">
        <w:rPr>
          <w:rFonts w:ascii="Times New Roman" w:eastAsia="Calibri" w:hAnsi="Times New Roman" w:cs="Times New Roman"/>
          <w:sz w:val="26"/>
          <w:szCs w:val="26"/>
          <w:lang w:eastAsia="ru-RU"/>
        </w:rPr>
        <w:t xml:space="preserve"> участников расположен</w:t>
      </w:r>
      <w:r>
        <w:rPr>
          <w:rFonts w:ascii="Times New Roman" w:eastAsia="Calibri" w:hAnsi="Times New Roman" w:cs="Times New Roman"/>
          <w:sz w:val="26"/>
          <w:szCs w:val="26"/>
          <w:lang w:eastAsia="ru-RU"/>
        </w:rPr>
        <w:t>ы</w:t>
      </w:r>
      <w:r w:rsidRPr="00CB7F93">
        <w:rPr>
          <w:rFonts w:ascii="Times New Roman" w:eastAsia="Calibri" w:hAnsi="Times New Roman" w:cs="Times New Roman"/>
          <w:sz w:val="26"/>
          <w:szCs w:val="26"/>
          <w:lang w:eastAsia="ru-RU"/>
        </w:rPr>
        <w:t xml:space="preserve"> в зоне видимости камер видеонаблюдения</w:t>
      </w:r>
      <w:r w:rsidRPr="00667867">
        <w:rPr>
          <w:rFonts w:ascii="Times New Roman" w:eastAsia="Calibri" w:hAnsi="Times New Roman" w:cs="Times New Roman"/>
          <w:sz w:val="26"/>
          <w:szCs w:val="26"/>
          <w:lang w:eastAsia="ru-RU"/>
        </w:rPr>
        <w:t xml:space="preserve">.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xml:space="preserve">Организатору вне аудитории </w:t>
      </w:r>
      <w:r>
        <w:rPr>
          <w:rFonts w:ascii="Times New Roman" w:eastAsia="Calibri" w:hAnsi="Times New Roman" w:cs="Times New Roman"/>
          <w:sz w:val="26"/>
          <w:szCs w:val="26"/>
          <w:lang w:eastAsia="ru-RU"/>
        </w:rPr>
        <w:t xml:space="preserve">необходимо </w:t>
      </w:r>
      <w:r w:rsidRPr="00667867">
        <w:rPr>
          <w:rFonts w:ascii="Times New Roman" w:eastAsia="Calibri" w:hAnsi="Times New Roman" w:cs="Times New Roman"/>
          <w:sz w:val="26"/>
          <w:szCs w:val="26"/>
          <w:lang w:eastAsia="ru-RU"/>
        </w:rPr>
        <w:t xml:space="preserve">проверить на месте дежурства таблички, оповещающей о ведении видеонаблюдения в ППЭ.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p>
    <w:p w:rsidR="00B86CC8" w:rsidRPr="00EE19E6" w:rsidRDefault="00B86CC8" w:rsidP="00B86CC8">
      <w:pPr>
        <w:widowControl w:val="0"/>
        <w:spacing w:after="0" w:line="240" w:lineRule="auto"/>
        <w:ind w:firstLine="709"/>
        <w:jc w:val="both"/>
        <w:rPr>
          <w:rFonts w:ascii="Times New Roman" w:eastAsia="Calibri" w:hAnsi="Times New Roman" w:cs="Times New Roman"/>
          <w:i/>
          <w:sz w:val="26"/>
          <w:szCs w:val="26"/>
          <w:lang w:eastAsia="ru-RU"/>
        </w:rPr>
      </w:pPr>
      <w:r w:rsidRPr="00EE19E6">
        <w:rPr>
          <w:rFonts w:ascii="Times New Roman" w:eastAsia="Calibri" w:hAnsi="Times New Roman" w:cs="Times New Roman"/>
          <w:i/>
          <w:sz w:val="26"/>
          <w:szCs w:val="26"/>
          <w:lang w:eastAsia="ru-RU"/>
        </w:rPr>
        <w:t xml:space="preserve">2. Требования к соблюдению порядка проведения экзамена в ППЭ.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Напом</w:t>
      </w:r>
      <w:r>
        <w:rPr>
          <w:rFonts w:ascii="Times New Roman" w:eastAsia="Calibri" w:hAnsi="Times New Roman" w:cs="Times New Roman"/>
          <w:sz w:val="26"/>
          <w:szCs w:val="26"/>
          <w:lang w:eastAsia="ru-RU"/>
        </w:rPr>
        <w:t>и</w:t>
      </w:r>
      <w:r w:rsidRPr="00667867">
        <w:rPr>
          <w:rFonts w:ascii="Times New Roman" w:eastAsia="Calibri" w:hAnsi="Times New Roman" w:cs="Times New Roman"/>
          <w:sz w:val="26"/>
          <w:szCs w:val="26"/>
          <w:lang w:eastAsia="ru-RU"/>
        </w:rPr>
        <w:t>н</w:t>
      </w:r>
      <w:r>
        <w:rPr>
          <w:rFonts w:ascii="Times New Roman" w:eastAsia="Calibri" w:hAnsi="Times New Roman" w:cs="Times New Roman"/>
          <w:sz w:val="26"/>
          <w:szCs w:val="26"/>
          <w:lang w:eastAsia="ru-RU"/>
        </w:rPr>
        <w:t>аю,</w:t>
      </w:r>
      <w:r w:rsidRPr="00667867">
        <w:rPr>
          <w:rFonts w:ascii="Times New Roman" w:eastAsia="Calibri" w:hAnsi="Times New Roman" w:cs="Times New Roman"/>
          <w:sz w:val="26"/>
          <w:szCs w:val="26"/>
          <w:lang w:eastAsia="ru-RU"/>
        </w:rPr>
        <w:t xml:space="preserve"> что во время экзамена запрещается: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xml:space="preserve">участникам ГИА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а также выносить из аудиторий и ППЭ ЭМ на бумажном или электронном носителях, фотографировать ЭМ;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xml:space="preserve">организаторам, медицинским работникам, ассистентам, оказывающим необходимую помощь участникам ГИА с ОВЗ, техническим специалистам – иметь при себе средства связи и выносить из аудиторий и ППЭ ЭМ на бумажном или электронном носителях, фотографировать ЭМ;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lastRenderedPageBreak/>
        <w:t xml:space="preserve">всем находящимся лицам в ППЭ – оказывать содействие участникам ГИА, </w:t>
      </w:r>
      <w:r w:rsidR="00C00123">
        <w:rPr>
          <w:rFonts w:ascii="Times New Roman" w:eastAsia="Calibri" w:hAnsi="Times New Roman" w:cs="Times New Roman"/>
          <w:sz w:val="26"/>
          <w:szCs w:val="26"/>
          <w:lang w:eastAsia="ru-RU"/>
        </w:rPr>
        <w:t xml:space="preserve">             </w:t>
      </w:r>
      <w:r w:rsidRPr="00667867">
        <w:rPr>
          <w:rFonts w:ascii="Times New Roman" w:eastAsia="Calibri" w:hAnsi="Times New Roman" w:cs="Times New Roman"/>
          <w:sz w:val="26"/>
          <w:szCs w:val="26"/>
          <w:lang w:eastAsia="ru-RU"/>
        </w:rPr>
        <w:t xml:space="preserve">в том числе передавать им средства связи, электронно-вычислительную технику, фото, аудио и видеоаппаратуру, справочные материалы, письменные заметки </w:t>
      </w:r>
      <w:r w:rsidR="00C00123">
        <w:rPr>
          <w:rFonts w:ascii="Times New Roman" w:eastAsia="Calibri" w:hAnsi="Times New Roman" w:cs="Times New Roman"/>
          <w:sz w:val="26"/>
          <w:szCs w:val="26"/>
          <w:lang w:eastAsia="ru-RU"/>
        </w:rPr>
        <w:t xml:space="preserve">                     </w:t>
      </w:r>
      <w:r w:rsidRPr="00667867">
        <w:rPr>
          <w:rFonts w:ascii="Times New Roman" w:eastAsia="Calibri" w:hAnsi="Times New Roman" w:cs="Times New Roman"/>
          <w:sz w:val="26"/>
          <w:szCs w:val="26"/>
          <w:lang w:eastAsia="ru-RU"/>
        </w:rPr>
        <w:t xml:space="preserve">и иные средства хранения и передачи информации.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xml:space="preserve">Лица, допустившие нарушение указанных требований или иное нарушение порядка проведения экзамена, удаляются из ППЭ.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p>
    <w:p w:rsidR="00B86CC8" w:rsidRPr="00EE19E6" w:rsidRDefault="00B86CC8" w:rsidP="00B86CC8">
      <w:pPr>
        <w:keepNext/>
        <w:widowControl w:val="0"/>
        <w:spacing w:after="0" w:line="240" w:lineRule="auto"/>
        <w:ind w:firstLine="709"/>
        <w:jc w:val="both"/>
        <w:rPr>
          <w:rFonts w:ascii="Times New Roman" w:eastAsia="Calibri" w:hAnsi="Times New Roman" w:cs="Times New Roman"/>
          <w:i/>
          <w:sz w:val="26"/>
          <w:szCs w:val="26"/>
          <w:lang w:eastAsia="ru-RU"/>
        </w:rPr>
      </w:pPr>
      <w:r w:rsidRPr="00EE19E6">
        <w:rPr>
          <w:rFonts w:ascii="Times New Roman" w:eastAsia="Calibri" w:hAnsi="Times New Roman" w:cs="Times New Roman"/>
          <w:i/>
          <w:sz w:val="26"/>
          <w:szCs w:val="26"/>
          <w:lang w:eastAsia="ru-RU"/>
        </w:rPr>
        <w:t xml:space="preserve">3. Допуск участников в ППЭ.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С</w:t>
      </w:r>
      <w:r w:rsidRPr="00667867">
        <w:rPr>
          <w:rFonts w:ascii="Times New Roman" w:eastAsia="Calibri" w:hAnsi="Times New Roman" w:cs="Times New Roman"/>
          <w:sz w:val="26"/>
          <w:szCs w:val="26"/>
          <w:lang w:eastAsia="ru-RU"/>
        </w:rPr>
        <w:t xml:space="preserve"> 09.00 часов </w:t>
      </w:r>
      <w:r>
        <w:rPr>
          <w:rFonts w:ascii="Times New Roman" w:eastAsia="Calibri" w:hAnsi="Times New Roman" w:cs="Times New Roman"/>
          <w:sz w:val="26"/>
          <w:szCs w:val="26"/>
          <w:lang w:eastAsia="ru-RU"/>
        </w:rPr>
        <w:t xml:space="preserve">начинается </w:t>
      </w:r>
      <w:r w:rsidRPr="00667867">
        <w:rPr>
          <w:rFonts w:ascii="Times New Roman" w:eastAsia="Calibri" w:hAnsi="Times New Roman" w:cs="Times New Roman"/>
          <w:sz w:val="26"/>
          <w:szCs w:val="26"/>
          <w:lang w:eastAsia="ru-RU"/>
        </w:rPr>
        <w:t>допуск участников ГИА в ППЭ</w:t>
      </w:r>
      <w:r>
        <w:rPr>
          <w:rFonts w:ascii="Times New Roman" w:eastAsia="Calibri" w:hAnsi="Times New Roman" w:cs="Times New Roman"/>
          <w:sz w:val="26"/>
          <w:szCs w:val="26"/>
          <w:lang w:eastAsia="ru-RU"/>
        </w:rPr>
        <w:t>.</w:t>
      </w:r>
      <w:r w:rsidRPr="00667867">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Участники ГИА допускаются в ППЭ</w:t>
      </w:r>
      <w:r w:rsidRPr="00667867">
        <w:rPr>
          <w:rFonts w:ascii="Times New Roman" w:eastAsia="Calibri" w:hAnsi="Times New Roman" w:cs="Times New Roman"/>
          <w:sz w:val="26"/>
          <w:szCs w:val="26"/>
          <w:lang w:eastAsia="ru-RU"/>
        </w:rPr>
        <w:t xml:space="preserve"> при наличии у них документов, удостоверяющих их личность, и при наличии их в списках распределения в ППЭ.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Нужно </w:t>
      </w:r>
      <w:r w:rsidRPr="00667867">
        <w:rPr>
          <w:rFonts w:ascii="Times New Roman" w:eastAsia="Calibri" w:hAnsi="Times New Roman" w:cs="Times New Roman"/>
          <w:sz w:val="26"/>
          <w:szCs w:val="26"/>
          <w:lang w:eastAsia="ru-RU"/>
        </w:rPr>
        <w:t xml:space="preserve">напомнить участникам ГИА о требованиях порядка проведения экзамена, в том числе: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xml:space="preserve">- о запрете </w:t>
      </w:r>
      <w:r>
        <w:rPr>
          <w:rFonts w:ascii="Times New Roman" w:eastAsia="Calibri" w:hAnsi="Times New Roman" w:cs="Times New Roman"/>
          <w:sz w:val="26"/>
          <w:szCs w:val="26"/>
          <w:lang w:eastAsia="ru-RU"/>
        </w:rPr>
        <w:t>иметь при себе</w:t>
      </w:r>
      <w:r w:rsidRPr="00667867">
        <w:rPr>
          <w:rFonts w:ascii="Times New Roman" w:eastAsia="Calibri" w:hAnsi="Times New Roman" w:cs="Times New Roman"/>
          <w:sz w:val="26"/>
          <w:szCs w:val="26"/>
          <w:lang w:eastAsia="ru-RU"/>
        </w:rPr>
        <w:t xml:space="preserve"> средств</w:t>
      </w:r>
      <w:r>
        <w:rPr>
          <w:rFonts w:ascii="Times New Roman" w:eastAsia="Calibri" w:hAnsi="Times New Roman" w:cs="Times New Roman"/>
          <w:sz w:val="26"/>
          <w:szCs w:val="26"/>
          <w:lang w:eastAsia="ru-RU"/>
        </w:rPr>
        <w:t>а</w:t>
      </w:r>
      <w:r w:rsidRPr="00667867">
        <w:rPr>
          <w:rFonts w:ascii="Times New Roman" w:eastAsia="Calibri" w:hAnsi="Times New Roman" w:cs="Times New Roman"/>
          <w:sz w:val="26"/>
          <w:szCs w:val="26"/>
          <w:lang w:eastAsia="ru-RU"/>
        </w:rPr>
        <w:t xml:space="preserve"> связи, электронно-вычислительн</w:t>
      </w:r>
      <w:r>
        <w:rPr>
          <w:rFonts w:ascii="Times New Roman" w:eastAsia="Calibri" w:hAnsi="Times New Roman" w:cs="Times New Roman"/>
          <w:sz w:val="26"/>
          <w:szCs w:val="26"/>
          <w:lang w:eastAsia="ru-RU"/>
        </w:rPr>
        <w:t>ую</w:t>
      </w:r>
      <w:r w:rsidRPr="00667867">
        <w:rPr>
          <w:rFonts w:ascii="Times New Roman" w:eastAsia="Calibri" w:hAnsi="Times New Roman" w:cs="Times New Roman"/>
          <w:sz w:val="26"/>
          <w:szCs w:val="26"/>
          <w:lang w:eastAsia="ru-RU"/>
        </w:rPr>
        <w:t xml:space="preserve"> техник</w:t>
      </w:r>
      <w:r>
        <w:rPr>
          <w:rFonts w:ascii="Times New Roman" w:eastAsia="Calibri" w:hAnsi="Times New Roman" w:cs="Times New Roman"/>
          <w:sz w:val="26"/>
          <w:szCs w:val="26"/>
          <w:lang w:eastAsia="ru-RU"/>
        </w:rPr>
        <w:t>у</w:t>
      </w:r>
      <w:r w:rsidRPr="00667867">
        <w:rPr>
          <w:rFonts w:ascii="Times New Roman" w:eastAsia="Calibri" w:hAnsi="Times New Roman" w:cs="Times New Roman"/>
          <w:sz w:val="26"/>
          <w:szCs w:val="26"/>
          <w:lang w:eastAsia="ru-RU"/>
        </w:rPr>
        <w:t>, фото, аудио и видеоаппаратур</w:t>
      </w:r>
      <w:r>
        <w:rPr>
          <w:rFonts w:ascii="Times New Roman" w:eastAsia="Calibri" w:hAnsi="Times New Roman" w:cs="Times New Roman"/>
          <w:sz w:val="26"/>
          <w:szCs w:val="26"/>
          <w:lang w:eastAsia="ru-RU"/>
        </w:rPr>
        <w:t>у</w:t>
      </w:r>
      <w:r w:rsidRPr="00667867">
        <w:rPr>
          <w:rFonts w:ascii="Times New Roman" w:eastAsia="Calibri" w:hAnsi="Times New Roman" w:cs="Times New Roman"/>
          <w:sz w:val="26"/>
          <w:szCs w:val="26"/>
          <w:lang w:eastAsia="ru-RU"/>
        </w:rPr>
        <w:t xml:space="preserve">;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xml:space="preserve">- о необходимости оставить личные вещи в специально выделенном месте </w:t>
      </w:r>
      <w:r w:rsidR="00C00123">
        <w:rPr>
          <w:rFonts w:ascii="Times New Roman" w:eastAsia="Calibri" w:hAnsi="Times New Roman" w:cs="Times New Roman"/>
          <w:sz w:val="26"/>
          <w:szCs w:val="26"/>
          <w:lang w:eastAsia="ru-RU"/>
        </w:rPr>
        <w:t xml:space="preserve">                      </w:t>
      </w:r>
      <w:r w:rsidRPr="00667867">
        <w:rPr>
          <w:rFonts w:ascii="Times New Roman" w:eastAsia="Calibri" w:hAnsi="Times New Roman" w:cs="Times New Roman"/>
          <w:sz w:val="26"/>
          <w:szCs w:val="26"/>
          <w:lang w:eastAsia="ru-RU"/>
        </w:rPr>
        <w:t xml:space="preserve">до входа в ППЭ;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xml:space="preserve">- о последствиях выявления у участников ГИА запрещенных средств.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Если участник</w:t>
      </w:r>
      <w:r w:rsidRPr="00667867">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 xml:space="preserve">ГИА </w:t>
      </w:r>
      <w:r w:rsidRPr="00667867">
        <w:rPr>
          <w:rFonts w:ascii="Times New Roman" w:eastAsia="Calibri" w:hAnsi="Times New Roman" w:cs="Times New Roman"/>
          <w:sz w:val="26"/>
          <w:szCs w:val="26"/>
          <w:lang w:eastAsia="ru-RU"/>
        </w:rPr>
        <w:t>отказ</w:t>
      </w:r>
      <w:r>
        <w:rPr>
          <w:rFonts w:ascii="Times New Roman" w:eastAsia="Calibri" w:hAnsi="Times New Roman" w:cs="Times New Roman"/>
          <w:sz w:val="26"/>
          <w:szCs w:val="26"/>
          <w:lang w:eastAsia="ru-RU"/>
        </w:rPr>
        <w:t>ывается</w:t>
      </w:r>
      <w:r w:rsidRPr="00667867">
        <w:rPr>
          <w:rFonts w:ascii="Times New Roman" w:eastAsia="Calibri" w:hAnsi="Times New Roman" w:cs="Times New Roman"/>
          <w:sz w:val="26"/>
          <w:szCs w:val="26"/>
          <w:lang w:eastAsia="ru-RU"/>
        </w:rPr>
        <w:t xml:space="preserve"> сдать запрещенные средства</w:t>
      </w:r>
      <w:r>
        <w:rPr>
          <w:rFonts w:ascii="Times New Roman" w:eastAsia="Calibri" w:hAnsi="Times New Roman" w:cs="Times New Roman"/>
          <w:sz w:val="26"/>
          <w:szCs w:val="26"/>
          <w:lang w:eastAsia="ru-RU"/>
        </w:rPr>
        <w:t xml:space="preserve"> или </w:t>
      </w:r>
      <w:r w:rsidRPr="00667867">
        <w:rPr>
          <w:rFonts w:ascii="Times New Roman" w:eastAsia="Calibri" w:hAnsi="Times New Roman" w:cs="Times New Roman"/>
          <w:sz w:val="26"/>
          <w:szCs w:val="26"/>
          <w:lang w:eastAsia="ru-RU"/>
        </w:rPr>
        <w:t xml:space="preserve">участник ГИА </w:t>
      </w:r>
      <w:r>
        <w:rPr>
          <w:rFonts w:ascii="Times New Roman" w:eastAsia="Calibri" w:hAnsi="Times New Roman" w:cs="Times New Roman"/>
          <w:sz w:val="26"/>
          <w:szCs w:val="26"/>
          <w:lang w:eastAsia="ru-RU"/>
        </w:rPr>
        <w:t xml:space="preserve">отсутствует </w:t>
      </w:r>
      <w:r w:rsidRPr="00667867">
        <w:rPr>
          <w:rFonts w:ascii="Times New Roman" w:eastAsia="Calibri" w:hAnsi="Times New Roman" w:cs="Times New Roman"/>
          <w:sz w:val="26"/>
          <w:szCs w:val="26"/>
          <w:lang w:eastAsia="ru-RU"/>
        </w:rPr>
        <w:t xml:space="preserve">в списках распределения в </w:t>
      </w:r>
      <w:r>
        <w:rPr>
          <w:rFonts w:ascii="Times New Roman" w:eastAsia="Calibri" w:hAnsi="Times New Roman" w:cs="Times New Roman"/>
          <w:sz w:val="26"/>
          <w:szCs w:val="26"/>
          <w:lang w:eastAsia="ru-RU"/>
        </w:rPr>
        <w:t xml:space="preserve">ППЭ, следует сообщить </w:t>
      </w:r>
      <w:r w:rsidRPr="00667867">
        <w:rPr>
          <w:rFonts w:ascii="Times New Roman" w:eastAsia="Calibri" w:hAnsi="Times New Roman" w:cs="Times New Roman"/>
          <w:sz w:val="26"/>
          <w:szCs w:val="26"/>
          <w:lang w:eastAsia="ru-RU"/>
        </w:rPr>
        <w:t xml:space="preserve">руководителю ППЭ.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Если</w:t>
      </w:r>
      <w:r w:rsidRPr="00667867">
        <w:rPr>
          <w:rFonts w:ascii="Times New Roman" w:eastAsia="Calibri" w:hAnsi="Times New Roman" w:cs="Times New Roman"/>
          <w:sz w:val="26"/>
          <w:szCs w:val="26"/>
          <w:lang w:eastAsia="ru-RU"/>
        </w:rPr>
        <w:t xml:space="preserve"> у обучающегося </w:t>
      </w:r>
      <w:r>
        <w:rPr>
          <w:rFonts w:ascii="Times New Roman" w:eastAsia="Calibri" w:hAnsi="Times New Roman" w:cs="Times New Roman"/>
          <w:sz w:val="26"/>
          <w:szCs w:val="26"/>
          <w:lang w:eastAsia="ru-RU"/>
        </w:rPr>
        <w:t xml:space="preserve">нет </w:t>
      </w:r>
      <w:r w:rsidRPr="00667867">
        <w:rPr>
          <w:rFonts w:ascii="Times New Roman" w:eastAsia="Calibri" w:hAnsi="Times New Roman" w:cs="Times New Roman"/>
          <w:sz w:val="26"/>
          <w:szCs w:val="26"/>
          <w:lang w:eastAsia="ru-RU"/>
        </w:rPr>
        <w:t xml:space="preserve">документа, удостоверяющего личность, </w:t>
      </w:r>
      <w:r w:rsidR="00C00123">
        <w:rPr>
          <w:rFonts w:ascii="Times New Roman" w:eastAsia="Calibri" w:hAnsi="Times New Roman" w:cs="Times New Roman"/>
          <w:sz w:val="26"/>
          <w:szCs w:val="26"/>
          <w:lang w:eastAsia="ru-RU"/>
        </w:rPr>
        <w:t xml:space="preserve">                            </w:t>
      </w:r>
      <w:r w:rsidRPr="00667867">
        <w:rPr>
          <w:rFonts w:ascii="Times New Roman" w:eastAsia="Calibri" w:hAnsi="Times New Roman" w:cs="Times New Roman"/>
          <w:sz w:val="26"/>
          <w:szCs w:val="26"/>
          <w:lang w:eastAsia="ru-RU"/>
        </w:rPr>
        <w:t>он допускается в ППЭ после письменного подтверждения его личности сопровождающим (</w:t>
      </w:r>
      <w:r>
        <w:rPr>
          <w:rFonts w:ascii="Times New Roman" w:eastAsia="Calibri" w:hAnsi="Times New Roman" w:cs="Times New Roman"/>
          <w:sz w:val="26"/>
          <w:szCs w:val="26"/>
          <w:lang w:eastAsia="ru-RU"/>
        </w:rPr>
        <w:t xml:space="preserve">для этого оформляется </w:t>
      </w:r>
      <w:r w:rsidRPr="00667867">
        <w:rPr>
          <w:rFonts w:ascii="Times New Roman" w:eastAsia="Calibri" w:hAnsi="Times New Roman" w:cs="Times New Roman"/>
          <w:sz w:val="26"/>
          <w:szCs w:val="26"/>
          <w:lang w:eastAsia="ru-RU"/>
        </w:rPr>
        <w:t xml:space="preserve">Акт об идентификации личности участника ГИА).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Если </w:t>
      </w:r>
      <w:r w:rsidRPr="00667867">
        <w:rPr>
          <w:rFonts w:ascii="Times New Roman" w:eastAsia="Calibri" w:hAnsi="Times New Roman" w:cs="Times New Roman"/>
          <w:sz w:val="26"/>
          <w:szCs w:val="26"/>
          <w:lang w:eastAsia="ru-RU"/>
        </w:rPr>
        <w:t xml:space="preserve">у выпускника прошлых лет </w:t>
      </w:r>
      <w:r>
        <w:rPr>
          <w:rFonts w:ascii="Times New Roman" w:eastAsia="Calibri" w:hAnsi="Times New Roman" w:cs="Times New Roman"/>
          <w:sz w:val="26"/>
          <w:szCs w:val="26"/>
          <w:lang w:eastAsia="ru-RU"/>
        </w:rPr>
        <w:t>нет</w:t>
      </w:r>
      <w:r w:rsidRPr="00667867">
        <w:rPr>
          <w:rFonts w:ascii="Times New Roman" w:eastAsia="Calibri" w:hAnsi="Times New Roman" w:cs="Times New Roman"/>
          <w:sz w:val="26"/>
          <w:szCs w:val="26"/>
          <w:lang w:eastAsia="ru-RU"/>
        </w:rPr>
        <w:t xml:space="preserve"> документа, удостоверяющего личность, </w:t>
      </w:r>
      <w:r>
        <w:rPr>
          <w:rFonts w:ascii="Times New Roman" w:eastAsia="Calibri" w:hAnsi="Times New Roman" w:cs="Times New Roman"/>
          <w:sz w:val="26"/>
          <w:szCs w:val="26"/>
          <w:lang w:eastAsia="ru-RU"/>
        </w:rPr>
        <w:t xml:space="preserve">он </w:t>
      </w:r>
      <w:r w:rsidRPr="00667867">
        <w:rPr>
          <w:rFonts w:ascii="Times New Roman" w:eastAsia="Calibri" w:hAnsi="Times New Roman" w:cs="Times New Roman"/>
          <w:sz w:val="26"/>
          <w:szCs w:val="26"/>
          <w:lang w:eastAsia="ru-RU"/>
        </w:rPr>
        <w:t xml:space="preserve">не допускается в ППЭ. </w:t>
      </w:r>
    </w:p>
    <w:p w:rsidR="00B86CC8"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xml:space="preserve">Если участник ГИА опоздал на экзамен, он допускается к сдаче </w:t>
      </w:r>
      <w:r>
        <w:rPr>
          <w:rFonts w:ascii="Times New Roman" w:eastAsia="Calibri" w:hAnsi="Times New Roman" w:cs="Times New Roman"/>
          <w:sz w:val="26"/>
          <w:szCs w:val="26"/>
          <w:lang w:eastAsia="ru-RU"/>
        </w:rPr>
        <w:t>экзамена</w:t>
      </w:r>
      <w:r w:rsidRPr="00667867">
        <w:rPr>
          <w:rFonts w:ascii="Times New Roman" w:eastAsia="Calibri" w:hAnsi="Times New Roman" w:cs="Times New Roman"/>
          <w:sz w:val="26"/>
          <w:szCs w:val="26"/>
          <w:lang w:eastAsia="ru-RU"/>
        </w:rPr>
        <w:t xml:space="preserve">, при этом время окончания экзамена не продлевается, </w:t>
      </w:r>
      <w:r>
        <w:rPr>
          <w:rFonts w:ascii="Times New Roman" w:eastAsia="Calibri" w:hAnsi="Times New Roman" w:cs="Times New Roman"/>
          <w:sz w:val="26"/>
          <w:szCs w:val="26"/>
          <w:lang w:eastAsia="ru-RU"/>
        </w:rPr>
        <w:t xml:space="preserve">и </w:t>
      </w:r>
      <w:r w:rsidRPr="00667867">
        <w:rPr>
          <w:rFonts w:ascii="Times New Roman" w:eastAsia="Calibri" w:hAnsi="Times New Roman" w:cs="Times New Roman"/>
          <w:sz w:val="26"/>
          <w:szCs w:val="26"/>
          <w:lang w:eastAsia="ru-RU"/>
        </w:rPr>
        <w:t>о</w:t>
      </w:r>
      <w:r>
        <w:rPr>
          <w:rFonts w:ascii="Times New Roman" w:eastAsia="Calibri" w:hAnsi="Times New Roman" w:cs="Times New Roman"/>
          <w:sz w:val="26"/>
          <w:szCs w:val="26"/>
          <w:lang w:eastAsia="ru-RU"/>
        </w:rPr>
        <w:t>б</w:t>
      </w:r>
      <w:r w:rsidRPr="00667867">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этом</w:t>
      </w:r>
      <w:r w:rsidRPr="00667867">
        <w:rPr>
          <w:rFonts w:ascii="Times New Roman" w:eastAsia="Calibri" w:hAnsi="Times New Roman" w:cs="Times New Roman"/>
          <w:sz w:val="26"/>
          <w:szCs w:val="26"/>
          <w:lang w:eastAsia="ru-RU"/>
        </w:rPr>
        <w:t xml:space="preserve"> сообщается участнику ГИА. Повторный общий инструктаж для опоздавших участников ГИА не проводится. </w:t>
      </w:r>
      <w:r>
        <w:rPr>
          <w:rFonts w:ascii="Times New Roman" w:eastAsia="Calibri" w:hAnsi="Times New Roman" w:cs="Times New Roman"/>
          <w:sz w:val="26"/>
          <w:szCs w:val="26"/>
          <w:lang w:eastAsia="ru-RU"/>
        </w:rPr>
        <w:t>(</w:t>
      </w:r>
      <w:r w:rsidRPr="00395B23">
        <w:rPr>
          <w:rFonts w:ascii="Times New Roman" w:eastAsia="Calibri" w:hAnsi="Times New Roman" w:cs="Times New Roman"/>
          <w:i/>
          <w:sz w:val="26"/>
          <w:szCs w:val="26"/>
          <w:lang w:eastAsia="ru-RU"/>
        </w:rPr>
        <w:t xml:space="preserve">Читается при проведении письменной части экзамена </w:t>
      </w:r>
      <w:r w:rsidR="00C00123">
        <w:rPr>
          <w:rFonts w:ascii="Times New Roman" w:eastAsia="Calibri" w:hAnsi="Times New Roman" w:cs="Times New Roman"/>
          <w:i/>
          <w:sz w:val="26"/>
          <w:szCs w:val="26"/>
          <w:lang w:eastAsia="ru-RU"/>
        </w:rPr>
        <w:t xml:space="preserve">                            </w:t>
      </w:r>
      <w:r w:rsidRPr="00395B23">
        <w:rPr>
          <w:rFonts w:ascii="Times New Roman" w:eastAsia="Calibri" w:hAnsi="Times New Roman" w:cs="Times New Roman"/>
          <w:i/>
          <w:sz w:val="26"/>
          <w:szCs w:val="26"/>
          <w:lang w:eastAsia="ru-RU"/>
        </w:rPr>
        <w:t>по иностранным языкам:</w:t>
      </w:r>
      <w:r>
        <w:rPr>
          <w:rFonts w:ascii="Times New Roman" w:eastAsia="Calibri" w:hAnsi="Times New Roman" w:cs="Times New Roman"/>
          <w:sz w:val="26"/>
          <w:szCs w:val="26"/>
          <w:lang w:eastAsia="ru-RU"/>
        </w:rPr>
        <w:t xml:space="preserve"> </w:t>
      </w:r>
      <w:r w:rsidRPr="00667867">
        <w:rPr>
          <w:rFonts w:ascii="Times New Roman" w:eastAsia="Calibri" w:hAnsi="Times New Roman" w:cs="Times New Roman"/>
          <w:sz w:val="26"/>
          <w:szCs w:val="26"/>
          <w:lang w:eastAsia="ru-RU"/>
        </w:rPr>
        <w:t xml:space="preserve">В случае проведения ЕГЭ по иностранным языкам (письменная часть, раздел «Аудирование») допуск опоздавших участников </w:t>
      </w:r>
      <w:r w:rsidR="00C00123">
        <w:rPr>
          <w:rFonts w:ascii="Times New Roman" w:eastAsia="Calibri" w:hAnsi="Times New Roman" w:cs="Times New Roman"/>
          <w:sz w:val="26"/>
          <w:szCs w:val="26"/>
          <w:lang w:eastAsia="ru-RU"/>
        </w:rPr>
        <w:t xml:space="preserve">                           </w:t>
      </w:r>
      <w:r w:rsidRPr="00667867">
        <w:rPr>
          <w:rFonts w:ascii="Times New Roman" w:eastAsia="Calibri" w:hAnsi="Times New Roman" w:cs="Times New Roman"/>
          <w:sz w:val="26"/>
          <w:szCs w:val="26"/>
          <w:lang w:eastAsia="ru-RU"/>
        </w:rPr>
        <w:t xml:space="preserve">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Персональное аудирование </w:t>
      </w:r>
      <w:r w:rsidR="00C00123">
        <w:rPr>
          <w:rFonts w:ascii="Times New Roman" w:eastAsia="Calibri" w:hAnsi="Times New Roman" w:cs="Times New Roman"/>
          <w:sz w:val="26"/>
          <w:szCs w:val="26"/>
          <w:lang w:eastAsia="ru-RU"/>
        </w:rPr>
        <w:t xml:space="preserve">                                 </w:t>
      </w:r>
      <w:r w:rsidRPr="00667867">
        <w:rPr>
          <w:rFonts w:ascii="Times New Roman" w:eastAsia="Calibri" w:hAnsi="Times New Roman" w:cs="Times New Roman"/>
          <w:sz w:val="26"/>
          <w:szCs w:val="26"/>
          <w:lang w:eastAsia="ru-RU"/>
        </w:rPr>
        <w:t>для опоздавших участников не проводится (за исключением, если в аудитории</w:t>
      </w:r>
      <w:r w:rsidR="00C00123">
        <w:rPr>
          <w:rFonts w:ascii="Times New Roman" w:eastAsia="Calibri" w:hAnsi="Times New Roman" w:cs="Times New Roman"/>
          <w:sz w:val="26"/>
          <w:szCs w:val="26"/>
          <w:lang w:eastAsia="ru-RU"/>
        </w:rPr>
        <w:t xml:space="preserve"> нет других участников экзамена</w:t>
      </w:r>
      <w:r>
        <w:rPr>
          <w:rFonts w:ascii="Times New Roman" w:eastAsia="Calibri" w:hAnsi="Times New Roman" w:cs="Times New Roman"/>
          <w:sz w:val="26"/>
          <w:szCs w:val="26"/>
          <w:lang w:eastAsia="ru-RU"/>
        </w:rPr>
        <w:t>)</w:t>
      </w:r>
      <w:r w:rsidRPr="00667867">
        <w:rPr>
          <w:rFonts w:ascii="Times New Roman" w:eastAsia="Calibri" w:hAnsi="Times New Roman" w:cs="Times New Roman"/>
          <w:sz w:val="26"/>
          <w:szCs w:val="26"/>
          <w:lang w:eastAsia="ru-RU"/>
        </w:rPr>
        <w:t xml:space="preserve">.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p>
    <w:p w:rsidR="00B86CC8" w:rsidRPr="00EB508E" w:rsidRDefault="00B86CC8" w:rsidP="00B86CC8">
      <w:pPr>
        <w:widowControl w:val="0"/>
        <w:spacing w:after="0" w:line="240" w:lineRule="auto"/>
        <w:ind w:firstLine="709"/>
        <w:jc w:val="both"/>
        <w:rPr>
          <w:rFonts w:ascii="Times New Roman" w:eastAsia="Calibri" w:hAnsi="Times New Roman" w:cs="Times New Roman"/>
          <w:i/>
          <w:sz w:val="26"/>
          <w:szCs w:val="26"/>
          <w:lang w:eastAsia="ru-RU"/>
        </w:rPr>
      </w:pPr>
      <w:r w:rsidRPr="00EB508E">
        <w:rPr>
          <w:rFonts w:ascii="Times New Roman" w:eastAsia="Calibri" w:hAnsi="Times New Roman" w:cs="Times New Roman"/>
          <w:i/>
          <w:sz w:val="26"/>
          <w:szCs w:val="26"/>
          <w:lang w:eastAsia="ru-RU"/>
        </w:rPr>
        <w:t xml:space="preserve">4. Проведение экзамена.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Непосредственно перед началом экзамена – не позднее, </w:t>
      </w:r>
      <w:r w:rsidR="00C00123">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 xml:space="preserve">чем в 9.45 </w:t>
      </w:r>
      <w:r w:rsidR="00C00123">
        <w:rPr>
          <w:rFonts w:ascii="Times New Roman" w:eastAsia="Calibri" w:hAnsi="Times New Roman" w:cs="Times New Roman"/>
          <w:sz w:val="26"/>
          <w:szCs w:val="26"/>
          <w:lang w:eastAsia="ru-RU"/>
        </w:rPr>
        <w:t xml:space="preserve">по местному времени </w:t>
      </w:r>
      <w:r w:rsidRPr="00667867">
        <w:rPr>
          <w:rFonts w:ascii="Times New Roman" w:eastAsia="Calibri" w:hAnsi="Times New Roman" w:cs="Times New Roman"/>
          <w:sz w:val="26"/>
          <w:szCs w:val="26"/>
          <w:lang w:eastAsia="ru-RU"/>
        </w:rPr>
        <w:t>ответственный организатор должен в штабе ППЭ получить у руководителя ППЭ (под подпись)</w:t>
      </w:r>
      <w:r>
        <w:rPr>
          <w:rFonts w:ascii="Times New Roman" w:eastAsia="Calibri" w:hAnsi="Times New Roman" w:cs="Times New Roman"/>
          <w:sz w:val="26"/>
          <w:szCs w:val="26"/>
          <w:lang w:eastAsia="ru-RU"/>
        </w:rPr>
        <w:t xml:space="preserve"> экзаменационные материалы, </w:t>
      </w:r>
      <w:r w:rsidR="00C00123">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ДБО № 2, упаковочную тару.</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Второй организатор при этом остается в аудитории.</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xml:space="preserve">В 9.50 </w:t>
      </w:r>
      <w:r>
        <w:rPr>
          <w:rFonts w:ascii="Times New Roman" w:eastAsia="Calibri" w:hAnsi="Times New Roman" w:cs="Times New Roman"/>
          <w:sz w:val="26"/>
          <w:szCs w:val="26"/>
          <w:lang w:eastAsia="ru-RU"/>
        </w:rPr>
        <w:t xml:space="preserve">начать </w:t>
      </w:r>
      <w:r w:rsidRPr="00667867">
        <w:rPr>
          <w:rFonts w:ascii="Times New Roman" w:eastAsia="Calibri" w:hAnsi="Times New Roman" w:cs="Times New Roman"/>
          <w:sz w:val="26"/>
          <w:szCs w:val="26"/>
          <w:lang w:eastAsia="ru-RU"/>
        </w:rPr>
        <w:t>прове</w:t>
      </w:r>
      <w:r>
        <w:rPr>
          <w:rFonts w:ascii="Times New Roman" w:eastAsia="Calibri" w:hAnsi="Times New Roman" w:cs="Times New Roman"/>
          <w:sz w:val="26"/>
          <w:szCs w:val="26"/>
          <w:lang w:eastAsia="ru-RU"/>
        </w:rPr>
        <w:t>дение</w:t>
      </w:r>
      <w:r w:rsidRPr="00667867">
        <w:rPr>
          <w:rFonts w:ascii="Times New Roman" w:eastAsia="Calibri" w:hAnsi="Times New Roman" w:cs="Times New Roman"/>
          <w:sz w:val="26"/>
          <w:szCs w:val="26"/>
          <w:lang w:eastAsia="ru-RU"/>
        </w:rPr>
        <w:t xml:space="preserve"> перв</w:t>
      </w:r>
      <w:r>
        <w:rPr>
          <w:rFonts w:ascii="Times New Roman" w:eastAsia="Calibri" w:hAnsi="Times New Roman" w:cs="Times New Roman"/>
          <w:sz w:val="26"/>
          <w:szCs w:val="26"/>
          <w:lang w:eastAsia="ru-RU"/>
        </w:rPr>
        <w:t>ой</w:t>
      </w:r>
      <w:r w:rsidRPr="00667867">
        <w:rPr>
          <w:rFonts w:ascii="Times New Roman" w:eastAsia="Calibri" w:hAnsi="Times New Roman" w:cs="Times New Roman"/>
          <w:sz w:val="26"/>
          <w:szCs w:val="26"/>
          <w:lang w:eastAsia="ru-RU"/>
        </w:rPr>
        <w:t xml:space="preserve"> част</w:t>
      </w:r>
      <w:r>
        <w:rPr>
          <w:rFonts w:ascii="Times New Roman" w:eastAsia="Calibri" w:hAnsi="Times New Roman" w:cs="Times New Roman"/>
          <w:sz w:val="26"/>
          <w:szCs w:val="26"/>
          <w:lang w:eastAsia="ru-RU"/>
        </w:rPr>
        <w:t>и</w:t>
      </w:r>
      <w:r w:rsidRPr="00667867">
        <w:rPr>
          <w:rFonts w:ascii="Times New Roman" w:eastAsia="Calibri" w:hAnsi="Times New Roman" w:cs="Times New Roman"/>
          <w:sz w:val="26"/>
          <w:szCs w:val="26"/>
          <w:lang w:eastAsia="ru-RU"/>
        </w:rPr>
        <w:t xml:space="preserve"> инструктажа для участников ГИА</w:t>
      </w:r>
      <w:r>
        <w:rPr>
          <w:rFonts w:ascii="Times New Roman" w:eastAsia="Calibri" w:hAnsi="Times New Roman" w:cs="Times New Roman"/>
          <w:sz w:val="26"/>
          <w:szCs w:val="26"/>
          <w:lang w:eastAsia="ru-RU"/>
        </w:rPr>
        <w:t>.</w:t>
      </w:r>
      <w:r w:rsidRPr="00667867">
        <w:rPr>
          <w:rFonts w:ascii="Times New Roman" w:eastAsia="Calibri" w:hAnsi="Times New Roman" w:cs="Times New Roman"/>
          <w:sz w:val="26"/>
          <w:szCs w:val="26"/>
          <w:lang w:eastAsia="ru-RU"/>
        </w:rPr>
        <w:t xml:space="preserve"> </w:t>
      </w:r>
    </w:p>
    <w:p w:rsidR="00B86CC8" w:rsidRPr="0053135D"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Ответственный организатор распределяет роли организаторов на процедуру печати ЭМ: организатор, ответственный за печать ЭМ</w:t>
      </w:r>
      <w:r>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xml:space="preserve"> и организатор, </w:t>
      </w:r>
      <w:r w:rsidRPr="0053135D">
        <w:rPr>
          <w:rFonts w:ascii="Times New Roman" w:eastAsia="Calibri" w:hAnsi="Times New Roman" w:cs="Times New Roman"/>
          <w:sz w:val="26"/>
          <w:szCs w:val="26"/>
          <w:lang w:eastAsia="ru-RU"/>
        </w:rPr>
        <w:lastRenderedPageBreak/>
        <w:t xml:space="preserve">ответственный за проверку </w:t>
      </w:r>
      <w:r>
        <w:rPr>
          <w:rFonts w:ascii="Times New Roman" w:eastAsia="Calibri" w:hAnsi="Times New Roman" w:cs="Times New Roman"/>
          <w:sz w:val="26"/>
          <w:szCs w:val="26"/>
          <w:lang w:eastAsia="ru-RU"/>
        </w:rPr>
        <w:t xml:space="preserve">комплектности и качества распечатанных </w:t>
      </w:r>
      <w:r w:rsidRPr="0053135D">
        <w:rPr>
          <w:rFonts w:ascii="Times New Roman" w:eastAsia="Calibri" w:hAnsi="Times New Roman" w:cs="Times New Roman"/>
          <w:sz w:val="26"/>
          <w:szCs w:val="26"/>
          <w:lang w:eastAsia="ru-RU"/>
        </w:rPr>
        <w:t>ЭМ.</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xml:space="preserve">Не ранее 10.00 </w:t>
      </w:r>
      <w:r>
        <w:rPr>
          <w:rFonts w:ascii="Times New Roman" w:eastAsia="Calibri" w:hAnsi="Times New Roman" w:cs="Times New Roman"/>
          <w:sz w:val="26"/>
          <w:szCs w:val="26"/>
          <w:lang w:eastAsia="ru-RU"/>
        </w:rPr>
        <w:t xml:space="preserve">нужно </w:t>
      </w:r>
      <w:r w:rsidRPr="00667867">
        <w:rPr>
          <w:rFonts w:ascii="Times New Roman" w:eastAsia="Calibri" w:hAnsi="Times New Roman" w:cs="Times New Roman"/>
          <w:sz w:val="26"/>
          <w:szCs w:val="26"/>
          <w:lang w:eastAsia="ru-RU"/>
        </w:rPr>
        <w:t>продемонстрировать участникам ГИА целостность упаковки сейф-пакета с электронными носителями с ЭМ, вскрыть сейф-пакет и начать печать полных компле</w:t>
      </w:r>
      <w:r>
        <w:rPr>
          <w:rFonts w:ascii="Times New Roman" w:eastAsia="Calibri" w:hAnsi="Times New Roman" w:cs="Times New Roman"/>
          <w:sz w:val="26"/>
          <w:szCs w:val="26"/>
          <w:lang w:eastAsia="ru-RU"/>
        </w:rPr>
        <w:t>ктов экзаменационных материалов в соответствии с инструкцией организатора в аудитории.</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После окончания печати нужно р</w:t>
      </w:r>
      <w:r w:rsidRPr="00667867">
        <w:rPr>
          <w:rFonts w:ascii="Times New Roman" w:eastAsia="Calibri" w:hAnsi="Times New Roman" w:cs="Times New Roman"/>
          <w:sz w:val="26"/>
          <w:szCs w:val="26"/>
          <w:lang w:eastAsia="ru-RU"/>
        </w:rPr>
        <w:t xml:space="preserve">аздать участникам экзамена комплекты экзаменационных материалов </w:t>
      </w:r>
      <w:r>
        <w:rPr>
          <w:rFonts w:ascii="Times New Roman" w:eastAsia="Calibri" w:hAnsi="Times New Roman" w:cs="Times New Roman"/>
          <w:sz w:val="26"/>
          <w:szCs w:val="26"/>
          <w:lang w:eastAsia="ru-RU"/>
        </w:rPr>
        <w:t>в произвольном порядке и</w:t>
      </w:r>
      <w:r w:rsidRPr="00667867">
        <w:rPr>
          <w:rFonts w:ascii="Times New Roman" w:eastAsia="Calibri" w:hAnsi="Times New Roman" w:cs="Times New Roman"/>
          <w:sz w:val="26"/>
          <w:szCs w:val="26"/>
          <w:lang w:eastAsia="ru-RU"/>
        </w:rPr>
        <w:t xml:space="preserve"> провести вторую часть инструктажа для участников ГИА;</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xml:space="preserve">Объявить время начала и окончания экзамена, зафиксировать их на доске (информационном стенде).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По просьбе участника ГИА необходимо выдавать ДБО № 2 в соответствии </w:t>
      </w:r>
      <w:r w:rsidR="00C00123">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с инструкцией организатора в аудитории.</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xml:space="preserve">Если участник ГИА по состоянию здоровья или другим объективным причинам не может завершить выполнение экзаменационной работы, то он может досрочно покинуть аудиторию. Организатор в аудитории должен сообщить </w:t>
      </w:r>
      <w:r w:rsidR="00C00123">
        <w:rPr>
          <w:rFonts w:ascii="Times New Roman" w:eastAsia="Calibri" w:hAnsi="Times New Roman" w:cs="Times New Roman"/>
          <w:sz w:val="26"/>
          <w:szCs w:val="26"/>
          <w:lang w:eastAsia="ru-RU"/>
        </w:rPr>
        <w:t xml:space="preserve">                        </w:t>
      </w:r>
      <w:r w:rsidRPr="00667867">
        <w:rPr>
          <w:rFonts w:ascii="Times New Roman" w:eastAsia="Calibri" w:hAnsi="Times New Roman" w:cs="Times New Roman"/>
          <w:sz w:val="26"/>
          <w:szCs w:val="26"/>
          <w:lang w:eastAsia="ru-RU"/>
        </w:rPr>
        <w:t xml:space="preserve">о плохом самочувствии </w:t>
      </w:r>
      <w:r>
        <w:rPr>
          <w:rFonts w:ascii="Times New Roman" w:eastAsia="Calibri" w:hAnsi="Times New Roman" w:cs="Times New Roman"/>
          <w:sz w:val="26"/>
          <w:szCs w:val="26"/>
          <w:lang w:eastAsia="ru-RU"/>
        </w:rPr>
        <w:t xml:space="preserve">участника ГИА </w:t>
      </w:r>
      <w:r w:rsidRPr="00667867">
        <w:rPr>
          <w:rFonts w:ascii="Times New Roman" w:eastAsia="Calibri" w:hAnsi="Times New Roman" w:cs="Times New Roman"/>
          <w:sz w:val="26"/>
          <w:szCs w:val="26"/>
          <w:lang w:eastAsia="ru-RU"/>
        </w:rPr>
        <w:t xml:space="preserve">медицинскому работнику, члену ГЭК </w:t>
      </w:r>
      <w:r w:rsidR="00C00123">
        <w:rPr>
          <w:rFonts w:ascii="Times New Roman" w:eastAsia="Calibri" w:hAnsi="Times New Roman" w:cs="Times New Roman"/>
          <w:sz w:val="26"/>
          <w:szCs w:val="26"/>
          <w:lang w:eastAsia="ru-RU"/>
        </w:rPr>
        <w:t xml:space="preserve">                       </w:t>
      </w:r>
      <w:r w:rsidRPr="00667867">
        <w:rPr>
          <w:rFonts w:ascii="Times New Roman" w:eastAsia="Calibri" w:hAnsi="Times New Roman" w:cs="Times New Roman"/>
          <w:sz w:val="26"/>
          <w:szCs w:val="26"/>
          <w:lang w:eastAsia="ru-RU"/>
        </w:rPr>
        <w:t xml:space="preserve">и руководителю ППЭ.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Если участник ГИА хочет</w:t>
      </w:r>
      <w:r w:rsidRPr="00667867">
        <w:rPr>
          <w:rFonts w:ascii="Times New Roman" w:eastAsia="Calibri" w:hAnsi="Times New Roman" w:cs="Times New Roman"/>
          <w:sz w:val="26"/>
          <w:szCs w:val="26"/>
          <w:lang w:eastAsia="ru-RU"/>
        </w:rPr>
        <w:t xml:space="preserve"> пода</w:t>
      </w:r>
      <w:r>
        <w:rPr>
          <w:rFonts w:ascii="Times New Roman" w:eastAsia="Calibri" w:hAnsi="Times New Roman" w:cs="Times New Roman"/>
          <w:sz w:val="26"/>
          <w:szCs w:val="26"/>
          <w:lang w:eastAsia="ru-RU"/>
        </w:rPr>
        <w:t>ть</w:t>
      </w:r>
      <w:r w:rsidRPr="00667867">
        <w:rPr>
          <w:rFonts w:ascii="Times New Roman" w:eastAsia="Calibri" w:hAnsi="Times New Roman" w:cs="Times New Roman"/>
          <w:sz w:val="26"/>
          <w:szCs w:val="26"/>
          <w:lang w:eastAsia="ru-RU"/>
        </w:rPr>
        <w:t xml:space="preserve"> апелляци</w:t>
      </w:r>
      <w:r>
        <w:rPr>
          <w:rFonts w:ascii="Times New Roman" w:eastAsia="Calibri" w:hAnsi="Times New Roman" w:cs="Times New Roman"/>
          <w:sz w:val="26"/>
          <w:szCs w:val="26"/>
          <w:lang w:eastAsia="ru-RU"/>
        </w:rPr>
        <w:t>ю</w:t>
      </w:r>
      <w:r w:rsidRPr="00667867">
        <w:rPr>
          <w:rFonts w:ascii="Times New Roman" w:eastAsia="Calibri" w:hAnsi="Times New Roman" w:cs="Times New Roman"/>
          <w:sz w:val="26"/>
          <w:szCs w:val="26"/>
          <w:lang w:eastAsia="ru-RU"/>
        </w:rPr>
        <w:t xml:space="preserve"> о нарушении порядка проведения экзамена</w:t>
      </w:r>
      <w:r>
        <w:rPr>
          <w:rFonts w:ascii="Times New Roman" w:eastAsia="Calibri" w:hAnsi="Times New Roman" w:cs="Times New Roman"/>
          <w:sz w:val="26"/>
          <w:szCs w:val="26"/>
          <w:lang w:eastAsia="ru-RU"/>
        </w:rPr>
        <w:t>,</w:t>
      </w:r>
      <w:r w:rsidRPr="00667867">
        <w:rPr>
          <w:rFonts w:ascii="Times New Roman" w:eastAsia="Calibri" w:hAnsi="Times New Roman" w:cs="Times New Roman"/>
          <w:sz w:val="26"/>
          <w:szCs w:val="26"/>
          <w:lang w:eastAsia="ru-RU"/>
        </w:rPr>
        <w:t xml:space="preserve"> организатор в аудитории должен пригласить члена ГЭК.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Во время экзамена участники ГИА имеют право выходить из аудитории и перемещаться по ППЭ только в сопровождении организатора вне аудитории. Каждый выход участника ЕГЭ из аудитории фиксируется организаторами в ведомости учёта времени отсутствия участников ГИА в аудитории</w:t>
      </w:r>
      <w:r w:rsidR="00C00123">
        <w:rPr>
          <w:rFonts w:ascii="Times New Roman" w:eastAsia="Calibri" w:hAnsi="Times New Roman" w:cs="Times New Roman"/>
          <w:sz w:val="26"/>
          <w:szCs w:val="26"/>
          <w:lang w:eastAsia="ru-RU"/>
        </w:rPr>
        <w:t xml:space="preserve">                      </w:t>
      </w:r>
      <w:r w:rsidRPr="00667867">
        <w:rPr>
          <w:rFonts w:ascii="Times New Roman" w:eastAsia="Calibri" w:hAnsi="Times New Roman" w:cs="Times New Roman"/>
          <w:sz w:val="26"/>
          <w:szCs w:val="26"/>
          <w:lang w:eastAsia="ru-RU"/>
        </w:rPr>
        <w:t xml:space="preserve"> (форма ППЭ-12-04-МАШ)</w:t>
      </w:r>
      <w:r>
        <w:rPr>
          <w:rFonts w:ascii="Times New Roman" w:eastAsia="Calibri" w:hAnsi="Times New Roman" w:cs="Times New Roman"/>
          <w:sz w:val="26"/>
          <w:szCs w:val="26"/>
          <w:lang w:eastAsia="ru-RU"/>
        </w:rPr>
        <w:t xml:space="preserve"> в соответствии с инструкцией организатора в аудитории.</w:t>
      </w:r>
      <w:r w:rsidRPr="00667867">
        <w:rPr>
          <w:rFonts w:ascii="Times New Roman" w:eastAsia="Calibri" w:hAnsi="Times New Roman" w:cs="Times New Roman"/>
          <w:sz w:val="26"/>
          <w:szCs w:val="26"/>
          <w:lang w:eastAsia="ru-RU"/>
        </w:rPr>
        <w:t xml:space="preserve"> При нехватке места на одном листе записи продолжаются на следующем листе </w:t>
      </w:r>
      <w:r w:rsidRPr="002C13AB">
        <w:rPr>
          <w:rFonts w:ascii="Times New Roman" w:eastAsia="Calibri" w:hAnsi="Times New Roman" w:cs="Times New Roman"/>
          <w:i/>
          <w:sz w:val="26"/>
          <w:szCs w:val="26"/>
          <w:lang w:eastAsia="ru-RU"/>
        </w:rPr>
        <w:t>(следующие листы выда</w:t>
      </w:r>
      <w:r>
        <w:rPr>
          <w:rFonts w:ascii="Times New Roman" w:eastAsia="Calibri" w:hAnsi="Times New Roman" w:cs="Times New Roman"/>
          <w:i/>
          <w:sz w:val="26"/>
          <w:szCs w:val="26"/>
          <w:lang w:eastAsia="ru-RU"/>
        </w:rPr>
        <w:t>ю</w:t>
      </w:r>
      <w:r w:rsidRPr="00663AAC">
        <w:rPr>
          <w:rFonts w:ascii="Times New Roman" w:eastAsia="Calibri" w:hAnsi="Times New Roman" w:cs="Times New Roman"/>
          <w:i/>
          <w:sz w:val="26"/>
          <w:szCs w:val="26"/>
          <w:lang w:eastAsia="ru-RU"/>
        </w:rPr>
        <w:t>тся в Штабе ППЭ по схеме, установленной руководителем ППЭ</w:t>
      </w:r>
      <w:r>
        <w:rPr>
          <w:rFonts w:ascii="Times New Roman" w:eastAsia="Calibri" w:hAnsi="Times New Roman" w:cs="Times New Roman"/>
          <w:i/>
          <w:sz w:val="26"/>
          <w:szCs w:val="26"/>
          <w:lang w:eastAsia="ru-RU"/>
        </w:rPr>
        <w:t xml:space="preserve"> – объяснить схему</w:t>
      </w:r>
      <w:r w:rsidRPr="00667867">
        <w:rPr>
          <w:rFonts w:ascii="Times New Roman" w:eastAsia="Calibri" w:hAnsi="Times New Roman" w:cs="Times New Roman"/>
          <w:sz w:val="26"/>
          <w:szCs w:val="26"/>
          <w:lang w:eastAsia="ru-RU"/>
        </w:rPr>
        <w:t>).</w:t>
      </w:r>
    </w:p>
    <w:p w:rsidR="00B86CC8"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xml:space="preserve">Участники ЕГЭ, досрочно завершившие выполнение экзаменационной работы, могут сдать ее организаторам и покинуть ППЭ, не дожидаясь окончания экзамена. Организатору необходимо принять у них все ЭМ.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p>
    <w:p w:rsidR="00B86CC8" w:rsidRPr="00663AAC" w:rsidRDefault="00B86CC8" w:rsidP="00B86CC8">
      <w:pPr>
        <w:widowControl w:val="0"/>
        <w:spacing w:after="0" w:line="240" w:lineRule="auto"/>
        <w:ind w:firstLine="709"/>
        <w:jc w:val="both"/>
        <w:rPr>
          <w:rFonts w:ascii="Times New Roman" w:eastAsia="Calibri" w:hAnsi="Times New Roman" w:cs="Times New Roman"/>
          <w:i/>
          <w:sz w:val="26"/>
          <w:szCs w:val="26"/>
          <w:lang w:eastAsia="ru-RU"/>
        </w:rPr>
      </w:pPr>
      <w:r w:rsidRPr="00663AAC">
        <w:rPr>
          <w:rFonts w:ascii="Times New Roman" w:eastAsia="Calibri" w:hAnsi="Times New Roman" w:cs="Times New Roman"/>
          <w:i/>
          <w:sz w:val="26"/>
          <w:szCs w:val="26"/>
          <w:lang w:eastAsia="ru-RU"/>
        </w:rPr>
        <w:t xml:space="preserve">5. Завершение экзамена.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xml:space="preserve">- за 30 минут и за 5 минут до окончания экзамена </w:t>
      </w:r>
      <w:r>
        <w:rPr>
          <w:rFonts w:ascii="Times New Roman" w:eastAsia="Calibri" w:hAnsi="Times New Roman" w:cs="Times New Roman"/>
          <w:sz w:val="26"/>
          <w:szCs w:val="26"/>
          <w:lang w:eastAsia="ru-RU"/>
        </w:rPr>
        <w:t xml:space="preserve">необходимо </w:t>
      </w:r>
      <w:r w:rsidRPr="00667867">
        <w:rPr>
          <w:rFonts w:ascii="Times New Roman" w:eastAsia="Calibri" w:hAnsi="Times New Roman" w:cs="Times New Roman"/>
          <w:sz w:val="26"/>
          <w:szCs w:val="26"/>
          <w:lang w:eastAsia="ru-RU"/>
        </w:rPr>
        <w:t>сообщ</w:t>
      </w:r>
      <w:r>
        <w:rPr>
          <w:rFonts w:ascii="Times New Roman" w:eastAsia="Calibri" w:hAnsi="Times New Roman" w:cs="Times New Roman"/>
          <w:sz w:val="26"/>
          <w:szCs w:val="26"/>
          <w:lang w:eastAsia="ru-RU"/>
        </w:rPr>
        <w:t>ить</w:t>
      </w:r>
      <w:r w:rsidRPr="00667867">
        <w:rPr>
          <w:rFonts w:ascii="Times New Roman" w:eastAsia="Calibri" w:hAnsi="Times New Roman" w:cs="Times New Roman"/>
          <w:sz w:val="26"/>
          <w:szCs w:val="26"/>
          <w:lang w:eastAsia="ru-RU"/>
        </w:rPr>
        <w:t xml:space="preserve"> участникам ГИА о скором завершении экзамена и необходимости переноса ответов из черновиков и КИМ в экзаменационную работу; </w:t>
      </w:r>
    </w:p>
    <w:p w:rsidR="00B86CC8"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xml:space="preserve">- по истечении установленного времени </w:t>
      </w:r>
      <w:r>
        <w:rPr>
          <w:rFonts w:ascii="Times New Roman" w:eastAsia="Calibri" w:hAnsi="Times New Roman" w:cs="Times New Roman"/>
          <w:sz w:val="26"/>
          <w:szCs w:val="26"/>
          <w:lang w:eastAsia="ru-RU"/>
        </w:rPr>
        <w:t xml:space="preserve">объявить </w:t>
      </w:r>
      <w:r w:rsidRPr="00667867">
        <w:rPr>
          <w:rFonts w:ascii="Times New Roman" w:eastAsia="Calibri" w:hAnsi="Times New Roman" w:cs="Times New Roman"/>
          <w:sz w:val="26"/>
          <w:szCs w:val="26"/>
          <w:lang w:eastAsia="ru-RU"/>
        </w:rPr>
        <w:t xml:space="preserve">участникам ГИА в центре видимости камер(ы) видеонаблюдения об окончании </w:t>
      </w:r>
      <w:r>
        <w:rPr>
          <w:rFonts w:ascii="Times New Roman" w:eastAsia="Calibri" w:hAnsi="Times New Roman" w:cs="Times New Roman"/>
          <w:sz w:val="26"/>
          <w:szCs w:val="26"/>
          <w:lang w:eastAsia="ru-RU"/>
        </w:rPr>
        <w:t xml:space="preserve">времени </w:t>
      </w:r>
      <w:r w:rsidRPr="00667867">
        <w:rPr>
          <w:rFonts w:ascii="Times New Roman" w:eastAsia="Calibri" w:hAnsi="Times New Roman" w:cs="Times New Roman"/>
          <w:sz w:val="26"/>
          <w:szCs w:val="26"/>
          <w:lang w:eastAsia="ru-RU"/>
        </w:rPr>
        <w:t>выполнения заданий</w:t>
      </w:r>
      <w:r>
        <w:rPr>
          <w:rFonts w:ascii="Times New Roman" w:eastAsia="Calibri" w:hAnsi="Times New Roman" w:cs="Times New Roman"/>
          <w:sz w:val="26"/>
          <w:szCs w:val="26"/>
          <w:lang w:eastAsia="ru-RU"/>
        </w:rPr>
        <w:t xml:space="preserve"> и попросить положить все экзаменационные материалы на край стола, собрать все работы, оформить протокол ППЭ-05-02.</w:t>
      </w:r>
    </w:p>
    <w:p w:rsidR="00B86CC8" w:rsidRDefault="00B86CC8" w:rsidP="00B86CC8">
      <w:pPr>
        <w:widowControl w:val="0"/>
        <w:spacing w:after="0" w:line="240" w:lineRule="auto"/>
        <w:ind w:firstLine="709"/>
        <w:jc w:val="both"/>
        <w:rPr>
          <w:rFonts w:ascii="Times New Roman" w:hAnsi="Times New Roman" w:cs="Times New Roman"/>
          <w:sz w:val="26"/>
          <w:szCs w:val="26"/>
        </w:rPr>
      </w:pPr>
      <w:r w:rsidRPr="0053135D">
        <w:rPr>
          <w:rFonts w:ascii="Times New Roman" w:eastAsia="Calibri" w:hAnsi="Times New Roman" w:cs="Times New Roman"/>
          <w:sz w:val="26"/>
          <w:szCs w:val="26"/>
          <w:lang w:eastAsia="ru-RU"/>
        </w:rPr>
        <w:t>После завершения выполнения экзаменационной работы участниками экзамена технический специалист проходит по аудиториям, совместно с организаторами в аудитории печатает и подписывает протокол печати ЭМ в аудитории (форма ППЭ-23).</w:t>
      </w:r>
    </w:p>
    <w:p w:rsidR="00B86CC8" w:rsidRDefault="00B86CC8" w:rsidP="00B86CC8">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По завершении </w:t>
      </w:r>
      <w:r>
        <w:rPr>
          <w:rFonts w:ascii="Times New Roman" w:eastAsia="Times New Roman" w:hAnsi="Times New Roman" w:cs="Times New Roman"/>
          <w:sz w:val="26"/>
          <w:szCs w:val="26"/>
        </w:rPr>
        <w:t>этих</w:t>
      </w:r>
      <w:r w:rsidRPr="0053135D">
        <w:rPr>
          <w:rFonts w:ascii="Times New Roman" w:eastAsia="Times New Roman" w:hAnsi="Times New Roman" w:cs="Times New Roman"/>
          <w:sz w:val="26"/>
          <w:szCs w:val="26"/>
        </w:rPr>
        <w:t xml:space="preserve"> процедур организаторы проходят в </w:t>
      </w:r>
      <w:r>
        <w:rPr>
          <w:rFonts w:ascii="Times New Roman" w:eastAsia="Times New Roman" w:hAnsi="Times New Roman" w:cs="Times New Roman"/>
          <w:sz w:val="26"/>
          <w:szCs w:val="26"/>
        </w:rPr>
        <w:t>Штаб</w:t>
      </w:r>
      <w:r w:rsidRPr="0053135D">
        <w:rPr>
          <w:rFonts w:ascii="Times New Roman" w:eastAsia="Times New Roman" w:hAnsi="Times New Roman" w:cs="Times New Roman"/>
          <w:sz w:val="26"/>
          <w:szCs w:val="26"/>
        </w:rPr>
        <w:t xml:space="preserve"> ППЭ с ЭМ и передают ЭМ руководителю ППЭ </w:t>
      </w:r>
      <w:r>
        <w:rPr>
          <w:rFonts w:ascii="Times New Roman" w:eastAsia="Times New Roman" w:hAnsi="Times New Roman" w:cs="Times New Roman"/>
          <w:sz w:val="26"/>
          <w:szCs w:val="26"/>
        </w:rPr>
        <w:t xml:space="preserve">в соответствии с инструкцией организатора </w:t>
      </w:r>
      <w:r w:rsidR="00C00123">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аудитории.</w:t>
      </w:r>
    </w:p>
    <w:p w:rsidR="00B86CC8" w:rsidRPr="00667867" w:rsidRDefault="00B86CC8" w:rsidP="00B86CC8">
      <w:pPr>
        <w:widowControl w:val="0"/>
        <w:spacing w:after="0" w:line="240" w:lineRule="auto"/>
        <w:ind w:firstLine="709"/>
        <w:jc w:val="both"/>
        <w:rPr>
          <w:rFonts w:ascii="Times New Roman" w:eastAsia="Times New Roman" w:hAnsi="Times New Roman" w:cs="Times New Roman"/>
          <w:color w:val="000000"/>
          <w:sz w:val="26"/>
          <w:szCs w:val="26"/>
        </w:rPr>
      </w:pPr>
    </w:p>
    <w:p w:rsidR="00B86CC8" w:rsidRPr="00667867" w:rsidRDefault="00B86CC8" w:rsidP="00B86CC8">
      <w:pPr>
        <w:widowControl w:val="0"/>
        <w:spacing w:after="0" w:line="240" w:lineRule="auto"/>
        <w:ind w:firstLine="709"/>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6</w:t>
      </w:r>
      <w:r w:rsidRPr="00667867">
        <w:rPr>
          <w:rFonts w:ascii="Times New Roman" w:eastAsia="Times New Roman" w:hAnsi="Times New Roman" w:cs="Times New Roman"/>
          <w:i/>
          <w:color w:val="000000"/>
          <w:sz w:val="26"/>
          <w:szCs w:val="26"/>
        </w:rPr>
        <w:t xml:space="preserve">. Направление работников ППЭ на рабочие места и выдача документов. </w:t>
      </w:r>
    </w:p>
    <w:p w:rsidR="00B86CC8" w:rsidRPr="00667867" w:rsidRDefault="00B86CC8" w:rsidP="00B86CC8">
      <w:pPr>
        <w:widowControl w:val="0"/>
        <w:spacing w:after="0" w:line="240" w:lineRule="auto"/>
        <w:ind w:firstLine="709"/>
        <w:jc w:val="both"/>
        <w:rPr>
          <w:rFonts w:ascii="Times New Roman" w:eastAsia="Times New Roman" w:hAnsi="Times New Roman" w:cs="Times New Roman"/>
          <w:i/>
          <w:color w:val="000000"/>
          <w:sz w:val="26"/>
          <w:szCs w:val="26"/>
        </w:rPr>
      </w:pPr>
      <w:r w:rsidRPr="00667867">
        <w:rPr>
          <w:rFonts w:ascii="Times New Roman" w:eastAsia="Times New Roman" w:hAnsi="Times New Roman" w:cs="Times New Roman"/>
          <w:i/>
          <w:color w:val="000000"/>
          <w:sz w:val="26"/>
          <w:szCs w:val="26"/>
        </w:rPr>
        <w:lastRenderedPageBreak/>
        <w:t>В конце инструктажа руководитель должен объявить ответственных организаторов в аудитории (для сокращения времени проведения инструктажа руководить должен провести назначение ответственных организаторов заранее) и направить организаторов на рабочие места в соответствии с распределением (форма ППЭ-07 «Список организаторов по аудиториям»), выдав им материалы:</w:t>
      </w:r>
    </w:p>
    <w:p w:rsidR="00B86CC8" w:rsidRPr="00667867" w:rsidRDefault="00B86CC8" w:rsidP="00B86CC8">
      <w:pPr>
        <w:widowControl w:val="0"/>
        <w:spacing w:after="0" w:line="240" w:lineRule="auto"/>
        <w:ind w:firstLine="709"/>
        <w:jc w:val="both"/>
        <w:rPr>
          <w:rFonts w:ascii="Times New Roman" w:eastAsia="Times New Roman" w:hAnsi="Times New Roman" w:cs="Times New Roman"/>
          <w:i/>
          <w:color w:val="000000"/>
          <w:sz w:val="26"/>
          <w:szCs w:val="26"/>
        </w:rPr>
      </w:pPr>
      <w:r w:rsidRPr="00667867">
        <w:rPr>
          <w:rFonts w:ascii="Times New Roman" w:eastAsia="Times New Roman" w:hAnsi="Times New Roman" w:cs="Times New Roman"/>
          <w:i/>
          <w:color w:val="000000"/>
          <w:sz w:val="26"/>
          <w:szCs w:val="26"/>
        </w:rPr>
        <w:t xml:space="preserve">форму ППЭ-05-01 «Список участников ГИА в аудитории ППЭ» </w:t>
      </w:r>
      <w:r w:rsidR="00C00123">
        <w:rPr>
          <w:rFonts w:ascii="Times New Roman" w:eastAsia="Times New Roman" w:hAnsi="Times New Roman" w:cs="Times New Roman"/>
          <w:i/>
          <w:color w:val="000000"/>
          <w:sz w:val="26"/>
          <w:szCs w:val="26"/>
        </w:rPr>
        <w:t xml:space="preserve">                                 </w:t>
      </w:r>
      <w:r w:rsidRPr="00667867">
        <w:rPr>
          <w:rFonts w:ascii="Times New Roman" w:eastAsia="Times New Roman" w:hAnsi="Times New Roman" w:cs="Times New Roman"/>
          <w:i/>
          <w:color w:val="000000"/>
          <w:sz w:val="26"/>
          <w:szCs w:val="26"/>
        </w:rPr>
        <w:t>(2 экземпляра);</w:t>
      </w:r>
    </w:p>
    <w:p w:rsidR="00B86CC8" w:rsidRPr="00667867" w:rsidRDefault="00B86CC8" w:rsidP="00B86CC8">
      <w:pPr>
        <w:widowControl w:val="0"/>
        <w:spacing w:after="0" w:line="240" w:lineRule="auto"/>
        <w:ind w:firstLine="709"/>
        <w:jc w:val="both"/>
        <w:rPr>
          <w:rFonts w:ascii="Times New Roman" w:eastAsia="Times New Roman" w:hAnsi="Times New Roman" w:cs="Times New Roman"/>
          <w:i/>
          <w:color w:val="000000"/>
          <w:sz w:val="26"/>
          <w:szCs w:val="26"/>
        </w:rPr>
      </w:pPr>
      <w:r w:rsidRPr="00667867">
        <w:rPr>
          <w:rFonts w:ascii="Times New Roman" w:eastAsia="Times New Roman" w:hAnsi="Times New Roman" w:cs="Times New Roman"/>
          <w:i/>
          <w:color w:val="000000"/>
          <w:sz w:val="26"/>
          <w:szCs w:val="26"/>
        </w:rPr>
        <w:t>форму ППЭ-05-02 «Протокол проведения ГИА в аудитории»;</w:t>
      </w:r>
    </w:p>
    <w:p w:rsidR="00B86CC8" w:rsidRPr="00667867" w:rsidRDefault="00B86CC8" w:rsidP="00B86CC8">
      <w:pPr>
        <w:widowControl w:val="0"/>
        <w:spacing w:after="0" w:line="240" w:lineRule="auto"/>
        <w:ind w:firstLine="709"/>
        <w:jc w:val="both"/>
        <w:rPr>
          <w:rFonts w:ascii="Times New Roman" w:eastAsia="Times New Roman" w:hAnsi="Times New Roman" w:cs="Times New Roman"/>
          <w:i/>
          <w:color w:val="000000"/>
          <w:sz w:val="26"/>
          <w:szCs w:val="26"/>
        </w:rPr>
      </w:pPr>
      <w:r w:rsidRPr="00667867">
        <w:rPr>
          <w:rFonts w:ascii="Times New Roman" w:eastAsia="Times New Roman" w:hAnsi="Times New Roman" w:cs="Times New Roman"/>
          <w:i/>
          <w:color w:val="000000"/>
          <w:sz w:val="26"/>
          <w:szCs w:val="26"/>
        </w:rPr>
        <w:t>форму ППЭ-12-02 «Ведомость коррекции персональных данных участников ГИА в аудитории»;</w:t>
      </w:r>
    </w:p>
    <w:p w:rsidR="00B86CC8" w:rsidRPr="00667867" w:rsidRDefault="00B86CC8" w:rsidP="00B86CC8">
      <w:pPr>
        <w:widowControl w:val="0"/>
        <w:spacing w:after="0" w:line="240" w:lineRule="auto"/>
        <w:ind w:firstLine="709"/>
        <w:jc w:val="both"/>
        <w:rPr>
          <w:rFonts w:ascii="Times New Roman" w:eastAsia="Times New Roman" w:hAnsi="Times New Roman" w:cs="Times New Roman"/>
          <w:i/>
          <w:color w:val="000000"/>
          <w:sz w:val="26"/>
          <w:szCs w:val="26"/>
        </w:rPr>
      </w:pPr>
      <w:r w:rsidRPr="00667867">
        <w:rPr>
          <w:rFonts w:ascii="Times New Roman" w:eastAsia="Times New Roman" w:hAnsi="Times New Roman" w:cs="Times New Roman"/>
          <w:i/>
          <w:color w:val="000000"/>
          <w:sz w:val="26"/>
          <w:szCs w:val="26"/>
        </w:rPr>
        <w:t>форму ППЭ-12-03 «Ведомость использования дополнительных бланков ответов № 2»;</w:t>
      </w:r>
    </w:p>
    <w:p w:rsidR="00B86CC8" w:rsidRPr="00667867" w:rsidRDefault="00B86CC8" w:rsidP="00B86CC8">
      <w:pPr>
        <w:widowControl w:val="0"/>
        <w:spacing w:after="0" w:line="240" w:lineRule="auto"/>
        <w:ind w:firstLine="709"/>
        <w:jc w:val="both"/>
        <w:rPr>
          <w:rFonts w:ascii="Times New Roman" w:eastAsia="Times New Roman" w:hAnsi="Times New Roman" w:cs="Times New Roman"/>
          <w:i/>
          <w:color w:val="000000"/>
          <w:sz w:val="26"/>
          <w:szCs w:val="26"/>
        </w:rPr>
      </w:pPr>
      <w:r w:rsidRPr="00667867">
        <w:rPr>
          <w:rFonts w:ascii="Times New Roman" w:eastAsia="Times New Roman" w:hAnsi="Times New Roman" w:cs="Times New Roman"/>
          <w:i/>
          <w:color w:val="000000"/>
          <w:sz w:val="26"/>
          <w:szCs w:val="26"/>
        </w:rPr>
        <w:t>форму ППЭ-12-04-МАШ «Ведомость учета времени отсутствия участников ГИА в аудитории»;</w:t>
      </w:r>
    </w:p>
    <w:p w:rsidR="00B86CC8" w:rsidRPr="00667867" w:rsidRDefault="00B86CC8" w:rsidP="00B86CC8">
      <w:pPr>
        <w:widowControl w:val="0"/>
        <w:spacing w:after="0" w:line="240" w:lineRule="auto"/>
        <w:ind w:firstLine="709"/>
        <w:jc w:val="both"/>
        <w:rPr>
          <w:rFonts w:ascii="Times New Roman" w:eastAsia="Times New Roman" w:hAnsi="Times New Roman" w:cs="Times New Roman"/>
          <w:i/>
          <w:color w:val="000000"/>
          <w:sz w:val="26"/>
          <w:szCs w:val="26"/>
        </w:rPr>
      </w:pPr>
      <w:r w:rsidRPr="00667867">
        <w:rPr>
          <w:rFonts w:ascii="Times New Roman" w:eastAsia="Times New Roman" w:hAnsi="Times New Roman" w:cs="Times New Roman"/>
          <w:i/>
          <w:color w:val="000000"/>
          <w:sz w:val="26"/>
          <w:szCs w:val="26"/>
        </w:rPr>
        <w:t>форму ППЭ-16 «Расшифровка кодов образовательных организаций ППЭ»;</w:t>
      </w:r>
    </w:p>
    <w:p w:rsidR="00B86CC8" w:rsidRPr="00667867" w:rsidRDefault="00B86CC8" w:rsidP="00B86CC8">
      <w:pPr>
        <w:widowControl w:val="0"/>
        <w:spacing w:after="0" w:line="240" w:lineRule="auto"/>
        <w:ind w:firstLine="709"/>
        <w:jc w:val="both"/>
        <w:rPr>
          <w:rFonts w:ascii="Times New Roman" w:eastAsia="Times New Roman" w:hAnsi="Times New Roman" w:cs="Times New Roman"/>
          <w:i/>
          <w:color w:val="000000"/>
          <w:sz w:val="26"/>
          <w:szCs w:val="26"/>
        </w:rPr>
      </w:pPr>
      <w:r w:rsidRPr="00667867">
        <w:rPr>
          <w:rFonts w:ascii="Times New Roman" w:eastAsia="Times New Roman" w:hAnsi="Times New Roman" w:cs="Times New Roman"/>
          <w:i/>
          <w:color w:val="000000"/>
          <w:sz w:val="26"/>
          <w:szCs w:val="26"/>
        </w:rPr>
        <w:t xml:space="preserve">инструкцию для участников ЕГЭ, зачитываемую организатором </w:t>
      </w:r>
      <w:r w:rsidR="00C00123">
        <w:rPr>
          <w:rFonts w:ascii="Times New Roman" w:eastAsia="Times New Roman" w:hAnsi="Times New Roman" w:cs="Times New Roman"/>
          <w:i/>
          <w:color w:val="000000"/>
          <w:sz w:val="26"/>
          <w:szCs w:val="26"/>
        </w:rPr>
        <w:t xml:space="preserve">                               </w:t>
      </w:r>
      <w:r w:rsidRPr="00667867">
        <w:rPr>
          <w:rFonts w:ascii="Times New Roman" w:eastAsia="Times New Roman" w:hAnsi="Times New Roman" w:cs="Times New Roman"/>
          <w:i/>
          <w:color w:val="000000"/>
          <w:sz w:val="26"/>
          <w:szCs w:val="26"/>
        </w:rPr>
        <w:t>в аудитории перед началом экзамена (одна инструкция на аудиторию);</w:t>
      </w:r>
    </w:p>
    <w:p w:rsidR="00B86CC8" w:rsidRPr="00667867" w:rsidRDefault="00B86CC8" w:rsidP="00B86CC8">
      <w:pPr>
        <w:widowControl w:val="0"/>
        <w:spacing w:after="0" w:line="240" w:lineRule="auto"/>
        <w:ind w:firstLine="709"/>
        <w:jc w:val="both"/>
        <w:rPr>
          <w:rFonts w:ascii="Times New Roman" w:eastAsia="Times New Roman" w:hAnsi="Times New Roman" w:cs="Times New Roman"/>
          <w:i/>
          <w:color w:val="000000"/>
          <w:sz w:val="26"/>
          <w:szCs w:val="26"/>
        </w:rPr>
      </w:pPr>
      <w:r w:rsidRPr="00667867">
        <w:rPr>
          <w:rFonts w:ascii="Times New Roman" w:eastAsia="Times New Roman" w:hAnsi="Times New Roman" w:cs="Times New Roman"/>
          <w:i/>
          <w:color w:val="000000"/>
          <w:sz w:val="26"/>
          <w:szCs w:val="26"/>
        </w:rPr>
        <w:t>ножницы для вскрытия сейф-пакета с электронными носителями с ЭМ;</w:t>
      </w:r>
    </w:p>
    <w:p w:rsidR="00B86CC8" w:rsidRPr="00667867" w:rsidRDefault="00B86CC8" w:rsidP="00B86CC8">
      <w:pPr>
        <w:widowControl w:val="0"/>
        <w:spacing w:after="0" w:line="240" w:lineRule="auto"/>
        <w:ind w:firstLine="709"/>
        <w:jc w:val="both"/>
        <w:rPr>
          <w:rFonts w:ascii="Times New Roman" w:eastAsia="Times New Roman" w:hAnsi="Times New Roman" w:cs="Times New Roman"/>
          <w:i/>
          <w:color w:val="000000"/>
          <w:sz w:val="26"/>
          <w:szCs w:val="26"/>
        </w:rPr>
      </w:pPr>
      <w:r w:rsidRPr="00667867">
        <w:rPr>
          <w:rFonts w:ascii="Times New Roman" w:eastAsia="Times New Roman" w:hAnsi="Times New Roman" w:cs="Times New Roman"/>
          <w:i/>
          <w:color w:val="000000"/>
          <w:sz w:val="26"/>
          <w:szCs w:val="26"/>
        </w:rPr>
        <w:t>таблички с номерами аудиторий;</w:t>
      </w:r>
    </w:p>
    <w:p w:rsidR="00B86CC8" w:rsidRPr="00667867" w:rsidRDefault="00B86CC8" w:rsidP="00B86CC8">
      <w:pPr>
        <w:widowControl w:val="0"/>
        <w:spacing w:after="0" w:line="240" w:lineRule="auto"/>
        <w:ind w:firstLine="709"/>
        <w:jc w:val="both"/>
        <w:rPr>
          <w:rFonts w:ascii="Times New Roman" w:eastAsia="Times New Roman" w:hAnsi="Times New Roman" w:cs="Times New Roman"/>
          <w:i/>
          <w:color w:val="000000"/>
          <w:sz w:val="26"/>
          <w:szCs w:val="26"/>
        </w:rPr>
      </w:pPr>
      <w:r w:rsidRPr="00667867">
        <w:rPr>
          <w:rFonts w:ascii="Times New Roman" w:eastAsia="Times New Roman" w:hAnsi="Times New Roman" w:cs="Times New Roman"/>
          <w:i/>
          <w:color w:val="000000"/>
          <w:sz w:val="26"/>
          <w:szCs w:val="26"/>
        </w:rPr>
        <w:t>черновики со штампом образовательной организации, на базе которой расположен ППЭ (в случае проведения ЕГЭ по иностранным языкам (раздел «Говорение») черновики не выдаются) (минимальное количество черновиков – два на одного участника ЕГЭ);</w:t>
      </w:r>
    </w:p>
    <w:p w:rsidR="00B86CC8" w:rsidRPr="0053135D" w:rsidRDefault="00B86CC8" w:rsidP="00453745">
      <w:pPr>
        <w:widowControl w:val="0"/>
        <w:spacing w:after="0" w:line="240" w:lineRule="auto"/>
        <w:ind w:firstLine="709"/>
        <w:jc w:val="both"/>
        <w:rPr>
          <w:rFonts w:ascii="Times New Roman" w:eastAsia="Times New Roman" w:hAnsi="Times New Roman" w:cs="Times New Roman"/>
          <w:i/>
          <w:sz w:val="26"/>
          <w:szCs w:val="26"/>
          <w:lang w:eastAsia="zh-CN"/>
        </w:rPr>
      </w:pPr>
      <w:r w:rsidRPr="00667867">
        <w:rPr>
          <w:rFonts w:ascii="Times New Roman" w:eastAsia="Times New Roman" w:hAnsi="Times New Roman" w:cs="Times New Roman"/>
          <w:i/>
          <w:color w:val="000000"/>
          <w:sz w:val="26"/>
          <w:szCs w:val="26"/>
        </w:rPr>
        <w:t xml:space="preserve">конверт для упаковки использованных черновиков (один конверт </w:t>
      </w:r>
      <w:r w:rsidR="00C00123">
        <w:rPr>
          <w:rFonts w:ascii="Times New Roman" w:eastAsia="Times New Roman" w:hAnsi="Times New Roman" w:cs="Times New Roman"/>
          <w:i/>
          <w:color w:val="000000"/>
          <w:sz w:val="26"/>
          <w:szCs w:val="26"/>
        </w:rPr>
        <w:t xml:space="preserve">                                </w:t>
      </w:r>
      <w:r w:rsidRPr="00667867">
        <w:rPr>
          <w:rFonts w:ascii="Times New Roman" w:eastAsia="Times New Roman" w:hAnsi="Times New Roman" w:cs="Times New Roman"/>
          <w:i/>
          <w:color w:val="000000"/>
          <w:sz w:val="26"/>
          <w:szCs w:val="26"/>
        </w:rPr>
        <w:t>на аудиторию).</w:t>
      </w:r>
    </w:p>
    <w:p w:rsidR="002B60F7" w:rsidRPr="0053135D" w:rsidRDefault="002B60F7" w:rsidP="00C37102">
      <w:pPr>
        <w:pStyle w:val="1"/>
      </w:pPr>
      <w:bookmarkStart w:id="58" w:name="_Toc502151620"/>
      <w:r w:rsidRPr="0053135D">
        <w:lastRenderedPageBreak/>
        <w:t>Требования к техническому оснащению в ППЭ</w:t>
      </w:r>
      <w:r w:rsidR="000C0570" w:rsidRPr="0053135D">
        <w:t xml:space="preserve"> для печати полного комплекта ЭМ в аудиториях ППЭ и перевода бланков ответов участников ЕГЭ в электронный вид</w:t>
      </w:r>
      <w:bookmarkEnd w:id="58"/>
    </w:p>
    <w:tbl>
      <w:tblPr>
        <w:tblW w:w="9781" w:type="dxa"/>
        <w:tblInd w:w="108" w:type="dxa"/>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1843"/>
        <w:gridCol w:w="1843"/>
        <w:gridCol w:w="6095"/>
      </w:tblGrid>
      <w:tr w:rsidR="000C0570" w:rsidRPr="0053135D" w:rsidTr="00CC0088">
        <w:trPr>
          <w:tblHeader/>
        </w:trPr>
        <w:tc>
          <w:tcPr>
            <w:tcW w:w="1843" w:type="dxa"/>
            <w:tcBorders>
              <w:top w:val="single" w:sz="8" w:space="0" w:color="auto"/>
              <w:bottom w:val="single" w:sz="8" w:space="0" w:color="auto"/>
              <w:right w:val="single" w:sz="8" w:space="0" w:color="auto"/>
            </w:tcBorders>
            <w:shd w:val="clear" w:color="auto" w:fill="D9D9D9"/>
          </w:tcPr>
          <w:p w:rsidR="000C0570" w:rsidRPr="0053135D" w:rsidRDefault="000C0570" w:rsidP="00CC0088">
            <w:pPr>
              <w:keepNext/>
              <w:spacing w:after="0" w:line="240" w:lineRule="auto"/>
              <w:jc w:val="both"/>
              <w:rPr>
                <w:rFonts w:ascii="Times New Roman" w:eastAsia="Times New Roman" w:hAnsi="Times New Roman" w:cs="Times New Roman"/>
                <w:b/>
                <w:bCs/>
                <w:sz w:val="24"/>
                <w:szCs w:val="24"/>
                <w:lang w:eastAsia="ru-RU"/>
              </w:rPr>
            </w:pPr>
            <w:r w:rsidRPr="0053135D">
              <w:rPr>
                <w:rFonts w:ascii="Times New Roman" w:eastAsia="Times New Roman" w:hAnsi="Times New Roman" w:cs="Times New Roman"/>
                <w:b/>
                <w:bCs/>
                <w:sz w:val="24"/>
                <w:szCs w:val="24"/>
                <w:lang w:eastAsia="ru-RU"/>
              </w:rPr>
              <w:t>Компонент</w:t>
            </w:r>
          </w:p>
        </w:tc>
        <w:tc>
          <w:tcPr>
            <w:tcW w:w="1843" w:type="dxa"/>
            <w:tcBorders>
              <w:top w:val="single" w:sz="8" w:space="0" w:color="auto"/>
              <w:left w:val="single" w:sz="8" w:space="0" w:color="auto"/>
              <w:bottom w:val="single" w:sz="8" w:space="0" w:color="auto"/>
              <w:right w:val="single" w:sz="8" w:space="0" w:color="auto"/>
            </w:tcBorders>
            <w:shd w:val="clear" w:color="auto" w:fill="D9D9D9"/>
          </w:tcPr>
          <w:p w:rsidR="000C0570" w:rsidRPr="0053135D" w:rsidRDefault="000C0570" w:rsidP="00CC0088">
            <w:pPr>
              <w:keepNext/>
              <w:spacing w:after="0" w:line="240" w:lineRule="auto"/>
              <w:jc w:val="both"/>
              <w:rPr>
                <w:rFonts w:ascii="Times New Roman" w:eastAsia="Times New Roman" w:hAnsi="Times New Roman" w:cs="Times New Roman"/>
                <w:b/>
                <w:bCs/>
                <w:sz w:val="24"/>
                <w:szCs w:val="24"/>
                <w:lang w:eastAsia="ru-RU"/>
              </w:rPr>
            </w:pPr>
            <w:r w:rsidRPr="0053135D">
              <w:rPr>
                <w:rFonts w:ascii="Times New Roman" w:eastAsia="Times New Roman" w:hAnsi="Times New Roman" w:cs="Times New Roman"/>
                <w:b/>
                <w:bCs/>
                <w:sz w:val="24"/>
                <w:szCs w:val="24"/>
                <w:lang w:eastAsia="ru-RU"/>
              </w:rPr>
              <w:t>Количество</w:t>
            </w:r>
          </w:p>
        </w:tc>
        <w:tc>
          <w:tcPr>
            <w:tcW w:w="6095" w:type="dxa"/>
            <w:tcBorders>
              <w:top w:val="single" w:sz="8" w:space="0" w:color="auto"/>
              <w:left w:val="single" w:sz="8" w:space="0" w:color="auto"/>
              <w:bottom w:val="single" w:sz="8" w:space="0" w:color="auto"/>
            </w:tcBorders>
            <w:shd w:val="clear" w:color="auto" w:fill="D9D9D9"/>
          </w:tcPr>
          <w:p w:rsidR="000C0570" w:rsidRPr="0053135D" w:rsidRDefault="000C0570" w:rsidP="00CC0088">
            <w:pPr>
              <w:keepNext/>
              <w:spacing w:after="0" w:line="240" w:lineRule="auto"/>
              <w:jc w:val="both"/>
              <w:rPr>
                <w:rFonts w:ascii="Times New Roman" w:eastAsia="Times New Roman" w:hAnsi="Times New Roman" w:cs="Times New Roman"/>
                <w:b/>
                <w:bCs/>
                <w:sz w:val="24"/>
                <w:szCs w:val="24"/>
                <w:lang w:eastAsia="ru-RU"/>
              </w:rPr>
            </w:pPr>
            <w:r w:rsidRPr="0053135D">
              <w:rPr>
                <w:rFonts w:ascii="Times New Roman" w:eastAsia="Times New Roman" w:hAnsi="Times New Roman" w:cs="Times New Roman"/>
                <w:b/>
                <w:bCs/>
                <w:sz w:val="24"/>
                <w:szCs w:val="24"/>
                <w:lang w:eastAsia="ru-RU"/>
              </w:rPr>
              <w:t>Конфигурация</w:t>
            </w:r>
          </w:p>
        </w:tc>
      </w:tr>
      <w:tr w:rsidR="000C0570" w:rsidRPr="0053135D" w:rsidTr="00CC0088">
        <w:tc>
          <w:tcPr>
            <w:tcW w:w="1843" w:type="dxa"/>
          </w:tcPr>
          <w:p w:rsidR="000C0570" w:rsidRPr="0053135D" w:rsidRDefault="000C0570"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Станция печати ЭМ</w:t>
            </w:r>
          </w:p>
        </w:tc>
        <w:tc>
          <w:tcPr>
            <w:tcW w:w="1843" w:type="dxa"/>
          </w:tcPr>
          <w:p w:rsidR="000C0570" w:rsidRPr="0053135D" w:rsidRDefault="000C0570"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по 1 на каждую</w:t>
            </w:r>
          </w:p>
          <w:p w:rsidR="000C0570" w:rsidRPr="0053135D" w:rsidRDefault="000C0570"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аудиторию (+ 1 резервная станция печати с принтером на 3-4 аудитории)</w:t>
            </w:r>
          </w:p>
        </w:tc>
        <w:tc>
          <w:tcPr>
            <w:tcW w:w="6095" w:type="dxa"/>
            <w:shd w:val="clear" w:color="auto" w:fill="auto"/>
          </w:tcPr>
          <w:p w:rsidR="000C0570" w:rsidRPr="0053135D" w:rsidRDefault="000C0570" w:rsidP="00CC0088">
            <w:pPr>
              <w:keepNext/>
              <w:spacing w:before="60"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Операционные системы*</w:t>
            </w:r>
            <w:r w:rsidRPr="0053135D">
              <w:rPr>
                <w:rFonts w:ascii="Times New Roman" w:eastAsia="Times New Roman" w:hAnsi="Times New Roman" w:cs="Times New Roman"/>
                <w:bCs/>
                <w:sz w:val="24"/>
                <w:szCs w:val="24"/>
                <w:lang w:eastAsia="ru-RU"/>
              </w:rPr>
              <w:t>: Windows 7 / 8.1 платформы: ia32 (x86), x64.</w:t>
            </w:r>
          </w:p>
          <w:p w:rsidR="000C0570" w:rsidRPr="0053135D" w:rsidRDefault="000C0570" w:rsidP="00CC0088">
            <w:pPr>
              <w:keepNext/>
              <w:spacing w:after="0" w:line="240" w:lineRule="auto"/>
              <w:jc w:val="both"/>
              <w:rPr>
                <w:rFonts w:ascii="Times New Roman" w:eastAsia="Times New Roman" w:hAnsi="Times New Roman" w:cs="Times New Roman"/>
                <w:bCs/>
                <w:sz w:val="24"/>
                <w:szCs w:val="24"/>
                <w:lang w:eastAsia="ru-RU"/>
              </w:rPr>
            </w:pPr>
          </w:p>
          <w:p w:rsidR="000C0570" w:rsidRPr="0053135D" w:rsidRDefault="000C0570"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Процессор</w:t>
            </w:r>
            <w:r w:rsidRPr="0053135D">
              <w:rPr>
                <w:rFonts w:ascii="Times New Roman" w:eastAsia="Times New Roman" w:hAnsi="Times New Roman" w:cs="Times New Roman"/>
                <w:bCs/>
                <w:sz w:val="24"/>
                <w:szCs w:val="24"/>
                <w:lang w:eastAsia="ru-RU"/>
              </w:rPr>
              <w:t>:</w:t>
            </w:r>
          </w:p>
          <w:p w:rsidR="000C0570" w:rsidRPr="0053135D" w:rsidRDefault="000C0570" w:rsidP="00CC0088">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 xml:space="preserve">Минимальная конфигурация: одноядерный, </w:t>
            </w:r>
            <w:r w:rsidR="00C00123">
              <w:rPr>
                <w:rFonts w:ascii="Times New Roman" w:eastAsia="Times New Roman" w:hAnsi="Times New Roman" w:cs="Times New Roman"/>
                <w:bCs/>
                <w:sz w:val="24"/>
                <w:szCs w:val="24"/>
                <w:lang w:eastAsia="ru-RU"/>
              </w:rPr>
              <w:t xml:space="preserve">                            </w:t>
            </w:r>
            <w:r w:rsidRPr="0053135D">
              <w:rPr>
                <w:rFonts w:ascii="Times New Roman" w:eastAsia="Times New Roman" w:hAnsi="Times New Roman" w:cs="Times New Roman"/>
                <w:bCs/>
                <w:sz w:val="24"/>
                <w:szCs w:val="24"/>
                <w:lang w:eastAsia="ru-RU"/>
              </w:rPr>
              <w:t>от 3,0 ГГц или двухъядерный, от 2,0 ГГц,</w:t>
            </w:r>
          </w:p>
          <w:p w:rsidR="000C0570" w:rsidRPr="0053135D" w:rsidRDefault="000C0570" w:rsidP="00CC0088">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 xml:space="preserve">Рекомендуемая конфигурация: четырехъядерный, </w:t>
            </w:r>
            <w:r w:rsidR="00C00123">
              <w:rPr>
                <w:rFonts w:ascii="Times New Roman" w:eastAsia="Times New Roman" w:hAnsi="Times New Roman" w:cs="Times New Roman"/>
                <w:bCs/>
                <w:sz w:val="24"/>
                <w:szCs w:val="24"/>
                <w:lang w:eastAsia="ru-RU"/>
              </w:rPr>
              <w:t xml:space="preserve">                  </w:t>
            </w:r>
            <w:r w:rsidRPr="0053135D">
              <w:rPr>
                <w:rFonts w:ascii="Times New Roman" w:eastAsia="Times New Roman" w:hAnsi="Times New Roman" w:cs="Times New Roman"/>
                <w:bCs/>
                <w:sz w:val="24"/>
                <w:szCs w:val="24"/>
                <w:lang w:eastAsia="ru-RU"/>
              </w:rPr>
              <w:t>от 2,0 ГГц.</w:t>
            </w:r>
          </w:p>
          <w:p w:rsidR="000C0570" w:rsidRPr="0053135D" w:rsidRDefault="000C0570" w:rsidP="00CC0088">
            <w:pPr>
              <w:spacing w:after="0" w:line="240" w:lineRule="auto"/>
              <w:jc w:val="both"/>
              <w:rPr>
                <w:rFonts w:ascii="Times New Roman" w:eastAsia="Times New Roman" w:hAnsi="Times New Roman" w:cs="Times New Roman"/>
                <w:b/>
                <w:bCs/>
                <w:sz w:val="24"/>
                <w:szCs w:val="24"/>
                <w:lang w:eastAsia="ru-RU"/>
              </w:rPr>
            </w:pPr>
            <w:r w:rsidRPr="0053135D">
              <w:rPr>
                <w:rFonts w:ascii="Times New Roman" w:eastAsia="Times New Roman" w:hAnsi="Times New Roman" w:cs="Times New Roman"/>
                <w:b/>
                <w:bCs/>
                <w:sz w:val="24"/>
                <w:szCs w:val="24"/>
                <w:lang w:eastAsia="ru-RU"/>
              </w:rPr>
              <w:t xml:space="preserve">Оперативная память: </w:t>
            </w:r>
          </w:p>
          <w:p w:rsidR="000C0570" w:rsidRPr="0053135D" w:rsidRDefault="000C0570" w:rsidP="00CC0088">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Минимальный объем: от 2 ГБайт.</w:t>
            </w:r>
          </w:p>
          <w:p w:rsidR="000C0570" w:rsidRPr="0053135D" w:rsidRDefault="000C0570" w:rsidP="00CC0088">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Рекомендуемый объем: от 4 ГБайт.</w:t>
            </w:r>
          </w:p>
          <w:p w:rsidR="000C0570" w:rsidRPr="0053135D" w:rsidRDefault="000C0570" w:rsidP="00CC0088">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Доступная (свободная) память для работы ПО</w:t>
            </w:r>
            <w:r w:rsidR="00040836">
              <w:rPr>
                <w:rFonts w:ascii="Times New Roman" w:eastAsia="Times New Roman" w:hAnsi="Times New Roman" w:cs="Times New Roman"/>
                <w:bCs/>
                <w:sz w:val="24"/>
                <w:szCs w:val="24"/>
                <w:lang w:eastAsia="ru-RU"/>
              </w:rPr>
              <w:t xml:space="preserve"> </w:t>
            </w:r>
            <w:r w:rsidR="00040836" w:rsidRPr="00F44351">
              <w:rPr>
                <w:rFonts w:ascii="Times New Roman" w:eastAsia="Times New Roman" w:hAnsi="Times New Roman" w:cs="Times New Roman"/>
                <w:bCs/>
                <w:sz w:val="24"/>
                <w:szCs w:val="24"/>
                <w:lang w:eastAsia="ru-RU"/>
              </w:rPr>
              <w:t>(неиспользуемая прочими приложениями)</w:t>
            </w:r>
            <w:r w:rsidRPr="0053135D">
              <w:rPr>
                <w:rFonts w:ascii="Times New Roman" w:eastAsia="Times New Roman" w:hAnsi="Times New Roman" w:cs="Times New Roman"/>
                <w:bCs/>
                <w:sz w:val="24"/>
                <w:szCs w:val="24"/>
                <w:lang w:eastAsia="ru-RU"/>
              </w:rPr>
              <w:t>: не менее 1 ГБайт</w:t>
            </w:r>
          </w:p>
          <w:p w:rsidR="000C0570" w:rsidRPr="0053135D" w:rsidRDefault="000C0570"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Свободное дисковое пространство</w:t>
            </w:r>
            <w:r w:rsidRPr="0053135D">
              <w:rPr>
                <w:rFonts w:ascii="Times New Roman" w:eastAsia="Times New Roman" w:hAnsi="Times New Roman" w:cs="Times New Roman"/>
                <w:bCs/>
                <w:sz w:val="24"/>
                <w:szCs w:val="24"/>
                <w:lang w:eastAsia="ru-RU"/>
              </w:rPr>
              <w:t>:</w:t>
            </w:r>
          </w:p>
          <w:p w:rsidR="000C0570" w:rsidRPr="0053135D" w:rsidRDefault="000C0570" w:rsidP="00CC0088">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от 1</w:t>
            </w:r>
            <w:r w:rsidRPr="0053135D">
              <w:rPr>
                <w:rFonts w:ascii="Times New Roman" w:eastAsia="Times New Roman" w:hAnsi="Times New Roman" w:cs="Times New Roman"/>
                <w:bCs/>
                <w:sz w:val="24"/>
                <w:szCs w:val="24"/>
                <w:lang w:val="en-US" w:eastAsia="ru-RU"/>
              </w:rPr>
              <w:t> </w:t>
            </w:r>
            <w:r w:rsidRPr="0053135D">
              <w:rPr>
                <w:rFonts w:ascii="Times New Roman" w:eastAsia="Times New Roman" w:hAnsi="Times New Roman" w:cs="Times New Roman"/>
                <w:bCs/>
                <w:sz w:val="24"/>
                <w:szCs w:val="24"/>
                <w:lang w:eastAsia="ru-RU"/>
              </w:rPr>
              <w:t>ГБайт на начало экзаменационного периода;</w:t>
            </w:r>
          </w:p>
          <w:p w:rsidR="000C0570" w:rsidRPr="0053135D" w:rsidRDefault="000C0570" w:rsidP="00CC0088">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 xml:space="preserve">не менее 5% от общего объема жесткого диска </w:t>
            </w:r>
            <w:r w:rsidR="00C00123">
              <w:rPr>
                <w:rFonts w:ascii="Times New Roman" w:eastAsia="Times New Roman" w:hAnsi="Times New Roman" w:cs="Times New Roman"/>
                <w:bCs/>
                <w:sz w:val="24"/>
                <w:szCs w:val="24"/>
                <w:lang w:eastAsia="ru-RU"/>
              </w:rPr>
              <w:t xml:space="preserve">                          </w:t>
            </w:r>
            <w:r w:rsidRPr="0053135D">
              <w:rPr>
                <w:rFonts w:ascii="Times New Roman" w:eastAsia="Times New Roman" w:hAnsi="Times New Roman" w:cs="Times New Roman"/>
                <w:bCs/>
                <w:sz w:val="24"/>
                <w:szCs w:val="24"/>
                <w:lang w:eastAsia="ru-RU"/>
              </w:rPr>
              <w:t>в течение экзаменационного периода.</w:t>
            </w:r>
          </w:p>
          <w:p w:rsidR="000C0570" w:rsidRPr="0053135D" w:rsidRDefault="000C0570"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Прочее оборудование</w:t>
            </w:r>
            <w:r w:rsidRPr="0053135D">
              <w:rPr>
                <w:rFonts w:ascii="Times New Roman" w:eastAsia="Times New Roman" w:hAnsi="Times New Roman" w:cs="Times New Roman"/>
                <w:bCs/>
                <w:sz w:val="24"/>
                <w:szCs w:val="24"/>
                <w:lang w:eastAsia="ru-RU"/>
              </w:rPr>
              <w:t>:</w:t>
            </w:r>
          </w:p>
          <w:p w:rsidR="000C0570" w:rsidRPr="0053135D" w:rsidRDefault="000C0570" w:rsidP="00CC0088">
            <w:pPr>
              <w:spacing w:after="0" w:line="240" w:lineRule="auto"/>
              <w:ind w:left="293"/>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 xml:space="preserve">Оптический привод для чтения компакт-дисков </w:t>
            </w:r>
            <w:r w:rsidR="00040836">
              <w:rPr>
                <w:rFonts w:ascii="Times New Roman" w:eastAsia="Times New Roman" w:hAnsi="Times New Roman" w:cs="Times New Roman"/>
                <w:bCs/>
                <w:sz w:val="24"/>
                <w:szCs w:val="24"/>
                <w:lang w:val="en-US" w:eastAsia="ru-RU"/>
              </w:rPr>
              <w:t>CD</w:t>
            </w:r>
            <w:r w:rsidR="00040836" w:rsidRPr="00453745">
              <w:rPr>
                <w:rFonts w:ascii="Times New Roman" w:eastAsia="Times New Roman" w:hAnsi="Times New Roman" w:cs="Times New Roman"/>
                <w:bCs/>
                <w:sz w:val="24"/>
                <w:szCs w:val="24"/>
                <w:lang w:eastAsia="ru-RU"/>
              </w:rPr>
              <w:t xml:space="preserve"> (</w:t>
            </w:r>
            <w:r w:rsidRPr="0053135D">
              <w:rPr>
                <w:rFonts w:ascii="Times New Roman" w:eastAsia="Times New Roman" w:hAnsi="Times New Roman" w:cs="Times New Roman"/>
                <w:bCs/>
                <w:sz w:val="24"/>
                <w:szCs w:val="24"/>
                <w:lang w:val="en-US" w:eastAsia="ru-RU"/>
              </w:rPr>
              <w:t>DVD</w:t>
            </w:r>
            <w:r w:rsidR="00040836" w:rsidRPr="00453745">
              <w:rPr>
                <w:rFonts w:ascii="Times New Roman" w:eastAsia="Times New Roman" w:hAnsi="Times New Roman" w:cs="Times New Roman"/>
                <w:bCs/>
                <w:sz w:val="24"/>
                <w:szCs w:val="24"/>
                <w:lang w:eastAsia="ru-RU"/>
              </w:rPr>
              <w:t>)</w:t>
            </w:r>
            <w:r w:rsidRPr="0053135D">
              <w:rPr>
                <w:rFonts w:ascii="Times New Roman" w:eastAsia="Times New Roman" w:hAnsi="Times New Roman" w:cs="Times New Roman"/>
                <w:bCs/>
                <w:sz w:val="24"/>
                <w:szCs w:val="24"/>
                <w:lang w:eastAsia="ru-RU"/>
              </w:rPr>
              <w:t xml:space="preserve"> -</w:t>
            </w:r>
            <w:r w:rsidRPr="0053135D">
              <w:rPr>
                <w:rFonts w:ascii="Times New Roman" w:eastAsia="Times New Roman" w:hAnsi="Times New Roman" w:cs="Times New Roman"/>
                <w:bCs/>
                <w:sz w:val="24"/>
                <w:szCs w:val="24"/>
                <w:lang w:val="en-US" w:eastAsia="ru-RU"/>
              </w:rPr>
              <w:t>ROM</w:t>
            </w:r>
            <w:r w:rsidRPr="0053135D">
              <w:rPr>
                <w:rFonts w:ascii="Times New Roman" w:eastAsia="Times New Roman" w:hAnsi="Times New Roman" w:cs="Times New Roman"/>
                <w:bCs/>
                <w:sz w:val="24"/>
                <w:szCs w:val="24"/>
                <w:lang w:eastAsia="ru-RU"/>
              </w:rPr>
              <w:t>.</w:t>
            </w:r>
          </w:p>
          <w:p w:rsidR="000C0570" w:rsidRPr="0053135D" w:rsidRDefault="000C0570" w:rsidP="00CC0088">
            <w:pPr>
              <w:spacing w:after="0" w:line="240" w:lineRule="auto"/>
              <w:ind w:left="293"/>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 xml:space="preserve">Внешний интерфейс: USB 2.0 и выше, рекомендуется </w:t>
            </w:r>
            <w:r w:rsidR="00040836" w:rsidRPr="00F44351">
              <w:rPr>
                <w:rFonts w:ascii="Times New Roman" w:eastAsia="Times New Roman" w:hAnsi="Times New Roman" w:cs="Times New Roman"/>
                <w:bCs/>
                <w:sz w:val="24"/>
                <w:szCs w:val="24"/>
                <w:lang w:eastAsia="ru-RU"/>
              </w:rPr>
              <w:t xml:space="preserve">не ниже </w:t>
            </w:r>
            <w:r w:rsidR="00040836" w:rsidRPr="00F44351">
              <w:rPr>
                <w:rFonts w:ascii="Times New Roman" w:eastAsia="Times New Roman" w:hAnsi="Times New Roman" w:cs="Times New Roman"/>
                <w:bCs/>
                <w:sz w:val="24"/>
                <w:szCs w:val="24"/>
                <w:lang w:val="en-US" w:eastAsia="ru-RU"/>
              </w:rPr>
              <w:t>USB</w:t>
            </w:r>
            <w:r w:rsidR="00040836" w:rsidRPr="00F44351">
              <w:rPr>
                <w:rFonts w:ascii="Times New Roman" w:eastAsia="Times New Roman" w:hAnsi="Times New Roman" w:cs="Times New Roman"/>
                <w:bCs/>
                <w:sz w:val="24"/>
                <w:szCs w:val="24"/>
                <w:lang w:eastAsia="ru-RU"/>
              </w:rPr>
              <w:t xml:space="preserve"> 3.0, а также </w:t>
            </w:r>
            <w:r w:rsidRPr="0053135D">
              <w:rPr>
                <w:rFonts w:ascii="Times New Roman" w:eastAsia="Times New Roman" w:hAnsi="Times New Roman" w:cs="Times New Roman"/>
                <w:bCs/>
                <w:sz w:val="24"/>
                <w:szCs w:val="24"/>
                <w:lang w:eastAsia="ru-RU"/>
              </w:rPr>
              <w:t>не менее двух свободных.</w:t>
            </w:r>
          </w:p>
          <w:p w:rsidR="000C0570" w:rsidRPr="0053135D" w:rsidRDefault="000C0570" w:rsidP="00CC0088">
            <w:pPr>
              <w:spacing w:after="0" w:line="240" w:lineRule="auto"/>
              <w:ind w:left="293"/>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Манипулятор «мышь».</w:t>
            </w:r>
          </w:p>
          <w:p w:rsidR="000C0570" w:rsidRPr="0053135D" w:rsidRDefault="000C0570" w:rsidP="00CC0088">
            <w:pPr>
              <w:spacing w:after="0" w:line="240" w:lineRule="auto"/>
              <w:ind w:left="293"/>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Клавиатура.</w:t>
            </w:r>
          </w:p>
          <w:p w:rsidR="00040836" w:rsidRPr="00F44351" w:rsidRDefault="000C0570" w:rsidP="00040836">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Видеокарта и монитор: разрешение не менее 1024 по горизонтали, не менее 768 по вертикали</w:t>
            </w:r>
            <w:r w:rsidR="00040836">
              <w:rPr>
                <w:rFonts w:ascii="Times New Roman" w:eastAsia="Times New Roman" w:hAnsi="Times New Roman" w:cs="Times New Roman"/>
                <w:bCs/>
                <w:sz w:val="24"/>
                <w:szCs w:val="24"/>
                <w:lang w:eastAsia="ru-RU"/>
              </w:rPr>
              <w:t>, размер шрифта стандартный – 100%</w:t>
            </w:r>
            <w:r w:rsidR="00040836" w:rsidRPr="00F44351">
              <w:rPr>
                <w:rFonts w:ascii="Times New Roman" w:eastAsia="Times New Roman" w:hAnsi="Times New Roman" w:cs="Times New Roman"/>
                <w:bCs/>
                <w:sz w:val="24"/>
                <w:szCs w:val="24"/>
                <w:lang w:eastAsia="ru-RU"/>
              </w:rPr>
              <w:t>.</w:t>
            </w:r>
          </w:p>
          <w:p w:rsidR="000C0570" w:rsidRPr="00C31D48" w:rsidRDefault="000C0570" w:rsidP="00453745">
            <w:pPr>
              <w:spacing w:after="0" w:line="240" w:lineRule="auto"/>
              <w:jc w:val="both"/>
              <w:rPr>
                <w:rFonts w:ascii="Times New Roman" w:eastAsia="Times New Roman" w:hAnsi="Times New Roman" w:cs="Times New Roman"/>
                <w:bCs/>
                <w:sz w:val="24"/>
                <w:szCs w:val="24"/>
                <w:lang w:eastAsia="ru-RU"/>
              </w:rPr>
            </w:pPr>
          </w:p>
          <w:p w:rsidR="000C0570" w:rsidRPr="0053135D" w:rsidRDefault="000C0570" w:rsidP="00CC0088">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Система бесперебойного питания (рекомендуется): выходная мощность, соответствующая потребляемой мощности подключённой рабочей станции, время работы при полной нагрузке не менее 15 мин.</w:t>
            </w:r>
          </w:p>
          <w:p w:rsidR="000C0570" w:rsidRPr="0053135D" w:rsidRDefault="000C0570" w:rsidP="00CC0088">
            <w:pPr>
              <w:pStyle w:val="af6"/>
              <w:keepNext w:val="0"/>
              <w:spacing w:before="0" w:after="0"/>
              <w:jc w:val="both"/>
              <w:rPr>
                <w:b w:val="0"/>
                <w:sz w:val="24"/>
                <w:szCs w:val="24"/>
              </w:rPr>
            </w:pPr>
            <w:r w:rsidRPr="0053135D">
              <w:rPr>
                <w:sz w:val="24"/>
                <w:szCs w:val="24"/>
              </w:rPr>
              <w:t xml:space="preserve">Специальное ПО: </w:t>
            </w:r>
            <w:r w:rsidRPr="0053135D">
              <w:rPr>
                <w:b w:val="0"/>
                <w:sz w:val="24"/>
                <w:szCs w:val="24"/>
              </w:rPr>
              <w:t>Имеющее действующий на весь период ЕГЭ сертификат ФСБ России средство антивирусной защиты информации.</w:t>
            </w:r>
          </w:p>
          <w:p w:rsidR="000C0570" w:rsidRPr="0053135D" w:rsidRDefault="000C0570"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Дополнительное ПО</w:t>
            </w:r>
            <w:r w:rsidRPr="0053135D">
              <w:rPr>
                <w:rFonts w:ascii="Times New Roman" w:eastAsia="Times New Roman" w:hAnsi="Times New Roman" w:cs="Times New Roman"/>
                <w:bCs/>
                <w:sz w:val="24"/>
                <w:szCs w:val="24"/>
                <w:lang w:eastAsia="ru-RU"/>
              </w:rPr>
              <w:t>: Microsoft .NET Framework 4.</w:t>
            </w:r>
            <w:r w:rsidR="009C6C45" w:rsidRPr="00453745">
              <w:rPr>
                <w:rFonts w:ascii="Times New Roman" w:eastAsia="Times New Roman" w:hAnsi="Times New Roman" w:cs="Times New Roman"/>
                <w:bCs/>
                <w:sz w:val="24"/>
                <w:szCs w:val="24"/>
                <w:lang w:eastAsia="ru-RU"/>
              </w:rPr>
              <w:t>5</w:t>
            </w:r>
            <w:r w:rsidRPr="0053135D">
              <w:rPr>
                <w:rFonts w:ascii="Times New Roman" w:eastAsia="Times New Roman" w:hAnsi="Times New Roman" w:cs="Times New Roman"/>
                <w:bCs/>
                <w:sz w:val="24"/>
                <w:szCs w:val="24"/>
                <w:lang w:eastAsia="ru-RU"/>
              </w:rPr>
              <w:t>.</w:t>
            </w:r>
          </w:p>
          <w:p w:rsidR="000C0570" w:rsidRPr="0053135D" w:rsidRDefault="000C0570"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Рабочая станция должна быть оснащена локальным лазерным принтером (использование сетевого принтера не допускается).</w:t>
            </w:r>
          </w:p>
          <w:p w:rsidR="000C0570" w:rsidRPr="0053135D" w:rsidRDefault="000C0570"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i/>
                <w:sz w:val="24"/>
                <w:szCs w:val="24"/>
                <w:lang w:eastAsia="ru-RU"/>
              </w:rPr>
              <w:t>Запуск станции печати ЭМ должен выполняться под учетной записью с правами локального администратора</w:t>
            </w:r>
            <w:r w:rsidRPr="0053135D">
              <w:rPr>
                <w:rFonts w:ascii="Times New Roman" w:eastAsia="Times New Roman" w:hAnsi="Times New Roman" w:cs="Times New Roman"/>
                <w:bCs/>
                <w:sz w:val="24"/>
                <w:szCs w:val="24"/>
                <w:lang w:eastAsia="ru-RU"/>
              </w:rPr>
              <w:t>.</w:t>
            </w:r>
          </w:p>
        </w:tc>
      </w:tr>
      <w:tr w:rsidR="000C0570" w:rsidRPr="0053135D" w:rsidTr="00CC0088">
        <w:tc>
          <w:tcPr>
            <w:tcW w:w="1843" w:type="dxa"/>
          </w:tcPr>
          <w:p w:rsidR="000C0570" w:rsidRPr="0053135D" w:rsidRDefault="000C0570"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Локальный лазерный принтер</w:t>
            </w:r>
          </w:p>
        </w:tc>
        <w:tc>
          <w:tcPr>
            <w:tcW w:w="1843" w:type="dxa"/>
          </w:tcPr>
          <w:p w:rsidR="000C0570" w:rsidRPr="00AA409E" w:rsidRDefault="000C0570" w:rsidP="009C6C45">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 xml:space="preserve">по 1 на каждую станцию печати </w:t>
            </w:r>
            <w:r w:rsidR="00AA409E">
              <w:rPr>
                <w:rFonts w:ascii="Times New Roman" w:eastAsia="Times New Roman" w:hAnsi="Times New Roman" w:cs="Times New Roman"/>
                <w:bCs/>
                <w:sz w:val="24"/>
                <w:szCs w:val="24"/>
                <w:lang w:eastAsia="ru-RU"/>
              </w:rPr>
              <w:t xml:space="preserve">ЭМ </w:t>
            </w:r>
          </w:p>
        </w:tc>
        <w:tc>
          <w:tcPr>
            <w:tcW w:w="6095" w:type="dxa"/>
            <w:shd w:val="clear" w:color="auto" w:fill="auto"/>
          </w:tcPr>
          <w:p w:rsidR="000C0570" w:rsidRPr="0053135D" w:rsidRDefault="000C0570"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Формат</w:t>
            </w:r>
            <w:r w:rsidRPr="0053135D">
              <w:rPr>
                <w:rFonts w:ascii="Times New Roman" w:eastAsia="Times New Roman" w:hAnsi="Times New Roman" w:cs="Times New Roman"/>
                <w:bCs/>
                <w:sz w:val="24"/>
                <w:szCs w:val="24"/>
                <w:lang w:eastAsia="ru-RU"/>
              </w:rPr>
              <w:t>: А4.</w:t>
            </w:r>
          </w:p>
          <w:p w:rsidR="000C0570" w:rsidRPr="0053135D" w:rsidRDefault="000C0570"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Тип печати</w:t>
            </w:r>
            <w:r w:rsidRPr="0053135D">
              <w:rPr>
                <w:rFonts w:ascii="Times New Roman" w:eastAsia="Times New Roman" w:hAnsi="Times New Roman" w:cs="Times New Roman"/>
                <w:bCs/>
                <w:sz w:val="24"/>
                <w:szCs w:val="24"/>
                <w:lang w:eastAsia="ru-RU"/>
              </w:rPr>
              <w:t>: черно-белая.</w:t>
            </w:r>
          </w:p>
          <w:p w:rsidR="000C0570" w:rsidRPr="0053135D" w:rsidRDefault="000C0570"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Технология печати</w:t>
            </w:r>
            <w:r w:rsidRPr="0053135D">
              <w:rPr>
                <w:rFonts w:ascii="Times New Roman" w:eastAsia="Times New Roman" w:hAnsi="Times New Roman" w:cs="Times New Roman"/>
                <w:bCs/>
                <w:sz w:val="24"/>
                <w:szCs w:val="24"/>
                <w:lang w:eastAsia="ru-RU"/>
              </w:rPr>
              <w:t>: Лазерная.</w:t>
            </w:r>
          </w:p>
          <w:p w:rsidR="000C0570" w:rsidRPr="0053135D" w:rsidRDefault="000C0570"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Размещение</w:t>
            </w:r>
            <w:r w:rsidRPr="0053135D">
              <w:rPr>
                <w:rFonts w:ascii="Times New Roman" w:eastAsia="Times New Roman" w:hAnsi="Times New Roman" w:cs="Times New Roman"/>
                <w:bCs/>
                <w:sz w:val="24"/>
                <w:szCs w:val="24"/>
                <w:lang w:eastAsia="ru-RU"/>
              </w:rPr>
              <w:t>: Настольный</w:t>
            </w:r>
          </w:p>
          <w:p w:rsidR="000C0570" w:rsidRPr="0053135D" w:rsidRDefault="000C0570"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lastRenderedPageBreak/>
              <w:t>Скорость черно-белой печати</w:t>
            </w:r>
            <w:r w:rsidRPr="0053135D">
              <w:rPr>
                <w:rFonts w:ascii="Times New Roman" w:eastAsia="Times New Roman" w:hAnsi="Times New Roman" w:cs="Times New Roman"/>
                <w:bCs/>
                <w:sz w:val="24"/>
                <w:szCs w:val="24"/>
                <w:lang w:eastAsia="ru-RU"/>
              </w:rPr>
              <w:t xml:space="preserve"> (обычный режим, A4): не менее 25 стр./мин.</w:t>
            </w:r>
          </w:p>
          <w:p w:rsidR="000C0570" w:rsidRPr="0053135D" w:rsidRDefault="000C0570"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Качество черно-белой печати</w:t>
            </w:r>
            <w:r w:rsidRPr="0053135D">
              <w:rPr>
                <w:rFonts w:ascii="Times New Roman" w:eastAsia="Times New Roman" w:hAnsi="Times New Roman" w:cs="Times New Roman"/>
                <w:bCs/>
                <w:sz w:val="24"/>
                <w:szCs w:val="24"/>
                <w:lang w:eastAsia="ru-RU"/>
              </w:rPr>
              <w:t xml:space="preserve"> (режим наилучшего качества): не менее 600 x 600 точек на дюйм.</w:t>
            </w:r>
          </w:p>
          <w:p w:rsidR="000C0570" w:rsidRPr="0053135D" w:rsidRDefault="000C0570"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Объем лотка для печати</w:t>
            </w:r>
            <w:r w:rsidRPr="0053135D">
              <w:rPr>
                <w:rFonts w:ascii="Times New Roman" w:eastAsia="Times New Roman" w:hAnsi="Times New Roman" w:cs="Times New Roman"/>
                <w:bCs/>
                <w:sz w:val="24"/>
                <w:szCs w:val="24"/>
                <w:lang w:eastAsia="ru-RU"/>
              </w:rPr>
              <w:t>: от 300 листов</w:t>
            </w:r>
          </w:p>
        </w:tc>
      </w:tr>
      <w:tr w:rsidR="000C0570" w:rsidRPr="0053135D" w:rsidTr="00CC0088">
        <w:tc>
          <w:tcPr>
            <w:tcW w:w="1843" w:type="dxa"/>
          </w:tcPr>
          <w:p w:rsidR="000C0570" w:rsidRPr="0053135D" w:rsidRDefault="000C0570"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lastRenderedPageBreak/>
              <w:t>Резервные картриджи</w:t>
            </w:r>
          </w:p>
        </w:tc>
        <w:tc>
          <w:tcPr>
            <w:tcW w:w="1843" w:type="dxa"/>
          </w:tcPr>
          <w:p w:rsidR="009C6C45" w:rsidRPr="00453745" w:rsidRDefault="009C6C45" w:rsidP="00404090">
            <w:pPr>
              <w:spacing w:after="0" w:line="240" w:lineRule="auto"/>
              <w:jc w:val="both"/>
              <w:rPr>
                <w:rFonts w:ascii="Times New Roman" w:eastAsia="Times New Roman" w:hAnsi="Times New Roman" w:cs="Times New Roman"/>
                <w:bCs/>
                <w:sz w:val="24"/>
                <w:szCs w:val="24"/>
                <w:lang w:eastAsia="ru-RU"/>
              </w:rPr>
            </w:pPr>
            <w:r w:rsidRPr="00F44351">
              <w:rPr>
                <w:rFonts w:ascii="Times New Roman" w:eastAsia="Times New Roman" w:hAnsi="Times New Roman" w:cs="Times New Roman"/>
                <w:bCs/>
                <w:sz w:val="24"/>
                <w:szCs w:val="24"/>
                <w:lang w:eastAsia="ru-RU"/>
              </w:rPr>
              <w:t>не менее 1-го резервного картриджа на 3 лазерных принтера одной модели</w:t>
            </w:r>
            <w:r w:rsidRPr="00453745">
              <w:rPr>
                <w:rFonts w:ascii="Times New Roman" w:eastAsia="Times New Roman" w:hAnsi="Times New Roman" w:cs="Times New Roman"/>
                <w:bCs/>
                <w:sz w:val="24"/>
                <w:szCs w:val="24"/>
                <w:lang w:eastAsia="ru-RU"/>
              </w:rPr>
              <w:t>.</w:t>
            </w:r>
          </w:p>
          <w:p w:rsidR="000C0570" w:rsidRPr="0053135D" w:rsidRDefault="000C0570" w:rsidP="00404090">
            <w:pPr>
              <w:spacing w:after="0" w:line="240" w:lineRule="auto"/>
              <w:jc w:val="both"/>
              <w:rPr>
                <w:rFonts w:ascii="Times New Roman" w:eastAsia="Times New Roman" w:hAnsi="Times New Roman" w:cs="Times New Roman"/>
                <w:bCs/>
                <w:sz w:val="24"/>
                <w:szCs w:val="24"/>
                <w:lang w:eastAsia="ru-RU"/>
              </w:rPr>
            </w:pPr>
          </w:p>
        </w:tc>
        <w:tc>
          <w:tcPr>
            <w:tcW w:w="6095" w:type="dxa"/>
            <w:shd w:val="clear" w:color="auto" w:fill="auto"/>
          </w:tcPr>
          <w:p w:rsidR="009C6C45" w:rsidRPr="00453745" w:rsidRDefault="009C6C45" w:rsidP="00CC0088">
            <w:pPr>
              <w:keepNext/>
              <w:spacing w:after="0" w:line="240" w:lineRule="auto"/>
              <w:jc w:val="both"/>
              <w:rPr>
                <w:rFonts w:ascii="Times New Roman" w:eastAsia="Times New Roman" w:hAnsi="Times New Roman" w:cs="Times New Roman"/>
                <w:bCs/>
                <w:sz w:val="24"/>
                <w:szCs w:val="24"/>
                <w:lang w:eastAsia="ru-RU"/>
              </w:rPr>
            </w:pPr>
            <w:r w:rsidRPr="00F44351">
              <w:rPr>
                <w:rFonts w:ascii="Times New Roman" w:eastAsia="Times New Roman" w:hAnsi="Times New Roman" w:cs="Times New Roman"/>
                <w:bCs/>
                <w:sz w:val="24"/>
                <w:szCs w:val="24"/>
                <w:lang w:eastAsia="ru-RU"/>
              </w:rPr>
              <w:t>Общее количество картриджей рассчитывается соответствии с техническими характеристиками картриджа, исходя из среднего значения объёма одного ИК – 15 листов</w:t>
            </w:r>
            <w:r w:rsidRPr="00453745">
              <w:rPr>
                <w:rFonts w:ascii="Times New Roman" w:eastAsia="Times New Roman" w:hAnsi="Times New Roman" w:cs="Times New Roman"/>
                <w:bCs/>
                <w:sz w:val="24"/>
                <w:szCs w:val="24"/>
                <w:lang w:eastAsia="ru-RU"/>
              </w:rPr>
              <w:t>.</w:t>
            </w:r>
          </w:p>
          <w:p w:rsidR="000C0570" w:rsidRPr="0053135D" w:rsidRDefault="000C0570" w:rsidP="00CC0088">
            <w:pPr>
              <w:keepNext/>
              <w:spacing w:after="0" w:line="240" w:lineRule="auto"/>
              <w:jc w:val="both"/>
              <w:rPr>
                <w:rFonts w:ascii="Times New Roman" w:eastAsia="Times New Roman" w:hAnsi="Times New Roman" w:cs="Times New Roman"/>
                <w:bCs/>
                <w:sz w:val="24"/>
                <w:szCs w:val="24"/>
                <w:lang w:eastAsia="ru-RU"/>
              </w:rPr>
            </w:pPr>
          </w:p>
        </w:tc>
      </w:tr>
      <w:tr w:rsidR="00E74A9F" w:rsidRPr="0053135D" w:rsidTr="00CC0088">
        <w:tc>
          <w:tcPr>
            <w:tcW w:w="1843" w:type="dxa"/>
            <w:tcBorders>
              <w:top w:val="single" w:sz="4" w:space="0" w:color="auto"/>
              <w:left w:val="single" w:sz="8" w:space="0" w:color="auto"/>
              <w:bottom w:val="single" w:sz="4" w:space="0" w:color="auto"/>
              <w:right w:val="single" w:sz="4" w:space="0" w:color="auto"/>
            </w:tcBorders>
          </w:tcPr>
          <w:p w:rsidR="00E74A9F" w:rsidRPr="0053135D" w:rsidRDefault="00E74A9F" w:rsidP="00CC0088">
            <w:pPr>
              <w:spacing w:after="0" w:line="240" w:lineRule="auto"/>
              <w:jc w:val="both"/>
              <w:rPr>
                <w:rFonts w:ascii="Times New Roman" w:eastAsia="Times New Roman" w:hAnsi="Times New Roman" w:cs="Times New Roman"/>
                <w:bCs/>
                <w:sz w:val="24"/>
                <w:szCs w:val="24"/>
                <w:lang w:eastAsia="ru-RU"/>
              </w:rPr>
            </w:pPr>
            <w:r w:rsidRPr="00F44351">
              <w:rPr>
                <w:rFonts w:ascii="Times New Roman" w:eastAsia="Times New Roman" w:hAnsi="Times New Roman" w:cs="Times New Roman"/>
                <w:bCs/>
                <w:sz w:val="24"/>
                <w:szCs w:val="24"/>
                <w:lang w:eastAsia="ru-RU"/>
              </w:rPr>
              <w:t>Бумага</w:t>
            </w:r>
          </w:p>
        </w:tc>
        <w:tc>
          <w:tcPr>
            <w:tcW w:w="1843" w:type="dxa"/>
            <w:tcBorders>
              <w:top w:val="single" w:sz="4" w:space="0" w:color="auto"/>
              <w:left w:val="single" w:sz="4" w:space="0" w:color="auto"/>
              <w:bottom w:val="single" w:sz="4" w:space="0" w:color="auto"/>
              <w:right w:val="single" w:sz="4" w:space="0" w:color="auto"/>
            </w:tcBorders>
          </w:tcPr>
          <w:p w:rsidR="00E74A9F" w:rsidRPr="0053135D" w:rsidRDefault="00E74A9F" w:rsidP="00CC0088">
            <w:pPr>
              <w:spacing w:after="0" w:line="240" w:lineRule="auto"/>
              <w:jc w:val="both"/>
              <w:rPr>
                <w:rFonts w:ascii="Times New Roman" w:eastAsia="Times New Roman" w:hAnsi="Times New Roman" w:cs="Times New Roman"/>
                <w:bCs/>
                <w:sz w:val="24"/>
                <w:szCs w:val="24"/>
                <w:lang w:eastAsia="ru-RU"/>
              </w:rPr>
            </w:pPr>
            <w:r w:rsidRPr="00F44351">
              <w:rPr>
                <w:rFonts w:ascii="Times New Roman" w:eastAsia="Times New Roman" w:hAnsi="Times New Roman" w:cs="Times New Roman"/>
                <w:bCs/>
                <w:sz w:val="24"/>
                <w:szCs w:val="24"/>
                <w:lang w:eastAsia="ru-RU"/>
              </w:rPr>
              <w:t>В среднем 15 листов на один ИК</w:t>
            </w:r>
          </w:p>
        </w:tc>
        <w:tc>
          <w:tcPr>
            <w:tcW w:w="6095" w:type="dxa"/>
            <w:tcBorders>
              <w:top w:val="single" w:sz="4" w:space="0" w:color="auto"/>
              <w:left w:val="single" w:sz="4" w:space="0" w:color="auto"/>
              <w:bottom w:val="single" w:sz="4" w:space="0" w:color="auto"/>
              <w:right w:val="single" w:sz="8" w:space="0" w:color="auto"/>
            </w:tcBorders>
            <w:shd w:val="clear" w:color="auto" w:fill="auto"/>
          </w:tcPr>
          <w:p w:rsidR="00E74A9F" w:rsidRPr="00F44351" w:rsidRDefault="00E74A9F" w:rsidP="00D378DF">
            <w:pPr>
              <w:spacing w:after="0" w:line="240" w:lineRule="auto"/>
              <w:jc w:val="both"/>
              <w:rPr>
                <w:rFonts w:ascii="Times New Roman" w:eastAsia="Times New Roman" w:hAnsi="Times New Roman" w:cs="Times New Roman"/>
                <w:bCs/>
                <w:sz w:val="24"/>
                <w:szCs w:val="24"/>
                <w:lang w:eastAsia="ru-RU"/>
              </w:rPr>
            </w:pPr>
            <w:r w:rsidRPr="00F44351">
              <w:rPr>
                <w:rFonts w:ascii="Times New Roman" w:eastAsia="Times New Roman" w:hAnsi="Times New Roman" w:cs="Times New Roman"/>
                <w:bCs/>
                <w:sz w:val="24"/>
                <w:szCs w:val="24"/>
                <w:lang w:eastAsia="ru-RU"/>
              </w:rPr>
              <w:t>плотность 80 г/м</w:t>
            </w:r>
            <w:r w:rsidRPr="00F44351">
              <w:rPr>
                <w:rFonts w:ascii="Times New Roman" w:eastAsia="Times New Roman" w:hAnsi="Times New Roman" w:cs="Times New Roman"/>
                <w:bCs/>
                <w:sz w:val="24"/>
                <w:szCs w:val="24"/>
                <w:vertAlign w:val="superscript"/>
                <w:lang w:eastAsia="ru-RU"/>
              </w:rPr>
              <w:t>2</w:t>
            </w:r>
            <w:r w:rsidRPr="00F44351">
              <w:rPr>
                <w:rFonts w:ascii="Times New Roman" w:eastAsia="Times New Roman" w:hAnsi="Times New Roman" w:cs="Times New Roman"/>
                <w:bCs/>
                <w:sz w:val="24"/>
                <w:szCs w:val="24"/>
                <w:lang w:eastAsia="ru-RU"/>
              </w:rPr>
              <w:t xml:space="preserve"> </w:t>
            </w:r>
          </w:p>
          <w:p w:rsidR="00E74A9F" w:rsidRPr="0053135D" w:rsidRDefault="00E74A9F" w:rsidP="00CC0088">
            <w:pPr>
              <w:keepNext/>
              <w:spacing w:after="60" w:line="240" w:lineRule="auto"/>
              <w:rPr>
                <w:rFonts w:ascii="Times New Roman" w:eastAsia="Times New Roman" w:hAnsi="Times New Roman" w:cs="Times New Roman"/>
                <w:b/>
                <w:bCs/>
                <w:sz w:val="24"/>
                <w:szCs w:val="24"/>
                <w:lang w:eastAsia="ru-RU"/>
              </w:rPr>
            </w:pPr>
            <w:r w:rsidRPr="00F44351">
              <w:rPr>
                <w:rFonts w:ascii="Times New Roman" w:eastAsia="Times New Roman" w:hAnsi="Times New Roman" w:cs="Times New Roman"/>
                <w:b/>
                <w:bCs/>
                <w:sz w:val="24"/>
                <w:szCs w:val="24"/>
                <w:lang w:eastAsia="ru-RU"/>
              </w:rPr>
              <w:t>Белизна</w:t>
            </w:r>
            <w:r w:rsidRPr="00F44351">
              <w:rPr>
                <w:rFonts w:ascii="Times New Roman" w:eastAsia="Times New Roman" w:hAnsi="Times New Roman" w:cs="Times New Roman"/>
                <w:bCs/>
                <w:sz w:val="24"/>
                <w:szCs w:val="24"/>
                <w:lang w:eastAsia="ru-RU"/>
              </w:rPr>
              <w:t>: от 150%</w:t>
            </w:r>
          </w:p>
        </w:tc>
      </w:tr>
      <w:tr w:rsidR="00E74A9F" w:rsidRPr="0053135D" w:rsidTr="00CC0088">
        <w:tc>
          <w:tcPr>
            <w:tcW w:w="1843" w:type="dxa"/>
            <w:tcBorders>
              <w:top w:val="single" w:sz="4" w:space="0" w:color="auto"/>
              <w:left w:val="single" w:sz="8" w:space="0" w:color="auto"/>
              <w:bottom w:val="single" w:sz="4" w:space="0" w:color="auto"/>
              <w:right w:val="single" w:sz="4" w:space="0" w:color="auto"/>
            </w:tcBorders>
          </w:tcPr>
          <w:p w:rsidR="00E74A9F" w:rsidRPr="0053135D" w:rsidRDefault="00E74A9F"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 xml:space="preserve">Станция авторизации** </w:t>
            </w:r>
          </w:p>
        </w:tc>
        <w:tc>
          <w:tcPr>
            <w:tcW w:w="1843" w:type="dxa"/>
            <w:tcBorders>
              <w:top w:val="single" w:sz="4" w:space="0" w:color="auto"/>
              <w:left w:val="single" w:sz="4" w:space="0" w:color="auto"/>
              <w:bottom w:val="single" w:sz="4" w:space="0" w:color="auto"/>
              <w:right w:val="single" w:sz="4" w:space="0" w:color="auto"/>
            </w:tcBorders>
          </w:tcPr>
          <w:p w:rsidR="00E74A9F" w:rsidRPr="0053135D" w:rsidRDefault="00E74A9F"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1 (+ резервная станция)</w:t>
            </w:r>
          </w:p>
        </w:tc>
        <w:tc>
          <w:tcPr>
            <w:tcW w:w="6095" w:type="dxa"/>
            <w:tcBorders>
              <w:top w:val="single" w:sz="4" w:space="0" w:color="auto"/>
              <w:left w:val="single" w:sz="4" w:space="0" w:color="auto"/>
              <w:bottom w:val="single" w:sz="4" w:space="0" w:color="auto"/>
              <w:right w:val="single" w:sz="8" w:space="0" w:color="auto"/>
            </w:tcBorders>
            <w:shd w:val="clear" w:color="auto" w:fill="auto"/>
          </w:tcPr>
          <w:p w:rsidR="00E74A9F" w:rsidRPr="0053135D" w:rsidRDefault="00E74A9F" w:rsidP="00CC0088">
            <w:pPr>
              <w:keepNext/>
              <w:spacing w:after="60" w:line="240" w:lineRule="auto"/>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Операционная система:</w:t>
            </w:r>
            <w:r w:rsidRPr="0053135D">
              <w:rPr>
                <w:rFonts w:ascii="Times New Roman" w:eastAsia="Times New Roman" w:hAnsi="Times New Roman" w:cs="Times New Roman"/>
                <w:bCs/>
                <w:sz w:val="24"/>
                <w:szCs w:val="24"/>
                <w:lang w:eastAsia="ru-RU"/>
              </w:rPr>
              <w:t xml:space="preserve"> Windows 7 / 8.1 платформы: ia32 (x86), x64.</w:t>
            </w:r>
          </w:p>
          <w:p w:rsidR="00E74A9F" w:rsidRPr="0053135D" w:rsidRDefault="00E74A9F"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Процессор</w:t>
            </w:r>
            <w:r w:rsidRPr="0053135D">
              <w:rPr>
                <w:rFonts w:ascii="Times New Roman" w:eastAsia="Times New Roman" w:hAnsi="Times New Roman" w:cs="Times New Roman"/>
                <w:bCs/>
                <w:sz w:val="24"/>
                <w:szCs w:val="24"/>
                <w:lang w:eastAsia="ru-RU"/>
              </w:rPr>
              <w:t xml:space="preserve">: </w:t>
            </w:r>
          </w:p>
          <w:p w:rsidR="00E74A9F" w:rsidRPr="0053135D" w:rsidRDefault="00E74A9F" w:rsidP="00CC0088">
            <w:pPr>
              <w:keepNext/>
              <w:spacing w:after="0" w:line="240" w:lineRule="auto"/>
              <w:ind w:left="317"/>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 xml:space="preserve">Минимальная конфигурация: одноядерный, </w:t>
            </w:r>
            <w:r w:rsidR="00C00123">
              <w:rPr>
                <w:rFonts w:ascii="Times New Roman" w:eastAsia="Times New Roman" w:hAnsi="Times New Roman" w:cs="Times New Roman"/>
                <w:bCs/>
                <w:sz w:val="24"/>
                <w:szCs w:val="24"/>
                <w:lang w:eastAsia="ru-RU"/>
              </w:rPr>
              <w:t xml:space="preserve">                         </w:t>
            </w:r>
            <w:r w:rsidRPr="0053135D">
              <w:rPr>
                <w:rFonts w:ascii="Times New Roman" w:eastAsia="Times New Roman" w:hAnsi="Times New Roman" w:cs="Times New Roman"/>
                <w:bCs/>
                <w:sz w:val="24"/>
                <w:szCs w:val="24"/>
                <w:lang w:eastAsia="ru-RU"/>
              </w:rPr>
              <w:t>от 3,0 ГГц или двухъядерный, от 2,0 ГГц.</w:t>
            </w:r>
          </w:p>
          <w:p w:rsidR="00E74A9F" w:rsidRPr="0053135D" w:rsidRDefault="00E74A9F" w:rsidP="00CC0088">
            <w:pPr>
              <w:keepNext/>
              <w:spacing w:after="0" w:line="240" w:lineRule="auto"/>
              <w:ind w:left="317"/>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 xml:space="preserve">Рекомендуемая конфигурация: четырехъядерный, </w:t>
            </w:r>
            <w:r w:rsidR="00C00123">
              <w:rPr>
                <w:rFonts w:ascii="Times New Roman" w:eastAsia="Times New Roman" w:hAnsi="Times New Roman" w:cs="Times New Roman"/>
                <w:bCs/>
                <w:sz w:val="24"/>
                <w:szCs w:val="24"/>
                <w:lang w:eastAsia="ru-RU"/>
              </w:rPr>
              <w:t xml:space="preserve">                   </w:t>
            </w:r>
            <w:r w:rsidRPr="0053135D">
              <w:rPr>
                <w:rFonts w:ascii="Times New Roman" w:eastAsia="Times New Roman" w:hAnsi="Times New Roman" w:cs="Times New Roman"/>
                <w:bCs/>
                <w:sz w:val="24"/>
                <w:szCs w:val="24"/>
                <w:lang w:eastAsia="ru-RU"/>
              </w:rPr>
              <w:t>от 2,0 ГГц.</w:t>
            </w:r>
          </w:p>
          <w:p w:rsidR="00E74A9F" w:rsidRPr="0053135D" w:rsidRDefault="00E74A9F" w:rsidP="00CC0088">
            <w:pPr>
              <w:keepNext/>
              <w:spacing w:after="0" w:line="240" w:lineRule="auto"/>
              <w:jc w:val="both"/>
              <w:rPr>
                <w:rFonts w:ascii="Times New Roman" w:eastAsia="Times New Roman" w:hAnsi="Times New Roman" w:cs="Times New Roman"/>
                <w:b/>
                <w:bCs/>
                <w:sz w:val="24"/>
                <w:szCs w:val="24"/>
                <w:lang w:eastAsia="ru-RU"/>
              </w:rPr>
            </w:pPr>
            <w:r w:rsidRPr="0053135D">
              <w:rPr>
                <w:rFonts w:ascii="Times New Roman" w:eastAsia="Times New Roman" w:hAnsi="Times New Roman" w:cs="Times New Roman"/>
                <w:b/>
                <w:bCs/>
                <w:sz w:val="24"/>
                <w:szCs w:val="24"/>
                <w:lang w:eastAsia="ru-RU"/>
              </w:rPr>
              <w:t>Оперативная память:</w:t>
            </w:r>
          </w:p>
          <w:p w:rsidR="00E74A9F" w:rsidRPr="0053135D" w:rsidRDefault="00E74A9F" w:rsidP="00CC0088">
            <w:pPr>
              <w:keepNext/>
              <w:spacing w:after="0" w:line="240" w:lineRule="auto"/>
              <w:ind w:left="317"/>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Минимальный объем: от 2 ГБайт.</w:t>
            </w:r>
          </w:p>
          <w:p w:rsidR="00E74A9F" w:rsidRPr="0053135D" w:rsidRDefault="00E74A9F" w:rsidP="00CC0088">
            <w:pPr>
              <w:keepNext/>
              <w:spacing w:after="0" w:line="240" w:lineRule="auto"/>
              <w:ind w:left="317"/>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Рекомендуемый объем: от 4 ГБайт.</w:t>
            </w:r>
          </w:p>
          <w:p w:rsidR="00E74A9F" w:rsidRPr="0053135D" w:rsidRDefault="00E74A9F" w:rsidP="00CC0088">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Доступная (свободная) память для работы ПО</w:t>
            </w:r>
            <w:r w:rsidRPr="00453745">
              <w:rPr>
                <w:rFonts w:ascii="Times New Roman" w:eastAsia="Times New Roman" w:hAnsi="Times New Roman" w:cs="Times New Roman"/>
                <w:bCs/>
                <w:sz w:val="24"/>
                <w:szCs w:val="24"/>
                <w:lang w:eastAsia="ru-RU"/>
              </w:rPr>
              <w:t xml:space="preserve"> </w:t>
            </w:r>
            <w:r w:rsidRPr="00F44351">
              <w:rPr>
                <w:rFonts w:ascii="Times New Roman" w:eastAsia="Times New Roman" w:hAnsi="Times New Roman" w:cs="Times New Roman"/>
                <w:bCs/>
                <w:sz w:val="24"/>
                <w:szCs w:val="24"/>
                <w:lang w:eastAsia="ru-RU"/>
              </w:rPr>
              <w:t>(неиспользуемая прочими приложениями)</w:t>
            </w:r>
            <w:r w:rsidRPr="0053135D">
              <w:rPr>
                <w:rFonts w:ascii="Times New Roman" w:eastAsia="Times New Roman" w:hAnsi="Times New Roman" w:cs="Times New Roman"/>
                <w:bCs/>
                <w:sz w:val="24"/>
                <w:szCs w:val="24"/>
                <w:lang w:eastAsia="ru-RU"/>
              </w:rPr>
              <w:t>: не менее 1 ГБайт</w:t>
            </w:r>
          </w:p>
          <w:p w:rsidR="00E74A9F" w:rsidRPr="0053135D" w:rsidRDefault="00E74A9F"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Свободное дисковое пространство:</w:t>
            </w:r>
            <w:r w:rsidRPr="0053135D">
              <w:rPr>
                <w:rFonts w:ascii="Times New Roman" w:eastAsia="Times New Roman" w:hAnsi="Times New Roman" w:cs="Times New Roman"/>
                <w:bCs/>
                <w:sz w:val="24"/>
                <w:szCs w:val="24"/>
                <w:lang w:eastAsia="ru-RU"/>
              </w:rPr>
              <w:t xml:space="preserve"> </w:t>
            </w:r>
          </w:p>
          <w:p w:rsidR="00E74A9F" w:rsidRPr="0053135D" w:rsidRDefault="00E74A9F" w:rsidP="00CC0088">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от 1</w:t>
            </w:r>
            <w:r w:rsidRPr="0053135D">
              <w:rPr>
                <w:rFonts w:ascii="Times New Roman" w:eastAsia="Times New Roman" w:hAnsi="Times New Roman" w:cs="Times New Roman"/>
                <w:bCs/>
                <w:sz w:val="24"/>
                <w:szCs w:val="24"/>
                <w:lang w:val="en-US" w:eastAsia="ru-RU"/>
              </w:rPr>
              <w:t> </w:t>
            </w:r>
            <w:r w:rsidRPr="0053135D">
              <w:rPr>
                <w:rFonts w:ascii="Times New Roman" w:eastAsia="Times New Roman" w:hAnsi="Times New Roman" w:cs="Times New Roman"/>
                <w:bCs/>
                <w:sz w:val="24"/>
                <w:szCs w:val="24"/>
                <w:lang w:eastAsia="ru-RU"/>
              </w:rPr>
              <w:t xml:space="preserve">ГБайт на начало экзаменационного периода + 1Мб*количество человеко-экзаменов в ППЭ </w:t>
            </w:r>
            <w:r w:rsidR="00C00123">
              <w:rPr>
                <w:rFonts w:ascii="Times New Roman" w:eastAsia="Times New Roman" w:hAnsi="Times New Roman" w:cs="Times New Roman"/>
                <w:bCs/>
                <w:sz w:val="24"/>
                <w:szCs w:val="24"/>
                <w:lang w:eastAsia="ru-RU"/>
              </w:rPr>
              <w:t xml:space="preserve">                               </w:t>
            </w:r>
            <w:r w:rsidRPr="0053135D">
              <w:rPr>
                <w:rFonts w:ascii="Times New Roman" w:eastAsia="Times New Roman" w:hAnsi="Times New Roman" w:cs="Times New Roman"/>
                <w:bCs/>
                <w:sz w:val="24"/>
                <w:szCs w:val="24"/>
                <w:lang w:eastAsia="ru-RU"/>
              </w:rPr>
              <w:t>с применением технологии перевода бланков в электронный вид</w:t>
            </w:r>
          </w:p>
          <w:p w:rsidR="00E74A9F" w:rsidRPr="0053135D" w:rsidRDefault="00E74A9F" w:rsidP="00CC0088">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не менее 5% от общего объема жесткого диска в течение экзаменационного периода.</w:t>
            </w:r>
          </w:p>
          <w:p w:rsidR="00E74A9F" w:rsidRPr="0053135D" w:rsidRDefault="00E74A9F"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Прочее оборудование</w:t>
            </w:r>
            <w:r w:rsidRPr="0053135D">
              <w:rPr>
                <w:rFonts w:ascii="Times New Roman" w:eastAsia="Times New Roman" w:hAnsi="Times New Roman" w:cs="Times New Roman"/>
                <w:bCs/>
                <w:sz w:val="24"/>
                <w:szCs w:val="24"/>
                <w:lang w:eastAsia="ru-RU"/>
              </w:rPr>
              <w:t>:</w:t>
            </w:r>
          </w:p>
          <w:p w:rsidR="00E74A9F" w:rsidRPr="0053135D" w:rsidRDefault="00E74A9F" w:rsidP="00CC0088">
            <w:pPr>
              <w:keepNext/>
              <w:spacing w:after="0" w:line="240" w:lineRule="auto"/>
              <w:ind w:left="317"/>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 xml:space="preserve">Внешний интерфейс: USB 2.0 и выше, рекомендуется </w:t>
            </w:r>
            <w:r w:rsidRPr="00F44351">
              <w:rPr>
                <w:rFonts w:ascii="Times New Roman" w:eastAsia="Times New Roman" w:hAnsi="Times New Roman" w:cs="Times New Roman"/>
                <w:bCs/>
                <w:sz w:val="24"/>
                <w:szCs w:val="24"/>
                <w:lang w:eastAsia="ru-RU"/>
              </w:rPr>
              <w:t xml:space="preserve">не ниже </w:t>
            </w:r>
            <w:r w:rsidRPr="00F44351">
              <w:rPr>
                <w:rFonts w:ascii="Times New Roman" w:eastAsia="Times New Roman" w:hAnsi="Times New Roman" w:cs="Times New Roman"/>
                <w:bCs/>
                <w:sz w:val="24"/>
                <w:szCs w:val="24"/>
                <w:lang w:val="en-US" w:eastAsia="ru-RU"/>
              </w:rPr>
              <w:t>USB</w:t>
            </w:r>
            <w:r w:rsidRPr="00F44351">
              <w:rPr>
                <w:rFonts w:ascii="Times New Roman" w:eastAsia="Times New Roman" w:hAnsi="Times New Roman" w:cs="Times New Roman"/>
                <w:bCs/>
                <w:sz w:val="24"/>
                <w:szCs w:val="24"/>
                <w:lang w:eastAsia="ru-RU"/>
              </w:rPr>
              <w:t xml:space="preserve"> 3.0, а также </w:t>
            </w:r>
            <w:r w:rsidRPr="0053135D">
              <w:rPr>
                <w:rFonts w:ascii="Times New Roman" w:eastAsia="Times New Roman" w:hAnsi="Times New Roman" w:cs="Times New Roman"/>
                <w:bCs/>
                <w:sz w:val="24"/>
                <w:szCs w:val="24"/>
                <w:lang w:eastAsia="ru-RU"/>
              </w:rPr>
              <w:t>не менее двух свободных.</w:t>
            </w:r>
          </w:p>
          <w:p w:rsidR="00E74A9F" w:rsidRPr="0053135D" w:rsidRDefault="00E74A9F" w:rsidP="00CC0088">
            <w:pPr>
              <w:keepNext/>
              <w:spacing w:after="0" w:line="240" w:lineRule="auto"/>
              <w:ind w:left="317"/>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Манипулятор «мышь».</w:t>
            </w:r>
          </w:p>
          <w:p w:rsidR="00E74A9F" w:rsidRPr="0053135D" w:rsidRDefault="00E74A9F" w:rsidP="00CC0088">
            <w:pPr>
              <w:keepNext/>
              <w:spacing w:after="0" w:line="240" w:lineRule="auto"/>
              <w:ind w:left="317"/>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Клавиатура.</w:t>
            </w:r>
          </w:p>
          <w:p w:rsidR="00E74A9F" w:rsidRPr="00F44351" w:rsidRDefault="00E74A9F" w:rsidP="00E74A9F">
            <w:pPr>
              <w:keepNext/>
              <w:spacing w:after="0" w:line="240" w:lineRule="auto"/>
              <w:ind w:left="317"/>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Видеокарта и монитор: разрешение не менее 1024 по горизонтали, не менее 768 по вертикали</w:t>
            </w:r>
            <w:r>
              <w:rPr>
                <w:rFonts w:ascii="Times New Roman" w:eastAsia="Times New Roman" w:hAnsi="Times New Roman" w:cs="Times New Roman"/>
                <w:bCs/>
                <w:sz w:val="24"/>
                <w:szCs w:val="24"/>
                <w:lang w:eastAsia="ru-RU"/>
              </w:rPr>
              <w:t>, размер шрифта стандартный – 100%</w:t>
            </w:r>
            <w:r w:rsidRPr="00F44351">
              <w:rPr>
                <w:rFonts w:ascii="Times New Roman" w:eastAsia="Times New Roman" w:hAnsi="Times New Roman" w:cs="Times New Roman"/>
                <w:bCs/>
                <w:sz w:val="24"/>
                <w:szCs w:val="24"/>
                <w:lang w:eastAsia="ru-RU"/>
              </w:rPr>
              <w:t>.</w:t>
            </w:r>
          </w:p>
          <w:p w:rsidR="00E74A9F" w:rsidRPr="00C31D48" w:rsidRDefault="00E74A9F" w:rsidP="00CC0088">
            <w:pPr>
              <w:keepNext/>
              <w:spacing w:after="0" w:line="240" w:lineRule="auto"/>
              <w:ind w:left="317"/>
              <w:jc w:val="both"/>
              <w:rPr>
                <w:rFonts w:ascii="Times New Roman" w:eastAsia="Times New Roman" w:hAnsi="Times New Roman" w:cs="Times New Roman"/>
                <w:bCs/>
                <w:sz w:val="24"/>
                <w:szCs w:val="24"/>
                <w:lang w:eastAsia="ru-RU"/>
              </w:rPr>
            </w:pPr>
          </w:p>
          <w:p w:rsidR="00E74A9F" w:rsidRPr="0053135D" w:rsidRDefault="00E74A9F"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Специальное ПО:</w:t>
            </w:r>
            <w:r w:rsidRPr="0053135D">
              <w:rPr>
                <w:rFonts w:ascii="Times New Roman" w:eastAsia="Times New Roman" w:hAnsi="Times New Roman" w:cs="Times New Roman"/>
                <w:bCs/>
                <w:sz w:val="24"/>
                <w:szCs w:val="24"/>
                <w:lang w:eastAsia="ru-RU"/>
              </w:rPr>
              <w:t xml:space="preserve"> Имеющее действующий на весь период ЕГЭ сертификат ФСБ России средство антивирусной защиты информации.</w:t>
            </w:r>
          </w:p>
          <w:p w:rsidR="00E74A9F" w:rsidRPr="0053135D" w:rsidRDefault="00E74A9F"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Дополнительное ПО</w:t>
            </w:r>
            <w:r w:rsidRPr="0053135D">
              <w:rPr>
                <w:rFonts w:ascii="Times New Roman" w:eastAsia="Times New Roman" w:hAnsi="Times New Roman" w:cs="Times New Roman"/>
                <w:bCs/>
                <w:sz w:val="24"/>
                <w:szCs w:val="24"/>
                <w:lang w:eastAsia="ru-RU"/>
              </w:rPr>
              <w:t>: Microsoft .NET Framework 4.</w:t>
            </w:r>
            <w:r w:rsidRPr="00453745">
              <w:rPr>
                <w:rFonts w:ascii="Times New Roman" w:eastAsia="Times New Roman" w:hAnsi="Times New Roman" w:cs="Times New Roman"/>
                <w:bCs/>
                <w:sz w:val="24"/>
                <w:szCs w:val="24"/>
                <w:lang w:eastAsia="ru-RU"/>
              </w:rPr>
              <w:t>5</w:t>
            </w:r>
            <w:r w:rsidRPr="0053135D">
              <w:rPr>
                <w:rFonts w:ascii="Times New Roman" w:eastAsia="Times New Roman" w:hAnsi="Times New Roman" w:cs="Times New Roman"/>
                <w:bCs/>
                <w:sz w:val="24"/>
                <w:szCs w:val="24"/>
                <w:lang w:eastAsia="ru-RU"/>
              </w:rPr>
              <w:t>.</w:t>
            </w:r>
          </w:p>
          <w:p w:rsidR="00E74A9F" w:rsidRPr="0053135D" w:rsidRDefault="00E74A9F" w:rsidP="00CC0088">
            <w:pPr>
              <w:keepNext/>
              <w:spacing w:after="0" w:line="240" w:lineRule="auto"/>
              <w:jc w:val="both"/>
              <w:rPr>
                <w:rFonts w:ascii="Times New Roman" w:eastAsia="Times New Roman" w:hAnsi="Times New Roman" w:cs="Times New Roman"/>
                <w:b/>
                <w:bCs/>
                <w:sz w:val="24"/>
                <w:szCs w:val="24"/>
                <w:lang w:eastAsia="ru-RU"/>
              </w:rPr>
            </w:pPr>
            <w:r w:rsidRPr="0053135D">
              <w:rPr>
                <w:rFonts w:ascii="Times New Roman" w:eastAsia="Times New Roman" w:hAnsi="Times New Roman" w:cs="Times New Roman"/>
                <w:b/>
                <w:bCs/>
                <w:sz w:val="24"/>
                <w:szCs w:val="24"/>
                <w:lang w:eastAsia="ru-RU"/>
              </w:rPr>
              <w:t>Интернет:</w:t>
            </w:r>
          </w:p>
          <w:p w:rsidR="00E74A9F" w:rsidRPr="00453745" w:rsidRDefault="00E74A9F" w:rsidP="00E74A9F">
            <w:pPr>
              <w:keepNext/>
              <w:spacing w:after="0" w:line="240" w:lineRule="auto"/>
              <w:ind w:left="317"/>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Наличие стабильного стационарного канала связи с выходом в Интернет</w:t>
            </w:r>
            <w:r w:rsidRPr="00453745">
              <w:rPr>
                <w:rFonts w:ascii="Times New Roman" w:eastAsia="Times New Roman" w:hAnsi="Times New Roman" w:cs="Times New Roman"/>
                <w:bCs/>
                <w:sz w:val="24"/>
                <w:szCs w:val="24"/>
                <w:lang w:eastAsia="ru-RU"/>
              </w:rPr>
              <w:t>.</w:t>
            </w:r>
          </w:p>
          <w:p w:rsidR="00E74A9F" w:rsidRPr="00F44351" w:rsidRDefault="00E74A9F" w:rsidP="00E74A9F">
            <w:pPr>
              <w:spacing w:before="120" w:after="0" w:line="240" w:lineRule="auto"/>
              <w:ind w:left="34" w:firstLine="261"/>
              <w:jc w:val="both"/>
              <w:rPr>
                <w:rFonts w:ascii="Times New Roman" w:eastAsia="Times New Roman" w:hAnsi="Times New Roman" w:cs="Times New Roman"/>
                <w:bCs/>
                <w:sz w:val="24"/>
                <w:szCs w:val="24"/>
                <w:lang w:eastAsia="ru-RU"/>
              </w:rPr>
            </w:pPr>
            <w:r w:rsidRPr="00F44351">
              <w:rPr>
                <w:rFonts w:ascii="Times New Roman" w:eastAsia="Times New Roman" w:hAnsi="Times New Roman" w:cs="Times New Roman"/>
                <w:bCs/>
                <w:sz w:val="24"/>
                <w:szCs w:val="24"/>
                <w:lang w:eastAsia="ru-RU"/>
              </w:rPr>
              <w:lastRenderedPageBreak/>
              <w:t>Материалы должны быть переданы из ППЭ и успешно обработаны РЦОИ в день экзамена. Оценочное время передачи ЭМ рекомендуется определять из расчёта:</w:t>
            </w:r>
          </w:p>
          <w:p w:rsidR="00E74A9F" w:rsidRPr="00F44351" w:rsidRDefault="00E74A9F" w:rsidP="00E74A9F">
            <w:pPr>
              <w:spacing w:before="120" w:after="0" w:line="240" w:lineRule="auto"/>
              <w:ind w:left="34" w:firstLine="261"/>
              <w:jc w:val="both"/>
              <w:rPr>
                <w:rFonts w:ascii="Times New Roman" w:eastAsia="Times New Roman" w:hAnsi="Times New Roman" w:cs="Times New Roman"/>
                <w:bCs/>
                <w:i/>
                <w:sz w:val="24"/>
                <w:szCs w:val="24"/>
                <w:lang w:eastAsia="ru-RU"/>
              </w:rPr>
            </w:pPr>
            <m:oMathPara>
              <m:oMathParaPr>
                <m:jc m:val="left"/>
              </m:oMathParaPr>
              <m:oMath>
                <m:r>
                  <w:rPr>
                    <w:rFonts w:ascii="Cambria Math" w:eastAsia="Times New Roman" w:hAnsi="Cambria Math" w:cs="Times New Roman"/>
                    <w:sz w:val="24"/>
                    <w:szCs w:val="24"/>
                    <w:lang w:val="en-US" w:eastAsia="ru-RU"/>
                  </w:rPr>
                  <m:t>t</m:t>
                </m:r>
                <m:r>
                  <w:rPr>
                    <w:rFonts w:ascii="Cambria Math" w:eastAsia="Times New Roman" w:hAnsi="Cambria Math" w:cs="Times New Roman"/>
                    <w:sz w:val="24"/>
                    <w:szCs w:val="24"/>
                    <w:lang w:eastAsia="ru-RU"/>
                  </w:rPr>
                  <m:t>=</m:t>
                </m:r>
                <m:f>
                  <m:fPr>
                    <m:ctrlPr>
                      <w:rPr>
                        <w:rFonts w:ascii="Cambria Math" w:eastAsia="Times New Roman" w:hAnsi="Cambria Math" w:cs="Times New Roman"/>
                        <w:bCs/>
                        <w:i/>
                        <w:sz w:val="24"/>
                        <w:szCs w:val="24"/>
                        <w:lang w:val="en-US" w:eastAsia="ru-RU"/>
                      </w:rPr>
                    </m:ctrlPr>
                  </m:fPr>
                  <m:num>
                    <m:r>
                      <w:rPr>
                        <w:rFonts w:ascii="Cambria Math" w:eastAsia="Times New Roman" w:hAnsi="Cambria Math" w:cs="Times New Roman"/>
                        <w:sz w:val="24"/>
                        <w:szCs w:val="24"/>
                        <w:lang w:val="en-US" w:eastAsia="ru-RU"/>
                      </w:rPr>
                      <m:t>x</m:t>
                    </m:r>
                    <m:r>
                      <w:rPr>
                        <w:rFonts w:ascii="Cambria Math" w:eastAsia="Times New Roman" w:hAnsi="Cambria Math" w:cs="Times New Roman"/>
                        <w:sz w:val="24"/>
                        <w:szCs w:val="24"/>
                        <w:lang w:eastAsia="ru-RU"/>
                      </w:rPr>
                      <m:t>×</m:t>
                    </m:r>
                    <m:r>
                      <w:rPr>
                        <w:rFonts w:ascii="Cambria Math" w:eastAsia="Times New Roman" w:hAnsi="Cambria Math" w:cs="Times New Roman"/>
                        <w:sz w:val="24"/>
                        <w:szCs w:val="24"/>
                        <w:lang w:val="en-US" w:eastAsia="ru-RU"/>
                      </w:rPr>
                      <m:t>m</m:t>
                    </m:r>
                  </m:num>
                  <m:den>
                    <m:r>
                      <w:rPr>
                        <w:rFonts w:ascii="Cambria Math" w:eastAsia="Times New Roman" w:hAnsi="Cambria Math" w:cs="Times New Roman"/>
                        <w:sz w:val="24"/>
                        <w:szCs w:val="24"/>
                        <w:lang w:val="en-US" w:eastAsia="ru-RU"/>
                      </w:rPr>
                      <m:t>v</m:t>
                    </m:r>
                  </m:den>
                </m:f>
                <m:r>
                  <w:rPr>
                    <w:rFonts w:ascii="Cambria Math" w:eastAsia="Times New Roman" w:hAnsi="Cambria Math" w:cs="Times New Roman"/>
                    <w:sz w:val="24"/>
                    <w:szCs w:val="24"/>
                    <w:lang w:eastAsia="ru-RU"/>
                  </w:rPr>
                  <m:t>,</m:t>
                </m:r>
              </m:oMath>
            </m:oMathPara>
          </w:p>
          <w:p w:rsidR="00E74A9F" w:rsidRPr="00F44351" w:rsidRDefault="00E74A9F" w:rsidP="00E74A9F">
            <w:pPr>
              <w:spacing w:before="120" w:after="0" w:line="240" w:lineRule="auto"/>
              <w:ind w:left="34" w:firstLine="261"/>
              <w:jc w:val="both"/>
              <w:rPr>
                <w:rFonts w:ascii="Times New Roman" w:eastAsia="Times New Roman" w:hAnsi="Times New Roman" w:cs="Times New Roman"/>
                <w:bCs/>
                <w:sz w:val="24"/>
                <w:szCs w:val="24"/>
                <w:lang w:eastAsia="ru-RU"/>
              </w:rPr>
            </w:pPr>
            <w:r w:rsidRPr="00F44351">
              <w:rPr>
                <w:rFonts w:ascii="Times New Roman" w:eastAsia="Times New Roman" w:hAnsi="Times New Roman" w:cs="Times New Roman"/>
                <w:bCs/>
                <w:sz w:val="24"/>
                <w:szCs w:val="24"/>
                <w:lang w:eastAsia="ru-RU"/>
              </w:rPr>
              <w:t xml:space="preserve">где </w:t>
            </w:r>
            <w:r w:rsidRPr="00F44351">
              <w:rPr>
                <w:rFonts w:ascii="Times New Roman" w:eastAsia="Times New Roman" w:hAnsi="Times New Roman" w:cs="Times New Roman"/>
                <w:bCs/>
                <w:i/>
                <w:sz w:val="24"/>
                <w:szCs w:val="24"/>
                <w:lang w:val="en-US" w:eastAsia="ru-RU"/>
              </w:rPr>
              <w:t>v</w:t>
            </w:r>
            <w:r w:rsidRPr="00F44351">
              <w:rPr>
                <w:rFonts w:ascii="Times New Roman" w:eastAsia="Times New Roman" w:hAnsi="Times New Roman" w:cs="Times New Roman"/>
                <w:bCs/>
                <w:sz w:val="24"/>
                <w:szCs w:val="24"/>
                <w:lang w:eastAsia="ru-RU"/>
              </w:rPr>
              <w:t xml:space="preserve"> – фактическая скорость передачи данных канала связи между ППЭ и РЦОИ, </w:t>
            </w:r>
            <w:r w:rsidRPr="00F44351">
              <w:rPr>
                <w:rFonts w:ascii="Times New Roman" w:eastAsia="Times New Roman" w:hAnsi="Times New Roman" w:cs="Times New Roman"/>
                <w:bCs/>
                <w:i/>
                <w:sz w:val="24"/>
                <w:szCs w:val="24"/>
                <w:lang w:val="en-US" w:eastAsia="ru-RU"/>
              </w:rPr>
              <w:t>x</w:t>
            </w:r>
            <w:r w:rsidRPr="008A0B51">
              <w:rPr>
                <w:rFonts w:ascii="Times New Roman" w:eastAsia="Times New Roman" w:hAnsi="Times New Roman" w:cs="Times New Roman"/>
                <w:bCs/>
                <w:sz w:val="24"/>
                <w:szCs w:val="24"/>
                <w:lang w:eastAsia="ru-RU"/>
              </w:rPr>
              <w:t xml:space="preserve"> </w:t>
            </w:r>
            <w:r w:rsidRPr="00F44351">
              <w:rPr>
                <w:rFonts w:ascii="Times New Roman" w:eastAsia="Times New Roman" w:hAnsi="Times New Roman" w:cs="Times New Roman"/>
                <w:bCs/>
                <w:sz w:val="24"/>
                <w:szCs w:val="24"/>
                <w:lang w:eastAsia="ru-RU"/>
              </w:rPr>
              <w:t xml:space="preserve">– количество участников ЕГЭ, распределённых на дату экзамена в ППЭ, </w:t>
            </w:r>
            <w:r w:rsidRPr="00F44351">
              <w:rPr>
                <w:rFonts w:ascii="Times New Roman" w:eastAsia="Times New Roman" w:hAnsi="Times New Roman" w:cs="Times New Roman"/>
                <w:bCs/>
                <w:i/>
                <w:sz w:val="24"/>
                <w:szCs w:val="24"/>
                <w:lang w:val="en-US" w:eastAsia="ru-RU"/>
              </w:rPr>
              <w:t>m</w:t>
            </w:r>
            <w:r w:rsidRPr="00F44351">
              <w:rPr>
                <w:rFonts w:ascii="Times New Roman" w:eastAsia="Times New Roman" w:hAnsi="Times New Roman" w:cs="Times New Roman"/>
                <w:bCs/>
                <w:sz w:val="24"/>
                <w:szCs w:val="24"/>
                <w:lang w:eastAsia="ru-RU"/>
              </w:rPr>
              <w:t xml:space="preserve"> – коэффициент объёма обрабатываемой информации на одного участника ЕГЭ. Для технологии печати полного комплекта ЭМ </w:t>
            </w:r>
            <w:r w:rsidRPr="00F44351">
              <w:rPr>
                <w:rFonts w:ascii="Times New Roman" w:eastAsia="Times New Roman" w:hAnsi="Times New Roman" w:cs="Times New Roman"/>
                <w:bCs/>
                <w:i/>
                <w:sz w:val="24"/>
                <w:szCs w:val="24"/>
                <w:lang w:val="en-US" w:eastAsia="ru-RU"/>
              </w:rPr>
              <w:t>m</w:t>
            </w:r>
            <w:r w:rsidRPr="00F44351">
              <w:rPr>
                <w:rFonts w:ascii="Times New Roman" w:eastAsia="Times New Roman" w:hAnsi="Times New Roman" w:cs="Times New Roman"/>
                <w:bCs/>
                <w:sz w:val="24"/>
                <w:szCs w:val="24"/>
                <w:lang w:eastAsia="ru-RU"/>
              </w:rPr>
              <w:t xml:space="preserve"> = 3 </w:t>
            </w:r>
            <w:r w:rsidRPr="00F44351">
              <w:rPr>
                <w:rFonts w:ascii="Times New Roman" w:eastAsia="Times New Roman" w:hAnsi="Times New Roman" w:cs="Times New Roman"/>
                <w:bCs/>
                <w:sz w:val="24"/>
                <w:szCs w:val="24"/>
                <w:lang w:val="en-US" w:eastAsia="ru-RU"/>
              </w:rPr>
              <w:t>M</w:t>
            </w:r>
            <w:r w:rsidRPr="00F44351">
              <w:rPr>
                <w:rFonts w:ascii="Times New Roman" w:eastAsia="Times New Roman" w:hAnsi="Times New Roman" w:cs="Times New Roman"/>
                <w:bCs/>
                <w:sz w:val="24"/>
                <w:szCs w:val="24"/>
                <w:lang w:eastAsia="ru-RU"/>
              </w:rPr>
              <w:t>Б (или 24 Мбит).</w:t>
            </w:r>
          </w:p>
          <w:p w:rsidR="00E74A9F" w:rsidRPr="00F44351" w:rsidRDefault="00E74A9F" w:rsidP="00E74A9F">
            <w:pPr>
              <w:spacing w:before="120" w:after="0" w:line="240" w:lineRule="auto"/>
              <w:ind w:left="34" w:firstLine="261"/>
              <w:jc w:val="both"/>
              <w:rPr>
                <w:rFonts w:ascii="Times New Roman" w:eastAsia="Times New Roman" w:hAnsi="Times New Roman" w:cs="Times New Roman"/>
                <w:bCs/>
                <w:sz w:val="24"/>
                <w:szCs w:val="24"/>
                <w:lang w:eastAsia="ru-RU"/>
              </w:rPr>
            </w:pPr>
            <w:r w:rsidRPr="00F44351">
              <w:rPr>
                <w:rFonts w:ascii="Times New Roman" w:eastAsia="Times New Roman" w:hAnsi="Times New Roman" w:cs="Times New Roman"/>
                <w:bCs/>
                <w:sz w:val="24"/>
                <w:szCs w:val="24"/>
                <w:lang w:eastAsia="ru-RU"/>
              </w:rPr>
              <w:t>Таким образом, для ППЭ с 5 аудиториями по 15 участников ЕГЭ и фактической скоростью передачи данных в 10 Мбит/</w:t>
            </w:r>
            <w:r w:rsidRPr="00F44351">
              <w:rPr>
                <w:rFonts w:ascii="Times New Roman" w:eastAsia="Times New Roman" w:hAnsi="Times New Roman" w:cs="Times New Roman"/>
                <w:bCs/>
                <w:sz w:val="24"/>
                <w:szCs w:val="24"/>
                <w:lang w:val="en-US" w:eastAsia="ru-RU"/>
              </w:rPr>
              <w:t>c</w:t>
            </w:r>
            <w:r w:rsidRPr="008A0B51">
              <w:rPr>
                <w:rFonts w:ascii="Times New Roman" w:eastAsia="Times New Roman" w:hAnsi="Times New Roman" w:cs="Times New Roman"/>
                <w:bCs/>
                <w:sz w:val="24"/>
                <w:szCs w:val="24"/>
                <w:lang w:eastAsia="ru-RU"/>
              </w:rPr>
              <w:t xml:space="preserve"> </w:t>
            </w:r>
            <w:r w:rsidRPr="00F44351">
              <w:rPr>
                <w:rFonts w:ascii="Times New Roman" w:eastAsia="Times New Roman" w:hAnsi="Times New Roman" w:cs="Times New Roman"/>
                <w:bCs/>
                <w:sz w:val="24"/>
                <w:szCs w:val="24"/>
                <w:lang w:eastAsia="ru-RU"/>
              </w:rPr>
              <w:t>оценочное время передачи ЭМ составит 3 минуты.</w:t>
            </w:r>
          </w:p>
          <w:p w:rsidR="00E74A9F" w:rsidRPr="00F44351" w:rsidRDefault="00E74A9F" w:rsidP="00E74A9F">
            <w:pPr>
              <w:spacing w:before="120" w:after="0" w:line="240" w:lineRule="auto"/>
              <w:ind w:left="34" w:firstLine="261"/>
              <w:jc w:val="both"/>
              <w:rPr>
                <w:rFonts w:ascii="Times New Roman" w:eastAsia="Times New Roman" w:hAnsi="Times New Roman" w:cs="Times New Roman"/>
                <w:bCs/>
                <w:sz w:val="24"/>
                <w:szCs w:val="24"/>
                <w:lang w:eastAsia="ru-RU"/>
              </w:rPr>
            </w:pPr>
            <w:r w:rsidRPr="00F44351">
              <w:rPr>
                <w:rFonts w:ascii="Times New Roman" w:eastAsia="Times New Roman" w:hAnsi="Times New Roman" w:cs="Times New Roman"/>
                <w:bCs/>
                <w:sz w:val="24"/>
                <w:szCs w:val="24"/>
                <w:lang w:eastAsia="ru-RU"/>
              </w:rPr>
              <w:t xml:space="preserve">Обратите внимание, что фактическая скорость передачи данных может отличаться от заявленной провайдером, а также может изменяться со временем из-за особенностей организации сети, технических неполадок и сбоев, а также при изменении нагрузки </w:t>
            </w:r>
            <w:r w:rsidR="00C00123">
              <w:rPr>
                <w:rFonts w:ascii="Times New Roman" w:eastAsia="Times New Roman" w:hAnsi="Times New Roman" w:cs="Times New Roman"/>
                <w:bCs/>
                <w:sz w:val="24"/>
                <w:szCs w:val="24"/>
                <w:lang w:eastAsia="ru-RU"/>
              </w:rPr>
              <w:t xml:space="preserve">                       </w:t>
            </w:r>
            <w:r w:rsidRPr="00F44351">
              <w:rPr>
                <w:rFonts w:ascii="Times New Roman" w:eastAsia="Times New Roman" w:hAnsi="Times New Roman" w:cs="Times New Roman"/>
                <w:bCs/>
                <w:sz w:val="24"/>
                <w:szCs w:val="24"/>
                <w:lang w:eastAsia="ru-RU"/>
              </w:rPr>
              <w:t>на сервер РЦОИ.</w:t>
            </w:r>
          </w:p>
          <w:p w:rsidR="00E74A9F" w:rsidRPr="0053135D" w:rsidRDefault="00E74A9F" w:rsidP="00E74A9F">
            <w:pPr>
              <w:keepNext/>
              <w:spacing w:after="0" w:line="240" w:lineRule="auto"/>
              <w:ind w:left="317"/>
              <w:jc w:val="both"/>
              <w:rPr>
                <w:rFonts w:ascii="Times New Roman" w:eastAsia="Times New Roman" w:hAnsi="Times New Roman" w:cs="Times New Roman"/>
                <w:bCs/>
                <w:sz w:val="24"/>
                <w:szCs w:val="24"/>
                <w:lang w:eastAsia="ru-RU"/>
              </w:rPr>
            </w:pPr>
          </w:p>
          <w:p w:rsidR="00E74A9F" w:rsidRPr="0053135D" w:rsidRDefault="00E74A9F" w:rsidP="00711CF5">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i/>
                <w:sz w:val="24"/>
                <w:szCs w:val="24"/>
                <w:lang w:eastAsia="ru-RU"/>
              </w:rPr>
              <w:t xml:space="preserve">Запуск станции </w:t>
            </w:r>
            <w:r w:rsidR="00711CF5">
              <w:rPr>
                <w:rFonts w:ascii="Times New Roman" w:eastAsia="Times New Roman" w:hAnsi="Times New Roman" w:cs="Times New Roman"/>
                <w:bCs/>
                <w:i/>
                <w:sz w:val="24"/>
                <w:szCs w:val="24"/>
                <w:lang w:eastAsia="ru-RU"/>
              </w:rPr>
              <w:t>авторизации</w:t>
            </w:r>
            <w:r w:rsidRPr="0053135D">
              <w:rPr>
                <w:rFonts w:ascii="Times New Roman" w:eastAsia="Times New Roman" w:hAnsi="Times New Roman" w:cs="Times New Roman"/>
                <w:bCs/>
                <w:i/>
                <w:sz w:val="24"/>
                <w:szCs w:val="24"/>
                <w:lang w:eastAsia="ru-RU"/>
              </w:rPr>
              <w:t xml:space="preserve"> должен выполняться под учетной записью с правами локального администратора</w:t>
            </w:r>
            <w:r w:rsidRPr="0053135D">
              <w:rPr>
                <w:rFonts w:ascii="Times New Roman" w:eastAsia="Times New Roman" w:hAnsi="Times New Roman" w:cs="Times New Roman"/>
                <w:bCs/>
                <w:sz w:val="24"/>
                <w:szCs w:val="24"/>
                <w:lang w:eastAsia="ru-RU"/>
              </w:rPr>
              <w:t>.</w:t>
            </w:r>
          </w:p>
        </w:tc>
      </w:tr>
      <w:tr w:rsidR="00E74A9F" w:rsidRPr="0053135D" w:rsidTr="00CC0088">
        <w:tc>
          <w:tcPr>
            <w:tcW w:w="1843" w:type="dxa"/>
            <w:tcBorders>
              <w:top w:val="single" w:sz="4" w:space="0" w:color="auto"/>
              <w:left w:val="single" w:sz="8" w:space="0" w:color="auto"/>
              <w:bottom w:val="single" w:sz="4" w:space="0" w:color="auto"/>
              <w:right w:val="single" w:sz="4" w:space="0" w:color="auto"/>
            </w:tcBorders>
          </w:tcPr>
          <w:p w:rsidR="00E74A9F" w:rsidRPr="0053135D" w:rsidRDefault="00E74A9F" w:rsidP="00CC0088">
            <w:pPr>
              <w:spacing w:after="0" w:line="240" w:lineRule="auto"/>
              <w:jc w:val="both"/>
              <w:rPr>
                <w:rFonts w:ascii="Times New Roman" w:eastAsia="Times New Roman" w:hAnsi="Times New Roman" w:cs="Times New Roman"/>
                <w:bCs/>
                <w:sz w:val="26"/>
                <w:szCs w:val="26"/>
                <w:lang w:eastAsia="ru-RU"/>
              </w:rPr>
            </w:pPr>
            <w:r w:rsidRPr="0053135D">
              <w:rPr>
                <w:rFonts w:ascii="Times New Roman" w:eastAsia="Times New Roman" w:hAnsi="Times New Roman" w:cs="Times New Roman"/>
                <w:bCs/>
                <w:sz w:val="26"/>
                <w:szCs w:val="26"/>
                <w:lang w:eastAsia="ru-RU"/>
              </w:rPr>
              <w:lastRenderedPageBreak/>
              <w:t>Станция сканирования в ППЭ</w:t>
            </w:r>
          </w:p>
        </w:tc>
        <w:tc>
          <w:tcPr>
            <w:tcW w:w="1843" w:type="dxa"/>
            <w:tcBorders>
              <w:top w:val="single" w:sz="4" w:space="0" w:color="auto"/>
              <w:left w:val="single" w:sz="4" w:space="0" w:color="auto"/>
              <w:bottom w:val="single" w:sz="4" w:space="0" w:color="auto"/>
              <w:right w:val="single" w:sz="4" w:space="0" w:color="auto"/>
            </w:tcBorders>
          </w:tcPr>
          <w:p w:rsidR="00E74A9F" w:rsidRPr="0053135D" w:rsidRDefault="00E74A9F" w:rsidP="00CC0088">
            <w:pPr>
              <w:spacing w:after="0" w:line="240" w:lineRule="auto"/>
              <w:jc w:val="center"/>
              <w:rPr>
                <w:rFonts w:ascii="Times New Roman" w:eastAsia="Times New Roman" w:hAnsi="Times New Roman" w:cs="Times New Roman"/>
                <w:bCs/>
                <w:sz w:val="26"/>
                <w:szCs w:val="26"/>
                <w:lang w:eastAsia="ru-RU"/>
              </w:rPr>
            </w:pPr>
            <w:r w:rsidRPr="0053135D">
              <w:rPr>
                <w:rFonts w:ascii="Times New Roman" w:eastAsia="Times New Roman" w:hAnsi="Times New Roman" w:cs="Times New Roman"/>
                <w:bCs/>
                <w:sz w:val="26"/>
                <w:szCs w:val="26"/>
                <w:lang w:eastAsia="ru-RU"/>
              </w:rPr>
              <w:t>1 (+ резервная станция сканирования в ППЭ)</w:t>
            </w:r>
            <w:r w:rsidR="006B2178" w:rsidRPr="00F44351">
              <w:rPr>
                <w:rFonts w:ascii="Times New Roman" w:eastAsia="Times New Roman" w:hAnsi="Times New Roman" w:cs="Times New Roman"/>
                <w:bCs/>
                <w:sz w:val="24"/>
                <w:szCs w:val="24"/>
                <w:lang w:eastAsia="ru-RU"/>
              </w:rPr>
              <w:t xml:space="preserve"> ***</w:t>
            </w:r>
          </w:p>
        </w:tc>
        <w:tc>
          <w:tcPr>
            <w:tcW w:w="6095" w:type="dxa"/>
            <w:tcBorders>
              <w:top w:val="single" w:sz="4" w:space="0" w:color="auto"/>
              <w:left w:val="single" w:sz="4" w:space="0" w:color="auto"/>
              <w:bottom w:val="single" w:sz="4" w:space="0" w:color="auto"/>
              <w:right w:val="single" w:sz="8" w:space="0" w:color="auto"/>
            </w:tcBorders>
            <w:shd w:val="clear" w:color="auto" w:fill="auto"/>
          </w:tcPr>
          <w:p w:rsidR="00E74A9F" w:rsidRPr="0053135D" w:rsidRDefault="00E74A9F" w:rsidP="00CC0088">
            <w:pPr>
              <w:spacing w:after="60" w:line="240" w:lineRule="auto"/>
              <w:jc w:val="both"/>
              <w:rPr>
                <w:rFonts w:ascii="Times New Roman" w:eastAsia="Times New Roman" w:hAnsi="Times New Roman" w:cs="Times New Roman"/>
                <w:bCs/>
                <w:sz w:val="26"/>
                <w:szCs w:val="26"/>
                <w:lang w:eastAsia="ru-RU"/>
              </w:rPr>
            </w:pPr>
            <w:r w:rsidRPr="0053135D">
              <w:rPr>
                <w:rFonts w:ascii="Times New Roman" w:eastAsia="Times New Roman" w:hAnsi="Times New Roman" w:cs="Times New Roman"/>
                <w:b/>
                <w:bCs/>
                <w:sz w:val="26"/>
                <w:szCs w:val="26"/>
                <w:lang w:eastAsia="ru-RU"/>
              </w:rPr>
              <w:t>Операционная система*</w:t>
            </w:r>
            <w:r w:rsidRPr="0053135D">
              <w:rPr>
                <w:rFonts w:ascii="Times New Roman" w:eastAsia="Times New Roman" w:hAnsi="Times New Roman" w:cs="Times New Roman"/>
                <w:bCs/>
                <w:sz w:val="26"/>
                <w:szCs w:val="26"/>
                <w:lang w:eastAsia="ru-RU"/>
              </w:rPr>
              <w:t>: Windows 7 / 8.1 платформы: ia32 (x86), x64.</w:t>
            </w:r>
          </w:p>
          <w:p w:rsidR="00E74A9F" w:rsidRPr="0053135D" w:rsidRDefault="00E74A9F" w:rsidP="00CC0088">
            <w:pPr>
              <w:spacing w:after="0" w:line="240" w:lineRule="auto"/>
              <w:ind w:firstLine="33"/>
              <w:jc w:val="both"/>
              <w:rPr>
                <w:rFonts w:ascii="Times New Roman" w:eastAsia="Times New Roman" w:hAnsi="Times New Roman" w:cs="Times New Roman"/>
                <w:bCs/>
                <w:sz w:val="26"/>
                <w:szCs w:val="26"/>
                <w:lang w:eastAsia="ru-RU"/>
              </w:rPr>
            </w:pPr>
            <w:r w:rsidRPr="0053135D">
              <w:rPr>
                <w:rFonts w:ascii="Times New Roman" w:eastAsia="Times New Roman" w:hAnsi="Times New Roman" w:cs="Times New Roman"/>
                <w:b/>
                <w:bCs/>
                <w:sz w:val="26"/>
                <w:szCs w:val="26"/>
                <w:lang w:eastAsia="ru-RU"/>
              </w:rPr>
              <w:t>Процессор</w:t>
            </w:r>
            <w:r w:rsidRPr="0053135D">
              <w:rPr>
                <w:rFonts w:ascii="Times New Roman" w:eastAsia="Times New Roman" w:hAnsi="Times New Roman" w:cs="Times New Roman"/>
                <w:bCs/>
                <w:sz w:val="26"/>
                <w:szCs w:val="26"/>
                <w:lang w:eastAsia="ru-RU"/>
              </w:rPr>
              <w:t xml:space="preserve">: </w:t>
            </w:r>
          </w:p>
          <w:p w:rsidR="00E74A9F" w:rsidRPr="0053135D" w:rsidRDefault="00E74A9F" w:rsidP="00CC0088">
            <w:pPr>
              <w:spacing w:after="0" w:line="240" w:lineRule="auto"/>
              <w:ind w:left="318"/>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Минимальная конфигурация: одноядерный, от 3,0 ГГц или двухъядерный, от 2,0 ГГц.</w:t>
            </w:r>
          </w:p>
          <w:p w:rsidR="00E74A9F" w:rsidRPr="0053135D" w:rsidRDefault="00E74A9F" w:rsidP="00CC0088">
            <w:pPr>
              <w:keepNext/>
              <w:spacing w:after="0" w:line="240" w:lineRule="auto"/>
              <w:ind w:left="318"/>
              <w:jc w:val="both"/>
              <w:rPr>
                <w:rFonts w:ascii="Times New Roman" w:eastAsia="Times New Roman" w:hAnsi="Times New Roman" w:cs="Times New Roman"/>
                <w:bCs/>
                <w:sz w:val="26"/>
                <w:szCs w:val="26"/>
                <w:lang w:eastAsia="ru-RU"/>
              </w:rPr>
            </w:pPr>
            <w:r w:rsidRPr="0053135D">
              <w:rPr>
                <w:rFonts w:ascii="Times New Roman" w:eastAsia="Times New Roman" w:hAnsi="Times New Roman" w:cs="Times New Roman"/>
                <w:bCs/>
                <w:sz w:val="24"/>
                <w:szCs w:val="24"/>
                <w:lang w:eastAsia="ru-RU"/>
              </w:rPr>
              <w:t>Рекомендуемая конфигурация: четырехъядерный, от 2,0 ГГц</w:t>
            </w:r>
          </w:p>
          <w:p w:rsidR="00E74A9F" w:rsidRPr="0053135D" w:rsidRDefault="00E74A9F" w:rsidP="00CC0088">
            <w:pPr>
              <w:spacing w:after="0" w:line="240" w:lineRule="auto"/>
              <w:jc w:val="both"/>
              <w:rPr>
                <w:rFonts w:ascii="Times New Roman" w:eastAsia="Times New Roman" w:hAnsi="Times New Roman" w:cs="Times New Roman"/>
                <w:bCs/>
                <w:sz w:val="26"/>
                <w:szCs w:val="26"/>
                <w:lang w:eastAsia="ru-RU"/>
              </w:rPr>
            </w:pPr>
            <w:r w:rsidRPr="0053135D">
              <w:rPr>
                <w:rFonts w:ascii="Times New Roman" w:eastAsia="Times New Roman" w:hAnsi="Times New Roman" w:cs="Times New Roman"/>
                <w:b/>
                <w:bCs/>
                <w:sz w:val="26"/>
                <w:szCs w:val="26"/>
                <w:lang w:eastAsia="ru-RU"/>
              </w:rPr>
              <w:t>Оперативная память</w:t>
            </w:r>
            <w:r w:rsidRPr="0053135D">
              <w:rPr>
                <w:rFonts w:ascii="Times New Roman" w:eastAsia="Times New Roman" w:hAnsi="Times New Roman" w:cs="Times New Roman"/>
                <w:bCs/>
                <w:sz w:val="26"/>
                <w:szCs w:val="26"/>
                <w:lang w:eastAsia="ru-RU"/>
              </w:rPr>
              <w:t xml:space="preserve">: </w:t>
            </w:r>
          </w:p>
          <w:p w:rsidR="00E74A9F" w:rsidRPr="0053135D" w:rsidRDefault="00E74A9F" w:rsidP="00CC0088">
            <w:pPr>
              <w:keepNext/>
              <w:spacing w:after="0" w:line="240" w:lineRule="auto"/>
              <w:ind w:left="317"/>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Минимальный объем</w:t>
            </w:r>
            <w:r w:rsidR="00410D20">
              <w:rPr>
                <w:rFonts w:ascii="Times New Roman" w:eastAsia="Times New Roman" w:hAnsi="Times New Roman" w:cs="Times New Roman"/>
                <w:bCs/>
                <w:sz w:val="24"/>
                <w:szCs w:val="24"/>
                <w:lang w:eastAsia="ru-RU"/>
              </w:rPr>
              <w:t xml:space="preserve"> </w:t>
            </w:r>
            <w:r w:rsidR="00410D20" w:rsidRPr="00F44351">
              <w:rPr>
                <w:rFonts w:ascii="Times New Roman" w:eastAsia="Times New Roman" w:hAnsi="Times New Roman" w:cs="Times New Roman"/>
                <w:bCs/>
                <w:sz w:val="24"/>
                <w:szCs w:val="24"/>
                <w:lang w:eastAsia="ru-RU"/>
              </w:rPr>
              <w:t>(менее 50 участников)</w:t>
            </w:r>
            <w:r w:rsidRPr="0053135D">
              <w:rPr>
                <w:rFonts w:ascii="Times New Roman" w:eastAsia="Times New Roman" w:hAnsi="Times New Roman" w:cs="Times New Roman"/>
                <w:bCs/>
                <w:sz w:val="24"/>
                <w:szCs w:val="24"/>
                <w:lang w:eastAsia="ru-RU"/>
              </w:rPr>
              <w:t>: от 4 ГБайт.</w:t>
            </w:r>
          </w:p>
          <w:p w:rsidR="00E74A9F" w:rsidRPr="0053135D" w:rsidRDefault="00E74A9F" w:rsidP="00CC0088">
            <w:pPr>
              <w:spacing w:after="0" w:line="240" w:lineRule="auto"/>
              <w:ind w:left="318"/>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Рекомендуемый объем (свыше 50 участников): от 8 ГБайт.</w:t>
            </w:r>
          </w:p>
          <w:p w:rsidR="00E74A9F" w:rsidRPr="0053135D" w:rsidRDefault="00E74A9F" w:rsidP="00CC0088">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Доступная (свободная) память для работы ПО</w:t>
            </w:r>
            <w:r w:rsidR="00410D20" w:rsidRPr="00F44351">
              <w:rPr>
                <w:rFonts w:ascii="Times New Roman" w:eastAsia="Times New Roman" w:hAnsi="Times New Roman" w:cs="Times New Roman"/>
                <w:bCs/>
                <w:sz w:val="24"/>
                <w:szCs w:val="24"/>
                <w:lang w:eastAsia="ru-RU"/>
              </w:rPr>
              <w:t xml:space="preserve"> </w:t>
            </w:r>
            <w:r w:rsidR="00410D20">
              <w:rPr>
                <w:rFonts w:ascii="Times New Roman" w:eastAsia="Times New Roman" w:hAnsi="Times New Roman" w:cs="Times New Roman"/>
                <w:bCs/>
                <w:sz w:val="24"/>
                <w:szCs w:val="24"/>
                <w:lang w:eastAsia="ru-RU"/>
              </w:rPr>
              <w:t>(</w:t>
            </w:r>
            <w:r w:rsidR="00410D20" w:rsidRPr="00F44351">
              <w:rPr>
                <w:rFonts w:ascii="Times New Roman" w:eastAsia="Times New Roman" w:hAnsi="Times New Roman" w:cs="Times New Roman"/>
                <w:bCs/>
                <w:sz w:val="24"/>
                <w:szCs w:val="24"/>
                <w:lang w:eastAsia="ru-RU"/>
              </w:rPr>
              <w:t>неиспользуемая прочими приложениями)</w:t>
            </w:r>
            <w:r w:rsidRPr="0053135D">
              <w:rPr>
                <w:rFonts w:ascii="Times New Roman" w:eastAsia="Times New Roman" w:hAnsi="Times New Roman" w:cs="Times New Roman"/>
                <w:bCs/>
                <w:sz w:val="24"/>
                <w:szCs w:val="24"/>
                <w:lang w:eastAsia="ru-RU"/>
              </w:rPr>
              <w:t>:</w:t>
            </w:r>
          </w:p>
          <w:p w:rsidR="00410D20" w:rsidRPr="0053135D" w:rsidRDefault="00410D20" w:rsidP="00410D20">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не менее 2 Гбайт;</w:t>
            </w:r>
          </w:p>
          <w:p w:rsidR="00410D20" w:rsidRPr="0053135D" w:rsidRDefault="00410D20" w:rsidP="00410D20">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 не менее 4 Гбайт</w:t>
            </w:r>
            <w:r>
              <w:rPr>
                <w:rFonts w:ascii="Times New Roman" w:eastAsia="Times New Roman" w:hAnsi="Times New Roman" w:cs="Times New Roman"/>
                <w:bCs/>
                <w:sz w:val="24"/>
                <w:szCs w:val="24"/>
                <w:lang w:eastAsia="ru-RU"/>
              </w:rPr>
              <w:t>.</w:t>
            </w:r>
          </w:p>
          <w:p w:rsidR="00E74A9F" w:rsidRPr="0053135D" w:rsidRDefault="00E74A9F" w:rsidP="00CC0088">
            <w:pPr>
              <w:spacing w:after="0" w:line="240" w:lineRule="auto"/>
              <w:jc w:val="both"/>
              <w:rPr>
                <w:rFonts w:ascii="Times New Roman" w:eastAsia="Times New Roman" w:hAnsi="Times New Roman" w:cs="Times New Roman"/>
                <w:bCs/>
                <w:sz w:val="26"/>
                <w:szCs w:val="26"/>
                <w:lang w:eastAsia="ru-RU"/>
              </w:rPr>
            </w:pPr>
            <w:r w:rsidRPr="0053135D">
              <w:rPr>
                <w:rFonts w:ascii="Times New Roman" w:eastAsia="Times New Roman" w:hAnsi="Times New Roman" w:cs="Times New Roman"/>
                <w:b/>
                <w:bCs/>
                <w:sz w:val="26"/>
                <w:szCs w:val="26"/>
                <w:lang w:eastAsia="ru-RU"/>
              </w:rPr>
              <w:t>Свободное дисковое пространство</w:t>
            </w:r>
            <w:r w:rsidRPr="0053135D">
              <w:rPr>
                <w:rFonts w:ascii="Times New Roman" w:eastAsia="Times New Roman" w:hAnsi="Times New Roman" w:cs="Times New Roman"/>
                <w:bCs/>
                <w:sz w:val="26"/>
                <w:szCs w:val="26"/>
                <w:lang w:eastAsia="ru-RU"/>
              </w:rPr>
              <w:t>:</w:t>
            </w:r>
          </w:p>
          <w:p w:rsidR="00E74A9F" w:rsidRPr="0053135D" w:rsidRDefault="00E74A9F" w:rsidP="00CC0088">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от 1</w:t>
            </w:r>
            <w:r w:rsidRPr="0053135D">
              <w:rPr>
                <w:rFonts w:ascii="Times New Roman" w:eastAsia="Times New Roman" w:hAnsi="Times New Roman" w:cs="Times New Roman"/>
                <w:bCs/>
                <w:sz w:val="24"/>
                <w:szCs w:val="24"/>
                <w:lang w:val="en-US" w:eastAsia="ru-RU"/>
              </w:rPr>
              <w:t> </w:t>
            </w:r>
            <w:r w:rsidRPr="0053135D">
              <w:rPr>
                <w:rFonts w:ascii="Times New Roman" w:eastAsia="Times New Roman" w:hAnsi="Times New Roman" w:cs="Times New Roman"/>
                <w:bCs/>
                <w:sz w:val="24"/>
                <w:szCs w:val="24"/>
                <w:lang w:eastAsia="ru-RU"/>
              </w:rPr>
              <w:t xml:space="preserve">ГБайт на начало экзаменационного периода + 2Мб*количество человеко-экзаменов в ППЭ </w:t>
            </w:r>
            <w:r w:rsidR="00C00123">
              <w:rPr>
                <w:rFonts w:ascii="Times New Roman" w:eastAsia="Times New Roman" w:hAnsi="Times New Roman" w:cs="Times New Roman"/>
                <w:bCs/>
                <w:sz w:val="24"/>
                <w:szCs w:val="24"/>
                <w:lang w:eastAsia="ru-RU"/>
              </w:rPr>
              <w:t xml:space="preserve">                          </w:t>
            </w:r>
            <w:r w:rsidRPr="0053135D">
              <w:rPr>
                <w:rFonts w:ascii="Times New Roman" w:eastAsia="Times New Roman" w:hAnsi="Times New Roman" w:cs="Times New Roman"/>
                <w:bCs/>
                <w:sz w:val="24"/>
                <w:szCs w:val="24"/>
                <w:lang w:eastAsia="ru-RU"/>
              </w:rPr>
              <w:t xml:space="preserve">с применением технологии перевода бланков </w:t>
            </w:r>
            <w:r w:rsidR="00C00123">
              <w:rPr>
                <w:rFonts w:ascii="Times New Roman" w:eastAsia="Times New Roman" w:hAnsi="Times New Roman" w:cs="Times New Roman"/>
                <w:bCs/>
                <w:sz w:val="24"/>
                <w:szCs w:val="24"/>
                <w:lang w:eastAsia="ru-RU"/>
              </w:rPr>
              <w:t xml:space="preserve">                        </w:t>
            </w:r>
            <w:r w:rsidRPr="0053135D">
              <w:rPr>
                <w:rFonts w:ascii="Times New Roman" w:eastAsia="Times New Roman" w:hAnsi="Times New Roman" w:cs="Times New Roman"/>
                <w:bCs/>
                <w:sz w:val="24"/>
                <w:szCs w:val="24"/>
                <w:lang w:eastAsia="ru-RU"/>
              </w:rPr>
              <w:t>в электронный вид</w:t>
            </w:r>
          </w:p>
          <w:p w:rsidR="00E74A9F" w:rsidRPr="0053135D" w:rsidRDefault="00E74A9F" w:rsidP="00CC0088">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 xml:space="preserve">не менее 5% от общего объема жесткого диска </w:t>
            </w:r>
            <w:r w:rsidR="00C00123">
              <w:rPr>
                <w:rFonts w:ascii="Times New Roman" w:eastAsia="Times New Roman" w:hAnsi="Times New Roman" w:cs="Times New Roman"/>
                <w:bCs/>
                <w:sz w:val="24"/>
                <w:szCs w:val="24"/>
                <w:lang w:eastAsia="ru-RU"/>
              </w:rPr>
              <w:t xml:space="preserve">                            </w:t>
            </w:r>
            <w:r w:rsidRPr="0053135D">
              <w:rPr>
                <w:rFonts w:ascii="Times New Roman" w:eastAsia="Times New Roman" w:hAnsi="Times New Roman" w:cs="Times New Roman"/>
                <w:bCs/>
                <w:sz w:val="24"/>
                <w:szCs w:val="24"/>
                <w:lang w:eastAsia="ru-RU"/>
              </w:rPr>
              <w:t>в течение экзаменационного периода.</w:t>
            </w:r>
          </w:p>
          <w:p w:rsidR="00E74A9F" w:rsidRPr="0053135D" w:rsidRDefault="00E74A9F" w:rsidP="00CC0088">
            <w:pPr>
              <w:spacing w:after="0" w:line="240" w:lineRule="auto"/>
              <w:jc w:val="both"/>
              <w:rPr>
                <w:rFonts w:ascii="Times New Roman" w:eastAsia="Times New Roman" w:hAnsi="Times New Roman" w:cs="Times New Roman"/>
                <w:bCs/>
                <w:sz w:val="26"/>
                <w:szCs w:val="26"/>
                <w:lang w:eastAsia="ru-RU"/>
              </w:rPr>
            </w:pPr>
            <w:r w:rsidRPr="0053135D">
              <w:rPr>
                <w:rFonts w:ascii="Times New Roman" w:eastAsia="Times New Roman" w:hAnsi="Times New Roman" w:cs="Times New Roman"/>
                <w:b/>
                <w:bCs/>
                <w:sz w:val="26"/>
                <w:szCs w:val="26"/>
                <w:lang w:eastAsia="ru-RU"/>
              </w:rPr>
              <w:lastRenderedPageBreak/>
              <w:t>Прочее оборудование</w:t>
            </w:r>
            <w:r w:rsidRPr="0053135D">
              <w:rPr>
                <w:rFonts w:ascii="Times New Roman" w:eastAsia="Times New Roman" w:hAnsi="Times New Roman" w:cs="Times New Roman"/>
                <w:bCs/>
                <w:sz w:val="26"/>
                <w:szCs w:val="26"/>
                <w:lang w:eastAsia="ru-RU"/>
              </w:rPr>
              <w:t>:</w:t>
            </w:r>
          </w:p>
          <w:p w:rsidR="00E74A9F" w:rsidRPr="0053135D" w:rsidRDefault="00E74A9F" w:rsidP="00CC0088">
            <w:pPr>
              <w:spacing w:after="0" w:line="240" w:lineRule="auto"/>
              <w:ind w:left="317"/>
              <w:jc w:val="both"/>
              <w:rPr>
                <w:rFonts w:ascii="Times New Roman" w:eastAsia="Times New Roman" w:hAnsi="Times New Roman" w:cs="Times New Roman"/>
                <w:bCs/>
                <w:sz w:val="26"/>
                <w:szCs w:val="26"/>
                <w:lang w:eastAsia="ru-RU"/>
              </w:rPr>
            </w:pPr>
            <w:r w:rsidRPr="0053135D">
              <w:rPr>
                <w:rFonts w:ascii="Times New Roman" w:eastAsia="Times New Roman" w:hAnsi="Times New Roman" w:cs="Times New Roman"/>
                <w:bCs/>
                <w:sz w:val="26"/>
                <w:szCs w:val="26"/>
                <w:lang w:eastAsia="ru-RU"/>
              </w:rPr>
              <w:t xml:space="preserve">Внешний интерфейс: USB 2.0 и выше, рекомендуется </w:t>
            </w:r>
            <w:r w:rsidR="00410D20" w:rsidRPr="00F44351">
              <w:rPr>
                <w:rFonts w:ascii="Times New Roman" w:eastAsia="Times New Roman" w:hAnsi="Times New Roman" w:cs="Times New Roman"/>
                <w:bCs/>
                <w:sz w:val="24"/>
                <w:szCs w:val="24"/>
                <w:lang w:eastAsia="ru-RU"/>
              </w:rPr>
              <w:t xml:space="preserve">не ниже </w:t>
            </w:r>
            <w:r w:rsidR="00410D20" w:rsidRPr="00F44351">
              <w:rPr>
                <w:rFonts w:ascii="Times New Roman" w:eastAsia="Times New Roman" w:hAnsi="Times New Roman" w:cs="Times New Roman"/>
                <w:bCs/>
                <w:sz w:val="24"/>
                <w:szCs w:val="24"/>
                <w:lang w:val="en-US" w:eastAsia="ru-RU"/>
              </w:rPr>
              <w:t>USB</w:t>
            </w:r>
            <w:r w:rsidR="00410D20" w:rsidRPr="00F44351">
              <w:rPr>
                <w:rFonts w:ascii="Times New Roman" w:eastAsia="Times New Roman" w:hAnsi="Times New Roman" w:cs="Times New Roman"/>
                <w:bCs/>
                <w:sz w:val="24"/>
                <w:szCs w:val="24"/>
                <w:lang w:eastAsia="ru-RU"/>
              </w:rPr>
              <w:t xml:space="preserve"> 3.0, а также </w:t>
            </w:r>
            <w:r w:rsidRPr="0053135D">
              <w:rPr>
                <w:rFonts w:ascii="Times New Roman" w:eastAsia="Times New Roman" w:hAnsi="Times New Roman" w:cs="Times New Roman"/>
                <w:bCs/>
                <w:sz w:val="26"/>
                <w:szCs w:val="26"/>
                <w:lang w:eastAsia="ru-RU"/>
              </w:rPr>
              <w:t>не менее 2-х свободных</w:t>
            </w:r>
          </w:p>
          <w:p w:rsidR="00E74A9F" w:rsidRPr="0053135D" w:rsidRDefault="00E74A9F" w:rsidP="00CC0088">
            <w:pPr>
              <w:spacing w:after="0" w:line="240" w:lineRule="auto"/>
              <w:ind w:left="317"/>
              <w:jc w:val="both"/>
              <w:rPr>
                <w:rFonts w:ascii="Times New Roman" w:eastAsia="Times New Roman" w:hAnsi="Times New Roman" w:cs="Times New Roman"/>
                <w:bCs/>
                <w:sz w:val="26"/>
                <w:szCs w:val="26"/>
                <w:lang w:eastAsia="ru-RU"/>
              </w:rPr>
            </w:pPr>
            <w:r w:rsidRPr="0053135D">
              <w:rPr>
                <w:rFonts w:ascii="Times New Roman" w:eastAsia="Times New Roman" w:hAnsi="Times New Roman" w:cs="Times New Roman"/>
                <w:bCs/>
                <w:sz w:val="26"/>
                <w:szCs w:val="26"/>
                <w:lang w:eastAsia="ru-RU"/>
              </w:rPr>
              <w:t>Манипулятор «мышь».</w:t>
            </w:r>
          </w:p>
          <w:p w:rsidR="00E74A9F" w:rsidRPr="0053135D" w:rsidRDefault="00E74A9F" w:rsidP="00CC0088">
            <w:pPr>
              <w:spacing w:after="0" w:line="240" w:lineRule="auto"/>
              <w:ind w:left="317"/>
              <w:jc w:val="both"/>
              <w:rPr>
                <w:rFonts w:ascii="Times New Roman" w:eastAsia="Times New Roman" w:hAnsi="Times New Roman" w:cs="Times New Roman"/>
                <w:bCs/>
                <w:sz w:val="26"/>
                <w:szCs w:val="26"/>
                <w:lang w:eastAsia="ru-RU"/>
              </w:rPr>
            </w:pPr>
            <w:r w:rsidRPr="0053135D">
              <w:rPr>
                <w:rFonts w:ascii="Times New Roman" w:eastAsia="Times New Roman" w:hAnsi="Times New Roman" w:cs="Times New Roman"/>
                <w:bCs/>
                <w:sz w:val="26"/>
                <w:szCs w:val="26"/>
                <w:lang w:eastAsia="ru-RU"/>
              </w:rPr>
              <w:t>Клавиатура.</w:t>
            </w:r>
          </w:p>
          <w:p w:rsidR="00E74A9F" w:rsidRPr="00453745" w:rsidRDefault="00E74A9F" w:rsidP="00410D20">
            <w:pPr>
              <w:spacing w:after="0" w:line="240" w:lineRule="auto"/>
              <w:ind w:left="317"/>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6"/>
                <w:szCs w:val="26"/>
                <w:lang w:eastAsia="ru-RU"/>
              </w:rPr>
              <w:t>Видеокарта и монитор: разрешение не менее 1024 по горизонтали, не менее 768 по вертикали</w:t>
            </w:r>
            <w:r w:rsidR="00410D20">
              <w:rPr>
                <w:rFonts w:ascii="Times New Roman" w:eastAsia="Times New Roman" w:hAnsi="Times New Roman" w:cs="Times New Roman"/>
                <w:bCs/>
                <w:sz w:val="24"/>
                <w:szCs w:val="24"/>
                <w:lang w:eastAsia="ru-RU"/>
              </w:rPr>
              <w:t>, размер шрифта стандартный – 100%</w:t>
            </w:r>
            <w:r w:rsidR="00410D20" w:rsidRPr="008A0B51">
              <w:rPr>
                <w:rFonts w:ascii="Times New Roman" w:eastAsia="Times New Roman" w:hAnsi="Times New Roman" w:cs="Times New Roman"/>
                <w:bCs/>
                <w:sz w:val="24"/>
                <w:szCs w:val="24"/>
                <w:lang w:eastAsia="ru-RU"/>
              </w:rPr>
              <w:t>.</w:t>
            </w:r>
          </w:p>
          <w:p w:rsidR="00E74A9F" w:rsidRPr="0053135D" w:rsidRDefault="00E74A9F" w:rsidP="00CC0088">
            <w:pPr>
              <w:spacing w:after="0" w:line="240" w:lineRule="auto"/>
              <w:jc w:val="both"/>
              <w:rPr>
                <w:rFonts w:ascii="Times New Roman" w:eastAsia="Times New Roman" w:hAnsi="Times New Roman" w:cs="Times New Roman"/>
                <w:bCs/>
                <w:sz w:val="26"/>
                <w:szCs w:val="26"/>
                <w:lang w:eastAsia="ru-RU"/>
              </w:rPr>
            </w:pPr>
            <w:r w:rsidRPr="0053135D">
              <w:rPr>
                <w:rFonts w:ascii="Times New Roman" w:eastAsia="Times New Roman" w:hAnsi="Times New Roman" w:cs="Times New Roman"/>
                <w:b/>
                <w:bCs/>
                <w:sz w:val="26"/>
                <w:szCs w:val="26"/>
                <w:lang w:eastAsia="ru-RU"/>
              </w:rPr>
              <w:t xml:space="preserve">Специальное ПО: </w:t>
            </w:r>
            <w:r w:rsidRPr="0053135D">
              <w:rPr>
                <w:rFonts w:ascii="Times New Roman" w:eastAsia="Times New Roman" w:hAnsi="Times New Roman" w:cs="Times New Roman"/>
                <w:bCs/>
                <w:sz w:val="26"/>
                <w:szCs w:val="26"/>
                <w:lang w:eastAsia="ru-RU"/>
              </w:rPr>
              <w:t>Имеющее действующий на весь период ЕГЭ сертификат ФСБ России средство антивирусной защиты информации.</w:t>
            </w:r>
          </w:p>
          <w:p w:rsidR="00E74A9F" w:rsidRPr="0053135D" w:rsidRDefault="00E74A9F" w:rsidP="00CC0088">
            <w:pPr>
              <w:keepNext/>
              <w:spacing w:after="0" w:line="240" w:lineRule="auto"/>
              <w:jc w:val="both"/>
              <w:rPr>
                <w:rFonts w:ascii="Times New Roman" w:eastAsia="Times New Roman" w:hAnsi="Times New Roman" w:cs="Times New Roman"/>
                <w:bCs/>
                <w:sz w:val="26"/>
                <w:szCs w:val="26"/>
                <w:lang w:eastAsia="ru-RU"/>
              </w:rPr>
            </w:pPr>
            <w:r w:rsidRPr="0053135D">
              <w:rPr>
                <w:rFonts w:ascii="Times New Roman" w:eastAsia="Times New Roman" w:hAnsi="Times New Roman" w:cs="Times New Roman"/>
                <w:b/>
                <w:bCs/>
                <w:sz w:val="26"/>
                <w:szCs w:val="26"/>
                <w:lang w:eastAsia="ru-RU"/>
              </w:rPr>
              <w:t>Дополнительное ПО</w:t>
            </w:r>
            <w:r w:rsidRPr="0053135D">
              <w:rPr>
                <w:rFonts w:ascii="Times New Roman" w:eastAsia="Times New Roman" w:hAnsi="Times New Roman" w:cs="Times New Roman"/>
                <w:bCs/>
                <w:sz w:val="26"/>
                <w:szCs w:val="26"/>
                <w:lang w:eastAsia="ru-RU"/>
              </w:rPr>
              <w:t>: Microsoft .NET Framework</w:t>
            </w:r>
            <w:r w:rsidRPr="0053135D">
              <w:rPr>
                <w:rFonts w:ascii="Times New Roman" w:eastAsia="Times New Roman" w:hAnsi="Times New Roman" w:cs="Times New Roman"/>
                <w:bCs/>
                <w:sz w:val="26"/>
                <w:szCs w:val="26"/>
                <w:lang w:val="en-US" w:eastAsia="ru-RU"/>
              </w:rPr>
              <w:t> </w:t>
            </w:r>
            <w:r w:rsidRPr="0053135D">
              <w:rPr>
                <w:rFonts w:ascii="Times New Roman" w:eastAsia="Times New Roman" w:hAnsi="Times New Roman" w:cs="Times New Roman"/>
                <w:bCs/>
                <w:sz w:val="26"/>
                <w:szCs w:val="26"/>
                <w:lang w:eastAsia="ru-RU"/>
              </w:rPr>
              <w:t>4.</w:t>
            </w:r>
            <w:r w:rsidR="00410D20">
              <w:rPr>
                <w:rFonts w:ascii="Times New Roman" w:eastAsia="Times New Roman" w:hAnsi="Times New Roman" w:cs="Times New Roman"/>
                <w:bCs/>
                <w:sz w:val="26"/>
                <w:szCs w:val="26"/>
                <w:lang w:eastAsia="ru-RU"/>
              </w:rPr>
              <w:t>5</w:t>
            </w:r>
            <w:r w:rsidRPr="0053135D">
              <w:rPr>
                <w:rFonts w:ascii="Times New Roman" w:eastAsia="Times New Roman" w:hAnsi="Times New Roman" w:cs="Times New Roman"/>
                <w:bCs/>
                <w:sz w:val="26"/>
                <w:szCs w:val="26"/>
                <w:lang w:eastAsia="ru-RU"/>
              </w:rPr>
              <w:t>.</w:t>
            </w:r>
          </w:p>
          <w:p w:rsidR="00E74A9F" w:rsidRPr="0053135D" w:rsidRDefault="00E74A9F" w:rsidP="00CC0088">
            <w:pPr>
              <w:spacing w:after="0" w:line="240" w:lineRule="auto"/>
              <w:jc w:val="both"/>
              <w:rPr>
                <w:rFonts w:ascii="Times New Roman" w:eastAsia="Times New Roman" w:hAnsi="Times New Roman" w:cs="Times New Roman"/>
                <w:bCs/>
                <w:sz w:val="26"/>
                <w:szCs w:val="26"/>
                <w:lang w:eastAsia="ru-RU"/>
              </w:rPr>
            </w:pPr>
            <w:r w:rsidRPr="0053135D">
              <w:rPr>
                <w:rFonts w:ascii="Times New Roman" w:eastAsia="Times New Roman" w:hAnsi="Times New Roman" w:cs="Times New Roman"/>
                <w:bCs/>
                <w:sz w:val="26"/>
                <w:szCs w:val="26"/>
                <w:lang w:eastAsia="ru-RU"/>
              </w:rPr>
              <w:t>К станции должен быть подключен локальный сканер или обеспечена связь с сетевым сканером.</w:t>
            </w:r>
          </w:p>
          <w:p w:rsidR="00E74A9F" w:rsidRPr="0053135D" w:rsidRDefault="00E74A9F" w:rsidP="00CC0088">
            <w:pPr>
              <w:spacing w:after="0" w:line="240" w:lineRule="auto"/>
              <w:jc w:val="both"/>
              <w:rPr>
                <w:rFonts w:ascii="Times New Roman" w:eastAsia="Times New Roman" w:hAnsi="Times New Roman" w:cs="Times New Roman"/>
                <w:bCs/>
                <w:sz w:val="26"/>
                <w:szCs w:val="26"/>
                <w:lang w:eastAsia="ru-RU"/>
              </w:rPr>
            </w:pPr>
            <w:r w:rsidRPr="0053135D">
              <w:rPr>
                <w:rFonts w:ascii="Times New Roman" w:eastAsia="Times New Roman" w:hAnsi="Times New Roman" w:cs="Times New Roman"/>
                <w:bCs/>
                <w:i/>
                <w:sz w:val="24"/>
                <w:szCs w:val="24"/>
                <w:lang w:eastAsia="ru-RU"/>
              </w:rPr>
              <w:t>Запуск станции сканирования должен выполняться под учетной записью с правами локального администратора</w:t>
            </w:r>
            <w:r w:rsidRPr="0053135D">
              <w:rPr>
                <w:rFonts w:ascii="Times New Roman" w:eastAsia="Times New Roman" w:hAnsi="Times New Roman" w:cs="Times New Roman"/>
                <w:bCs/>
                <w:sz w:val="24"/>
                <w:szCs w:val="24"/>
                <w:lang w:eastAsia="ru-RU"/>
              </w:rPr>
              <w:t>.</w:t>
            </w:r>
          </w:p>
        </w:tc>
      </w:tr>
      <w:tr w:rsidR="00E74A9F" w:rsidRPr="0053135D" w:rsidTr="00CC0088">
        <w:tc>
          <w:tcPr>
            <w:tcW w:w="1843" w:type="dxa"/>
            <w:tcBorders>
              <w:top w:val="single" w:sz="4" w:space="0" w:color="auto"/>
              <w:left w:val="single" w:sz="8" w:space="0" w:color="auto"/>
              <w:bottom w:val="single" w:sz="4" w:space="0" w:color="auto"/>
              <w:right w:val="single" w:sz="4" w:space="0" w:color="auto"/>
            </w:tcBorders>
          </w:tcPr>
          <w:p w:rsidR="00E74A9F" w:rsidRPr="0053135D" w:rsidRDefault="00E74A9F" w:rsidP="00CC0088">
            <w:pPr>
              <w:spacing w:after="0" w:line="240" w:lineRule="auto"/>
              <w:jc w:val="both"/>
              <w:rPr>
                <w:rFonts w:ascii="Times New Roman" w:eastAsia="Times New Roman" w:hAnsi="Times New Roman" w:cs="Times New Roman"/>
                <w:bCs/>
                <w:sz w:val="26"/>
                <w:szCs w:val="26"/>
                <w:lang w:eastAsia="ru-RU"/>
              </w:rPr>
            </w:pPr>
            <w:r w:rsidRPr="0053135D">
              <w:rPr>
                <w:rFonts w:ascii="Times New Roman" w:eastAsia="Times New Roman" w:hAnsi="Times New Roman" w:cs="Times New Roman"/>
                <w:bCs/>
                <w:sz w:val="26"/>
                <w:szCs w:val="26"/>
                <w:lang w:eastAsia="ru-RU"/>
              </w:rPr>
              <w:lastRenderedPageBreak/>
              <w:t>Сканер</w:t>
            </w:r>
          </w:p>
        </w:tc>
        <w:tc>
          <w:tcPr>
            <w:tcW w:w="1843" w:type="dxa"/>
            <w:tcBorders>
              <w:top w:val="single" w:sz="4" w:space="0" w:color="auto"/>
              <w:left w:val="single" w:sz="4" w:space="0" w:color="auto"/>
              <w:bottom w:val="single" w:sz="4" w:space="0" w:color="auto"/>
              <w:right w:val="single" w:sz="4" w:space="0" w:color="auto"/>
            </w:tcBorders>
          </w:tcPr>
          <w:p w:rsidR="00E74A9F" w:rsidRPr="0053135D" w:rsidRDefault="00E74A9F" w:rsidP="00CC0088">
            <w:pPr>
              <w:spacing w:after="0" w:line="240" w:lineRule="auto"/>
              <w:ind w:firstLine="34"/>
              <w:jc w:val="center"/>
              <w:rPr>
                <w:rFonts w:ascii="Times New Roman" w:eastAsia="Times New Roman" w:hAnsi="Times New Roman" w:cs="Times New Roman"/>
                <w:bCs/>
                <w:sz w:val="26"/>
                <w:szCs w:val="26"/>
                <w:lang w:eastAsia="ru-RU"/>
              </w:rPr>
            </w:pPr>
            <w:r w:rsidRPr="0053135D">
              <w:rPr>
                <w:rFonts w:ascii="Times New Roman" w:eastAsia="Times New Roman" w:hAnsi="Times New Roman" w:cs="Times New Roman"/>
                <w:bCs/>
                <w:sz w:val="26"/>
                <w:szCs w:val="26"/>
                <w:lang w:eastAsia="ru-RU"/>
              </w:rPr>
              <w:t>1 (+ 1 резервный сканер)</w:t>
            </w:r>
          </w:p>
        </w:tc>
        <w:tc>
          <w:tcPr>
            <w:tcW w:w="6095" w:type="dxa"/>
            <w:tcBorders>
              <w:top w:val="single" w:sz="4" w:space="0" w:color="auto"/>
              <w:left w:val="single" w:sz="4" w:space="0" w:color="auto"/>
              <w:bottom w:val="single" w:sz="4" w:space="0" w:color="auto"/>
              <w:right w:val="single" w:sz="8" w:space="0" w:color="auto"/>
            </w:tcBorders>
            <w:shd w:val="clear" w:color="auto" w:fill="auto"/>
          </w:tcPr>
          <w:p w:rsidR="00E74A9F" w:rsidRPr="0053135D" w:rsidRDefault="00E74A9F" w:rsidP="00CC0088">
            <w:pPr>
              <w:spacing w:after="0" w:line="240" w:lineRule="auto"/>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Локальный или сетевой TWAIN–совместимый сканер</w:t>
            </w:r>
          </w:p>
          <w:p w:rsidR="00E74A9F" w:rsidRPr="0053135D" w:rsidRDefault="00E74A9F" w:rsidP="00CC0088">
            <w:pPr>
              <w:spacing w:after="0" w:line="240" w:lineRule="auto"/>
              <w:jc w:val="both"/>
              <w:rPr>
                <w:rFonts w:ascii="Times New Roman" w:eastAsia="Calibri" w:hAnsi="Times New Roman" w:cs="Times New Roman"/>
                <w:sz w:val="26"/>
                <w:szCs w:val="26"/>
                <w:lang w:eastAsia="ru-RU"/>
              </w:rPr>
            </w:pPr>
            <w:r w:rsidRPr="0053135D">
              <w:rPr>
                <w:rFonts w:ascii="Times New Roman" w:eastAsia="Calibri" w:hAnsi="Times New Roman" w:cs="Times New Roman"/>
                <w:b/>
                <w:sz w:val="26"/>
                <w:szCs w:val="26"/>
                <w:lang w:eastAsia="ru-RU"/>
              </w:rPr>
              <w:t>Формат бумаги</w:t>
            </w:r>
            <w:r w:rsidRPr="0053135D">
              <w:rPr>
                <w:rFonts w:ascii="Times New Roman" w:eastAsia="Calibri" w:hAnsi="Times New Roman" w:cs="Times New Roman"/>
                <w:sz w:val="26"/>
                <w:szCs w:val="26"/>
                <w:lang w:eastAsia="ru-RU"/>
              </w:rPr>
              <w:t>: не менее А4.</w:t>
            </w:r>
          </w:p>
          <w:p w:rsidR="00E74A9F" w:rsidRPr="0053135D" w:rsidRDefault="00E74A9F" w:rsidP="00CC0088">
            <w:pPr>
              <w:spacing w:after="0" w:line="240" w:lineRule="auto"/>
              <w:jc w:val="both"/>
              <w:rPr>
                <w:rFonts w:ascii="Times New Roman" w:eastAsia="Calibri" w:hAnsi="Times New Roman" w:cs="Times New Roman"/>
                <w:sz w:val="26"/>
                <w:szCs w:val="26"/>
                <w:lang w:eastAsia="ru-RU"/>
              </w:rPr>
            </w:pPr>
            <w:r w:rsidRPr="0053135D">
              <w:rPr>
                <w:rFonts w:ascii="Times New Roman" w:eastAsia="Calibri" w:hAnsi="Times New Roman" w:cs="Times New Roman"/>
                <w:b/>
                <w:sz w:val="26"/>
                <w:szCs w:val="26"/>
                <w:lang w:eastAsia="ru-RU"/>
              </w:rPr>
              <w:t>Разрешение сканирования</w:t>
            </w:r>
            <w:r w:rsidRPr="0053135D">
              <w:rPr>
                <w:rFonts w:ascii="Times New Roman" w:eastAsia="Calibri" w:hAnsi="Times New Roman" w:cs="Times New Roman"/>
                <w:sz w:val="26"/>
                <w:szCs w:val="26"/>
                <w:lang w:eastAsia="ru-RU"/>
              </w:rPr>
              <w:t>:</w:t>
            </w:r>
          </w:p>
          <w:p w:rsidR="00E74A9F" w:rsidRPr="0053135D" w:rsidRDefault="00E74A9F" w:rsidP="00CC0088">
            <w:pPr>
              <w:spacing w:after="0" w:line="240" w:lineRule="auto"/>
              <w:ind w:left="317"/>
              <w:jc w:val="both"/>
              <w:rPr>
                <w:rFonts w:ascii="Times New Roman" w:eastAsia="Calibri" w:hAnsi="Times New Roman" w:cs="Times New Roman"/>
                <w:sz w:val="26"/>
                <w:szCs w:val="26"/>
                <w:lang w:eastAsia="ru-RU"/>
              </w:rPr>
            </w:pPr>
            <w:r w:rsidRPr="0053135D">
              <w:rPr>
                <w:rFonts w:ascii="Times New Roman" w:eastAsia="Times New Roman" w:hAnsi="Times New Roman" w:cs="Times New Roman"/>
                <w:bCs/>
                <w:sz w:val="26"/>
                <w:szCs w:val="26"/>
                <w:lang w:eastAsia="ru-RU"/>
              </w:rPr>
              <w:t>поддержка</w:t>
            </w:r>
            <w:r w:rsidRPr="0053135D">
              <w:rPr>
                <w:rFonts w:ascii="Times New Roman" w:eastAsia="Calibri" w:hAnsi="Times New Roman" w:cs="Times New Roman"/>
                <w:sz w:val="26"/>
                <w:szCs w:val="26"/>
                <w:lang w:eastAsia="ru-RU"/>
              </w:rPr>
              <w:t xml:space="preserve"> режима 300 </w:t>
            </w:r>
            <w:r w:rsidRPr="0053135D">
              <w:rPr>
                <w:rFonts w:ascii="Times New Roman" w:eastAsia="Calibri" w:hAnsi="Times New Roman" w:cs="Times New Roman"/>
                <w:sz w:val="26"/>
                <w:szCs w:val="26"/>
                <w:lang w:val="en-US" w:eastAsia="ru-RU"/>
              </w:rPr>
              <w:t>dpi</w:t>
            </w:r>
            <w:r w:rsidRPr="0053135D">
              <w:rPr>
                <w:rFonts w:ascii="Times New Roman" w:eastAsia="Calibri" w:hAnsi="Times New Roman" w:cs="Times New Roman"/>
                <w:sz w:val="26"/>
                <w:szCs w:val="26"/>
                <w:lang w:eastAsia="ru-RU"/>
              </w:rPr>
              <w:t>.</w:t>
            </w:r>
          </w:p>
          <w:p w:rsidR="00E74A9F" w:rsidRPr="0053135D" w:rsidRDefault="00E74A9F" w:rsidP="00CC0088">
            <w:pPr>
              <w:spacing w:after="0" w:line="240" w:lineRule="auto"/>
              <w:jc w:val="both"/>
              <w:rPr>
                <w:rFonts w:ascii="Times New Roman" w:eastAsia="Calibri" w:hAnsi="Times New Roman" w:cs="Times New Roman"/>
                <w:sz w:val="26"/>
                <w:szCs w:val="26"/>
                <w:lang w:eastAsia="ru-RU"/>
              </w:rPr>
            </w:pPr>
            <w:r w:rsidRPr="0053135D">
              <w:rPr>
                <w:rFonts w:ascii="Times New Roman" w:eastAsia="Calibri" w:hAnsi="Times New Roman" w:cs="Times New Roman"/>
                <w:b/>
                <w:sz w:val="26"/>
                <w:szCs w:val="26"/>
                <w:lang w:eastAsia="ru-RU"/>
              </w:rPr>
              <w:t>Цветность сканирования</w:t>
            </w:r>
            <w:r w:rsidRPr="0053135D">
              <w:rPr>
                <w:rFonts w:ascii="Times New Roman" w:eastAsia="Calibri" w:hAnsi="Times New Roman" w:cs="Times New Roman"/>
                <w:sz w:val="26"/>
                <w:szCs w:val="26"/>
                <w:lang w:eastAsia="ru-RU"/>
              </w:rPr>
              <w:t>:</w:t>
            </w:r>
          </w:p>
          <w:p w:rsidR="00E74A9F" w:rsidRPr="0053135D" w:rsidRDefault="00E74A9F" w:rsidP="00CC0088">
            <w:pPr>
              <w:spacing w:after="0" w:line="240" w:lineRule="auto"/>
              <w:ind w:left="317"/>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Черно-белый</w:t>
            </w:r>
          </w:p>
          <w:p w:rsidR="00E74A9F" w:rsidRPr="0053135D" w:rsidRDefault="00E74A9F" w:rsidP="00CC0088">
            <w:pPr>
              <w:spacing w:after="0" w:line="240" w:lineRule="auto"/>
              <w:ind w:left="317"/>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Оттенки серого</w:t>
            </w:r>
          </w:p>
          <w:p w:rsidR="00E74A9F" w:rsidRPr="0053135D" w:rsidRDefault="00E74A9F" w:rsidP="00CC0088">
            <w:pPr>
              <w:spacing w:after="0" w:line="240" w:lineRule="auto"/>
              <w:jc w:val="both"/>
              <w:rPr>
                <w:rFonts w:ascii="Times New Roman" w:eastAsia="Calibri" w:hAnsi="Times New Roman" w:cs="Times New Roman"/>
                <w:sz w:val="26"/>
                <w:szCs w:val="26"/>
                <w:lang w:eastAsia="ru-RU"/>
              </w:rPr>
            </w:pPr>
            <w:r w:rsidRPr="0053135D">
              <w:rPr>
                <w:rFonts w:ascii="Times New Roman" w:eastAsia="Calibri" w:hAnsi="Times New Roman" w:cs="Times New Roman"/>
                <w:b/>
                <w:sz w:val="26"/>
                <w:szCs w:val="26"/>
                <w:lang w:eastAsia="ru-RU"/>
              </w:rPr>
              <w:t>Тип сканера</w:t>
            </w:r>
            <w:r w:rsidRPr="0053135D">
              <w:rPr>
                <w:rFonts w:ascii="Times New Roman" w:eastAsia="Calibri" w:hAnsi="Times New Roman" w:cs="Times New Roman"/>
                <w:sz w:val="26"/>
                <w:szCs w:val="26"/>
                <w:lang w:eastAsia="ru-RU"/>
              </w:rPr>
              <w:t>:</w:t>
            </w:r>
          </w:p>
          <w:p w:rsidR="00E74A9F" w:rsidRPr="0053135D" w:rsidRDefault="00E74A9F" w:rsidP="00CC0088">
            <w:pPr>
              <w:keepNext/>
              <w:spacing w:after="0" w:line="240" w:lineRule="auto"/>
              <w:ind w:left="317"/>
              <w:jc w:val="both"/>
              <w:rPr>
                <w:rFonts w:ascii="Times New Roman" w:eastAsia="Times New Roman" w:hAnsi="Times New Roman" w:cs="Times New Roman"/>
                <w:bCs/>
                <w:sz w:val="26"/>
                <w:szCs w:val="26"/>
                <w:lang w:eastAsia="ru-RU"/>
              </w:rPr>
            </w:pPr>
            <w:r w:rsidRPr="0053135D">
              <w:rPr>
                <w:rFonts w:ascii="Times New Roman" w:eastAsia="Times New Roman" w:hAnsi="Times New Roman" w:cs="Times New Roman"/>
                <w:bCs/>
                <w:sz w:val="26"/>
                <w:szCs w:val="26"/>
                <w:lang w:eastAsia="ru-RU"/>
              </w:rPr>
              <w:t>поточный, односторонний, с поддержкой режима сканирования ADF: автоматическая подача документов.</w:t>
            </w:r>
          </w:p>
        </w:tc>
      </w:tr>
      <w:tr w:rsidR="00AB44DC" w:rsidRPr="0053135D" w:rsidTr="00CC0088">
        <w:tc>
          <w:tcPr>
            <w:tcW w:w="1843" w:type="dxa"/>
            <w:tcBorders>
              <w:top w:val="single" w:sz="4" w:space="0" w:color="auto"/>
              <w:left w:val="single" w:sz="8" w:space="0" w:color="auto"/>
              <w:bottom w:val="single" w:sz="4" w:space="0" w:color="auto"/>
              <w:right w:val="single" w:sz="4" w:space="0" w:color="auto"/>
            </w:tcBorders>
          </w:tcPr>
          <w:p w:rsidR="00AB44DC" w:rsidRPr="0053135D" w:rsidRDefault="00AB44DC" w:rsidP="00CC0088">
            <w:pPr>
              <w:spacing w:after="0" w:line="240" w:lineRule="auto"/>
              <w:jc w:val="both"/>
              <w:rPr>
                <w:rFonts w:ascii="Times New Roman" w:eastAsia="Times New Roman" w:hAnsi="Times New Roman" w:cs="Times New Roman"/>
                <w:bCs/>
                <w:sz w:val="24"/>
                <w:szCs w:val="24"/>
                <w:lang w:eastAsia="ru-RU"/>
              </w:rPr>
            </w:pPr>
            <w:r w:rsidRPr="00F44351">
              <w:rPr>
                <w:rFonts w:ascii="Times New Roman" w:eastAsia="Times New Roman" w:hAnsi="Times New Roman" w:cs="Times New Roman"/>
                <w:bCs/>
                <w:sz w:val="24"/>
                <w:szCs w:val="24"/>
                <w:lang w:eastAsia="ru-RU"/>
              </w:rPr>
              <w:t>Резервный лазерный принтер</w:t>
            </w:r>
          </w:p>
        </w:tc>
        <w:tc>
          <w:tcPr>
            <w:tcW w:w="1843" w:type="dxa"/>
            <w:tcBorders>
              <w:top w:val="single" w:sz="4" w:space="0" w:color="auto"/>
              <w:left w:val="single" w:sz="4" w:space="0" w:color="auto"/>
              <w:bottom w:val="single" w:sz="4" w:space="0" w:color="auto"/>
              <w:right w:val="single" w:sz="4" w:space="0" w:color="auto"/>
            </w:tcBorders>
          </w:tcPr>
          <w:p w:rsidR="00AB44DC" w:rsidRPr="0053135D" w:rsidRDefault="00AB44DC" w:rsidP="00CC0088">
            <w:pPr>
              <w:spacing w:after="0" w:line="240" w:lineRule="auto"/>
              <w:ind w:firstLine="34"/>
              <w:jc w:val="center"/>
              <w:rPr>
                <w:rFonts w:ascii="Times New Roman" w:eastAsia="Times New Roman" w:hAnsi="Times New Roman" w:cs="Times New Roman"/>
                <w:bCs/>
                <w:sz w:val="26"/>
                <w:szCs w:val="26"/>
                <w:lang w:eastAsia="ru-RU"/>
              </w:rPr>
            </w:pPr>
            <w:r w:rsidRPr="00F44351">
              <w:rPr>
                <w:rFonts w:ascii="Times New Roman" w:eastAsia="Times New Roman" w:hAnsi="Times New Roman" w:cs="Times New Roman"/>
                <w:bCs/>
                <w:sz w:val="24"/>
                <w:szCs w:val="24"/>
                <w:lang w:eastAsia="ru-RU"/>
              </w:rPr>
              <w:t>не менее одного</w:t>
            </w:r>
          </w:p>
        </w:tc>
        <w:tc>
          <w:tcPr>
            <w:tcW w:w="6095" w:type="dxa"/>
            <w:tcBorders>
              <w:top w:val="single" w:sz="4" w:space="0" w:color="auto"/>
              <w:left w:val="single" w:sz="4" w:space="0" w:color="auto"/>
              <w:bottom w:val="single" w:sz="4" w:space="0" w:color="auto"/>
              <w:right w:val="single" w:sz="8" w:space="0" w:color="auto"/>
            </w:tcBorders>
            <w:shd w:val="clear" w:color="auto" w:fill="auto"/>
          </w:tcPr>
          <w:p w:rsidR="00AB44DC" w:rsidRPr="0053135D" w:rsidRDefault="00AB44DC" w:rsidP="00CC0088">
            <w:pPr>
              <w:spacing w:after="0" w:line="240" w:lineRule="auto"/>
              <w:jc w:val="both"/>
              <w:rPr>
                <w:rFonts w:ascii="Times New Roman" w:eastAsia="Times New Roman" w:hAnsi="Times New Roman" w:cs="Times New Roman"/>
                <w:bCs/>
                <w:sz w:val="24"/>
                <w:szCs w:val="24"/>
                <w:lang w:eastAsia="ru-RU"/>
              </w:rPr>
            </w:pPr>
            <w:r w:rsidRPr="00F44351">
              <w:rPr>
                <w:rFonts w:ascii="Times New Roman" w:eastAsia="Times New Roman" w:hAnsi="Times New Roman" w:cs="Times New Roman"/>
                <w:bCs/>
                <w:sz w:val="24"/>
                <w:szCs w:val="24"/>
                <w:lang w:eastAsia="ru-RU"/>
              </w:rPr>
              <w:t>Используется в случае выхода из строя принтера, используемого на какой-либо из станции печати ЭМ</w:t>
            </w:r>
          </w:p>
        </w:tc>
      </w:tr>
      <w:tr w:rsidR="00AB44DC" w:rsidRPr="0053135D" w:rsidTr="00CC0088">
        <w:tc>
          <w:tcPr>
            <w:tcW w:w="1843" w:type="dxa"/>
            <w:tcBorders>
              <w:top w:val="single" w:sz="4" w:space="0" w:color="auto"/>
              <w:left w:val="single" w:sz="8" w:space="0" w:color="auto"/>
              <w:bottom w:val="single" w:sz="4" w:space="0" w:color="auto"/>
              <w:right w:val="single" w:sz="4" w:space="0" w:color="auto"/>
            </w:tcBorders>
          </w:tcPr>
          <w:p w:rsidR="00AB44DC" w:rsidRPr="0053135D" w:rsidRDefault="00AB44D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Резервный USB-модем</w:t>
            </w:r>
          </w:p>
        </w:tc>
        <w:tc>
          <w:tcPr>
            <w:tcW w:w="1843" w:type="dxa"/>
            <w:tcBorders>
              <w:top w:val="single" w:sz="4" w:space="0" w:color="auto"/>
              <w:left w:val="single" w:sz="4" w:space="0" w:color="auto"/>
              <w:bottom w:val="single" w:sz="4" w:space="0" w:color="auto"/>
              <w:right w:val="single" w:sz="4" w:space="0" w:color="auto"/>
            </w:tcBorders>
          </w:tcPr>
          <w:p w:rsidR="00AB44DC" w:rsidRPr="0053135D" w:rsidRDefault="00AB44DC" w:rsidP="00CC0088">
            <w:pPr>
              <w:spacing w:after="0" w:line="240" w:lineRule="auto"/>
              <w:ind w:firstLine="34"/>
              <w:jc w:val="center"/>
              <w:rPr>
                <w:rFonts w:ascii="Times New Roman" w:eastAsia="Times New Roman" w:hAnsi="Times New Roman" w:cs="Times New Roman"/>
                <w:bCs/>
                <w:sz w:val="26"/>
                <w:szCs w:val="26"/>
                <w:lang w:eastAsia="ru-RU"/>
              </w:rPr>
            </w:pPr>
            <w:r w:rsidRPr="0053135D">
              <w:rPr>
                <w:rFonts w:ascii="Times New Roman" w:eastAsia="Times New Roman" w:hAnsi="Times New Roman" w:cs="Times New Roman"/>
                <w:bCs/>
                <w:sz w:val="26"/>
                <w:szCs w:val="26"/>
                <w:lang w:eastAsia="ru-RU"/>
              </w:rPr>
              <w:t>1</w:t>
            </w:r>
          </w:p>
        </w:tc>
        <w:tc>
          <w:tcPr>
            <w:tcW w:w="6095" w:type="dxa"/>
            <w:tcBorders>
              <w:top w:val="single" w:sz="4" w:space="0" w:color="auto"/>
              <w:left w:val="single" w:sz="4" w:space="0" w:color="auto"/>
              <w:bottom w:val="single" w:sz="4" w:space="0" w:color="auto"/>
              <w:right w:val="single" w:sz="8" w:space="0" w:color="auto"/>
            </w:tcBorders>
            <w:shd w:val="clear" w:color="auto" w:fill="auto"/>
          </w:tcPr>
          <w:p w:rsidR="00AB44DC" w:rsidRPr="0053135D" w:rsidRDefault="00AB44D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Резервный USB-модем используется в случае возникновения проблем с доступом в информационно-телекоммуникационную сеть «Интернет» по стационарному каналу связи.</w:t>
            </w:r>
          </w:p>
        </w:tc>
      </w:tr>
      <w:tr w:rsidR="00AB44DC" w:rsidRPr="0053135D" w:rsidTr="00CC0088">
        <w:tc>
          <w:tcPr>
            <w:tcW w:w="1843" w:type="dxa"/>
            <w:tcBorders>
              <w:top w:val="single" w:sz="4" w:space="0" w:color="auto"/>
              <w:left w:val="single" w:sz="8" w:space="0" w:color="auto"/>
              <w:bottom w:val="single" w:sz="4" w:space="0" w:color="auto"/>
              <w:right w:val="single" w:sz="4" w:space="0" w:color="auto"/>
            </w:tcBorders>
          </w:tcPr>
          <w:p w:rsidR="00AB44DC" w:rsidRPr="0053135D" w:rsidRDefault="00AB44DC" w:rsidP="00AB44DC">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 xml:space="preserve">Резервный внешний </w:t>
            </w:r>
            <w:r>
              <w:rPr>
                <w:rFonts w:ascii="Times New Roman" w:eastAsia="Times New Roman" w:hAnsi="Times New Roman" w:cs="Times New Roman"/>
                <w:bCs/>
                <w:sz w:val="24"/>
                <w:szCs w:val="24"/>
                <w:lang w:val="en-US" w:eastAsia="ru-RU"/>
              </w:rPr>
              <w:t>CD</w:t>
            </w:r>
            <w:r w:rsidRPr="0053135D">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en-US" w:eastAsia="ru-RU"/>
              </w:rPr>
              <w:t>DVD</w:t>
            </w:r>
            <w:r w:rsidRPr="0053135D">
              <w:rPr>
                <w:rFonts w:ascii="Times New Roman" w:eastAsia="Times New Roman" w:hAnsi="Times New Roman" w:cs="Times New Roman"/>
                <w:bCs/>
                <w:sz w:val="24"/>
                <w:szCs w:val="24"/>
                <w:lang w:eastAsia="ru-RU"/>
              </w:rPr>
              <w:t>)-</w:t>
            </w:r>
            <w:r w:rsidRPr="0053135D">
              <w:rPr>
                <w:rFonts w:ascii="Times New Roman" w:eastAsia="Times New Roman" w:hAnsi="Times New Roman" w:cs="Times New Roman"/>
                <w:bCs/>
                <w:sz w:val="24"/>
                <w:szCs w:val="24"/>
                <w:lang w:val="en-US" w:eastAsia="ru-RU"/>
              </w:rPr>
              <w:t>ROM</w:t>
            </w:r>
          </w:p>
        </w:tc>
        <w:tc>
          <w:tcPr>
            <w:tcW w:w="1843" w:type="dxa"/>
            <w:tcBorders>
              <w:top w:val="single" w:sz="4" w:space="0" w:color="auto"/>
              <w:left w:val="single" w:sz="4" w:space="0" w:color="auto"/>
              <w:bottom w:val="single" w:sz="4" w:space="0" w:color="auto"/>
              <w:right w:val="single" w:sz="4" w:space="0" w:color="auto"/>
            </w:tcBorders>
          </w:tcPr>
          <w:p w:rsidR="00AB44DC" w:rsidRPr="0053135D" w:rsidRDefault="00AB44DC" w:rsidP="00CC0088">
            <w:pPr>
              <w:spacing w:after="0" w:line="240" w:lineRule="auto"/>
              <w:ind w:firstLine="34"/>
              <w:jc w:val="center"/>
              <w:rPr>
                <w:rFonts w:ascii="Times New Roman" w:eastAsia="Times New Roman" w:hAnsi="Times New Roman" w:cs="Times New Roman"/>
                <w:bCs/>
                <w:sz w:val="26"/>
                <w:szCs w:val="26"/>
                <w:lang w:eastAsia="ru-RU"/>
              </w:rPr>
            </w:pPr>
            <w:r w:rsidRPr="0053135D">
              <w:rPr>
                <w:rFonts w:ascii="Times New Roman" w:eastAsia="Times New Roman" w:hAnsi="Times New Roman" w:cs="Times New Roman"/>
                <w:bCs/>
                <w:sz w:val="26"/>
                <w:szCs w:val="26"/>
                <w:lang w:eastAsia="ru-RU"/>
              </w:rPr>
              <w:t>не менее одного</w:t>
            </w:r>
          </w:p>
        </w:tc>
        <w:tc>
          <w:tcPr>
            <w:tcW w:w="6095" w:type="dxa"/>
            <w:tcBorders>
              <w:top w:val="single" w:sz="4" w:space="0" w:color="auto"/>
              <w:left w:val="single" w:sz="4" w:space="0" w:color="auto"/>
              <w:bottom w:val="single" w:sz="4" w:space="0" w:color="auto"/>
              <w:right w:val="single" w:sz="8" w:space="0" w:color="auto"/>
            </w:tcBorders>
            <w:shd w:val="clear" w:color="auto" w:fill="auto"/>
          </w:tcPr>
          <w:p w:rsidR="00AB44DC" w:rsidRPr="0053135D" w:rsidRDefault="00AB44DC" w:rsidP="00AB44DC">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 xml:space="preserve">Используется в случае выхода из строя или невозможности прочитать </w:t>
            </w:r>
            <w:r>
              <w:rPr>
                <w:rFonts w:ascii="Times New Roman" w:eastAsia="Times New Roman" w:hAnsi="Times New Roman" w:cs="Times New Roman"/>
                <w:bCs/>
                <w:sz w:val="24"/>
                <w:szCs w:val="24"/>
                <w:lang w:eastAsia="ru-RU"/>
              </w:rPr>
              <w:t>электронный носитель</w:t>
            </w:r>
            <w:r w:rsidRPr="0053135D">
              <w:rPr>
                <w:rFonts w:ascii="Times New Roman" w:eastAsia="Times New Roman" w:hAnsi="Times New Roman" w:cs="Times New Roman"/>
                <w:bCs/>
                <w:sz w:val="24"/>
                <w:szCs w:val="24"/>
                <w:lang w:eastAsia="ru-RU"/>
              </w:rPr>
              <w:t xml:space="preserve"> с </w:t>
            </w:r>
            <w:r>
              <w:rPr>
                <w:rFonts w:ascii="Times New Roman" w:eastAsia="Times New Roman" w:hAnsi="Times New Roman" w:cs="Times New Roman"/>
                <w:bCs/>
                <w:sz w:val="24"/>
                <w:szCs w:val="24"/>
                <w:lang w:eastAsia="ru-RU"/>
              </w:rPr>
              <w:t>ЭМ</w:t>
            </w:r>
            <w:r w:rsidRPr="0053135D">
              <w:rPr>
                <w:rFonts w:ascii="Times New Roman" w:eastAsia="Times New Roman" w:hAnsi="Times New Roman" w:cs="Times New Roman"/>
                <w:bCs/>
                <w:sz w:val="24"/>
                <w:szCs w:val="24"/>
                <w:lang w:eastAsia="ru-RU"/>
              </w:rPr>
              <w:t xml:space="preserve"> на какой-либо из станций печати </w:t>
            </w:r>
            <w:r>
              <w:rPr>
                <w:rFonts w:ascii="Times New Roman" w:eastAsia="Times New Roman" w:hAnsi="Times New Roman" w:cs="Times New Roman"/>
                <w:bCs/>
                <w:sz w:val="24"/>
                <w:szCs w:val="24"/>
                <w:lang w:eastAsia="ru-RU"/>
              </w:rPr>
              <w:t>ЭМ</w:t>
            </w:r>
            <w:r w:rsidRPr="0053135D">
              <w:rPr>
                <w:rFonts w:ascii="Times New Roman" w:eastAsia="Times New Roman" w:hAnsi="Times New Roman" w:cs="Times New Roman"/>
                <w:bCs/>
                <w:sz w:val="24"/>
                <w:szCs w:val="24"/>
                <w:lang w:eastAsia="ru-RU"/>
              </w:rPr>
              <w:t>.</w:t>
            </w:r>
          </w:p>
        </w:tc>
      </w:tr>
      <w:tr w:rsidR="00AB44DC" w:rsidRPr="0053135D" w:rsidTr="00CC0088">
        <w:tc>
          <w:tcPr>
            <w:tcW w:w="1843" w:type="dxa"/>
            <w:tcBorders>
              <w:top w:val="single" w:sz="4" w:space="0" w:color="auto"/>
              <w:left w:val="single" w:sz="8" w:space="0" w:color="auto"/>
              <w:bottom w:val="single" w:sz="4" w:space="0" w:color="auto"/>
              <w:right w:val="single" w:sz="4" w:space="0" w:color="auto"/>
            </w:tcBorders>
          </w:tcPr>
          <w:p w:rsidR="00AB44DC" w:rsidRPr="0053135D" w:rsidRDefault="00AB44D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Флеш-накопитель</w:t>
            </w:r>
          </w:p>
        </w:tc>
        <w:tc>
          <w:tcPr>
            <w:tcW w:w="1843" w:type="dxa"/>
            <w:tcBorders>
              <w:top w:val="single" w:sz="4" w:space="0" w:color="auto"/>
              <w:left w:val="single" w:sz="4" w:space="0" w:color="auto"/>
              <w:bottom w:val="single" w:sz="4" w:space="0" w:color="auto"/>
              <w:right w:val="single" w:sz="4" w:space="0" w:color="auto"/>
            </w:tcBorders>
          </w:tcPr>
          <w:p w:rsidR="00AB44DC" w:rsidRPr="0053135D" w:rsidRDefault="00AB44DC" w:rsidP="00CC0088">
            <w:pPr>
              <w:spacing w:after="0" w:line="240" w:lineRule="auto"/>
              <w:ind w:firstLine="34"/>
              <w:jc w:val="center"/>
              <w:rPr>
                <w:rFonts w:ascii="Times New Roman" w:eastAsia="Times New Roman" w:hAnsi="Times New Roman" w:cs="Times New Roman"/>
                <w:bCs/>
                <w:sz w:val="26"/>
                <w:szCs w:val="26"/>
                <w:lang w:eastAsia="ru-RU"/>
              </w:rPr>
            </w:pPr>
            <w:r w:rsidRPr="0053135D">
              <w:rPr>
                <w:rFonts w:ascii="Times New Roman" w:eastAsia="Times New Roman" w:hAnsi="Times New Roman" w:cs="Times New Roman"/>
                <w:bCs/>
                <w:sz w:val="26"/>
                <w:szCs w:val="26"/>
                <w:lang w:eastAsia="ru-RU"/>
              </w:rPr>
              <w:t>1 (+ 1 резервный)</w:t>
            </w:r>
          </w:p>
        </w:tc>
        <w:tc>
          <w:tcPr>
            <w:tcW w:w="6095" w:type="dxa"/>
            <w:tcBorders>
              <w:top w:val="single" w:sz="4" w:space="0" w:color="auto"/>
              <w:left w:val="single" w:sz="4" w:space="0" w:color="auto"/>
              <w:bottom w:val="single" w:sz="4" w:space="0" w:color="auto"/>
              <w:right w:val="single" w:sz="8" w:space="0" w:color="auto"/>
            </w:tcBorders>
            <w:shd w:val="clear" w:color="auto" w:fill="auto"/>
          </w:tcPr>
          <w:p w:rsidR="00AB44DC" w:rsidRDefault="00AB44D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Флеш-накопитель используется техническим специалистом для переноса электронных материалов между рабочими станциями ППЭ</w:t>
            </w:r>
            <w:r w:rsidR="00801E12">
              <w:rPr>
                <w:rFonts w:ascii="Times New Roman" w:eastAsia="Times New Roman" w:hAnsi="Times New Roman" w:cs="Times New Roman"/>
                <w:bCs/>
                <w:sz w:val="24"/>
                <w:szCs w:val="24"/>
                <w:lang w:eastAsia="ru-RU"/>
              </w:rPr>
              <w:t>.</w:t>
            </w:r>
          </w:p>
          <w:p w:rsidR="00801E12" w:rsidRDefault="00801E12" w:rsidP="00801E1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Суммарный объем всех флеш-накопителей должен быть не менее 10 Гб.</w:t>
            </w:r>
          </w:p>
          <w:p w:rsidR="00801E12" w:rsidRPr="0053135D" w:rsidRDefault="00801E12" w:rsidP="00801E1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Интерфейс: USB 2.0 и выше, рекомендуется не ниже USB 3.0.</w:t>
            </w:r>
          </w:p>
        </w:tc>
      </w:tr>
      <w:tr w:rsidR="00AB44DC" w:rsidRPr="0053135D" w:rsidTr="00CC0088">
        <w:tc>
          <w:tcPr>
            <w:tcW w:w="1843" w:type="dxa"/>
            <w:tcBorders>
              <w:top w:val="single" w:sz="4" w:space="0" w:color="auto"/>
              <w:left w:val="single" w:sz="8" w:space="0" w:color="auto"/>
              <w:bottom w:val="single" w:sz="4" w:space="0" w:color="auto"/>
              <w:right w:val="single" w:sz="4" w:space="0" w:color="auto"/>
            </w:tcBorders>
          </w:tcPr>
          <w:p w:rsidR="00AB44DC" w:rsidRPr="0053135D" w:rsidRDefault="00AB44D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lastRenderedPageBreak/>
              <w:t>Токен</w:t>
            </w:r>
          </w:p>
        </w:tc>
        <w:tc>
          <w:tcPr>
            <w:tcW w:w="1843" w:type="dxa"/>
            <w:tcBorders>
              <w:top w:val="single" w:sz="4" w:space="0" w:color="auto"/>
              <w:left w:val="single" w:sz="4" w:space="0" w:color="auto"/>
              <w:bottom w:val="single" w:sz="4" w:space="0" w:color="auto"/>
              <w:right w:val="single" w:sz="4" w:space="0" w:color="auto"/>
            </w:tcBorders>
          </w:tcPr>
          <w:p w:rsidR="00AB44DC" w:rsidRPr="0053135D" w:rsidRDefault="00AB44DC" w:rsidP="00CC0088">
            <w:pPr>
              <w:spacing w:after="0" w:line="240" w:lineRule="auto"/>
              <w:ind w:firstLine="34"/>
              <w:jc w:val="center"/>
              <w:rPr>
                <w:rFonts w:ascii="Times New Roman" w:eastAsia="Times New Roman" w:hAnsi="Times New Roman" w:cs="Times New Roman"/>
                <w:bCs/>
                <w:sz w:val="26"/>
                <w:szCs w:val="26"/>
                <w:lang w:eastAsia="ru-RU"/>
              </w:rPr>
            </w:pPr>
            <w:r w:rsidRPr="0053135D">
              <w:rPr>
                <w:rFonts w:ascii="Times New Roman" w:eastAsia="Times New Roman" w:hAnsi="Times New Roman" w:cs="Times New Roman"/>
                <w:bCs/>
                <w:sz w:val="26"/>
                <w:szCs w:val="26"/>
                <w:lang w:eastAsia="ru-RU"/>
              </w:rPr>
              <w:t>по 1 на каждого члена ГЭК, не менее 2 на ППЭ</w:t>
            </w:r>
          </w:p>
        </w:tc>
        <w:tc>
          <w:tcPr>
            <w:tcW w:w="6095" w:type="dxa"/>
            <w:tcBorders>
              <w:top w:val="single" w:sz="4" w:space="0" w:color="auto"/>
              <w:left w:val="single" w:sz="4" w:space="0" w:color="auto"/>
              <w:bottom w:val="single" w:sz="4" w:space="0" w:color="auto"/>
              <w:right w:val="single" w:sz="8" w:space="0" w:color="auto"/>
            </w:tcBorders>
            <w:shd w:val="clear" w:color="auto" w:fill="auto"/>
          </w:tcPr>
          <w:p w:rsidR="00AB44DC" w:rsidRPr="0053135D" w:rsidRDefault="00AB44DC" w:rsidP="00CC0088">
            <w:pPr>
              <w:spacing w:after="60" w:line="240" w:lineRule="auto"/>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Защищенный внешний носитель с записанным ключом шифрования.</w:t>
            </w:r>
          </w:p>
          <w:p w:rsidR="00AB44DC" w:rsidRPr="0053135D" w:rsidRDefault="00AB44DC" w:rsidP="005816CC">
            <w:r w:rsidRPr="0053135D">
              <w:rPr>
                <w:rFonts w:ascii="Times New Roman" w:eastAsia="Times New Roman" w:hAnsi="Times New Roman" w:cs="Times New Roman"/>
                <w:bCs/>
                <w:sz w:val="24"/>
                <w:szCs w:val="24"/>
                <w:lang w:eastAsia="ru-RU"/>
              </w:rPr>
              <w:t xml:space="preserve">Токен члена ГЭК используется для получения ключа доступа к ЭМ и его активации на станциях печати </w:t>
            </w:r>
            <w:r w:rsidR="005816CC">
              <w:rPr>
                <w:rFonts w:ascii="Times New Roman" w:eastAsia="Times New Roman" w:hAnsi="Times New Roman" w:cs="Times New Roman"/>
                <w:bCs/>
                <w:sz w:val="24"/>
                <w:szCs w:val="24"/>
                <w:lang w:eastAsia="ru-RU"/>
              </w:rPr>
              <w:t>ЭМ</w:t>
            </w:r>
            <w:r w:rsidRPr="0053135D">
              <w:rPr>
                <w:rFonts w:ascii="Times New Roman" w:eastAsia="Times New Roman" w:hAnsi="Times New Roman" w:cs="Times New Roman"/>
                <w:bCs/>
                <w:sz w:val="24"/>
                <w:szCs w:val="24"/>
                <w:lang w:eastAsia="ru-RU"/>
              </w:rPr>
              <w:t>, а также для формирования зашифрованного пакета с электронными бланками участников ЕГЭ на станции сканирования в ППЭ.</w:t>
            </w:r>
          </w:p>
        </w:tc>
      </w:tr>
      <w:tr w:rsidR="005816CC" w:rsidRPr="0053135D" w:rsidTr="00CC0088">
        <w:tc>
          <w:tcPr>
            <w:tcW w:w="1843" w:type="dxa"/>
            <w:tcBorders>
              <w:top w:val="single" w:sz="4" w:space="0" w:color="auto"/>
              <w:left w:val="single" w:sz="8" w:space="0" w:color="auto"/>
              <w:bottom w:val="single" w:sz="4" w:space="0" w:color="auto"/>
              <w:right w:val="single" w:sz="4" w:space="0" w:color="auto"/>
            </w:tcBorders>
          </w:tcPr>
          <w:p w:rsidR="005816CC" w:rsidRPr="0053135D" w:rsidRDefault="005816CC" w:rsidP="00CC0088">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Резервные кабели для подключения принтеров и сканеров к рабочим станциям.</w:t>
            </w:r>
          </w:p>
        </w:tc>
        <w:tc>
          <w:tcPr>
            <w:tcW w:w="1843" w:type="dxa"/>
            <w:tcBorders>
              <w:top w:val="single" w:sz="4" w:space="0" w:color="auto"/>
              <w:left w:val="single" w:sz="4" w:space="0" w:color="auto"/>
              <w:bottom w:val="single" w:sz="4" w:space="0" w:color="auto"/>
              <w:right w:val="single" w:sz="4" w:space="0" w:color="auto"/>
            </w:tcBorders>
          </w:tcPr>
          <w:p w:rsidR="005816CC" w:rsidRPr="0053135D" w:rsidRDefault="005816CC" w:rsidP="00CC0088">
            <w:pPr>
              <w:spacing w:after="0" w:line="240" w:lineRule="auto"/>
              <w:ind w:firstLine="34"/>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4"/>
                <w:szCs w:val="24"/>
                <w:lang w:eastAsia="ru-RU"/>
              </w:rPr>
              <w:t>От 1</w:t>
            </w:r>
          </w:p>
        </w:tc>
        <w:tc>
          <w:tcPr>
            <w:tcW w:w="6095" w:type="dxa"/>
            <w:tcBorders>
              <w:top w:val="single" w:sz="4" w:space="0" w:color="auto"/>
              <w:left w:val="single" w:sz="4" w:space="0" w:color="auto"/>
              <w:bottom w:val="single" w:sz="4" w:space="0" w:color="auto"/>
              <w:right w:val="single" w:sz="8" w:space="0" w:color="auto"/>
            </w:tcBorders>
            <w:shd w:val="clear" w:color="auto" w:fill="auto"/>
          </w:tcPr>
          <w:p w:rsidR="005816CC" w:rsidRPr="0053135D" w:rsidRDefault="005816CC" w:rsidP="00CC0088">
            <w:pPr>
              <w:spacing w:after="6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Используются в случае сбоя при подключении принтера или сканера к рабочей станции</w:t>
            </w:r>
          </w:p>
        </w:tc>
      </w:tr>
    </w:tbl>
    <w:p w:rsidR="00A51DBC" w:rsidRPr="0053135D" w:rsidRDefault="00A51DBC" w:rsidP="00A51DBC">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 На рабочих станциях должна быть установлена «чистая» операционная система (новая установка) и программное обеспечение, необходимое для работы </w:t>
      </w:r>
      <w:r w:rsidR="001D0887">
        <w:rPr>
          <w:rFonts w:ascii="Times New Roman" w:eastAsia="Times New Roman" w:hAnsi="Times New Roman" w:cs="Times New Roman"/>
          <w:sz w:val="26"/>
          <w:szCs w:val="26"/>
          <w:lang w:eastAsia="ru-RU"/>
        </w:rPr>
        <w:t xml:space="preserve">Станции печати ЭМ, </w:t>
      </w:r>
      <w:r w:rsidRPr="0053135D">
        <w:rPr>
          <w:rFonts w:ascii="Times New Roman" w:eastAsia="Times New Roman" w:hAnsi="Times New Roman" w:cs="Times New Roman"/>
          <w:sz w:val="26"/>
          <w:szCs w:val="26"/>
          <w:lang w:eastAsia="ru-RU"/>
        </w:rPr>
        <w:t>Станции сканирования</w:t>
      </w:r>
      <w:r w:rsidR="001D0887">
        <w:rPr>
          <w:rFonts w:ascii="Times New Roman" w:eastAsia="Times New Roman" w:hAnsi="Times New Roman" w:cs="Times New Roman"/>
          <w:sz w:val="26"/>
          <w:szCs w:val="26"/>
          <w:lang w:eastAsia="ru-RU"/>
        </w:rPr>
        <w:t xml:space="preserve"> в ППЭ</w:t>
      </w:r>
      <w:r w:rsidRPr="0053135D">
        <w:rPr>
          <w:rFonts w:ascii="Times New Roman" w:eastAsia="Times New Roman" w:hAnsi="Times New Roman" w:cs="Times New Roman"/>
          <w:sz w:val="26"/>
          <w:szCs w:val="26"/>
          <w:lang w:eastAsia="ru-RU"/>
        </w:rPr>
        <w:t xml:space="preserve"> </w:t>
      </w:r>
      <w:r w:rsidR="001D0887">
        <w:rPr>
          <w:rFonts w:ascii="Times New Roman" w:eastAsia="Times New Roman" w:hAnsi="Times New Roman" w:cs="Times New Roman"/>
          <w:sz w:val="26"/>
          <w:szCs w:val="26"/>
          <w:lang w:eastAsia="ru-RU"/>
        </w:rPr>
        <w:t>и</w:t>
      </w:r>
      <w:r w:rsidR="001D0887"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Станции авторизации. Установка другого ПО до окончания использования рабочих станций при проведении ЕГЭ </w:t>
      </w:r>
      <w:r w:rsidRPr="0053135D">
        <w:rPr>
          <w:rFonts w:ascii="Times New Roman" w:eastAsia="Times New Roman" w:hAnsi="Times New Roman" w:cs="Times New Roman"/>
          <w:sz w:val="26"/>
          <w:szCs w:val="26"/>
          <w:u w:val="single"/>
          <w:lang w:eastAsia="ru-RU"/>
        </w:rPr>
        <w:t>запрещается</w:t>
      </w:r>
      <w:r w:rsidRPr="0053135D">
        <w:rPr>
          <w:rFonts w:ascii="Times New Roman" w:eastAsia="Times New Roman" w:hAnsi="Times New Roman" w:cs="Times New Roman"/>
          <w:sz w:val="26"/>
          <w:szCs w:val="26"/>
          <w:lang w:eastAsia="ru-RU"/>
        </w:rPr>
        <w:t>.</w:t>
      </w:r>
    </w:p>
    <w:p w:rsidR="000C0570" w:rsidRDefault="00A51DBC" w:rsidP="00453745">
      <w:pPr>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Станция авторизации используется при проведении экзаменов по технологии печати полного комплекта ЭМ в ППЭ, перевода бланков участников ЕГЭ в электронный вид в ППЭ и раздела «Говорение» по иностранным языкам</w:t>
      </w:r>
      <w:r w:rsidR="001D0887">
        <w:rPr>
          <w:rFonts w:ascii="Times New Roman" w:eastAsia="Times New Roman" w:hAnsi="Times New Roman" w:cs="Times New Roman"/>
          <w:sz w:val="26"/>
          <w:szCs w:val="26"/>
          <w:lang w:eastAsia="ru-RU"/>
        </w:rPr>
        <w:t>.</w:t>
      </w:r>
    </w:p>
    <w:p w:rsidR="001D0887" w:rsidRDefault="001D0887" w:rsidP="001D0887">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Для ускорения процесса обработки бланков в ППЭ может быть использовано более одной Станции сканирования в ППЭ. Их количество РЦОИ определяет самостоятельно, исходя из числа участников ЕГЭ, распределённых в ППЭ на дату экзамена, скорости работы используемых сканеров, а также навыков задействованных работников ППЭ. На обработку бланков, включая их комплектацию, приёмку у организаторов и заполнение соответствующих форм ППЭ отводится не более 2</w:t>
      </w:r>
      <w:r w:rsidR="00D92B64">
        <w:rPr>
          <w:rFonts w:ascii="Times New Roman" w:eastAsia="Times New Roman" w:hAnsi="Times New Roman" w:cs="Times New Roman"/>
          <w:sz w:val="26"/>
          <w:szCs w:val="26"/>
          <w:lang w:eastAsia="ru-RU"/>
        </w:rPr>
        <w:t>-х</w:t>
      </w:r>
      <w:r>
        <w:rPr>
          <w:rFonts w:ascii="Times New Roman" w:eastAsia="Times New Roman" w:hAnsi="Times New Roman" w:cs="Times New Roman"/>
          <w:sz w:val="26"/>
          <w:szCs w:val="26"/>
          <w:lang w:eastAsia="ru-RU"/>
        </w:rPr>
        <w:t xml:space="preserve"> часов. </w:t>
      </w:r>
    </w:p>
    <w:p w:rsidR="001D0887" w:rsidRPr="0053135D" w:rsidRDefault="001D0887" w:rsidP="00A51DBC"/>
    <w:p w:rsidR="00744B74" w:rsidRPr="0053135D" w:rsidRDefault="005436DF" w:rsidP="00A51DBC">
      <w:pPr>
        <w:pStyle w:val="1"/>
      </w:pPr>
      <w:bookmarkStart w:id="59" w:name="_Toc502151621"/>
      <w:r w:rsidRPr="0053135D">
        <w:lastRenderedPageBreak/>
        <w:t>Особенности подготовки и проведения ЕГЭ по иностранным языкам</w:t>
      </w:r>
      <w:bookmarkEnd w:id="59"/>
    </w:p>
    <w:p w:rsidR="00A51DBC" w:rsidRPr="0053135D" w:rsidRDefault="00A51DBC" w:rsidP="00A51DBC">
      <w:pPr>
        <w:spacing w:after="0" w:line="240" w:lineRule="auto"/>
        <w:ind w:firstLine="851"/>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ЕГЭ по иностранным языкам включает в себя две части: письменную и устную. </w:t>
      </w:r>
    </w:p>
    <w:p w:rsidR="00A51DBC" w:rsidRPr="0053135D" w:rsidRDefault="00A51DBC" w:rsidP="00A51DBC">
      <w:pPr>
        <w:spacing w:after="0" w:line="240" w:lineRule="auto"/>
        <w:ind w:firstLine="851"/>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Письменная часть проводится с КИМ, представляющими собой комплексы заданий стандартизированной формы. Максимальное количество баллов, которое участник ЕГЭ может получить за выполнение заданий указанной части, – </w:t>
      </w:r>
      <w:r w:rsidR="00C00123">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80 баллов.</w:t>
      </w:r>
    </w:p>
    <w:p w:rsidR="00A51DBC" w:rsidRPr="0053135D" w:rsidRDefault="00A51DBC" w:rsidP="00A51DBC">
      <w:pPr>
        <w:spacing w:after="0" w:line="240" w:lineRule="auto"/>
        <w:ind w:firstLine="851"/>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Устная часть проводится с использованием записанных на </w:t>
      </w:r>
      <w:r w:rsidR="0020098D">
        <w:rPr>
          <w:rFonts w:ascii="Times New Roman" w:eastAsia="Calibri" w:hAnsi="Times New Roman" w:cs="Times New Roman"/>
          <w:sz w:val="26"/>
          <w:szCs w:val="26"/>
        </w:rPr>
        <w:t>электронный носитель</w:t>
      </w:r>
      <w:r w:rsidRPr="0053135D">
        <w:rPr>
          <w:rFonts w:ascii="Times New Roman" w:eastAsia="Calibri" w:hAnsi="Times New Roman" w:cs="Times New Roman"/>
          <w:sz w:val="26"/>
          <w:szCs w:val="26"/>
        </w:rPr>
        <w:t xml:space="preserve"> КИМ, при этом устные ответы участников ЕГЭ на задания записываются на</w:t>
      </w:r>
      <w:r w:rsidR="005A6B80" w:rsidRPr="0053135D">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аудионосители. За выполнение заданий устной части участник ЕГЭ может получить 20 баллов максимально.</w:t>
      </w:r>
    </w:p>
    <w:p w:rsidR="00A51DBC" w:rsidRPr="0053135D" w:rsidRDefault="00A51DBC" w:rsidP="00A51DBC">
      <w:pPr>
        <w:spacing w:after="0" w:line="240" w:lineRule="auto"/>
        <w:ind w:firstLine="851"/>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Участник ЕГЭ может выбрать для сдачи как письменную часть, </w:t>
      </w:r>
      <w:r w:rsidR="00C00123">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 xml:space="preserve">так и одновременно обе части - письменную и устную. </w:t>
      </w:r>
    </w:p>
    <w:p w:rsidR="005436DF" w:rsidRPr="0053135D" w:rsidRDefault="005436DF" w:rsidP="00A51DBC">
      <w:pPr>
        <w:pStyle w:val="2"/>
      </w:pPr>
      <w:bookmarkStart w:id="60" w:name="_Toc502151622"/>
      <w:r w:rsidRPr="0053135D">
        <w:t>Письменная часть ЕГЭ по иностранным языкам. Раздел «Аудирование»</w:t>
      </w:r>
      <w:bookmarkEnd w:id="60"/>
    </w:p>
    <w:p w:rsidR="00A51DBC" w:rsidRPr="0053135D" w:rsidRDefault="00A51DBC" w:rsidP="00A51DBC">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При проведении ЕГЭ по иностранным языкам в экзамен включается раздел «Аудирование», все задания по которому записаны на аудионоситель. </w:t>
      </w:r>
    </w:p>
    <w:p w:rsidR="00A51DBC" w:rsidRPr="0053135D" w:rsidRDefault="00A51DBC" w:rsidP="00A51DBC">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Аудитории, выделяемые для проведения раздела «Аудирование», оборудуются средствами воспроизведения аудионосителей. </w:t>
      </w:r>
    </w:p>
    <w:p w:rsidR="00A51DBC" w:rsidRPr="0053135D" w:rsidRDefault="00A51DBC" w:rsidP="00A51DBC">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Для выполнения заданий раздела «Аудирование» технические специалисты или организаторы в аудитории настраивают средство воспроизведения аудиозаписи так, чтобы было слышно всем участникам ЕГЭ. По завершении заполнения регистрационных полей экзаменационной работы всеми участниками ЕГЭ и настройки средств воспроизведения аудиозаписи организаторы объявляют время начала и завершения выполнения экзаменационной работы, фиксируют их на доске (информационном стенде). Аудиозапись прослушивается участниками ЕГЭ дважды. Между первым и вторым воспроизведением текста – пауза, которая предусмотрена при записи. После завершения второго воспроизведения текста участники ЕГЭ приступают к выполнению экзаменационной работы, организаторы отключают средство воспроизведения аудиозаписи. Общее время аудиозаписи (со всеми предусмотренными в записи паузами между заданиями и повторениями) длится 30 минут. </w:t>
      </w:r>
    </w:p>
    <w:p w:rsidR="005436DF" w:rsidRPr="0053135D" w:rsidRDefault="005436DF" w:rsidP="00A51DBC">
      <w:pPr>
        <w:pStyle w:val="2"/>
      </w:pPr>
      <w:bookmarkStart w:id="61" w:name="_Toc502151623"/>
      <w:r w:rsidRPr="0053135D">
        <w:t>Устная часть ЕГЭ по иностранным языкам. Раздел «Говорение»</w:t>
      </w:r>
      <w:bookmarkEnd w:id="61"/>
    </w:p>
    <w:p w:rsidR="00A51DBC" w:rsidRPr="0053135D" w:rsidRDefault="00A51DBC" w:rsidP="00A51DBC">
      <w:pPr>
        <w:spacing w:after="0" w:line="240" w:lineRule="auto"/>
        <w:ind w:firstLine="708"/>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Для выполнения заданий раздела «Говорение» аудитории оборудуются средствами цифровой аудиозаписи, настройка которых должна быть обеспечена техническими специалистами или организаторами для осуществления качественной записи устных ответов участников ЕГЭ.</w:t>
      </w:r>
    </w:p>
    <w:p w:rsidR="00A51DBC" w:rsidRPr="0053135D" w:rsidRDefault="00A51DBC" w:rsidP="00A51DBC">
      <w:pPr>
        <w:spacing w:after="0" w:line="240" w:lineRule="auto"/>
        <w:ind w:firstLine="708"/>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Участники ЕГЭ приглашаются в аудитории для получения задания устной части КИМ и последующей записи устных ответов на задания КИМ. В аудитории участник ЕГЭ подходит к средству цифровой аудиозаписи и громко и разборчиво дает устный ответ на задания КИМ, после чего прослушивает запись своего ответа, чтобы убедиться, что она воспроизведена без технических сбоев.</w:t>
      </w:r>
    </w:p>
    <w:p w:rsidR="00A51DBC" w:rsidRPr="0053135D" w:rsidRDefault="00A51DBC" w:rsidP="00A51DBC">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Для участников ЕГЭ, перечисленных в пункте 37 Порядка, продолжительность устного экзамена по иностранным языкам увеличивается </w:t>
      </w:r>
      <w:r w:rsidR="00C00123">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на 30 минут.</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b/>
          <w:i/>
          <w:sz w:val="26"/>
          <w:szCs w:val="26"/>
          <w:lang w:eastAsia="ru-RU"/>
        </w:rPr>
      </w:pPr>
      <w:bookmarkStart w:id="62" w:name="_Toc404247094"/>
      <w:bookmarkStart w:id="63" w:name="_Toc438199180"/>
      <w:bookmarkStart w:id="64" w:name="_Toc494807800"/>
      <w:r w:rsidRPr="0053135D">
        <w:rPr>
          <w:rFonts w:ascii="Times New Roman" w:eastAsia="Times New Roman" w:hAnsi="Times New Roman" w:cs="Times New Roman"/>
          <w:b/>
          <w:i/>
          <w:sz w:val="26"/>
          <w:szCs w:val="26"/>
          <w:lang w:eastAsia="ru-RU"/>
        </w:rPr>
        <w:lastRenderedPageBreak/>
        <w:t>Особенности подготовки к сдаче экзамена</w:t>
      </w:r>
      <w:bookmarkEnd w:id="62"/>
      <w:bookmarkEnd w:id="63"/>
      <w:bookmarkEnd w:id="64"/>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Для проведения устного экзамена используется два типа аудиторий:</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аудитория подготовки, в которой участник ЕГЭ заполняет бланк регистрации и ожидает своей очереди сдачи экзамена (в качестве аудиторий подготовки можно использовать обычные аудитории для сдачи ЕГЭ, оборудованные станциями печати ЭМ);</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аудитория проведения, в которой участник ЕГЭ отвечает на задания КИМ (в аудитории проведения должны быть подготовлены компьютеры с подключенной гарнитурой (наушники</w:t>
      </w:r>
      <w:r w:rsidR="00D75CBE">
        <w:rPr>
          <w:rFonts w:ascii="Times New Roman" w:eastAsia="Calibri" w:hAnsi="Times New Roman" w:cs="Times New Roman"/>
          <w:sz w:val="26"/>
          <w:szCs w:val="26"/>
          <w:lang w:eastAsia="ru-RU"/>
        </w:rPr>
        <w:t xml:space="preserve"> закрытого акустического оформления</w:t>
      </w:r>
      <w:r w:rsidRPr="0053135D">
        <w:rPr>
          <w:rFonts w:ascii="Times New Roman" w:eastAsia="Calibri" w:hAnsi="Times New Roman" w:cs="Times New Roman"/>
          <w:sz w:val="26"/>
          <w:szCs w:val="26"/>
          <w:lang w:eastAsia="ru-RU"/>
        </w:rPr>
        <w:t xml:space="preserve"> с микрофоном) и установленным </w:t>
      </w:r>
      <w:r w:rsidR="00E75F17" w:rsidRPr="0053135D">
        <w:rPr>
          <w:rFonts w:ascii="Times New Roman" w:eastAsia="Calibri" w:hAnsi="Times New Roman" w:cs="Times New Roman"/>
          <w:sz w:val="26"/>
          <w:szCs w:val="26"/>
          <w:lang w:eastAsia="ru-RU"/>
        </w:rPr>
        <w:t>ПО</w:t>
      </w:r>
      <w:r w:rsidRPr="0053135D">
        <w:rPr>
          <w:rFonts w:ascii="Times New Roman" w:eastAsia="Calibri" w:hAnsi="Times New Roman" w:cs="Times New Roman"/>
          <w:sz w:val="26"/>
          <w:szCs w:val="26"/>
          <w:lang w:eastAsia="ru-RU"/>
        </w:rPr>
        <w:t xml:space="preserve"> рабочего места участника ЕГЭ (далее – Станция записи ответов).</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Из аудиторий подготовки в аудитории проведения участники ЕГЭ заходят группами по количеству рабочих мест в аудитории, при этом следующая группа участников ЕГЭ заходит в аудиторию проведения только после того, как выполнение экзаменационной работы завершили </w:t>
      </w:r>
      <w:r w:rsidRPr="0053135D">
        <w:rPr>
          <w:rFonts w:ascii="Times New Roman" w:eastAsia="Times New Roman" w:hAnsi="Times New Roman" w:cs="Times New Roman"/>
          <w:sz w:val="26"/>
          <w:szCs w:val="26"/>
          <w:u w:val="single"/>
          <w:lang w:eastAsia="ru-RU"/>
        </w:rPr>
        <w:t>все участники из предыдущей группы</w:t>
      </w:r>
      <w:r w:rsidRPr="0053135D">
        <w:rPr>
          <w:rFonts w:ascii="Times New Roman" w:eastAsia="Times New Roman" w:hAnsi="Times New Roman" w:cs="Times New Roman"/>
          <w:sz w:val="26"/>
          <w:szCs w:val="26"/>
          <w:lang w:eastAsia="ru-RU"/>
        </w:rPr>
        <w:t>.</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b/>
          <w:i/>
          <w:sz w:val="26"/>
          <w:szCs w:val="26"/>
          <w:lang w:eastAsia="ru-RU"/>
        </w:rPr>
      </w:pPr>
      <w:bookmarkStart w:id="65" w:name="_Toc438199181"/>
      <w:bookmarkStart w:id="66" w:name="_Toc494807801"/>
      <w:r w:rsidRPr="0053135D">
        <w:rPr>
          <w:rFonts w:ascii="Times New Roman" w:eastAsia="Times New Roman" w:hAnsi="Times New Roman" w:cs="Times New Roman"/>
          <w:b/>
          <w:i/>
          <w:sz w:val="26"/>
          <w:szCs w:val="26"/>
          <w:lang w:eastAsia="ru-RU"/>
        </w:rPr>
        <w:t>Продолжительность выполнения экзаменационной работы</w:t>
      </w:r>
      <w:bookmarkEnd w:id="65"/>
      <w:bookmarkEnd w:id="66"/>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Продолжительность выполнения экзаменационной работы одним участником ЕГЭ в аудитории проведения составляет примерно 15 минут: </w:t>
      </w:r>
      <w:r w:rsidR="00C00123">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около 2-х минут подготовительные мероприятия и 13 минут работа с КИМ и ответ на задания (6 минут – чтение задания и подготовка к ответу и 7 минут – запись ответа на задание).</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Общее время нахождения участника ЕГЭ в аудитории проведения не превышает 30 минут.</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Общая </w:t>
      </w:r>
      <w:r w:rsidRPr="0053135D">
        <w:rPr>
          <w:rFonts w:ascii="Times New Roman" w:eastAsia="Times New Roman" w:hAnsi="Times New Roman" w:cs="Times New Roman"/>
          <w:sz w:val="28"/>
          <w:szCs w:val="28"/>
          <w:lang w:eastAsia="ru-RU"/>
        </w:rPr>
        <w:t xml:space="preserve">длительность экзамена </w:t>
      </w:r>
      <w:r w:rsidRPr="0053135D">
        <w:rPr>
          <w:rFonts w:ascii="Times New Roman" w:eastAsia="Times New Roman" w:hAnsi="Times New Roman" w:cs="Times New Roman"/>
          <w:sz w:val="26"/>
          <w:szCs w:val="26"/>
          <w:lang w:eastAsia="ru-RU"/>
        </w:rPr>
        <w:t>в</w:t>
      </w:r>
      <w:r w:rsidRPr="0053135D">
        <w:rPr>
          <w:rFonts w:ascii="Times New Roman" w:eastAsia="Times New Roman" w:hAnsi="Times New Roman" w:cs="Times New Roman"/>
          <w:sz w:val="28"/>
          <w:szCs w:val="28"/>
          <w:lang w:eastAsia="ru-RU"/>
        </w:rPr>
        <w:t> </w:t>
      </w:r>
      <w:r w:rsidRPr="0053135D">
        <w:rPr>
          <w:rFonts w:ascii="Times New Roman" w:eastAsia="Times New Roman" w:hAnsi="Times New Roman" w:cs="Times New Roman"/>
          <w:sz w:val="26"/>
          <w:szCs w:val="26"/>
          <w:lang w:eastAsia="ru-RU"/>
        </w:rPr>
        <w:t>ППЭ: 2 часа. Таким образом, через одно рабочее место в аудитории проведения за день могут пройти максимум 4 участника ЕГЭ (последние сдающие проведут в аудитории подготовки 1,5 часа).</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b/>
          <w:i/>
          <w:sz w:val="26"/>
          <w:szCs w:val="26"/>
          <w:lang w:eastAsia="ru-RU"/>
        </w:rPr>
      </w:pPr>
      <w:bookmarkStart w:id="67" w:name="_Toc438199182"/>
      <w:bookmarkStart w:id="68" w:name="_Toc494807802"/>
      <w:r w:rsidRPr="0053135D">
        <w:rPr>
          <w:rFonts w:ascii="Times New Roman" w:eastAsia="Times New Roman" w:hAnsi="Times New Roman" w:cs="Times New Roman"/>
          <w:b/>
          <w:i/>
          <w:sz w:val="26"/>
          <w:szCs w:val="26"/>
          <w:lang w:eastAsia="ru-RU"/>
        </w:rPr>
        <w:t>Обеспечение и состав ЭМ</w:t>
      </w:r>
      <w:bookmarkEnd w:id="67"/>
      <w:bookmarkEnd w:id="68"/>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Для выполнения экзаменационной работы используются электронные КИМ, которые записаны на </w:t>
      </w:r>
      <w:r w:rsidR="0020098D">
        <w:rPr>
          <w:rFonts w:ascii="Times New Roman" w:eastAsia="Times New Roman" w:hAnsi="Times New Roman" w:cs="Times New Roman"/>
          <w:sz w:val="26"/>
          <w:szCs w:val="26"/>
          <w:lang w:eastAsia="ru-RU"/>
        </w:rPr>
        <w:t>электронный носитель</w:t>
      </w:r>
      <w:r w:rsidRPr="0053135D">
        <w:rPr>
          <w:rFonts w:ascii="Times New Roman" w:eastAsia="Times New Roman" w:hAnsi="Times New Roman" w:cs="Times New Roman"/>
          <w:sz w:val="26"/>
          <w:szCs w:val="26"/>
          <w:lang w:eastAsia="ru-RU"/>
        </w:rPr>
        <w:t>, вложенный в сейф-пакет.</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Сейф-пакет содержит </w:t>
      </w:r>
      <w:r w:rsidR="0020098D">
        <w:rPr>
          <w:rFonts w:ascii="Times New Roman" w:eastAsia="Times New Roman" w:hAnsi="Times New Roman" w:cs="Times New Roman"/>
          <w:sz w:val="26"/>
          <w:szCs w:val="26"/>
          <w:lang w:eastAsia="ru-RU"/>
        </w:rPr>
        <w:t>электронный носитель</w:t>
      </w:r>
      <w:r w:rsidRPr="0053135D">
        <w:rPr>
          <w:rFonts w:ascii="Times New Roman" w:eastAsia="Times New Roman" w:hAnsi="Times New Roman" w:cs="Times New Roman"/>
          <w:sz w:val="26"/>
          <w:szCs w:val="26"/>
          <w:lang w:eastAsia="ru-RU"/>
        </w:rPr>
        <w:t xml:space="preserve"> с электронными КИМ и </w:t>
      </w:r>
      <w:r w:rsidR="0020098D">
        <w:rPr>
          <w:rFonts w:ascii="Times New Roman" w:eastAsia="Times New Roman" w:hAnsi="Times New Roman" w:cs="Times New Roman"/>
          <w:sz w:val="26"/>
          <w:szCs w:val="26"/>
          <w:lang w:eastAsia="ru-RU"/>
        </w:rPr>
        <w:t>электронный носитель</w:t>
      </w:r>
      <w:r w:rsidRPr="0053135D">
        <w:rPr>
          <w:rFonts w:ascii="Times New Roman" w:eastAsia="Times New Roman" w:hAnsi="Times New Roman" w:cs="Times New Roman"/>
          <w:sz w:val="26"/>
          <w:szCs w:val="26"/>
          <w:lang w:eastAsia="ru-RU"/>
        </w:rPr>
        <w:t xml:space="preserve"> с </w:t>
      </w:r>
      <w:r w:rsidR="005078CC">
        <w:rPr>
          <w:rFonts w:ascii="Times New Roman" w:eastAsia="Times New Roman" w:hAnsi="Times New Roman" w:cs="Times New Roman"/>
          <w:sz w:val="26"/>
          <w:szCs w:val="26"/>
          <w:lang w:eastAsia="ru-RU"/>
        </w:rPr>
        <w:t>ЭМ</w:t>
      </w:r>
      <w:r w:rsidRPr="0053135D">
        <w:rPr>
          <w:rFonts w:ascii="Times New Roman" w:eastAsia="Times New Roman" w:hAnsi="Times New Roman" w:cs="Times New Roman"/>
          <w:sz w:val="26"/>
          <w:szCs w:val="26"/>
          <w:lang w:eastAsia="ru-RU"/>
        </w:rPr>
        <w:t>, включающими электронный бланк регистрации устного экзамена</w:t>
      </w:r>
      <w:r w:rsidR="0011018C">
        <w:rPr>
          <w:rFonts w:ascii="Times New Roman" w:eastAsia="Times New Roman" w:hAnsi="Times New Roman" w:cs="Times New Roman"/>
          <w:sz w:val="26"/>
          <w:szCs w:val="26"/>
          <w:lang w:eastAsia="ru-RU"/>
        </w:rPr>
        <w:t>. П</w:t>
      </w:r>
      <w:r w:rsidRPr="0053135D">
        <w:rPr>
          <w:rFonts w:ascii="Times New Roman" w:eastAsia="Times New Roman" w:hAnsi="Times New Roman" w:cs="Times New Roman"/>
          <w:sz w:val="26"/>
          <w:szCs w:val="26"/>
          <w:lang w:eastAsia="ru-RU"/>
        </w:rPr>
        <w:t>ечат</w:t>
      </w:r>
      <w:r w:rsidR="0011018C">
        <w:rPr>
          <w:rFonts w:ascii="Times New Roman" w:eastAsia="Times New Roman" w:hAnsi="Times New Roman" w:cs="Times New Roman"/>
          <w:sz w:val="26"/>
          <w:szCs w:val="26"/>
          <w:lang w:eastAsia="ru-RU"/>
        </w:rPr>
        <w:t>ь</w:t>
      </w:r>
      <w:r w:rsidRPr="0053135D">
        <w:rPr>
          <w:rFonts w:ascii="Times New Roman" w:eastAsia="Times New Roman" w:hAnsi="Times New Roman" w:cs="Times New Roman"/>
          <w:sz w:val="26"/>
          <w:szCs w:val="26"/>
          <w:lang w:eastAsia="ru-RU"/>
        </w:rPr>
        <w:t xml:space="preserve"> бланков регистрации </w:t>
      </w:r>
      <w:r w:rsidR="0011018C">
        <w:rPr>
          <w:rFonts w:ascii="Times New Roman" w:eastAsia="Times New Roman" w:hAnsi="Times New Roman" w:cs="Times New Roman"/>
          <w:sz w:val="26"/>
          <w:szCs w:val="26"/>
          <w:lang w:eastAsia="ru-RU"/>
        </w:rPr>
        <w:t xml:space="preserve">обеспечивается </w:t>
      </w:r>
      <w:r w:rsidRPr="0053135D">
        <w:rPr>
          <w:rFonts w:ascii="Times New Roman" w:eastAsia="Times New Roman" w:hAnsi="Times New Roman" w:cs="Times New Roman"/>
          <w:sz w:val="26"/>
          <w:szCs w:val="26"/>
          <w:lang w:eastAsia="ru-RU"/>
        </w:rPr>
        <w:t>в аудитории подготовки.</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Все </w:t>
      </w:r>
      <w:r w:rsidR="00A15DB4">
        <w:rPr>
          <w:rFonts w:ascii="Times New Roman" w:eastAsia="Times New Roman" w:hAnsi="Times New Roman" w:cs="Times New Roman"/>
          <w:sz w:val="26"/>
          <w:szCs w:val="26"/>
          <w:lang w:eastAsia="ru-RU"/>
        </w:rPr>
        <w:t>электронные носители</w:t>
      </w:r>
      <w:r w:rsidRPr="0053135D">
        <w:rPr>
          <w:rFonts w:ascii="Times New Roman" w:eastAsia="Times New Roman" w:hAnsi="Times New Roman" w:cs="Times New Roman"/>
          <w:sz w:val="26"/>
          <w:szCs w:val="26"/>
          <w:lang w:eastAsia="ru-RU"/>
        </w:rPr>
        <w:t xml:space="preserve"> для </w:t>
      </w:r>
      <w:r w:rsidRPr="0053135D">
        <w:rPr>
          <w:rFonts w:ascii="Times New Roman" w:eastAsia="Times New Roman" w:hAnsi="Times New Roman" w:cs="Times New Roman"/>
          <w:sz w:val="28"/>
          <w:szCs w:val="28"/>
          <w:lang w:eastAsia="ru-RU"/>
        </w:rPr>
        <w:t>проведения экзамена</w:t>
      </w:r>
      <w:r w:rsidRPr="0053135D">
        <w:rPr>
          <w:rFonts w:ascii="Times New Roman" w:eastAsia="Times New Roman" w:hAnsi="Times New Roman" w:cs="Times New Roman"/>
          <w:sz w:val="26"/>
          <w:szCs w:val="26"/>
          <w:lang w:eastAsia="ru-RU"/>
        </w:rPr>
        <w:t xml:space="preserve"> содержат по 5 </w:t>
      </w:r>
      <w:r w:rsidR="00A15DB4">
        <w:rPr>
          <w:rFonts w:ascii="Times New Roman" w:eastAsia="Times New Roman" w:hAnsi="Times New Roman" w:cs="Times New Roman"/>
          <w:sz w:val="26"/>
          <w:szCs w:val="26"/>
          <w:lang w:eastAsia="ru-RU"/>
        </w:rPr>
        <w:t>ЭМ</w:t>
      </w:r>
      <w:r w:rsidRPr="0053135D">
        <w:rPr>
          <w:rFonts w:ascii="Times New Roman" w:eastAsia="Times New Roman" w:hAnsi="Times New Roman" w:cs="Times New Roman"/>
          <w:sz w:val="26"/>
          <w:szCs w:val="26"/>
          <w:lang w:eastAsia="ru-RU"/>
        </w:rPr>
        <w:t xml:space="preserve">, </w:t>
      </w:r>
      <w:r w:rsidR="00A15DB4">
        <w:rPr>
          <w:rFonts w:ascii="Times New Roman" w:eastAsia="Times New Roman" w:hAnsi="Times New Roman" w:cs="Times New Roman"/>
          <w:sz w:val="26"/>
          <w:szCs w:val="26"/>
          <w:lang w:eastAsia="ru-RU"/>
        </w:rPr>
        <w:t>электронные носители</w:t>
      </w:r>
      <w:r w:rsidR="00A15DB4"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по 15 </w:t>
      </w:r>
      <w:r w:rsidR="00A15DB4">
        <w:rPr>
          <w:rFonts w:ascii="Times New Roman" w:eastAsia="Times New Roman" w:hAnsi="Times New Roman" w:cs="Times New Roman"/>
          <w:sz w:val="26"/>
          <w:szCs w:val="26"/>
          <w:lang w:eastAsia="ru-RU"/>
        </w:rPr>
        <w:t>ЭМ</w:t>
      </w:r>
      <w:r w:rsidRPr="0053135D">
        <w:rPr>
          <w:rFonts w:ascii="Times New Roman" w:eastAsia="Times New Roman" w:hAnsi="Times New Roman" w:cs="Times New Roman"/>
          <w:sz w:val="26"/>
          <w:szCs w:val="26"/>
          <w:lang w:eastAsia="ru-RU"/>
        </w:rPr>
        <w:t> не используются.</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Для печати </w:t>
      </w:r>
      <w:r w:rsidR="00D75CBE">
        <w:rPr>
          <w:rFonts w:ascii="Times New Roman" w:eastAsia="Times New Roman" w:hAnsi="Times New Roman" w:cs="Times New Roman"/>
          <w:sz w:val="26"/>
          <w:szCs w:val="26"/>
          <w:lang w:eastAsia="ru-RU"/>
        </w:rPr>
        <w:t>ЭМ</w:t>
      </w:r>
      <w:r w:rsidR="00D75CBE"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с бланками регистрации устного экзамена и использования электронных КИМ при </w:t>
      </w:r>
      <w:r w:rsidRPr="0053135D">
        <w:rPr>
          <w:rFonts w:ascii="Times New Roman" w:eastAsia="Times New Roman" w:hAnsi="Times New Roman" w:cs="Times New Roman"/>
          <w:sz w:val="28"/>
          <w:szCs w:val="28"/>
          <w:lang w:eastAsia="ru-RU"/>
        </w:rPr>
        <w:t xml:space="preserve">сдаче экзамена </w:t>
      </w:r>
      <w:r w:rsidRPr="0053135D">
        <w:rPr>
          <w:rFonts w:ascii="Times New Roman" w:eastAsia="Times New Roman" w:hAnsi="Times New Roman" w:cs="Times New Roman"/>
          <w:sz w:val="26"/>
          <w:szCs w:val="26"/>
          <w:lang w:eastAsia="ru-RU"/>
        </w:rPr>
        <w:t>необходимо наличие единого ключа доступа к ЭМ и  токен</w:t>
      </w:r>
      <w:r w:rsidR="00B61E0E">
        <w:rPr>
          <w:rFonts w:ascii="Times New Roman" w:eastAsia="Times New Roman" w:hAnsi="Times New Roman" w:cs="Times New Roman"/>
          <w:sz w:val="26"/>
          <w:szCs w:val="26"/>
          <w:lang w:eastAsia="ru-RU"/>
        </w:rPr>
        <w:t>а</w:t>
      </w:r>
      <w:r w:rsidRPr="0053135D">
        <w:rPr>
          <w:rFonts w:ascii="Times New Roman" w:eastAsia="Times New Roman" w:hAnsi="Times New Roman" w:cs="Times New Roman"/>
          <w:sz w:val="26"/>
          <w:szCs w:val="26"/>
          <w:lang w:eastAsia="ru-RU"/>
        </w:rPr>
        <w:t xml:space="preserve"> члена ГЭК).</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Ключи доступа к ЭМ формируются для каждого ППЭ на каждый день экзамена и направляются в ППЭ через специализированный федеральный портал непосредственно перед экзаменом (начиная с 9 часов 30 минут по местному времени), для скачивания ключа доступа к ЭМ используется токен члена ГЭК.</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Количество членов ГЭК, назначенных в ППЭ, определяется из расчета 1 член ГЭК на </w:t>
      </w:r>
      <w:r w:rsidR="00230D7D">
        <w:rPr>
          <w:rFonts w:ascii="Times New Roman" w:eastAsia="Calibri" w:hAnsi="Times New Roman" w:cs="Times New Roman"/>
          <w:sz w:val="26"/>
          <w:szCs w:val="26"/>
          <w:lang w:eastAsia="ru-RU"/>
        </w:rPr>
        <w:t>2</w:t>
      </w:r>
      <w:r w:rsidR="00230D7D"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аудитории по 3-4 рабочих места, 1 член ГЭК на </w:t>
      </w:r>
      <w:r w:rsidR="00230D7D">
        <w:rPr>
          <w:rFonts w:ascii="Times New Roman" w:eastAsia="Calibri" w:hAnsi="Times New Roman" w:cs="Times New Roman"/>
          <w:sz w:val="26"/>
          <w:szCs w:val="26"/>
          <w:lang w:eastAsia="ru-RU"/>
        </w:rPr>
        <w:t>4</w:t>
      </w:r>
      <w:r w:rsidR="00230D7D"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аудитори</w:t>
      </w:r>
      <w:r w:rsidR="00042F61">
        <w:rPr>
          <w:rFonts w:ascii="Times New Roman" w:eastAsia="Calibri" w:hAnsi="Times New Roman" w:cs="Times New Roman"/>
          <w:sz w:val="26"/>
          <w:szCs w:val="26"/>
          <w:lang w:eastAsia="ru-RU"/>
        </w:rPr>
        <w:t>и</w:t>
      </w:r>
      <w:r w:rsidRPr="0053135D">
        <w:rPr>
          <w:rFonts w:ascii="Times New Roman" w:eastAsia="Calibri" w:hAnsi="Times New Roman" w:cs="Times New Roman"/>
          <w:sz w:val="26"/>
          <w:szCs w:val="26"/>
          <w:lang w:eastAsia="ru-RU"/>
        </w:rPr>
        <w:t xml:space="preserve"> </w:t>
      </w:r>
      <w:r w:rsidR="00C00123">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по 2 рабочих места, 1 член ГЭК на </w:t>
      </w:r>
      <w:r w:rsidR="00230D7D">
        <w:rPr>
          <w:rFonts w:ascii="Times New Roman" w:eastAsia="Calibri" w:hAnsi="Times New Roman" w:cs="Times New Roman"/>
          <w:sz w:val="26"/>
          <w:szCs w:val="26"/>
          <w:lang w:eastAsia="ru-RU"/>
        </w:rPr>
        <w:t>6</w:t>
      </w:r>
      <w:r w:rsidR="00230D7D"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аудиторий по 1 рабочему месту, но не менее двух членов ГЭК на ППЭ.</w:t>
      </w:r>
    </w:p>
    <w:p w:rsidR="00CC0088" w:rsidRPr="0053135D" w:rsidRDefault="00CC0088" w:rsidP="00CC0088">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Calibri" w:hAnsi="Times New Roman" w:cs="Times New Roman"/>
          <w:sz w:val="26"/>
          <w:szCs w:val="26"/>
          <w:lang w:eastAsia="ru-RU"/>
        </w:rPr>
        <w:lastRenderedPageBreak/>
        <w:t xml:space="preserve">Количество технических специалистов в день проведения экзамена, назначенных в ППЭ, определяется из расчета один технический специалист на </w:t>
      </w:r>
      <w:r w:rsidR="00230D7D">
        <w:rPr>
          <w:rFonts w:ascii="Times New Roman" w:eastAsia="Calibri" w:hAnsi="Times New Roman" w:cs="Times New Roman"/>
          <w:sz w:val="26"/>
          <w:szCs w:val="26"/>
          <w:lang w:eastAsia="ru-RU"/>
        </w:rPr>
        <w:t xml:space="preserve">2 </w:t>
      </w:r>
      <w:r w:rsidRPr="0053135D">
        <w:rPr>
          <w:rFonts w:ascii="Times New Roman" w:eastAsia="Calibri" w:hAnsi="Times New Roman" w:cs="Times New Roman"/>
          <w:sz w:val="26"/>
          <w:szCs w:val="26"/>
          <w:lang w:eastAsia="ru-RU"/>
        </w:rPr>
        <w:t xml:space="preserve">аудитории по 3-4 рабочих места, один технический специалист на </w:t>
      </w:r>
      <w:r w:rsidR="00230D7D">
        <w:rPr>
          <w:rFonts w:ascii="Times New Roman" w:eastAsia="Calibri" w:hAnsi="Times New Roman" w:cs="Times New Roman"/>
          <w:sz w:val="26"/>
          <w:szCs w:val="26"/>
          <w:lang w:eastAsia="ru-RU"/>
        </w:rPr>
        <w:t>4</w:t>
      </w:r>
      <w:r w:rsidR="00230D7D"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аудиторий по 2 рабочих места, один технический специалист на </w:t>
      </w:r>
      <w:r w:rsidR="00230D7D">
        <w:rPr>
          <w:rFonts w:ascii="Times New Roman" w:eastAsia="Calibri" w:hAnsi="Times New Roman" w:cs="Times New Roman"/>
          <w:sz w:val="26"/>
          <w:szCs w:val="26"/>
          <w:lang w:eastAsia="ru-RU"/>
        </w:rPr>
        <w:t>6</w:t>
      </w:r>
      <w:r w:rsidR="00230D7D"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аудиторий по 1 рабочему месту</w:t>
      </w:r>
      <w:r w:rsidR="0011018C">
        <w:rPr>
          <w:rFonts w:ascii="Times New Roman" w:eastAsia="Calibri" w:hAnsi="Times New Roman" w:cs="Times New Roman"/>
          <w:sz w:val="26"/>
          <w:szCs w:val="26"/>
          <w:lang w:eastAsia="ru-RU"/>
        </w:rPr>
        <w:t>, но не менее 2-х на ППЭ</w:t>
      </w:r>
      <w:r w:rsidRPr="0053135D">
        <w:rPr>
          <w:rFonts w:ascii="Times New Roman" w:eastAsia="Calibri" w:hAnsi="Times New Roman" w:cs="Times New Roman"/>
          <w:sz w:val="26"/>
          <w:szCs w:val="26"/>
          <w:lang w:eastAsia="ru-RU"/>
        </w:rPr>
        <w:t>.</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b/>
          <w:i/>
          <w:sz w:val="26"/>
          <w:szCs w:val="26"/>
          <w:lang w:eastAsia="ru-RU"/>
        </w:rPr>
      </w:pPr>
      <w:bookmarkStart w:id="69" w:name="_Toc438199183"/>
      <w:bookmarkStart w:id="70" w:name="_Toc494807803"/>
      <w:r w:rsidRPr="0053135D">
        <w:rPr>
          <w:rFonts w:ascii="Times New Roman" w:eastAsia="Times New Roman" w:hAnsi="Times New Roman" w:cs="Times New Roman"/>
          <w:b/>
          <w:i/>
          <w:sz w:val="26"/>
          <w:szCs w:val="26"/>
          <w:lang w:eastAsia="ru-RU"/>
        </w:rPr>
        <w:t>Процедура сдачи устного экзамена участником ЕГЭ</w:t>
      </w:r>
      <w:bookmarkEnd w:id="69"/>
      <w:bookmarkEnd w:id="70"/>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Выполнение заданий устной части экзаменационной работы предполагает ответ участника ЕГЭ в форме монологических высказываний.</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Участник ЕГЭ выполняет экзаменационную работу с использованием компьютера (ноутбука) с установленным специализированным ПО (Станция записи ответов) и подключенной гарнитурой (наушниками с микрофоном) (далее - рабочее место участника ЕГЭ).</w:t>
      </w:r>
    </w:p>
    <w:p w:rsidR="00CC0088"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Средствами специализированного ПО на мониторе компьютера отображается текст задания КИМ и записываются ответы участника ЕГЭ.</w:t>
      </w:r>
      <w:r w:rsidRPr="0053135D" w:rsidDel="00A3341B">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Участник ЕГЭ взаимодействует со специализированным ПО самостоятельно, участие организатора в аудитории при этом минимально (инициализация и завершение процесса сдачи экзамена в ПО).</w:t>
      </w:r>
    </w:p>
    <w:p w:rsidR="008D1C96" w:rsidRDefault="008D1C96" w:rsidP="008D1C96">
      <w:pPr>
        <w:tabs>
          <w:tab w:val="left" w:pos="318"/>
        </w:tabs>
        <w:spacing w:after="0" w:line="240" w:lineRule="auto"/>
        <w:ind w:firstLine="709"/>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b/>
          <w:i/>
          <w:sz w:val="26"/>
          <w:szCs w:val="26"/>
          <w:lang w:eastAsia="ru-RU"/>
        </w:rPr>
        <w:t>Передача ЭМ из ППЭ в РЦОИ</w:t>
      </w:r>
    </w:p>
    <w:p w:rsidR="008D1C96" w:rsidRDefault="008D1C96" w:rsidP="008D1C96">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 окончании выполнения экзаменационной работы всеми участниками ЕГЭ аудиозаписи ответов участников записываются на флеш-накопитель для передачи на обработку в РЦОИ. Флеш-накопитель доставляется в РЦОИ вместе с другими ЭМ в тот же день членами ГЭК или Перевозчиком ЭМ из ППЭ в РЦОИ.</w:t>
      </w:r>
    </w:p>
    <w:p w:rsidR="008D1C96" w:rsidRPr="0053135D" w:rsidRDefault="008D1C96" w:rsidP="008D1C96">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При осуществлении перевода бланков ответов участников ЕГЭ </w:t>
      </w:r>
      <w:r w:rsidR="00C00123">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в электронный вид в ППЭ (сканирования в Штабе ППЭ) по решению ОИВ передача аудиозаписей может выполняться в электронном виде.</w:t>
      </w:r>
    </w:p>
    <w:p w:rsidR="008D1C96" w:rsidRPr="0053135D" w:rsidRDefault="008D1C96"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p>
    <w:p w:rsidR="00CC0088" w:rsidRPr="0053135D" w:rsidRDefault="00CC0088" w:rsidP="00CC0088">
      <w:pPr>
        <w:pStyle w:val="2"/>
      </w:pPr>
      <w:bookmarkStart w:id="71" w:name="_Toc404247099"/>
      <w:bookmarkStart w:id="72" w:name="_Toc438199184"/>
      <w:bookmarkStart w:id="73" w:name="_Toc494807804"/>
      <w:bookmarkStart w:id="74" w:name="_Toc502151624"/>
      <w:r w:rsidRPr="0053135D">
        <w:t>Инструкция для технического специалиста ППЭ</w:t>
      </w:r>
      <w:bookmarkEnd w:id="71"/>
      <w:bookmarkEnd w:id="72"/>
      <w:bookmarkEnd w:id="73"/>
      <w:bookmarkEnd w:id="74"/>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Подготовительный этап проведения экзамена</w:t>
      </w:r>
    </w:p>
    <w:p w:rsidR="00056BCA" w:rsidRDefault="00996701"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Не позднее чем з</w:t>
      </w:r>
      <w:r w:rsidR="00CC0088" w:rsidRPr="0053135D">
        <w:rPr>
          <w:rFonts w:ascii="Times New Roman" w:eastAsia="Times New Roman" w:hAnsi="Times New Roman" w:cs="Times New Roman"/>
          <w:sz w:val="26"/>
          <w:szCs w:val="26"/>
          <w:lang w:eastAsia="ru-RU"/>
        </w:rPr>
        <w:t>а 5 календарных дней до </w:t>
      </w:r>
      <w:r w:rsidR="00CC0088" w:rsidRPr="00453745">
        <w:rPr>
          <w:rFonts w:ascii="Times New Roman" w:eastAsia="Times New Roman" w:hAnsi="Times New Roman" w:cs="Times New Roman"/>
          <w:b/>
          <w:sz w:val="26"/>
          <w:szCs w:val="26"/>
          <w:lang w:eastAsia="ru-RU"/>
        </w:rPr>
        <w:t xml:space="preserve">проведения </w:t>
      </w:r>
      <w:r w:rsidR="00056BCA" w:rsidRPr="00453745">
        <w:rPr>
          <w:rFonts w:ascii="Times New Roman" w:eastAsia="Times New Roman" w:hAnsi="Times New Roman" w:cs="Times New Roman"/>
          <w:b/>
          <w:sz w:val="26"/>
          <w:szCs w:val="26"/>
          <w:lang w:eastAsia="ru-RU"/>
        </w:rPr>
        <w:t xml:space="preserve">первого </w:t>
      </w:r>
      <w:r w:rsidR="00CC0088" w:rsidRPr="00453745">
        <w:rPr>
          <w:rFonts w:ascii="Times New Roman" w:eastAsia="Times New Roman" w:hAnsi="Times New Roman" w:cs="Times New Roman"/>
          <w:b/>
          <w:sz w:val="26"/>
          <w:szCs w:val="26"/>
          <w:lang w:eastAsia="ru-RU"/>
        </w:rPr>
        <w:t>экзамена</w:t>
      </w:r>
      <w:r w:rsidR="00056BCA" w:rsidRPr="00453745">
        <w:rPr>
          <w:rFonts w:ascii="Times New Roman" w:eastAsia="Times New Roman" w:hAnsi="Times New Roman" w:cs="Times New Roman"/>
          <w:b/>
          <w:sz w:val="26"/>
          <w:szCs w:val="26"/>
          <w:lang w:eastAsia="ru-RU"/>
        </w:rPr>
        <w:t xml:space="preserve"> по иностранным языкам с включенным разделом «Говорение»</w:t>
      </w:r>
      <w:r w:rsidR="00056BCA">
        <w:rPr>
          <w:rFonts w:ascii="Times New Roman" w:eastAsia="Times New Roman" w:hAnsi="Times New Roman" w:cs="Times New Roman"/>
          <w:sz w:val="26"/>
          <w:szCs w:val="26"/>
          <w:lang w:eastAsia="ru-RU"/>
        </w:rPr>
        <w:t xml:space="preserve"> технический специалист должен:</w:t>
      </w:r>
      <w:r w:rsidR="00CC0088" w:rsidRPr="0053135D">
        <w:rPr>
          <w:rFonts w:ascii="Times New Roman" w:eastAsia="Times New Roman" w:hAnsi="Times New Roman" w:cs="Times New Roman"/>
          <w:sz w:val="26"/>
          <w:szCs w:val="26"/>
          <w:lang w:eastAsia="ru-RU"/>
        </w:rPr>
        <w:t xml:space="preserve"> </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получить из РЦОИ следующие материалы:</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дистрибутив ПО Станция записи ответов;</w:t>
      </w:r>
    </w:p>
    <w:p w:rsidR="00056BCA" w:rsidRPr="008A0B51" w:rsidRDefault="00056BCA" w:rsidP="00056BCA">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lang w:eastAsia="ru-RU"/>
        </w:rPr>
        <w:t xml:space="preserve">дистрибутивы ПО, обеспечивающего печать полного комплекта ЭМ в ППЭ </w:t>
      </w:r>
      <w:r w:rsidR="00C00123">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 xml:space="preserve">и сканирования в ППЭ </w:t>
      </w:r>
      <w:r>
        <w:rPr>
          <w:rFonts w:ascii="Times New Roman" w:eastAsia="Calibri" w:hAnsi="Times New Roman" w:cs="Times New Roman"/>
          <w:sz w:val="26"/>
          <w:szCs w:val="26"/>
        </w:rPr>
        <w:t>(в случае, если в ППЭ проводится сканирование бланков участников ЕГЭ)</w:t>
      </w:r>
      <w:r w:rsidRPr="008A0B51">
        <w:rPr>
          <w:rFonts w:ascii="Times New Roman" w:eastAsia="Calibri" w:hAnsi="Times New Roman" w:cs="Times New Roman"/>
          <w:sz w:val="26"/>
          <w:szCs w:val="26"/>
        </w:rPr>
        <w:t>:</w:t>
      </w:r>
    </w:p>
    <w:p w:rsidR="00056BCA" w:rsidRPr="002440C9" w:rsidRDefault="00056BCA" w:rsidP="00056BCA">
      <w:pPr>
        <w:widowControl w:val="0"/>
        <w:tabs>
          <w:tab w:val="left" w:pos="720"/>
        </w:tabs>
        <w:spacing w:after="0" w:line="240" w:lineRule="auto"/>
        <w:ind w:firstLine="1276"/>
        <w:jc w:val="both"/>
        <w:rPr>
          <w:rFonts w:ascii="Times New Roman" w:eastAsia="Calibri" w:hAnsi="Times New Roman" w:cs="Times New Roman"/>
          <w:sz w:val="26"/>
          <w:szCs w:val="26"/>
        </w:rPr>
      </w:pPr>
      <w:r w:rsidRPr="002440C9">
        <w:rPr>
          <w:rFonts w:ascii="Times New Roman" w:eastAsia="Calibri" w:hAnsi="Times New Roman" w:cs="Times New Roman"/>
          <w:sz w:val="26"/>
          <w:szCs w:val="26"/>
        </w:rPr>
        <w:t>станция печати ЭМ;</w:t>
      </w:r>
    </w:p>
    <w:p w:rsidR="00056BCA" w:rsidRPr="002440C9" w:rsidRDefault="00056BCA" w:rsidP="00056BCA">
      <w:pPr>
        <w:widowControl w:val="0"/>
        <w:tabs>
          <w:tab w:val="left" w:pos="720"/>
        </w:tabs>
        <w:spacing w:after="0" w:line="240" w:lineRule="auto"/>
        <w:ind w:firstLine="1276"/>
        <w:jc w:val="both"/>
        <w:rPr>
          <w:rFonts w:ascii="Times New Roman" w:eastAsia="Calibri" w:hAnsi="Times New Roman" w:cs="Times New Roman"/>
          <w:sz w:val="26"/>
          <w:szCs w:val="26"/>
        </w:rPr>
      </w:pPr>
      <w:r w:rsidRPr="002440C9">
        <w:rPr>
          <w:rFonts w:ascii="Times New Roman" w:eastAsia="Calibri" w:hAnsi="Times New Roman" w:cs="Times New Roman"/>
          <w:sz w:val="26"/>
          <w:szCs w:val="26"/>
        </w:rPr>
        <w:t>станция авторизации;</w:t>
      </w:r>
    </w:p>
    <w:p w:rsidR="00056BCA" w:rsidRPr="00453745" w:rsidRDefault="00056BCA" w:rsidP="00056BCA">
      <w:pPr>
        <w:widowControl w:val="0"/>
        <w:tabs>
          <w:tab w:val="left" w:pos="720"/>
        </w:tabs>
        <w:spacing w:after="0" w:line="240" w:lineRule="auto"/>
        <w:ind w:firstLine="1276"/>
        <w:jc w:val="both"/>
        <w:rPr>
          <w:rFonts w:ascii="Times New Roman" w:eastAsia="Calibri" w:hAnsi="Times New Roman" w:cs="Times New Roman"/>
          <w:sz w:val="26"/>
          <w:szCs w:val="26"/>
          <w:lang w:eastAsia="ru-RU"/>
        </w:rPr>
      </w:pPr>
      <w:r w:rsidRPr="002440C9">
        <w:rPr>
          <w:rFonts w:ascii="Times New Roman" w:eastAsia="Calibri" w:hAnsi="Times New Roman" w:cs="Times New Roman"/>
          <w:sz w:val="26"/>
          <w:szCs w:val="26"/>
        </w:rPr>
        <w:t>станция сканирования в ППЭ</w:t>
      </w:r>
    </w:p>
    <w:p w:rsidR="00CC0088" w:rsidRPr="0053135D" w:rsidRDefault="00CC0088" w:rsidP="00056BCA">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инструкции для участников ЕГЭ по использованию программного обеспечения сдачи устного экзамена по иностранным языкам;</w:t>
      </w:r>
    </w:p>
    <w:p w:rsidR="00CC0088" w:rsidRPr="00DA755C" w:rsidRDefault="00CC0088" w:rsidP="00056BCA">
      <w:pPr>
        <w:spacing w:after="0" w:line="240" w:lineRule="auto"/>
        <w:ind w:firstLine="709"/>
        <w:jc w:val="both"/>
        <w:rPr>
          <w:rFonts w:ascii="Times New Roman" w:eastAsia="Times New Roman" w:hAnsi="Times New Roman" w:cs="Times New Roman"/>
          <w:sz w:val="26"/>
          <w:szCs w:val="26"/>
          <w:lang w:eastAsia="ru-RU"/>
        </w:rPr>
      </w:pPr>
      <w:r w:rsidRPr="00DA755C">
        <w:rPr>
          <w:rFonts w:ascii="Times New Roman" w:eastAsia="Times New Roman" w:hAnsi="Times New Roman" w:cs="Times New Roman"/>
          <w:sz w:val="26"/>
          <w:szCs w:val="26"/>
          <w:lang w:eastAsia="ru-RU"/>
        </w:rPr>
        <w:t>информацию о номерах аудиторий, количестве рабочих станций по каждому предмету и типу рассадки;</w:t>
      </w:r>
    </w:p>
    <w:p w:rsidR="00CC0088" w:rsidRPr="0053135D" w:rsidRDefault="00CC0088" w:rsidP="00056BCA">
      <w:pPr>
        <w:spacing w:after="0" w:line="240" w:lineRule="auto"/>
        <w:ind w:firstLine="709"/>
        <w:jc w:val="both"/>
        <w:rPr>
          <w:rFonts w:ascii="Times New Roman" w:eastAsia="Times New Roman" w:hAnsi="Times New Roman" w:cs="Times New Roman"/>
          <w:sz w:val="26"/>
          <w:szCs w:val="26"/>
          <w:lang w:eastAsia="ru-RU"/>
        </w:rPr>
      </w:pPr>
      <w:r w:rsidRPr="008D75E5">
        <w:rPr>
          <w:rFonts w:ascii="Times New Roman" w:eastAsia="Times New Roman" w:hAnsi="Times New Roman" w:cs="Times New Roman"/>
          <w:sz w:val="26"/>
          <w:szCs w:val="26"/>
          <w:lang w:eastAsia="ru-RU"/>
        </w:rPr>
        <w:t>ППЭ-01-01-У «Протокол технической готовности ППЭ к экзамену в устной форме».</w:t>
      </w:r>
    </w:p>
    <w:p w:rsidR="00CC0088" w:rsidRDefault="00CC0088" w:rsidP="00453745">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проверить соответствие технического оснащения компьютеров (ноутбуков) в аудиториях проведения</w:t>
      </w:r>
      <w:r w:rsidR="00056BCA">
        <w:rPr>
          <w:rFonts w:ascii="Times New Roman" w:eastAsia="Calibri" w:hAnsi="Times New Roman" w:cs="Times New Roman"/>
          <w:sz w:val="26"/>
          <w:szCs w:val="26"/>
          <w:lang w:eastAsia="ru-RU"/>
        </w:rPr>
        <w:t>, подготовки</w:t>
      </w:r>
      <w:r w:rsidRPr="0053135D">
        <w:rPr>
          <w:rFonts w:ascii="Times New Roman" w:eastAsia="Calibri" w:hAnsi="Times New Roman" w:cs="Times New Roman"/>
          <w:sz w:val="26"/>
          <w:szCs w:val="26"/>
          <w:lang w:eastAsia="ru-RU"/>
        </w:rPr>
        <w:t xml:space="preserve"> и </w:t>
      </w:r>
      <w:r w:rsidR="0003028A">
        <w:rPr>
          <w:rFonts w:ascii="Times New Roman" w:eastAsia="Calibri" w:hAnsi="Times New Roman" w:cs="Times New Roman"/>
          <w:sz w:val="26"/>
          <w:szCs w:val="26"/>
          <w:lang w:eastAsia="ru-RU"/>
        </w:rPr>
        <w:t>Штаб</w:t>
      </w:r>
      <w:r w:rsidRPr="0053135D">
        <w:rPr>
          <w:rFonts w:ascii="Times New Roman" w:eastAsia="Calibri" w:hAnsi="Times New Roman" w:cs="Times New Roman"/>
          <w:sz w:val="26"/>
          <w:szCs w:val="26"/>
          <w:lang w:eastAsia="ru-RU"/>
        </w:rPr>
        <w:t xml:space="preserve">е ППЭ, а также резервных </w:t>
      </w:r>
      <w:r w:rsidRPr="0053135D">
        <w:rPr>
          <w:rFonts w:ascii="Times New Roman" w:eastAsia="Calibri" w:hAnsi="Times New Roman" w:cs="Times New Roman"/>
          <w:sz w:val="26"/>
          <w:szCs w:val="26"/>
          <w:lang w:eastAsia="ru-RU"/>
        </w:rPr>
        <w:lastRenderedPageBreak/>
        <w:t>компьютеров (ноутбуков), предъявляемым минимальным требованиям</w:t>
      </w:r>
      <w:r w:rsidR="00056BCA">
        <w:rPr>
          <w:rFonts w:ascii="Times New Roman" w:eastAsia="Calibri" w:hAnsi="Times New Roman" w:cs="Times New Roman"/>
          <w:sz w:val="26"/>
          <w:szCs w:val="26"/>
          <w:lang w:eastAsia="ru-RU"/>
        </w:rPr>
        <w:t xml:space="preserve"> (Приложение 3.9)</w:t>
      </w:r>
      <w:r w:rsidRPr="0053135D">
        <w:rPr>
          <w:rFonts w:ascii="Times New Roman" w:eastAsia="Calibri" w:hAnsi="Times New Roman" w:cs="Times New Roman"/>
          <w:sz w:val="26"/>
          <w:szCs w:val="26"/>
          <w:lang w:eastAsia="ru-RU"/>
        </w:rPr>
        <w:t>;</w:t>
      </w:r>
    </w:p>
    <w:p w:rsidR="00056BCA" w:rsidRPr="00453745" w:rsidRDefault="00056BCA" w:rsidP="00453745">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проверить соответствие технических характеристик аудиогарнитур (</w:t>
      </w:r>
      <w:r>
        <w:rPr>
          <w:rFonts w:ascii="Times New Roman" w:eastAsia="Calibri" w:hAnsi="Times New Roman" w:cs="Times New Roman"/>
          <w:sz w:val="26"/>
          <w:szCs w:val="26"/>
          <w:lang w:eastAsia="ru-RU"/>
        </w:rPr>
        <w:t xml:space="preserve">наушников закрытого типа акустического оформления с микрофоном), </w:t>
      </w:r>
      <w:r>
        <w:rPr>
          <w:rFonts w:ascii="Times New Roman" w:eastAsia="Times New Roman" w:hAnsi="Times New Roman" w:cs="Times New Roman"/>
          <w:sz w:val="26"/>
          <w:szCs w:val="26"/>
          <w:lang w:eastAsia="ru-RU"/>
        </w:rPr>
        <w:t>лазерных принтеров и сканеров (в случае, если в ППЭ проводится сканирование бланков участников ЕГЭ), включая резервных, предъявляемым минимальным требованиям (Приложение 3.9);</w:t>
      </w:r>
    </w:p>
    <w:p w:rsidR="00CC0088"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обеспечить рабочие места участников ЕГЭ в аудиториях проведения гарнитурами: наушниками (закрытого типа акустического оформления) с микрофоном, </w:t>
      </w:r>
      <w:r w:rsidR="00056BCA">
        <w:rPr>
          <w:rFonts w:ascii="Times New Roman" w:eastAsia="Times New Roman" w:hAnsi="Times New Roman" w:cs="Times New Roman"/>
          <w:sz w:val="26"/>
          <w:szCs w:val="26"/>
          <w:lang w:eastAsia="ru-RU"/>
        </w:rPr>
        <w:t>выполнить настройки аудиооборудования средствами операционной системы на рабочих станциях, предназначенных для установки станций записи ответов</w:t>
      </w:r>
      <w:r w:rsidR="00CD11FE">
        <w:rPr>
          <w:rFonts w:ascii="Times New Roman" w:eastAsia="Times New Roman" w:hAnsi="Times New Roman" w:cs="Times New Roman"/>
          <w:sz w:val="26"/>
          <w:szCs w:val="26"/>
          <w:lang w:eastAsia="ru-RU"/>
        </w:rPr>
        <w:t xml:space="preserve">; </w:t>
      </w:r>
    </w:p>
    <w:p w:rsidR="00D963C9" w:rsidRDefault="00D963C9" w:rsidP="00CC0088">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установить полученное ПО на все рабочие станции, предназначенные для использования при проведении экзамена, включая резервные, и подключить необходимое оборудование: на станции записи ответов гарнитуры в каждой аудитории проведения, на станции печати ЭМ локальные лазерные принтеры в каждой аудитории подготовки, на станции сканирования сканер (ы) в Штабе ППЭ (случае, если в ППЭ проводится сканирование бланков участников ЕГЭ</w:t>
      </w:r>
      <w:r w:rsidR="00585AF5">
        <w:rPr>
          <w:rFonts w:ascii="Times New Roman" w:hAnsi="Times New Roman" w:cs="Times New Roman"/>
          <w:sz w:val="26"/>
          <w:szCs w:val="26"/>
        </w:rPr>
        <w:t>;</w:t>
      </w:r>
    </w:p>
    <w:p w:rsidR="005078CC" w:rsidRPr="00453745" w:rsidRDefault="005078CC" w:rsidP="0012598B">
      <w:pPr>
        <w:spacing w:after="0" w:line="240" w:lineRule="auto"/>
        <w:ind w:firstLine="709"/>
        <w:jc w:val="both"/>
        <w:rPr>
          <w:rFonts w:ascii="Times New Roman" w:eastAsia="Times New Roman" w:hAnsi="Times New Roman" w:cs="Times New Roman"/>
          <w:b/>
          <w:sz w:val="26"/>
          <w:szCs w:val="26"/>
          <w:lang w:eastAsia="ru-RU"/>
        </w:rPr>
      </w:pPr>
      <w:r w:rsidRPr="00453745">
        <w:rPr>
          <w:rFonts w:ascii="Times New Roman" w:eastAsia="Times New Roman" w:hAnsi="Times New Roman" w:cs="Times New Roman"/>
          <w:b/>
          <w:sz w:val="26"/>
          <w:szCs w:val="26"/>
          <w:lang w:eastAsia="ru-RU"/>
        </w:rPr>
        <w:t>Перед каждым экзаменом проводится техническая подготовка.</w:t>
      </w:r>
    </w:p>
    <w:p w:rsidR="0012598B" w:rsidRPr="00C47336" w:rsidRDefault="00996701" w:rsidP="0012598B">
      <w:pPr>
        <w:spacing w:after="0" w:line="240" w:lineRule="auto"/>
        <w:ind w:firstLine="709"/>
        <w:jc w:val="both"/>
        <w:rPr>
          <w:rFonts w:ascii="Times New Roman" w:eastAsia="Times New Roman" w:hAnsi="Times New Roman" w:cs="Times New Roman"/>
          <w:sz w:val="26"/>
          <w:szCs w:val="26"/>
          <w:lang w:eastAsia="ru-RU"/>
        </w:rPr>
      </w:pPr>
      <w:r w:rsidRPr="00387AC8">
        <w:rPr>
          <w:rFonts w:ascii="Times New Roman" w:eastAsia="Times New Roman" w:hAnsi="Times New Roman" w:cs="Times New Roman"/>
          <w:sz w:val="26"/>
          <w:szCs w:val="26"/>
          <w:lang w:eastAsia="ru-RU"/>
        </w:rPr>
        <w:t>Перед проведением технической подготовки</w:t>
      </w:r>
      <w:r w:rsidR="0012598B" w:rsidRPr="00C47336">
        <w:rPr>
          <w:rFonts w:ascii="Times New Roman" w:eastAsia="Times New Roman" w:hAnsi="Times New Roman" w:cs="Times New Roman"/>
          <w:sz w:val="26"/>
          <w:szCs w:val="26"/>
          <w:lang w:eastAsia="ru-RU"/>
        </w:rPr>
        <w:t xml:space="preserve"> технический специалист должен получить из РЦОИ информацию о </w:t>
      </w:r>
      <w:r w:rsidR="00685D3F" w:rsidRPr="00C47336">
        <w:rPr>
          <w:rFonts w:ascii="Times New Roman" w:eastAsia="Times New Roman" w:hAnsi="Times New Roman" w:cs="Times New Roman"/>
          <w:sz w:val="26"/>
          <w:szCs w:val="26"/>
          <w:lang w:eastAsia="ru-RU"/>
        </w:rPr>
        <w:t>н</w:t>
      </w:r>
      <w:r w:rsidR="0012598B" w:rsidRPr="00C47336">
        <w:rPr>
          <w:rFonts w:ascii="Times New Roman" w:eastAsia="Times New Roman" w:hAnsi="Times New Roman" w:cs="Times New Roman"/>
          <w:sz w:val="26"/>
          <w:szCs w:val="26"/>
          <w:lang w:eastAsia="ru-RU"/>
        </w:rPr>
        <w:t xml:space="preserve">омерах аудиторий подготовки </w:t>
      </w:r>
      <w:r w:rsidR="00C00123">
        <w:rPr>
          <w:rFonts w:ascii="Times New Roman" w:eastAsia="Times New Roman" w:hAnsi="Times New Roman" w:cs="Times New Roman"/>
          <w:sz w:val="26"/>
          <w:szCs w:val="26"/>
          <w:lang w:eastAsia="ru-RU"/>
        </w:rPr>
        <w:t xml:space="preserve">                             </w:t>
      </w:r>
      <w:r w:rsidR="0012598B" w:rsidRPr="00C47336">
        <w:rPr>
          <w:rFonts w:ascii="Times New Roman" w:eastAsia="Times New Roman" w:hAnsi="Times New Roman" w:cs="Times New Roman"/>
          <w:sz w:val="26"/>
          <w:szCs w:val="26"/>
          <w:lang w:eastAsia="ru-RU"/>
        </w:rPr>
        <w:t>и проведения, количестве станций записи ответов и станций печати ЭМ по каждому учебному предмету и типу рассадки (стандартная или ОВЗ) для станции записи ответов;</w:t>
      </w:r>
    </w:p>
    <w:p w:rsidR="0012598B" w:rsidRPr="0053135D" w:rsidRDefault="00996701" w:rsidP="0012598B">
      <w:pPr>
        <w:spacing w:after="0" w:line="240" w:lineRule="auto"/>
        <w:ind w:firstLine="709"/>
        <w:jc w:val="both"/>
        <w:rPr>
          <w:rFonts w:ascii="Times New Roman" w:eastAsia="Calibri" w:hAnsi="Times New Roman" w:cs="Times New Roman"/>
          <w:sz w:val="26"/>
          <w:szCs w:val="26"/>
          <w:lang w:eastAsia="ru-RU"/>
        </w:rPr>
      </w:pPr>
      <w:r w:rsidRPr="00C47336">
        <w:rPr>
          <w:rFonts w:ascii="Times New Roman" w:eastAsia="Calibri" w:hAnsi="Times New Roman" w:cs="Times New Roman"/>
          <w:sz w:val="26"/>
          <w:szCs w:val="26"/>
          <w:lang w:eastAsia="ru-RU"/>
        </w:rPr>
        <w:t xml:space="preserve">Не ранее чем за </w:t>
      </w:r>
      <w:r w:rsidR="0012598B" w:rsidRPr="00C47336">
        <w:rPr>
          <w:rFonts w:ascii="Times New Roman" w:eastAsia="Calibri" w:hAnsi="Times New Roman" w:cs="Times New Roman"/>
          <w:sz w:val="26"/>
          <w:szCs w:val="26"/>
          <w:lang w:eastAsia="ru-RU"/>
        </w:rPr>
        <w:t>5 календарных дней, но н</w:t>
      </w:r>
      <w:r w:rsidRPr="00C47336">
        <w:rPr>
          <w:rFonts w:ascii="Times New Roman" w:hAnsi="Times New Roman" w:cs="Times New Roman"/>
          <w:sz w:val="26"/>
          <w:szCs w:val="26"/>
        </w:rPr>
        <w:t>е позднее</w:t>
      </w:r>
      <w:r w:rsidR="00B74CCD" w:rsidRPr="00453745">
        <w:rPr>
          <w:rFonts w:ascii="Times New Roman" w:hAnsi="Times New Roman" w:cs="Times New Roman"/>
          <w:sz w:val="26"/>
          <w:szCs w:val="26"/>
        </w:rPr>
        <w:t>,</w:t>
      </w:r>
      <w:r w:rsidRPr="00387AC8">
        <w:rPr>
          <w:rFonts w:ascii="Times New Roman" w:hAnsi="Times New Roman" w:cs="Times New Roman"/>
          <w:sz w:val="26"/>
          <w:szCs w:val="26"/>
        </w:rPr>
        <w:t xml:space="preserve"> чем за </w:t>
      </w:r>
      <w:r w:rsidRPr="00C47336">
        <w:rPr>
          <w:rFonts w:ascii="Times New Roman" w:hAnsi="Times New Roman" w:cs="Times New Roman"/>
          <w:sz w:val="26"/>
          <w:szCs w:val="26"/>
        </w:rPr>
        <w:t>1</w:t>
      </w:r>
      <w:r w:rsidR="0012598B" w:rsidRPr="00C47336">
        <w:rPr>
          <w:rFonts w:ascii="Times New Roman" w:hAnsi="Times New Roman" w:cs="Times New Roman"/>
          <w:sz w:val="26"/>
          <w:szCs w:val="26"/>
        </w:rPr>
        <w:t xml:space="preserve"> календарный день </w:t>
      </w:r>
      <w:r w:rsidR="00730607" w:rsidRPr="00C47336">
        <w:rPr>
          <w:rFonts w:ascii="Times New Roman" w:eastAsia="Calibri" w:hAnsi="Times New Roman" w:cs="Times New Roman"/>
          <w:sz w:val="26"/>
          <w:szCs w:val="26"/>
          <w:lang w:eastAsia="ru-RU"/>
        </w:rPr>
        <w:t xml:space="preserve">до проведения экзамена и </w:t>
      </w:r>
      <w:r w:rsidR="0012598B" w:rsidRPr="00453745">
        <w:rPr>
          <w:rFonts w:ascii="Times New Roman" w:eastAsia="Calibri" w:hAnsi="Times New Roman" w:cs="Times New Roman"/>
          <w:b/>
          <w:sz w:val="26"/>
          <w:szCs w:val="26"/>
          <w:lang w:eastAsia="ru-RU"/>
        </w:rPr>
        <w:t>до</w:t>
      </w:r>
      <w:r w:rsidR="0012598B" w:rsidRPr="00387AC8">
        <w:rPr>
          <w:rFonts w:ascii="Times New Roman" w:eastAsia="Calibri" w:hAnsi="Times New Roman" w:cs="Times New Roman"/>
          <w:sz w:val="26"/>
          <w:szCs w:val="26"/>
          <w:lang w:eastAsia="ru-RU"/>
        </w:rPr>
        <w:t xml:space="preserve"> проведения контроля </w:t>
      </w:r>
      <w:r w:rsidR="0012598B" w:rsidRPr="00C47336">
        <w:rPr>
          <w:rFonts w:ascii="Times New Roman" w:eastAsia="Times New Roman" w:hAnsi="Times New Roman" w:cs="Times New Roman"/>
          <w:sz w:val="26"/>
          <w:szCs w:val="26"/>
          <w:lang w:eastAsia="ru-RU"/>
        </w:rPr>
        <w:t>технической</w:t>
      </w:r>
      <w:r w:rsidR="0012598B" w:rsidRPr="00C47336">
        <w:rPr>
          <w:rFonts w:ascii="Times New Roman" w:eastAsia="Calibri" w:hAnsi="Times New Roman" w:cs="Times New Roman"/>
          <w:sz w:val="26"/>
          <w:szCs w:val="26"/>
          <w:lang w:eastAsia="ru-RU"/>
        </w:rPr>
        <w:t xml:space="preserve"> готовности,</w:t>
      </w:r>
      <w:r w:rsidR="0012598B" w:rsidRPr="00C47336">
        <w:rPr>
          <w:rFonts w:ascii="Times New Roman" w:hAnsi="Times New Roman" w:cs="Times New Roman"/>
          <w:sz w:val="26"/>
          <w:szCs w:val="26"/>
        </w:rPr>
        <w:t xml:space="preserve"> технический специалист должен завершить</w:t>
      </w:r>
      <w:r w:rsidR="0012598B" w:rsidRPr="00C47336">
        <w:rPr>
          <w:rFonts w:ascii="Times New Roman" w:eastAsia="Times New Roman" w:hAnsi="Times New Roman" w:cs="Times New Roman"/>
          <w:sz w:val="26"/>
          <w:szCs w:val="26"/>
          <w:lang w:eastAsia="ru-RU"/>
        </w:rPr>
        <w:t xml:space="preserve"> техническую подготовку ППЭ:</w:t>
      </w:r>
    </w:p>
    <w:p w:rsidR="00730607" w:rsidRDefault="00730607" w:rsidP="00730607">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 каждой станции записи ответов в каждой аудитории проведения, назначенной на экзамен, и резервных станциях записи ответов:</w:t>
      </w:r>
    </w:p>
    <w:p w:rsidR="00730607" w:rsidRDefault="00730607" w:rsidP="00730607">
      <w:pPr>
        <w:tabs>
          <w:tab w:val="left" w:pos="318"/>
        </w:tabs>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внести и проверить настройки экзамена по соответствующему учебному предмету: код региона, код ППЭ, номер аудитории, номер места (для резервных станций рекомендуется единая нумерация по всему ППЭ с буквой «Р»);</w:t>
      </w:r>
    </w:p>
    <w:p w:rsidR="00730607" w:rsidRDefault="00730607" w:rsidP="00730607">
      <w:pPr>
        <w:tabs>
          <w:tab w:val="left" w:pos="318"/>
        </w:tabs>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проверить настройки системного времени;</w:t>
      </w:r>
    </w:p>
    <w:p w:rsidR="005078CC" w:rsidRPr="005078CC" w:rsidRDefault="005078CC" w:rsidP="00730607">
      <w:pPr>
        <w:tabs>
          <w:tab w:val="left" w:pos="318"/>
        </w:tabs>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проверить работоспособность </w:t>
      </w:r>
      <w:r>
        <w:rPr>
          <w:rFonts w:ascii="Times New Roman" w:hAnsi="Times New Roman" w:cs="Times New Roman"/>
          <w:sz w:val="26"/>
          <w:szCs w:val="26"/>
          <w:lang w:val="en-US"/>
        </w:rPr>
        <w:t>CD</w:t>
      </w:r>
      <w:r w:rsidRPr="00453745">
        <w:rPr>
          <w:rFonts w:ascii="Times New Roman" w:hAnsi="Times New Roman" w:cs="Times New Roman"/>
          <w:sz w:val="26"/>
          <w:szCs w:val="26"/>
        </w:rPr>
        <w:t xml:space="preserve"> (</w:t>
      </w:r>
      <w:r>
        <w:rPr>
          <w:rFonts w:ascii="Times New Roman" w:hAnsi="Times New Roman" w:cs="Times New Roman"/>
          <w:sz w:val="26"/>
          <w:szCs w:val="26"/>
          <w:lang w:val="en-US"/>
        </w:rPr>
        <w:t>DVD</w:t>
      </w:r>
      <w:r w:rsidRPr="00453745">
        <w:rPr>
          <w:rFonts w:ascii="Times New Roman" w:hAnsi="Times New Roman" w:cs="Times New Roman"/>
          <w:sz w:val="26"/>
          <w:szCs w:val="26"/>
        </w:rPr>
        <w:t>)</w:t>
      </w:r>
      <w:r>
        <w:rPr>
          <w:rFonts w:ascii="Times New Roman" w:hAnsi="Times New Roman" w:cs="Times New Roman"/>
          <w:sz w:val="26"/>
          <w:szCs w:val="26"/>
        </w:rPr>
        <w:t>-привода.</w:t>
      </w:r>
    </w:p>
    <w:p w:rsidR="00730607" w:rsidRPr="0053135D" w:rsidRDefault="00730607" w:rsidP="00730607">
      <w:pPr>
        <w:spacing w:after="0" w:line="240" w:lineRule="auto"/>
        <w:ind w:firstLine="709"/>
        <w:jc w:val="both"/>
        <w:rPr>
          <w:rFonts w:ascii="Times New Roman" w:eastAsia="Calibri" w:hAnsi="Times New Roman" w:cs="Times New Roman"/>
          <w:sz w:val="26"/>
          <w:szCs w:val="26"/>
          <w:lang w:eastAsia="ru-RU"/>
        </w:rPr>
      </w:pPr>
      <w:r>
        <w:rPr>
          <w:rFonts w:ascii="Times New Roman" w:hAnsi="Times New Roman" w:cs="Times New Roman"/>
          <w:sz w:val="26"/>
          <w:szCs w:val="26"/>
        </w:rPr>
        <w:t xml:space="preserve">выполнить тестовую аудиозапись и оценить </w:t>
      </w:r>
      <w:r w:rsidRPr="0053135D">
        <w:rPr>
          <w:rFonts w:ascii="Times New Roman" w:eastAsia="Calibri" w:hAnsi="Times New Roman" w:cs="Times New Roman"/>
          <w:sz w:val="26"/>
          <w:szCs w:val="26"/>
          <w:lang w:eastAsia="ru-RU"/>
        </w:rPr>
        <w:t>качество аудиозаписи</w:t>
      </w:r>
      <w:r w:rsidRPr="008A0B51">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xml:space="preserve"> </w:t>
      </w:r>
      <w:r>
        <w:rPr>
          <w:rFonts w:ascii="Times New Roman" w:hAnsi="Times New Roman" w:cs="Times New Roman"/>
          <w:sz w:val="26"/>
          <w:szCs w:val="26"/>
        </w:rPr>
        <w:t>тестовое сообщение должно быть отчётливо слышно, звук говорящего должен иметь равномерный уровень громкости (посторонние разговоры в аудитории проведения не должны вызывать провалов уровня громкости аудиозаписи), звук не должен прерываться («кваканье», хрипы, щелчки и т.п.) и не должен быть искажён</w:t>
      </w:r>
      <w:r w:rsidRPr="0053135D">
        <w:rPr>
          <w:rFonts w:ascii="Times New Roman" w:eastAsia="Calibri" w:hAnsi="Times New Roman" w:cs="Times New Roman"/>
          <w:sz w:val="26"/>
          <w:szCs w:val="26"/>
          <w:lang w:eastAsia="ru-RU"/>
        </w:rPr>
        <w:t>;</w:t>
      </w:r>
    </w:p>
    <w:p w:rsidR="00730607" w:rsidRDefault="00730607" w:rsidP="00730607">
      <w:pPr>
        <w:tabs>
          <w:tab w:val="left" w:pos="318"/>
        </w:tabs>
        <w:spacing w:after="0" w:line="240" w:lineRule="auto"/>
        <w:ind w:firstLine="720"/>
        <w:jc w:val="both"/>
        <w:rPr>
          <w:rFonts w:ascii="Times New Roman" w:hAnsi="Times New Roman" w:cs="Times New Roman"/>
          <w:sz w:val="26"/>
          <w:szCs w:val="26"/>
        </w:rPr>
      </w:pPr>
      <w:r w:rsidRPr="0053135D">
        <w:rPr>
          <w:rFonts w:ascii="Times New Roman" w:eastAsia="Calibri" w:hAnsi="Times New Roman" w:cs="Times New Roman"/>
          <w:sz w:val="26"/>
          <w:szCs w:val="26"/>
          <w:lang w:eastAsia="ru-RU"/>
        </w:rPr>
        <w:t xml:space="preserve">проверить качество отображения </w:t>
      </w:r>
      <w:r>
        <w:rPr>
          <w:rFonts w:ascii="Times New Roman" w:hAnsi="Times New Roman" w:cs="Times New Roman"/>
          <w:sz w:val="26"/>
          <w:szCs w:val="26"/>
        </w:rPr>
        <w:t>КИМ на экране: КИМ имеют четкое отображение и читаемость текста, корректную передачу цветов на фотографиях, отображаются на весь экран, за исключением кнопок навигации;</w:t>
      </w:r>
    </w:p>
    <w:p w:rsidR="00730607" w:rsidRDefault="00730607" w:rsidP="0073060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проверить наличие соединения со специализированным федеральным порталом на  станции</w:t>
      </w:r>
      <w:r>
        <w:rPr>
          <w:rFonts w:ascii="Times New Roman" w:eastAsia="Calibri" w:hAnsi="Times New Roman" w:cs="Times New Roman"/>
          <w:sz w:val="26"/>
          <w:szCs w:val="26"/>
          <w:lang w:eastAsia="ru-RU"/>
        </w:rPr>
        <w:t xml:space="preserve"> авторизации</w:t>
      </w:r>
      <w:r w:rsidRPr="0053135D">
        <w:rPr>
          <w:rFonts w:ascii="Times New Roman" w:eastAsia="Calibri" w:hAnsi="Times New Roman" w:cs="Times New Roman"/>
          <w:sz w:val="26"/>
          <w:szCs w:val="26"/>
          <w:lang w:eastAsia="ru-RU"/>
        </w:rPr>
        <w:t xml:space="preserve"> в </w:t>
      </w:r>
      <w:r>
        <w:rPr>
          <w:rFonts w:ascii="Times New Roman" w:eastAsia="Calibri" w:hAnsi="Times New Roman" w:cs="Times New Roman"/>
          <w:sz w:val="26"/>
          <w:szCs w:val="26"/>
          <w:lang w:eastAsia="ru-RU"/>
        </w:rPr>
        <w:t>Штаб</w:t>
      </w:r>
      <w:r w:rsidRPr="0053135D">
        <w:rPr>
          <w:rFonts w:ascii="Times New Roman" w:eastAsia="Calibri" w:hAnsi="Times New Roman" w:cs="Times New Roman"/>
          <w:sz w:val="26"/>
          <w:szCs w:val="26"/>
          <w:lang w:eastAsia="ru-RU"/>
        </w:rPr>
        <w:t>е ППЭ;</w:t>
      </w:r>
    </w:p>
    <w:p w:rsidR="00730607" w:rsidRPr="00655A0F" w:rsidRDefault="00730607" w:rsidP="00730607">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на каждой станции печати ЭМ в каждой аудитории подготовки, назначенной на экзамен, и резервных станциях печати провести техническую подготовку </w:t>
      </w:r>
      <w:r w:rsidR="00C00123">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в соответствии с общей инструкцией для технического специалиста</w:t>
      </w:r>
      <w:r>
        <w:rPr>
          <w:rFonts w:ascii="Times New Roman" w:eastAsia="Times New Roman" w:hAnsi="Times New Roman" w:cs="Times New Roman"/>
          <w:sz w:val="26"/>
          <w:szCs w:val="26"/>
          <w:lang w:eastAsia="ru-RU"/>
        </w:rPr>
        <w:t xml:space="preserve"> (тестовый комплект ЭМ по устному экзамену включает только бланк регистрации)</w:t>
      </w:r>
      <w:r w:rsidRPr="008A0B51">
        <w:rPr>
          <w:rFonts w:ascii="Times New Roman" w:eastAsia="Times New Roman" w:hAnsi="Times New Roman" w:cs="Times New Roman"/>
          <w:sz w:val="26"/>
          <w:szCs w:val="26"/>
          <w:lang w:eastAsia="ru-RU"/>
        </w:rPr>
        <w:t>;</w:t>
      </w:r>
    </w:p>
    <w:p w:rsidR="00730607" w:rsidRDefault="00730607" w:rsidP="00730607">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Calibri" w:hAnsi="Times New Roman" w:cs="Times New Roman"/>
          <w:sz w:val="26"/>
          <w:szCs w:val="26"/>
          <w:lang w:eastAsia="ru-RU"/>
        </w:rPr>
        <w:lastRenderedPageBreak/>
        <w:t xml:space="preserve">на станции авторизации, установленной на отдельной рабочей станции </w:t>
      </w:r>
      <w:r w:rsidR="00C00123">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в Штабе ППЭ,</w:t>
      </w:r>
      <w:r w:rsidRPr="0053135D">
        <w:rPr>
          <w:rFonts w:ascii="Times New Roman" w:eastAsia="Calibri"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включая резервную</w:t>
      </w:r>
      <w:r w:rsidRPr="0053135D">
        <w:rPr>
          <w:rFonts w:ascii="Times New Roman" w:eastAsia="Calibri"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провести техническую подготовку </w:t>
      </w:r>
      <w:r w:rsidR="00C00123">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в соответствии с общей инструкцией для технического специалиста</w:t>
      </w:r>
      <w:r w:rsidRPr="008A0B51">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за исключением тестовой печати ДБО № 2</w:t>
      </w:r>
      <w:r w:rsidRPr="008A0B51">
        <w:rPr>
          <w:rFonts w:ascii="Times New Roman" w:eastAsia="Times New Roman" w:hAnsi="Times New Roman" w:cs="Times New Roman"/>
          <w:sz w:val="26"/>
          <w:szCs w:val="26"/>
          <w:lang w:eastAsia="ru-RU"/>
        </w:rPr>
        <w:t>);</w:t>
      </w:r>
    </w:p>
    <w:p w:rsidR="00730607" w:rsidRDefault="00F60262" w:rsidP="00730607">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w:t>
      </w:r>
      <w:r w:rsidR="00730607">
        <w:rPr>
          <w:rFonts w:ascii="Times New Roman" w:eastAsia="Times New Roman" w:hAnsi="Times New Roman" w:cs="Times New Roman"/>
          <w:sz w:val="26"/>
          <w:szCs w:val="26"/>
          <w:lang w:eastAsia="ru-RU"/>
        </w:rPr>
        <w:t xml:space="preserve">ри осуществлении перевода бланков ответов участников ЕГЭ </w:t>
      </w:r>
      <w:r w:rsidR="00C00123">
        <w:rPr>
          <w:rFonts w:ascii="Times New Roman" w:eastAsia="Times New Roman" w:hAnsi="Times New Roman" w:cs="Times New Roman"/>
          <w:sz w:val="26"/>
          <w:szCs w:val="26"/>
          <w:lang w:eastAsia="ru-RU"/>
        </w:rPr>
        <w:t xml:space="preserve">                                  </w:t>
      </w:r>
      <w:r w:rsidR="00730607">
        <w:rPr>
          <w:rFonts w:ascii="Times New Roman" w:eastAsia="Times New Roman" w:hAnsi="Times New Roman" w:cs="Times New Roman"/>
          <w:sz w:val="26"/>
          <w:szCs w:val="26"/>
          <w:lang w:eastAsia="ru-RU"/>
        </w:rPr>
        <w:t xml:space="preserve">в электронный вид в ППЭ (сканирования в Штабе ППЭ) выполнить техническую подготовку к процедуре сканирования </w:t>
      </w:r>
      <w:r w:rsidR="00730607" w:rsidRPr="0053135D">
        <w:rPr>
          <w:rFonts w:ascii="Times New Roman" w:eastAsia="Times New Roman" w:hAnsi="Times New Roman" w:cs="Times New Roman"/>
          <w:sz w:val="26"/>
          <w:szCs w:val="26"/>
          <w:lang w:eastAsia="ru-RU"/>
        </w:rPr>
        <w:t>в соответствии с общей инструкцией для технического специалиста</w:t>
      </w:r>
      <w:r w:rsidR="00730607" w:rsidRPr="008A0B51">
        <w:rPr>
          <w:rFonts w:ascii="Times New Roman" w:eastAsia="Times New Roman" w:hAnsi="Times New Roman" w:cs="Times New Roman"/>
          <w:sz w:val="26"/>
          <w:szCs w:val="26"/>
          <w:lang w:eastAsia="ru-RU"/>
        </w:rPr>
        <w:t xml:space="preserve"> </w:t>
      </w:r>
      <w:r w:rsidR="00730607">
        <w:rPr>
          <w:rFonts w:ascii="Times New Roman" w:eastAsia="Times New Roman" w:hAnsi="Times New Roman" w:cs="Times New Roman"/>
          <w:sz w:val="26"/>
          <w:szCs w:val="26"/>
          <w:lang w:eastAsia="ru-RU"/>
        </w:rPr>
        <w:t>(тестовый комплект ЭМ по устному экзамену включает только бланк регистрации)</w:t>
      </w:r>
      <w:r w:rsidR="00730607" w:rsidRPr="008A0B51">
        <w:rPr>
          <w:rFonts w:ascii="Times New Roman" w:eastAsia="Times New Roman" w:hAnsi="Times New Roman" w:cs="Times New Roman"/>
          <w:sz w:val="26"/>
          <w:szCs w:val="26"/>
          <w:lang w:eastAsia="ru-RU"/>
        </w:rPr>
        <w:t>;</w:t>
      </w:r>
    </w:p>
    <w:p w:rsidR="00F60262" w:rsidRPr="0053135D" w:rsidRDefault="00F60262" w:rsidP="00F60262">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Подготовить дополнительное</w:t>
      </w:r>
      <w:r w:rsidRPr="008A0B51">
        <w:rPr>
          <w:rFonts w:ascii="Times New Roman" w:eastAsia="Calibri" w:hAnsi="Times New Roman" w:cs="Times New Roman"/>
          <w:sz w:val="26"/>
          <w:szCs w:val="26"/>
          <w:lang w:eastAsia="ru-RU"/>
        </w:rPr>
        <w:t xml:space="preserve"> (резервное)</w:t>
      </w:r>
      <w:r w:rsidRPr="0053135D">
        <w:rPr>
          <w:rFonts w:ascii="Times New Roman" w:eastAsia="Calibri" w:hAnsi="Times New Roman" w:cs="Times New Roman"/>
          <w:sz w:val="26"/>
          <w:szCs w:val="26"/>
          <w:lang w:eastAsia="ru-RU"/>
        </w:rPr>
        <w:t xml:space="preserve"> оборудование, необходимое для проведения устного экзамена:</w:t>
      </w:r>
    </w:p>
    <w:p w:rsidR="00730607" w:rsidRPr="008A0B51" w:rsidRDefault="00F60262" w:rsidP="00F60262">
      <w:pPr>
        <w:spacing w:after="0" w:line="240" w:lineRule="auto"/>
        <w:ind w:firstLine="709"/>
        <w:jc w:val="both"/>
        <w:rPr>
          <w:rFonts w:ascii="Times New Roman" w:eastAsia="Times New Roman" w:hAnsi="Times New Roman" w:cs="Times New Roman"/>
          <w:sz w:val="26"/>
          <w:szCs w:val="26"/>
          <w:lang w:eastAsia="ru-RU"/>
        </w:rPr>
      </w:pPr>
      <w:r w:rsidRPr="008A0B51">
        <w:rPr>
          <w:rFonts w:ascii="Times New Roman" w:eastAsia="Calibri" w:hAnsi="Times New Roman" w:cs="Times New Roman"/>
          <w:sz w:val="26"/>
          <w:szCs w:val="26"/>
          <w:lang w:eastAsia="ru-RU"/>
        </w:rPr>
        <w:t>основной и резервный флеш-накопител</w:t>
      </w:r>
      <w:r>
        <w:rPr>
          <w:rFonts w:ascii="Times New Roman" w:eastAsia="Calibri" w:hAnsi="Times New Roman" w:cs="Times New Roman"/>
          <w:sz w:val="26"/>
          <w:szCs w:val="26"/>
          <w:lang w:eastAsia="ru-RU"/>
        </w:rPr>
        <w:t xml:space="preserve">и для переноса </w:t>
      </w:r>
      <w:r w:rsidRPr="008A0B51">
        <w:rPr>
          <w:rFonts w:ascii="Times New Roman" w:eastAsia="Calibri" w:hAnsi="Times New Roman" w:cs="Times New Roman"/>
          <w:sz w:val="26"/>
          <w:szCs w:val="26"/>
          <w:lang w:eastAsia="ru-RU"/>
        </w:rPr>
        <w:t>электронных материалов между рабочими станциями ППЭ</w:t>
      </w:r>
      <w:r w:rsidR="00DA755C">
        <w:rPr>
          <w:rFonts w:ascii="Times New Roman" w:eastAsia="Calibri" w:hAnsi="Times New Roman" w:cs="Times New Roman"/>
          <w:sz w:val="26"/>
          <w:szCs w:val="26"/>
          <w:lang w:eastAsia="ru-RU"/>
        </w:rPr>
        <w:t>;</w:t>
      </w:r>
    </w:p>
    <w:p w:rsidR="00F60262" w:rsidRPr="0053135D" w:rsidRDefault="00F60262" w:rsidP="00F60262">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USB-модем для обеспечения резервного канала доступа в информаци</w:t>
      </w:r>
      <w:r>
        <w:rPr>
          <w:rFonts w:ascii="Times New Roman" w:eastAsia="Calibri" w:hAnsi="Times New Roman" w:cs="Times New Roman"/>
          <w:sz w:val="26"/>
          <w:szCs w:val="26"/>
          <w:lang w:eastAsia="ru-RU"/>
        </w:rPr>
        <w:t>онно-телекоммуникационную сеть Интернет</w:t>
      </w:r>
      <w:r w:rsidRPr="0053135D">
        <w:rPr>
          <w:rFonts w:ascii="Times New Roman" w:eastAsia="Calibri" w:hAnsi="Times New Roman" w:cs="Times New Roman"/>
          <w:sz w:val="26"/>
          <w:szCs w:val="26"/>
          <w:lang w:eastAsia="ru-RU"/>
        </w:rPr>
        <w:t>. USB-модем используется в случае возникновения проблем с доступом в информационно-телекоммуникационную сеть «Интернет» по стационарному каналу связи;</w:t>
      </w:r>
    </w:p>
    <w:p w:rsidR="00F60262" w:rsidRDefault="00F60262" w:rsidP="00F60262">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резервные гарнитуры, </w:t>
      </w:r>
      <w:r>
        <w:rPr>
          <w:rFonts w:ascii="Times New Roman" w:eastAsia="Calibri" w:hAnsi="Times New Roman" w:cs="Times New Roman"/>
          <w:sz w:val="26"/>
          <w:szCs w:val="26"/>
          <w:lang w:eastAsia="ru-RU"/>
        </w:rPr>
        <w:t>включая одну</w:t>
      </w:r>
      <w:r w:rsidRPr="0053135D">
        <w:rPr>
          <w:rFonts w:ascii="Times New Roman" w:eastAsia="Calibri" w:hAnsi="Times New Roman" w:cs="Times New Roman"/>
          <w:sz w:val="26"/>
          <w:szCs w:val="26"/>
          <w:lang w:eastAsia="ru-RU"/>
        </w:rPr>
        <w:t xml:space="preserve"> дополнительн</w:t>
      </w:r>
      <w:r>
        <w:rPr>
          <w:rFonts w:ascii="Times New Roman" w:eastAsia="Calibri" w:hAnsi="Times New Roman" w:cs="Times New Roman"/>
          <w:sz w:val="26"/>
          <w:szCs w:val="26"/>
          <w:lang w:eastAsia="ru-RU"/>
        </w:rPr>
        <w:t>ую</w:t>
      </w:r>
      <w:r w:rsidRPr="0053135D">
        <w:rPr>
          <w:rFonts w:ascii="Times New Roman" w:eastAsia="Calibri" w:hAnsi="Times New Roman" w:cs="Times New Roman"/>
          <w:sz w:val="26"/>
          <w:szCs w:val="26"/>
          <w:lang w:eastAsia="ru-RU"/>
        </w:rPr>
        <w:t xml:space="preserve"> гарнитур</w:t>
      </w:r>
      <w:r>
        <w:rPr>
          <w:rFonts w:ascii="Times New Roman" w:eastAsia="Calibri" w:hAnsi="Times New Roman" w:cs="Times New Roman"/>
          <w:sz w:val="26"/>
          <w:szCs w:val="26"/>
          <w:lang w:eastAsia="ru-RU"/>
        </w:rPr>
        <w:t>у</w:t>
      </w:r>
      <w:r w:rsidRPr="0053135D">
        <w:rPr>
          <w:rFonts w:ascii="Times New Roman" w:eastAsia="Calibri" w:hAnsi="Times New Roman" w:cs="Times New Roman"/>
          <w:sz w:val="26"/>
          <w:szCs w:val="26"/>
          <w:lang w:eastAsia="ru-RU"/>
        </w:rPr>
        <w:t xml:space="preserve"> на каждую аудиторию проведения для использования при инструктаже участников ЕГЭ организаторами;</w:t>
      </w:r>
    </w:p>
    <w:p w:rsidR="00F60262" w:rsidRPr="008A0B51" w:rsidRDefault="00F60262" w:rsidP="00F60262">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принтер, который будет использоваться для печати сопроводительной документации к флеш-накопителям с аудиозаписями устных ответов участников ЕГЭ</w:t>
      </w:r>
      <w:r>
        <w:rPr>
          <w:rFonts w:ascii="Times New Roman" w:eastAsia="Calibri" w:hAnsi="Times New Roman" w:cs="Times New Roman"/>
          <w:sz w:val="26"/>
          <w:szCs w:val="26"/>
          <w:lang w:eastAsia="ru-RU"/>
        </w:rPr>
        <w:t xml:space="preserve"> (может использоваться принтер, подключенный к станции авторизации для печати ДБО</w:t>
      </w:r>
      <w:r>
        <w:rPr>
          <w:rFonts w:ascii="Times New Roman" w:eastAsia="Calibri" w:hAnsi="Times New Roman" w:cs="Times New Roman"/>
          <w:sz w:val="26"/>
          <w:szCs w:val="26"/>
          <w:lang w:val="en-US" w:eastAsia="ru-RU"/>
        </w:rPr>
        <w:t> </w:t>
      </w:r>
      <w:r>
        <w:rPr>
          <w:rFonts w:ascii="Times New Roman" w:eastAsia="Calibri" w:hAnsi="Times New Roman" w:cs="Times New Roman"/>
          <w:sz w:val="26"/>
          <w:szCs w:val="26"/>
          <w:lang w:eastAsia="ru-RU"/>
        </w:rPr>
        <w:t>№ 2</w:t>
      </w:r>
      <w:r w:rsidRPr="008A0B51">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в случае применения технологии печати полного комплекта)</w:t>
      </w:r>
      <w:r w:rsidR="00042F61">
        <w:rPr>
          <w:rFonts w:ascii="Times New Roman" w:eastAsia="Calibri" w:hAnsi="Times New Roman" w:cs="Times New Roman"/>
          <w:sz w:val="26"/>
          <w:szCs w:val="26"/>
          <w:lang w:eastAsia="ru-RU"/>
        </w:rPr>
        <w:t>;</w:t>
      </w:r>
    </w:p>
    <w:p w:rsidR="00730607" w:rsidRPr="0053135D" w:rsidRDefault="00393AD6" w:rsidP="0073060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резервный внешний </w:t>
      </w:r>
      <w:r w:rsidRPr="0053135D">
        <w:rPr>
          <w:rFonts w:ascii="Times New Roman" w:eastAsia="Calibri" w:hAnsi="Times New Roman" w:cs="Times New Roman"/>
          <w:sz w:val="26"/>
          <w:szCs w:val="26"/>
          <w:lang w:val="en-US" w:eastAsia="ru-RU"/>
        </w:rPr>
        <w:t>CD</w:t>
      </w:r>
      <w:r w:rsidRPr="008A0B51">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val="en-US" w:eastAsia="ru-RU"/>
        </w:rPr>
        <w:t>DVD</w:t>
      </w:r>
      <w:r w:rsidRPr="008A0B51">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привод</w:t>
      </w:r>
      <w:r>
        <w:rPr>
          <w:rFonts w:ascii="Times New Roman" w:eastAsia="Calibri" w:hAnsi="Times New Roman" w:cs="Times New Roman"/>
          <w:sz w:val="26"/>
          <w:szCs w:val="26"/>
          <w:lang w:eastAsia="ru-RU"/>
        </w:rPr>
        <w:t>;</w:t>
      </w:r>
    </w:p>
    <w:p w:rsidR="00393AD6" w:rsidRPr="008A0B51" w:rsidRDefault="00393AD6" w:rsidP="00393AD6">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резервные рабочие станции участника ЕГЭ </w:t>
      </w:r>
      <w:r>
        <w:rPr>
          <w:rFonts w:ascii="Times New Roman" w:eastAsia="Calibri" w:hAnsi="Times New Roman" w:cs="Times New Roman"/>
          <w:sz w:val="26"/>
          <w:szCs w:val="26"/>
          <w:lang w:eastAsia="ru-RU"/>
        </w:rPr>
        <w:t>для замены рабочих станций записи ответов (</w:t>
      </w:r>
      <w:r w:rsidRPr="0053135D">
        <w:rPr>
          <w:rFonts w:ascii="Times New Roman" w:eastAsia="Calibri" w:hAnsi="Times New Roman" w:cs="Times New Roman"/>
          <w:sz w:val="26"/>
          <w:szCs w:val="26"/>
          <w:lang w:eastAsia="ru-RU"/>
        </w:rPr>
        <w:t xml:space="preserve">по одной на каждую аудиторию проведения с 4-мя рабочими станциями </w:t>
      </w:r>
      <w:r>
        <w:rPr>
          <w:rFonts w:ascii="Times New Roman" w:eastAsia="Calibri" w:hAnsi="Times New Roman" w:cs="Times New Roman"/>
          <w:sz w:val="26"/>
          <w:szCs w:val="26"/>
          <w:lang w:eastAsia="ru-RU"/>
        </w:rPr>
        <w:t>записями ответов)</w:t>
      </w:r>
      <w:r w:rsidRPr="008A0B51">
        <w:rPr>
          <w:rFonts w:ascii="Times New Roman" w:eastAsia="Calibri" w:hAnsi="Times New Roman" w:cs="Times New Roman"/>
          <w:sz w:val="26"/>
          <w:szCs w:val="26"/>
          <w:lang w:eastAsia="ru-RU"/>
        </w:rPr>
        <w:t>;</w:t>
      </w:r>
    </w:p>
    <w:p w:rsidR="00393AD6" w:rsidRPr="008A0B51" w:rsidRDefault="00393AD6" w:rsidP="00393AD6">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резервную рабочую станцию </w:t>
      </w:r>
      <w:r>
        <w:rPr>
          <w:rFonts w:ascii="Times New Roman" w:eastAsia="Times New Roman" w:hAnsi="Times New Roman" w:cs="Times New Roman"/>
          <w:sz w:val="26"/>
          <w:szCs w:val="26"/>
          <w:lang w:eastAsia="ru-RU"/>
        </w:rPr>
        <w:t>для замены станции авторизации</w:t>
      </w:r>
      <w:r>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в </w:t>
      </w:r>
      <w:r>
        <w:rPr>
          <w:rFonts w:ascii="Times New Roman" w:eastAsia="Calibri" w:hAnsi="Times New Roman" w:cs="Times New Roman"/>
          <w:sz w:val="26"/>
          <w:szCs w:val="26"/>
          <w:lang w:eastAsia="ru-RU"/>
        </w:rPr>
        <w:t>Штаб</w:t>
      </w:r>
      <w:r w:rsidRPr="0053135D">
        <w:rPr>
          <w:rFonts w:ascii="Times New Roman" w:eastAsia="Calibri" w:hAnsi="Times New Roman" w:cs="Times New Roman"/>
          <w:sz w:val="26"/>
          <w:szCs w:val="26"/>
          <w:lang w:eastAsia="ru-RU"/>
        </w:rPr>
        <w:t>е ППЭ</w:t>
      </w:r>
      <w:r w:rsidRPr="008A0B51">
        <w:rPr>
          <w:rFonts w:ascii="Times New Roman" w:eastAsia="Calibri" w:hAnsi="Times New Roman" w:cs="Times New Roman"/>
          <w:sz w:val="26"/>
          <w:szCs w:val="26"/>
          <w:lang w:eastAsia="ru-RU"/>
        </w:rPr>
        <w:t>;</w:t>
      </w:r>
    </w:p>
    <w:p w:rsidR="002260ED" w:rsidRPr="00655A0F" w:rsidRDefault="002260ED" w:rsidP="002260ED">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прочее дополнительное (резервное) оборудование необходимое для печати полного комплекта ЭМ и сканирования бланков (в случае, если в ППЭ выполняется сканирование) </w:t>
      </w:r>
      <w:r w:rsidRPr="0053135D">
        <w:rPr>
          <w:rFonts w:ascii="Times New Roman" w:eastAsia="Times New Roman" w:hAnsi="Times New Roman" w:cs="Times New Roman"/>
          <w:sz w:val="26"/>
          <w:szCs w:val="26"/>
          <w:lang w:eastAsia="ru-RU"/>
        </w:rPr>
        <w:t>в соответствии с общей инструкцией для технического специалиста</w:t>
      </w:r>
      <w:r w:rsidRPr="0053135D">
        <w:rPr>
          <w:rFonts w:ascii="Times New Roman" w:eastAsia="Calibri" w:hAnsi="Times New Roman" w:cs="Times New Roman"/>
          <w:sz w:val="26"/>
          <w:szCs w:val="26"/>
          <w:lang w:eastAsia="ru-RU"/>
        </w:rPr>
        <w:t>.</w:t>
      </w:r>
    </w:p>
    <w:p w:rsidR="002260ED" w:rsidRDefault="002260ED" w:rsidP="002260ED">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 окончании технической подготовки в аудиториях и Штабе ППЭ технический специалист должен передать статус «Техническая подготовка завершена» в систему мониторинга готовности ППЭ с помощью станции авторизации в Штабе ППЭ.</w:t>
      </w:r>
    </w:p>
    <w:p w:rsidR="00730607" w:rsidRDefault="00730607" w:rsidP="00730607">
      <w:pPr>
        <w:tabs>
          <w:tab w:val="left" w:pos="318"/>
        </w:tabs>
        <w:spacing w:after="0" w:line="240" w:lineRule="auto"/>
        <w:ind w:firstLine="720"/>
        <w:jc w:val="both"/>
        <w:rPr>
          <w:rFonts w:ascii="Times New Roman" w:hAnsi="Times New Roman" w:cs="Times New Roman"/>
          <w:sz w:val="26"/>
          <w:szCs w:val="26"/>
        </w:rPr>
      </w:pPr>
    </w:p>
    <w:p w:rsidR="0027207F" w:rsidRDefault="005F32CA"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C47336">
        <w:rPr>
          <w:rFonts w:ascii="Times New Roman" w:eastAsia="Times New Roman" w:hAnsi="Times New Roman" w:cs="Times New Roman"/>
          <w:sz w:val="26"/>
          <w:szCs w:val="26"/>
          <w:lang w:eastAsia="ru-RU"/>
        </w:rPr>
        <w:t>Не ранее чем за 5 календарных дней и н</w:t>
      </w:r>
      <w:r w:rsidR="0027207F" w:rsidRPr="00C47336">
        <w:rPr>
          <w:rFonts w:ascii="Times New Roman" w:eastAsia="Times New Roman" w:hAnsi="Times New Roman" w:cs="Times New Roman"/>
          <w:sz w:val="26"/>
          <w:szCs w:val="26"/>
          <w:lang w:eastAsia="ru-RU"/>
        </w:rPr>
        <w:t>е позднее</w:t>
      </w:r>
      <w:r w:rsidR="00B74CCD" w:rsidRPr="00453745">
        <w:rPr>
          <w:rFonts w:ascii="Times New Roman" w:eastAsia="Times New Roman" w:hAnsi="Times New Roman" w:cs="Times New Roman"/>
          <w:sz w:val="26"/>
          <w:szCs w:val="26"/>
          <w:lang w:eastAsia="ru-RU"/>
        </w:rPr>
        <w:t>,</w:t>
      </w:r>
      <w:r w:rsidR="0027207F" w:rsidRPr="00387AC8">
        <w:rPr>
          <w:rFonts w:ascii="Times New Roman" w:eastAsia="Times New Roman" w:hAnsi="Times New Roman" w:cs="Times New Roman"/>
          <w:sz w:val="26"/>
          <w:szCs w:val="26"/>
          <w:lang w:eastAsia="ru-RU"/>
        </w:rPr>
        <w:t xml:space="preserve"> чем за </w:t>
      </w:r>
      <w:r w:rsidRPr="00C47336">
        <w:rPr>
          <w:rFonts w:ascii="Times New Roman" w:eastAsia="Times New Roman" w:hAnsi="Times New Roman" w:cs="Times New Roman"/>
          <w:sz w:val="26"/>
          <w:szCs w:val="26"/>
          <w:lang w:eastAsia="ru-RU"/>
        </w:rPr>
        <w:t>1</w:t>
      </w:r>
      <w:r w:rsidR="0027207F" w:rsidRPr="00C47336">
        <w:rPr>
          <w:rFonts w:ascii="Times New Roman" w:eastAsia="Times New Roman" w:hAnsi="Times New Roman" w:cs="Times New Roman"/>
          <w:sz w:val="26"/>
          <w:szCs w:val="26"/>
          <w:lang w:eastAsia="ru-RU"/>
        </w:rPr>
        <w:t xml:space="preserve"> календарный день до дня проведения экзамена необходимо</w:t>
      </w:r>
      <w:r w:rsidR="00B74CCD" w:rsidRPr="00453745">
        <w:rPr>
          <w:rFonts w:ascii="Times New Roman" w:eastAsia="Times New Roman" w:hAnsi="Times New Roman" w:cs="Times New Roman"/>
          <w:sz w:val="26"/>
          <w:szCs w:val="26"/>
          <w:lang w:eastAsia="ru-RU"/>
        </w:rPr>
        <w:t xml:space="preserve"> </w:t>
      </w:r>
      <w:r w:rsidR="001224C9" w:rsidRPr="00453745">
        <w:rPr>
          <w:rFonts w:ascii="Times New Roman" w:eastAsia="Times New Roman" w:hAnsi="Times New Roman" w:cs="Times New Roman"/>
          <w:sz w:val="26"/>
          <w:szCs w:val="26"/>
          <w:lang w:eastAsia="ru-RU"/>
        </w:rPr>
        <w:t>с</w:t>
      </w:r>
      <w:r w:rsidR="00B74CCD" w:rsidRPr="00453745">
        <w:rPr>
          <w:rFonts w:ascii="Times New Roman" w:eastAsia="Times New Roman" w:hAnsi="Times New Roman" w:cs="Times New Roman"/>
          <w:sz w:val="26"/>
          <w:szCs w:val="26"/>
          <w:lang w:eastAsia="ru-RU"/>
        </w:rPr>
        <w:t>овместно с членом ГЭК и руководителем ППЭ</w:t>
      </w:r>
      <w:r w:rsidR="0027207F" w:rsidRPr="00387AC8">
        <w:rPr>
          <w:rFonts w:ascii="Times New Roman" w:eastAsia="Times New Roman" w:hAnsi="Times New Roman" w:cs="Times New Roman"/>
          <w:sz w:val="26"/>
          <w:szCs w:val="26"/>
          <w:lang w:eastAsia="ru-RU"/>
        </w:rPr>
        <w:t xml:space="preserve"> пр</w:t>
      </w:r>
      <w:r w:rsidRPr="00C47336">
        <w:rPr>
          <w:rFonts w:ascii="Times New Roman" w:eastAsia="Times New Roman" w:hAnsi="Times New Roman" w:cs="Times New Roman"/>
          <w:sz w:val="26"/>
          <w:szCs w:val="26"/>
          <w:lang w:eastAsia="ru-RU"/>
        </w:rPr>
        <w:t>о</w:t>
      </w:r>
      <w:r w:rsidR="0027207F" w:rsidRPr="00C47336">
        <w:rPr>
          <w:rFonts w:ascii="Times New Roman" w:eastAsia="Times New Roman" w:hAnsi="Times New Roman" w:cs="Times New Roman"/>
          <w:sz w:val="26"/>
          <w:szCs w:val="26"/>
          <w:lang w:eastAsia="ru-RU"/>
        </w:rPr>
        <w:t>вести контроль технической готовности:</w:t>
      </w:r>
    </w:p>
    <w:p w:rsidR="0027207F" w:rsidRDefault="0027207F" w:rsidP="00453745">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получить от РЦОИ </w:t>
      </w:r>
      <w:r w:rsidRPr="0053135D">
        <w:rPr>
          <w:rFonts w:ascii="Times New Roman" w:eastAsia="Times New Roman" w:hAnsi="Times New Roman" w:cs="Times New Roman"/>
          <w:sz w:val="26"/>
          <w:szCs w:val="26"/>
          <w:lang w:eastAsia="ru-RU"/>
        </w:rPr>
        <w:t>ППЭ-01-01-У «Протокол технической готовности</w:t>
      </w:r>
      <w:r>
        <w:rPr>
          <w:rFonts w:ascii="Times New Roman" w:eastAsia="Times New Roman" w:hAnsi="Times New Roman" w:cs="Times New Roman"/>
          <w:sz w:val="26"/>
          <w:szCs w:val="26"/>
          <w:lang w:eastAsia="ru-RU"/>
        </w:rPr>
        <w:t xml:space="preserve"> ППЭ к экзамену в устной форме»;</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выполнить тиражирование инструкции для участников ЕГЭ по использованию программного обеспечения сдачи устного экзамена по иностранным языкам: одна инструкция на участника ЕГЭ по языку сдаваемого экзамена участников для предоставления в аудиториях подготовки и одна инструкция на аудиторию проведения на каждом языке сдаваемого в аудитории проведения экзамена;</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lastRenderedPageBreak/>
        <w:t>передать руководителю ППЭ инструкции для участников ЕГЭ для предоставления в аудиториях подготовки;</w:t>
      </w:r>
    </w:p>
    <w:p w:rsidR="0027207F" w:rsidRDefault="0027207F" w:rsidP="00453745">
      <w:pPr>
        <w:tabs>
          <w:tab w:val="left" w:pos="318"/>
        </w:tabs>
        <w:spacing w:after="0" w:line="240" w:lineRule="auto"/>
        <w:ind w:firstLine="709"/>
        <w:jc w:val="both"/>
        <w:rPr>
          <w:rFonts w:ascii="Times New Roman" w:hAnsi="Times New Roman" w:cs="Times New Roman"/>
          <w:sz w:val="26"/>
          <w:szCs w:val="26"/>
        </w:rPr>
      </w:pPr>
      <w:r w:rsidRPr="0053135D">
        <w:rPr>
          <w:rFonts w:ascii="Times New Roman" w:eastAsia="Calibri" w:hAnsi="Times New Roman" w:cs="Times New Roman"/>
          <w:sz w:val="26"/>
          <w:szCs w:val="26"/>
          <w:lang w:eastAsia="ru-RU"/>
        </w:rPr>
        <w:t xml:space="preserve">проверить </w:t>
      </w:r>
      <w:r>
        <w:rPr>
          <w:rFonts w:ascii="Times New Roman" w:eastAsia="Calibri" w:hAnsi="Times New Roman" w:cs="Times New Roman"/>
          <w:sz w:val="26"/>
          <w:szCs w:val="26"/>
          <w:lang w:eastAsia="ru-RU"/>
        </w:rPr>
        <w:t xml:space="preserve">работоспособность </w:t>
      </w:r>
      <w:r w:rsidRPr="0053135D">
        <w:rPr>
          <w:rFonts w:ascii="Times New Roman" w:eastAsia="Calibri" w:hAnsi="Times New Roman" w:cs="Times New Roman"/>
          <w:sz w:val="26"/>
          <w:szCs w:val="26"/>
          <w:lang w:eastAsia="ru-RU"/>
        </w:rPr>
        <w:t xml:space="preserve">средств криптозащиты на  станции </w:t>
      </w:r>
      <w:r>
        <w:rPr>
          <w:rFonts w:ascii="Times New Roman" w:eastAsia="Calibri" w:hAnsi="Times New Roman" w:cs="Times New Roman"/>
          <w:sz w:val="26"/>
          <w:szCs w:val="26"/>
          <w:lang w:eastAsia="ru-RU"/>
        </w:rPr>
        <w:t xml:space="preserve">авторизации </w:t>
      </w:r>
      <w:r w:rsidRPr="0053135D">
        <w:rPr>
          <w:rFonts w:ascii="Times New Roman" w:eastAsia="Calibri" w:hAnsi="Times New Roman" w:cs="Times New Roman"/>
          <w:sz w:val="26"/>
          <w:szCs w:val="26"/>
          <w:lang w:eastAsia="ru-RU"/>
        </w:rPr>
        <w:t>в </w:t>
      </w:r>
      <w:r>
        <w:rPr>
          <w:rFonts w:ascii="Times New Roman" w:eastAsia="Calibri" w:hAnsi="Times New Roman" w:cs="Times New Roman"/>
          <w:sz w:val="26"/>
          <w:szCs w:val="26"/>
          <w:lang w:eastAsia="ru-RU"/>
        </w:rPr>
        <w:t>Штаб</w:t>
      </w:r>
      <w:r w:rsidRPr="0053135D">
        <w:rPr>
          <w:rFonts w:ascii="Times New Roman" w:eastAsia="Calibri" w:hAnsi="Times New Roman" w:cs="Times New Roman"/>
          <w:sz w:val="26"/>
          <w:szCs w:val="26"/>
          <w:lang w:eastAsia="ru-RU"/>
        </w:rPr>
        <w:t>е ППЭ и провести авторизацию каждого члена ГЭК, назначенного на экзамен, на специализированном федеральном портале с использованием токена члена ГЭК</w:t>
      </w:r>
      <w:r w:rsidR="00D72757">
        <w:rPr>
          <w:rFonts w:ascii="Times New Roman" w:eastAsia="Calibri" w:hAnsi="Times New Roman" w:cs="Times New Roman"/>
          <w:sz w:val="26"/>
          <w:szCs w:val="26"/>
          <w:lang w:eastAsia="ru-RU"/>
        </w:rPr>
        <w:t xml:space="preserve"> (авторизация проводится не ранее 2 рабочих дней и не позднее 18</w:t>
      </w:r>
      <w:r w:rsidR="00C00123">
        <w:rPr>
          <w:rFonts w:ascii="Times New Roman" w:eastAsia="Calibri" w:hAnsi="Times New Roman" w:cs="Times New Roman"/>
          <w:sz w:val="26"/>
          <w:szCs w:val="26"/>
          <w:lang w:eastAsia="ru-RU"/>
        </w:rPr>
        <w:t>.</w:t>
      </w:r>
      <w:r w:rsidR="00D72757">
        <w:rPr>
          <w:rFonts w:ascii="Times New Roman" w:eastAsia="Calibri" w:hAnsi="Times New Roman" w:cs="Times New Roman"/>
          <w:sz w:val="26"/>
          <w:szCs w:val="26"/>
          <w:lang w:eastAsia="ru-RU"/>
        </w:rPr>
        <w:t>00 календарного дня, предшествующего экзамену)</w:t>
      </w:r>
      <w:r w:rsidRPr="008A0B51">
        <w:rPr>
          <w:rFonts w:ascii="Times New Roman" w:eastAsia="Calibri" w:hAnsi="Times New Roman" w:cs="Times New Roman"/>
          <w:sz w:val="26"/>
          <w:szCs w:val="26"/>
          <w:lang w:eastAsia="ru-RU"/>
        </w:rPr>
        <w:t>;</w:t>
      </w:r>
      <w:r w:rsidRPr="00C55A55">
        <w:rPr>
          <w:rFonts w:ascii="Times New Roman" w:hAnsi="Times New Roman" w:cs="Times New Roman"/>
          <w:sz w:val="26"/>
          <w:szCs w:val="26"/>
        </w:rPr>
        <w:t xml:space="preserve"> </w:t>
      </w:r>
      <w:r w:rsidR="00C00123">
        <w:rPr>
          <w:rFonts w:ascii="Times New Roman" w:hAnsi="Times New Roman" w:cs="Times New Roman"/>
          <w:sz w:val="26"/>
          <w:szCs w:val="26"/>
        </w:rPr>
        <w:t xml:space="preserve">                           </w:t>
      </w:r>
      <w:r w:rsidRPr="002440C9">
        <w:rPr>
          <w:rFonts w:ascii="Times New Roman" w:hAnsi="Times New Roman" w:cs="Times New Roman"/>
          <w:sz w:val="26"/>
          <w:szCs w:val="26"/>
        </w:rPr>
        <w:t xml:space="preserve">по результатам авторизации убедиться, что все члены имеют назначение </w:t>
      </w:r>
      <w:r w:rsidR="00C00123">
        <w:rPr>
          <w:rFonts w:ascii="Times New Roman" w:hAnsi="Times New Roman" w:cs="Times New Roman"/>
          <w:sz w:val="26"/>
          <w:szCs w:val="26"/>
        </w:rPr>
        <w:t xml:space="preserve">                              </w:t>
      </w:r>
      <w:r w:rsidRPr="002440C9">
        <w:rPr>
          <w:rFonts w:ascii="Times New Roman" w:hAnsi="Times New Roman" w:cs="Times New Roman"/>
          <w:sz w:val="26"/>
          <w:szCs w:val="26"/>
        </w:rPr>
        <w:t>на экзамен, а также настройки ППЭ станции авторизации подтверждены</w:t>
      </w:r>
      <w:r>
        <w:rPr>
          <w:rFonts w:ascii="Times New Roman" w:hAnsi="Times New Roman" w:cs="Times New Roman"/>
          <w:sz w:val="26"/>
          <w:szCs w:val="26"/>
        </w:rPr>
        <w:t>;</w:t>
      </w:r>
    </w:p>
    <w:p w:rsidR="00B933F5" w:rsidRPr="00453745" w:rsidRDefault="00B933F5" w:rsidP="00453745">
      <w:pPr>
        <w:spacing w:after="0" w:line="240" w:lineRule="auto"/>
        <w:ind w:firstLine="709"/>
        <w:jc w:val="both"/>
        <w:rPr>
          <w:rFonts w:ascii="Calibri" w:eastAsia="Calibri" w:hAnsi="Calibri" w:cs="Times New Roman"/>
          <w:sz w:val="26"/>
          <w:szCs w:val="26"/>
        </w:rPr>
      </w:pPr>
      <w:r w:rsidRPr="00453745">
        <w:rPr>
          <w:rFonts w:ascii="Times New Roman" w:eastAsia="Calibri" w:hAnsi="Times New Roman" w:cs="Times New Roman"/>
          <w:bCs/>
          <w:sz w:val="26"/>
          <w:szCs w:val="26"/>
          <w:lang w:eastAsia="ru-RU"/>
        </w:rPr>
        <w:t>на каждой станции печати ЭМ в каждой аудитории подготовки, назначенной на экзамен, и резервных станциях печати провести контроль технической готовности в соответствии с общей инструкцией для технического специалиста (тестовый комплект ЭМ по устному экзамену включает только бланк регистрации);</w:t>
      </w:r>
    </w:p>
    <w:p w:rsidR="00B933F5" w:rsidRPr="00453745" w:rsidRDefault="00B933F5" w:rsidP="00453745">
      <w:pPr>
        <w:spacing w:after="0" w:line="240" w:lineRule="auto"/>
        <w:ind w:firstLine="709"/>
        <w:jc w:val="both"/>
        <w:rPr>
          <w:rFonts w:ascii="Calibri" w:eastAsia="Calibri" w:hAnsi="Calibri" w:cs="Times New Roman"/>
          <w:sz w:val="26"/>
          <w:szCs w:val="26"/>
        </w:rPr>
      </w:pPr>
      <w:r w:rsidRPr="00453745">
        <w:rPr>
          <w:rFonts w:ascii="Times New Roman" w:eastAsia="Calibri" w:hAnsi="Times New Roman" w:cs="Times New Roman"/>
          <w:bCs/>
          <w:sz w:val="26"/>
          <w:szCs w:val="26"/>
          <w:lang w:eastAsia="ru-RU"/>
        </w:rPr>
        <w:t xml:space="preserve">при осуществлении перевода бланков ответов участников ЕГЭ </w:t>
      </w:r>
      <w:r w:rsidR="00C00123">
        <w:rPr>
          <w:rFonts w:ascii="Times New Roman" w:eastAsia="Calibri" w:hAnsi="Times New Roman" w:cs="Times New Roman"/>
          <w:bCs/>
          <w:sz w:val="26"/>
          <w:szCs w:val="26"/>
          <w:lang w:eastAsia="ru-RU"/>
        </w:rPr>
        <w:t xml:space="preserve">                                     </w:t>
      </w:r>
      <w:r w:rsidRPr="00453745">
        <w:rPr>
          <w:rFonts w:ascii="Times New Roman" w:eastAsia="Calibri" w:hAnsi="Times New Roman" w:cs="Times New Roman"/>
          <w:bCs/>
          <w:sz w:val="26"/>
          <w:szCs w:val="26"/>
          <w:lang w:eastAsia="ru-RU"/>
        </w:rPr>
        <w:t>в электронный вид в ППЭ (сканирования в Штабе ППЭ) провести контроль технической готовности к процедуре сканирования в соответствии с общей инструкцией для технического специалиста (тестовый комплект ЭМ по устному экзамену включает только бланк регистрации);</w:t>
      </w:r>
    </w:p>
    <w:p w:rsidR="0027207F" w:rsidRDefault="0027207F" w:rsidP="00CC0088">
      <w:pPr>
        <w:spacing w:after="0" w:line="240" w:lineRule="auto"/>
        <w:ind w:firstLine="709"/>
        <w:jc w:val="both"/>
        <w:rPr>
          <w:rFonts w:ascii="Times New Roman" w:eastAsia="Times New Roman" w:hAnsi="Times New Roman" w:cs="Times New Roman"/>
          <w:sz w:val="26"/>
          <w:szCs w:val="26"/>
          <w:lang w:eastAsia="ru-RU"/>
        </w:rPr>
      </w:pPr>
      <w:r w:rsidRPr="00C47336">
        <w:rPr>
          <w:rFonts w:ascii="Times New Roman" w:eastAsia="Times New Roman" w:hAnsi="Times New Roman" w:cs="Times New Roman"/>
          <w:sz w:val="26"/>
          <w:szCs w:val="26"/>
          <w:lang w:eastAsia="ru-RU"/>
        </w:rPr>
        <w:t xml:space="preserve">проверить настройки экзамена по соответствующему учебному </w:t>
      </w:r>
      <w:r>
        <w:rPr>
          <w:rFonts w:ascii="Times New Roman" w:eastAsia="Times New Roman" w:hAnsi="Times New Roman" w:cs="Times New Roman"/>
          <w:sz w:val="26"/>
          <w:szCs w:val="26"/>
          <w:lang w:eastAsia="ru-RU"/>
        </w:rPr>
        <w:t>предмету: код региона, код ППЭ, номер аудитории, номер места;</w:t>
      </w:r>
    </w:p>
    <w:p w:rsidR="0027207F" w:rsidRDefault="0027207F" w:rsidP="0027207F">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проверить настройки системного времени;</w:t>
      </w:r>
    </w:p>
    <w:p w:rsidR="0027207F" w:rsidRPr="00876698" w:rsidRDefault="0027207F" w:rsidP="0027207F">
      <w:pPr>
        <w:spacing w:after="0" w:line="240" w:lineRule="auto"/>
        <w:ind w:firstLine="709"/>
        <w:jc w:val="both"/>
        <w:rPr>
          <w:rFonts w:ascii="Times New Roman" w:eastAsia="Calibri" w:hAnsi="Times New Roman" w:cs="Times New Roman"/>
          <w:sz w:val="26"/>
          <w:szCs w:val="26"/>
          <w:lang w:eastAsia="ru-RU"/>
        </w:rPr>
      </w:pPr>
      <w:r w:rsidRPr="00DA755C">
        <w:rPr>
          <w:rFonts w:ascii="Times New Roman" w:eastAsia="Times New Roman" w:hAnsi="Times New Roman" w:cs="Times New Roman"/>
          <w:sz w:val="26"/>
          <w:szCs w:val="26"/>
          <w:lang w:eastAsia="ru-RU"/>
        </w:rPr>
        <w:t>выполнить тестовую аудиозапись и</w:t>
      </w:r>
      <w:r w:rsidRPr="00DA755C">
        <w:rPr>
          <w:sz w:val="26"/>
          <w:szCs w:val="26"/>
        </w:rPr>
        <w:t xml:space="preserve"> </w:t>
      </w:r>
      <w:r w:rsidRPr="008D75E5">
        <w:rPr>
          <w:rFonts w:ascii="Times New Roman" w:eastAsia="Calibri" w:hAnsi="Times New Roman" w:cs="Times New Roman"/>
          <w:sz w:val="26"/>
          <w:szCs w:val="26"/>
          <w:lang w:eastAsia="ru-RU"/>
        </w:rPr>
        <w:t xml:space="preserve">оценить качество аудиозаписи </w:t>
      </w:r>
      <w:r w:rsidRPr="00E73313">
        <w:rPr>
          <w:rFonts w:ascii="Times New Roman" w:eastAsia="Times New Roman" w:hAnsi="Times New Roman" w:cs="Times New Roman"/>
          <w:sz w:val="26"/>
          <w:szCs w:val="26"/>
          <w:lang w:eastAsia="ru-RU"/>
        </w:rPr>
        <w:t>тестовое сообщение должно быть отчётливо слышно, звук гов</w:t>
      </w:r>
      <w:r w:rsidRPr="00876698">
        <w:rPr>
          <w:rFonts w:ascii="Times New Roman" w:eastAsia="Times New Roman" w:hAnsi="Times New Roman" w:cs="Times New Roman"/>
          <w:sz w:val="26"/>
          <w:szCs w:val="26"/>
          <w:lang w:eastAsia="ru-RU"/>
        </w:rPr>
        <w:t>орящего должен иметь равномерный уровень громкости (посторонние разговоры в аудитории проведения не должны вызывать провалов уровня громкости аудиозаписи), звук не должен прерываться («кваканье», хрипы, щелчки и т.п.) и не должен быть искажён</w:t>
      </w:r>
      <w:r w:rsidRPr="00876698">
        <w:rPr>
          <w:rFonts w:ascii="Times New Roman" w:eastAsia="Calibri" w:hAnsi="Times New Roman" w:cs="Times New Roman"/>
          <w:sz w:val="26"/>
          <w:szCs w:val="26"/>
          <w:lang w:eastAsia="ru-RU"/>
        </w:rPr>
        <w:t>;</w:t>
      </w:r>
    </w:p>
    <w:p w:rsidR="0027207F" w:rsidRDefault="0027207F" w:rsidP="0027207F">
      <w:pPr>
        <w:spacing w:after="0" w:line="240" w:lineRule="auto"/>
        <w:ind w:firstLine="709"/>
        <w:jc w:val="both"/>
        <w:rPr>
          <w:rFonts w:ascii="Times New Roman" w:eastAsia="Times New Roman" w:hAnsi="Times New Roman" w:cs="Times New Roman"/>
          <w:sz w:val="26"/>
          <w:szCs w:val="26"/>
          <w:lang w:eastAsia="ru-RU"/>
        </w:rPr>
      </w:pPr>
      <w:r w:rsidRPr="00876698">
        <w:rPr>
          <w:rFonts w:ascii="Times New Roman" w:eastAsia="Times New Roman" w:hAnsi="Times New Roman" w:cs="Times New Roman"/>
          <w:sz w:val="26"/>
          <w:szCs w:val="26"/>
          <w:lang w:eastAsia="ru-RU"/>
        </w:rPr>
        <w:t>провести кон</w:t>
      </w:r>
      <w:r w:rsidRPr="007B72E0">
        <w:rPr>
          <w:rFonts w:ascii="Times New Roman" w:eastAsia="Times New Roman" w:hAnsi="Times New Roman" w:cs="Times New Roman"/>
          <w:sz w:val="26"/>
          <w:szCs w:val="26"/>
          <w:lang w:eastAsia="ru-RU"/>
        </w:rPr>
        <w:t xml:space="preserve">троль качества отображения </w:t>
      </w:r>
      <w:r w:rsidRPr="00E00DF5">
        <w:rPr>
          <w:rFonts w:ascii="Times New Roman" w:eastAsia="Times New Roman" w:hAnsi="Times New Roman" w:cs="Times New Roman"/>
          <w:sz w:val="26"/>
          <w:szCs w:val="26"/>
          <w:lang w:eastAsia="ru-RU"/>
        </w:rPr>
        <w:t>КИМ на экране: КИМ имеют четкое отображение и читаемость текста, корректную передачу цветов на фотографиях, отображаются на весь экран, за исключением кнопок навигации</w:t>
      </w:r>
      <w:r w:rsidR="00932F3F" w:rsidRPr="0068618B">
        <w:rPr>
          <w:rFonts w:ascii="Times New Roman" w:eastAsia="Times New Roman" w:hAnsi="Times New Roman" w:cs="Times New Roman"/>
          <w:sz w:val="26"/>
          <w:szCs w:val="26"/>
          <w:lang w:eastAsia="ru-RU"/>
        </w:rPr>
        <w:t>;</w:t>
      </w:r>
    </w:p>
    <w:p w:rsidR="00D72757" w:rsidRPr="0068618B" w:rsidRDefault="00D72757" w:rsidP="0027207F">
      <w:pPr>
        <w:spacing w:after="0" w:line="240" w:lineRule="auto"/>
        <w:ind w:firstLine="709"/>
        <w:jc w:val="both"/>
        <w:rPr>
          <w:rFonts w:ascii="Times New Roman" w:eastAsia="Calibri" w:hAnsi="Times New Roman" w:cs="Times New Roman"/>
          <w:sz w:val="26"/>
          <w:szCs w:val="26"/>
          <w:lang w:eastAsia="ru-RU"/>
        </w:rPr>
      </w:pPr>
      <w:r>
        <w:rPr>
          <w:rFonts w:ascii="Times New Roman" w:eastAsia="Times New Roman" w:hAnsi="Times New Roman" w:cs="Times New Roman"/>
          <w:sz w:val="26"/>
          <w:szCs w:val="26"/>
          <w:lang w:eastAsia="ru-RU"/>
        </w:rPr>
        <w:t>проверить работоспособность средств криптозащиты с использованием члена ГЭК;</w:t>
      </w:r>
    </w:p>
    <w:p w:rsidR="00932F3F" w:rsidRPr="0053135D" w:rsidRDefault="00932F3F" w:rsidP="00453745">
      <w:pPr>
        <w:spacing w:after="0" w:line="240" w:lineRule="auto"/>
        <w:ind w:firstLine="709"/>
        <w:jc w:val="both"/>
        <w:rPr>
          <w:rFonts w:ascii="Times New Roman" w:eastAsia="Times New Roman" w:hAnsi="Times New Roman" w:cs="Times New Roman"/>
          <w:sz w:val="26"/>
          <w:szCs w:val="26"/>
          <w:lang w:eastAsia="ru-RU"/>
        </w:rPr>
      </w:pPr>
      <w:r w:rsidRPr="00DA755C">
        <w:rPr>
          <w:rFonts w:ascii="Times New Roman" w:eastAsia="Times New Roman" w:hAnsi="Times New Roman" w:cs="Times New Roman"/>
          <w:sz w:val="26"/>
          <w:szCs w:val="26"/>
          <w:lang w:eastAsia="ru-RU"/>
        </w:rPr>
        <w:t>сохранить коды активации станции записи ответов (кроме резервных станций записи) для передачи организаторам в аудитории подготовки (один код на каждый предмет для каждой аудитории подготовки) и передать руководителю ППЭ;</w:t>
      </w:r>
    </w:p>
    <w:p w:rsidR="00FC1D28" w:rsidRDefault="00FC1D2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заполнить и сохранить на флеш-накопитель паспорт</w:t>
      </w:r>
      <w:r>
        <w:rPr>
          <w:rFonts w:ascii="Times New Roman" w:eastAsia="Times New Roman" w:hAnsi="Times New Roman" w:cs="Times New Roman"/>
          <w:sz w:val="26"/>
          <w:szCs w:val="26"/>
          <w:lang w:eastAsia="ru-RU"/>
        </w:rPr>
        <w:t xml:space="preserve"> станции записи ответов</w:t>
      </w:r>
      <w:r w:rsidRPr="0053135D">
        <w:rPr>
          <w:rFonts w:ascii="Times New Roman" w:eastAsia="Times New Roman" w:hAnsi="Times New Roman" w:cs="Times New Roman"/>
          <w:sz w:val="26"/>
          <w:szCs w:val="26"/>
          <w:lang w:eastAsia="ru-RU"/>
        </w:rPr>
        <w:t>, а также электронный акт технической готовности для передачи в систему мониторинга готовности ППЭ</w:t>
      </w:r>
      <w:r>
        <w:rPr>
          <w:rFonts w:ascii="Times New Roman" w:eastAsia="Times New Roman" w:hAnsi="Times New Roman" w:cs="Times New Roman"/>
          <w:sz w:val="26"/>
          <w:szCs w:val="26"/>
          <w:lang w:eastAsia="ru-RU"/>
        </w:rPr>
        <w:t>.</w:t>
      </w:r>
    </w:p>
    <w:p w:rsidR="00FC1D28" w:rsidRDefault="00FC1D28" w:rsidP="00FC1D28">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Не рекомендуется перемещать станцию записи ответов с подключенной аудиогарнитурой после завершения контроля технической готовности.</w:t>
      </w:r>
    </w:p>
    <w:p w:rsidR="00FC1D28"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проверить наличие дополнительного (резервного) оборудования</w:t>
      </w:r>
      <w:r w:rsidR="00FC1D28">
        <w:rPr>
          <w:rFonts w:ascii="Times New Roman" w:eastAsia="Times New Roman" w:hAnsi="Times New Roman" w:cs="Times New Roman"/>
          <w:sz w:val="26"/>
          <w:szCs w:val="26"/>
          <w:lang w:eastAsia="ru-RU"/>
        </w:rPr>
        <w:t>:</w:t>
      </w:r>
    </w:p>
    <w:p w:rsidR="00FC1D28" w:rsidRPr="004C0651" w:rsidRDefault="00FC1D28" w:rsidP="00FC1D28">
      <w:pPr>
        <w:spacing w:after="0" w:line="240" w:lineRule="auto"/>
        <w:ind w:firstLine="709"/>
        <w:jc w:val="both"/>
        <w:rPr>
          <w:rFonts w:ascii="Times New Roman" w:eastAsia="Calibri" w:hAnsi="Times New Roman" w:cs="Times New Roman"/>
          <w:sz w:val="26"/>
          <w:szCs w:val="26"/>
          <w:lang w:eastAsia="ru-RU"/>
        </w:rPr>
      </w:pPr>
      <w:r w:rsidRPr="00DA755C">
        <w:rPr>
          <w:rFonts w:ascii="Times New Roman" w:eastAsia="Calibri" w:hAnsi="Times New Roman" w:cs="Times New Roman"/>
          <w:sz w:val="26"/>
          <w:szCs w:val="26"/>
          <w:lang w:eastAsia="ru-RU"/>
        </w:rPr>
        <w:t>основной и резервный флеш-накопители для переноса электронных материалов между рабочими станциями ППЭ;</w:t>
      </w:r>
    </w:p>
    <w:p w:rsidR="00FC1D28" w:rsidRPr="0053135D" w:rsidRDefault="00FC1D28" w:rsidP="00FC1D2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USB-модем для обеспечения резервного канала доступа в информационно-телекоммуникац</w:t>
      </w:r>
      <w:r>
        <w:rPr>
          <w:rFonts w:ascii="Times New Roman" w:eastAsia="Calibri" w:hAnsi="Times New Roman" w:cs="Times New Roman"/>
          <w:sz w:val="26"/>
          <w:szCs w:val="26"/>
          <w:lang w:eastAsia="ru-RU"/>
        </w:rPr>
        <w:t>ионную сеть Интернет</w:t>
      </w:r>
      <w:r w:rsidRPr="0053135D">
        <w:rPr>
          <w:rFonts w:ascii="Times New Roman" w:eastAsia="Calibri" w:hAnsi="Times New Roman" w:cs="Times New Roman"/>
          <w:sz w:val="26"/>
          <w:szCs w:val="26"/>
          <w:lang w:eastAsia="ru-RU"/>
        </w:rPr>
        <w:t>. USB-модем используется в случае возникновения проблем с доступом в информационно-телекоммуникационную сеть «Интернет» по стационарному каналу связи;</w:t>
      </w:r>
    </w:p>
    <w:p w:rsidR="00FC1D28" w:rsidRDefault="00FC1D28" w:rsidP="00FC1D2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lastRenderedPageBreak/>
        <w:t xml:space="preserve">резервные гарнитуры, </w:t>
      </w:r>
      <w:r>
        <w:rPr>
          <w:rFonts w:ascii="Times New Roman" w:eastAsia="Calibri" w:hAnsi="Times New Roman" w:cs="Times New Roman"/>
          <w:sz w:val="26"/>
          <w:szCs w:val="26"/>
          <w:lang w:eastAsia="ru-RU"/>
        </w:rPr>
        <w:t>включая одну</w:t>
      </w:r>
      <w:r w:rsidRPr="0053135D">
        <w:rPr>
          <w:rFonts w:ascii="Times New Roman" w:eastAsia="Calibri" w:hAnsi="Times New Roman" w:cs="Times New Roman"/>
          <w:sz w:val="26"/>
          <w:szCs w:val="26"/>
          <w:lang w:eastAsia="ru-RU"/>
        </w:rPr>
        <w:t xml:space="preserve"> дополнительн</w:t>
      </w:r>
      <w:r>
        <w:rPr>
          <w:rFonts w:ascii="Times New Roman" w:eastAsia="Calibri" w:hAnsi="Times New Roman" w:cs="Times New Roman"/>
          <w:sz w:val="26"/>
          <w:szCs w:val="26"/>
          <w:lang w:eastAsia="ru-RU"/>
        </w:rPr>
        <w:t>ую</w:t>
      </w:r>
      <w:r w:rsidRPr="0053135D">
        <w:rPr>
          <w:rFonts w:ascii="Times New Roman" w:eastAsia="Calibri" w:hAnsi="Times New Roman" w:cs="Times New Roman"/>
          <w:sz w:val="26"/>
          <w:szCs w:val="26"/>
          <w:lang w:eastAsia="ru-RU"/>
        </w:rPr>
        <w:t xml:space="preserve"> гарнитур</w:t>
      </w:r>
      <w:r>
        <w:rPr>
          <w:rFonts w:ascii="Times New Roman" w:eastAsia="Calibri" w:hAnsi="Times New Roman" w:cs="Times New Roman"/>
          <w:sz w:val="26"/>
          <w:szCs w:val="26"/>
          <w:lang w:eastAsia="ru-RU"/>
        </w:rPr>
        <w:t>у</w:t>
      </w:r>
      <w:r w:rsidRPr="0053135D">
        <w:rPr>
          <w:rFonts w:ascii="Times New Roman" w:eastAsia="Calibri" w:hAnsi="Times New Roman" w:cs="Times New Roman"/>
          <w:sz w:val="26"/>
          <w:szCs w:val="26"/>
          <w:lang w:eastAsia="ru-RU"/>
        </w:rPr>
        <w:t xml:space="preserve"> на каждую аудиторию проведения для использования при инструктаже участников ЕГЭ организаторами;</w:t>
      </w:r>
    </w:p>
    <w:p w:rsidR="00FC1D28" w:rsidRPr="008A0B51" w:rsidRDefault="00FC1D28" w:rsidP="00FC1D2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принтер, который будет использоваться для печати сопроводительной документации к флеш-накопителям с аудиозаписями устных ответов участников ЕГЭ</w:t>
      </w:r>
      <w:r>
        <w:rPr>
          <w:rFonts w:ascii="Times New Roman" w:eastAsia="Calibri" w:hAnsi="Times New Roman" w:cs="Times New Roman"/>
          <w:sz w:val="26"/>
          <w:szCs w:val="26"/>
          <w:lang w:eastAsia="ru-RU"/>
        </w:rPr>
        <w:t xml:space="preserve"> (может использоваться принтер, подключенный к станции авторизации для печати ДБО</w:t>
      </w:r>
      <w:r>
        <w:rPr>
          <w:rFonts w:ascii="Times New Roman" w:eastAsia="Calibri" w:hAnsi="Times New Roman" w:cs="Times New Roman"/>
          <w:sz w:val="26"/>
          <w:szCs w:val="26"/>
          <w:lang w:val="en-US" w:eastAsia="ru-RU"/>
        </w:rPr>
        <w:t> </w:t>
      </w:r>
      <w:r>
        <w:rPr>
          <w:rFonts w:ascii="Times New Roman" w:eastAsia="Calibri" w:hAnsi="Times New Roman" w:cs="Times New Roman"/>
          <w:sz w:val="26"/>
          <w:szCs w:val="26"/>
          <w:lang w:eastAsia="ru-RU"/>
        </w:rPr>
        <w:t>№ 2</w:t>
      </w:r>
      <w:r w:rsidRPr="008A0B51">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в случае применения технологии печати полного комплекта)</w:t>
      </w:r>
    </w:p>
    <w:p w:rsidR="00CC0088" w:rsidRDefault="00FC1D28" w:rsidP="00FC1D2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Calibri" w:hAnsi="Times New Roman" w:cs="Times New Roman"/>
          <w:sz w:val="26"/>
          <w:szCs w:val="26"/>
          <w:lang w:eastAsia="ru-RU"/>
        </w:rPr>
        <w:t xml:space="preserve">резервный внешний </w:t>
      </w:r>
      <w:r w:rsidRPr="0053135D">
        <w:rPr>
          <w:rFonts w:ascii="Times New Roman" w:eastAsia="Calibri" w:hAnsi="Times New Roman" w:cs="Times New Roman"/>
          <w:sz w:val="26"/>
          <w:szCs w:val="26"/>
          <w:lang w:val="en-US" w:eastAsia="ru-RU"/>
        </w:rPr>
        <w:t>CD</w:t>
      </w:r>
      <w:r w:rsidRPr="008A0B51">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val="en-US" w:eastAsia="ru-RU"/>
        </w:rPr>
        <w:t>DVD</w:t>
      </w:r>
      <w:r w:rsidRPr="008A0B51">
        <w:rPr>
          <w:rFonts w:ascii="Times New Roman" w:eastAsia="Calibri" w:hAnsi="Times New Roman" w:cs="Times New Roman"/>
          <w:sz w:val="26"/>
          <w:szCs w:val="26"/>
          <w:lang w:eastAsia="ru-RU"/>
        </w:rPr>
        <w:t xml:space="preserve">) </w:t>
      </w:r>
      <w:r w:rsidR="00042F61">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привод</w:t>
      </w:r>
      <w:r w:rsidR="00042F61">
        <w:rPr>
          <w:rFonts w:ascii="Times New Roman" w:eastAsia="Times New Roman" w:hAnsi="Times New Roman" w:cs="Times New Roman"/>
          <w:sz w:val="26"/>
          <w:szCs w:val="26"/>
          <w:lang w:eastAsia="ru-RU"/>
        </w:rPr>
        <w:t>;</w:t>
      </w:r>
    </w:p>
    <w:p w:rsidR="00FC1D28" w:rsidRPr="008A0B51" w:rsidRDefault="00FC1D28" w:rsidP="00FC1D2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резервные рабочие станции участника ЕГЭ </w:t>
      </w:r>
      <w:r>
        <w:rPr>
          <w:rFonts w:ascii="Times New Roman" w:eastAsia="Calibri" w:hAnsi="Times New Roman" w:cs="Times New Roman"/>
          <w:sz w:val="26"/>
          <w:szCs w:val="26"/>
          <w:lang w:eastAsia="ru-RU"/>
        </w:rPr>
        <w:t>для замены рабочих станций записи ответов (</w:t>
      </w:r>
      <w:r w:rsidRPr="0053135D">
        <w:rPr>
          <w:rFonts w:ascii="Times New Roman" w:eastAsia="Calibri" w:hAnsi="Times New Roman" w:cs="Times New Roman"/>
          <w:sz w:val="26"/>
          <w:szCs w:val="26"/>
          <w:lang w:eastAsia="ru-RU"/>
        </w:rPr>
        <w:t xml:space="preserve">по одной на каждую аудиторию проведения с 4-мя рабочими станциями </w:t>
      </w:r>
      <w:r>
        <w:rPr>
          <w:rFonts w:ascii="Times New Roman" w:eastAsia="Calibri" w:hAnsi="Times New Roman" w:cs="Times New Roman"/>
          <w:sz w:val="26"/>
          <w:szCs w:val="26"/>
          <w:lang w:eastAsia="ru-RU"/>
        </w:rPr>
        <w:t>записями ответов)</w:t>
      </w:r>
      <w:r w:rsidRPr="008A0B51">
        <w:rPr>
          <w:rFonts w:ascii="Times New Roman" w:eastAsia="Calibri" w:hAnsi="Times New Roman" w:cs="Times New Roman"/>
          <w:sz w:val="26"/>
          <w:szCs w:val="26"/>
          <w:lang w:eastAsia="ru-RU"/>
        </w:rPr>
        <w:t>;</w:t>
      </w:r>
    </w:p>
    <w:p w:rsidR="00FC1D28" w:rsidRPr="008A0B51" w:rsidRDefault="00FC1D28" w:rsidP="00FC1D2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резервную рабочую станцию </w:t>
      </w:r>
      <w:r>
        <w:rPr>
          <w:rFonts w:ascii="Times New Roman" w:eastAsia="Times New Roman" w:hAnsi="Times New Roman" w:cs="Times New Roman"/>
          <w:sz w:val="26"/>
          <w:szCs w:val="26"/>
          <w:lang w:eastAsia="ru-RU"/>
        </w:rPr>
        <w:t>для замены станции авторизации</w:t>
      </w:r>
      <w:r>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в </w:t>
      </w:r>
      <w:r>
        <w:rPr>
          <w:rFonts w:ascii="Times New Roman" w:eastAsia="Calibri" w:hAnsi="Times New Roman" w:cs="Times New Roman"/>
          <w:sz w:val="26"/>
          <w:szCs w:val="26"/>
          <w:lang w:eastAsia="ru-RU"/>
        </w:rPr>
        <w:t>Штаб</w:t>
      </w:r>
      <w:r w:rsidRPr="0053135D">
        <w:rPr>
          <w:rFonts w:ascii="Times New Roman" w:eastAsia="Calibri" w:hAnsi="Times New Roman" w:cs="Times New Roman"/>
          <w:sz w:val="26"/>
          <w:szCs w:val="26"/>
          <w:lang w:eastAsia="ru-RU"/>
        </w:rPr>
        <w:t>е ППЭ</w:t>
      </w:r>
      <w:r w:rsidRPr="008A0B51">
        <w:rPr>
          <w:rFonts w:ascii="Times New Roman" w:eastAsia="Calibri" w:hAnsi="Times New Roman" w:cs="Times New Roman"/>
          <w:sz w:val="26"/>
          <w:szCs w:val="26"/>
          <w:lang w:eastAsia="ru-RU"/>
        </w:rPr>
        <w:t>;</w:t>
      </w:r>
    </w:p>
    <w:p w:rsidR="00FC1D28" w:rsidRDefault="00FC1D28" w:rsidP="00FC1D28">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Calibri" w:hAnsi="Times New Roman" w:cs="Times New Roman"/>
          <w:sz w:val="26"/>
          <w:szCs w:val="26"/>
          <w:lang w:eastAsia="ru-RU"/>
        </w:rPr>
        <w:t xml:space="preserve">прочее дополнительное (резервное) оборудование необходимое для печати полного комплекта и сканирования бланков (в случае, если в ППЭ выполняется сканирование) </w:t>
      </w:r>
      <w:r w:rsidRPr="0053135D">
        <w:rPr>
          <w:rFonts w:ascii="Times New Roman" w:eastAsia="Times New Roman" w:hAnsi="Times New Roman" w:cs="Times New Roman"/>
          <w:sz w:val="26"/>
          <w:szCs w:val="26"/>
          <w:lang w:eastAsia="ru-RU"/>
        </w:rPr>
        <w:t>в соответствии с общей инструкцией для технического специалиста</w:t>
      </w:r>
      <w:r>
        <w:rPr>
          <w:rFonts w:ascii="Times New Roman" w:eastAsia="Times New Roman" w:hAnsi="Times New Roman" w:cs="Times New Roman"/>
          <w:sz w:val="26"/>
          <w:szCs w:val="26"/>
          <w:lang w:eastAsia="ru-RU"/>
        </w:rPr>
        <w:t>.</w:t>
      </w:r>
    </w:p>
    <w:p w:rsidR="00FC1D28" w:rsidRDefault="00FC1D28" w:rsidP="00FC1D28">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 окончании контроля технической готовности ППЭ к экзамену необходимо:</w:t>
      </w:r>
    </w:p>
    <w:p w:rsidR="00530BCA" w:rsidRDefault="00530BCA" w:rsidP="00530BCA">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напечатать и подписать паспорта станций записи ответов</w:t>
      </w:r>
      <w:r w:rsidRPr="008A0B51">
        <w:rPr>
          <w:rFonts w:ascii="Times New Roman" w:eastAsia="Times New Roman" w:hAnsi="Times New Roman" w:cs="Times New Roman"/>
          <w:sz w:val="26"/>
          <w:szCs w:val="26"/>
          <w:lang w:eastAsia="ru-RU"/>
        </w:rPr>
        <w:t>;</w:t>
      </w:r>
    </w:p>
    <w:p w:rsidR="00530BCA" w:rsidRDefault="00530BCA" w:rsidP="00530BCA">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заполнить и подписать форму </w:t>
      </w:r>
      <w:r w:rsidRPr="0053135D">
        <w:rPr>
          <w:rFonts w:ascii="Times New Roman" w:eastAsia="Times New Roman" w:hAnsi="Times New Roman" w:cs="Times New Roman"/>
          <w:sz w:val="26"/>
          <w:szCs w:val="26"/>
          <w:lang w:eastAsia="ru-RU"/>
        </w:rPr>
        <w:t>ППЭ-01-01-У «Протокол технической готовности ППЭ к экзамену в устной форме»</w:t>
      </w:r>
      <w:r>
        <w:rPr>
          <w:rFonts w:ascii="Times New Roman" w:eastAsia="Times New Roman" w:hAnsi="Times New Roman" w:cs="Times New Roman"/>
          <w:sz w:val="26"/>
          <w:szCs w:val="26"/>
          <w:lang w:eastAsia="ru-RU"/>
        </w:rPr>
        <w:t>;</w:t>
      </w:r>
    </w:p>
    <w:p w:rsidR="00530BCA" w:rsidRDefault="00530BCA" w:rsidP="00530BCA">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подписать протокол (протоколы) технической готовности аудиторий подготовки, напечатанные тестовые комплекты ЭМ являются приложением к соответствующему протоколу (форма ППЭ-01-01 «Протокол технической готовности аудитории для печати ЭМ в аудитории ППЭ»);</w:t>
      </w:r>
    </w:p>
    <w:p w:rsidR="00530BCA" w:rsidRPr="0053135D" w:rsidRDefault="00530BCA" w:rsidP="00530BCA">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напечатать и подписать протокол (протоколы) технической готовности (ППЭ-01-02 «Протокол технической готовности ППЭ для сканирования бланков в ППЭ») в случае проведения сканирования в ППЭ</w:t>
      </w:r>
      <w:r w:rsidRPr="008A0B51">
        <w:rPr>
          <w:rFonts w:ascii="Times New Roman" w:eastAsia="Times New Roman" w:hAnsi="Times New Roman" w:cs="Times New Roman"/>
          <w:sz w:val="26"/>
          <w:szCs w:val="26"/>
          <w:lang w:eastAsia="ru-RU"/>
        </w:rPr>
        <w:t>;</w:t>
      </w:r>
    </w:p>
    <w:p w:rsidR="00530BCA" w:rsidRPr="0053135D" w:rsidRDefault="00530BCA" w:rsidP="00530BCA">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передать акт технической готовности со всех</w:t>
      </w:r>
      <w:r>
        <w:rPr>
          <w:rFonts w:ascii="Times New Roman" w:eastAsia="Times New Roman" w:hAnsi="Times New Roman" w:cs="Times New Roman"/>
          <w:sz w:val="26"/>
          <w:szCs w:val="26"/>
          <w:lang w:eastAsia="ru-RU"/>
        </w:rPr>
        <w:t>, включая резервных,</w:t>
      </w:r>
      <w:r w:rsidRPr="0053135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станций записи ответов</w:t>
      </w:r>
      <w:r w:rsidRPr="0053135D">
        <w:rPr>
          <w:rFonts w:ascii="Times New Roman" w:eastAsia="Times New Roman" w:hAnsi="Times New Roman" w:cs="Times New Roman"/>
          <w:sz w:val="26"/>
          <w:szCs w:val="26"/>
          <w:lang w:eastAsia="ru-RU"/>
        </w:rPr>
        <w:t xml:space="preserve"> всех аудиторий </w:t>
      </w:r>
      <w:r>
        <w:rPr>
          <w:rFonts w:ascii="Times New Roman" w:eastAsia="Times New Roman" w:hAnsi="Times New Roman" w:cs="Times New Roman"/>
          <w:sz w:val="26"/>
          <w:szCs w:val="26"/>
          <w:lang w:eastAsia="ru-RU"/>
        </w:rPr>
        <w:t xml:space="preserve">проведения, станций печати ЭМ аудиторий подготовки, станции сканирования в ППЭ, станции авторизации </w:t>
      </w:r>
      <w:r w:rsidRPr="0053135D">
        <w:rPr>
          <w:rFonts w:ascii="Times New Roman" w:eastAsia="Times New Roman" w:hAnsi="Times New Roman" w:cs="Times New Roman"/>
          <w:sz w:val="26"/>
          <w:szCs w:val="26"/>
          <w:lang w:eastAsia="ru-RU"/>
        </w:rPr>
        <w:t xml:space="preserve">и статус о завершении контроля технической готовности в систему мониторинга готовности ППЭ с помощью станции </w:t>
      </w:r>
      <w:r>
        <w:rPr>
          <w:rFonts w:ascii="Times New Roman" w:eastAsia="Times New Roman" w:hAnsi="Times New Roman" w:cs="Times New Roman"/>
          <w:sz w:val="26"/>
          <w:szCs w:val="26"/>
          <w:lang w:eastAsia="ru-RU"/>
        </w:rPr>
        <w:t xml:space="preserve">авторизации </w:t>
      </w:r>
      <w:r w:rsidRPr="0053135D">
        <w:rPr>
          <w:rFonts w:ascii="Times New Roman" w:eastAsia="Times New Roman" w:hAnsi="Times New Roman" w:cs="Times New Roman"/>
          <w:sz w:val="26"/>
          <w:szCs w:val="26"/>
          <w:lang w:eastAsia="ru-RU"/>
        </w:rPr>
        <w:t xml:space="preserve">в </w:t>
      </w:r>
      <w:r>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 xml:space="preserve">е ППЭ. </w:t>
      </w:r>
    </w:p>
    <w:p w:rsidR="00D72757" w:rsidRDefault="00D72757"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p>
    <w:p w:rsidR="00D72757" w:rsidRPr="0053135D" w:rsidRDefault="00D72757" w:rsidP="00D72757">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провести контроль </w:t>
      </w:r>
      <w:r w:rsidRPr="00F53434">
        <w:rPr>
          <w:rFonts w:ascii="Times New Roman" w:eastAsia="Times New Roman" w:hAnsi="Times New Roman" w:cs="Times New Roman"/>
          <w:sz w:val="26"/>
          <w:szCs w:val="26"/>
          <w:lang w:eastAsia="ru-RU"/>
        </w:rPr>
        <w:t xml:space="preserve">технической </w:t>
      </w:r>
      <w:r w:rsidRPr="0053135D">
        <w:rPr>
          <w:rFonts w:ascii="Times New Roman" w:eastAsia="Times New Roman" w:hAnsi="Times New Roman" w:cs="Times New Roman"/>
          <w:sz w:val="26"/>
          <w:szCs w:val="26"/>
          <w:lang w:eastAsia="ru-RU"/>
        </w:rPr>
        <w:t>готовности ППЭ к проведению экзамена</w:t>
      </w:r>
      <w:r w:rsidRPr="00A83901">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в соответствии с </w:t>
      </w:r>
      <w:r w:rsidRPr="0053135D">
        <w:rPr>
          <w:rFonts w:ascii="Times New Roman" w:eastAsia="Times New Roman" w:hAnsi="Times New Roman" w:cs="Times New Roman"/>
          <w:sz w:val="26"/>
          <w:szCs w:val="26"/>
          <w:lang w:eastAsia="ru-RU"/>
        </w:rPr>
        <w:t>общей инструкцией для технического специалиста</w:t>
      </w:r>
      <w:r>
        <w:rPr>
          <w:rFonts w:ascii="Times New Roman" w:eastAsia="Times New Roman" w:hAnsi="Times New Roman" w:cs="Times New Roman"/>
          <w:sz w:val="26"/>
          <w:szCs w:val="26"/>
          <w:lang w:eastAsia="ru-RU"/>
        </w:rPr>
        <w:t xml:space="preserve"> (для аудиторий подготовки).</w:t>
      </w:r>
    </w:p>
    <w:p w:rsidR="00D72757" w:rsidRDefault="00D72757"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На этапе проведения экзамена</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b/>
          <w:sz w:val="26"/>
          <w:szCs w:val="26"/>
          <w:lang w:eastAsia="ru-RU"/>
        </w:rPr>
        <w:t>технический специалист обязан:</w:t>
      </w:r>
    </w:p>
    <w:p w:rsidR="00AD4A90" w:rsidRDefault="00AD4A90" w:rsidP="00AD4A90">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не менее чем за час до экзамена запустить программное обеспечение Станция печати ЭМ во всех аудиториях подготовки, включить подключённый к ним принтер, проверить печать на выбранный принтер средствами ПО Станция печати ЭМ;</w:t>
      </w:r>
    </w:p>
    <w:p w:rsidR="00CC0088" w:rsidRPr="0053135D" w:rsidRDefault="00D72757" w:rsidP="00CC0088">
      <w:pPr>
        <w:spacing w:after="0" w:line="240" w:lineRule="auto"/>
        <w:ind w:firstLine="709"/>
        <w:jc w:val="both"/>
        <w:rPr>
          <w:rFonts w:ascii="Times New Roman" w:eastAsia="Calibri" w:hAnsi="Times New Roman" w:cs="Times New Roman"/>
          <w:sz w:val="26"/>
          <w:szCs w:val="26"/>
          <w:lang w:eastAsia="ru-RU"/>
        </w:rPr>
      </w:pPr>
      <w:r>
        <w:rPr>
          <w:rFonts w:ascii="Times New Roman" w:eastAsia="Times New Roman" w:hAnsi="Times New Roman" w:cs="Times New Roman"/>
          <w:sz w:val="26"/>
          <w:szCs w:val="26"/>
          <w:lang w:eastAsia="ru-RU"/>
        </w:rPr>
        <w:t>не менее чем за час до экзамена запустить программное обеспечение Станция записи ЭМ во всех аудиториях проведения</w:t>
      </w:r>
      <w:r w:rsidRPr="0053135D" w:rsidDel="00AD4A90">
        <w:rPr>
          <w:rFonts w:ascii="Times New Roman" w:eastAsia="Calibri" w:hAnsi="Times New Roman" w:cs="Times New Roman"/>
          <w:sz w:val="26"/>
          <w:szCs w:val="26"/>
          <w:lang w:eastAsia="ru-RU"/>
        </w:rPr>
        <w:t xml:space="preserve"> </w:t>
      </w:r>
      <w:r w:rsidR="00CC0088" w:rsidRPr="0053135D">
        <w:rPr>
          <w:rFonts w:ascii="Times New Roman" w:eastAsia="Calibri" w:hAnsi="Times New Roman" w:cs="Times New Roman"/>
          <w:sz w:val="26"/>
          <w:szCs w:val="26"/>
          <w:lang w:eastAsia="ru-RU"/>
        </w:rPr>
        <w:t>;</w:t>
      </w:r>
    </w:p>
    <w:p w:rsidR="00AD4A90" w:rsidRDefault="00AD4A90" w:rsidP="00AD4A90">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не менее чем за час до экзамена запустить ПО Станция авторизации в Штабе ППЭ и проверить доступ к специализированному федеральному порталу;</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в </w:t>
      </w:r>
      <w:r w:rsidR="00E75F17" w:rsidRPr="0053135D">
        <w:rPr>
          <w:rFonts w:ascii="Times New Roman" w:eastAsia="Calibri" w:hAnsi="Times New Roman" w:cs="Times New Roman"/>
          <w:sz w:val="26"/>
          <w:szCs w:val="26"/>
          <w:lang w:eastAsia="ru-RU"/>
        </w:rPr>
        <w:t>0</w:t>
      </w:r>
      <w:r w:rsidRPr="0053135D">
        <w:rPr>
          <w:rFonts w:ascii="Times New Roman" w:eastAsia="Calibri" w:hAnsi="Times New Roman" w:cs="Times New Roman"/>
          <w:sz w:val="26"/>
          <w:szCs w:val="26"/>
          <w:lang w:eastAsia="ru-RU"/>
        </w:rPr>
        <w:t>9</w:t>
      </w:r>
      <w:r w:rsidR="00E75F17" w:rsidRPr="0053135D">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30 по местному времени в </w:t>
      </w:r>
      <w:r w:rsidR="0003028A">
        <w:rPr>
          <w:rFonts w:ascii="Times New Roman" w:eastAsia="Calibri" w:hAnsi="Times New Roman" w:cs="Times New Roman"/>
          <w:sz w:val="26"/>
          <w:szCs w:val="26"/>
          <w:lang w:eastAsia="ru-RU"/>
        </w:rPr>
        <w:t>Штаб</w:t>
      </w:r>
      <w:r w:rsidRPr="0053135D">
        <w:rPr>
          <w:rFonts w:ascii="Times New Roman" w:eastAsia="Calibri" w:hAnsi="Times New Roman" w:cs="Times New Roman"/>
          <w:sz w:val="26"/>
          <w:szCs w:val="26"/>
          <w:lang w:eastAsia="ru-RU"/>
        </w:rPr>
        <w:t>е ППЭ на  станции</w:t>
      </w:r>
      <w:r w:rsidR="00AD4A90">
        <w:rPr>
          <w:rFonts w:ascii="Times New Roman" w:eastAsia="Calibri" w:hAnsi="Times New Roman" w:cs="Times New Roman"/>
          <w:sz w:val="26"/>
          <w:szCs w:val="26"/>
          <w:lang w:eastAsia="ru-RU"/>
        </w:rPr>
        <w:t xml:space="preserve"> авторизации </w:t>
      </w:r>
      <w:r w:rsidRPr="0053135D">
        <w:rPr>
          <w:rFonts w:ascii="Times New Roman" w:eastAsia="Calibri" w:hAnsi="Times New Roman" w:cs="Times New Roman"/>
          <w:sz w:val="26"/>
          <w:szCs w:val="26"/>
          <w:lang w:eastAsia="ru-RU"/>
        </w:rPr>
        <w:t>при участии члена ГЭК скачать ключ доступа к </w:t>
      </w:r>
      <w:r w:rsidR="00AD4A90">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lastRenderedPageBreak/>
        <w:t>записать ключ доступа к </w:t>
      </w:r>
      <w:r w:rsidR="00AD4A90">
        <w:rPr>
          <w:rFonts w:ascii="Times New Roman" w:eastAsia="Calibri" w:hAnsi="Times New Roman" w:cs="Times New Roman"/>
          <w:sz w:val="26"/>
          <w:szCs w:val="26"/>
          <w:lang w:eastAsia="ru-RU"/>
        </w:rPr>
        <w:t>ЭМ</w:t>
      </w:r>
      <w:r w:rsidR="00AD4A90"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на флеш-накопитель;</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загрузить ключ доступа к</w:t>
      </w:r>
      <w:r w:rsidR="00AD4A90">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на все </w:t>
      </w:r>
      <w:r w:rsidR="00AD4A90">
        <w:rPr>
          <w:rFonts w:ascii="Times New Roman" w:eastAsia="Calibri" w:hAnsi="Times New Roman" w:cs="Times New Roman"/>
          <w:sz w:val="26"/>
          <w:szCs w:val="26"/>
          <w:lang w:eastAsia="ru-RU"/>
        </w:rPr>
        <w:t>станции записи устных ответов</w:t>
      </w:r>
      <w:r w:rsidRPr="0053135D">
        <w:rPr>
          <w:rFonts w:ascii="Times New Roman" w:eastAsia="Calibri" w:hAnsi="Times New Roman" w:cs="Times New Roman"/>
          <w:sz w:val="26"/>
          <w:szCs w:val="26"/>
          <w:lang w:eastAsia="ru-RU"/>
        </w:rPr>
        <w:t xml:space="preserve"> во всех аудиториях проведения</w:t>
      </w:r>
      <w:r w:rsidR="00DF4E0F" w:rsidRPr="0053135D">
        <w:rPr>
          <w:rFonts w:ascii="Times New Roman" w:eastAsia="Calibri" w:hAnsi="Times New Roman" w:cs="Times New Roman"/>
          <w:sz w:val="26"/>
          <w:szCs w:val="26"/>
          <w:lang w:eastAsia="ru-RU"/>
        </w:rPr>
        <w:t xml:space="preserve">, а также на станции печати </w:t>
      </w:r>
      <w:r w:rsidR="00AD4A90">
        <w:rPr>
          <w:rFonts w:ascii="Times New Roman" w:eastAsia="Calibri" w:hAnsi="Times New Roman" w:cs="Times New Roman"/>
          <w:sz w:val="26"/>
          <w:szCs w:val="26"/>
          <w:lang w:eastAsia="ru-RU"/>
        </w:rPr>
        <w:t xml:space="preserve">ЭМ </w:t>
      </w:r>
      <w:r w:rsidR="00DF4E0F" w:rsidRPr="0053135D">
        <w:rPr>
          <w:rFonts w:ascii="Times New Roman" w:eastAsia="Calibri" w:hAnsi="Times New Roman" w:cs="Times New Roman"/>
          <w:sz w:val="26"/>
          <w:szCs w:val="26"/>
          <w:lang w:eastAsia="ru-RU"/>
        </w:rPr>
        <w:t>в аудиториях подготовки</w:t>
      </w:r>
      <w:r w:rsidRPr="0053135D">
        <w:rPr>
          <w:rFonts w:ascii="Times New Roman" w:eastAsia="Calibri" w:hAnsi="Times New Roman" w:cs="Times New Roman"/>
          <w:sz w:val="26"/>
          <w:szCs w:val="26"/>
          <w:lang w:eastAsia="ru-RU"/>
        </w:rPr>
        <w:t>.</w:t>
      </w:r>
    </w:p>
    <w:p w:rsidR="00A166F9" w:rsidRDefault="00A166F9" w:rsidP="00A166F9">
      <w:pPr>
        <w:tabs>
          <w:tab w:val="left" w:pos="318"/>
        </w:tabs>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После загрузки ключа доступа к ЭМ член ГЭК выполняет его активацию: подключает к станции печати ЭМ токен члена ГЭК и вводит пароль доступа к нему. После сообщения о завершении работы с токеном извлекает из компьютера токен члена ГЭК и направляется совместно с техническим специалистом в следующую аудиторию ППЭ.</w:t>
      </w:r>
    </w:p>
    <w:p w:rsidR="00A166F9" w:rsidRDefault="00A166F9" w:rsidP="00A166F9">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Технический специалист и член ГЭК могут ходить по аудиториям раздельно: сначала технический специалист загружает ключ доступа к ЭМ, после чего член ГЭК самостоятельно, без участия технического специалиста, выполняет процедуру активации ключа доступа к ЭМ.</w:t>
      </w:r>
    </w:p>
    <w:p w:rsidR="00A166F9" w:rsidRPr="00453745" w:rsidRDefault="00A166F9" w:rsidP="00CF4A96">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 отсутствии доступа к специализированному федеральному порталу по основному и резервному каналу в 09.45 технический специалист информирует члена ГЭК о наличии нештатной ситуации, член ГЭК обращается на горячую линию сопровождения ППЭ для оформления заявки на получения пароля доступа к ЭМ. Технический специалист обязан продолжить работы по восстановлению доступа к специализированному федеральному порталу. Пароль доступа к ЭМ выдается не ранее 10.00, если доступ к специализированному федеральному п</w:t>
      </w:r>
      <w:r w:rsidR="00CF4A96">
        <w:rPr>
          <w:rFonts w:ascii="Times New Roman" w:eastAsia="Times New Roman" w:hAnsi="Times New Roman" w:cs="Times New Roman"/>
          <w:sz w:val="26"/>
          <w:szCs w:val="26"/>
          <w:lang w:eastAsia="ru-RU"/>
        </w:rPr>
        <w:t>орталу восстановить не удалось.</w:t>
      </w:r>
    </w:p>
    <w:p w:rsidR="00CF4A96" w:rsidRDefault="00CF4A96" w:rsidP="00CF4A96">
      <w:pPr>
        <w:tabs>
          <w:tab w:val="left" w:pos="318"/>
        </w:tabs>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После получения информации от руководителя ППЭ о завершении </w:t>
      </w:r>
      <w:r>
        <w:rPr>
          <w:rFonts w:ascii="Times New Roman" w:eastAsia="Calibri" w:hAnsi="Times New Roman" w:cs="Times New Roman"/>
          <w:sz w:val="26"/>
          <w:szCs w:val="26"/>
          <w:lang w:eastAsia="ru-RU"/>
        </w:rPr>
        <w:t xml:space="preserve">печати ЭМ во всех аудиториях подготовки, </w:t>
      </w:r>
      <w:r w:rsidRPr="0053135D">
        <w:rPr>
          <w:rFonts w:ascii="Times New Roman" w:eastAsia="Calibri" w:hAnsi="Times New Roman" w:cs="Times New Roman"/>
          <w:sz w:val="26"/>
          <w:szCs w:val="26"/>
          <w:lang w:eastAsia="ru-RU"/>
        </w:rPr>
        <w:t xml:space="preserve">расшифровки КИМ во всех аудиториях </w:t>
      </w:r>
      <w:r>
        <w:rPr>
          <w:rFonts w:ascii="Times New Roman" w:eastAsia="Calibri" w:hAnsi="Times New Roman" w:cs="Times New Roman"/>
          <w:sz w:val="26"/>
          <w:szCs w:val="26"/>
          <w:lang w:eastAsia="ru-RU"/>
        </w:rPr>
        <w:t xml:space="preserve">проведения </w:t>
      </w:r>
      <w:r w:rsidRPr="0053135D">
        <w:rPr>
          <w:rFonts w:ascii="Times New Roman" w:eastAsia="Calibri" w:hAnsi="Times New Roman" w:cs="Times New Roman"/>
          <w:sz w:val="26"/>
          <w:szCs w:val="26"/>
          <w:lang w:eastAsia="ru-RU"/>
        </w:rPr>
        <w:t xml:space="preserve">передать статус об успешном начале экзаменов в систему мониторинга готовности ППЭ с помощью станции </w:t>
      </w:r>
      <w:r>
        <w:rPr>
          <w:rFonts w:ascii="Times New Roman" w:eastAsia="Calibri" w:hAnsi="Times New Roman" w:cs="Times New Roman"/>
          <w:sz w:val="26"/>
          <w:szCs w:val="26"/>
          <w:lang w:eastAsia="ru-RU"/>
        </w:rPr>
        <w:t xml:space="preserve">авторизации </w:t>
      </w:r>
      <w:r w:rsidRPr="0053135D">
        <w:rPr>
          <w:rFonts w:ascii="Times New Roman" w:eastAsia="Calibri" w:hAnsi="Times New Roman" w:cs="Times New Roman"/>
          <w:sz w:val="26"/>
          <w:szCs w:val="26"/>
          <w:lang w:eastAsia="ru-RU"/>
        </w:rPr>
        <w:t xml:space="preserve">в </w:t>
      </w:r>
      <w:r>
        <w:rPr>
          <w:rFonts w:ascii="Times New Roman" w:eastAsia="Calibri" w:hAnsi="Times New Roman" w:cs="Times New Roman"/>
          <w:sz w:val="26"/>
          <w:szCs w:val="26"/>
          <w:lang w:eastAsia="ru-RU"/>
        </w:rPr>
        <w:t>Штаб</w:t>
      </w:r>
      <w:r w:rsidRPr="0053135D">
        <w:rPr>
          <w:rFonts w:ascii="Times New Roman" w:eastAsia="Calibri" w:hAnsi="Times New Roman" w:cs="Times New Roman"/>
          <w:sz w:val="26"/>
          <w:szCs w:val="26"/>
          <w:lang w:eastAsia="ru-RU"/>
        </w:rPr>
        <w:t>е ППЭ.</w:t>
      </w:r>
    </w:p>
    <w:p w:rsidR="00E92670" w:rsidRPr="0053135D" w:rsidRDefault="00E92670" w:rsidP="00E9267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Действия в случае нештатной ситуации:</w:t>
      </w:r>
    </w:p>
    <w:p w:rsidR="00E92670" w:rsidRDefault="00E92670" w:rsidP="00E92670">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В случае сбоя в работе станции печати ЭМ член ГЭК или организатор приглашают технического специалиста для восстановления работоспособности оборудования и (или) системного ПО. При необходимости рабочая станция печати ЭМ заменяется на резервную, в этом случае используется </w:t>
      </w:r>
      <w:r w:rsidR="00A06840">
        <w:rPr>
          <w:rFonts w:ascii="Times New Roman" w:eastAsia="Calibri" w:hAnsi="Times New Roman" w:cs="Times New Roman"/>
          <w:sz w:val="26"/>
          <w:szCs w:val="26"/>
          <w:lang w:eastAsia="ru-RU"/>
        </w:rPr>
        <w:t>электронный носитель</w:t>
      </w:r>
      <w:r>
        <w:rPr>
          <w:rFonts w:ascii="Times New Roman" w:eastAsia="Calibri" w:hAnsi="Times New Roman" w:cs="Times New Roman"/>
          <w:sz w:val="26"/>
          <w:szCs w:val="26"/>
          <w:lang w:eastAsia="ru-RU"/>
        </w:rPr>
        <w:t xml:space="preserve"> из резервного доставочного пакета, полученного у руководителя ППЭ.</w:t>
      </w:r>
    </w:p>
    <w:p w:rsidR="00E92670" w:rsidRDefault="00E92670" w:rsidP="00E92670">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В случае сбоя в работе станции записи ответов член ГЭК или организатор приглашают технического специалиста для восстановления работоспособности оборудования и (или) системного ПО. При необходимости рабочая станция записи ответов заменяется на резервную с </w:t>
      </w:r>
      <w:r>
        <w:rPr>
          <w:rFonts w:ascii="Times New Roman" w:eastAsia="Calibri" w:hAnsi="Times New Roman" w:cs="Times New Roman"/>
          <w:b/>
          <w:sz w:val="26"/>
          <w:szCs w:val="26"/>
          <w:lang w:eastAsia="ru-RU"/>
        </w:rPr>
        <w:t>новым уникальным номером места</w:t>
      </w:r>
      <w:r>
        <w:rPr>
          <w:rFonts w:ascii="Times New Roman" w:eastAsia="Calibri" w:hAnsi="Times New Roman" w:cs="Times New Roman"/>
          <w:sz w:val="26"/>
          <w:szCs w:val="26"/>
          <w:lang w:eastAsia="ru-RU"/>
        </w:rPr>
        <w:t xml:space="preserve">, в этом случае допускается использовать </w:t>
      </w:r>
      <w:r w:rsidR="00A06840">
        <w:rPr>
          <w:rFonts w:ascii="Times New Roman" w:eastAsia="Calibri" w:hAnsi="Times New Roman" w:cs="Times New Roman"/>
          <w:sz w:val="26"/>
          <w:szCs w:val="26"/>
          <w:lang w:eastAsia="ru-RU"/>
        </w:rPr>
        <w:t>электронный носитель</w:t>
      </w:r>
      <w:r>
        <w:rPr>
          <w:rFonts w:ascii="Times New Roman" w:eastAsia="Calibri" w:hAnsi="Times New Roman" w:cs="Times New Roman"/>
          <w:sz w:val="26"/>
          <w:szCs w:val="26"/>
          <w:lang w:eastAsia="ru-RU"/>
        </w:rPr>
        <w:t xml:space="preserve"> из заменяемой станции записи ответов.</w:t>
      </w:r>
    </w:p>
    <w:p w:rsidR="00851C94" w:rsidRPr="0053135D" w:rsidRDefault="00851C94" w:rsidP="00851C94">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случае невозможности самостоятельного разрешения возникшей нештатной ситуации на </w:t>
      </w:r>
      <w:r>
        <w:rPr>
          <w:rFonts w:ascii="Times New Roman" w:eastAsia="Times New Roman" w:hAnsi="Times New Roman" w:cs="Times New Roman"/>
          <w:sz w:val="26"/>
          <w:szCs w:val="26"/>
          <w:lang w:eastAsia="ru-RU"/>
        </w:rPr>
        <w:t xml:space="preserve">станции печати ЭМ или </w:t>
      </w:r>
      <w:r w:rsidRPr="0053135D">
        <w:rPr>
          <w:rFonts w:ascii="Times New Roman" w:eastAsia="Times New Roman" w:hAnsi="Times New Roman" w:cs="Times New Roman"/>
          <w:sz w:val="26"/>
          <w:szCs w:val="26"/>
          <w:lang w:eastAsia="ru-RU"/>
        </w:rPr>
        <w:t>станции записи ответов</w:t>
      </w:r>
      <w:r>
        <w:rPr>
          <w:rFonts w:ascii="Times New Roman" w:eastAsia="Times New Roman" w:hAnsi="Times New Roman" w:cs="Times New Roman"/>
          <w:sz w:val="26"/>
          <w:szCs w:val="26"/>
          <w:lang w:eastAsia="ru-RU"/>
        </w:rPr>
        <w:t>, в том числе путем замены на резервную,</w:t>
      </w:r>
      <w:r w:rsidRPr="0053135D">
        <w:rPr>
          <w:rFonts w:ascii="Times New Roman" w:eastAsia="Times New Roman" w:hAnsi="Times New Roman" w:cs="Times New Roman"/>
          <w:sz w:val="26"/>
          <w:szCs w:val="26"/>
          <w:lang w:eastAsia="ru-RU"/>
        </w:rPr>
        <w:t xml:space="preserve"> технический специалист должен записать информационное сообщение, код ошибки (если есть), название экрана и описание последнего действия, выполненного на </w:t>
      </w:r>
      <w:r>
        <w:rPr>
          <w:rFonts w:ascii="Times New Roman" w:eastAsia="Times New Roman" w:hAnsi="Times New Roman" w:cs="Times New Roman"/>
          <w:sz w:val="26"/>
          <w:szCs w:val="26"/>
          <w:lang w:eastAsia="ru-RU"/>
        </w:rPr>
        <w:t xml:space="preserve">станции печати ЭМ или </w:t>
      </w:r>
      <w:r w:rsidRPr="0053135D">
        <w:rPr>
          <w:rFonts w:ascii="Times New Roman" w:eastAsia="Times New Roman" w:hAnsi="Times New Roman" w:cs="Times New Roman"/>
          <w:sz w:val="26"/>
          <w:szCs w:val="26"/>
          <w:lang w:eastAsia="ru-RU"/>
        </w:rPr>
        <w:t>станции записи отв</w:t>
      </w:r>
      <w:r>
        <w:rPr>
          <w:rFonts w:ascii="Times New Roman" w:eastAsia="Times New Roman" w:hAnsi="Times New Roman" w:cs="Times New Roman"/>
          <w:sz w:val="26"/>
          <w:szCs w:val="26"/>
          <w:lang w:eastAsia="ru-RU"/>
        </w:rPr>
        <w:t>етов, и обратиться по телефону «</w:t>
      </w:r>
      <w:r w:rsidRPr="0053135D">
        <w:rPr>
          <w:rFonts w:ascii="Times New Roman" w:eastAsia="Times New Roman" w:hAnsi="Times New Roman" w:cs="Times New Roman"/>
          <w:sz w:val="26"/>
          <w:szCs w:val="26"/>
          <w:lang w:eastAsia="ru-RU"/>
        </w:rPr>
        <w:t>горя</w:t>
      </w:r>
      <w:r>
        <w:rPr>
          <w:rFonts w:ascii="Times New Roman" w:eastAsia="Times New Roman" w:hAnsi="Times New Roman" w:cs="Times New Roman"/>
          <w:sz w:val="26"/>
          <w:szCs w:val="26"/>
          <w:lang w:eastAsia="ru-RU"/>
        </w:rPr>
        <w:t>чей линии»</w:t>
      </w:r>
      <w:r w:rsidRPr="0053135D">
        <w:rPr>
          <w:rFonts w:ascii="Times New Roman" w:eastAsia="Times New Roman" w:hAnsi="Times New Roman" w:cs="Times New Roman"/>
          <w:sz w:val="26"/>
          <w:szCs w:val="26"/>
          <w:lang w:eastAsia="ru-RU"/>
        </w:rPr>
        <w:t xml:space="preserve"> службы сопровождения ППЭ. При обращении необходимо сообщить: код и наименование субъекта, код ППЭ, контактный телефон и адрес электронной почты, перечисленную выше информацию о возникшей нештатной ситуации.</w:t>
      </w:r>
    </w:p>
    <w:p w:rsidR="00E92670" w:rsidRPr="0053135D" w:rsidRDefault="00E92670" w:rsidP="00CC0088">
      <w:pPr>
        <w:tabs>
          <w:tab w:val="left" w:pos="318"/>
        </w:tabs>
        <w:spacing w:after="0" w:line="240" w:lineRule="auto"/>
        <w:ind w:firstLine="709"/>
        <w:jc w:val="both"/>
        <w:rPr>
          <w:rFonts w:ascii="Times New Roman" w:eastAsia="Times New Roman" w:hAnsi="Times New Roman" w:cs="Times New Roman"/>
          <w:b/>
          <w:sz w:val="26"/>
          <w:szCs w:val="26"/>
          <w:lang w:eastAsia="ru-RU"/>
        </w:rPr>
      </w:pPr>
    </w:p>
    <w:p w:rsidR="00CC0088" w:rsidRDefault="00CC0088" w:rsidP="00CC0088">
      <w:pPr>
        <w:tabs>
          <w:tab w:val="left" w:pos="0"/>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По окончании экзамена</w:t>
      </w:r>
      <w:r w:rsidRPr="0053135D">
        <w:rPr>
          <w:rFonts w:ascii="Times New Roman" w:eastAsia="Times New Roman" w:hAnsi="Times New Roman" w:cs="Times New Roman"/>
          <w:sz w:val="26"/>
          <w:szCs w:val="26"/>
          <w:lang w:eastAsia="ru-RU"/>
        </w:rPr>
        <w:t xml:space="preserve"> технический специалист должен:</w:t>
      </w:r>
    </w:p>
    <w:p w:rsidR="001D37AE" w:rsidRPr="0053135D" w:rsidRDefault="001D37AE" w:rsidP="00453745">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во всех аудиториях проведения:</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lastRenderedPageBreak/>
        <w:t>сверить данные в ПО станции записи ответов о записанных ответах с данными в ведомости проведения экзамена;</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выполнить экспорт ответов участников ЕГЭ в каждой аудитории средствами ПО </w:t>
      </w:r>
      <w:r w:rsidR="005F0A56">
        <w:rPr>
          <w:rFonts w:ascii="Times New Roman" w:eastAsia="Calibri" w:hAnsi="Times New Roman" w:cs="Times New Roman"/>
          <w:sz w:val="26"/>
          <w:szCs w:val="26"/>
          <w:lang w:eastAsia="ru-RU"/>
        </w:rPr>
        <w:t xml:space="preserve">со всех станций записи ответов, включая замененные в процессе экзамена, если на них выполнялась аудиозапись участника, </w:t>
      </w:r>
      <w:r w:rsidRPr="0053135D">
        <w:rPr>
          <w:rFonts w:ascii="Times New Roman" w:eastAsia="Calibri" w:hAnsi="Times New Roman" w:cs="Times New Roman"/>
          <w:sz w:val="26"/>
          <w:szCs w:val="26"/>
          <w:lang w:eastAsia="ru-RU"/>
        </w:rPr>
        <w:t>и записать их на обычный флеш-накопитель,</w:t>
      </w:r>
      <w:r w:rsidRPr="0053135D">
        <w:t xml:space="preserve"> </w:t>
      </w:r>
      <w:r w:rsidRPr="0053135D">
        <w:rPr>
          <w:rFonts w:ascii="Times New Roman" w:eastAsia="Calibri" w:hAnsi="Times New Roman" w:cs="Times New Roman"/>
          <w:sz w:val="26"/>
          <w:szCs w:val="26"/>
          <w:lang w:eastAsia="ru-RU"/>
        </w:rPr>
        <w:t>одновременно на флеш-накопитель сохраняются электронные журналы станции записи ответов для передачи в систему мониторинга готовности ППЭ;</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сформировать в последней аудитории проведения средствами ПО сопроводительный бланк к флеш-накопителю, содержащий общие сведения о записанных данных (общее количество работ и общее количество ответов) и протокол создания аудионосителя ППЭ, содержащий детальные сведения о записанных данных (имена файлов с ответами, их размер и т.п.), распечатать сопроводительный бланк и протокол (если к последнему рабочему месту участника ЕГЭ подключен принтер). Также можно сохранить сопроводительный бланк в электронном виде на флеш-накопитель и распечатать его на любом компьютере с принтером.</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При использовании нескольких флеш-накопителей сопроводительный бланк и протокол создания должны быть сформированы для каждого флеш-накопителя отдельно.</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Calibri" w:hAnsi="Times New Roman" w:cs="Times New Roman"/>
          <w:sz w:val="26"/>
          <w:szCs w:val="26"/>
          <w:lang w:eastAsia="ru-RU"/>
        </w:rPr>
        <w:t xml:space="preserve">После сохранения электронных журналов станции записи со всех рабочих мест участников ЕГЭ во всех аудиториях ППЭ на флеш-накопитель технический специалист при участии руководителя ППЭ передает журналы и статус </w:t>
      </w:r>
      <w:r w:rsidR="00C00123">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о завершении экзамена в ППЭ в систему мониторинга готовности ППЭ с помощью станции </w:t>
      </w:r>
      <w:r w:rsidR="005F0A56">
        <w:rPr>
          <w:rFonts w:ascii="Times New Roman" w:eastAsia="Calibri" w:hAnsi="Times New Roman" w:cs="Times New Roman"/>
          <w:sz w:val="26"/>
          <w:szCs w:val="26"/>
          <w:lang w:eastAsia="ru-RU"/>
        </w:rPr>
        <w:t xml:space="preserve">авторизации </w:t>
      </w:r>
      <w:r w:rsidRPr="0053135D">
        <w:rPr>
          <w:rFonts w:ascii="Times New Roman" w:eastAsia="Calibri" w:hAnsi="Times New Roman" w:cs="Times New Roman"/>
          <w:sz w:val="26"/>
          <w:szCs w:val="26"/>
          <w:lang w:eastAsia="ru-RU"/>
        </w:rPr>
        <w:t xml:space="preserve">в </w:t>
      </w:r>
      <w:r w:rsidR="0003028A">
        <w:rPr>
          <w:rFonts w:ascii="Times New Roman" w:eastAsia="Calibri" w:hAnsi="Times New Roman" w:cs="Times New Roman"/>
          <w:sz w:val="26"/>
          <w:szCs w:val="26"/>
          <w:lang w:eastAsia="ru-RU"/>
        </w:rPr>
        <w:t>Штаб</w:t>
      </w:r>
      <w:r w:rsidRPr="0053135D">
        <w:rPr>
          <w:rFonts w:ascii="Times New Roman" w:eastAsia="Calibri" w:hAnsi="Times New Roman" w:cs="Times New Roman"/>
          <w:sz w:val="26"/>
          <w:szCs w:val="26"/>
          <w:lang w:eastAsia="ru-RU"/>
        </w:rPr>
        <w:t>е ППЭ.</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Передать флеш-накопитель с ответами, сопроводительный бланк и протокол создания аудионосителя ППЭ руководителю ППЭ.</w:t>
      </w:r>
    </w:p>
    <w:p w:rsidR="00DF4E0F" w:rsidRPr="0053135D" w:rsidRDefault="00DF4E0F"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В аудиториях подготовки действовать в соответствии с общей инструкцией технического специалиста при использовании печати полного комплекта ЭМ.</w:t>
      </w:r>
    </w:p>
    <w:p w:rsidR="005F0A56" w:rsidRDefault="005F0A56" w:rsidP="005F0A56">
      <w:pPr>
        <w:spacing w:after="0" w:line="240" w:lineRule="auto"/>
        <w:ind w:firstLine="709"/>
        <w:jc w:val="both"/>
        <w:rPr>
          <w:rFonts w:ascii="Times New Roman" w:eastAsia="Calibri" w:hAnsi="Times New Roman" w:cs="Times New Roman"/>
          <w:i/>
          <w:sz w:val="26"/>
          <w:szCs w:val="26"/>
          <w:lang w:eastAsia="ru-RU"/>
        </w:rPr>
      </w:pPr>
      <w:r>
        <w:rPr>
          <w:rFonts w:ascii="Times New Roman" w:eastAsia="Times New Roman" w:hAnsi="Times New Roman" w:cs="Times New Roman"/>
          <w:i/>
          <w:spacing w:val="-6"/>
          <w:sz w:val="26"/>
          <w:szCs w:val="26"/>
          <w:lang w:eastAsia="ru-RU"/>
        </w:rPr>
        <w:t xml:space="preserve">В случае неявки всех распределенных в ППЭ участников ЕГЭ по согласованию </w:t>
      </w:r>
      <w:r w:rsidR="00C00123">
        <w:rPr>
          <w:rFonts w:ascii="Times New Roman" w:eastAsia="Times New Roman" w:hAnsi="Times New Roman" w:cs="Times New Roman"/>
          <w:i/>
          <w:spacing w:val="-6"/>
          <w:sz w:val="26"/>
          <w:szCs w:val="26"/>
          <w:lang w:eastAsia="ru-RU"/>
        </w:rPr>
        <w:t xml:space="preserve">                </w:t>
      </w:r>
      <w:r>
        <w:rPr>
          <w:rFonts w:ascii="Times New Roman" w:eastAsia="Times New Roman" w:hAnsi="Times New Roman" w:cs="Times New Roman"/>
          <w:i/>
          <w:spacing w:val="-6"/>
          <w:sz w:val="26"/>
          <w:szCs w:val="26"/>
          <w:lang w:eastAsia="ru-RU"/>
        </w:rPr>
        <w:t xml:space="preserve">с председателем ГЭК (заместителем председателя ГЭК) член ГЭК принимает </w:t>
      </w:r>
      <w:r>
        <w:rPr>
          <w:rFonts w:ascii="Times New Roman" w:eastAsia="Times New Roman" w:hAnsi="Times New Roman" w:cs="Times New Roman"/>
          <w:i/>
          <w:sz w:val="26"/>
          <w:szCs w:val="26"/>
          <w:lang w:eastAsia="ru-RU"/>
        </w:rPr>
        <w:t xml:space="preserve">решение о завершении экзамена в данном ППЭ с оформлением соответствующих форм ППЭ. Технический специалист </w:t>
      </w:r>
      <w:r>
        <w:rPr>
          <w:rFonts w:ascii="Times New Roman" w:eastAsia="Times New Roman" w:hAnsi="Times New Roman" w:cs="Times New Roman"/>
          <w:i/>
          <w:spacing w:val="-6"/>
          <w:sz w:val="26"/>
          <w:szCs w:val="26"/>
          <w:lang w:eastAsia="ru-RU"/>
        </w:rPr>
        <w:t>завершает</w:t>
      </w:r>
      <w:r>
        <w:rPr>
          <w:rFonts w:ascii="Times New Roman" w:eastAsia="Times New Roman" w:hAnsi="Times New Roman" w:cs="Times New Roman"/>
          <w:spacing w:val="-6"/>
          <w:sz w:val="26"/>
          <w:szCs w:val="26"/>
          <w:lang w:eastAsia="ru-RU"/>
        </w:rPr>
        <w:t xml:space="preserve"> </w:t>
      </w:r>
      <w:r>
        <w:rPr>
          <w:rFonts w:ascii="Times New Roman" w:eastAsia="Times New Roman" w:hAnsi="Times New Roman" w:cs="Times New Roman"/>
          <w:i/>
          <w:spacing w:val="-6"/>
          <w:sz w:val="26"/>
          <w:szCs w:val="26"/>
          <w:lang w:eastAsia="ru-RU"/>
        </w:rPr>
        <w:t xml:space="preserve">экзамены на всех станциях печати ЭМ во всех аудиториях подготовки, включая резервные станциях печати ЭМ, и всех станциях сканирования в ППЭ, включая резервные, на станциях записи ответов экзамен остается незавершенным. На станциях печати ЭМ выполняется печать протоколов использования станции печати ЭМ и сохранение электронных журналов работы станций печати на флеш-накопитель, на станциях сканирования в ППЭ сохраняются протоколы использования станций сканирования в ППЭ и электронные журналы работы станции сканирования, на станциях записи ответов экзамен дополнительных форм и электронных журналов в этом случае не предусмотрено. Протоколы использования станции </w:t>
      </w:r>
      <w:r>
        <w:rPr>
          <w:rFonts w:ascii="Times New Roman" w:eastAsia="Calibri" w:hAnsi="Times New Roman" w:cs="Times New Roman"/>
          <w:i/>
          <w:sz w:val="26"/>
          <w:szCs w:val="26"/>
          <w:lang w:eastAsia="ru-RU"/>
        </w:rPr>
        <w:t xml:space="preserve">печати ЭМ подписываются, протоколы использования станции сканирования в ППЭ печатаются и подписываются техническим специалистом, членом ГЭК и руководителем ППЭ и остаются на хранение в ППЭ. Электронные журналы работы станций печати и станций сканирования передаются в систему мониторинга готовности ППЭ. В случае отсутствия участников во всех аудиториях ППЭ технический специалист при </w:t>
      </w:r>
      <w:r>
        <w:rPr>
          <w:rFonts w:ascii="Times New Roman" w:eastAsia="Calibri" w:hAnsi="Times New Roman" w:cs="Times New Roman"/>
          <w:i/>
          <w:sz w:val="26"/>
          <w:szCs w:val="26"/>
          <w:lang w:eastAsia="ru-RU"/>
        </w:rPr>
        <w:lastRenderedPageBreak/>
        <w:t>участии руководителя ППЭ передае</w:t>
      </w:r>
      <w:r w:rsidR="009B0CF6">
        <w:rPr>
          <w:rFonts w:ascii="Times New Roman" w:eastAsia="Calibri" w:hAnsi="Times New Roman" w:cs="Times New Roman"/>
          <w:i/>
          <w:sz w:val="26"/>
          <w:szCs w:val="26"/>
          <w:lang w:eastAsia="ru-RU"/>
        </w:rPr>
        <w:t>т в систему мониторинга статус «Экзамен не состоялся»</w:t>
      </w:r>
      <w:r>
        <w:rPr>
          <w:rFonts w:ascii="Times New Roman" w:eastAsia="Calibri" w:hAnsi="Times New Roman" w:cs="Times New Roman"/>
          <w:i/>
          <w:sz w:val="26"/>
          <w:szCs w:val="26"/>
          <w:lang w:eastAsia="ru-RU"/>
        </w:rPr>
        <w:t>.</w:t>
      </w:r>
    </w:p>
    <w:p w:rsidR="00AA1B98" w:rsidRDefault="00AA1B98" w:rsidP="00AA1B98">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 осуществлении перевода бланков ответов участников ЕГЭ в электронный вид в ППЭ (сканирования в Штабе ППЭ) п</w:t>
      </w:r>
      <w:r>
        <w:rPr>
          <w:rFonts w:ascii="Times New Roman" w:eastAsia="Calibri" w:hAnsi="Times New Roman" w:cs="Times New Roman"/>
          <w:sz w:val="26"/>
          <w:szCs w:val="26"/>
          <w:lang w:eastAsia="ru-RU"/>
        </w:rPr>
        <w:t>о мере поступления экзаменационных материалов из аудиторий после заполнения формы ППЭ-13-03у МАШ («</w:t>
      </w:r>
      <w:r>
        <w:rPr>
          <w:rFonts w:ascii="Times New Roman" w:eastAsia="Calibri" w:hAnsi="Times New Roman" w:cs="Times New Roman"/>
          <w:color w:val="000000"/>
          <w:sz w:val="26"/>
          <w:szCs w:val="26"/>
          <w:lang w:eastAsia="ru-RU"/>
        </w:rPr>
        <w:t>Протокол проведения ЕГЭ в ППЭ</w:t>
      </w:r>
      <w:r>
        <w:rPr>
          <w:rFonts w:ascii="Times New Roman" w:eastAsia="Calibri" w:hAnsi="Times New Roman" w:cs="Times New Roman"/>
          <w:sz w:val="26"/>
          <w:szCs w:val="26"/>
          <w:lang w:eastAsia="ru-RU"/>
        </w:rPr>
        <w:t xml:space="preserve">») </w:t>
      </w:r>
      <w:r>
        <w:rPr>
          <w:rFonts w:ascii="Times New Roman" w:eastAsia="Times New Roman" w:hAnsi="Times New Roman" w:cs="Times New Roman"/>
          <w:sz w:val="26"/>
          <w:szCs w:val="26"/>
          <w:lang w:eastAsia="ru-RU"/>
        </w:rPr>
        <w:t>руководитель ППЭ передаёт техническому специалисту для сканирования вскрытый возвратный доставочный пакет из аудитории, предварительно пересчитав бланки.</w:t>
      </w:r>
    </w:p>
    <w:p w:rsidR="00AA1B98" w:rsidRDefault="00AA1B98" w:rsidP="00AA1B98">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Технический специалист в соответствии с информацией, указанной на полученном возвратном доставочном пакете с бланками ЕГЭ (заполненная форма «Сопроводительный бланк к материалам ЕГЭ»), вводит номер аудитории на станции сканирования в ППЭ.</w:t>
      </w:r>
    </w:p>
    <w:p w:rsidR="00AA1B98" w:rsidRDefault="00AA1B98" w:rsidP="00AA1B98">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Технический специалист извлекает бланки из возвратного доставочного пакета и выполняет сканирование бланков с лицевой стороны в одностороннем режиме,</w:t>
      </w:r>
      <w:r>
        <w:rPr>
          <w:rFonts w:ascii="Times New Roman" w:eastAsia="Calibri" w:hAnsi="Times New Roman" w:cs="Times New Roman"/>
          <w:sz w:val="26"/>
          <w:szCs w:val="26"/>
          <w:lang w:eastAsia="ru-RU"/>
        </w:rPr>
        <w:t xml:space="preserve"> проверяет качество отсканированных изображений и ориентацию, при необходимости выполняет повторное сканирование</w:t>
      </w:r>
      <w:r>
        <w:rPr>
          <w:rFonts w:ascii="Times New Roman" w:eastAsia="Times New Roman" w:hAnsi="Times New Roman" w:cs="Times New Roman"/>
          <w:sz w:val="26"/>
          <w:szCs w:val="26"/>
          <w:lang w:eastAsia="ru-RU"/>
        </w:rPr>
        <w:t>.</w:t>
      </w:r>
    </w:p>
    <w:p w:rsidR="00AA1B98" w:rsidRDefault="00AA1B98" w:rsidP="00AA1B98">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После завершения сканирования всех бланков из аудитории в случае отсутствия особых ситуаций технический специалист сверяет количество отсканированных бланков, указанное на станции сканирования в ППЭ, с информацией, указанной на возвратном доставочном пакете (заполненная форма «Сопроводительный бланк к материалам ЕГЭ»), из которого были извлечены бланки. При необходимости выполняется повторное или дополнительное сканирование.</w:t>
      </w:r>
    </w:p>
    <w:p w:rsidR="00AA1B98" w:rsidRDefault="00AA1B98" w:rsidP="00AA1B98">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Технический специалист завершает сканирование бланков текущей аудитории на станции сканирования в ППЭ, помещает бланки в возвратный доставочный пакет, из которого они были извлечены и возвращает возвратный доставочный пакет руководителю ППЭ.</w:t>
      </w:r>
    </w:p>
    <w:p w:rsidR="00AA1B98" w:rsidRDefault="00AA1B98" w:rsidP="00AA1B98">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Далее по аналогичной процедуре технический специалист выполняет сканирование бланков из всех аудиторий.</w:t>
      </w:r>
    </w:p>
    <w:p w:rsidR="00AA1B98" w:rsidRDefault="00AA1B98" w:rsidP="00AA1B98">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После завершения сканирования всех бланков ППЭ, технический специалист получает от руководителя ППЭ заполненные формы ППЭ:</w:t>
      </w:r>
    </w:p>
    <w:p w:rsidR="00AA1B98" w:rsidRDefault="00AA1B98" w:rsidP="00AA1B98">
      <w:pPr>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ППЭ-05-02-У «</w:t>
      </w:r>
      <w:r>
        <w:rPr>
          <w:rFonts w:ascii="Times New Roman" w:eastAsia="Calibri" w:hAnsi="Times New Roman" w:cs="Times New Roman"/>
          <w:color w:val="000000"/>
          <w:sz w:val="26"/>
          <w:szCs w:val="26"/>
          <w:lang w:eastAsia="ru-RU"/>
        </w:rPr>
        <w:t>Протокол проведения ЕГЭ в аудитории подготовки»;</w:t>
      </w:r>
    </w:p>
    <w:p w:rsidR="00AA1B98" w:rsidRDefault="00AA1B98" w:rsidP="00AA1B98">
      <w:pPr>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ППЭ-05-03-У «</w:t>
      </w:r>
      <w:r>
        <w:rPr>
          <w:rFonts w:ascii="Times New Roman" w:eastAsia="Calibri" w:hAnsi="Times New Roman" w:cs="Times New Roman"/>
          <w:color w:val="000000"/>
          <w:sz w:val="26"/>
          <w:szCs w:val="26"/>
          <w:lang w:eastAsia="ru-RU"/>
        </w:rPr>
        <w:t>Протокол проведения ЕГЭ в аудитории проведения»;</w:t>
      </w:r>
    </w:p>
    <w:p w:rsidR="00AA1B98" w:rsidRDefault="00AA1B98" w:rsidP="00AA1B98">
      <w:pPr>
        <w:spacing w:after="0" w:line="240" w:lineRule="auto"/>
        <w:ind w:firstLine="709"/>
        <w:contextualSpacing/>
        <w:jc w:val="both"/>
        <w:rPr>
          <w:rFonts w:ascii="Times New Roman" w:eastAsia="Calibri" w:hAnsi="Times New Roman" w:cs="Times New Roman"/>
          <w:color w:val="000000"/>
          <w:sz w:val="26"/>
          <w:szCs w:val="26"/>
          <w:lang w:eastAsia="ru-RU"/>
        </w:rPr>
      </w:pPr>
      <w:r>
        <w:rPr>
          <w:rFonts w:ascii="Times New Roman" w:eastAsia="Calibri" w:hAnsi="Times New Roman" w:cs="Times New Roman"/>
          <w:color w:val="000000"/>
          <w:sz w:val="26"/>
          <w:szCs w:val="26"/>
          <w:lang w:eastAsia="ru-RU"/>
        </w:rPr>
        <w:t xml:space="preserve">ППЭ-05-04-У «Ведомость перемещения участников ЕГЭ» </w:t>
      </w:r>
    </w:p>
    <w:p w:rsidR="00AA1B98" w:rsidRDefault="00AA1B98" w:rsidP="00AA1B98">
      <w:pPr>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ППЭ-07 «Список работников ППЭ»;</w:t>
      </w:r>
    </w:p>
    <w:p w:rsidR="00AA1B98" w:rsidRDefault="00AA1B98" w:rsidP="00AA1B98">
      <w:pPr>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ППЭ-12-02 «Ведомость коррекции персональных данных участников ГИА в аудитории» (при наличии);</w:t>
      </w:r>
    </w:p>
    <w:p w:rsidR="00AA1B98" w:rsidRDefault="00AA1B98" w:rsidP="00AA1B98">
      <w:pPr>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ППЭ-13-03-У «</w:t>
      </w:r>
      <w:r>
        <w:rPr>
          <w:rFonts w:ascii="Times New Roman" w:eastAsia="Calibri" w:hAnsi="Times New Roman" w:cs="Times New Roman"/>
          <w:color w:val="000000"/>
          <w:sz w:val="26"/>
          <w:szCs w:val="26"/>
          <w:lang w:eastAsia="ru-RU"/>
        </w:rPr>
        <w:t>Сводная ведомость учёта участников и использования экзаменационных материалов в ППЭ»;</w:t>
      </w:r>
    </w:p>
    <w:p w:rsidR="00AA1B98" w:rsidRDefault="00AA1B98" w:rsidP="00AA1B98">
      <w:pPr>
        <w:spacing w:after="0" w:line="240" w:lineRule="auto"/>
        <w:ind w:firstLine="709"/>
        <w:contextualSpacing/>
        <w:jc w:val="both"/>
        <w:rPr>
          <w:rFonts w:ascii="Times New Roman" w:eastAsia="Calibri" w:hAnsi="Times New Roman" w:cs="Times New Roman"/>
          <w:color w:val="000000"/>
          <w:sz w:val="26"/>
          <w:szCs w:val="26"/>
          <w:lang w:eastAsia="ru-RU"/>
        </w:rPr>
      </w:pPr>
      <w:r>
        <w:rPr>
          <w:rFonts w:ascii="Times New Roman" w:eastAsia="Calibri" w:hAnsi="Times New Roman" w:cs="Times New Roman"/>
          <w:color w:val="000000"/>
          <w:sz w:val="26"/>
          <w:szCs w:val="26"/>
          <w:lang w:eastAsia="ru-RU"/>
        </w:rPr>
        <w:t>ППЭ-14-01-У «Акт приёмки-передачи экзаменационных материалов в ППЭ по иностранным языкам в устной форме»;</w:t>
      </w:r>
    </w:p>
    <w:p w:rsidR="00AA1B98" w:rsidRDefault="00AA1B98" w:rsidP="00AA1B98">
      <w:pPr>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ППЭ-18МАШ «Акт общественного наблюдения за проведением ГИА в ППЭ» (при наличии);</w:t>
      </w:r>
    </w:p>
    <w:p w:rsidR="00AA1B98" w:rsidRDefault="00AA1B98" w:rsidP="00AA1B98">
      <w:pPr>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ППЭ-19 «Контроль изменения состава работников в день экзамена» </w:t>
      </w:r>
      <w:r w:rsidR="00C00123">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(при наличии);</w:t>
      </w:r>
    </w:p>
    <w:p w:rsidR="00AA1B98" w:rsidRDefault="00AA1B98" w:rsidP="00AA1B98">
      <w:pPr>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ППЭ-21 «Акт об удалении участника ГИА» (при наличии);</w:t>
      </w:r>
    </w:p>
    <w:p w:rsidR="00AA1B98" w:rsidRDefault="00AA1B98" w:rsidP="00AA1B98">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ППЭ-22 «Акт о досрочном завершении экзамена </w:t>
      </w:r>
      <w:r>
        <w:rPr>
          <w:rFonts w:ascii="Times New Roman" w:eastAsia="Calibri" w:hAnsi="Times New Roman" w:cs="Times New Roman"/>
          <w:color w:val="000000"/>
          <w:sz w:val="26"/>
          <w:szCs w:val="26"/>
          <w:lang w:eastAsia="ru-RU"/>
        </w:rPr>
        <w:t>по объективным причинам</w:t>
      </w:r>
      <w:r>
        <w:rPr>
          <w:rFonts w:ascii="Times New Roman" w:eastAsia="Calibri" w:hAnsi="Times New Roman" w:cs="Times New Roman"/>
          <w:sz w:val="26"/>
          <w:szCs w:val="26"/>
          <w:lang w:eastAsia="ru-RU"/>
        </w:rPr>
        <w:t>» (при наличии)</w:t>
      </w:r>
      <w:r w:rsidR="00042F61">
        <w:rPr>
          <w:rFonts w:ascii="Times New Roman" w:eastAsia="Calibri" w:hAnsi="Times New Roman" w:cs="Times New Roman"/>
          <w:sz w:val="26"/>
          <w:szCs w:val="26"/>
          <w:lang w:eastAsia="ru-RU"/>
        </w:rPr>
        <w:t>;</w:t>
      </w:r>
    </w:p>
    <w:p w:rsidR="00AA1B98" w:rsidRDefault="00AA1B98" w:rsidP="00AA1B98">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lastRenderedPageBreak/>
        <w:t>Сопроводительный бланк (бланки) к носителю аудиозаписей ответов участников;</w:t>
      </w:r>
    </w:p>
    <w:p w:rsidR="00AA1B98" w:rsidRDefault="00AA1B98" w:rsidP="00AA1B98">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Calibri" w:hAnsi="Times New Roman" w:cs="Times New Roman"/>
          <w:sz w:val="26"/>
          <w:szCs w:val="26"/>
          <w:lang w:eastAsia="ru-RU"/>
        </w:rPr>
        <w:t>Протокол (протоколы) создания аудионосителя ППЭ.</w:t>
      </w:r>
    </w:p>
    <w:p w:rsidR="00AA1B98" w:rsidRDefault="00AA1B98" w:rsidP="00AA1B98">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Технический специалист сканирует полученные формы ППЭ и после сканирования возвращает их руководителю ППЭ.</w:t>
      </w:r>
    </w:p>
    <w:p w:rsidR="00AA1B98" w:rsidRDefault="00AA1B98" w:rsidP="00AA1B98">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Член ГЭК по приглашению технического специалиста проверяет, что экспортируемые данные не содержат особых ситуаций и сверяет данные о количестве отсканированных бланков по аудиториям, указанные на Станции сканирования в ППЭ с количеством бланков из формы ППЭ-13-03уМАШ («</w:t>
      </w:r>
      <w:r>
        <w:rPr>
          <w:rFonts w:ascii="Times New Roman" w:eastAsia="Calibri" w:hAnsi="Times New Roman" w:cs="Times New Roman"/>
          <w:color w:val="000000"/>
          <w:sz w:val="26"/>
          <w:szCs w:val="26"/>
          <w:lang w:eastAsia="ru-RU"/>
        </w:rPr>
        <w:t>Протокол проведения ЕГЭ в ППЭ</w:t>
      </w:r>
      <w:r>
        <w:rPr>
          <w:rFonts w:ascii="Times New Roman" w:eastAsia="Calibri" w:hAnsi="Times New Roman" w:cs="Times New Roman"/>
          <w:sz w:val="26"/>
          <w:szCs w:val="26"/>
          <w:lang w:eastAsia="ru-RU"/>
        </w:rPr>
        <w:t xml:space="preserve">»). </w:t>
      </w:r>
      <w:r>
        <w:rPr>
          <w:rFonts w:ascii="Times New Roman" w:eastAsia="Times New Roman" w:hAnsi="Times New Roman" w:cs="Times New Roman"/>
          <w:sz w:val="26"/>
          <w:szCs w:val="26"/>
          <w:lang w:eastAsia="ru-RU"/>
        </w:rPr>
        <w:t>При необходимости любая аудитория может быть заново открыта для выполнения дополнительного или повторного сканирования.</w:t>
      </w:r>
    </w:p>
    <w:p w:rsidR="00AA1B98" w:rsidRDefault="00AA1B98" w:rsidP="00AA1B98">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Если все данные по всем аудиториям корректны, член ГЭК подключает к станции сканирования в ППЭ токен члена ГЭК и </w:t>
      </w:r>
      <w:r>
        <w:rPr>
          <w:rFonts w:ascii="Times New Roman" w:eastAsia="Times New Roman" w:hAnsi="Times New Roman" w:cs="Times New Roman"/>
          <w:sz w:val="26"/>
          <w:szCs w:val="26"/>
          <w:lang w:eastAsia="ru-RU"/>
        </w:rPr>
        <w:t xml:space="preserve">технический специалист </w:t>
      </w:r>
      <w:r>
        <w:rPr>
          <w:rFonts w:ascii="Times New Roman" w:eastAsia="Calibri" w:hAnsi="Times New Roman" w:cs="Times New Roman"/>
          <w:sz w:val="26"/>
          <w:szCs w:val="26"/>
          <w:lang w:eastAsia="ru-RU"/>
        </w:rPr>
        <w:t xml:space="preserve">выполняет экспорт электронных образов бланков и форм ППЭ: пакет с электронными образами бланков и форм ППЭ зашифровывается для передачи </w:t>
      </w:r>
      <w:r w:rsidR="00C00123">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в РЦОИ.</w:t>
      </w:r>
    </w:p>
    <w:p w:rsidR="00AA1B98" w:rsidRDefault="00AA1B98" w:rsidP="00AA1B98">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Технический специалист сохраняет на флеш-накопитель пакет с электронными образами бланков и форм ППЭ и выполняет передачу на сервер РЦОИ с помощью станции авторизации в штабе ППЭ:</w:t>
      </w:r>
    </w:p>
    <w:p w:rsidR="00AA1B98" w:rsidRPr="00C47336" w:rsidRDefault="00AA1B98" w:rsidP="000300E5">
      <w:pPr>
        <w:spacing w:after="0" w:line="240" w:lineRule="auto"/>
        <w:ind w:firstLine="851"/>
        <w:jc w:val="both"/>
        <w:rPr>
          <w:rFonts w:ascii="Times New Roman" w:eastAsia="Calibri" w:hAnsi="Times New Roman" w:cs="Times New Roman"/>
          <w:sz w:val="26"/>
          <w:szCs w:val="26"/>
          <w:lang w:eastAsia="ru-RU"/>
        </w:rPr>
      </w:pPr>
      <w:r w:rsidRPr="00387AC8">
        <w:rPr>
          <w:rFonts w:ascii="Times New Roman" w:eastAsia="Calibri" w:hAnsi="Times New Roman" w:cs="Times New Roman"/>
          <w:sz w:val="26"/>
          <w:szCs w:val="26"/>
          <w:lang w:eastAsia="ru-RU"/>
        </w:rPr>
        <w:t>пакета с электронными образами бланков и форм ППЭ;</w:t>
      </w:r>
    </w:p>
    <w:p w:rsidR="00AA1B98" w:rsidRPr="00453745" w:rsidRDefault="00AA1B98" w:rsidP="00453745">
      <w:pPr>
        <w:ind w:firstLine="851"/>
        <w:jc w:val="both"/>
        <w:rPr>
          <w:rFonts w:ascii="Calibri" w:eastAsia="Calibri" w:hAnsi="Calibri" w:cs="Times New Roman"/>
          <w:sz w:val="26"/>
          <w:szCs w:val="26"/>
        </w:rPr>
      </w:pPr>
      <w:r w:rsidRPr="00C47336">
        <w:rPr>
          <w:rFonts w:ascii="Times New Roman" w:eastAsia="Calibri" w:hAnsi="Times New Roman" w:cs="Times New Roman"/>
          <w:sz w:val="26"/>
          <w:szCs w:val="26"/>
          <w:lang w:eastAsia="ru-RU"/>
        </w:rPr>
        <w:t>аудиозаписей участников ЕГЭ, сохраненных на флеш-накопитель</w:t>
      </w:r>
      <w:r w:rsidR="000300E5" w:rsidRPr="00453745">
        <w:rPr>
          <w:rFonts w:ascii="Times New Roman" w:eastAsia="Calibri" w:hAnsi="Times New Roman" w:cs="Times New Roman"/>
          <w:bCs/>
          <w:sz w:val="26"/>
          <w:szCs w:val="26"/>
          <w:lang w:eastAsia="ru-RU"/>
        </w:rPr>
        <w:t xml:space="preserve"> (аудиозаписи могут быть переданы после завершения сверки руководителем ППЭ и членом ГЭК данных сопроводительного бланка к флеш-накопителю с ведомостями сдачи экзамена в аудиториях, до завершения сканирования бланков участников ЕГЭ).</w:t>
      </w:r>
    </w:p>
    <w:p w:rsidR="00AA1B98" w:rsidRPr="00DA755C" w:rsidRDefault="00AA1B98" w:rsidP="00AA1B98">
      <w:pPr>
        <w:spacing w:after="0" w:line="240" w:lineRule="auto"/>
        <w:ind w:firstLine="709"/>
        <w:jc w:val="both"/>
        <w:rPr>
          <w:rFonts w:ascii="Times New Roman" w:eastAsia="Calibri" w:hAnsi="Times New Roman" w:cs="Times New Roman"/>
          <w:sz w:val="26"/>
          <w:szCs w:val="26"/>
          <w:lang w:eastAsia="ru-RU"/>
        </w:rPr>
      </w:pPr>
      <w:r w:rsidRPr="00387AC8">
        <w:rPr>
          <w:rFonts w:ascii="Times New Roman" w:eastAsia="Calibri" w:hAnsi="Times New Roman" w:cs="Times New Roman"/>
          <w:sz w:val="26"/>
          <w:szCs w:val="26"/>
          <w:lang w:eastAsia="ru-RU"/>
        </w:rPr>
        <w:t xml:space="preserve">После завершения передачи всех пакетов с электронными образами бланков и </w:t>
      </w:r>
      <w:r w:rsidRPr="00C47336">
        <w:rPr>
          <w:rFonts w:ascii="Times New Roman" w:eastAsia="Calibri" w:hAnsi="Times New Roman" w:cs="Times New Roman"/>
          <w:sz w:val="26"/>
          <w:szCs w:val="26"/>
          <w:lang w:eastAsia="ru-RU"/>
        </w:rPr>
        <w:t xml:space="preserve">форм ППЭ, пакетов с аудиозаписями участников в РЦОИ (статус пакета </w:t>
      </w:r>
      <w:r w:rsidR="00C00123">
        <w:rPr>
          <w:rFonts w:ascii="Times New Roman" w:eastAsia="Calibri" w:hAnsi="Times New Roman" w:cs="Times New Roman"/>
          <w:sz w:val="26"/>
          <w:szCs w:val="26"/>
          <w:lang w:eastAsia="ru-RU"/>
        </w:rPr>
        <w:t xml:space="preserve">                             </w:t>
      </w:r>
      <w:r w:rsidRPr="00C47336">
        <w:rPr>
          <w:rFonts w:ascii="Times New Roman" w:eastAsia="Calibri" w:hAnsi="Times New Roman" w:cs="Times New Roman"/>
          <w:sz w:val="26"/>
          <w:szCs w:val="26"/>
          <w:lang w:eastAsia="ru-RU"/>
        </w:rPr>
        <w:t>с электронными образами бланков</w:t>
      </w:r>
      <w:r w:rsidR="00642A7D" w:rsidRPr="00C47336">
        <w:rPr>
          <w:rFonts w:ascii="Times New Roman" w:eastAsia="Calibri" w:hAnsi="Times New Roman" w:cs="Times New Roman"/>
          <w:sz w:val="26"/>
          <w:szCs w:val="26"/>
          <w:lang w:eastAsia="ru-RU"/>
        </w:rPr>
        <w:t xml:space="preserve"> </w:t>
      </w:r>
      <w:r w:rsidR="00642A7D">
        <w:rPr>
          <w:rFonts w:ascii="Times New Roman" w:eastAsia="Calibri" w:hAnsi="Times New Roman" w:cs="Times New Roman"/>
          <w:sz w:val="26"/>
          <w:szCs w:val="26"/>
          <w:lang w:eastAsia="ru-RU"/>
        </w:rPr>
        <w:t>и форм ППЭ принимает значение «передан»</w:t>
      </w:r>
      <w:r>
        <w:rPr>
          <w:rFonts w:ascii="Times New Roman" w:eastAsia="Calibri" w:hAnsi="Times New Roman" w:cs="Times New Roman"/>
          <w:sz w:val="26"/>
          <w:szCs w:val="26"/>
          <w:lang w:eastAsia="ru-RU"/>
        </w:rPr>
        <w:t xml:space="preserve">) технический специалист при участии руководителя ППЭ и члена ГЭК передает </w:t>
      </w:r>
      <w:r w:rsidR="00C00123">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 xml:space="preserve">в </w:t>
      </w:r>
      <w:r w:rsidRPr="00DA755C">
        <w:rPr>
          <w:rFonts w:ascii="Times New Roman" w:eastAsia="Calibri" w:hAnsi="Times New Roman" w:cs="Times New Roman"/>
          <w:sz w:val="26"/>
          <w:szCs w:val="26"/>
          <w:lang w:eastAsia="ru-RU"/>
        </w:rPr>
        <w:t xml:space="preserve">РЦОИ статус о завершении передачи бланков. </w:t>
      </w:r>
    </w:p>
    <w:p w:rsidR="00AA1B98" w:rsidRDefault="00AA1B98" w:rsidP="00AA1B98">
      <w:pPr>
        <w:spacing w:after="0" w:line="240" w:lineRule="auto"/>
        <w:ind w:firstLine="709"/>
        <w:jc w:val="both"/>
        <w:rPr>
          <w:rFonts w:ascii="Times New Roman" w:eastAsia="Calibri" w:hAnsi="Times New Roman" w:cs="Times New Roman"/>
          <w:sz w:val="26"/>
          <w:szCs w:val="26"/>
          <w:lang w:eastAsia="ru-RU"/>
        </w:rPr>
      </w:pPr>
      <w:r w:rsidRPr="008D75E5">
        <w:rPr>
          <w:rFonts w:ascii="Times New Roman" w:eastAsia="Calibri" w:hAnsi="Times New Roman" w:cs="Times New Roman"/>
          <w:sz w:val="26"/>
          <w:szCs w:val="26"/>
          <w:lang w:eastAsia="ru-RU"/>
        </w:rPr>
        <w:t>Член ГЭК и технический специалист ожидают в </w:t>
      </w:r>
      <w:r w:rsidRPr="00E73313">
        <w:rPr>
          <w:rFonts w:ascii="Times New Roman" w:eastAsia="Calibri" w:hAnsi="Times New Roman" w:cs="Times New Roman"/>
          <w:sz w:val="26"/>
          <w:szCs w:val="26"/>
          <w:lang w:eastAsia="ru-RU"/>
        </w:rPr>
        <w:t xml:space="preserve">Штабе ППЭ подтверждения от РЦОИ факта успешного получения и расшифровки переданных пакета с электронными образами бланков и форм ППЭ и пакета (пакетов) с аудиозаписями участников ЕГЭ (статус пакета </w:t>
      </w:r>
      <w:r w:rsidR="00642A7D" w:rsidRPr="00453745">
        <w:rPr>
          <w:rFonts w:ascii="Times New Roman" w:eastAsia="Calibri" w:hAnsi="Times New Roman" w:cs="Times New Roman"/>
          <w:sz w:val="26"/>
          <w:szCs w:val="26"/>
          <w:lang w:eastAsia="ru-RU"/>
        </w:rPr>
        <w:t>принимает значение «подтвержден»</w:t>
      </w:r>
      <w:r w:rsidRPr="00DA755C">
        <w:rPr>
          <w:rFonts w:ascii="Times New Roman" w:eastAsia="Calibri" w:hAnsi="Times New Roman" w:cs="Times New Roman"/>
          <w:sz w:val="26"/>
          <w:szCs w:val="26"/>
          <w:lang w:eastAsia="ru-RU"/>
        </w:rPr>
        <w:t>).</w:t>
      </w:r>
      <w:r>
        <w:rPr>
          <w:rFonts w:ascii="Times New Roman" w:eastAsia="Calibri" w:hAnsi="Times New Roman" w:cs="Times New Roman"/>
          <w:sz w:val="26"/>
          <w:szCs w:val="26"/>
          <w:lang w:eastAsia="ru-RU"/>
        </w:rPr>
        <w:t xml:space="preserve"> </w:t>
      </w:r>
    </w:p>
    <w:p w:rsidR="00AA1B98" w:rsidRDefault="00AA1B98" w:rsidP="00AA1B98">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 необходимости (по запросу РЦОИ), перед повторным экспортом технический специалист загружает на Станцию сканирования в ППЭ новый сертификат РЦОИ.</w:t>
      </w:r>
    </w:p>
    <w:p w:rsidR="00AA1B98" w:rsidRDefault="00AA1B98" w:rsidP="00AA1B98">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После получения от РЦОИ подтверждения по всем пакетам:</w:t>
      </w:r>
    </w:p>
    <w:p w:rsidR="00AA1B98" w:rsidRDefault="00AA1B98" w:rsidP="00AA1B98">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на станции сканирования в ППЭ технический специалист сохраняет протокол проведения процедуры сканирования бланков в ППЭ (форма ППЭ-15) и электронный журнал сканирования, протокол проведения процедуры сканирования подписывается техническим специалистом, руководителем ППЭ и членом ГЭК </w:t>
      </w:r>
      <w:r w:rsidR="00C00123">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и остается на хранение в ППЭ;</w:t>
      </w:r>
    </w:p>
    <w:p w:rsidR="00AA1B98" w:rsidRDefault="00AA1B98" w:rsidP="00AA1B98">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на станции авторизации технический специалист выполняет передачу электронного журнала (жу</w:t>
      </w:r>
      <w:r w:rsidR="00642A7D">
        <w:rPr>
          <w:rFonts w:ascii="Times New Roman" w:eastAsia="Calibri" w:hAnsi="Times New Roman" w:cs="Times New Roman"/>
          <w:sz w:val="26"/>
          <w:szCs w:val="26"/>
          <w:lang w:eastAsia="ru-RU"/>
        </w:rPr>
        <w:t xml:space="preserve">рналов) сканирования и статуса «Бланки переданы </w:t>
      </w:r>
      <w:r w:rsidR="00C00123">
        <w:rPr>
          <w:rFonts w:ascii="Times New Roman" w:eastAsia="Calibri" w:hAnsi="Times New Roman" w:cs="Times New Roman"/>
          <w:sz w:val="26"/>
          <w:szCs w:val="26"/>
          <w:lang w:eastAsia="ru-RU"/>
        </w:rPr>
        <w:t xml:space="preserve">                       </w:t>
      </w:r>
      <w:r w:rsidR="00642A7D">
        <w:rPr>
          <w:rFonts w:ascii="Times New Roman" w:eastAsia="Calibri" w:hAnsi="Times New Roman" w:cs="Times New Roman"/>
          <w:sz w:val="26"/>
          <w:szCs w:val="26"/>
          <w:lang w:eastAsia="ru-RU"/>
        </w:rPr>
        <w:t>в РЦОИ»</w:t>
      </w:r>
      <w:r>
        <w:rPr>
          <w:rFonts w:ascii="Times New Roman" w:eastAsia="Calibri" w:hAnsi="Times New Roman" w:cs="Times New Roman"/>
          <w:sz w:val="26"/>
          <w:szCs w:val="26"/>
          <w:lang w:eastAsia="ru-RU"/>
        </w:rPr>
        <w:t xml:space="preserve"> в систему мониторинга готовности ППЭ.</w:t>
      </w:r>
    </w:p>
    <w:p w:rsidR="00AA1B98" w:rsidRDefault="00AA1B98" w:rsidP="00AA1B98">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lastRenderedPageBreak/>
        <w:t>Член ГЭК совместно с руководителем ППЭ ещё раз пересчитывают все бланки, упаковывают в один возвратный доставочный пакет на каждую аудиторию и заполняют «Сопроводительный бланк к материалам ЕГЭ» на возвратном доставочном пакете.</w:t>
      </w:r>
    </w:p>
    <w:p w:rsidR="00AA1B98" w:rsidRDefault="00AA1B98" w:rsidP="00AA1B98">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Флеш-накопитель с аудиозаписями участников ЕГЭ, бумажные экзаменационные материалы ЕГЭ после направления аудиозаписей </w:t>
      </w:r>
      <w:r w:rsidR="00C00123">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и отсканированных изображений экзаменационных материалов хранятся в ППЭ.</w:t>
      </w:r>
    </w:p>
    <w:p w:rsidR="00AA1B98" w:rsidRDefault="00AA1B98" w:rsidP="00AA1B98">
      <w:pPr>
        <w:spacing w:after="0" w:line="240" w:lineRule="auto"/>
        <w:ind w:firstLine="709"/>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Действия в случае нештатной ситуации.</w:t>
      </w:r>
    </w:p>
    <w:p w:rsidR="00AA1B98" w:rsidRDefault="00AA1B98" w:rsidP="00AA1B98">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случае невозможности самостоятельного разрешения возникшей нештатной ситуации на станции сканирования в ППЭ, в том числе путем замены на резервную,</w:t>
      </w:r>
      <w:r w:rsidRPr="0053135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технический специалист должен записать информационное сообщение, название экрана и описание последнего действия, выполненного на станции сканирования в ППЭ, и обратиться по телефону «горячей линии» службы сопровождения ППЭ. При обращении необходимо сообщить: код и наименование субъекта, код ППЭ, контактный телефон и адрес электронной почты, перечисленную выше информацию о возникшей нештатной ситуации.</w:t>
      </w:r>
    </w:p>
    <w:p w:rsidR="00AA1B98" w:rsidRDefault="00AA1B98" w:rsidP="005F0A56">
      <w:pPr>
        <w:spacing w:after="0" w:line="240" w:lineRule="auto"/>
        <w:ind w:firstLine="709"/>
        <w:jc w:val="both"/>
        <w:rPr>
          <w:rFonts w:ascii="Times New Roman" w:eastAsia="Calibri" w:hAnsi="Times New Roman" w:cs="Times New Roman"/>
          <w:i/>
          <w:sz w:val="26"/>
          <w:szCs w:val="26"/>
          <w:lang w:eastAsia="ru-RU"/>
        </w:rPr>
      </w:pPr>
    </w:p>
    <w:p w:rsidR="00CC0088" w:rsidRPr="0053135D" w:rsidRDefault="00CC0088" w:rsidP="00130CF8">
      <w:pPr>
        <w:pStyle w:val="2"/>
      </w:pPr>
      <w:bookmarkStart w:id="75" w:name="_Toc501462816"/>
      <w:bookmarkStart w:id="76" w:name="_Toc501462817"/>
      <w:bookmarkStart w:id="77" w:name="_Toc404247097"/>
      <w:bookmarkStart w:id="78" w:name="_Toc438199185"/>
      <w:bookmarkStart w:id="79" w:name="_Toc494807805"/>
      <w:bookmarkStart w:id="80" w:name="_Toc502151625"/>
      <w:bookmarkEnd w:id="75"/>
      <w:bookmarkEnd w:id="76"/>
      <w:r w:rsidRPr="0053135D">
        <w:t>Инструкция для членов ГЭК</w:t>
      </w:r>
      <w:bookmarkEnd w:id="77"/>
      <w:bookmarkEnd w:id="78"/>
      <w:bookmarkEnd w:id="79"/>
      <w:bookmarkEnd w:id="80"/>
    </w:p>
    <w:p w:rsidR="00CC0088"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Для расшифровки </w:t>
      </w:r>
      <w:r w:rsidR="004B6AC0">
        <w:rPr>
          <w:rFonts w:ascii="Times New Roman" w:eastAsia="Times New Roman" w:hAnsi="Times New Roman" w:cs="Times New Roman"/>
          <w:sz w:val="26"/>
          <w:szCs w:val="26"/>
          <w:lang w:eastAsia="ru-RU"/>
        </w:rPr>
        <w:t>ЭМ</w:t>
      </w:r>
      <w:r w:rsidR="004B6AC0"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член ГЭК должен иметь токен члена ГЭК. </w:t>
      </w:r>
    </w:p>
    <w:p w:rsidR="004B6AC0" w:rsidRDefault="004B6AC0" w:rsidP="004B6AC0">
      <w:pPr>
        <w:tabs>
          <w:tab w:val="left" w:pos="993"/>
        </w:tabs>
        <w:spacing w:after="0" w:line="240" w:lineRule="auto"/>
        <w:ind w:firstLine="709"/>
        <w:contextualSpacing/>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На подготовительном этапе проведения ЕГЭ член ГЭК: </w:t>
      </w:r>
    </w:p>
    <w:p w:rsidR="004B6AC0" w:rsidRPr="00C47336" w:rsidRDefault="005F32CA" w:rsidP="004B6AC0">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387AC8">
        <w:rPr>
          <w:rFonts w:ascii="Times New Roman" w:eastAsia="Times New Roman" w:hAnsi="Times New Roman" w:cs="Times New Roman"/>
          <w:sz w:val="26"/>
          <w:szCs w:val="26"/>
          <w:lang w:eastAsia="ru-RU"/>
        </w:rPr>
        <w:t xml:space="preserve">Не ранее чем за 5 календарных дней и </w:t>
      </w:r>
      <w:r w:rsidRPr="00C47336">
        <w:rPr>
          <w:rFonts w:ascii="Times New Roman" w:eastAsia="Times New Roman" w:hAnsi="Times New Roman" w:cs="Times New Roman"/>
          <w:sz w:val="26"/>
          <w:szCs w:val="26"/>
          <w:lang w:eastAsia="ru-RU"/>
        </w:rPr>
        <w:t>н</w:t>
      </w:r>
      <w:r w:rsidR="004B6AC0" w:rsidRPr="00C47336">
        <w:rPr>
          <w:rFonts w:ascii="Times New Roman" w:eastAsia="Times New Roman" w:hAnsi="Times New Roman" w:cs="Times New Roman"/>
          <w:sz w:val="26"/>
          <w:szCs w:val="26"/>
          <w:lang w:eastAsia="ru-RU"/>
        </w:rPr>
        <w:t xml:space="preserve">е позднее </w:t>
      </w:r>
      <w:r w:rsidRPr="00C47336">
        <w:rPr>
          <w:rFonts w:ascii="Times New Roman" w:eastAsia="Times New Roman" w:hAnsi="Times New Roman" w:cs="Times New Roman"/>
          <w:sz w:val="26"/>
          <w:szCs w:val="26"/>
          <w:lang w:eastAsia="ru-RU"/>
        </w:rPr>
        <w:t>1</w:t>
      </w:r>
      <w:r w:rsidR="004B6AC0" w:rsidRPr="00C47336">
        <w:rPr>
          <w:rFonts w:ascii="Times New Roman" w:eastAsia="Times New Roman" w:hAnsi="Times New Roman" w:cs="Times New Roman"/>
          <w:sz w:val="26"/>
          <w:szCs w:val="26"/>
          <w:lang w:eastAsia="ru-RU"/>
        </w:rPr>
        <w:t xml:space="preserve"> календарного дня до дня проведения экзамена</w:t>
      </w:r>
      <w:r w:rsidRPr="00C47336">
        <w:rPr>
          <w:rFonts w:ascii="Times New Roman" w:eastAsia="Times New Roman" w:hAnsi="Times New Roman" w:cs="Times New Roman"/>
          <w:sz w:val="26"/>
          <w:szCs w:val="26"/>
          <w:lang w:eastAsia="ru-RU"/>
        </w:rPr>
        <w:t xml:space="preserve"> </w:t>
      </w:r>
      <w:r w:rsidR="004B6AC0" w:rsidRPr="00C47336">
        <w:rPr>
          <w:rFonts w:ascii="Times New Roman" w:eastAsia="Times New Roman" w:hAnsi="Times New Roman" w:cs="Times New Roman"/>
          <w:sz w:val="26"/>
          <w:szCs w:val="26"/>
          <w:lang w:eastAsia="ru-RU"/>
        </w:rPr>
        <w:t xml:space="preserve">совместно с руководителем ППЭ и техническим специалистом проводит контроль технической готовности ППЭ в соответствии </w:t>
      </w:r>
      <w:r w:rsidR="00C00123">
        <w:rPr>
          <w:rFonts w:ascii="Times New Roman" w:eastAsia="Times New Roman" w:hAnsi="Times New Roman" w:cs="Times New Roman"/>
          <w:sz w:val="26"/>
          <w:szCs w:val="26"/>
          <w:lang w:eastAsia="ru-RU"/>
        </w:rPr>
        <w:t xml:space="preserve">                   </w:t>
      </w:r>
      <w:r w:rsidR="004B6AC0" w:rsidRPr="00C47336">
        <w:rPr>
          <w:rFonts w:ascii="Times New Roman" w:eastAsia="Times New Roman" w:hAnsi="Times New Roman" w:cs="Times New Roman"/>
          <w:sz w:val="26"/>
          <w:szCs w:val="26"/>
          <w:lang w:eastAsia="ru-RU"/>
        </w:rPr>
        <w:t>с общей инструкцией для члена ГЭК и технического специалиста, в том числе:</w:t>
      </w:r>
    </w:p>
    <w:p w:rsidR="004B6AC0" w:rsidRPr="00453745" w:rsidRDefault="00B50376" w:rsidP="00453745">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C47336">
        <w:rPr>
          <w:rFonts w:ascii="Times New Roman" w:eastAsia="Times New Roman" w:hAnsi="Times New Roman" w:cs="Times New Roman"/>
          <w:sz w:val="26"/>
          <w:szCs w:val="26"/>
          <w:lang w:eastAsia="ru-RU"/>
        </w:rPr>
        <w:t>Важно!</w:t>
      </w:r>
      <w:r w:rsidR="005F32CA" w:rsidRPr="00C47336">
        <w:rPr>
          <w:rFonts w:ascii="Times New Roman" w:eastAsia="Times New Roman" w:hAnsi="Times New Roman" w:cs="Times New Roman"/>
          <w:sz w:val="26"/>
          <w:szCs w:val="26"/>
          <w:lang w:eastAsia="ru-RU"/>
        </w:rPr>
        <w:t xml:space="preserve"> </w:t>
      </w:r>
      <w:r w:rsidRPr="00453745">
        <w:rPr>
          <w:rFonts w:ascii="Times New Roman" w:hAnsi="Times New Roman" w:cs="Times New Roman"/>
          <w:sz w:val="26"/>
          <w:szCs w:val="26"/>
        </w:rPr>
        <w:t>Все Члены ГЭК, назначенные на экзамен должны пройти авторизацию в ППЭ, в который они назначены, не ранее 2 рабочих дней до дня проведения экзамена и не позднее 18:00 календарного дня предшествующего дню экзамена.</w:t>
      </w:r>
    </w:p>
    <w:p w:rsidR="00CC0088" w:rsidRDefault="004B6AC0"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провер</w:t>
      </w:r>
      <w:r>
        <w:rPr>
          <w:rFonts w:ascii="Times New Roman" w:eastAsia="Calibri" w:hAnsi="Times New Roman" w:cs="Times New Roman"/>
          <w:sz w:val="26"/>
          <w:szCs w:val="26"/>
          <w:lang w:eastAsia="ru-RU"/>
        </w:rPr>
        <w:t>яет работоспособность</w:t>
      </w:r>
      <w:r w:rsidRPr="0053135D">
        <w:rPr>
          <w:rFonts w:ascii="Times New Roman" w:eastAsia="Calibri" w:hAnsi="Times New Roman" w:cs="Times New Roman"/>
          <w:sz w:val="26"/>
          <w:szCs w:val="26"/>
          <w:lang w:eastAsia="ru-RU"/>
        </w:rPr>
        <w:t xml:space="preserve"> </w:t>
      </w:r>
      <w:r w:rsidR="00CC0088" w:rsidRPr="0053135D">
        <w:rPr>
          <w:rFonts w:ascii="Times New Roman" w:eastAsia="Calibri" w:hAnsi="Times New Roman" w:cs="Times New Roman"/>
          <w:sz w:val="26"/>
          <w:szCs w:val="26"/>
          <w:lang w:eastAsia="ru-RU"/>
        </w:rPr>
        <w:t xml:space="preserve">средств криптозащиты </w:t>
      </w:r>
      <w:r>
        <w:rPr>
          <w:rFonts w:ascii="Times New Roman" w:eastAsia="Calibri" w:hAnsi="Times New Roman" w:cs="Times New Roman"/>
          <w:sz w:val="26"/>
          <w:szCs w:val="26"/>
          <w:lang w:eastAsia="ru-RU"/>
        </w:rPr>
        <w:t xml:space="preserve">на станции авторизации </w:t>
      </w:r>
      <w:r w:rsidR="00CC0088" w:rsidRPr="0053135D">
        <w:rPr>
          <w:rFonts w:ascii="Times New Roman" w:eastAsia="Calibri" w:hAnsi="Times New Roman" w:cs="Times New Roman"/>
          <w:sz w:val="26"/>
          <w:szCs w:val="26"/>
          <w:lang w:eastAsia="ru-RU"/>
        </w:rPr>
        <w:t>в </w:t>
      </w:r>
      <w:r w:rsidR="0003028A">
        <w:rPr>
          <w:rFonts w:ascii="Times New Roman" w:eastAsia="Calibri" w:hAnsi="Times New Roman" w:cs="Times New Roman"/>
          <w:sz w:val="26"/>
          <w:szCs w:val="26"/>
          <w:lang w:eastAsia="ru-RU"/>
        </w:rPr>
        <w:t>Штаб</w:t>
      </w:r>
      <w:r w:rsidR="00CC0088" w:rsidRPr="0053135D">
        <w:rPr>
          <w:rFonts w:ascii="Times New Roman" w:eastAsia="Calibri" w:hAnsi="Times New Roman" w:cs="Times New Roman"/>
          <w:sz w:val="26"/>
          <w:szCs w:val="26"/>
          <w:lang w:eastAsia="ru-RU"/>
        </w:rPr>
        <w:t>е ППЭ и </w:t>
      </w:r>
      <w:r w:rsidRPr="0053135D">
        <w:rPr>
          <w:rFonts w:ascii="Times New Roman" w:eastAsia="Calibri" w:hAnsi="Times New Roman" w:cs="Times New Roman"/>
          <w:sz w:val="26"/>
          <w:szCs w:val="26"/>
          <w:lang w:eastAsia="ru-RU"/>
        </w:rPr>
        <w:t>пров</w:t>
      </w:r>
      <w:r>
        <w:rPr>
          <w:rFonts w:ascii="Times New Roman" w:eastAsia="Calibri" w:hAnsi="Times New Roman" w:cs="Times New Roman"/>
          <w:sz w:val="26"/>
          <w:szCs w:val="26"/>
          <w:lang w:eastAsia="ru-RU"/>
        </w:rPr>
        <w:t>одит</w:t>
      </w:r>
      <w:r w:rsidRPr="0053135D">
        <w:rPr>
          <w:rFonts w:ascii="Times New Roman" w:eastAsia="Calibri" w:hAnsi="Times New Roman" w:cs="Times New Roman"/>
          <w:sz w:val="26"/>
          <w:szCs w:val="26"/>
          <w:lang w:eastAsia="ru-RU"/>
        </w:rPr>
        <w:t xml:space="preserve"> </w:t>
      </w:r>
      <w:r w:rsidR="00CC0088" w:rsidRPr="0053135D">
        <w:rPr>
          <w:rFonts w:ascii="Times New Roman" w:eastAsia="Calibri" w:hAnsi="Times New Roman" w:cs="Times New Roman"/>
          <w:sz w:val="26"/>
          <w:szCs w:val="26"/>
          <w:lang w:eastAsia="ru-RU"/>
        </w:rPr>
        <w:t>тестовую авторизацию на специализированном федеральном портале с использованием токена члена ГЭК: член ГЭК должен подключить токен к рабочей станции и ввести пароль доступа к нему;</w:t>
      </w:r>
    </w:p>
    <w:p w:rsidR="004B6AC0" w:rsidRDefault="004B6AC0" w:rsidP="004B6AC0">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на каждой станции записи ответов ЭМ, размещенной в каждой аудитории проведения (кроме резервных станций записи), назначенной на экзамен, </w:t>
      </w:r>
      <w:r w:rsidR="00C00123">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и резервных станциях записи ответов:</w:t>
      </w:r>
    </w:p>
    <w:p w:rsidR="004B6AC0" w:rsidRPr="0053135D" w:rsidRDefault="004B6AC0" w:rsidP="004B6AC0">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Times New Roman" w:hAnsi="Times New Roman" w:cs="Times New Roman"/>
          <w:sz w:val="26"/>
          <w:szCs w:val="26"/>
          <w:lang w:eastAsia="ru-RU"/>
        </w:rPr>
        <w:t>провер</w:t>
      </w:r>
      <w:r>
        <w:rPr>
          <w:rFonts w:ascii="Times New Roman" w:eastAsia="Times New Roman" w:hAnsi="Times New Roman" w:cs="Times New Roman"/>
          <w:sz w:val="26"/>
          <w:szCs w:val="26"/>
          <w:lang w:eastAsia="ru-RU"/>
        </w:rPr>
        <w:t>яет</w:t>
      </w:r>
      <w:r w:rsidRPr="0053135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настройки</w:t>
      </w:r>
      <w:r w:rsidRPr="0053135D">
        <w:rPr>
          <w:rFonts w:ascii="Times New Roman" w:eastAsia="Times New Roman" w:hAnsi="Times New Roman" w:cs="Times New Roman"/>
          <w:sz w:val="26"/>
          <w:szCs w:val="26"/>
          <w:lang w:eastAsia="ru-RU"/>
        </w:rPr>
        <w:t> экзамен</w:t>
      </w:r>
      <w:r>
        <w:rPr>
          <w:rFonts w:ascii="Times New Roman" w:eastAsia="Times New Roman" w:hAnsi="Times New Roman" w:cs="Times New Roman"/>
          <w:sz w:val="26"/>
          <w:szCs w:val="26"/>
          <w:lang w:eastAsia="ru-RU"/>
        </w:rPr>
        <w:t>а</w:t>
      </w:r>
      <w:r w:rsidRPr="0053135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по соответствующему учебному предмету</w:t>
      </w:r>
      <w:r w:rsidRPr="0053135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код </w:t>
      </w:r>
      <w:r w:rsidRPr="0053135D">
        <w:rPr>
          <w:rFonts w:ascii="Times New Roman" w:eastAsia="Times New Roman" w:hAnsi="Times New Roman" w:cs="Times New Roman"/>
          <w:sz w:val="26"/>
          <w:szCs w:val="26"/>
          <w:lang w:eastAsia="ru-RU"/>
        </w:rPr>
        <w:t>регион</w:t>
      </w:r>
      <w:r>
        <w:rPr>
          <w:rFonts w:ascii="Times New Roman" w:eastAsia="Times New Roman" w:hAnsi="Times New Roman" w:cs="Times New Roman"/>
          <w:sz w:val="26"/>
          <w:szCs w:val="26"/>
          <w:lang w:eastAsia="ru-RU"/>
        </w:rPr>
        <w:t>а</w:t>
      </w:r>
      <w:r w:rsidRPr="0053135D">
        <w:rPr>
          <w:rFonts w:ascii="Times New Roman" w:eastAsia="Times New Roman" w:hAnsi="Times New Roman" w:cs="Times New Roman"/>
          <w:sz w:val="26"/>
          <w:szCs w:val="26"/>
          <w:lang w:eastAsia="ru-RU"/>
        </w:rPr>
        <w:t>, код ППЭ, номер аудитории, номер места;</w:t>
      </w:r>
    </w:p>
    <w:p w:rsidR="004B6AC0" w:rsidRPr="0053135D" w:rsidRDefault="004B6AC0" w:rsidP="00CC0088">
      <w:pPr>
        <w:spacing w:after="0" w:line="240" w:lineRule="auto"/>
        <w:ind w:firstLine="709"/>
        <w:jc w:val="both"/>
        <w:rPr>
          <w:rFonts w:ascii="Times New Roman" w:eastAsia="Calibri" w:hAnsi="Times New Roman" w:cs="Times New Roman"/>
          <w:sz w:val="26"/>
          <w:szCs w:val="26"/>
          <w:lang w:eastAsia="ru-RU"/>
        </w:rPr>
      </w:pPr>
    </w:p>
    <w:p w:rsidR="004B6AC0" w:rsidRPr="0053135D" w:rsidRDefault="004B6AC0" w:rsidP="004B6AC0">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оценивает </w:t>
      </w:r>
      <w:r w:rsidRPr="0053135D">
        <w:rPr>
          <w:rFonts w:ascii="Times New Roman" w:eastAsia="Calibri" w:hAnsi="Times New Roman" w:cs="Times New Roman"/>
          <w:sz w:val="26"/>
          <w:szCs w:val="26"/>
          <w:lang w:eastAsia="ru-RU"/>
        </w:rPr>
        <w:t>качеств</w:t>
      </w:r>
      <w:r>
        <w:rPr>
          <w:rFonts w:ascii="Times New Roman" w:eastAsia="Calibri" w:hAnsi="Times New Roman" w:cs="Times New Roman"/>
          <w:sz w:val="26"/>
          <w:szCs w:val="26"/>
          <w:lang w:eastAsia="ru-RU"/>
        </w:rPr>
        <w:t>о</w:t>
      </w:r>
      <w:r w:rsidRPr="0053135D">
        <w:rPr>
          <w:rFonts w:ascii="Times New Roman" w:eastAsia="Calibri" w:hAnsi="Times New Roman" w:cs="Times New Roman"/>
          <w:sz w:val="26"/>
          <w:szCs w:val="26"/>
          <w:lang w:eastAsia="ru-RU"/>
        </w:rPr>
        <w:t xml:space="preserve"> аудиозаписи </w:t>
      </w:r>
      <w:r>
        <w:rPr>
          <w:rFonts w:ascii="Times New Roman" w:eastAsia="Times New Roman" w:hAnsi="Times New Roman" w:cs="Times New Roman"/>
          <w:sz w:val="26"/>
          <w:szCs w:val="26"/>
          <w:lang w:eastAsia="ru-RU"/>
        </w:rPr>
        <w:t>тестового сообщения. Должно быть отчётливо слышно, звук говорящего должен иметь равномерный уровень громкости (посторонние разговоры в аудитории проведения не должны вызывать провалов уровня громкости аудиозаписи), звук не должен прерываться («кваканье», хрипы, щелчки и т.п.) и не должен быть искажён;</w:t>
      </w:r>
      <w:r w:rsidRPr="0053135D" w:rsidDel="004B6AC0">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 xml:space="preserve">проверяет качество </w:t>
      </w:r>
      <w:r w:rsidRPr="0053135D">
        <w:rPr>
          <w:rFonts w:ascii="Times New Roman" w:eastAsia="Calibri" w:hAnsi="Times New Roman" w:cs="Times New Roman"/>
          <w:sz w:val="26"/>
          <w:szCs w:val="26"/>
          <w:lang w:eastAsia="ru-RU"/>
        </w:rPr>
        <w:t xml:space="preserve">отображения КИМ </w:t>
      </w:r>
      <w:r>
        <w:rPr>
          <w:rFonts w:ascii="Times New Roman" w:eastAsia="Calibri" w:hAnsi="Times New Roman" w:cs="Times New Roman"/>
          <w:sz w:val="26"/>
          <w:szCs w:val="26"/>
          <w:lang w:eastAsia="ru-RU"/>
        </w:rPr>
        <w:t>на экране: КИМ имеют четкое отображение и читаемость текста, корректную передачу цветов на фотографиях, отображаются на весь экран, за исключением кнопок навигации</w:t>
      </w:r>
      <w:r w:rsidRPr="0053135D">
        <w:rPr>
          <w:rFonts w:ascii="Times New Roman" w:eastAsia="Calibri" w:hAnsi="Times New Roman" w:cs="Times New Roman"/>
          <w:sz w:val="26"/>
          <w:szCs w:val="26"/>
          <w:lang w:eastAsia="ru-RU"/>
        </w:rPr>
        <w:t>;</w:t>
      </w:r>
    </w:p>
    <w:p w:rsidR="004B6AC0" w:rsidRDefault="004B6AC0" w:rsidP="004B6AC0">
      <w:pPr>
        <w:spacing w:after="0" w:line="240" w:lineRule="auto"/>
        <w:ind w:firstLine="709"/>
        <w:jc w:val="both"/>
        <w:rPr>
          <w:rFonts w:ascii="Times New Roman" w:eastAsia="Times New Roman" w:hAnsi="Times New Roman" w:cs="Times New Roman"/>
          <w:sz w:val="26"/>
          <w:szCs w:val="26"/>
          <w:lang w:eastAsia="ru-RU"/>
        </w:rPr>
      </w:pPr>
      <w:r w:rsidRPr="00453745">
        <w:rPr>
          <w:rFonts w:ascii="Times New Roman" w:eastAsia="Times New Roman" w:hAnsi="Times New Roman" w:cs="Times New Roman"/>
          <w:sz w:val="26"/>
          <w:szCs w:val="26"/>
          <w:lang w:eastAsia="ru-RU"/>
        </w:rPr>
        <w:lastRenderedPageBreak/>
        <w:t>проверяет работоспособность средств криптозащиты с использованием токена члена ГЭК: член ГЭК должен подключить токен к рабочей станции</w:t>
      </w:r>
      <w:r>
        <w:rPr>
          <w:rFonts w:ascii="Times New Roman" w:eastAsia="Times New Roman" w:hAnsi="Times New Roman" w:cs="Times New Roman"/>
          <w:sz w:val="26"/>
          <w:szCs w:val="26"/>
          <w:lang w:eastAsia="ru-RU"/>
        </w:rPr>
        <w:t xml:space="preserve"> и ввести пароль доступа к нему;</w:t>
      </w:r>
    </w:p>
    <w:p w:rsidR="004B6AC0" w:rsidRDefault="004B6AC0" w:rsidP="004B6AC0">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контролирует сохранение на флеш-накопитель паспорта станции записи ответов и электронного акта технической готовности станции для последующей передачи в систему мониторинга готовности ППЭ;</w:t>
      </w:r>
    </w:p>
    <w:p w:rsidR="004B6AC0" w:rsidRPr="0053135D" w:rsidRDefault="004B6AC0" w:rsidP="004B6AC0">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проверяет </w:t>
      </w:r>
      <w:r w:rsidRPr="0053135D">
        <w:rPr>
          <w:rFonts w:ascii="Times New Roman" w:eastAsia="Times New Roman" w:hAnsi="Times New Roman" w:cs="Times New Roman"/>
          <w:sz w:val="26"/>
          <w:szCs w:val="26"/>
          <w:lang w:eastAsia="ru-RU"/>
        </w:rPr>
        <w:t>наличие дополнительного (резервного) оборудования:</w:t>
      </w:r>
    </w:p>
    <w:p w:rsidR="004B6AC0" w:rsidRPr="00453745" w:rsidRDefault="004B6AC0" w:rsidP="004B6AC0">
      <w:pPr>
        <w:spacing w:after="0" w:line="240" w:lineRule="auto"/>
        <w:ind w:firstLine="709"/>
        <w:jc w:val="both"/>
        <w:rPr>
          <w:rFonts w:ascii="Times New Roman" w:eastAsia="Times New Roman" w:hAnsi="Times New Roman" w:cs="Times New Roman"/>
          <w:sz w:val="26"/>
          <w:szCs w:val="26"/>
          <w:lang w:eastAsia="ru-RU"/>
        </w:rPr>
      </w:pPr>
      <w:r w:rsidRPr="008A0B51">
        <w:rPr>
          <w:rFonts w:ascii="Times New Roman" w:eastAsia="Calibri" w:hAnsi="Times New Roman" w:cs="Times New Roman"/>
          <w:sz w:val="26"/>
          <w:szCs w:val="26"/>
          <w:lang w:eastAsia="ru-RU"/>
        </w:rPr>
        <w:t>основной и резервный флеш-накопител</w:t>
      </w:r>
      <w:r>
        <w:rPr>
          <w:rFonts w:ascii="Times New Roman" w:eastAsia="Calibri" w:hAnsi="Times New Roman" w:cs="Times New Roman"/>
          <w:sz w:val="26"/>
          <w:szCs w:val="26"/>
          <w:lang w:eastAsia="ru-RU"/>
        </w:rPr>
        <w:t>и</w:t>
      </w:r>
      <w:r w:rsidRPr="008A0B51">
        <w:rPr>
          <w:rFonts w:ascii="Times New Roman" w:eastAsia="Calibri"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для переноса </w:t>
      </w:r>
      <w:r w:rsidRPr="007B5BFF">
        <w:rPr>
          <w:rFonts w:ascii="Times New Roman" w:eastAsia="Calibri" w:hAnsi="Times New Roman" w:cs="Times New Roman"/>
          <w:sz w:val="26"/>
          <w:szCs w:val="26"/>
          <w:lang w:eastAsia="ru-RU"/>
        </w:rPr>
        <w:t>электронных материалов между рабочими станциями ППЭ</w:t>
      </w:r>
      <w:r>
        <w:rPr>
          <w:rFonts w:ascii="Times New Roman" w:eastAsia="Calibri" w:hAnsi="Times New Roman" w:cs="Times New Roman"/>
          <w:sz w:val="26"/>
          <w:szCs w:val="26"/>
          <w:lang w:eastAsia="ru-RU"/>
        </w:rPr>
        <w:t>;</w:t>
      </w:r>
    </w:p>
    <w:p w:rsidR="00CC0088"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USB-модем для обеспечения резервного канала доступа в информационно-телекоммуникационную сеть «Интернет». USB-модем используется в случае возникновения проблем с доступом в информационно-телекоммуникационную сеть «Интернет» по стационарному каналу связи;</w:t>
      </w:r>
    </w:p>
    <w:p w:rsidR="004B6AC0" w:rsidRPr="00453745" w:rsidRDefault="004B6AC0" w:rsidP="004B6AC0">
      <w:pPr>
        <w:tabs>
          <w:tab w:val="left" w:pos="318"/>
        </w:tabs>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резервные гарнитуры, </w:t>
      </w:r>
      <w:r>
        <w:rPr>
          <w:rFonts w:ascii="Times New Roman" w:eastAsia="Calibri" w:hAnsi="Times New Roman" w:cs="Times New Roman"/>
          <w:sz w:val="26"/>
          <w:szCs w:val="26"/>
          <w:lang w:eastAsia="ru-RU"/>
        </w:rPr>
        <w:t>включая одну</w:t>
      </w:r>
      <w:r w:rsidRPr="0053135D">
        <w:rPr>
          <w:rFonts w:ascii="Times New Roman" w:eastAsia="Calibri" w:hAnsi="Times New Roman" w:cs="Times New Roman"/>
          <w:sz w:val="26"/>
          <w:szCs w:val="26"/>
          <w:lang w:eastAsia="ru-RU"/>
        </w:rPr>
        <w:t xml:space="preserve"> дополнительн</w:t>
      </w:r>
      <w:r>
        <w:rPr>
          <w:rFonts w:ascii="Times New Roman" w:eastAsia="Calibri" w:hAnsi="Times New Roman" w:cs="Times New Roman"/>
          <w:sz w:val="26"/>
          <w:szCs w:val="26"/>
          <w:lang w:eastAsia="ru-RU"/>
        </w:rPr>
        <w:t>ую</w:t>
      </w:r>
      <w:r w:rsidRPr="0053135D">
        <w:rPr>
          <w:rFonts w:ascii="Times New Roman" w:eastAsia="Calibri" w:hAnsi="Times New Roman" w:cs="Times New Roman"/>
          <w:sz w:val="26"/>
          <w:szCs w:val="26"/>
          <w:lang w:eastAsia="ru-RU"/>
        </w:rPr>
        <w:t xml:space="preserve"> гарнитур</w:t>
      </w:r>
      <w:r>
        <w:rPr>
          <w:rFonts w:ascii="Times New Roman" w:eastAsia="Calibri" w:hAnsi="Times New Roman" w:cs="Times New Roman"/>
          <w:sz w:val="26"/>
          <w:szCs w:val="26"/>
          <w:lang w:eastAsia="ru-RU"/>
        </w:rPr>
        <w:t>у</w:t>
      </w:r>
      <w:r w:rsidRPr="0053135D">
        <w:rPr>
          <w:rFonts w:ascii="Times New Roman" w:eastAsia="Calibri" w:hAnsi="Times New Roman" w:cs="Times New Roman"/>
          <w:sz w:val="26"/>
          <w:szCs w:val="26"/>
          <w:lang w:eastAsia="ru-RU"/>
        </w:rPr>
        <w:t xml:space="preserve"> на каждую аудиторию проведения для использования при инструктаже участников ЕГЭ организаторами;</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принтер, который будет использоваться для печати сопроводительной документации к флеш-накопителям с аудиозаписями ответов участников ЕГЭ, и проверить его работоспособность</w:t>
      </w:r>
      <w:r w:rsidR="004B6AC0" w:rsidRPr="004B6AC0">
        <w:rPr>
          <w:rFonts w:ascii="Times New Roman" w:eastAsia="Calibri" w:hAnsi="Times New Roman" w:cs="Times New Roman"/>
          <w:sz w:val="26"/>
          <w:szCs w:val="26"/>
          <w:lang w:eastAsia="ru-RU"/>
        </w:rPr>
        <w:t xml:space="preserve"> </w:t>
      </w:r>
      <w:r w:rsidR="004B6AC0">
        <w:rPr>
          <w:rFonts w:ascii="Times New Roman" w:eastAsia="Calibri" w:hAnsi="Times New Roman" w:cs="Times New Roman"/>
          <w:sz w:val="26"/>
          <w:szCs w:val="26"/>
          <w:lang w:eastAsia="ru-RU"/>
        </w:rPr>
        <w:t>(может использоваться принтер, подключенный к станции авторизации для печати ДБО</w:t>
      </w:r>
      <w:r w:rsidR="004B6AC0">
        <w:rPr>
          <w:rFonts w:ascii="Times New Roman" w:eastAsia="Calibri" w:hAnsi="Times New Roman" w:cs="Times New Roman"/>
          <w:sz w:val="26"/>
          <w:szCs w:val="26"/>
          <w:lang w:val="en-US" w:eastAsia="ru-RU"/>
        </w:rPr>
        <w:t> </w:t>
      </w:r>
      <w:r w:rsidR="004B6AC0">
        <w:rPr>
          <w:rFonts w:ascii="Times New Roman" w:eastAsia="Calibri" w:hAnsi="Times New Roman" w:cs="Times New Roman"/>
          <w:sz w:val="26"/>
          <w:szCs w:val="26"/>
          <w:lang w:eastAsia="ru-RU"/>
        </w:rPr>
        <w:t>№ 2</w:t>
      </w:r>
      <w:r w:rsidR="004B6AC0" w:rsidRPr="008A0B51">
        <w:rPr>
          <w:rFonts w:ascii="Times New Roman" w:eastAsia="Calibri" w:hAnsi="Times New Roman" w:cs="Times New Roman"/>
          <w:sz w:val="26"/>
          <w:szCs w:val="26"/>
          <w:lang w:eastAsia="ru-RU"/>
        </w:rPr>
        <w:t xml:space="preserve"> </w:t>
      </w:r>
      <w:r w:rsidR="004B6AC0">
        <w:rPr>
          <w:rFonts w:ascii="Times New Roman" w:eastAsia="Calibri" w:hAnsi="Times New Roman" w:cs="Times New Roman"/>
          <w:sz w:val="26"/>
          <w:szCs w:val="26"/>
          <w:lang w:eastAsia="ru-RU"/>
        </w:rPr>
        <w:t>в случае применения технологии печати полного комплекта);</w:t>
      </w:r>
    </w:p>
    <w:p w:rsidR="00042F61"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резервный внешний </w:t>
      </w:r>
      <w:r w:rsidRPr="0053135D">
        <w:rPr>
          <w:rFonts w:ascii="Times New Roman" w:eastAsia="Times New Roman" w:hAnsi="Times New Roman" w:cs="Times New Roman"/>
          <w:sz w:val="26"/>
          <w:szCs w:val="26"/>
          <w:lang w:val="en-US" w:eastAsia="ru-RU"/>
        </w:rPr>
        <w:t>CD</w:t>
      </w:r>
      <w:r w:rsidR="002C77D1">
        <w:rPr>
          <w:rFonts w:ascii="Times New Roman" w:eastAsia="Times New Roman" w:hAnsi="Times New Roman" w:cs="Times New Roman"/>
          <w:sz w:val="26"/>
          <w:szCs w:val="26"/>
          <w:lang w:eastAsia="ru-RU"/>
        </w:rPr>
        <w:t xml:space="preserve"> (</w:t>
      </w:r>
      <w:r w:rsidR="002C77D1">
        <w:rPr>
          <w:rFonts w:ascii="Times New Roman" w:eastAsia="Times New Roman" w:hAnsi="Times New Roman" w:cs="Times New Roman"/>
          <w:sz w:val="26"/>
          <w:szCs w:val="26"/>
          <w:lang w:val="en-US" w:eastAsia="ru-RU"/>
        </w:rPr>
        <w:t>DVD</w:t>
      </w:r>
      <w:r w:rsidR="002C77D1" w:rsidRPr="00453745">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-привод</w:t>
      </w:r>
      <w:r w:rsidR="002C77D1">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 xml:space="preserve"> </w:t>
      </w:r>
    </w:p>
    <w:p w:rsidR="00CC0088"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резервные рабочие </w:t>
      </w:r>
      <w:r w:rsidR="00042F61">
        <w:rPr>
          <w:rFonts w:ascii="Times New Roman" w:eastAsia="Times New Roman" w:hAnsi="Times New Roman" w:cs="Times New Roman"/>
          <w:sz w:val="26"/>
          <w:szCs w:val="26"/>
          <w:lang w:eastAsia="ru-RU"/>
        </w:rPr>
        <w:t xml:space="preserve">станции участников ЕГЭ </w:t>
      </w:r>
      <w:r w:rsidR="002C77D1">
        <w:rPr>
          <w:rFonts w:ascii="Times New Roman" w:eastAsia="Calibri" w:hAnsi="Times New Roman" w:cs="Times New Roman"/>
          <w:sz w:val="26"/>
          <w:szCs w:val="26"/>
          <w:lang w:eastAsia="ru-RU"/>
        </w:rPr>
        <w:t xml:space="preserve">для замены рабочих станций записи ответов </w:t>
      </w:r>
      <w:r w:rsidRPr="0053135D">
        <w:rPr>
          <w:rFonts w:ascii="Times New Roman" w:eastAsia="Times New Roman" w:hAnsi="Times New Roman" w:cs="Times New Roman"/>
          <w:sz w:val="26"/>
          <w:szCs w:val="26"/>
          <w:lang w:eastAsia="ru-RU"/>
        </w:rPr>
        <w:t>по одной на каждую аудиторию проведения с 4-мя рабочими станциями участника ЕГЭ</w:t>
      </w:r>
      <w:r w:rsidR="002C77D1">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 xml:space="preserve"> </w:t>
      </w:r>
    </w:p>
    <w:p w:rsidR="002C77D1" w:rsidRPr="008A0B51" w:rsidRDefault="002C77D1" w:rsidP="002C77D1">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резервную рабочую станцию </w:t>
      </w:r>
      <w:r>
        <w:rPr>
          <w:rFonts w:ascii="Times New Roman" w:eastAsia="Times New Roman" w:hAnsi="Times New Roman" w:cs="Times New Roman"/>
          <w:sz w:val="26"/>
          <w:szCs w:val="26"/>
          <w:lang w:eastAsia="ru-RU"/>
        </w:rPr>
        <w:t>для замены станции авторизации</w:t>
      </w:r>
      <w:r>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в </w:t>
      </w:r>
      <w:r>
        <w:rPr>
          <w:rFonts w:ascii="Times New Roman" w:eastAsia="Calibri" w:hAnsi="Times New Roman" w:cs="Times New Roman"/>
          <w:sz w:val="26"/>
          <w:szCs w:val="26"/>
          <w:lang w:eastAsia="ru-RU"/>
        </w:rPr>
        <w:t>Штаб</w:t>
      </w:r>
      <w:r w:rsidRPr="0053135D">
        <w:rPr>
          <w:rFonts w:ascii="Times New Roman" w:eastAsia="Calibri" w:hAnsi="Times New Roman" w:cs="Times New Roman"/>
          <w:sz w:val="26"/>
          <w:szCs w:val="26"/>
          <w:lang w:eastAsia="ru-RU"/>
        </w:rPr>
        <w:t>е ППЭ</w:t>
      </w:r>
      <w:r w:rsidRPr="008A0B51">
        <w:rPr>
          <w:rFonts w:ascii="Times New Roman" w:eastAsia="Calibri" w:hAnsi="Times New Roman" w:cs="Times New Roman"/>
          <w:sz w:val="26"/>
          <w:szCs w:val="26"/>
          <w:lang w:eastAsia="ru-RU"/>
        </w:rPr>
        <w:t>;</w:t>
      </w:r>
    </w:p>
    <w:p w:rsidR="002C77D1" w:rsidRPr="008A0B51" w:rsidRDefault="002C77D1" w:rsidP="002C77D1">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прочее дополнительное (резервное) оборудование необходимое для печати полного комплекта и сканирования бланков (в случае, если в ППЭ выполняется сканирование) </w:t>
      </w:r>
      <w:r w:rsidRPr="0053135D">
        <w:rPr>
          <w:rFonts w:ascii="Times New Roman" w:eastAsia="Times New Roman" w:hAnsi="Times New Roman" w:cs="Times New Roman"/>
          <w:sz w:val="26"/>
          <w:szCs w:val="26"/>
          <w:lang w:eastAsia="ru-RU"/>
        </w:rPr>
        <w:t xml:space="preserve">в соответствии с общей инструкцией для </w:t>
      </w:r>
      <w:r>
        <w:rPr>
          <w:rFonts w:ascii="Times New Roman" w:eastAsia="Times New Roman" w:hAnsi="Times New Roman" w:cs="Times New Roman"/>
          <w:sz w:val="26"/>
          <w:szCs w:val="26"/>
          <w:lang w:eastAsia="ru-RU"/>
        </w:rPr>
        <w:t>члена ГЭК и технического специалиста</w:t>
      </w:r>
      <w:r w:rsidRPr="0053135D">
        <w:rPr>
          <w:rFonts w:ascii="Times New Roman" w:eastAsia="Calibri" w:hAnsi="Times New Roman" w:cs="Times New Roman"/>
          <w:sz w:val="26"/>
          <w:szCs w:val="26"/>
          <w:lang w:eastAsia="ru-RU"/>
        </w:rPr>
        <w:t>.</w:t>
      </w:r>
    </w:p>
    <w:p w:rsidR="002C77D1" w:rsidRDefault="002C77D1" w:rsidP="002C77D1">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 окончании контроля технической готовности ППЭ к экзамену необходимо:</w:t>
      </w:r>
    </w:p>
    <w:p w:rsidR="00FC53C6" w:rsidRDefault="00FC53C6" w:rsidP="00FC53C6">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заполнить и подписать форму </w:t>
      </w:r>
      <w:r w:rsidRPr="0053135D">
        <w:rPr>
          <w:rFonts w:ascii="Times New Roman" w:eastAsia="Times New Roman" w:hAnsi="Times New Roman" w:cs="Times New Roman"/>
          <w:sz w:val="26"/>
          <w:szCs w:val="26"/>
          <w:lang w:eastAsia="ru-RU"/>
        </w:rPr>
        <w:t>ППЭ-01-01-У «Протокол технической готовности ППЭ к экзамену в устной форме»</w:t>
      </w:r>
      <w:r>
        <w:rPr>
          <w:rFonts w:ascii="Times New Roman" w:eastAsia="Times New Roman" w:hAnsi="Times New Roman" w:cs="Times New Roman"/>
          <w:sz w:val="26"/>
          <w:szCs w:val="26"/>
          <w:lang w:eastAsia="ru-RU"/>
        </w:rPr>
        <w:t>;</w:t>
      </w:r>
    </w:p>
    <w:p w:rsidR="002C77D1" w:rsidRDefault="002C77D1" w:rsidP="002C77D1">
      <w:pPr>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подписать протокол (протоколы) технической готовности аудиторий подготовки. Напечатанные тестовые комплекты ЭМ являются приложением к соответствующему протоколу (форма ППЭ-01-01 «Протокол технической готовности аудитории для печати ЭМ в аудитории ППЭ»);</w:t>
      </w:r>
    </w:p>
    <w:p w:rsidR="00934C40" w:rsidRDefault="002C77D1" w:rsidP="00934C40">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напечатать и подписать протокол (протоколы) технической готовности (ППЭ-01-02 «Протокол технической готовности ППЭ для сканирования бланков в ППЭ») в случае проведения сканирования в ППЭ</w:t>
      </w:r>
      <w:r w:rsidRPr="008A0B51">
        <w:rPr>
          <w:rFonts w:ascii="Times New Roman" w:eastAsia="Times New Roman" w:hAnsi="Times New Roman" w:cs="Times New Roman"/>
          <w:sz w:val="26"/>
          <w:szCs w:val="26"/>
          <w:lang w:eastAsia="ru-RU"/>
        </w:rPr>
        <w:t>;</w:t>
      </w:r>
    </w:p>
    <w:p w:rsidR="00FC53C6" w:rsidRPr="008A0B51" w:rsidRDefault="00FC53C6" w:rsidP="00934C40">
      <w:pPr>
        <w:tabs>
          <w:tab w:val="left" w:pos="318"/>
        </w:tabs>
        <w:spacing w:after="0" w:line="240" w:lineRule="auto"/>
        <w:ind w:firstLine="709"/>
        <w:jc w:val="both"/>
        <w:rPr>
          <w:rFonts w:ascii="Times New Roman" w:eastAsia="Times New Roman" w:hAnsi="Times New Roman" w:cs="Times New Roman"/>
          <w:sz w:val="26"/>
          <w:szCs w:val="26"/>
          <w:lang w:eastAsia="ru-RU"/>
        </w:rPr>
      </w:pPr>
    </w:p>
    <w:p w:rsidR="002C77D1" w:rsidRPr="00453745" w:rsidRDefault="00715F19" w:rsidP="00453745">
      <w:pPr>
        <w:spacing w:after="0" w:line="240" w:lineRule="auto"/>
        <w:ind w:firstLine="709"/>
        <w:contextualSpacing/>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Подписанны</w:t>
      </w:r>
      <w:r>
        <w:rPr>
          <w:rFonts w:ascii="Times New Roman" w:eastAsia="Calibri" w:hAnsi="Times New Roman" w:cs="Times New Roman"/>
          <w:sz w:val="26"/>
          <w:szCs w:val="26"/>
          <w:lang w:eastAsia="ru-RU"/>
        </w:rPr>
        <w:t>е</w:t>
      </w:r>
      <w:r w:rsidRPr="0053135D">
        <w:rPr>
          <w:rFonts w:ascii="Times New Roman" w:eastAsia="Calibri" w:hAnsi="Times New Roman" w:cs="Times New Roman"/>
          <w:sz w:val="26"/>
          <w:szCs w:val="26"/>
          <w:lang w:eastAsia="ru-RU"/>
        </w:rPr>
        <w:t xml:space="preserve"> протокол</w:t>
      </w:r>
      <w:r>
        <w:rPr>
          <w:rFonts w:ascii="Times New Roman" w:eastAsia="Calibri" w:hAnsi="Times New Roman" w:cs="Times New Roman"/>
          <w:sz w:val="26"/>
          <w:szCs w:val="26"/>
          <w:lang w:eastAsia="ru-RU"/>
        </w:rPr>
        <w:t>ы</w:t>
      </w:r>
      <w:r w:rsidRPr="0053135D">
        <w:rPr>
          <w:rFonts w:ascii="Times New Roman" w:eastAsia="Calibri" w:hAnsi="Times New Roman" w:cs="Times New Roman"/>
          <w:sz w:val="26"/>
          <w:szCs w:val="26"/>
          <w:lang w:eastAsia="ru-RU"/>
        </w:rPr>
        <w:t xml:space="preserve"> оста</w:t>
      </w:r>
      <w:r>
        <w:rPr>
          <w:rFonts w:ascii="Times New Roman" w:eastAsia="Calibri" w:hAnsi="Times New Roman" w:cs="Times New Roman"/>
          <w:sz w:val="26"/>
          <w:szCs w:val="26"/>
          <w:lang w:eastAsia="ru-RU"/>
        </w:rPr>
        <w:t>ю</w:t>
      </w:r>
      <w:r w:rsidRPr="0053135D">
        <w:rPr>
          <w:rFonts w:ascii="Times New Roman" w:eastAsia="Calibri" w:hAnsi="Times New Roman" w:cs="Times New Roman"/>
          <w:sz w:val="26"/>
          <w:szCs w:val="26"/>
          <w:lang w:eastAsia="ru-RU"/>
        </w:rPr>
        <w:t>тся на хранение в ППЭ.</w:t>
      </w:r>
    </w:p>
    <w:p w:rsidR="004C3D92" w:rsidRPr="0053135D" w:rsidRDefault="00CC0088" w:rsidP="004C3D92">
      <w:pPr>
        <w:tabs>
          <w:tab w:val="left" w:pos="318"/>
        </w:tabs>
        <w:spacing w:after="0" w:line="240" w:lineRule="auto"/>
        <w:ind w:firstLine="709"/>
        <w:contextualSpacing/>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Проконтролировать передачу в систему мониторинга готовности ППЭ актов технической готовности со всех </w:t>
      </w:r>
      <w:r w:rsidR="004C3D92">
        <w:rPr>
          <w:rFonts w:ascii="Times New Roman" w:eastAsia="Calibri" w:hAnsi="Times New Roman" w:cs="Times New Roman"/>
          <w:sz w:val="26"/>
          <w:szCs w:val="26"/>
          <w:lang w:eastAsia="ru-RU"/>
        </w:rPr>
        <w:t xml:space="preserve">станций записи устных ответов, </w:t>
      </w:r>
      <w:r w:rsidR="004C3D92">
        <w:rPr>
          <w:rFonts w:ascii="Times New Roman" w:eastAsia="Times New Roman" w:hAnsi="Times New Roman" w:cs="Times New Roman"/>
          <w:sz w:val="26"/>
          <w:szCs w:val="26"/>
          <w:lang w:eastAsia="ru-RU"/>
        </w:rPr>
        <w:t>включая резервных,</w:t>
      </w:r>
      <w:r w:rsidR="004C3D92" w:rsidRPr="0053135D">
        <w:rPr>
          <w:rFonts w:ascii="Times New Roman" w:eastAsia="Calibri" w:hAnsi="Times New Roman" w:cs="Times New Roman"/>
          <w:sz w:val="26"/>
          <w:szCs w:val="26"/>
          <w:lang w:eastAsia="ru-RU"/>
        </w:rPr>
        <w:t xml:space="preserve"> </w:t>
      </w:r>
      <w:r w:rsidR="004C3D92">
        <w:rPr>
          <w:rFonts w:ascii="Times New Roman" w:eastAsia="Times New Roman" w:hAnsi="Times New Roman" w:cs="Times New Roman"/>
          <w:sz w:val="26"/>
          <w:szCs w:val="26"/>
          <w:lang w:eastAsia="ru-RU"/>
        </w:rPr>
        <w:t>станций записи ответов</w:t>
      </w:r>
      <w:r w:rsidRPr="0053135D">
        <w:rPr>
          <w:rFonts w:ascii="Times New Roman" w:eastAsia="Calibri" w:hAnsi="Times New Roman" w:cs="Times New Roman"/>
          <w:sz w:val="26"/>
          <w:szCs w:val="26"/>
          <w:lang w:eastAsia="ru-RU"/>
        </w:rPr>
        <w:t xml:space="preserve"> </w:t>
      </w:r>
      <w:r w:rsidR="004C3D92">
        <w:rPr>
          <w:rFonts w:ascii="Times New Roman" w:eastAsia="Calibri" w:hAnsi="Times New Roman" w:cs="Times New Roman"/>
          <w:sz w:val="26"/>
          <w:szCs w:val="26"/>
          <w:lang w:eastAsia="ru-RU"/>
        </w:rPr>
        <w:t>всех</w:t>
      </w:r>
      <w:r w:rsidR="004C3D92" w:rsidRPr="0053135D">
        <w:rPr>
          <w:rFonts w:ascii="Times New Roman" w:eastAsia="Calibri" w:hAnsi="Times New Roman" w:cs="Times New Roman"/>
          <w:sz w:val="26"/>
          <w:szCs w:val="26"/>
          <w:lang w:eastAsia="ru-RU"/>
        </w:rPr>
        <w:t xml:space="preserve"> аудитори</w:t>
      </w:r>
      <w:r w:rsidR="004C3D92">
        <w:rPr>
          <w:rFonts w:ascii="Times New Roman" w:eastAsia="Calibri" w:hAnsi="Times New Roman" w:cs="Times New Roman"/>
          <w:sz w:val="26"/>
          <w:szCs w:val="26"/>
          <w:lang w:eastAsia="ru-RU"/>
        </w:rPr>
        <w:t xml:space="preserve">й </w:t>
      </w:r>
      <w:r w:rsidR="004C3D92">
        <w:rPr>
          <w:rFonts w:ascii="Times New Roman" w:eastAsia="Times New Roman" w:hAnsi="Times New Roman" w:cs="Times New Roman"/>
          <w:sz w:val="26"/>
          <w:szCs w:val="26"/>
          <w:lang w:eastAsia="ru-RU"/>
        </w:rPr>
        <w:t>проведения, станций печати ЭМ аудиторий подготовки, станции сканирования в ППЭ, станции авторизации</w:t>
      </w:r>
      <w:r w:rsidR="004C3D92" w:rsidRPr="0053135D">
        <w:rPr>
          <w:rFonts w:ascii="Times New Roman" w:eastAsia="Calibri" w:hAnsi="Times New Roman" w:cs="Times New Roman"/>
          <w:sz w:val="26"/>
          <w:szCs w:val="26"/>
          <w:lang w:eastAsia="ru-RU"/>
        </w:rPr>
        <w:t xml:space="preserve"> </w:t>
      </w:r>
      <w:r w:rsidR="004C3D92">
        <w:rPr>
          <w:rFonts w:ascii="Times New Roman" w:eastAsia="Calibri" w:hAnsi="Times New Roman" w:cs="Times New Roman"/>
          <w:sz w:val="26"/>
          <w:szCs w:val="26"/>
          <w:lang w:eastAsia="ru-RU"/>
        </w:rPr>
        <w:t xml:space="preserve"> </w:t>
      </w:r>
      <w:r w:rsidR="004C3D92" w:rsidRPr="0053135D">
        <w:rPr>
          <w:rFonts w:ascii="Times New Roman" w:eastAsia="Calibri" w:hAnsi="Times New Roman" w:cs="Times New Roman"/>
          <w:sz w:val="26"/>
          <w:szCs w:val="26"/>
          <w:lang w:eastAsia="ru-RU"/>
        </w:rPr>
        <w:lastRenderedPageBreak/>
        <w:t>статуса завершения контроля технической готовности с помощью станции</w:t>
      </w:r>
      <w:r w:rsidR="004C3D92">
        <w:rPr>
          <w:rFonts w:ascii="Times New Roman" w:eastAsia="Calibri" w:hAnsi="Times New Roman" w:cs="Times New Roman"/>
          <w:sz w:val="26"/>
          <w:szCs w:val="26"/>
          <w:lang w:eastAsia="ru-RU"/>
        </w:rPr>
        <w:t xml:space="preserve"> авторизации</w:t>
      </w:r>
      <w:r w:rsidR="004C3D92" w:rsidRPr="0053135D">
        <w:rPr>
          <w:rFonts w:ascii="Times New Roman" w:eastAsia="Calibri" w:hAnsi="Times New Roman" w:cs="Times New Roman"/>
          <w:sz w:val="26"/>
          <w:szCs w:val="26"/>
          <w:lang w:eastAsia="ru-RU"/>
        </w:rPr>
        <w:t xml:space="preserve"> в </w:t>
      </w:r>
      <w:r w:rsidR="004C3D92">
        <w:rPr>
          <w:rFonts w:ascii="Times New Roman" w:eastAsia="Calibri" w:hAnsi="Times New Roman" w:cs="Times New Roman"/>
          <w:sz w:val="26"/>
          <w:szCs w:val="26"/>
          <w:lang w:eastAsia="ru-RU"/>
        </w:rPr>
        <w:t>Штаб</w:t>
      </w:r>
      <w:r w:rsidR="004C3D92" w:rsidRPr="0053135D">
        <w:rPr>
          <w:rFonts w:ascii="Times New Roman" w:eastAsia="Calibri" w:hAnsi="Times New Roman" w:cs="Times New Roman"/>
          <w:sz w:val="26"/>
          <w:szCs w:val="26"/>
          <w:lang w:eastAsia="ru-RU"/>
        </w:rPr>
        <w:t>е ППЭ.</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На этапе проведения экзамена член ГЭК:</w:t>
      </w:r>
    </w:p>
    <w:p w:rsidR="00CC0088" w:rsidRPr="0053135D" w:rsidRDefault="00CC0088" w:rsidP="00CC0088">
      <w:pPr>
        <w:tabs>
          <w:tab w:val="left" w:pos="318"/>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обеспечивает доставку ЭМ в ППЭ не позднее 07.30 по местному времени в день проведения экзамена;</w:t>
      </w:r>
    </w:p>
    <w:p w:rsidR="00CC0088" w:rsidRPr="0053135D" w:rsidRDefault="00130CF8" w:rsidP="00CC0088">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передает ЭМ руководителю ППЭ в </w:t>
      </w:r>
      <w:r w:rsidR="0003028A">
        <w:rPr>
          <w:rFonts w:ascii="Times New Roman" w:eastAsia="Times New Roman" w:hAnsi="Times New Roman" w:cs="Times New Roman"/>
          <w:sz w:val="26"/>
          <w:szCs w:val="26"/>
          <w:lang w:eastAsia="ru-RU"/>
        </w:rPr>
        <w:t>Штаб</w:t>
      </w:r>
      <w:r w:rsidR="00CC0088" w:rsidRPr="0053135D">
        <w:rPr>
          <w:rFonts w:ascii="Times New Roman" w:eastAsia="Times New Roman" w:hAnsi="Times New Roman" w:cs="Times New Roman"/>
          <w:sz w:val="26"/>
          <w:szCs w:val="26"/>
          <w:lang w:eastAsia="ru-RU"/>
        </w:rPr>
        <w:t>е ППЭ по форме ППЭ-14-01-У «Акт приемки-передачи экзаменационных материалов в ППЭ по иностранным языкам в устной форме»</w:t>
      </w:r>
      <w:r w:rsidR="00A15DB4">
        <w:rPr>
          <w:rFonts w:ascii="Times New Roman" w:eastAsia="Times New Roman" w:hAnsi="Times New Roman" w:cs="Times New Roman"/>
          <w:sz w:val="26"/>
          <w:szCs w:val="26"/>
          <w:lang w:eastAsia="ru-RU"/>
        </w:rPr>
        <w:t xml:space="preserve"> и ППЭ-14-03 «Опись доставочного пакета»</w:t>
      </w:r>
      <w:r w:rsidR="00CC0088" w:rsidRPr="0053135D">
        <w:rPr>
          <w:rFonts w:ascii="Times New Roman" w:eastAsia="Times New Roman" w:hAnsi="Times New Roman" w:cs="Times New Roman"/>
          <w:sz w:val="26"/>
          <w:szCs w:val="26"/>
          <w:lang w:eastAsia="ru-RU"/>
        </w:rPr>
        <w:t xml:space="preserve">; </w:t>
      </w:r>
    </w:p>
    <w:p w:rsidR="00CC0088" w:rsidRDefault="00CC0088" w:rsidP="00CC0088">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w:t>
      </w:r>
      <w:r w:rsidR="00E75F17" w:rsidRPr="0053135D">
        <w:rPr>
          <w:rFonts w:ascii="Times New Roman" w:eastAsia="Times New Roman" w:hAnsi="Times New Roman" w:cs="Times New Roman"/>
          <w:sz w:val="26"/>
          <w:szCs w:val="26"/>
          <w:lang w:eastAsia="ru-RU"/>
        </w:rPr>
        <w:t>0</w:t>
      </w:r>
      <w:r w:rsidRPr="0053135D">
        <w:rPr>
          <w:rFonts w:ascii="Times New Roman" w:eastAsia="Times New Roman" w:hAnsi="Times New Roman" w:cs="Times New Roman"/>
          <w:sz w:val="26"/>
          <w:szCs w:val="26"/>
          <w:lang w:eastAsia="ru-RU"/>
        </w:rPr>
        <w:t>9</w:t>
      </w:r>
      <w:r w:rsidR="00E75F17" w:rsidRPr="0053135D">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 xml:space="preserve"> 30 по местному времени 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 совместно с техническим специалистом член ГЭК скачивает ключ доступа к </w:t>
      </w:r>
      <w:r w:rsidR="00756937">
        <w:rPr>
          <w:rFonts w:ascii="Times New Roman" w:eastAsia="Times New Roman" w:hAnsi="Times New Roman" w:cs="Times New Roman"/>
          <w:sz w:val="26"/>
          <w:szCs w:val="26"/>
          <w:lang w:eastAsia="ru-RU"/>
        </w:rPr>
        <w:t>ЭМ</w:t>
      </w:r>
      <w:r w:rsidRPr="0053135D">
        <w:rPr>
          <w:rFonts w:ascii="Times New Roman" w:eastAsia="Times New Roman" w:hAnsi="Times New Roman" w:cs="Times New Roman"/>
          <w:sz w:val="26"/>
          <w:szCs w:val="26"/>
          <w:lang w:eastAsia="ru-RU"/>
        </w:rPr>
        <w:t xml:space="preserve">. с использованием токена члена ГЭК на станции </w:t>
      </w:r>
      <w:r w:rsidR="0011018C">
        <w:rPr>
          <w:rFonts w:ascii="Times New Roman" w:eastAsia="Times New Roman" w:hAnsi="Times New Roman" w:cs="Times New Roman"/>
          <w:sz w:val="26"/>
          <w:szCs w:val="26"/>
          <w:lang w:eastAsia="ru-RU"/>
        </w:rPr>
        <w:t xml:space="preserve">авторизации </w:t>
      </w:r>
      <w:r w:rsidRPr="0053135D">
        <w:rPr>
          <w:rFonts w:ascii="Times New Roman" w:eastAsia="Times New Roman" w:hAnsi="Times New Roman" w:cs="Times New Roman"/>
          <w:sz w:val="26"/>
          <w:szCs w:val="26"/>
          <w:lang w:eastAsia="ru-RU"/>
        </w:rPr>
        <w:t>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w:t>
      </w:r>
      <w:r w:rsidR="00756937">
        <w:rPr>
          <w:rFonts w:ascii="Times New Roman" w:eastAsia="Times New Roman" w:hAnsi="Times New Roman" w:cs="Times New Roman"/>
          <w:sz w:val="26"/>
          <w:szCs w:val="26"/>
          <w:lang w:eastAsia="ru-RU"/>
        </w:rPr>
        <w:t xml:space="preserve">. </w:t>
      </w:r>
    </w:p>
    <w:p w:rsidR="00756937" w:rsidRPr="00453745" w:rsidRDefault="00756937" w:rsidP="00453745">
      <w:pPr>
        <w:tabs>
          <w:tab w:val="left" w:pos="993"/>
        </w:tabs>
        <w:spacing w:after="0" w:line="240" w:lineRule="auto"/>
        <w:ind w:firstLine="709"/>
        <w:jc w:val="both"/>
        <w:rPr>
          <w:rFonts w:ascii="Times New Roman" w:eastAsia="Calibri" w:hAnsi="Times New Roman" w:cs="Times New Roman"/>
          <w:sz w:val="26"/>
          <w:szCs w:val="26"/>
        </w:rPr>
      </w:pPr>
      <w:r>
        <w:rPr>
          <w:rFonts w:ascii="Times New Roman" w:eastAsia="Times New Roman" w:hAnsi="Times New Roman" w:cs="Times New Roman"/>
          <w:sz w:val="26"/>
          <w:szCs w:val="26"/>
          <w:lang w:eastAsia="ru-RU"/>
        </w:rPr>
        <w:t>при отсутствии доступа к специализированному федеральному порталу по основному и резервному каналу в 09.45 обращается на горячую линию сопровождения ППЭ для оформления заявки на получения пароля доступа к ЭМ. Пароль доступа к ЭМ выдается не ранее 10.00, если доступ к специализированному федеральному порталу восстановить не удалось</w:t>
      </w:r>
      <w:r w:rsidRPr="008A0B51">
        <w:rPr>
          <w:rFonts w:ascii="Times New Roman" w:eastAsia="Calibri" w:hAnsi="Times New Roman" w:cs="Times New Roman"/>
          <w:sz w:val="26"/>
          <w:szCs w:val="26"/>
        </w:rPr>
        <w:t>;</w:t>
      </w:r>
    </w:p>
    <w:p w:rsidR="00CC0088" w:rsidRPr="0053135D" w:rsidRDefault="00CC0088" w:rsidP="00CC0088">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Член ГЭК вместе с техническим специалистом проходит по всем аудиториям </w:t>
      </w:r>
      <w:r w:rsidR="007874DE">
        <w:rPr>
          <w:rFonts w:ascii="Times New Roman" w:eastAsia="Times New Roman" w:hAnsi="Times New Roman" w:cs="Times New Roman"/>
          <w:sz w:val="26"/>
          <w:szCs w:val="26"/>
          <w:lang w:eastAsia="ru-RU"/>
        </w:rPr>
        <w:t xml:space="preserve">подготовки и </w:t>
      </w:r>
      <w:r w:rsidRPr="0053135D">
        <w:rPr>
          <w:rFonts w:ascii="Times New Roman" w:eastAsia="Times New Roman" w:hAnsi="Times New Roman" w:cs="Times New Roman"/>
          <w:sz w:val="26"/>
          <w:szCs w:val="26"/>
          <w:lang w:eastAsia="ru-RU"/>
        </w:rPr>
        <w:t xml:space="preserve">проведения экзамена, технический специалист загружает на каждую </w:t>
      </w:r>
      <w:r w:rsidR="007874DE" w:rsidRPr="0053135D">
        <w:rPr>
          <w:rFonts w:ascii="Times New Roman" w:eastAsia="Times New Roman" w:hAnsi="Times New Roman" w:cs="Times New Roman"/>
          <w:sz w:val="26"/>
          <w:szCs w:val="26"/>
          <w:lang w:eastAsia="ru-RU"/>
        </w:rPr>
        <w:t xml:space="preserve">станцию печати </w:t>
      </w:r>
      <w:r w:rsidR="007874DE">
        <w:rPr>
          <w:rFonts w:ascii="Times New Roman" w:eastAsia="Times New Roman" w:hAnsi="Times New Roman" w:cs="Times New Roman"/>
          <w:sz w:val="26"/>
          <w:szCs w:val="26"/>
          <w:lang w:eastAsia="ru-RU"/>
        </w:rPr>
        <w:t xml:space="preserve">ЭМ и станцию записи устных ответов </w:t>
      </w:r>
      <w:r w:rsidRPr="0053135D">
        <w:rPr>
          <w:rFonts w:ascii="Times New Roman" w:eastAsia="Times New Roman" w:hAnsi="Times New Roman" w:cs="Times New Roman"/>
          <w:sz w:val="26"/>
          <w:szCs w:val="26"/>
          <w:lang w:eastAsia="ru-RU"/>
        </w:rPr>
        <w:t>ключ доступа к </w:t>
      </w:r>
      <w:r w:rsidR="007874DE">
        <w:rPr>
          <w:rFonts w:ascii="Times New Roman" w:eastAsia="Times New Roman" w:hAnsi="Times New Roman" w:cs="Times New Roman"/>
          <w:sz w:val="26"/>
          <w:szCs w:val="26"/>
          <w:lang w:eastAsia="ru-RU"/>
        </w:rPr>
        <w:t>ЭМ</w:t>
      </w:r>
      <w:r w:rsidRPr="0053135D">
        <w:rPr>
          <w:rFonts w:ascii="Times New Roman" w:eastAsia="Times New Roman" w:hAnsi="Times New Roman" w:cs="Times New Roman"/>
          <w:sz w:val="26"/>
          <w:szCs w:val="26"/>
          <w:lang w:eastAsia="ru-RU"/>
        </w:rPr>
        <w:t xml:space="preserve">, после чего член ГЭК выполняет его активацию. Для этого он подключает к рабочей станции </w:t>
      </w:r>
      <w:r w:rsidR="00130CF8" w:rsidRPr="0053135D">
        <w:rPr>
          <w:rFonts w:ascii="Times New Roman" w:eastAsia="Times New Roman" w:hAnsi="Times New Roman" w:cs="Times New Roman"/>
          <w:sz w:val="26"/>
          <w:szCs w:val="26"/>
          <w:lang w:eastAsia="ru-RU"/>
        </w:rPr>
        <w:t xml:space="preserve">или станции печати </w:t>
      </w:r>
      <w:r w:rsidRPr="0053135D">
        <w:rPr>
          <w:rFonts w:ascii="Times New Roman" w:eastAsia="Times New Roman" w:hAnsi="Times New Roman" w:cs="Times New Roman"/>
          <w:sz w:val="26"/>
          <w:szCs w:val="26"/>
          <w:lang w:eastAsia="ru-RU"/>
        </w:rPr>
        <w:t>токен члена ГЭК и вводит пароль доступа к нему. После этого он извлекает из компьютера токен и направляется совместно с техническим специалистом к следующей рабочей станции или в следующую аудиторию проведения.</w:t>
      </w:r>
    </w:p>
    <w:p w:rsidR="00CC0088" w:rsidRPr="0053135D" w:rsidRDefault="00CC0088" w:rsidP="00CC0088">
      <w:pPr>
        <w:spacing w:after="0" w:line="240" w:lineRule="auto"/>
        <w:ind w:firstLine="709"/>
        <w:contextualSpacing/>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Рекомендуется схема, при которой технический специалист и член ГЭК ходят по аудиториям вместе: технический специалист загружает на станцию ключ</w:t>
      </w:r>
      <w:r w:rsidR="007874DE">
        <w:rPr>
          <w:rFonts w:ascii="Times New Roman" w:eastAsia="Calibri" w:hAnsi="Times New Roman" w:cs="Times New Roman"/>
          <w:sz w:val="26"/>
          <w:szCs w:val="26"/>
          <w:lang w:eastAsia="ru-RU"/>
        </w:rPr>
        <w:t xml:space="preserve"> доступа к ЭМ</w:t>
      </w:r>
      <w:r w:rsidRPr="0053135D">
        <w:rPr>
          <w:rFonts w:ascii="Times New Roman" w:eastAsia="Calibri" w:hAnsi="Times New Roman" w:cs="Times New Roman"/>
          <w:sz w:val="26"/>
          <w:szCs w:val="26"/>
          <w:lang w:eastAsia="ru-RU"/>
        </w:rPr>
        <w:t>, а член ГЭК сразу после этого выполняет его активацию</w:t>
      </w:r>
      <w:r w:rsidR="007874DE">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xml:space="preserve"> .</w:t>
      </w:r>
    </w:p>
    <w:p w:rsidR="00CC0088" w:rsidRPr="0053135D" w:rsidRDefault="00CC0088" w:rsidP="00CC0088">
      <w:pPr>
        <w:tabs>
          <w:tab w:val="left" w:pos="318"/>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случае возникновения у участника претензий к качеству записи ответов (участник может прослушать свои ответы на станции записи после завершения выполнения экзаменационной работы) возможна подача апелляции о нарушении установленного Порядка. </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По окончании проведения экзамена</w:t>
      </w:r>
      <w:r w:rsidRPr="0053135D">
        <w:rPr>
          <w:rFonts w:ascii="Times New Roman" w:eastAsia="Times New Roman" w:hAnsi="Times New Roman" w:cs="Times New Roman"/>
          <w:sz w:val="26"/>
          <w:szCs w:val="26"/>
          <w:lang w:eastAsia="ru-RU"/>
        </w:rPr>
        <w:t xml:space="preserve"> член ГЭК должен совместно </w:t>
      </w:r>
      <w:r w:rsidR="00C00123">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с руководителем ППЭ </w:t>
      </w:r>
      <w:r w:rsidR="00302880">
        <w:rPr>
          <w:rFonts w:ascii="Times New Roman" w:eastAsia="Times New Roman" w:hAnsi="Times New Roman" w:cs="Times New Roman"/>
          <w:sz w:val="26"/>
          <w:szCs w:val="26"/>
          <w:lang w:eastAsia="ru-RU"/>
        </w:rPr>
        <w:t xml:space="preserve">должен </w:t>
      </w:r>
      <w:r w:rsidRPr="0053135D">
        <w:rPr>
          <w:rFonts w:ascii="Times New Roman" w:eastAsia="Times New Roman" w:hAnsi="Times New Roman" w:cs="Times New Roman"/>
          <w:sz w:val="26"/>
          <w:szCs w:val="26"/>
          <w:lang w:eastAsia="ru-RU"/>
        </w:rPr>
        <w:t xml:space="preserve">проконтролировать передачу в систему мониторинга готовности ППЭ электронных журналов </w:t>
      </w:r>
      <w:r w:rsidR="00302880">
        <w:rPr>
          <w:rFonts w:ascii="Times New Roman" w:eastAsia="Times New Roman" w:hAnsi="Times New Roman" w:cs="Times New Roman"/>
          <w:sz w:val="26"/>
          <w:szCs w:val="26"/>
          <w:lang w:eastAsia="ru-RU"/>
        </w:rPr>
        <w:t xml:space="preserve">со всех </w:t>
      </w:r>
      <w:r w:rsidR="00302880" w:rsidRPr="0053135D">
        <w:rPr>
          <w:rFonts w:ascii="Times New Roman" w:eastAsia="Times New Roman" w:hAnsi="Times New Roman" w:cs="Times New Roman"/>
          <w:sz w:val="26"/>
          <w:szCs w:val="26"/>
          <w:lang w:eastAsia="ru-RU"/>
        </w:rPr>
        <w:t>станци</w:t>
      </w:r>
      <w:r w:rsidR="00302880">
        <w:rPr>
          <w:rFonts w:ascii="Times New Roman" w:eastAsia="Times New Roman" w:hAnsi="Times New Roman" w:cs="Times New Roman"/>
          <w:sz w:val="26"/>
          <w:szCs w:val="26"/>
          <w:lang w:eastAsia="ru-RU"/>
        </w:rPr>
        <w:t>й</w:t>
      </w:r>
      <w:r w:rsidR="00302880"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записи </w:t>
      </w:r>
      <w:r w:rsidR="00302880">
        <w:rPr>
          <w:rFonts w:ascii="Times New Roman" w:eastAsia="Calibri" w:hAnsi="Times New Roman" w:cs="Times New Roman"/>
          <w:sz w:val="26"/>
          <w:szCs w:val="26"/>
          <w:lang w:eastAsia="ru-RU"/>
        </w:rPr>
        <w:t xml:space="preserve">устных ответов </w:t>
      </w:r>
      <w:r w:rsidR="00C00123">
        <w:rPr>
          <w:rFonts w:ascii="Times New Roman" w:eastAsia="Calibri" w:hAnsi="Times New Roman" w:cs="Times New Roman"/>
          <w:sz w:val="26"/>
          <w:szCs w:val="26"/>
          <w:lang w:eastAsia="ru-RU"/>
        </w:rPr>
        <w:t xml:space="preserve">               </w:t>
      </w:r>
      <w:r w:rsidR="00302880">
        <w:rPr>
          <w:rFonts w:ascii="Times New Roman" w:eastAsia="Calibri" w:hAnsi="Times New Roman" w:cs="Times New Roman"/>
          <w:sz w:val="26"/>
          <w:szCs w:val="26"/>
          <w:lang w:eastAsia="ru-RU"/>
        </w:rPr>
        <w:t>из</w:t>
      </w:r>
      <w:r w:rsidRPr="0053135D">
        <w:rPr>
          <w:rFonts w:ascii="Times New Roman" w:eastAsia="Calibri" w:hAnsi="Times New Roman" w:cs="Times New Roman"/>
          <w:sz w:val="26"/>
          <w:szCs w:val="26"/>
          <w:lang w:eastAsia="ru-RU"/>
        </w:rPr>
        <w:t xml:space="preserve"> каждой аудитории</w:t>
      </w:r>
      <w:r w:rsidR="00302880">
        <w:rPr>
          <w:rFonts w:ascii="Times New Roman" w:eastAsia="Calibri" w:hAnsi="Times New Roman" w:cs="Times New Roman"/>
          <w:sz w:val="26"/>
          <w:szCs w:val="26"/>
          <w:lang w:eastAsia="ru-RU"/>
        </w:rPr>
        <w:t xml:space="preserve">, </w:t>
      </w:r>
      <w:r w:rsidR="00302880">
        <w:rPr>
          <w:rFonts w:ascii="Times New Roman" w:eastAsia="Times New Roman" w:hAnsi="Times New Roman" w:cs="Times New Roman"/>
          <w:sz w:val="26"/>
          <w:szCs w:val="26"/>
          <w:lang w:eastAsia="ru-RU"/>
        </w:rPr>
        <w:t>станций печати ЭМ из всех аудиторий подготовки, включая резервные и замененные станции печати ЭМ, станций сканирования в случае сканирования в штабе ППЭ, включая резервные,</w:t>
      </w:r>
      <w:r w:rsidRPr="0053135D">
        <w:rPr>
          <w:rFonts w:ascii="Times New Roman" w:eastAsia="Times New Roman" w:hAnsi="Times New Roman" w:cs="Times New Roman"/>
          <w:sz w:val="26"/>
          <w:szCs w:val="26"/>
          <w:lang w:eastAsia="ru-RU"/>
        </w:rPr>
        <w:t xml:space="preserve"> статуса о завершении экзамена в ППЭ.</w:t>
      </w:r>
    </w:p>
    <w:p w:rsidR="00CC0088"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От руководителя ППЭ член ГЭК должен получить (в дополнении к стандартной процедуре) флеш-накопитель с аудиозаписями ответов участников ЕГЭ и сопроводительный бланк к нему.</w:t>
      </w:r>
    </w:p>
    <w:p w:rsidR="00302880" w:rsidRDefault="00302880" w:rsidP="00302880">
      <w:pPr>
        <w:tabs>
          <w:tab w:val="left" w:pos="1140"/>
        </w:tabs>
        <w:spacing w:after="0" w:line="240" w:lineRule="auto"/>
        <w:ind w:firstLine="709"/>
        <w:jc w:val="both"/>
        <w:rPr>
          <w:rFonts w:ascii="Times New Roman" w:eastAsia="Times New Roman" w:hAnsi="Times New Roman" w:cs="Times New Roman"/>
          <w:spacing w:val="-6"/>
          <w:sz w:val="26"/>
          <w:szCs w:val="26"/>
          <w:lang w:eastAsia="ru-RU"/>
        </w:rPr>
      </w:pPr>
      <w:r>
        <w:rPr>
          <w:rFonts w:ascii="Times New Roman" w:eastAsia="Times New Roman" w:hAnsi="Times New Roman" w:cs="Times New Roman"/>
          <w:sz w:val="26"/>
          <w:szCs w:val="26"/>
          <w:lang w:eastAsia="ru-RU"/>
        </w:rPr>
        <w:t xml:space="preserve">При осуществлении перевода бланков ответов участников ЕГЭ </w:t>
      </w:r>
      <w:r w:rsidR="00C00123">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в электронный вид в ППЭ (сканирования в Штабе ППЭ) член ГЭК </w:t>
      </w:r>
      <w:r>
        <w:rPr>
          <w:rFonts w:ascii="Times New Roman" w:eastAsia="Times New Roman" w:hAnsi="Times New Roman" w:cs="Times New Roman"/>
          <w:spacing w:val="-6"/>
          <w:sz w:val="26"/>
          <w:szCs w:val="26"/>
          <w:lang w:eastAsia="ru-RU"/>
        </w:rPr>
        <w:t>присутствует при вскрытии руководителем ППЭ возвратных доставочных пакетов с бланками, полученными от ответственных организаторов;</w:t>
      </w:r>
    </w:p>
    <w:p w:rsidR="00302880" w:rsidRDefault="00302880" w:rsidP="00302880">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по приглашению технического специалиста проверяет, что экспортируемые данные не содержат особых ситуаций и сверяет данные о количестве отсканированных бланков по аудиториям, указанные на Станции сканирования </w:t>
      </w:r>
      <w:r>
        <w:rPr>
          <w:rFonts w:ascii="Times New Roman" w:eastAsia="Calibri" w:hAnsi="Times New Roman" w:cs="Times New Roman"/>
          <w:sz w:val="26"/>
          <w:szCs w:val="26"/>
        </w:rPr>
        <w:lastRenderedPageBreak/>
        <w:t>в ППЭ с количеством бланков из формы ППЭ-</w:t>
      </w:r>
      <w:r>
        <w:rPr>
          <w:rFonts w:ascii="Times New Roman" w:eastAsia="Calibri" w:hAnsi="Times New Roman" w:cs="Times New Roman"/>
          <w:sz w:val="26"/>
          <w:szCs w:val="26"/>
          <w:lang w:eastAsia="ru-RU"/>
        </w:rPr>
        <w:t>13-03-У МАШ «Сводная ведомость учёта участников и использования экзаменационных материалов в ППЭ</w:t>
      </w:r>
      <w:r>
        <w:rPr>
          <w:rFonts w:ascii="Times New Roman" w:eastAsia="Calibri" w:hAnsi="Times New Roman" w:cs="Times New Roman"/>
          <w:sz w:val="26"/>
          <w:szCs w:val="26"/>
        </w:rPr>
        <w:t>»;</w:t>
      </w:r>
    </w:p>
    <w:p w:rsidR="00302880" w:rsidRDefault="00302880" w:rsidP="00302880">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совместно с техническим специалистом несёт ответственность </w:t>
      </w:r>
      <w:r>
        <w:rPr>
          <w:rFonts w:ascii="Times New Roman" w:eastAsia="Times New Roman" w:hAnsi="Times New Roman" w:cs="Times New Roman"/>
          <w:sz w:val="26"/>
          <w:szCs w:val="26"/>
        </w:rPr>
        <w:t>за экспортируемые данные в том числе за качество сканирования бланков;</w:t>
      </w:r>
    </w:p>
    <w:p w:rsidR="00302880" w:rsidRDefault="00302880" w:rsidP="00302880">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при корректности данных по всем аудиториям подключает к станции сканирования в ППЭ токен члена ГЭК для выполнения </w:t>
      </w:r>
      <w:r>
        <w:rPr>
          <w:rFonts w:ascii="Times New Roman" w:eastAsia="Times New Roman" w:hAnsi="Times New Roman" w:cs="Times New Roman"/>
          <w:sz w:val="26"/>
          <w:szCs w:val="26"/>
        </w:rPr>
        <w:t xml:space="preserve">техническим специалистом </w:t>
      </w:r>
      <w:r>
        <w:rPr>
          <w:rFonts w:ascii="Times New Roman" w:eastAsia="Calibri" w:hAnsi="Times New Roman" w:cs="Times New Roman"/>
          <w:sz w:val="26"/>
          <w:szCs w:val="26"/>
        </w:rPr>
        <w:t>экспорта электронных образов бланков и форм ППЭ: пакет с электронными образами бланков и форм ППЭ зашифровывается для передачи в РЦОИ;</w:t>
      </w:r>
    </w:p>
    <w:p w:rsidR="00302880" w:rsidRDefault="00302880" w:rsidP="00302880">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принимает решение по согласованию с РЦОИ о передаче бланков для отдельной аудитории (аудиторий) до окончания сканирования всех бланков и форм ППЭ. В этом случае член ГЭК сверяет данные о количестве отсканированных бланков передаваемой аудитории (аудиторий), и, если данные корректны, обеспечивает выполнение техническим специалистом экспорта электронных образов бланков;</w:t>
      </w:r>
    </w:p>
    <w:p w:rsidR="00302880" w:rsidRDefault="00302880" w:rsidP="00302880">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участвует совместно с руководителем ППЭ в передаче техническим специалистом статуса о завершении передачи бланков и аудиозаписей в РЦОИ;</w:t>
      </w:r>
    </w:p>
    <w:p w:rsidR="00302880" w:rsidRDefault="00302880" w:rsidP="00302880">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совместно с техническим специалистом ожидает в Штабе ППЭ подтверждения от РЦОИ факта успешного получения и расшифровки переданного пакета с электронными образами бланков и форм ППЭ, получения пакета </w:t>
      </w:r>
      <w:r w:rsidR="00C00123">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с аудиозаписями участников (статус пакетов с электронными образами бланков </w:t>
      </w:r>
      <w:r w:rsidR="00C00123">
        <w:rPr>
          <w:rFonts w:ascii="Times New Roman" w:eastAsia="Calibri" w:hAnsi="Times New Roman" w:cs="Times New Roman"/>
          <w:sz w:val="26"/>
          <w:szCs w:val="26"/>
        </w:rPr>
        <w:t xml:space="preserve">                         </w:t>
      </w:r>
      <w:r>
        <w:rPr>
          <w:rFonts w:ascii="Times New Roman" w:eastAsia="Calibri" w:hAnsi="Times New Roman" w:cs="Times New Roman"/>
          <w:sz w:val="26"/>
          <w:szCs w:val="26"/>
        </w:rPr>
        <w:t>и форм ППЭ принимает значение «подтвержден»);</w:t>
      </w:r>
    </w:p>
    <w:p w:rsidR="00302880" w:rsidRDefault="00302880" w:rsidP="00302880">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совместно с руководителем ППЭ и техническим специалистом после получения от РЦОИ подтверждения по всем пакетам подписывает распечатанный протокол проведения процедуры сканирования в ППЭ;</w:t>
      </w:r>
    </w:p>
    <w:p w:rsidR="00302880" w:rsidRDefault="00302880" w:rsidP="00302880">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совместно с руководителем ППЭ ещё раз пересчитывают все бланки, упаковывают в один возвратный доставочный пакет на каждую аудиторию и заполняют форму «Сопроводительный бланк к материалам ЕГЭ» на возвратном доставочном пакете.</w:t>
      </w:r>
    </w:p>
    <w:p w:rsidR="00302880" w:rsidRDefault="00302880" w:rsidP="00302880">
      <w:pPr>
        <w:tabs>
          <w:tab w:val="left" w:pos="1140"/>
        </w:tabs>
        <w:spacing w:after="0" w:line="240" w:lineRule="auto"/>
        <w:ind w:firstLine="709"/>
        <w:jc w:val="both"/>
        <w:rPr>
          <w:rFonts w:ascii="Times New Roman" w:eastAsia="Times New Roman" w:hAnsi="Times New Roman" w:cs="Times New Roman"/>
          <w:spacing w:val="-6"/>
          <w:sz w:val="26"/>
          <w:szCs w:val="26"/>
          <w:lang w:eastAsia="ru-RU"/>
        </w:rPr>
      </w:pPr>
      <w:r>
        <w:rPr>
          <w:rFonts w:ascii="Times New Roman" w:eastAsia="Times New Roman" w:hAnsi="Times New Roman" w:cs="Times New Roman"/>
          <w:spacing w:val="-6"/>
          <w:sz w:val="26"/>
          <w:szCs w:val="26"/>
          <w:lang w:eastAsia="ru-RU"/>
        </w:rPr>
        <w:t xml:space="preserve">Член ГЭК совместно с руководителем ППЭ оформляет необходимые документы по результатам проведения ЕГЭ в ППЭ по следующим формам: </w:t>
      </w:r>
      <w:r>
        <w:rPr>
          <w:rFonts w:ascii="Times New Roman" w:eastAsia="Times New Roman" w:hAnsi="Times New Roman" w:cs="Times New Roman"/>
          <w:spacing w:val="-6"/>
          <w:sz w:val="26"/>
          <w:szCs w:val="26"/>
          <w:lang w:eastAsia="ru-RU"/>
        </w:rPr>
        <w:tab/>
      </w:r>
    </w:p>
    <w:p w:rsidR="00302880" w:rsidRDefault="00302880" w:rsidP="00302880">
      <w:pPr>
        <w:spacing w:after="0" w:line="240" w:lineRule="auto"/>
        <w:ind w:firstLine="709"/>
        <w:jc w:val="both"/>
        <w:rPr>
          <w:rFonts w:ascii="Times New Roman" w:eastAsia="Times New Roman" w:hAnsi="Times New Roman" w:cs="Times New Roman"/>
          <w:spacing w:val="-6"/>
          <w:sz w:val="26"/>
          <w:szCs w:val="26"/>
          <w:lang w:eastAsia="ru-RU"/>
        </w:rPr>
      </w:pPr>
      <w:r>
        <w:rPr>
          <w:rFonts w:ascii="Times New Roman" w:eastAsia="Times New Roman" w:hAnsi="Times New Roman" w:cs="Times New Roman"/>
          <w:spacing w:val="-6"/>
          <w:sz w:val="26"/>
          <w:szCs w:val="26"/>
          <w:lang w:eastAsia="ru-RU"/>
        </w:rPr>
        <w:t>форма ППЭ 13-01-У «Протокол проведения ГИА в ППЭ»;</w:t>
      </w:r>
    </w:p>
    <w:p w:rsidR="00302880" w:rsidRDefault="00302880" w:rsidP="00302880">
      <w:pPr>
        <w:spacing w:after="0" w:line="240" w:lineRule="auto"/>
        <w:ind w:firstLine="709"/>
        <w:jc w:val="both"/>
        <w:rPr>
          <w:rFonts w:ascii="Times New Roman" w:eastAsia="Times New Roman" w:hAnsi="Times New Roman" w:cs="Times New Roman"/>
          <w:spacing w:val="-6"/>
          <w:sz w:val="26"/>
          <w:szCs w:val="26"/>
          <w:lang w:eastAsia="ru-RU"/>
        </w:rPr>
      </w:pPr>
      <w:r>
        <w:rPr>
          <w:rFonts w:ascii="Times New Roman" w:eastAsia="Times New Roman" w:hAnsi="Times New Roman" w:cs="Times New Roman"/>
          <w:spacing w:val="-6"/>
          <w:sz w:val="26"/>
          <w:szCs w:val="26"/>
          <w:lang w:eastAsia="ru-RU"/>
        </w:rPr>
        <w:t>форма ППЭ 13-03-У МАШ «Сводная ведомость учёта участников и использования экзаменационных материалов в ППЭ»;</w:t>
      </w:r>
    </w:p>
    <w:p w:rsidR="00302880" w:rsidRDefault="00302880" w:rsidP="00302880">
      <w:pPr>
        <w:spacing w:after="0" w:line="240" w:lineRule="auto"/>
        <w:ind w:firstLine="709"/>
        <w:jc w:val="both"/>
        <w:rPr>
          <w:rFonts w:ascii="Times New Roman" w:eastAsia="Times New Roman" w:hAnsi="Times New Roman" w:cs="Times New Roman"/>
          <w:spacing w:val="-6"/>
          <w:sz w:val="26"/>
          <w:szCs w:val="26"/>
          <w:lang w:eastAsia="ru-RU"/>
        </w:rPr>
      </w:pPr>
      <w:r>
        <w:rPr>
          <w:rFonts w:ascii="Times New Roman" w:eastAsia="Times New Roman" w:hAnsi="Times New Roman" w:cs="Times New Roman"/>
          <w:spacing w:val="-6"/>
          <w:sz w:val="26"/>
          <w:szCs w:val="26"/>
          <w:lang w:eastAsia="ru-RU"/>
        </w:rPr>
        <w:t>форма ППЭ 14-01-У «</w:t>
      </w:r>
      <w:r>
        <w:rPr>
          <w:rFonts w:ascii="Times New Roman" w:eastAsia="Calibri" w:hAnsi="Times New Roman" w:cs="Times New Roman"/>
          <w:color w:val="000000"/>
          <w:sz w:val="26"/>
          <w:szCs w:val="26"/>
          <w:lang w:eastAsia="ru-RU"/>
        </w:rPr>
        <w:t>Акт приёмки-передачи экзаменационных материалов в ППЭ по иностранным языкам в устной форме</w:t>
      </w:r>
      <w:r>
        <w:rPr>
          <w:rFonts w:ascii="Times New Roman" w:eastAsia="Times New Roman" w:hAnsi="Times New Roman" w:cs="Times New Roman"/>
          <w:spacing w:val="-6"/>
          <w:sz w:val="26"/>
          <w:szCs w:val="26"/>
          <w:lang w:eastAsia="ru-RU"/>
        </w:rPr>
        <w:t>»;</w:t>
      </w:r>
    </w:p>
    <w:p w:rsidR="00302880" w:rsidRDefault="00302880" w:rsidP="00302880">
      <w:pPr>
        <w:spacing w:after="0" w:line="240" w:lineRule="auto"/>
        <w:ind w:firstLine="709"/>
        <w:jc w:val="both"/>
        <w:rPr>
          <w:rFonts w:ascii="Times New Roman" w:eastAsia="Times New Roman" w:hAnsi="Times New Roman" w:cs="Times New Roman"/>
          <w:spacing w:val="-6"/>
          <w:sz w:val="26"/>
          <w:szCs w:val="26"/>
          <w:lang w:eastAsia="ru-RU"/>
        </w:rPr>
      </w:pPr>
      <w:r>
        <w:rPr>
          <w:rFonts w:ascii="Times New Roman" w:eastAsia="Times New Roman" w:hAnsi="Times New Roman" w:cs="Times New Roman"/>
          <w:spacing w:val="-6"/>
          <w:sz w:val="26"/>
          <w:szCs w:val="26"/>
          <w:lang w:eastAsia="ru-RU"/>
        </w:rPr>
        <w:t>форма ППЭ-14-02-У «</w:t>
      </w:r>
      <w:r>
        <w:rPr>
          <w:rFonts w:ascii="Times New Roman" w:eastAsia="Calibri" w:hAnsi="Times New Roman" w:cs="Times New Roman"/>
          <w:color w:val="000000"/>
          <w:sz w:val="26"/>
          <w:szCs w:val="26"/>
          <w:lang w:eastAsia="ru-RU"/>
        </w:rPr>
        <w:t>Ведомость выдачи и возврата экзаменационных материалов по аудиториям ППЭ по иностранным языкам в устной форме</w:t>
      </w:r>
      <w:r>
        <w:rPr>
          <w:rFonts w:ascii="Times New Roman" w:eastAsia="Times New Roman" w:hAnsi="Times New Roman" w:cs="Times New Roman"/>
          <w:spacing w:val="-6"/>
          <w:sz w:val="26"/>
          <w:szCs w:val="26"/>
          <w:lang w:eastAsia="ru-RU"/>
        </w:rPr>
        <w:t>».</w:t>
      </w:r>
    </w:p>
    <w:p w:rsidR="00302880" w:rsidRDefault="00302880" w:rsidP="00302880">
      <w:pPr>
        <w:spacing w:after="0" w:line="240" w:lineRule="auto"/>
        <w:ind w:firstLine="709"/>
        <w:jc w:val="both"/>
        <w:rPr>
          <w:rFonts w:ascii="Times New Roman" w:eastAsia="Times New Roman" w:hAnsi="Times New Roman" w:cs="Times New Roman"/>
          <w:spacing w:val="-6"/>
          <w:sz w:val="26"/>
          <w:szCs w:val="26"/>
          <w:lang w:eastAsia="ru-RU"/>
        </w:rPr>
      </w:pPr>
      <w:r>
        <w:rPr>
          <w:rFonts w:ascii="Times New Roman" w:eastAsia="Times New Roman" w:hAnsi="Times New Roman" w:cs="Times New Roman"/>
          <w:sz w:val="26"/>
          <w:szCs w:val="26"/>
          <w:lang w:eastAsia="ru-RU"/>
        </w:rPr>
        <w:t>После окончания экзамена член ГЭК упаковывает ЭМ в сейф-пакеты за специально подготовленным столом, находящимся в зоне видимости камер видеонаблюдения, в соответствии с Методическими рекомендациями по организации доставки экзаменационных материалов для проведения государственной итоговой аттестации по образовательным программам среднего общего образования в форме единого государственного экзамена в субъекты Российской Федерации.</w:t>
      </w:r>
    </w:p>
    <w:p w:rsidR="00302880" w:rsidRDefault="00302880" w:rsidP="00302880">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 завершении экзамена члены ГЭК составляют отчет о проведении ЕГЭ в ППЭ (форма ППЭ-10), который в тот же день передается в ГЭК.</w:t>
      </w:r>
    </w:p>
    <w:p w:rsidR="00302880" w:rsidRPr="0053135D" w:rsidRDefault="00302880"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p>
    <w:p w:rsidR="00CC0088" w:rsidRPr="0053135D" w:rsidRDefault="00CC0088" w:rsidP="00130CF8">
      <w:pPr>
        <w:pStyle w:val="2"/>
      </w:pPr>
      <w:bookmarkStart w:id="81" w:name="_Toc404247098"/>
      <w:bookmarkStart w:id="82" w:name="_Toc438199186"/>
      <w:bookmarkStart w:id="83" w:name="_Toc494807806"/>
      <w:bookmarkStart w:id="84" w:name="_Toc502151626"/>
      <w:r w:rsidRPr="0053135D">
        <w:lastRenderedPageBreak/>
        <w:t>Инструкция для руководителя ППЭ</w:t>
      </w:r>
      <w:bookmarkEnd w:id="81"/>
      <w:bookmarkEnd w:id="82"/>
      <w:bookmarkEnd w:id="83"/>
      <w:bookmarkEnd w:id="84"/>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На подготовительном этапе</w:t>
      </w:r>
      <w:r w:rsidRPr="0053135D">
        <w:rPr>
          <w:rFonts w:ascii="Times New Roman" w:eastAsia="Times New Roman" w:hAnsi="Times New Roman" w:cs="Times New Roman"/>
          <w:sz w:val="26"/>
          <w:szCs w:val="26"/>
          <w:lang w:eastAsia="ru-RU"/>
        </w:rPr>
        <w:t xml:space="preserve"> руководитель ППЭ совместно с руководителем образовательной организации, на базе которой организован ППЭ, обязаны: </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обеспечить </w:t>
      </w:r>
      <w:r w:rsidR="00085A5B">
        <w:rPr>
          <w:rFonts w:ascii="Times New Roman" w:eastAsia="Times New Roman" w:hAnsi="Times New Roman" w:cs="Times New Roman"/>
          <w:sz w:val="26"/>
          <w:szCs w:val="26"/>
          <w:lang w:eastAsia="ru-RU"/>
        </w:rPr>
        <w:t>готовность ППЭ к проведению ЕГЭ в соответствии с требованиями к ППЭ, изложенными в настоящих Методических рекомендациях, в том числе техническое оснащение в соответствии с требованиями Приложения 3.9</w:t>
      </w:r>
      <w:r w:rsidRPr="0053135D">
        <w:rPr>
          <w:rFonts w:ascii="Times New Roman" w:eastAsia="Times New Roman" w:hAnsi="Times New Roman" w:cs="Times New Roman"/>
          <w:sz w:val="26"/>
          <w:szCs w:val="26"/>
          <w:lang w:eastAsia="ru-RU"/>
        </w:rPr>
        <w:t>;</w:t>
      </w:r>
    </w:p>
    <w:p w:rsidR="0011018C" w:rsidRPr="0053135D" w:rsidRDefault="0011018C" w:rsidP="00CC0088">
      <w:pPr>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подготовить бумагу для печати регистрационных бланков в аудиториях подготовки;</w:t>
      </w:r>
    </w:p>
    <w:p w:rsidR="00CC0088" w:rsidRPr="0053135D" w:rsidRDefault="00CC0088" w:rsidP="00CC0088">
      <w:pPr>
        <w:spacing w:after="0" w:line="240" w:lineRule="auto"/>
        <w:ind w:firstLine="709"/>
        <w:contextualSpacing/>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подготовить материалы, которые могут использовать участники ЕГЭ в период ожидания своей очереди:</w:t>
      </w:r>
    </w:p>
    <w:p w:rsidR="00CC0088" w:rsidRPr="0053135D" w:rsidRDefault="00CC0088" w:rsidP="00CC0088">
      <w:pPr>
        <w:spacing w:after="0" w:line="240" w:lineRule="auto"/>
        <w:ind w:firstLine="709"/>
        <w:contextualSpacing/>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научно-популярные журналы,</w:t>
      </w:r>
    </w:p>
    <w:p w:rsidR="00CC0088" w:rsidRPr="0053135D" w:rsidRDefault="00CC0088" w:rsidP="00CC0088">
      <w:pPr>
        <w:spacing w:after="0" w:line="240" w:lineRule="auto"/>
        <w:ind w:firstLine="709"/>
        <w:contextualSpacing/>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любые книги,</w:t>
      </w:r>
    </w:p>
    <w:p w:rsidR="00CC0088" w:rsidRPr="0053135D" w:rsidRDefault="00CC0088" w:rsidP="00CC0088">
      <w:pPr>
        <w:spacing w:after="0" w:line="240" w:lineRule="auto"/>
        <w:ind w:firstLine="709"/>
        <w:contextualSpacing/>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журналы,</w:t>
      </w:r>
    </w:p>
    <w:p w:rsidR="00CC0088" w:rsidRPr="0053135D" w:rsidRDefault="00CC0088" w:rsidP="00CC0088">
      <w:pPr>
        <w:spacing w:after="0" w:line="240" w:lineRule="auto"/>
        <w:ind w:firstLine="709"/>
        <w:contextualSpacing/>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газеты и т.п.</w:t>
      </w:r>
    </w:p>
    <w:p w:rsidR="00CC0088" w:rsidRPr="0053135D" w:rsidRDefault="00CC0088" w:rsidP="00CC0088">
      <w:pPr>
        <w:spacing w:after="0" w:line="240" w:lineRule="auto"/>
        <w:ind w:firstLine="709"/>
        <w:contextualSpacing/>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Материалы должны быть на языке проводимого экзамена и взяты из школьной библиотеки.</w:t>
      </w:r>
    </w:p>
    <w:p w:rsidR="005C31BE" w:rsidRPr="00453745" w:rsidRDefault="005C31BE" w:rsidP="005C31BE">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387AC8">
        <w:rPr>
          <w:rFonts w:ascii="Times New Roman" w:eastAsia="Times New Roman" w:hAnsi="Times New Roman" w:cs="Times New Roman"/>
          <w:sz w:val="26"/>
          <w:szCs w:val="26"/>
          <w:lang w:eastAsia="ru-RU"/>
        </w:rPr>
        <w:t xml:space="preserve">Не </w:t>
      </w:r>
      <w:r w:rsidR="00C12CC9" w:rsidRPr="00C47336">
        <w:rPr>
          <w:rFonts w:ascii="Times New Roman" w:eastAsia="Times New Roman" w:hAnsi="Times New Roman" w:cs="Times New Roman"/>
          <w:sz w:val="26"/>
          <w:szCs w:val="26"/>
          <w:lang w:eastAsia="ru-RU"/>
        </w:rPr>
        <w:t>ранее, чем за 5 календарных дней</w:t>
      </w:r>
      <w:r w:rsidR="002F6BCB" w:rsidRPr="00453745">
        <w:rPr>
          <w:rFonts w:ascii="Times New Roman" w:eastAsia="Times New Roman" w:hAnsi="Times New Roman" w:cs="Times New Roman"/>
          <w:sz w:val="26"/>
          <w:szCs w:val="26"/>
          <w:lang w:eastAsia="ru-RU"/>
        </w:rPr>
        <w:t>,</w:t>
      </w:r>
      <w:r w:rsidR="00C12CC9" w:rsidRPr="00C47336">
        <w:rPr>
          <w:rFonts w:ascii="Times New Roman" w:eastAsia="Times New Roman" w:hAnsi="Times New Roman" w:cs="Times New Roman"/>
          <w:sz w:val="26"/>
          <w:szCs w:val="26"/>
          <w:lang w:eastAsia="ru-RU"/>
        </w:rPr>
        <w:t xml:space="preserve"> </w:t>
      </w:r>
      <w:r w:rsidR="002F6BCB" w:rsidRPr="00453745">
        <w:rPr>
          <w:rFonts w:ascii="Times New Roman" w:eastAsia="Times New Roman" w:hAnsi="Times New Roman" w:cs="Times New Roman"/>
          <w:sz w:val="26"/>
          <w:szCs w:val="26"/>
          <w:lang w:eastAsia="ru-RU"/>
        </w:rPr>
        <w:t>н</w:t>
      </w:r>
      <w:r w:rsidR="00C12CC9" w:rsidRPr="00387AC8">
        <w:rPr>
          <w:rFonts w:ascii="Times New Roman" w:eastAsia="Times New Roman" w:hAnsi="Times New Roman" w:cs="Times New Roman"/>
          <w:sz w:val="26"/>
          <w:szCs w:val="26"/>
          <w:lang w:eastAsia="ru-RU"/>
        </w:rPr>
        <w:t>о</w:t>
      </w:r>
      <w:r w:rsidR="002F6BCB" w:rsidRPr="00453745">
        <w:rPr>
          <w:rFonts w:ascii="Times New Roman" w:eastAsia="Times New Roman" w:hAnsi="Times New Roman" w:cs="Times New Roman"/>
          <w:sz w:val="26"/>
          <w:szCs w:val="26"/>
          <w:lang w:eastAsia="ru-RU"/>
        </w:rPr>
        <w:t xml:space="preserve"> </w:t>
      </w:r>
      <w:r w:rsidR="00C12CC9" w:rsidRPr="00387AC8">
        <w:rPr>
          <w:rFonts w:ascii="Times New Roman" w:eastAsia="Times New Roman" w:hAnsi="Times New Roman" w:cs="Times New Roman"/>
          <w:sz w:val="26"/>
          <w:szCs w:val="26"/>
          <w:lang w:eastAsia="ru-RU"/>
        </w:rPr>
        <w:t xml:space="preserve">не позднее 1 календарного дня до дня </w:t>
      </w:r>
      <w:r w:rsidR="00C12CC9" w:rsidRPr="00C47336">
        <w:rPr>
          <w:rFonts w:ascii="Times New Roman" w:eastAsia="Times New Roman" w:hAnsi="Times New Roman" w:cs="Times New Roman"/>
          <w:sz w:val="26"/>
          <w:szCs w:val="26"/>
          <w:lang w:eastAsia="ru-RU"/>
        </w:rPr>
        <w:t>проведения экзамена</w:t>
      </w:r>
      <w:r w:rsidRPr="00C47336">
        <w:rPr>
          <w:rFonts w:ascii="Times New Roman" w:eastAsia="Times New Roman" w:hAnsi="Times New Roman" w:cs="Times New Roman"/>
          <w:sz w:val="26"/>
          <w:szCs w:val="26"/>
          <w:lang w:eastAsia="ru-RU"/>
        </w:rPr>
        <w:t xml:space="preserve"> совместно с Членом ГЭК и техническим специалистом необходимо провести контроль технической готовности ППЭ</w:t>
      </w:r>
      <w:r w:rsidR="00751598" w:rsidRPr="00C47336">
        <w:rPr>
          <w:rFonts w:ascii="Times New Roman" w:eastAsia="Times New Roman" w:hAnsi="Times New Roman" w:cs="Times New Roman"/>
          <w:sz w:val="26"/>
          <w:szCs w:val="26"/>
          <w:lang w:eastAsia="ru-RU"/>
        </w:rPr>
        <w:t xml:space="preserve"> </w:t>
      </w:r>
      <w:r w:rsidRPr="00C47336">
        <w:rPr>
          <w:rFonts w:ascii="Times New Roman" w:eastAsia="Times New Roman" w:hAnsi="Times New Roman" w:cs="Times New Roman"/>
          <w:sz w:val="26"/>
          <w:szCs w:val="26"/>
          <w:lang w:eastAsia="ru-RU"/>
        </w:rPr>
        <w:t>в том числе:</w:t>
      </w:r>
    </w:p>
    <w:p w:rsidR="00CC0088" w:rsidRDefault="00CC0088" w:rsidP="004C2250">
      <w:pPr>
        <w:tabs>
          <w:tab w:val="left" w:pos="318"/>
        </w:tabs>
        <w:spacing w:after="0" w:line="240" w:lineRule="auto"/>
        <w:ind w:firstLine="709"/>
        <w:jc w:val="both"/>
        <w:rPr>
          <w:rFonts w:ascii="Times New Roman" w:eastAsia="Calibri" w:hAnsi="Times New Roman" w:cs="Times New Roman"/>
          <w:sz w:val="26"/>
          <w:szCs w:val="26"/>
          <w:lang w:eastAsia="ru-RU"/>
        </w:rPr>
      </w:pPr>
      <w:r w:rsidRPr="00C47336">
        <w:rPr>
          <w:rFonts w:ascii="Times New Roman" w:eastAsia="Times New Roman" w:hAnsi="Times New Roman" w:cs="Times New Roman"/>
          <w:sz w:val="26"/>
          <w:szCs w:val="26"/>
          <w:lang w:eastAsia="ru-RU"/>
        </w:rPr>
        <w:t xml:space="preserve">получить от технического специалиста </w:t>
      </w:r>
      <w:r w:rsidRPr="00C47336">
        <w:rPr>
          <w:rFonts w:ascii="Times New Roman" w:eastAsia="Calibri" w:hAnsi="Times New Roman" w:cs="Times New Roman"/>
          <w:sz w:val="26"/>
          <w:szCs w:val="26"/>
          <w:lang w:eastAsia="ru-RU"/>
        </w:rPr>
        <w:t xml:space="preserve">инструкции для участников ЕГЭ </w:t>
      </w:r>
      <w:r w:rsidR="00C00123">
        <w:rPr>
          <w:rFonts w:ascii="Times New Roman" w:eastAsia="Calibri" w:hAnsi="Times New Roman" w:cs="Times New Roman"/>
          <w:sz w:val="26"/>
          <w:szCs w:val="26"/>
          <w:lang w:eastAsia="ru-RU"/>
        </w:rPr>
        <w:t xml:space="preserve">                 </w:t>
      </w:r>
      <w:r w:rsidRPr="00C47336">
        <w:rPr>
          <w:rFonts w:ascii="Times New Roman" w:eastAsia="Calibri" w:hAnsi="Times New Roman" w:cs="Times New Roman"/>
          <w:sz w:val="26"/>
          <w:szCs w:val="26"/>
          <w:lang w:eastAsia="ru-RU"/>
        </w:rPr>
        <w:t>по</w:t>
      </w:r>
      <w:r w:rsidRPr="0053135D">
        <w:rPr>
          <w:rFonts w:ascii="Times New Roman" w:eastAsia="Calibri" w:hAnsi="Times New Roman" w:cs="Times New Roman"/>
          <w:sz w:val="26"/>
          <w:szCs w:val="26"/>
          <w:lang w:eastAsia="ru-RU"/>
        </w:rPr>
        <w:t xml:space="preserve"> использованию программного обеспечения сдачи устного экзамена </w:t>
      </w:r>
      <w:r w:rsidR="00C00123">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по иностранным языкам: одна инструкция на участника ЕГЭ по языку сдаваемого экзамена участников</w:t>
      </w:r>
      <w:r w:rsidR="004C2250">
        <w:rPr>
          <w:rFonts w:ascii="Times New Roman" w:eastAsia="Calibri" w:hAnsi="Times New Roman" w:cs="Times New Roman"/>
          <w:sz w:val="26"/>
          <w:szCs w:val="26"/>
          <w:lang w:eastAsia="ru-RU"/>
        </w:rPr>
        <w:t xml:space="preserve"> д</w:t>
      </w:r>
      <w:r w:rsidR="004C2250">
        <w:rPr>
          <w:rFonts w:ascii="Times New Roman" w:eastAsia="Times New Roman" w:hAnsi="Times New Roman" w:cs="Times New Roman"/>
          <w:sz w:val="26"/>
          <w:szCs w:val="26"/>
          <w:lang w:eastAsia="ru-RU"/>
        </w:rPr>
        <w:t>ля предоставления в аудиториях подготовки и одна инструкция на аудиторию проведения на каждом языке сдаваемого в аудитории проведения учебного предмета</w:t>
      </w:r>
      <w:r w:rsidRPr="0053135D">
        <w:rPr>
          <w:rFonts w:ascii="Times New Roman" w:eastAsia="Calibri" w:hAnsi="Times New Roman" w:cs="Times New Roman"/>
          <w:sz w:val="26"/>
          <w:szCs w:val="26"/>
          <w:lang w:eastAsia="ru-RU"/>
        </w:rPr>
        <w:t>;</w:t>
      </w:r>
    </w:p>
    <w:p w:rsidR="004C2250" w:rsidRPr="0053135D" w:rsidRDefault="004C2250" w:rsidP="00D12BC7">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коды активации станции записи ответов (кроме резервных станций записи) для передачи организаторам в аудитории подготовки (один код на каждый предмет для каждой аудитории подготовки)</w:t>
      </w:r>
      <w:r w:rsidRPr="0053135D">
        <w:rPr>
          <w:rFonts w:ascii="Times New Roman" w:eastAsia="Calibri" w:hAnsi="Times New Roman" w:cs="Times New Roman"/>
          <w:sz w:val="26"/>
          <w:szCs w:val="26"/>
          <w:lang w:eastAsia="ru-RU"/>
        </w:rPr>
        <w:t>;</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совместно с </w:t>
      </w:r>
      <w:r w:rsidR="00D12BC7" w:rsidRPr="0053135D">
        <w:rPr>
          <w:rFonts w:ascii="Times New Roman" w:eastAsia="Times New Roman" w:hAnsi="Times New Roman" w:cs="Times New Roman"/>
          <w:sz w:val="26"/>
          <w:szCs w:val="26"/>
          <w:lang w:eastAsia="ru-RU"/>
        </w:rPr>
        <w:t>член</w:t>
      </w:r>
      <w:r w:rsidR="00D12BC7">
        <w:rPr>
          <w:rFonts w:ascii="Times New Roman" w:eastAsia="Times New Roman" w:hAnsi="Times New Roman" w:cs="Times New Roman"/>
          <w:sz w:val="26"/>
          <w:szCs w:val="26"/>
          <w:lang w:eastAsia="ru-RU"/>
        </w:rPr>
        <w:t>ом</w:t>
      </w:r>
      <w:r w:rsidR="00D12BC7"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ГЭК и техническим специалистом провести контроль готовности ППЭ к проведению экзамена, </w:t>
      </w:r>
      <w:r w:rsidRPr="0053135D">
        <w:rPr>
          <w:rFonts w:ascii="Times New Roman" w:eastAsia="Calibri" w:hAnsi="Times New Roman" w:cs="Times New Roman"/>
          <w:sz w:val="26"/>
          <w:szCs w:val="26"/>
          <w:lang w:eastAsia="ru-RU"/>
        </w:rPr>
        <w:t xml:space="preserve">проконтролировать передачу в систему мониторинга готовности ППЭ актов технической готовности </w:t>
      </w:r>
      <w:r w:rsidR="00D12BC7">
        <w:rPr>
          <w:rFonts w:ascii="Times New Roman" w:eastAsia="Calibri" w:hAnsi="Times New Roman" w:cs="Times New Roman"/>
          <w:sz w:val="26"/>
          <w:szCs w:val="26"/>
          <w:lang w:eastAsia="ru-RU"/>
        </w:rPr>
        <w:t>со всех станций записи устных ответов, включая резервные,</w:t>
      </w:r>
      <w:r w:rsidR="00D12BC7" w:rsidRPr="0053135D">
        <w:rPr>
          <w:rFonts w:ascii="Times New Roman" w:eastAsia="Calibri" w:hAnsi="Times New Roman" w:cs="Times New Roman"/>
          <w:sz w:val="26"/>
          <w:szCs w:val="26"/>
          <w:lang w:eastAsia="ru-RU"/>
        </w:rPr>
        <w:t xml:space="preserve"> </w:t>
      </w:r>
      <w:r w:rsidR="00D12BC7">
        <w:rPr>
          <w:rFonts w:ascii="Times New Roman" w:eastAsia="Calibri" w:hAnsi="Times New Roman" w:cs="Times New Roman"/>
          <w:sz w:val="26"/>
          <w:szCs w:val="26"/>
          <w:lang w:eastAsia="ru-RU"/>
        </w:rPr>
        <w:t xml:space="preserve">станций печати ЭМ всех аудиторий подготовки, станций сканирования (в случае сканирования бланков в ППЭ), включая резервные, станции авторизации </w:t>
      </w:r>
      <w:r w:rsidRPr="0053135D">
        <w:rPr>
          <w:rFonts w:ascii="Times New Roman" w:eastAsia="Calibri" w:hAnsi="Times New Roman" w:cs="Times New Roman"/>
          <w:sz w:val="26"/>
          <w:szCs w:val="26"/>
          <w:lang w:eastAsia="ru-RU"/>
        </w:rPr>
        <w:t xml:space="preserve">статуса завершения контроля технической готовности </w:t>
      </w:r>
      <w:r w:rsidR="00D12BC7">
        <w:rPr>
          <w:rFonts w:ascii="Times New Roman" w:eastAsia="Calibri" w:hAnsi="Times New Roman" w:cs="Times New Roman"/>
          <w:sz w:val="26"/>
          <w:szCs w:val="26"/>
          <w:lang w:eastAsia="ru-RU"/>
        </w:rPr>
        <w:t>на</w:t>
      </w:r>
      <w:r w:rsidR="00C814B5">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станции</w:t>
      </w:r>
      <w:r w:rsidR="0011018C">
        <w:rPr>
          <w:rFonts w:ascii="Times New Roman" w:eastAsia="Calibri" w:hAnsi="Times New Roman" w:cs="Times New Roman"/>
          <w:sz w:val="26"/>
          <w:szCs w:val="26"/>
          <w:lang w:eastAsia="ru-RU"/>
        </w:rPr>
        <w:t xml:space="preserve"> авторизации</w:t>
      </w:r>
      <w:r w:rsidRPr="0053135D">
        <w:rPr>
          <w:rFonts w:ascii="Times New Roman" w:eastAsia="Calibri" w:hAnsi="Times New Roman" w:cs="Times New Roman"/>
          <w:sz w:val="26"/>
          <w:szCs w:val="26"/>
          <w:lang w:eastAsia="ru-RU"/>
        </w:rPr>
        <w:t xml:space="preserve"> в </w:t>
      </w:r>
      <w:r w:rsidR="0003028A">
        <w:rPr>
          <w:rFonts w:ascii="Times New Roman" w:eastAsia="Calibri" w:hAnsi="Times New Roman" w:cs="Times New Roman"/>
          <w:sz w:val="26"/>
          <w:szCs w:val="26"/>
          <w:lang w:eastAsia="ru-RU"/>
        </w:rPr>
        <w:t>Штаб</w:t>
      </w:r>
      <w:r w:rsidRPr="0053135D">
        <w:rPr>
          <w:rFonts w:ascii="Times New Roman" w:eastAsia="Calibri" w:hAnsi="Times New Roman" w:cs="Times New Roman"/>
          <w:sz w:val="26"/>
          <w:szCs w:val="26"/>
          <w:lang w:eastAsia="ru-RU"/>
        </w:rPr>
        <w:t>е ППЭ</w:t>
      </w:r>
      <w:r w:rsidRPr="0053135D">
        <w:rPr>
          <w:rFonts w:ascii="Times New Roman" w:eastAsia="Times New Roman" w:hAnsi="Times New Roman" w:cs="Times New Roman"/>
          <w:sz w:val="26"/>
          <w:szCs w:val="26"/>
          <w:lang w:eastAsia="ru-RU"/>
        </w:rPr>
        <w:t>.</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Готовность аудиторий проведения к сдаче экзамена подтверждается последующим заполнением формы ППЭ-01-01-У «Протокол технической готовности ППЭ к экзамену в устной форме». Указанный протокол удостоверяется подписями технического специалиста, руководителя ППЭ и членов ГЭК.</w:t>
      </w:r>
    </w:p>
    <w:p w:rsidR="00130CF8" w:rsidRDefault="00130CF8" w:rsidP="00130CF8">
      <w:pPr>
        <w:spacing w:after="0" w:line="240" w:lineRule="auto"/>
        <w:ind w:firstLine="709"/>
        <w:contextualSpacing/>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При проверке технической готовности аудиторий подготовки, а также при сканировании бланков участников ЕГЭ в ППЭ действовать в соответствии с общей инструкцией для руководителя ППЭ. </w:t>
      </w:r>
    </w:p>
    <w:p w:rsidR="0063641B" w:rsidRDefault="0063641B" w:rsidP="0063641B">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 окончании контроля технической готовности ППЭ к экзамену необходимо:</w:t>
      </w:r>
    </w:p>
    <w:p w:rsidR="0063641B" w:rsidRPr="008A0B51" w:rsidRDefault="0063641B" w:rsidP="0063641B">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напечатать и подписать паспорта станций записи ответов</w:t>
      </w:r>
      <w:r w:rsidRPr="008A0B51">
        <w:rPr>
          <w:rFonts w:ascii="Times New Roman" w:eastAsia="Times New Roman" w:hAnsi="Times New Roman" w:cs="Times New Roman"/>
          <w:sz w:val="26"/>
          <w:szCs w:val="26"/>
          <w:lang w:eastAsia="ru-RU"/>
        </w:rPr>
        <w:t>;</w:t>
      </w:r>
    </w:p>
    <w:p w:rsidR="0063641B" w:rsidRDefault="0063641B" w:rsidP="0063641B">
      <w:pPr>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заполнить и подписать форму </w:t>
      </w:r>
      <w:r w:rsidRPr="0053135D">
        <w:rPr>
          <w:rFonts w:ascii="Times New Roman" w:eastAsia="Times New Roman" w:hAnsi="Times New Roman" w:cs="Times New Roman"/>
          <w:sz w:val="26"/>
          <w:szCs w:val="26"/>
          <w:lang w:eastAsia="ru-RU"/>
        </w:rPr>
        <w:t>ППЭ-01-01-У «Протокол технической готовности ППЭ к экзамену в устной форме»</w:t>
      </w:r>
      <w:r>
        <w:rPr>
          <w:rFonts w:ascii="Times New Roman" w:eastAsia="Times New Roman" w:hAnsi="Times New Roman" w:cs="Times New Roman"/>
          <w:sz w:val="26"/>
          <w:szCs w:val="26"/>
          <w:lang w:eastAsia="ru-RU"/>
        </w:rPr>
        <w:t>;</w:t>
      </w:r>
    </w:p>
    <w:p w:rsidR="0063641B" w:rsidRDefault="0063641B" w:rsidP="0063641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подписать протокол (протоколы) технической готовности аудиторий подготовки, напечатанные тестовые комплекты ЭМ являются приложением к соответствующему протоколу (форма ППЭ-01-01 «Протокол технической готовности аудитории для печати ЭМ в аудитории ППЭ»);</w:t>
      </w:r>
    </w:p>
    <w:p w:rsidR="0063641B" w:rsidRDefault="0063641B" w:rsidP="0063641B">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напечатать и подписать протокол (протоколы) технической готовности (ППЭ-01-02 «Протокол технической готовности ППЭ для сканирования бланков в ППЭ»).</w:t>
      </w:r>
    </w:p>
    <w:p w:rsidR="0063641B" w:rsidRDefault="0063641B" w:rsidP="0063641B">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Протоколы технической готовности остаются на хранение в ППЭ.</w:t>
      </w:r>
    </w:p>
    <w:p w:rsidR="0063641B" w:rsidRPr="0053135D" w:rsidRDefault="0063641B" w:rsidP="00453745">
      <w:pPr>
        <w:spacing w:after="0" w:line="240" w:lineRule="auto"/>
        <w:contextualSpacing/>
        <w:jc w:val="both"/>
        <w:rPr>
          <w:rFonts w:ascii="Times New Roman" w:eastAsia="Calibri" w:hAnsi="Times New Roman" w:cs="Times New Roman"/>
          <w:sz w:val="26"/>
          <w:szCs w:val="26"/>
          <w:lang w:eastAsia="ru-RU"/>
        </w:rPr>
      </w:pP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В день экзамена: </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не позднее 07.30 по местному времени получить ЭМ от членов ГЭК:</w:t>
      </w:r>
    </w:p>
    <w:p w:rsidR="00CC0088" w:rsidRPr="0053135D" w:rsidRDefault="00A94A23"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сейф-пакеты с двумя </w:t>
      </w:r>
      <w:r w:rsidR="0020098D">
        <w:rPr>
          <w:rFonts w:ascii="Times New Roman" w:eastAsia="Calibri" w:hAnsi="Times New Roman" w:cs="Times New Roman"/>
          <w:sz w:val="26"/>
          <w:szCs w:val="26"/>
          <w:lang w:eastAsia="ru-RU"/>
        </w:rPr>
        <w:t>электронными носителями</w:t>
      </w:r>
      <w:r w:rsidR="00CC0088" w:rsidRPr="0053135D">
        <w:rPr>
          <w:rFonts w:ascii="Times New Roman" w:eastAsia="Calibri" w:hAnsi="Times New Roman" w:cs="Times New Roman"/>
          <w:sz w:val="26"/>
          <w:szCs w:val="26"/>
          <w:lang w:eastAsia="ru-RU"/>
        </w:rPr>
        <w:t>, на которых записаны электронные КИМ</w:t>
      </w:r>
      <w:r w:rsidRPr="0053135D">
        <w:rPr>
          <w:rFonts w:ascii="Times New Roman" w:eastAsia="Calibri" w:hAnsi="Times New Roman" w:cs="Times New Roman"/>
          <w:sz w:val="26"/>
          <w:szCs w:val="26"/>
          <w:lang w:eastAsia="ru-RU"/>
        </w:rPr>
        <w:t xml:space="preserve"> и бланки регистрации участников соответственно</w:t>
      </w:r>
      <w:r w:rsidR="00CC0088" w:rsidRPr="0053135D">
        <w:rPr>
          <w:rFonts w:ascii="Times New Roman" w:eastAsia="Calibri" w:hAnsi="Times New Roman" w:cs="Times New Roman"/>
          <w:sz w:val="26"/>
          <w:szCs w:val="26"/>
          <w:lang w:eastAsia="ru-RU"/>
        </w:rPr>
        <w:t xml:space="preserve">; </w:t>
      </w:r>
    </w:p>
    <w:p w:rsidR="00CC0088" w:rsidRPr="0053135D" w:rsidRDefault="00DF37CE" w:rsidP="00CC0088">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пакет</w:t>
      </w:r>
      <w:r w:rsidR="00293D6D" w:rsidRPr="0053135D">
        <w:rPr>
          <w:rFonts w:ascii="Times New Roman" w:eastAsia="Calibri" w:hAnsi="Times New Roman" w:cs="Times New Roman"/>
          <w:sz w:val="26"/>
          <w:szCs w:val="26"/>
          <w:lang w:eastAsia="ru-RU"/>
        </w:rPr>
        <w:t xml:space="preserve"> </w:t>
      </w:r>
      <w:r w:rsidR="00CC0088" w:rsidRPr="0053135D">
        <w:rPr>
          <w:rFonts w:ascii="Times New Roman" w:eastAsia="Calibri" w:hAnsi="Times New Roman" w:cs="Times New Roman"/>
          <w:sz w:val="26"/>
          <w:szCs w:val="26"/>
          <w:lang w:eastAsia="ru-RU"/>
        </w:rPr>
        <w:t xml:space="preserve">руководителя (акты, протоколы, формы апелляции, списки распределения участников ГИА и работников ППЭ, ведомости, отчеты и др.); </w:t>
      </w:r>
    </w:p>
    <w:p w:rsidR="00CC0088" w:rsidRPr="0053135D" w:rsidRDefault="00CC0088" w:rsidP="00CC0088">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возвратные доставочные пакеты для упаковки бланков регистрации устного экзамена после проведения экзамена (на каждом возвратном доставочном пакете напечатан «Сопроводительный бланк к материалам ЕГЭ», обязательный к заполнению);</w:t>
      </w:r>
    </w:p>
    <w:p w:rsidR="00CC0088" w:rsidRPr="0053135D" w:rsidRDefault="00DF37CE" w:rsidP="008D3697">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сейф-пакеты </w:t>
      </w:r>
      <w:r w:rsidR="00A15DB4">
        <w:rPr>
          <w:rFonts w:ascii="Times New Roman" w:eastAsia="Times New Roman" w:hAnsi="Times New Roman" w:cs="Times New Roman"/>
          <w:sz w:val="26"/>
          <w:szCs w:val="26"/>
          <w:lang w:eastAsia="ru-RU"/>
        </w:rPr>
        <w:t xml:space="preserve">и возвратные доставочные пакеты </w:t>
      </w:r>
      <w:r>
        <w:rPr>
          <w:rFonts w:ascii="Times New Roman" w:eastAsia="Times New Roman" w:hAnsi="Times New Roman" w:cs="Times New Roman"/>
          <w:sz w:val="26"/>
          <w:szCs w:val="26"/>
          <w:lang w:eastAsia="ru-RU"/>
        </w:rPr>
        <w:t>для упаковки материалов экзамена, включая электронные носители с ЭМ</w:t>
      </w:r>
      <w:r w:rsidR="00CC0088" w:rsidRPr="0053135D">
        <w:rPr>
          <w:rFonts w:ascii="Times New Roman" w:eastAsia="Times New Roman" w:hAnsi="Times New Roman" w:cs="Times New Roman"/>
          <w:sz w:val="26"/>
          <w:szCs w:val="26"/>
          <w:lang w:eastAsia="ru-RU"/>
        </w:rPr>
        <w:t>.</w:t>
      </w:r>
      <w:r w:rsidR="00C00123">
        <w:rPr>
          <w:rFonts w:ascii="Times New Roman" w:eastAsia="Times New Roman" w:hAnsi="Times New Roman" w:cs="Times New Roman"/>
          <w:sz w:val="26"/>
          <w:szCs w:val="26"/>
          <w:lang w:eastAsia="ru-RU"/>
        </w:rPr>
        <w:t xml:space="preserve"> </w:t>
      </w:r>
      <w:r w:rsidR="00CC0088" w:rsidRPr="0053135D">
        <w:rPr>
          <w:rFonts w:ascii="Times New Roman" w:eastAsia="Times New Roman" w:hAnsi="Times New Roman" w:cs="Times New Roman"/>
          <w:sz w:val="26"/>
          <w:szCs w:val="26"/>
          <w:lang w:eastAsia="ru-RU"/>
        </w:rPr>
        <w:t>Проверить комплектность и целостность упаковки ЭМ.</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За полчаса до экзамена выдать организаторам в аудитории подготовки:</w:t>
      </w:r>
    </w:p>
    <w:p w:rsidR="00CC0088"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инструкции для участников ЕГЭ по использованию программного обеспечения сдачи устного экзамена по иностранным языкам: одна </w:t>
      </w:r>
      <w:r w:rsidR="00A94A23" w:rsidRPr="0053135D">
        <w:rPr>
          <w:rFonts w:ascii="Times New Roman" w:eastAsia="Calibri" w:hAnsi="Times New Roman" w:cs="Times New Roman"/>
          <w:sz w:val="26"/>
          <w:szCs w:val="26"/>
          <w:lang w:eastAsia="ru-RU"/>
        </w:rPr>
        <w:t xml:space="preserve">инструкция на участника ЕГЭ по </w:t>
      </w:r>
      <w:r w:rsidRPr="0053135D">
        <w:rPr>
          <w:rFonts w:ascii="Times New Roman" w:eastAsia="Calibri" w:hAnsi="Times New Roman" w:cs="Times New Roman"/>
          <w:sz w:val="26"/>
          <w:szCs w:val="26"/>
          <w:lang w:eastAsia="ru-RU"/>
        </w:rPr>
        <w:t>языку сдаваемого экзамена участников;</w:t>
      </w:r>
    </w:p>
    <w:p w:rsidR="00A15DB4" w:rsidRPr="0053135D" w:rsidRDefault="00A15DB4" w:rsidP="00CC0088">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возвратные доставочные пакеты для упаковки</w:t>
      </w:r>
      <w:r w:rsidR="008D3697">
        <w:rPr>
          <w:rFonts w:ascii="Times New Roman" w:eastAsia="Calibri" w:hAnsi="Times New Roman" w:cs="Times New Roman"/>
          <w:sz w:val="26"/>
          <w:szCs w:val="26"/>
          <w:lang w:eastAsia="ru-RU"/>
        </w:rPr>
        <w:t xml:space="preserve"> бланков регистрации и </w:t>
      </w:r>
      <w:r>
        <w:rPr>
          <w:rFonts w:ascii="Times New Roman" w:eastAsia="Calibri" w:hAnsi="Times New Roman" w:cs="Times New Roman"/>
          <w:sz w:val="26"/>
          <w:szCs w:val="26"/>
          <w:lang w:eastAsia="ru-RU"/>
        </w:rPr>
        <w:t xml:space="preserve"> испорченных (бракованных) бланков регистрации;</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материалы, которые могут использовать участники ЕГЭ в период ожидания своей очереди:</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научно-популярные журналы,</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любые книги,</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журналы,</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газеты и т.п.</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Материалы должны быть на языке проводимого экзамена и взяты из школьной библиотеки.</w:t>
      </w:r>
    </w:p>
    <w:p w:rsidR="00CC0088"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Приносить участниками собственные материалы категорически запрещается.</w:t>
      </w:r>
    </w:p>
    <w:p w:rsidR="008D3697" w:rsidRPr="0053135D" w:rsidRDefault="008D3697" w:rsidP="008D3697">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Н</w:t>
      </w:r>
      <w:r w:rsidRPr="0053135D">
        <w:rPr>
          <w:rFonts w:ascii="Times New Roman" w:eastAsia="Calibri" w:hAnsi="Times New Roman" w:cs="Times New Roman"/>
          <w:sz w:val="26"/>
          <w:szCs w:val="26"/>
          <w:lang w:eastAsia="ru-RU"/>
        </w:rPr>
        <w:t>е менее чем за час до экзамена выдать всем организаторам в аудиториях проведения коды активации экзамена (код состоит из четырех цифр и генерируется средствами ПО Станции записи ответов)</w:t>
      </w:r>
      <w:r w:rsidRPr="0053135D">
        <w:t xml:space="preserve"> </w:t>
      </w:r>
      <w:r w:rsidRPr="0053135D">
        <w:rPr>
          <w:rFonts w:ascii="Times New Roman" w:eastAsia="Calibri" w:hAnsi="Times New Roman" w:cs="Times New Roman"/>
          <w:sz w:val="26"/>
          <w:szCs w:val="26"/>
          <w:lang w:eastAsia="ru-RU"/>
        </w:rPr>
        <w:t xml:space="preserve">и инструкции для участников ЕГЭ </w:t>
      </w:r>
      <w:r w:rsidR="00C00123">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по использованию </w:t>
      </w:r>
      <w:r w:rsidR="00C00123">
        <w:rPr>
          <w:rFonts w:ascii="Times New Roman" w:eastAsia="Calibri" w:hAnsi="Times New Roman" w:cs="Times New Roman"/>
          <w:sz w:val="26"/>
          <w:szCs w:val="26"/>
          <w:lang w:eastAsia="ru-RU"/>
        </w:rPr>
        <w:t>ПО</w:t>
      </w:r>
      <w:r w:rsidRPr="0053135D">
        <w:rPr>
          <w:rFonts w:ascii="Times New Roman" w:eastAsia="Calibri" w:hAnsi="Times New Roman" w:cs="Times New Roman"/>
          <w:sz w:val="26"/>
          <w:szCs w:val="26"/>
          <w:lang w:eastAsia="ru-RU"/>
        </w:rPr>
        <w:t xml:space="preserve"> сдачи устного экзамена </w:t>
      </w:r>
      <w:r w:rsidR="00C00123">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по иностранным языкам на каждом языке сдаваемого в аудитории проведения экзамена</w:t>
      </w:r>
      <w:r>
        <w:rPr>
          <w:rFonts w:ascii="Times New Roman" w:eastAsia="Calibri" w:hAnsi="Times New Roman" w:cs="Times New Roman"/>
          <w:sz w:val="26"/>
          <w:szCs w:val="26"/>
          <w:lang w:eastAsia="ru-RU"/>
        </w:rPr>
        <w:t>.</w:t>
      </w:r>
    </w:p>
    <w:p w:rsidR="00A15DB4" w:rsidRDefault="00CC0088" w:rsidP="00CC0088">
      <w:pPr>
        <w:tabs>
          <w:tab w:val="left" w:pos="318"/>
        </w:tabs>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Не позднее 09.45 по местному времени выдать организаторам в аудитории проведения </w:t>
      </w:r>
      <w:r w:rsidR="00A94A23" w:rsidRPr="0053135D">
        <w:rPr>
          <w:rFonts w:ascii="Times New Roman" w:eastAsia="Calibri" w:hAnsi="Times New Roman" w:cs="Times New Roman"/>
          <w:sz w:val="26"/>
          <w:szCs w:val="26"/>
          <w:lang w:eastAsia="ru-RU"/>
        </w:rPr>
        <w:t xml:space="preserve">сейф-пакеты с двумя </w:t>
      </w:r>
      <w:r w:rsidR="0020098D">
        <w:rPr>
          <w:rFonts w:ascii="Times New Roman" w:eastAsia="Calibri" w:hAnsi="Times New Roman" w:cs="Times New Roman"/>
          <w:sz w:val="26"/>
          <w:szCs w:val="26"/>
          <w:lang w:eastAsia="ru-RU"/>
        </w:rPr>
        <w:t>электронными носителями</w:t>
      </w:r>
      <w:r w:rsidRPr="0053135D">
        <w:rPr>
          <w:rFonts w:ascii="Times New Roman" w:eastAsia="Calibri" w:hAnsi="Times New Roman" w:cs="Times New Roman"/>
          <w:sz w:val="26"/>
          <w:szCs w:val="26"/>
          <w:lang w:eastAsia="ru-RU"/>
        </w:rPr>
        <w:t>, на которых записаны электронные КИМ</w:t>
      </w:r>
      <w:r w:rsidR="00A94A23" w:rsidRPr="0053135D">
        <w:rPr>
          <w:rFonts w:ascii="Times New Roman" w:eastAsia="Calibri" w:hAnsi="Times New Roman" w:cs="Times New Roman"/>
          <w:sz w:val="26"/>
          <w:szCs w:val="26"/>
          <w:lang w:eastAsia="ru-RU"/>
        </w:rPr>
        <w:t xml:space="preserve"> и бланки регистрации соответс</w:t>
      </w:r>
      <w:r w:rsidR="00E75F17" w:rsidRPr="0053135D">
        <w:rPr>
          <w:rFonts w:ascii="Times New Roman" w:eastAsia="Calibri" w:hAnsi="Times New Roman" w:cs="Times New Roman"/>
          <w:sz w:val="26"/>
          <w:szCs w:val="26"/>
          <w:lang w:eastAsia="ru-RU"/>
        </w:rPr>
        <w:t>т</w:t>
      </w:r>
      <w:r w:rsidR="00A94A23" w:rsidRPr="0053135D">
        <w:rPr>
          <w:rFonts w:ascii="Times New Roman" w:eastAsia="Calibri" w:hAnsi="Times New Roman" w:cs="Times New Roman"/>
          <w:sz w:val="26"/>
          <w:szCs w:val="26"/>
          <w:lang w:eastAsia="ru-RU"/>
        </w:rPr>
        <w:t>венно</w:t>
      </w:r>
      <w:r w:rsidR="00A15DB4">
        <w:rPr>
          <w:rFonts w:ascii="Times New Roman" w:eastAsia="Calibri" w:hAnsi="Times New Roman" w:cs="Times New Roman"/>
          <w:sz w:val="26"/>
          <w:szCs w:val="26"/>
          <w:lang w:eastAsia="ru-RU"/>
        </w:rPr>
        <w:t>;</w:t>
      </w:r>
    </w:p>
    <w:p w:rsidR="00ED6700" w:rsidRDefault="00A15DB4" w:rsidP="00A15DB4">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возвратные доставочные пакеты для упаковки </w:t>
      </w:r>
      <w:r w:rsidR="00ED6700">
        <w:rPr>
          <w:rFonts w:ascii="Times New Roman" w:eastAsia="Calibri" w:hAnsi="Times New Roman" w:cs="Times New Roman"/>
          <w:sz w:val="26"/>
          <w:szCs w:val="26"/>
          <w:lang w:eastAsia="ru-RU"/>
        </w:rPr>
        <w:t>бланков регистрации</w:t>
      </w:r>
      <w:r w:rsidR="008D3697">
        <w:rPr>
          <w:rFonts w:ascii="Times New Roman" w:eastAsia="Calibri" w:hAnsi="Times New Roman" w:cs="Times New Roman"/>
          <w:sz w:val="26"/>
          <w:szCs w:val="26"/>
          <w:lang w:eastAsia="ru-RU"/>
        </w:rPr>
        <w:t xml:space="preserve"> участников ЕГЭ и испорченных бланков регистрации</w:t>
      </w:r>
      <w:r w:rsidR="00ED6700">
        <w:rPr>
          <w:rFonts w:ascii="Times New Roman" w:eastAsia="Calibri" w:hAnsi="Times New Roman" w:cs="Times New Roman"/>
          <w:sz w:val="26"/>
          <w:szCs w:val="26"/>
          <w:lang w:eastAsia="ru-RU"/>
        </w:rPr>
        <w:t>;</w:t>
      </w:r>
    </w:p>
    <w:p w:rsidR="00A15DB4" w:rsidRPr="0053135D" w:rsidRDefault="00ED6700" w:rsidP="00A15DB4">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конверты для упаковки использованных электронных носителей.</w:t>
      </w:r>
    </w:p>
    <w:p w:rsidR="00CC0088" w:rsidRPr="0053135D" w:rsidRDefault="00CC0088" w:rsidP="00CC0088">
      <w:pPr>
        <w:tabs>
          <w:tab w:val="left" w:pos="318"/>
        </w:tabs>
        <w:spacing w:after="0" w:line="240" w:lineRule="auto"/>
        <w:ind w:firstLine="709"/>
        <w:jc w:val="both"/>
        <w:rPr>
          <w:rFonts w:ascii="Times New Roman" w:eastAsia="Calibri" w:hAnsi="Times New Roman" w:cs="Times New Roman"/>
          <w:sz w:val="26"/>
          <w:szCs w:val="26"/>
          <w:lang w:eastAsia="ru-RU"/>
        </w:rPr>
      </w:pPr>
    </w:p>
    <w:p w:rsidR="00CC0088" w:rsidRPr="0053135D" w:rsidRDefault="00CC0088" w:rsidP="00CC0088">
      <w:pPr>
        <w:tabs>
          <w:tab w:val="left" w:pos="318"/>
        </w:tabs>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После получения информации о завершении</w:t>
      </w:r>
      <w:r w:rsidR="00551F4C">
        <w:rPr>
          <w:rFonts w:ascii="Times New Roman" w:eastAsia="Calibri" w:hAnsi="Times New Roman" w:cs="Times New Roman"/>
          <w:sz w:val="26"/>
          <w:szCs w:val="26"/>
          <w:lang w:eastAsia="ru-RU"/>
        </w:rPr>
        <w:t xml:space="preserve"> печати во всех аудиториях подготовки</w:t>
      </w:r>
      <w:r w:rsidRPr="0053135D">
        <w:rPr>
          <w:rFonts w:ascii="Times New Roman" w:eastAsia="Calibri" w:hAnsi="Times New Roman" w:cs="Times New Roman"/>
          <w:sz w:val="26"/>
          <w:szCs w:val="26"/>
          <w:lang w:eastAsia="ru-RU"/>
        </w:rPr>
        <w:t xml:space="preserve"> </w:t>
      </w:r>
      <w:r w:rsidR="00551F4C">
        <w:rPr>
          <w:rFonts w:ascii="Times New Roman" w:eastAsia="Calibri" w:hAnsi="Times New Roman" w:cs="Times New Roman"/>
          <w:sz w:val="26"/>
          <w:szCs w:val="26"/>
          <w:lang w:eastAsia="ru-RU"/>
        </w:rPr>
        <w:t xml:space="preserve"> и </w:t>
      </w:r>
      <w:r w:rsidRPr="0053135D">
        <w:rPr>
          <w:rFonts w:ascii="Times New Roman" w:eastAsia="Calibri" w:hAnsi="Times New Roman" w:cs="Times New Roman"/>
          <w:sz w:val="26"/>
          <w:szCs w:val="26"/>
          <w:lang w:eastAsia="ru-RU"/>
        </w:rPr>
        <w:t xml:space="preserve">расшифровки КИМ во всех аудиториях </w:t>
      </w:r>
      <w:r w:rsidR="00DF37CE">
        <w:rPr>
          <w:rFonts w:ascii="Times New Roman" w:eastAsia="Calibri" w:hAnsi="Times New Roman" w:cs="Times New Roman"/>
          <w:sz w:val="26"/>
          <w:szCs w:val="26"/>
          <w:lang w:eastAsia="ru-RU"/>
        </w:rPr>
        <w:t xml:space="preserve">проведения </w:t>
      </w:r>
      <w:r w:rsidR="00551F4C">
        <w:rPr>
          <w:rFonts w:ascii="Times New Roman" w:eastAsia="Calibri" w:hAnsi="Times New Roman" w:cs="Times New Roman"/>
          <w:sz w:val="26"/>
          <w:szCs w:val="26"/>
          <w:lang w:eastAsia="ru-RU"/>
        </w:rPr>
        <w:t xml:space="preserve">необходимо дать указание техническому специалисту </w:t>
      </w:r>
      <w:r w:rsidR="00551F4C" w:rsidRPr="0053135D">
        <w:rPr>
          <w:rFonts w:ascii="Times New Roman" w:eastAsia="Calibri" w:hAnsi="Times New Roman" w:cs="Times New Roman"/>
          <w:sz w:val="26"/>
          <w:szCs w:val="26"/>
          <w:lang w:eastAsia="ru-RU"/>
        </w:rPr>
        <w:t>переда</w:t>
      </w:r>
      <w:r w:rsidR="00551F4C">
        <w:rPr>
          <w:rFonts w:ascii="Times New Roman" w:eastAsia="Calibri" w:hAnsi="Times New Roman" w:cs="Times New Roman"/>
          <w:sz w:val="26"/>
          <w:szCs w:val="26"/>
          <w:lang w:eastAsia="ru-RU"/>
        </w:rPr>
        <w:t>ть</w:t>
      </w:r>
      <w:r w:rsidR="00551F4C"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статус об успешном начале экзаменов в систему мониторинга готовности ППЭ с помощью </w:t>
      </w:r>
      <w:r w:rsidR="00551F4C">
        <w:rPr>
          <w:rFonts w:ascii="Times New Roman" w:eastAsia="Calibri" w:hAnsi="Times New Roman" w:cs="Times New Roman"/>
          <w:sz w:val="26"/>
          <w:szCs w:val="26"/>
          <w:lang w:eastAsia="ru-RU"/>
        </w:rPr>
        <w:t xml:space="preserve">станции авторизации </w:t>
      </w:r>
      <w:r w:rsidRPr="0053135D">
        <w:rPr>
          <w:rFonts w:ascii="Times New Roman" w:eastAsia="Calibri" w:hAnsi="Times New Roman" w:cs="Times New Roman"/>
          <w:sz w:val="26"/>
          <w:szCs w:val="26"/>
          <w:lang w:eastAsia="ru-RU"/>
        </w:rPr>
        <w:t xml:space="preserve">в </w:t>
      </w:r>
      <w:r w:rsidR="0003028A">
        <w:rPr>
          <w:rFonts w:ascii="Times New Roman" w:eastAsia="Calibri" w:hAnsi="Times New Roman" w:cs="Times New Roman"/>
          <w:sz w:val="26"/>
          <w:szCs w:val="26"/>
          <w:lang w:eastAsia="ru-RU"/>
        </w:rPr>
        <w:t>Штаб</w:t>
      </w:r>
      <w:r w:rsidRPr="0053135D">
        <w:rPr>
          <w:rFonts w:ascii="Times New Roman" w:eastAsia="Calibri" w:hAnsi="Times New Roman" w:cs="Times New Roman"/>
          <w:sz w:val="26"/>
          <w:szCs w:val="26"/>
          <w:lang w:eastAsia="ru-RU"/>
        </w:rPr>
        <w:t>е ППЭ.</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После окончания выполнения экзаменационной работы</w:t>
      </w:r>
      <w:r w:rsidRPr="0053135D">
        <w:rPr>
          <w:rFonts w:ascii="Times New Roman" w:eastAsia="Times New Roman" w:hAnsi="Times New Roman" w:cs="Times New Roman"/>
          <w:sz w:val="26"/>
          <w:szCs w:val="26"/>
          <w:lang w:eastAsia="ru-RU"/>
        </w:rPr>
        <w:t xml:space="preserve"> участниками ЕГЭ руководитель ППЭ должен 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 с включенным видеонаблюдением в присутствии членов ГЭК:</w:t>
      </w:r>
    </w:p>
    <w:p w:rsidR="00CC0088" w:rsidRPr="0053135D" w:rsidRDefault="00CC0088" w:rsidP="00CC0088">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получить от всех ответственных организаторов в аудитории проведения следующие материалы:</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запечатанные возвратные доставочные пакеты с бланками регистрации устной части экзамена,</w:t>
      </w:r>
    </w:p>
    <w:p w:rsidR="00CC0088" w:rsidRPr="0053135D" w:rsidRDefault="00C1082C"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электронные носители информации</w:t>
      </w:r>
      <w:r w:rsidR="00ED6700">
        <w:rPr>
          <w:rFonts w:ascii="Times New Roman" w:eastAsia="Times New Roman" w:hAnsi="Times New Roman" w:cs="Times New Roman"/>
          <w:sz w:val="26"/>
          <w:szCs w:val="26"/>
          <w:lang w:eastAsia="ru-RU"/>
        </w:rPr>
        <w:t xml:space="preserve"> с КИМ</w:t>
      </w:r>
      <w:r>
        <w:rPr>
          <w:rFonts w:ascii="Times New Roman" w:eastAsia="Times New Roman" w:hAnsi="Times New Roman" w:cs="Times New Roman"/>
          <w:sz w:val="26"/>
          <w:szCs w:val="26"/>
          <w:lang w:eastAsia="ru-RU"/>
        </w:rPr>
        <w:t xml:space="preserve"> в</w:t>
      </w:r>
      <w:r w:rsidR="00ED6700">
        <w:rPr>
          <w:rFonts w:ascii="Times New Roman" w:eastAsia="Times New Roman" w:hAnsi="Times New Roman" w:cs="Times New Roman"/>
          <w:sz w:val="26"/>
          <w:szCs w:val="26"/>
          <w:lang w:eastAsia="ru-RU"/>
        </w:rPr>
        <w:t xml:space="preserve"> конверте</w:t>
      </w:r>
      <w:r w:rsidR="00CC0088" w:rsidRPr="0053135D">
        <w:rPr>
          <w:rFonts w:ascii="Times New Roman" w:eastAsia="Times New Roman" w:hAnsi="Times New Roman" w:cs="Times New Roman"/>
          <w:sz w:val="26"/>
          <w:szCs w:val="26"/>
          <w:lang w:eastAsia="ru-RU"/>
        </w:rPr>
        <w:t>;</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форму ППЭ-05-03-У «Протокол проведения ЕГЭ в аудитории проведения»;</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форму 05-02-У «Протокол проведения ЕГЭ в аудитории подготовки»;</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форму ППЭ-12-02 «Ведомость коррекции персональных данных участников ГИА в аудитории» (при наличии);</w:t>
      </w:r>
    </w:p>
    <w:p w:rsidR="00CC0088"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служебные записки (при наличии).</w:t>
      </w:r>
    </w:p>
    <w:p w:rsidR="00C1082C" w:rsidRDefault="00C1082C"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От организаторов в аудитории подготовки:</w:t>
      </w:r>
    </w:p>
    <w:p w:rsidR="00C1082C" w:rsidRDefault="00C1082C"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электронные носители с ЭМ</w:t>
      </w:r>
      <w:r w:rsidR="00ED6700">
        <w:rPr>
          <w:rFonts w:ascii="Times New Roman" w:eastAsia="Times New Roman" w:hAnsi="Times New Roman" w:cs="Times New Roman"/>
          <w:sz w:val="26"/>
          <w:szCs w:val="26"/>
          <w:lang w:eastAsia="ru-RU"/>
        </w:rPr>
        <w:t>, вложенные тот же сейф-пакет, в котором они были доставлены</w:t>
      </w:r>
      <w:r>
        <w:rPr>
          <w:rFonts w:ascii="Times New Roman" w:eastAsia="Times New Roman" w:hAnsi="Times New Roman" w:cs="Times New Roman"/>
          <w:sz w:val="26"/>
          <w:szCs w:val="26"/>
          <w:lang w:eastAsia="ru-RU"/>
        </w:rPr>
        <w:t>;</w:t>
      </w:r>
    </w:p>
    <w:p w:rsidR="00C1082C" w:rsidRDefault="00C1082C"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испорченные (бракованные) бланки</w:t>
      </w:r>
      <w:r w:rsidR="002F6BCB">
        <w:rPr>
          <w:rFonts w:ascii="Times New Roman" w:eastAsia="Times New Roman" w:hAnsi="Times New Roman" w:cs="Times New Roman"/>
          <w:sz w:val="26"/>
          <w:szCs w:val="26"/>
          <w:lang w:eastAsia="ru-RU"/>
        </w:rPr>
        <w:t>, запечатанные в возвратный доставочный пакет</w:t>
      </w:r>
      <w:r w:rsidR="00F758C1">
        <w:rPr>
          <w:rFonts w:ascii="Times New Roman" w:eastAsia="Times New Roman" w:hAnsi="Times New Roman" w:cs="Times New Roman"/>
          <w:sz w:val="26"/>
          <w:szCs w:val="26"/>
          <w:lang w:eastAsia="ru-RU"/>
        </w:rPr>
        <w:t>;</w:t>
      </w:r>
    </w:p>
    <w:p w:rsidR="00F758C1" w:rsidRPr="00453745" w:rsidRDefault="00F758C1" w:rsidP="00453745">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получить от технического специалиста флеш-накопитель с аудиозаписями ответов, сопроводительный бланк к нему и протокол создания аудионосителя ППЭ (протокол остаётся на хранении в ППЭ);</w:t>
      </w:r>
    </w:p>
    <w:p w:rsidR="00CC0088" w:rsidRDefault="00F758C1" w:rsidP="00CC0088">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с</w:t>
      </w:r>
      <w:r w:rsidR="00CC0088" w:rsidRPr="0053135D">
        <w:rPr>
          <w:rFonts w:ascii="Times New Roman" w:eastAsia="Calibri" w:hAnsi="Times New Roman" w:cs="Times New Roman"/>
          <w:sz w:val="26"/>
          <w:szCs w:val="26"/>
          <w:lang w:eastAsia="ru-RU"/>
        </w:rPr>
        <w:t>овместно с членами ГЭК сверить данные сопроводительного бланка к флеш-накопителям с ведомостями сдачи экзамена в аудиториях;</w:t>
      </w:r>
    </w:p>
    <w:p w:rsidR="00F758C1" w:rsidRPr="00453745" w:rsidRDefault="00F758C1" w:rsidP="00F758C1">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проконтролировать передачу аудиозаписей ответов в РЦОИ с помощью станции авторизации в ППЭ (в случае ее использования по решению ОИВ)</w:t>
      </w:r>
      <w:r w:rsidRPr="00453745">
        <w:rPr>
          <w:rFonts w:ascii="Times New Roman" w:eastAsia="Calibri" w:hAnsi="Times New Roman" w:cs="Times New Roman"/>
          <w:sz w:val="26"/>
          <w:szCs w:val="26"/>
          <w:lang w:eastAsia="ru-RU"/>
        </w:rPr>
        <w:t>;</w:t>
      </w:r>
    </w:p>
    <w:p w:rsidR="00F758C1" w:rsidRDefault="00F758C1" w:rsidP="00F758C1">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проконтролировать передачу электронных журналов станции записи ответов, сохраненных на флеш-накопитель, и статуса о завершении экзамена </w:t>
      </w:r>
      <w:r w:rsidR="00C00123">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в ППЭ в систему мониторинга готовности ППЭ с помощью станции </w:t>
      </w:r>
      <w:r>
        <w:rPr>
          <w:rFonts w:ascii="Times New Roman" w:eastAsia="Calibri" w:hAnsi="Times New Roman" w:cs="Times New Roman"/>
          <w:sz w:val="26"/>
          <w:szCs w:val="26"/>
          <w:lang w:eastAsia="ru-RU"/>
        </w:rPr>
        <w:t>а</w:t>
      </w:r>
      <w:r w:rsidR="00C00123">
        <w:rPr>
          <w:rFonts w:ascii="Times New Roman" w:eastAsia="Calibri" w:hAnsi="Times New Roman" w:cs="Times New Roman"/>
          <w:sz w:val="26"/>
          <w:szCs w:val="26"/>
          <w:lang w:eastAsia="ru-RU"/>
        </w:rPr>
        <w:t>в</w:t>
      </w:r>
      <w:r>
        <w:rPr>
          <w:rFonts w:ascii="Times New Roman" w:eastAsia="Calibri" w:hAnsi="Times New Roman" w:cs="Times New Roman"/>
          <w:sz w:val="26"/>
          <w:szCs w:val="26"/>
          <w:lang w:eastAsia="ru-RU"/>
        </w:rPr>
        <w:t xml:space="preserve">торизации </w:t>
      </w:r>
      <w:r w:rsidR="00C00123">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в </w:t>
      </w:r>
      <w:r>
        <w:rPr>
          <w:rFonts w:ascii="Times New Roman" w:eastAsia="Calibri" w:hAnsi="Times New Roman" w:cs="Times New Roman"/>
          <w:sz w:val="26"/>
          <w:szCs w:val="26"/>
          <w:lang w:eastAsia="ru-RU"/>
        </w:rPr>
        <w:t>Штабе ППЭ.</w:t>
      </w:r>
    </w:p>
    <w:p w:rsidR="00F758C1" w:rsidRDefault="00F758C1" w:rsidP="00F758C1">
      <w:pPr>
        <w:spacing w:after="0" w:line="240" w:lineRule="auto"/>
        <w:ind w:firstLine="709"/>
        <w:jc w:val="both"/>
        <w:rPr>
          <w:rFonts w:ascii="Times New Roman" w:eastAsia="Times New Roman" w:hAnsi="Times New Roman" w:cs="Times New Roman"/>
          <w:b/>
          <w:spacing w:val="-4"/>
          <w:sz w:val="26"/>
          <w:szCs w:val="26"/>
        </w:rPr>
      </w:pPr>
      <w:r>
        <w:rPr>
          <w:rFonts w:ascii="Times New Roman" w:eastAsia="Times New Roman" w:hAnsi="Times New Roman" w:cs="Times New Roman"/>
          <w:b/>
          <w:spacing w:val="-4"/>
          <w:sz w:val="26"/>
          <w:szCs w:val="26"/>
        </w:rPr>
        <w:t>При сканировании бланков в ППЭ и передаче бланков в РЦОИ в электронном виде:</w:t>
      </w:r>
    </w:p>
    <w:p w:rsidR="00F758C1" w:rsidRDefault="00F758C1" w:rsidP="00F758C1">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при получении от ответственного организатора ЭМ из аудитории вскрыть возвратный доставочный пакет с бланками и после заполнения формы ППЭ-13-02МАШ («</w:t>
      </w:r>
      <w:r>
        <w:rPr>
          <w:rFonts w:ascii="Times New Roman" w:eastAsia="Calibri" w:hAnsi="Times New Roman" w:cs="Times New Roman"/>
          <w:color w:val="000000"/>
          <w:sz w:val="26"/>
          <w:szCs w:val="26"/>
        </w:rPr>
        <w:t>Сводная ведомость учёта участников и использования экзаменационных материалов в ППЭ</w:t>
      </w:r>
      <w:r>
        <w:rPr>
          <w:rFonts w:ascii="Times New Roman" w:eastAsia="Calibri" w:hAnsi="Times New Roman" w:cs="Times New Roman"/>
          <w:sz w:val="26"/>
          <w:szCs w:val="26"/>
        </w:rPr>
        <w:t>») все бланки ЕГЭ из аудитории вложить обратно в возвратный доставочный пакет и передать техническому специалисту для осуществления сканирования;</w:t>
      </w:r>
    </w:p>
    <w:p w:rsidR="00F758C1" w:rsidRDefault="00F758C1" w:rsidP="00F758C1">
      <w:pPr>
        <w:spacing w:after="0" w:line="240" w:lineRule="auto"/>
        <w:ind w:firstLine="709"/>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после сканирования бланков техническим специалистом принять их обратно;</w:t>
      </w:r>
    </w:p>
    <w:p w:rsidR="00F758C1" w:rsidRDefault="00F758C1" w:rsidP="00F758C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pacing w:val="-4"/>
          <w:sz w:val="26"/>
          <w:szCs w:val="26"/>
        </w:rPr>
        <w:t>заполнить</w:t>
      </w:r>
      <w:r>
        <w:rPr>
          <w:rFonts w:ascii="Times New Roman" w:eastAsia="Times New Roman" w:hAnsi="Times New Roman" w:cs="Times New Roman"/>
          <w:spacing w:val="-4"/>
          <w:sz w:val="26"/>
          <w:szCs w:val="26"/>
          <w:lang w:eastAsia="ru-RU"/>
        </w:rPr>
        <w:t xml:space="preserve"> </w:t>
      </w:r>
      <w:r>
        <w:rPr>
          <w:rFonts w:ascii="Times New Roman" w:eastAsia="Times New Roman" w:hAnsi="Times New Roman" w:cs="Times New Roman"/>
          <w:sz w:val="26"/>
          <w:szCs w:val="26"/>
          <w:lang w:eastAsia="ru-RU"/>
        </w:rPr>
        <w:t>формы:</w:t>
      </w:r>
    </w:p>
    <w:p w:rsidR="00F758C1" w:rsidRDefault="00F758C1" w:rsidP="00F758C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Calibri" w:hAnsi="Times New Roman" w:cs="Times New Roman"/>
          <w:color w:val="000000"/>
          <w:sz w:val="26"/>
          <w:szCs w:val="26"/>
          <w:lang w:eastAsia="ru-RU"/>
        </w:rPr>
        <w:t>ППЭ-14-01-У «Акт приёмки-передачи экзаменационных материалов в ППЭ по иностранным языкам в устной форме»</w:t>
      </w:r>
      <w:r>
        <w:rPr>
          <w:rFonts w:ascii="Times New Roman" w:eastAsia="Times New Roman" w:hAnsi="Times New Roman" w:cs="Times New Roman"/>
          <w:sz w:val="26"/>
          <w:szCs w:val="26"/>
          <w:lang w:eastAsia="ru-RU"/>
        </w:rPr>
        <w:t xml:space="preserve">; </w:t>
      </w:r>
    </w:p>
    <w:p w:rsidR="00F758C1" w:rsidRDefault="00F758C1" w:rsidP="00F758C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ППЭ</w:t>
      </w:r>
      <w:r>
        <w:rPr>
          <w:rFonts w:ascii="Times New Roman" w:eastAsia="Calibri" w:hAnsi="Times New Roman" w:cs="Times New Roman"/>
          <w:color w:val="000000"/>
          <w:sz w:val="26"/>
          <w:szCs w:val="26"/>
          <w:lang w:eastAsia="ru-RU"/>
        </w:rPr>
        <w:t>-13-01у</w:t>
      </w:r>
      <w:r>
        <w:rPr>
          <w:rFonts w:ascii="Times New Roman" w:eastAsia="Calibri" w:hAnsi="Times New Roman" w:cs="Times New Roman"/>
          <w:sz w:val="26"/>
          <w:szCs w:val="26"/>
          <w:lang w:eastAsia="ru-RU"/>
        </w:rPr>
        <w:t xml:space="preserve">  «</w:t>
      </w:r>
      <w:r>
        <w:rPr>
          <w:rFonts w:ascii="Times New Roman" w:eastAsia="Calibri" w:hAnsi="Times New Roman" w:cs="Times New Roman"/>
          <w:color w:val="000000"/>
          <w:sz w:val="26"/>
          <w:szCs w:val="26"/>
          <w:lang w:eastAsia="ru-RU"/>
        </w:rPr>
        <w:t>Протокол проведения ЕГЭ в ППЭ»</w:t>
      </w:r>
      <w:r>
        <w:rPr>
          <w:rFonts w:ascii="Times New Roman" w:eastAsia="Times New Roman" w:hAnsi="Times New Roman" w:cs="Times New Roman"/>
          <w:sz w:val="26"/>
          <w:szCs w:val="26"/>
          <w:lang w:eastAsia="ru-RU"/>
        </w:rPr>
        <w:t>;</w:t>
      </w:r>
    </w:p>
    <w:p w:rsidR="00F758C1" w:rsidRDefault="00F758C1" w:rsidP="00F758C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Calibri" w:hAnsi="Times New Roman" w:cs="Times New Roman"/>
          <w:color w:val="000000"/>
          <w:sz w:val="26"/>
          <w:szCs w:val="26"/>
          <w:lang w:eastAsia="ru-RU"/>
        </w:rPr>
        <w:lastRenderedPageBreak/>
        <w:t>ППЭ-14-02-У «Ведомость выдачи и возврата экзаменационных материалов по аудиториям ППЭ по иностранным языкам в устной форме»;</w:t>
      </w:r>
    </w:p>
    <w:p w:rsidR="00F758C1" w:rsidRDefault="00F758C1" w:rsidP="00F758C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принять у общественного (-ых) наблюдателя (-ей) (в случае присутствия его в ППЭ в день проведения экзамена) заполненную форму 18-МАШ «Акт общественного наблюдения за проведением ГИА в ППЭ» (в случае неявки общественного наблюдателя в форме 18-МАШ «Акт общественного наблюдения за проведением ГИА в ППЭ» поставить соответствующую отметку в разделе «Общественный наблюдатель не явился в ППЭ»);</w:t>
      </w:r>
    </w:p>
    <w:p w:rsidR="00F758C1" w:rsidRDefault="00F758C1" w:rsidP="00F758C1">
      <w:pPr>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после завершения сканирования всех бланков передать техническому специалисту заполненные формы ППЭ:</w:t>
      </w:r>
    </w:p>
    <w:p w:rsidR="00F758C1" w:rsidRDefault="00F758C1" w:rsidP="00F758C1">
      <w:pPr>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ППЭ-05-02-У «</w:t>
      </w:r>
      <w:r>
        <w:rPr>
          <w:rFonts w:ascii="Times New Roman" w:eastAsia="Calibri" w:hAnsi="Times New Roman" w:cs="Times New Roman"/>
          <w:color w:val="000000"/>
          <w:sz w:val="26"/>
          <w:szCs w:val="26"/>
          <w:lang w:eastAsia="ru-RU"/>
        </w:rPr>
        <w:t>Протокол проведения ЕГЭ в аудитории подготовки»;</w:t>
      </w:r>
    </w:p>
    <w:p w:rsidR="00F758C1" w:rsidRDefault="00F758C1" w:rsidP="00F758C1">
      <w:pPr>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ППЭ-05-03-У «</w:t>
      </w:r>
      <w:r>
        <w:rPr>
          <w:rFonts w:ascii="Times New Roman" w:eastAsia="Calibri" w:hAnsi="Times New Roman" w:cs="Times New Roman"/>
          <w:color w:val="000000"/>
          <w:sz w:val="26"/>
          <w:szCs w:val="26"/>
          <w:lang w:eastAsia="ru-RU"/>
        </w:rPr>
        <w:t>Протокол проведения ЕГЭ в аудитории проведения»;</w:t>
      </w:r>
    </w:p>
    <w:p w:rsidR="00F758C1" w:rsidRDefault="00F758C1" w:rsidP="00F758C1">
      <w:pPr>
        <w:spacing w:after="0" w:line="240" w:lineRule="auto"/>
        <w:ind w:firstLine="709"/>
        <w:contextualSpacing/>
        <w:jc w:val="both"/>
        <w:rPr>
          <w:rFonts w:ascii="Times New Roman" w:eastAsia="Calibri" w:hAnsi="Times New Roman" w:cs="Times New Roman"/>
          <w:color w:val="000000"/>
          <w:sz w:val="26"/>
          <w:szCs w:val="26"/>
          <w:lang w:eastAsia="ru-RU"/>
        </w:rPr>
      </w:pPr>
      <w:r>
        <w:rPr>
          <w:rFonts w:ascii="Times New Roman" w:eastAsia="Calibri" w:hAnsi="Times New Roman" w:cs="Times New Roman"/>
          <w:color w:val="000000"/>
          <w:sz w:val="26"/>
          <w:szCs w:val="26"/>
          <w:lang w:eastAsia="ru-RU"/>
        </w:rPr>
        <w:t xml:space="preserve">ППЭ-05-04-У «Ведомость перемещения участников ЕГЭ» </w:t>
      </w:r>
    </w:p>
    <w:p w:rsidR="00F758C1" w:rsidRDefault="00F758C1" w:rsidP="00F758C1">
      <w:pPr>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ППЭ-07 «Список работников ППЭ»;</w:t>
      </w:r>
    </w:p>
    <w:p w:rsidR="00F758C1" w:rsidRDefault="00F758C1" w:rsidP="00F758C1">
      <w:pPr>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ППЭ-12-02 «Ведомость коррекции персональных данных участников ГИА в аудитории» (при наличии);</w:t>
      </w:r>
    </w:p>
    <w:p w:rsidR="00F758C1" w:rsidRDefault="00F758C1" w:rsidP="00F758C1">
      <w:pPr>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ППЭ-13-03-У «</w:t>
      </w:r>
      <w:r>
        <w:rPr>
          <w:rFonts w:ascii="Times New Roman" w:eastAsia="Calibri" w:hAnsi="Times New Roman" w:cs="Times New Roman"/>
          <w:color w:val="000000"/>
          <w:sz w:val="26"/>
          <w:szCs w:val="26"/>
          <w:lang w:eastAsia="ru-RU"/>
        </w:rPr>
        <w:t>Сводная ведомость учёта участников и использования экзаменационных материалов в ППЭ»;</w:t>
      </w:r>
    </w:p>
    <w:p w:rsidR="00F758C1" w:rsidRDefault="00F758C1" w:rsidP="00F758C1">
      <w:pPr>
        <w:spacing w:after="0" w:line="240" w:lineRule="auto"/>
        <w:ind w:firstLine="709"/>
        <w:contextualSpacing/>
        <w:jc w:val="both"/>
        <w:rPr>
          <w:rFonts w:ascii="Times New Roman" w:eastAsia="Calibri" w:hAnsi="Times New Roman" w:cs="Times New Roman"/>
          <w:color w:val="000000"/>
          <w:sz w:val="26"/>
          <w:szCs w:val="26"/>
          <w:lang w:eastAsia="ru-RU"/>
        </w:rPr>
      </w:pPr>
      <w:r>
        <w:rPr>
          <w:rFonts w:ascii="Times New Roman" w:eastAsia="Calibri" w:hAnsi="Times New Roman" w:cs="Times New Roman"/>
          <w:color w:val="000000"/>
          <w:sz w:val="26"/>
          <w:szCs w:val="26"/>
          <w:lang w:eastAsia="ru-RU"/>
        </w:rPr>
        <w:t>ППЭ-14-01-У «Акт приёмки-передачи экзаменационных материалов в ППЭ по иностранным языкам в устной форме»;</w:t>
      </w:r>
    </w:p>
    <w:p w:rsidR="00F758C1" w:rsidRDefault="00F758C1" w:rsidP="00F758C1">
      <w:pPr>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ППЭ-18МАШ «Акт общественного наблюдения за проведением ГИА в ППЭ» (при наличии);</w:t>
      </w:r>
    </w:p>
    <w:p w:rsidR="00F758C1" w:rsidRDefault="00F758C1" w:rsidP="00F758C1">
      <w:pPr>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ППЭ-19 «Контроль изменения состава работников в день экзамена» (при наличии);</w:t>
      </w:r>
    </w:p>
    <w:p w:rsidR="00F758C1" w:rsidRDefault="00F758C1" w:rsidP="00F758C1">
      <w:pPr>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ППЭ-21 «Акт об удалении участника ГИА» (при наличии);</w:t>
      </w:r>
    </w:p>
    <w:p w:rsidR="00F758C1" w:rsidRDefault="00F758C1" w:rsidP="00F758C1">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ППЭ-22 «Акт о досрочном завершении экзамена </w:t>
      </w:r>
      <w:r>
        <w:rPr>
          <w:rFonts w:ascii="Times New Roman" w:eastAsia="Calibri" w:hAnsi="Times New Roman" w:cs="Times New Roman"/>
          <w:color w:val="000000"/>
          <w:sz w:val="26"/>
          <w:szCs w:val="26"/>
          <w:lang w:eastAsia="ru-RU"/>
        </w:rPr>
        <w:t>по объективным причинам</w:t>
      </w:r>
      <w:r>
        <w:rPr>
          <w:rFonts w:ascii="Times New Roman" w:eastAsia="Calibri" w:hAnsi="Times New Roman" w:cs="Times New Roman"/>
          <w:sz w:val="26"/>
          <w:szCs w:val="26"/>
          <w:lang w:eastAsia="ru-RU"/>
        </w:rPr>
        <w:t>» (при наличии)</w:t>
      </w:r>
      <w:r w:rsidR="00107250">
        <w:rPr>
          <w:rFonts w:ascii="Times New Roman" w:eastAsia="Calibri" w:hAnsi="Times New Roman" w:cs="Times New Roman"/>
          <w:sz w:val="26"/>
          <w:szCs w:val="26"/>
          <w:lang w:eastAsia="ru-RU"/>
        </w:rPr>
        <w:t>;</w:t>
      </w:r>
    </w:p>
    <w:p w:rsidR="00F758C1" w:rsidRDefault="00F758C1" w:rsidP="00F758C1">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Сопроводительный бланк (бланки) к носителю аудиозаписей ответов участников;</w:t>
      </w:r>
    </w:p>
    <w:p w:rsidR="00F758C1" w:rsidRDefault="00F758C1" w:rsidP="00F758C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Calibri" w:hAnsi="Times New Roman" w:cs="Times New Roman"/>
          <w:sz w:val="26"/>
          <w:szCs w:val="26"/>
          <w:lang w:eastAsia="ru-RU"/>
        </w:rPr>
        <w:t>Протокол (протоколы) создания аудионосителя ППЭ.</w:t>
      </w:r>
    </w:p>
    <w:p w:rsidR="00F758C1" w:rsidRDefault="00F758C1" w:rsidP="00F758C1">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Технический специалист сканирует полученные формы ППЭ и возвращает руководителю ППЭ.</w:t>
      </w:r>
    </w:p>
    <w:p w:rsidR="00F758C1" w:rsidRDefault="00F758C1" w:rsidP="00F758C1">
      <w:pPr>
        <w:spacing w:after="0" w:line="240" w:lineRule="auto"/>
        <w:ind w:firstLine="709"/>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После сканирования всех материалов совместно с членом ГЭК ещё раз пересчитать и упаковать бланки поаудиторно в новые возвратные доставочные пакеты (вложив туда пакеты, в которых организаторы сдавали материалы из аудитории).</w:t>
      </w:r>
    </w:p>
    <w:p w:rsidR="00F758C1" w:rsidRDefault="00F758C1" w:rsidP="00F758C1">
      <w:pPr>
        <w:spacing w:after="0" w:line="240" w:lineRule="auto"/>
        <w:ind w:firstLine="709"/>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После получения подтверждения от РЦОИ проконтролировать передачу электронных журналов станций сканирования и статуса о передаче бланков в РЦОИ.</w:t>
      </w:r>
    </w:p>
    <w:p w:rsidR="00F758C1" w:rsidRPr="0053135D" w:rsidRDefault="00F758C1" w:rsidP="00F758C1">
      <w:pPr>
        <w:spacing w:after="0" w:line="240" w:lineRule="auto"/>
        <w:ind w:firstLine="709"/>
        <w:jc w:val="both"/>
        <w:rPr>
          <w:rFonts w:ascii="Times New Roman" w:eastAsia="Calibri" w:hAnsi="Times New Roman" w:cs="Times New Roman"/>
          <w:sz w:val="26"/>
          <w:szCs w:val="26"/>
          <w:lang w:eastAsia="ru-RU"/>
        </w:rPr>
      </w:pPr>
    </w:p>
    <w:p w:rsidR="00F758C1" w:rsidRPr="0053135D" w:rsidRDefault="00F758C1" w:rsidP="00CC0088">
      <w:pPr>
        <w:spacing w:after="0" w:line="240" w:lineRule="auto"/>
        <w:ind w:firstLine="709"/>
        <w:jc w:val="both"/>
        <w:rPr>
          <w:rFonts w:ascii="Times New Roman" w:eastAsia="Calibri" w:hAnsi="Times New Roman" w:cs="Times New Roman"/>
          <w:sz w:val="26"/>
          <w:szCs w:val="26"/>
          <w:lang w:eastAsia="ru-RU"/>
        </w:rPr>
      </w:pPr>
    </w:p>
    <w:p w:rsidR="00CC0088" w:rsidRPr="0053135D" w:rsidRDefault="00CC0088" w:rsidP="00A94A23">
      <w:pPr>
        <w:pStyle w:val="2"/>
      </w:pPr>
      <w:bookmarkStart w:id="85" w:name="_Toc404247100"/>
      <w:bookmarkStart w:id="86" w:name="_Toc438199187"/>
      <w:bookmarkStart w:id="87" w:name="_Toc494807807"/>
      <w:bookmarkStart w:id="88" w:name="_Toc502151627"/>
      <w:r w:rsidRPr="0053135D">
        <w:t>Инструкция для организаторов в аудитории подготовки</w:t>
      </w:r>
      <w:bookmarkEnd w:id="85"/>
      <w:bookmarkEnd w:id="86"/>
      <w:bookmarkEnd w:id="87"/>
      <w:bookmarkEnd w:id="88"/>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На этапе проведения экзамена организаторы в аудитории подготовки обязаны:</w:t>
      </w:r>
    </w:p>
    <w:p w:rsidR="00ED6700" w:rsidRPr="00453745" w:rsidRDefault="00CC0088" w:rsidP="00CC0088">
      <w:pPr>
        <w:tabs>
          <w:tab w:val="left" w:pos="318"/>
        </w:tabs>
        <w:spacing w:after="0" w:line="240" w:lineRule="auto"/>
        <w:ind w:firstLine="709"/>
        <w:jc w:val="both"/>
        <w:rPr>
          <w:rFonts w:ascii="Times New Roman" w:eastAsia="Times New Roman" w:hAnsi="Times New Roman" w:cs="Times New Roman"/>
          <w:i/>
          <w:sz w:val="26"/>
          <w:szCs w:val="26"/>
          <w:lang w:eastAsia="ru-RU"/>
        </w:rPr>
      </w:pPr>
      <w:r w:rsidRPr="00453745">
        <w:rPr>
          <w:rFonts w:ascii="Times New Roman" w:eastAsia="Times New Roman" w:hAnsi="Times New Roman" w:cs="Times New Roman"/>
          <w:i/>
          <w:sz w:val="26"/>
          <w:szCs w:val="26"/>
          <w:lang w:eastAsia="ru-RU"/>
        </w:rPr>
        <w:t>за полчаса до экзамена получить от руководителя ППЭ</w:t>
      </w:r>
      <w:r w:rsidR="00ED6700" w:rsidRPr="00453745">
        <w:rPr>
          <w:rFonts w:ascii="Times New Roman" w:eastAsia="Times New Roman" w:hAnsi="Times New Roman" w:cs="Times New Roman"/>
          <w:i/>
          <w:sz w:val="26"/>
          <w:szCs w:val="26"/>
          <w:lang w:eastAsia="ru-RU"/>
        </w:rPr>
        <w:t>:</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инструкции для участников ЕГЭ по использованию программного обеспечения сдачи устного экзамена по иностранным языкам: одна инструкция на участника ЕГЭ по языку сдаваемого экзамена участников</w:t>
      </w:r>
      <w:r w:rsidR="00ED6700">
        <w:rPr>
          <w:rFonts w:ascii="Times New Roman" w:eastAsia="Calibri" w:hAnsi="Times New Roman" w:cs="Times New Roman"/>
          <w:sz w:val="26"/>
          <w:szCs w:val="26"/>
          <w:lang w:eastAsia="ru-RU"/>
        </w:rPr>
        <w:t xml:space="preserve"> (раздать участникам экзамена)</w:t>
      </w:r>
      <w:r w:rsidRPr="0053135D">
        <w:rPr>
          <w:rFonts w:ascii="Times New Roman" w:eastAsia="Calibri" w:hAnsi="Times New Roman" w:cs="Times New Roman"/>
          <w:sz w:val="26"/>
          <w:szCs w:val="26"/>
          <w:lang w:eastAsia="ru-RU"/>
        </w:rPr>
        <w:t>;</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lastRenderedPageBreak/>
        <w:t>материалы, которые могут они использовать в период ожидания своей очереди</w:t>
      </w:r>
      <w:r w:rsidR="00ED6700">
        <w:rPr>
          <w:rFonts w:ascii="Times New Roman" w:eastAsia="Calibri" w:hAnsi="Times New Roman" w:cs="Times New Roman"/>
          <w:sz w:val="26"/>
          <w:szCs w:val="26"/>
          <w:lang w:eastAsia="ru-RU"/>
        </w:rPr>
        <w:t xml:space="preserve"> (раздать участникам экзамена)</w:t>
      </w:r>
      <w:r w:rsidRPr="0053135D">
        <w:rPr>
          <w:rFonts w:ascii="Times New Roman" w:eastAsia="Calibri" w:hAnsi="Times New Roman" w:cs="Times New Roman"/>
          <w:sz w:val="26"/>
          <w:szCs w:val="26"/>
          <w:lang w:eastAsia="ru-RU"/>
        </w:rPr>
        <w:t>:</w:t>
      </w:r>
    </w:p>
    <w:p w:rsidR="00CC0088" w:rsidRPr="0053135D" w:rsidRDefault="00CC0088" w:rsidP="00CC0088">
      <w:pPr>
        <w:tabs>
          <w:tab w:val="left" w:pos="8505"/>
        </w:tabs>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научно-популярные журналы</w:t>
      </w:r>
      <w:r w:rsidR="001D04E6">
        <w:rPr>
          <w:rFonts w:ascii="Times New Roman" w:eastAsia="Calibri" w:hAnsi="Times New Roman" w:cs="Times New Roman"/>
          <w:sz w:val="26"/>
          <w:szCs w:val="26"/>
          <w:lang w:eastAsia="ru-RU"/>
        </w:rPr>
        <w:t>;</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любые книги</w:t>
      </w:r>
      <w:r w:rsidR="001D04E6">
        <w:rPr>
          <w:rFonts w:ascii="Times New Roman" w:eastAsia="Calibri" w:hAnsi="Times New Roman" w:cs="Times New Roman"/>
          <w:sz w:val="26"/>
          <w:szCs w:val="26"/>
          <w:lang w:eastAsia="ru-RU"/>
        </w:rPr>
        <w:t>;</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журналы</w:t>
      </w:r>
      <w:r w:rsidR="001D04E6">
        <w:rPr>
          <w:rFonts w:ascii="Times New Roman" w:eastAsia="Calibri" w:hAnsi="Times New Roman" w:cs="Times New Roman"/>
          <w:sz w:val="26"/>
          <w:szCs w:val="26"/>
          <w:lang w:eastAsia="ru-RU"/>
        </w:rPr>
        <w:t>;</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газеты и т.п.</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Материалы должны быть на языке проводимого экзамена.</w:t>
      </w:r>
    </w:p>
    <w:p w:rsidR="00CC0088"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Приносить участниками собственные материалы категорически запрещается.</w:t>
      </w:r>
    </w:p>
    <w:p w:rsidR="001D04E6" w:rsidRDefault="001D04E6" w:rsidP="001D04E6">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Инструктаж состоит из двух частей. Первая часть инструктажа проводится с 9.55 по местному времени и включает в себя информирование участников ЕГЭ о порядке проведения экзамена, правилах оформления экзаменационной работы, продолжительности выполнения экзаменационной работы, порядке подачи апелляций о нарушении установленного Порядка и о несогласии с выставленными баллами, о случаях удаления с экзамена, о времени и месте ознакомления с результатами ЕГЭ. По окончании  первой части инструктажа участникам ЕГЭ демонстрируется целостность упаковки пакета с </w:t>
      </w:r>
      <w:r w:rsidR="00A06840">
        <w:rPr>
          <w:rFonts w:ascii="Times New Roman" w:eastAsia="Times New Roman" w:hAnsi="Times New Roman" w:cs="Times New Roman"/>
          <w:sz w:val="26"/>
          <w:szCs w:val="26"/>
          <w:lang w:eastAsia="ru-RU"/>
        </w:rPr>
        <w:t>ЭМ</w:t>
      </w:r>
      <w:r>
        <w:rPr>
          <w:rFonts w:ascii="Times New Roman" w:eastAsia="Times New Roman" w:hAnsi="Times New Roman" w:cs="Times New Roman"/>
          <w:sz w:val="26"/>
          <w:szCs w:val="26"/>
          <w:lang w:eastAsia="ru-RU"/>
        </w:rPr>
        <w:t xml:space="preserve"> на </w:t>
      </w:r>
      <w:r w:rsidR="00A06840">
        <w:rPr>
          <w:rFonts w:ascii="Times New Roman" w:eastAsia="Times New Roman" w:hAnsi="Times New Roman" w:cs="Times New Roman"/>
          <w:sz w:val="26"/>
          <w:szCs w:val="26"/>
          <w:lang w:eastAsia="ru-RU"/>
        </w:rPr>
        <w:t>электронных носителях</w:t>
      </w:r>
      <w:r>
        <w:rPr>
          <w:rFonts w:ascii="Times New Roman" w:eastAsia="Times New Roman" w:hAnsi="Times New Roman" w:cs="Times New Roman"/>
          <w:sz w:val="26"/>
          <w:szCs w:val="26"/>
          <w:lang w:eastAsia="ru-RU"/>
        </w:rPr>
        <w:t xml:space="preserve">, а также проводится информирование о процедуре печати ЭМ (бланков регистрации устного экзамена) в аудитории. </w:t>
      </w:r>
    </w:p>
    <w:p w:rsidR="00CC0088"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Не ранее 10.00 по местному времени получить из аудиторий проведения </w:t>
      </w:r>
      <w:r w:rsidR="0020098D">
        <w:rPr>
          <w:rFonts w:ascii="Times New Roman" w:eastAsia="Calibri" w:hAnsi="Times New Roman" w:cs="Times New Roman"/>
          <w:sz w:val="26"/>
          <w:szCs w:val="26"/>
          <w:lang w:eastAsia="ru-RU"/>
        </w:rPr>
        <w:t>электронные носители</w:t>
      </w:r>
      <w:r w:rsidR="00A94A23" w:rsidRPr="0053135D">
        <w:rPr>
          <w:rFonts w:ascii="Times New Roman" w:eastAsia="Calibri" w:hAnsi="Times New Roman" w:cs="Times New Roman"/>
          <w:sz w:val="26"/>
          <w:szCs w:val="26"/>
          <w:lang w:eastAsia="ru-RU"/>
        </w:rPr>
        <w:t xml:space="preserve"> с регистрационными бланками </w:t>
      </w:r>
      <w:r w:rsidRPr="0053135D">
        <w:rPr>
          <w:rFonts w:ascii="Times New Roman" w:eastAsia="Calibri" w:hAnsi="Times New Roman" w:cs="Times New Roman"/>
          <w:sz w:val="26"/>
          <w:szCs w:val="26"/>
          <w:lang w:eastAsia="ru-RU"/>
        </w:rPr>
        <w:t>участников ЕГЭ</w:t>
      </w:r>
      <w:r w:rsidR="00ED6700">
        <w:rPr>
          <w:rFonts w:ascii="Times New Roman" w:eastAsia="Calibri" w:hAnsi="Times New Roman" w:cs="Times New Roman"/>
          <w:sz w:val="26"/>
          <w:szCs w:val="26"/>
          <w:lang w:eastAsia="ru-RU"/>
        </w:rPr>
        <w:t xml:space="preserve"> (</w:t>
      </w:r>
      <w:r w:rsidR="003E72EC">
        <w:rPr>
          <w:rFonts w:ascii="Times New Roman" w:eastAsia="Calibri" w:hAnsi="Times New Roman" w:cs="Times New Roman"/>
          <w:sz w:val="26"/>
          <w:szCs w:val="26"/>
          <w:lang w:eastAsia="ru-RU"/>
        </w:rPr>
        <w:t xml:space="preserve">электронные носители передаются </w:t>
      </w:r>
      <w:r w:rsidR="00ED6700">
        <w:rPr>
          <w:rFonts w:ascii="Times New Roman" w:eastAsia="Calibri" w:hAnsi="Times New Roman" w:cs="Times New Roman"/>
          <w:sz w:val="26"/>
          <w:szCs w:val="26"/>
          <w:lang w:eastAsia="ru-RU"/>
        </w:rPr>
        <w:t>в сейф-пакете, в котором электронные носители были доставлены в ППЭ).</w:t>
      </w:r>
    </w:p>
    <w:p w:rsidR="002856FB" w:rsidRDefault="002856FB" w:rsidP="002856F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Не ранее 10:00 организатор в аудитории подготовки, ответственный за печать ЭМ, извлекает из доставочного сейф-пакета </w:t>
      </w:r>
      <w:r w:rsidR="00A06840">
        <w:rPr>
          <w:rFonts w:ascii="Times New Roman" w:eastAsia="Times New Roman" w:hAnsi="Times New Roman" w:cs="Times New Roman"/>
          <w:sz w:val="26"/>
          <w:szCs w:val="26"/>
          <w:lang w:eastAsia="ru-RU"/>
        </w:rPr>
        <w:t>электронный носитель</w:t>
      </w:r>
      <w:r>
        <w:rPr>
          <w:rFonts w:ascii="Times New Roman" w:eastAsia="Times New Roman" w:hAnsi="Times New Roman" w:cs="Times New Roman"/>
          <w:sz w:val="26"/>
          <w:szCs w:val="26"/>
          <w:lang w:eastAsia="ru-RU"/>
        </w:rPr>
        <w:t xml:space="preserve"> с ЭМ, устанавливает его в CD (</w:t>
      </w:r>
      <w:r>
        <w:rPr>
          <w:rFonts w:ascii="Times New Roman" w:eastAsia="Times New Roman" w:hAnsi="Times New Roman" w:cs="Times New Roman"/>
          <w:sz w:val="26"/>
          <w:szCs w:val="26"/>
          <w:lang w:val="en-US" w:eastAsia="ru-RU"/>
        </w:rPr>
        <w:t>DVD</w:t>
      </w:r>
      <w:r w:rsidRPr="00453745">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-привод станции печати ЭМ, вводит количество ЭМ для печати </w:t>
      </w:r>
      <w:r w:rsidR="00B54A30">
        <w:rPr>
          <w:rFonts w:ascii="Times New Roman" w:eastAsia="Times New Roman" w:hAnsi="Times New Roman" w:cs="Times New Roman"/>
          <w:sz w:val="26"/>
          <w:szCs w:val="26"/>
          <w:lang w:eastAsia="ru-RU"/>
        </w:rPr>
        <w:t xml:space="preserve">(в соответствии с фактическим количеством участников ЕГЭ, присутствующих в аудитории) </w:t>
      </w:r>
      <w:r>
        <w:rPr>
          <w:rFonts w:ascii="Times New Roman" w:eastAsia="Times New Roman" w:hAnsi="Times New Roman" w:cs="Times New Roman"/>
          <w:sz w:val="26"/>
          <w:szCs w:val="26"/>
          <w:lang w:eastAsia="ru-RU"/>
        </w:rPr>
        <w:t xml:space="preserve">и запускает процедуру расшифровки ЭМ (процедура расшифровки может быть инициирована, если техническим специалистом и членом ГЭК ранее был загружен и активирован ключ доступа к ЭМ), выполняет печать бланков регистрации устного экзамена, фиксирует дату и время вскрытия в форме ППЭ-05-02-У «Протокол проведения ЕГЭ в аудитории подготовки». </w:t>
      </w:r>
      <w:r w:rsidR="00B54A30">
        <w:rPr>
          <w:rFonts w:ascii="Times New Roman" w:eastAsia="Times New Roman" w:hAnsi="Times New Roman" w:cs="Times New Roman"/>
          <w:sz w:val="26"/>
          <w:szCs w:val="26"/>
          <w:lang w:eastAsia="ru-RU"/>
        </w:rPr>
        <w:t>С электронного носителя по 5 ЭМ необходимо распечатать все имеющиеся ЭМ, далее Станция печати предложит вставить следующий электронный носитель.</w:t>
      </w:r>
    </w:p>
    <w:p w:rsidR="002856FB" w:rsidRPr="00453745" w:rsidRDefault="002856FB" w:rsidP="00453745">
      <w:pPr>
        <w:tabs>
          <w:tab w:val="right" w:pos="9780"/>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Calibri" w:hAnsi="Times New Roman" w:cs="Times New Roman"/>
          <w:sz w:val="26"/>
          <w:szCs w:val="26"/>
          <w:lang w:eastAsia="ru-RU"/>
        </w:rPr>
        <w:t xml:space="preserve">Организатор, ответственный за проверку ЭМ, проверяет качество печати бланка регистрации устного экзамена: отсутствие белых и темных полос, текст хорошо читаем и четко пропечатан, черные квадраты (реперы), штрихкоды, </w:t>
      </w:r>
      <w:r w:rsidR="00C00123">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 xml:space="preserve">QR-код и </w:t>
      </w:r>
      <w:r w:rsidRPr="002856FB">
        <w:rPr>
          <w:rFonts w:ascii="Times New Roman" w:eastAsia="Calibri" w:hAnsi="Times New Roman" w:cs="Times New Roman"/>
          <w:sz w:val="26"/>
          <w:szCs w:val="26"/>
          <w:lang w:eastAsia="ru-RU"/>
        </w:rPr>
        <w:t>знакоместа н</w:t>
      </w:r>
      <w:r>
        <w:rPr>
          <w:rFonts w:ascii="Times New Roman" w:eastAsia="Calibri" w:hAnsi="Times New Roman" w:cs="Times New Roman"/>
          <w:sz w:val="26"/>
          <w:szCs w:val="26"/>
          <w:lang w:eastAsia="ru-RU"/>
        </w:rPr>
        <w:t xml:space="preserve">а бланках четко видны; по окончании проверки сообщает результат организатору, ответственному за печать, для подтверждения качества печати в программном обеспечении. </w:t>
      </w:r>
      <w:r>
        <w:rPr>
          <w:rFonts w:ascii="Times New Roman" w:eastAsia="Times New Roman" w:hAnsi="Times New Roman" w:cs="Times New Roman"/>
          <w:sz w:val="26"/>
          <w:szCs w:val="26"/>
          <w:lang w:eastAsia="ru-RU"/>
        </w:rPr>
        <w:t>Напечатанные бланки регистрации устного экзамена раздаются участникам ЕГЭ в аудитории в произвольном порядке</w:t>
      </w:r>
      <w:r w:rsidR="006B788C">
        <w:rPr>
          <w:rFonts w:ascii="Times New Roman" w:eastAsia="Times New Roman" w:hAnsi="Times New Roman" w:cs="Times New Roman"/>
          <w:sz w:val="26"/>
          <w:szCs w:val="26"/>
          <w:lang w:eastAsia="ru-RU"/>
        </w:rPr>
        <w:t>.</w:t>
      </w:r>
      <w:r w:rsidR="006B788C" w:rsidRPr="006B788C">
        <w:rPr>
          <w:rFonts w:ascii="Times New Roman" w:eastAsia="Times New Roman" w:hAnsi="Times New Roman" w:cs="Times New Roman"/>
          <w:sz w:val="26"/>
          <w:szCs w:val="26"/>
          <w:lang w:eastAsia="ru-RU"/>
        </w:rPr>
        <w:t xml:space="preserve"> </w:t>
      </w:r>
      <w:r w:rsidR="006B788C" w:rsidRPr="00453745">
        <w:rPr>
          <w:rFonts w:ascii="Times New Roman" w:eastAsia="Times New Roman" w:hAnsi="Times New Roman" w:cs="Times New Roman"/>
          <w:b/>
          <w:sz w:val="26"/>
          <w:szCs w:val="26"/>
          <w:lang w:eastAsia="ru-RU"/>
        </w:rPr>
        <w:t xml:space="preserve">Извлечение </w:t>
      </w:r>
      <w:r w:rsidR="00A06840">
        <w:rPr>
          <w:rFonts w:ascii="Times New Roman" w:eastAsia="Times New Roman" w:hAnsi="Times New Roman" w:cs="Times New Roman"/>
          <w:b/>
          <w:sz w:val="26"/>
          <w:szCs w:val="26"/>
          <w:lang w:eastAsia="ru-RU"/>
        </w:rPr>
        <w:t>электронного носителя</w:t>
      </w:r>
      <w:r w:rsidR="006B788C" w:rsidRPr="00453745">
        <w:rPr>
          <w:rFonts w:ascii="Times New Roman" w:eastAsia="Times New Roman" w:hAnsi="Times New Roman" w:cs="Times New Roman"/>
          <w:b/>
          <w:sz w:val="26"/>
          <w:szCs w:val="26"/>
          <w:lang w:eastAsia="ru-RU"/>
        </w:rPr>
        <w:t xml:space="preserve"> после начала печати ЭМ до завершения времени выполнения экзаменационной работы запрещается, за исключением случаев использования резервного </w:t>
      </w:r>
      <w:r w:rsidR="00A06840">
        <w:rPr>
          <w:rFonts w:ascii="Times New Roman" w:eastAsia="Times New Roman" w:hAnsi="Times New Roman" w:cs="Times New Roman"/>
          <w:b/>
          <w:sz w:val="26"/>
          <w:szCs w:val="26"/>
          <w:lang w:eastAsia="ru-RU"/>
        </w:rPr>
        <w:t>электронного носителя</w:t>
      </w:r>
      <w:r w:rsidR="006B788C">
        <w:rPr>
          <w:rFonts w:ascii="Times New Roman" w:eastAsia="Times New Roman" w:hAnsi="Times New Roman" w:cs="Times New Roman"/>
          <w:b/>
          <w:sz w:val="26"/>
          <w:szCs w:val="26"/>
          <w:lang w:eastAsia="ru-RU"/>
        </w:rPr>
        <w:t>;</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провести контроль заполнения бланков регистрации устного </w:t>
      </w:r>
      <w:r w:rsidR="002856FB">
        <w:rPr>
          <w:rFonts w:ascii="Times New Roman" w:eastAsia="Calibri" w:hAnsi="Times New Roman" w:cs="Times New Roman"/>
          <w:sz w:val="26"/>
          <w:szCs w:val="26"/>
          <w:lang w:eastAsia="ru-RU"/>
        </w:rPr>
        <w:t xml:space="preserve">экзамена </w:t>
      </w:r>
      <w:r w:rsidRPr="0053135D">
        <w:rPr>
          <w:rFonts w:ascii="Times New Roman" w:eastAsia="Calibri" w:hAnsi="Times New Roman" w:cs="Times New Roman"/>
          <w:sz w:val="26"/>
          <w:szCs w:val="26"/>
          <w:lang w:eastAsia="ru-RU"/>
        </w:rPr>
        <w:t>участниками ЕГЭ;</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lastRenderedPageBreak/>
        <w:t>Начало экзамена в аудитории подготовки считается с момента завершения инструктажа и заполнения бланков, окончанием экзамена считает момент, когда аудиторию покинул последний участник.</w:t>
      </w:r>
    </w:p>
    <w:p w:rsidR="00CC0088"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Сообщить организатору вне аудитории об окончании заполнения бланков регистрации устного экзамена участниками ЕГЭ.</w:t>
      </w:r>
    </w:p>
    <w:p w:rsidR="006B788C" w:rsidRPr="0053135D" w:rsidRDefault="006B788C" w:rsidP="00453745">
      <w:pPr>
        <w:tabs>
          <w:tab w:val="left" w:pos="318"/>
        </w:tabs>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В случае сбоя в работе станции печати ЭМ член ГЭК или организатор приглашают технического специалиста для восстановления работоспособности оборудования и (или) системного ПО. При необходимости рабочая станция печати ЭМ заменяется на резервную, в этом случае используется </w:t>
      </w:r>
      <w:r w:rsidR="00A06840">
        <w:rPr>
          <w:rFonts w:ascii="Times New Roman" w:eastAsia="Calibri" w:hAnsi="Times New Roman" w:cs="Times New Roman"/>
          <w:sz w:val="26"/>
          <w:szCs w:val="26"/>
          <w:lang w:eastAsia="ru-RU"/>
        </w:rPr>
        <w:t>электронный носитель</w:t>
      </w:r>
      <w:r>
        <w:rPr>
          <w:rFonts w:ascii="Times New Roman" w:eastAsia="Calibri" w:hAnsi="Times New Roman" w:cs="Times New Roman"/>
          <w:sz w:val="26"/>
          <w:szCs w:val="26"/>
          <w:lang w:eastAsia="ru-RU"/>
        </w:rPr>
        <w:t xml:space="preserve"> из резервного доставочного пакета, полученного у руководителя ППЭ.</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 окончании экзамена организаторы в аудитории подготовки должны:</w:t>
      </w:r>
    </w:p>
    <w:p w:rsidR="00CC0088"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собрать все бланки регистрации устного экзамена, имеющие полиграфические дефекты или испорченные участниками ЕГЭ</w:t>
      </w:r>
      <w:r w:rsidR="00ED6700">
        <w:rPr>
          <w:rFonts w:ascii="Times New Roman" w:eastAsia="Calibri" w:hAnsi="Times New Roman" w:cs="Times New Roman"/>
          <w:sz w:val="26"/>
          <w:szCs w:val="26"/>
          <w:lang w:eastAsia="ru-RU"/>
        </w:rPr>
        <w:t xml:space="preserve"> и запечатать </w:t>
      </w:r>
      <w:r w:rsidR="00C00123">
        <w:rPr>
          <w:rFonts w:ascii="Times New Roman" w:eastAsia="Calibri" w:hAnsi="Times New Roman" w:cs="Times New Roman"/>
          <w:sz w:val="26"/>
          <w:szCs w:val="26"/>
          <w:lang w:eastAsia="ru-RU"/>
        </w:rPr>
        <w:t xml:space="preserve">                          </w:t>
      </w:r>
      <w:r w:rsidR="00ED6700">
        <w:rPr>
          <w:rFonts w:ascii="Times New Roman" w:eastAsia="Calibri" w:hAnsi="Times New Roman" w:cs="Times New Roman"/>
          <w:sz w:val="26"/>
          <w:szCs w:val="26"/>
          <w:lang w:eastAsia="ru-RU"/>
        </w:rPr>
        <w:t>в возвратн</w:t>
      </w:r>
      <w:r w:rsidR="006B788C">
        <w:rPr>
          <w:rFonts w:ascii="Times New Roman" w:eastAsia="Calibri" w:hAnsi="Times New Roman" w:cs="Times New Roman"/>
          <w:sz w:val="26"/>
          <w:szCs w:val="26"/>
          <w:lang w:eastAsia="ru-RU"/>
        </w:rPr>
        <w:t xml:space="preserve">ый </w:t>
      </w:r>
      <w:r w:rsidR="00ED6700">
        <w:rPr>
          <w:rFonts w:ascii="Times New Roman" w:eastAsia="Calibri" w:hAnsi="Times New Roman" w:cs="Times New Roman"/>
          <w:sz w:val="26"/>
          <w:szCs w:val="26"/>
          <w:lang w:eastAsia="ru-RU"/>
        </w:rPr>
        <w:t>доставочный пакет</w:t>
      </w:r>
      <w:r w:rsidR="006B788C">
        <w:rPr>
          <w:rFonts w:ascii="Times New Roman" w:eastAsia="Calibri" w:hAnsi="Times New Roman" w:cs="Times New Roman"/>
          <w:sz w:val="26"/>
          <w:szCs w:val="26"/>
          <w:lang w:eastAsia="ru-RU"/>
        </w:rPr>
        <w:t>.</w:t>
      </w:r>
    </w:p>
    <w:p w:rsidR="006B788C" w:rsidRDefault="006B788C" w:rsidP="006B788C">
      <w:pPr>
        <w:tabs>
          <w:tab w:val="right" w:pos="9780"/>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извлечь </w:t>
      </w:r>
      <w:r>
        <w:rPr>
          <w:rFonts w:ascii="Times New Roman" w:eastAsia="Calibri" w:hAnsi="Times New Roman" w:cs="Times New Roman"/>
          <w:sz w:val="26"/>
          <w:szCs w:val="26"/>
          <w:lang w:eastAsia="ru-RU"/>
        </w:rPr>
        <w:t xml:space="preserve">электронный носитель </w:t>
      </w:r>
      <w:r>
        <w:rPr>
          <w:rFonts w:ascii="Times New Roman" w:eastAsia="Times New Roman" w:hAnsi="Times New Roman" w:cs="Times New Roman"/>
          <w:sz w:val="26"/>
          <w:szCs w:val="26"/>
          <w:lang w:eastAsia="ru-RU"/>
        </w:rPr>
        <w:t xml:space="preserve">с электронными ЭМ из </w:t>
      </w:r>
      <w:r>
        <w:rPr>
          <w:rFonts w:ascii="Times New Roman" w:eastAsia="Times New Roman" w:hAnsi="Times New Roman" w:cs="Times New Roman"/>
          <w:sz w:val="26"/>
          <w:szCs w:val="26"/>
          <w:lang w:val="en-US" w:eastAsia="ru-RU"/>
        </w:rPr>
        <w:t>CD</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val="en-US" w:eastAsia="ru-RU"/>
        </w:rPr>
        <w:t>DVD</w:t>
      </w:r>
      <w:r>
        <w:rPr>
          <w:rFonts w:ascii="Times New Roman" w:eastAsia="Times New Roman" w:hAnsi="Times New Roman" w:cs="Times New Roman"/>
          <w:sz w:val="26"/>
          <w:szCs w:val="26"/>
          <w:lang w:eastAsia="ru-RU"/>
        </w:rPr>
        <w:t>)-привода и</w:t>
      </w:r>
      <w:r>
        <w:rPr>
          <w:rFonts w:ascii="Times New Roman" w:eastAsia="Calibri" w:hAnsi="Times New Roman" w:cs="Times New Roman"/>
          <w:sz w:val="26"/>
          <w:szCs w:val="26"/>
          <w:lang w:eastAsia="ru-RU"/>
        </w:rPr>
        <w:t xml:space="preserve"> вложить электронный носитель в сейф-пакет, в котором он был доставлен в ППЭ;</w:t>
      </w:r>
      <w:r w:rsidRPr="006B788C">
        <w:rPr>
          <w:rFonts w:ascii="Times New Roman" w:eastAsia="Times New Roman" w:hAnsi="Times New Roman" w:cs="Times New Roman"/>
          <w:sz w:val="26"/>
          <w:szCs w:val="26"/>
          <w:lang w:eastAsia="ru-RU"/>
        </w:rPr>
        <w:t xml:space="preserve"> </w:t>
      </w:r>
    </w:p>
    <w:p w:rsidR="00ED6700" w:rsidRPr="0053135D" w:rsidRDefault="006B788C" w:rsidP="00453745">
      <w:pPr>
        <w:tabs>
          <w:tab w:val="right" w:pos="9780"/>
        </w:tabs>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Times New Roman" w:hAnsi="Times New Roman" w:cs="Times New Roman"/>
          <w:sz w:val="26"/>
          <w:szCs w:val="26"/>
          <w:lang w:eastAsia="ru-RU"/>
        </w:rPr>
        <w:t>подписать напечатанный техническим специалистом протокол печати ЭМ в аудитории (форма ППЭ-23)</w:t>
      </w:r>
      <w:r w:rsidR="00B126E4">
        <w:rPr>
          <w:rFonts w:ascii="Times New Roman" w:eastAsia="Times New Roman" w:hAnsi="Times New Roman" w:cs="Times New Roman"/>
          <w:sz w:val="26"/>
          <w:szCs w:val="26"/>
          <w:lang w:eastAsia="ru-RU"/>
        </w:rPr>
        <w:t>;</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передать собранные материалы руководителю ППЭ.</w:t>
      </w:r>
    </w:p>
    <w:p w:rsidR="00CC0088" w:rsidRPr="0053135D" w:rsidRDefault="00CC0088" w:rsidP="00A94A23">
      <w:pPr>
        <w:pStyle w:val="2"/>
      </w:pPr>
      <w:bookmarkStart w:id="89" w:name="_Toc404247101"/>
      <w:bookmarkStart w:id="90" w:name="_Toc438199188"/>
      <w:bookmarkStart w:id="91" w:name="_Toc494807808"/>
      <w:bookmarkStart w:id="92" w:name="_Toc502151628"/>
      <w:r w:rsidRPr="0053135D">
        <w:t>Инструкция для организатора в аудитории проведения</w:t>
      </w:r>
      <w:bookmarkEnd w:id="89"/>
      <w:bookmarkEnd w:id="90"/>
      <w:bookmarkEnd w:id="91"/>
      <w:bookmarkEnd w:id="92"/>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На этапе проведения экзамена организаторы в аудитории проведения обязаны:</w:t>
      </w:r>
    </w:p>
    <w:p w:rsidR="00CC0088" w:rsidRPr="0053135D" w:rsidRDefault="00CD33D6" w:rsidP="00CC0088">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Не менее чем </w:t>
      </w:r>
      <w:r w:rsidR="00CC0088" w:rsidRPr="0053135D">
        <w:rPr>
          <w:rFonts w:ascii="Times New Roman" w:eastAsia="Calibri" w:hAnsi="Times New Roman" w:cs="Times New Roman"/>
          <w:sz w:val="26"/>
          <w:szCs w:val="26"/>
          <w:lang w:eastAsia="ru-RU"/>
        </w:rPr>
        <w:t>за час до экзамена получить от </w:t>
      </w:r>
      <w:r>
        <w:rPr>
          <w:rFonts w:ascii="Times New Roman" w:eastAsia="Calibri" w:hAnsi="Times New Roman" w:cs="Times New Roman"/>
          <w:sz w:val="26"/>
          <w:szCs w:val="26"/>
          <w:lang w:eastAsia="ru-RU"/>
        </w:rPr>
        <w:t>руководителя ППЭ</w:t>
      </w:r>
      <w:r w:rsidR="00CC0088" w:rsidRPr="0053135D">
        <w:rPr>
          <w:rFonts w:ascii="Times New Roman" w:eastAsia="Calibri" w:hAnsi="Times New Roman" w:cs="Times New Roman"/>
          <w:sz w:val="26"/>
          <w:szCs w:val="26"/>
          <w:lang w:eastAsia="ru-RU"/>
        </w:rPr>
        <w:t xml:space="preserve"> код активации экзамена, который будет использоваться для инициализации сдачи экзамена в ПО рабочего места участника ЕГЭ</w:t>
      </w:r>
      <w:r>
        <w:rPr>
          <w:rFonts w:ascii="Times New Roman" w:eastAsia="Calibri" w:hAnsi="Times New Roman" w:cs="Times New Roman"/>
          <w:sz w:val="26"/>
          <w:szCs w:val="26"/>
          <w:lang w:eastAsia="ru-RU"/>
        </w:rPr>
        <w:t xml:space="preserve"> и </w:t>
      </w:r>
      <w:r w:rsidRPr="00CD33D6">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инструкцию для участников ЕГЭ по использованию программного обеспечения сдачи устного экзамена по иностранным языкам по каждому языку, сдаваемому в аудитории проведения;</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p>
    <w:p w:rsidR="00CC0088"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не позднее 09.45 по местному времени</w:t>
      </w:r>
      <w:r w:rsidR="005A6B80"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получить от руководителя ППЭ </w:t>
      </w:r>
      <w:r w:rsidR="00A94A23" w:rsidRPr="0053135D">
        <w:rPr>
          <w:rFonts w:ascii="Times New Roman" w:eastAsia="Calibri" w:hAnsi="Times New Roman" w:cs="Times New Roman"/>
          <w:sz w:val="26"/>
          <w:szCs w:val="26"/>
          <w:lang w:eastAsia="ru-RU"/>
        </w:rPr>
        <w:t xml:space="preserve">сейф-пакеты </w:t>
      </w:r>
      <w:r w:rsidRPr="0053135D">
        <w:rPr>
          <w:rFonts w:ascii="Times New Roman" w:eastAsia="Calibri" w:hAnsi="Times New Roman" w:cs="Times New Roman"/>
          <w:sz w:val="26"/>
          <w:szCs w:val="26"/>
          <w:lang w:eastAsia="ru-RU"/>
        </w:rPr>
        <w:t>с</w:t>
      </w:r>
      <w:r w:rsidR="00A94A23" w:rsidRPr="0053135D">
        <w:rPr>
          <w:rFonts w:ascii="Times New Roman" w:eastAsia="Calibri" w:hAnsi="Times New Roman" w:cs="Times New Roman"/>
          <w:sz w:val="26"/>
          <w:szCs w:val="26"/>
          <w:lang w:eastAsia="ru-RU"/>
        </w:rPr>
        <w:t xml:space="preserve"> двумя </w:t>
      </w:r>
      <w:r w:rsidR="0020098D">
        <w:rPr>
          <w:rFonts w:ascii="Times New Roman" w:eastAsia="Calibri" w:hAnsi="Times New Roman" w:cs="Times New Roman"/>
          <w:sz w:val="26"/>
          <w:szCs w:val="26"/>
          <w:lang w:eastAsia="ru-RU"/>
        </w:rPr>
        <w:t>электронными носителями</w:t>
      </w:r>
      <w:r w:rsidRPr="0053135D">
        <w:rPr>
          <w:rFonts w:ascii="Times New Roman" w:eastAsia="Calibri" w:hAnsi="Times New Roman" w:cs="Times New Roman"/>
          <w:sz w:val="26"/>
          <w:szCs w:val="26"/>
          <w:lang w:eastAsia="ru-RU"/>
        </w:rPr>
        <w:t>, на которых записаны электронные КИМ</w:t>
      </w:r>
      <w:r w:rsidR="00A94A23" w:rsidRPr="0053135D">
        <w:rPr>
          <w:rFonts w:ascii="Times New Roman" w:eastAsia="Calibri" w:hAnsi="Times New Roman" w:cs="Times New Roman"/>
          <w:sz w:val="26"/>
          <w:szCs w:val="26"/>
          <w:lang w:eastAsia="ru-RU"/>
        </w:rPr>
        <w:t xml:space="preserve"> и бланки регистрации соответственно</w:t>
      </w:r>
      <w:r w:rsidRPr="0053135D">
        <w:rPr>
          <w:rFonts w:ascii="Times New Roman" w:eastAsia="Calibri" w:hAnsi="Times New Roman" w:cs="Times New Roman"/>
          <w:sz w:val="26"/>
          <w:szCs w:val="26"/>
          <w:lang w:eastAsia="ru-RU"/>
        </w:rPr>
        <w:t>;</w:t>
      </w:r>
    </w:p>
    <w:p w:rsidR="00ED6700" w:rsidRDefault="005F183D" w:rsidP="00CC0088">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возвратно-доставочные пакеты для упаковки бланков регистрации</w:t>
      </w:r>
      <w:r w:rsidR="006A41AE">
        <w:rPr>
          <w:rFonts w:ascii="Times New Roman" w:eastAsia="Calibri" w:hAnsi="Times New Roman" w:cs="Times New Roman"/>
          <w:sz w:val="26"/>
          <w:szCs w:val="26"/>
          <w:lang w:eastAsia="ru-RU"/>
        </w:rPr>
        <w:t xml:space="preserve"> </w:t>
      </w:r>
      <w:r w:rsidR="00C00123">
        <w:rPr>
          <w:rFonts w:ascii="Times New Roman" w:eastAsia="Calibri" w:hAnsi="Times New Roman" w:cs="Times New Roman"/>
          <w:sz w:val="26"/>
          <w:szCs w:val="26"/>
          <w:lang w:eastAsia="ru-RU"/>
        </w:rPr>
        <w:t xml:space="preserve">                              </w:t>
      </w:r>
      <w:r w:rsidR="006A41AE">
        <w:rPr>
          <w:rFonts w:ascii="Times New Roman" w:eastAsia="Calibri" w:hAnsi="Times New Roman" w:cs="Times New Roman"/>
          <w:sz w:val="26"/>
          <w:szCs w:val="26"/>
          <w:lang w:eastAsia="ru-RU"/>
        </w:rPr>
        <w:t>и испорченных бланков регистрации</w:t>
      </w:r>
      <w:r>
        <w:rPr>
          <w:rFonts w:ascii="Times New Roman" w:eastAsia="Calibri" w:hAnsi="Times New Roman" w:cs="Times New Roman"/>
          <w:sz w:val="26"/>
          <w:szCs w:val="26"/>
          <w:lang w:eastAsia="ru-RU"/>
        </w:rPr>
        <w:t>;</w:t>
      </w:r>
    </w:p>
    <w:p w:rsidR="00ED6700" w:rsidRPr="0053135D" w:rsidRDefault="00ED6700" w:rsidP="00CC0088">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конверты для упаковки электронных носителей;</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не ранее 10.00 по местному времени извлечь </w:t>
      </w:r>
      <w:r w:rsidR="006A41AE">
        <w:rPr>
          <w:rFonts w:ascii="Times New Roman" w:eastAsia="Calibri" w:hAnsi="Times New Roman" w:cs="Times New Roman"/>
          <w:sz w:val="26"/>
          <w:szCs w:val="26"/>
          <w:lang w:eastAsia="ru-RU"/>
        </w:rPr>
        <w:t xml:space="preserve">из сейф-пакета </w:t>
      </w:r>
      <w:r w:rsidR="0020098D">
        <w:rPr>
          <w:rFonts w:ascii="Times New Roman" w:eastAsia="Calibri" w:hAnsi="Times New Roman" w:cs="Times New Roman"/>
          <w:sz w:val="26"/>
          <w:szCs w:val="26"/>
          <w:lang w:eastAsia="ru-RU"/>
        </w:rPr>
        <w:t>электронны</w:t>
      </w:r>
      <w:r w:rsidR="00ED6700">
        <w:rPr>
          <w:rFonts w:ascii="Times New Roman" w:eastAsia="Calibri" w:hAnsi="Times New Roman" w:cs="Times New Roman"/>
          <w:sz w:val="26"/>
          <w:szCs w:val="26"/>
          <w:lang w:eastAsia="ru-RU"/>
        </w:rPr>
        <w:t>е</w:t>
      </w:r>
      <w:r w:rsidR="0020098D">
        <w:rPr>
          <w:rFonts w:ascii="Times New Roman" w:eastAsia="Calibri" w:hAnsi="Times New Roman" w:cs="Times New Roman"/>
          <w:sz w:val="26"/>
          <w:szCs w:val="26"/>
          <w:lang w:eastAsia="ru-RU"/>
        </w:rPr>
        <w:t xml:space="preserve"> носителями</w:t>
      </w:r>
      <w:r w:rsidRPr="0053135D">
        <w:rPr>
          <w:rFonts w:ascii="Times New Roman" w:eastAsia="Calibri" w:hAnsi="Times New Roman" w:cs="Times New Roman"/>
          <w:sz w:val="26"/>
          <w:szCs w:val="26"/>
          <w:lang w:eastAsia="ru-RU"/>
        </w:rPr>
        <w:t xml:space="preserve"> с  КИМ, не нарушая целостности упаковки </w:t>
      </w:r>
      <w:r w:rsidR="0020098D">
        <w:rPr>
          <w:rFonts w:ascii="Times New Roman" w:eastAsia="Calibri" w:hAnsi="Times New Roman" w:cs="Times New Roman"/>
          <w:sz w:val="26"/>
          <w:szCs w:val="26"/>
          <w:lang w:eastAsia="ru-RU"/>
        </w:rPr>
        <w:t>электронных носителей</w:t>
      </w:r>
      <w:r w:rsidR="0020098D" w:rsidRPr="0053135D">
        <w:rPr>
          <w:rFonts w:ascii="Times New Roman" w:eastAsia="Calibri" w:hAnsi="Times New Roman" w:cs="Times New Roman"/>
          <w:sz w:val="26"/>
          <w:szCs w:val="26"/>
          <w:lang w:eastAsia="ru-RU"/>
        </w:rPr>
        <w:t xml:space="preserve"> </w:t>
      </w:r>
      <w:r w:rsidR="00C00123">
        <w:rPr>
          <w:rFonts w:ascii="Times New Roman" w:eastAsia="Calibri" w:hAnsi="Times New Roman" w:cs="Times New Roman"/>
          <w:sz w:val="26"/>
          <w:szCs w:val="26"/>
          <w:lang w:eastAsia="ru-RU"/>
        </w:rPr>
        <w:t xml:space="preserve">                </w:t>
      </w:r>
      <w:r w:rsidR="00A94A23" w:rsidRPr="0053135D">
        <w:rPr>
          <w:rFonts w:ascii="Times New Roman" w:eastAsia="Calibri" w:hAnsi="Times New Roman" w:cs="Times New Roman"/>
          <w:sz w:val="26"/>
          <w:szCs w:val="26"/>
          <w:lang w:eastAsia="ru-RU"/>
        </w:rPr>
        <w:t>с бланками регистрации</w:t>
      </w:r>
      <w:r w:rsidRPr="0053135D">
        <w:rPr>
          <w:rFonts w:ascii="Times New Roman" w:eastAsia="Calibri" w:hAnsi="Times New Roman" w:cs="Times New Roman"/>
          <w:sz w:val="26"/>
          <w:szCs w:val="26"/>
          <w:lang w:eastAsia="ru-RU"/>
        </w:rPr>
        <w:t xml:space="preserve">, и установить </w:t>
      </w:r>
      <w:r w:rsidR="0020098D">
        <w:rPr>
          <w:rFonts w:ascii="Times New Roman" w:eastAsia="Calibri" w:hAnsi="Times New Roman" w:cs="Times New Roman"/>
          <w:sz w:val="26"/>
          <w:szCs w:val="26"/>
          <w:lang w:eastAsia="ru-RU"/>
        </w:rPr>
        <w:t>электронные носители</w:t>
      </w:r>
      <w:r w:rsidRPr="0053135D">
        <w:rPr>
          <w:rFonts w:ascii="Times New Roman" w:eastAsia="Calibri" w:hAnsi="Times New Roman" w:cs="Times New Roman"/>
          <w:sz w:val="26"/>
          <w:szCs w:val="26"/>
          <w:lang w:eastAsia="ru-RU"/>
        </w:rPr>
        <w:t xml:space="preserve"> в CD</w:t>
      </w:r>
      <w:r w:rsidR="006A41AE">
        <w:rPr>
          <w:rFonts w:ascii="Times New Roman" w:eastAsia="Calibri" w:hAnsi="Times New Roman" w:cs="Times New Roman"/>
          <w:sz w:val="26"/>
          <w:szCs w:val="26"/>
          <w:lang w:eastAsia="ru-RU"/>
        </w:rPr>
        <w:t xml:space="preserve"> (</w:t>
      </w:r>
      <w:r w:rsidR="006A41AE">
        <w:rPr>
          <w:rFonts w:ascii="Times New Roman" w:eastAsia="Calibri" w:hAnsi="Times New Roman" w:cs="Times New Roman"/>
          <w:sz w:val="26"/>
          <w:szCs w:val="26"/>
          <w:lang w:val="en-US" w:eastAsia="ru-RU"/>
        </w:rPr>
        <w:t>DVD</w:t>
      </w:r>
      <w:r w:rsidR="006A41AE" w:rsidRPr="00453745">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-привод на </w:t>
      </w:r>
      <w:r w:rsidR="00DC4CC9">
        <w:rPr>
          <w:rFonts w:ascii="Times New Roman" w:eastAsia="Calibri" w:hAnsi="Times New Roman" w:cs="Times New Roman"/>
          <w:sz w:val="26"/>
          <w:szCs w:val="26"/>
          <w:lang w:eastAsia="ru-RU"/>
        </w:rPr>
        <w:t>каждой станции записи устных ответов</w:t>
      </w:r>
      <w:r w:rsidRPr="0053135D">
        <w:rPr>
          <w:rFonts w:ascii="Times New Roman" w:eastAsia="Calibri" w:hAnsi="Times New Roman" w:cs="Times New Roman"/>
          <w:sz w:val="26"/>
          <w:szCs w:val="26"/>
          <w:lang w:eastAsia="ru-RU"/>
        </w:rPr>
        <w:t>;</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не ранее 10.00 по местному времени передать </w:t>
      </w:r>
      <w:r w:rsidR="0020098D">
        <w:rPr>
          <w:rFonts w:ascii="Times New Roman" w:eastAsia="Calibri" w:hAnsi="Times New Roman" w:cs="Times New Roman"/>
          <w:sz w:val="26"/>
          <w:szCs w:val="26"/>
          <w:lang w:eastAsia="ru-RU"/>
        </w:rPr>
        <w:t>электронные носители</w:t>
      </w:r>
      <w:r w:rsidR="0020098D" w:rsidRPr="0053135D">
        <w:rPr>
          <w:rFonts w:ascii="Times New Roman" w:eastAsia="Calibri" w:hAnsi="Times New Roman" w:cs="Times New Roman"/>
          <w:sz w:val="26"/>
          <w:szCs w:val="26"/>
          <w:lang w:eastAsia="ru-RU"/>
        </w:rPr>
        <w:t xml:space="preserve"> </w:t>
      </w:r>
      <w:r w:rsidR="00C00123">
        <w:rPr>
          <w:rFonts w:ascii="Times New Roman" w:eastAsia="Calibri" w:hAnsi="Times New Roman" w:cs="Times New Roman"/>
          <w:sz w:val="26"/>
          <w:szCs w:val="26"/>
          <w:lang w:eastAsia="ru-RU"/>
        </w:rPr>
        <w:t xml:space="preserve">                        </w:t>
      </w:r>
      <w:r w:rsidR="00A94A23" w:rsidRPr="0053135D">
        <w:rPr>
          <w:rFonts w:ascii="Times New Roman" w:eastAsia="Calibri" w:hAnsi="Times New Roman" w:cs="Times New Roman"/>
          <w:sz w:val="26"/>
          <w:szCs w:val="26"/>
          <w:lang w:eastAsia="ru-RU"/>
        </w:rPr>
        <w:t xml:space="preserve">с бланками регистрации </w:t>
      </w:r>
      <w:r w:rsidR="00ED6700">
        <w:rPr>
          <w:rFonts w:ascii="Times New Roman" w:eastAsia="Calibri" w:hAnsi="Times New Roman" w:cs="Times New Roman"/>
          <w:sz w:val="26"/>
          <w:szCs w:val="26"/>
          <w:lang w:eastAsia="ru-RU"/>
        </w:rPr>
        <w:t>(</w:t>
      </w:r>
      <w:r w:rsidR="00494439">
        <w:rPr>
          <w:rFonts w:ascii="Times New Roman" w:eastAsia="Calibri" w:hAnsi="Times New Roman" w:cs="Times New Roman"/>
          <w:sz w:val="26"/>
          <w:szCs w:val="26"/>
          <w:lang w:eastAsia="ru-RU"/>
        </w:rPr>
        <w:t xml:space="preserve">электронные носители передаются </w:t>
      </w:r>
      <w:r w:rsidR="00ED6700">
        <w:rPr>
          <w:rFonts w:ascii="Times New Roman" w:eastAsia="Calibri" w:hAnsi="Times New Roman" w:cs="Times New Roman"/>
          <w:sz w:val="26"/>
          <w:szCs w:val="26"/>
          <w:lang w:eastAsia="ru-RU"/>
        </w:rPr>
        <w:t xml:space="preserve">в сейф-пакете, </w:t>
      </w:r>
      <w:r w:rsidR="00C00123">
        <w:rPr>
          <w:rFonts w:ascii="Times New Roman" w:eastAsia="Calibri" w:hAnsi="Times New Roman" w:cs="Times New Roman"/>
          <w:sz w:val="26"/>
          <w:szCs w:val="26"/>
          <w:lang w:eastAsia="ru-RU"/>
        </w:rPr>
        <w:t xml:space="preserve">                         </w:t>
      </w:r>
      <w:r w:rsidR="00ED6700">
        <w:rPr>
          <w:rFonts w:ascii="Times New Roman" w:eastAsia="Calibri" w:hAnsi="Times New Roman" w:cs="Times New Roman"/>
          <w:sz w:val="26"/>
          <w:szCs w:val="26"/>
          <w:lang w:eastAsia="ru-RU"/>
        </w:rPr>
        <w:t xml:space="preserve">в котором электронные носители были доставлены в ППЭ) </w:t>
      </w:r>
      <w:r w:rsidRPr="0053135D">
        <w:rPr>
          <w:rFonts w:ascii="Times New Roman" w:eastAsia="Calibri" w:hAnsi="Times New Roman" w:cs="Times New Roman"/>
          <w:sz w:val="26"/>
          <w:szCs w:val="26"/>
          <w:lang w:eastAsia="ru-RU"/>
        </w:rPr>
        <w:t xml:space="preserve">в аудитории подготовки согласно данным рассадки из ведомости ППЭ-05-03-У (подраздел «Выдача ЭМ в аудитории подготовки») из расчёта один </w:t>
      </w:r>
      <w:r w:rsidR="0020098D">
        <w:rPr>
          <w:rFonts w:ascii="Times New Roman" w:eastAsia="Calibri" w:hAnsi="Times New Roman" w:cs="Times New Roman"/>
          <w:sz w:val="26"/>
          <w:szCs w:val="26"/>
          <w:lang w:eastAsia="ru-RU"/>
        </w:rPr>
        <w:t>электронный носитель</w:t>
      </w:r>
      <w:r w:rsidR="0020098D" w:rsidRPr="0053135D">
        <w:rPr>
          <w:rFonts w:ascii="Times New Roman" w:eastAsia="Calibri" w:hAnsi="Times New Roman" w:cs="Times New Roman"/>
          <w:sz w:val="26"/>
          <w:szCs w:val="26"/>
          <w:lang w:eastAsia="ru-RU"/>
        </w:rPr>
        <w:t xml:space="preserve"> </w:t>
      </w:r>
      <w:r w:rsidR="00C00123">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по 5 ИК на </w:t>
      </w:r>
      <w:r w:rsidR="00CA166D">
        <w:rPr>
          <w:rFonts w:ascii="Times New Roman" w:eastAsia="Calibri" w:hAnsi="Times New Roman" w:cs="Times New Roman"/>
          <w:sz w:val="26"/>
          <w:szCs w:val="26"/>
          <w:lang w:eastAsia="ru-RU"/>
        </w:rPr>
        <w:t>4</w:t>
      </w:r>
      <w:r w:rsidR="00CA166D" w:rsidRPr="0053135D">
        <w:rPr>
          <w:rFonts w:ascii="Times New Roman" w:eastAsia="Calibri" w:hAnsi="Times New Roman" w:cs="Times New Roman"/>
          <w:sz w:val="26"/>
          <w:szCs w:val="26"/>
          <w:lang w:eastAsia="ru-RU"/>
        </w:rPr>
        <w:t xml:space="preserve"> участник</w:t>
      </w:r>
      <w:r w:rsidR="00CA166D">
        <w:rPr>
          <w:rFonts w:ascii="Times New Roman" w:eastAsia="Calibri" w:hAnsi="Times New Roman" w:cs="Times New Roman"/>
          <w:sz w:val="26"/>
          <w:szCs w:val="26"/>
          <w:lang w:eastAsia="ru-RU"/>
        </w:rPr>
        <w:t>а</w:t>
      </w:r>
      <w:r w:rsidR="00CA166D"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ЕГЭ, распределённых в аудиторию;</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запустить процедуру расшифровки КИМ на </w:t>
      </w:r>
      <w:r w:rsidR="00060C1B" w:rsidRPr="0053135D">
        <w:rPr>
          <w:rFonts w:ascii="Times New Roman" w:eastAsia="Calibri" w:hAnsi="Times New Roman" w:cs="Times New Roman"/>
          <w:sz w:val="26"/>
          <w:szCs w:val="26"/>
          <w:lang w:eastAsia="ru-RU"/>
        </w:rPr>
        <w:t>каждо</w:t>
      </w:r>
      <w:r w:rsidR="00060C1B">
        <w:rPr>
          <w:rFonts w:ascii="Times New Roman" w:eastAsia="Calibri" w:hAnsi="Times New Roman" w:cs="Times New Roman"/>
          <w:sz w:val="26"/>
          <w:szCs w:val="26"/>
          <w:lang w:eastAsia="ru-RU"/>
        </w:rPr>
        <w:t>й</w:t>
      </w:r>
      <w:r w:rsidR="00060C1B" w:rsidRPr="0053135D">
        <w:rPr>
          <w:rFonts w:ascii="Times New Roman" w:eastAsia="Calibri" w:hAnsi="Times New Roman" w:cs="Times New Roman"/>
          <w:sz w:val="26"/>
          <w:szCs w:val="26"/>
          <w:lang w:eastAsia="ru-RU"/>
        </w:rPr>
        <w:t xml:space="preserve"> </w:t>
      </w:r>
      <w:r w:rsidR="00060C1B">
        <w:rPr>
          <w:rFonts w:ascii="Times New Roman" w:eastAsia="Calibri" w:hAnsi="Times New Roman" w:cs="Times New Roman"/>
          <w:sz w:val="26"/>
          <w:szCs w:val="26"/>
          <w:lang w:eastAsia="ru-RU"/>
        </w:rPr>
        <w:t>станции записи устных ответов</w:t>
      </w:r>
      <w:r w:rsidRPr="0053135D">
        <w:rPr>
          <w:rFonts w:ascii="Times New Roman" w:eastAsia="Calibri" w:hAnsi="Times New Roman" w:cs="Times New Roman"/>
          <w:sz w:val="26"/>
          <w:szCs w:val="26"/>
          <w:lang w:eastAsia="ru-RU"/>
        </w:rPr>
        <w:t xml:space="preserve"> (процедура расшифровки может быть инициирована, если техническим </w:t>
      </w:r>
      <w:r w:rsidRPr="0053135D">
        <w:rPr>
          <w:rFonts w:ascii="Times New Roman" w:eastAsia="Calibri" w:hAnsi="Times New Roman" w:cs="Times New Roman"/>
          <w:sz w:val="26"/>
          <w:szCs w:val="26"/>
          <w:lang w:eastAsia="ru-RU"/>
        </w:rPr>
        <w:lastRenderedPageBreak/>
        <w:t>специалистом и членом ГЭК ранее был загружен и активирован ключ доступа к </w:t>
      </w:r>
      <w:r w:rsidR="00491E7C">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после завершения расшифровки КИМ на </w:t>
      </w:r>
      <w:r w:rsidR="00060C1B" w:rsidRPr="0053135D">
        <w:rPr>
          <w:rFonts w:ascii="Times New Roman" w:eastAsia="Calibri" w:hAnsi="Times New Roman" w:cs="Times New Roman"/>
          <w:sz w:val="26"/>
          <w:szCs w:val="26"/>
          <w:lang w:eastAsia="ru-RU"/>
        </w:rPr>
        <w:t>каждо</w:t>
      </w:r>
      <w:r w:rsidR="00060C1B">
        <w:rPr>
          <w:rFonts w:ascii="Times New Roman" w:eastAsia="Calibri" w:hAnsi="Times New Roman" w:cs="Times New Roman"/>
          <w:sz w:val="26"/>
          <w:szCs w:val="26"/>
          <w:lang w:eastAsia="ru-RU"/>
        </w:rPr>
        <w:t>й</w:t>
      </w:r>
      <w:r w:rsidR="00060C1B" w:rsidRPr="0053135D">
        <w:rPr>
          <w:rFonts w:ascii="Times New Roman" w:eastAsia="Calibri" w:hAnsi="Times New Roman" w:cs="Times New Roman"/>
          <w:sz w:val="26"/>
          <w:szCs w:val="26"/>
          <w:lang w:eastAsia="ru-RU"/>
        </w:rPr>
        <w:t xml:space="preserve"> </w:t>
      </w:r>
      <w:r w:rsidR="00060C1B">
        <w:rPr>
          <w:rFonts w:ascii="Times New Roman" w:eastAsia="Calibri" w:hAnsi="Times New Roman" w:cs="Times New Roman"/>
          <w:sz w:val="26"/>
          <w:szCs w:val="26"/>
          <w:lang w:eastAsia="ru-RU"/>
        </w:rPr>
        <w:t>станции записи устных ответов</w:t>
      </w:r>
      <w:r w:rsidRPr="0053135D">
        <w:rPr>
          <w:rFonts w:ascii="Times New Roman" w:eastAsia="Calibri" w:hAnsi="Times New Roman" w:cs="Times New Roman"/>
          <w:sz w:val="26"/>
          <w:szCs w:val="26"/>
          <w:lang w:eastAsia="ru-RU"/>
        </w:rPr>
        <w:t xml:space="preserve"> в аудитории сообщить организатору вне аудитории информацию </w:t>
      </w:r>
      <w:r w:rsidR="00C00123">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об успешной </w:t>
      </w:r>
      <w:r w:rsidR="00060C1B" w:rsidRPr="0053135D">
        <w:rPr>
          <w:rFonts w:ascii="Times New Roman" w:eastAsia="Calibri" w:hAnsi="Times New Roman" w:cs="Times New Roman"/>
          <w:sz w:val="26"/>
          <w:szCs w:val="26"/>
          <w:lang w:eastAsia="ru-RU"/>
        </w:rPr>
        <w:t>расшифровк</w:t>
      </w:r>
      <w:r w:rsidR="00060C1B">
        <w:rPr>
          <w:rFonts w:ascii="Times New Roman" w:eastAsia="Calibri" w:hAnsi="Times New Roman" w:cs="Times New Roman"/>
          <w:sz w:val="26"/>
          <w:szCs w:val="26"/>
          <w:lang w:eastAsia="ru-RU"/>
        </w:rPr>
        <w:t>е</w:t>
      </w:r>
      <w:r w:rsidR="00060C1B" w:rsidRPr="0053135D">
        <w:rPr>
          <w:rFonts w:ascii="Times New Roman" w:eastAsia="Calibri" w:hAnsi="Times New Roman" w:cs="Times New Roman"/>
          <w:sz w:val="26"/>
          <w:szCs w:val="26"/>
          <w:lang w:eastAsia="ru-RU"/>
        </w:rPr>
        <w:t xml:space="preserve"> </w:t>
      </w:r>
      <w:r w:rsidR="00060C1B">
        <w:rPr>
          <w:rFonts w:ascii="Times New Roman" w:eastAsia="Calibri" w:hAnsi="Times New Roman" w:cs="Times New Roman"/>
          <w:sz w:val="26"/>
          <w:szCs w:val="26"/>
          <w:lang w:eastAsia="ru-RU"/>
        </w:rPr>
        <w:t xml:space="preserve">КИМ </w:t>
      </w:r>
      <w:r w:rsidRPr="0053135D">
        <w:rPr>
          <w:rFonts w:ascii="Times New Roman" w:eastAsia="Calibri" w:hAnsi="Times New Roman" w:cs="Times New Roman"/>
          <w:sz w:val="26"/>
          <w:szCs w:val="26"/>
          <w:lang w:eastAsia="ru-RU"/>
        </w:rPr>
        <w:t>и возможности начала экзамена в аудитории;</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после входа в аудиторию группы участников ЕГЭ каждой очереди распределить по рабочим местам в аудитории, распределение выполняется произвольным образом с учётом предмета: иностранный язык, который сдаёт участник ЕГЭ, должен совпадать с указанным на станции записи ответов (в общем случае в одной аудитории на разных станциях могут сдавать разные предметы);</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для каждой новой группы участников ЕГЭ провести краткий инструктаж по процедуре сдачи экзамена (Приложение </w:t>
      </w:r>
      <w:r w:rsidR="00C1082C">
        <w:rPr>
          <w:rFonts w:ascii="Times New Roman" w:eastAsia="Calibri" w:hAnsi="Times New Roman" w:cs="Times New Roman"/>
          <w:sz w:val="26"/>
          <w:szCs w:val="26"/>
          <w:lang w:eastAsia="ru-RU"/>
        </w:rPr>
        <w:t>3.11</w:t>
      </w:r>
      <w:r w:rsidRPr="0053135D">
        <w:rPr>
          <w:rFonts w:ascii="Times New Roman" w:eastAsia="Calibri" w:hAnsi="Times New Roman" w:cs="Times New Roman"/>
          <w:sz w:val="26"/>
          <w:szCs w:val="26"/>
          <w:lang w:eastAsia="ru-RU"/>
        </w:rPr>
        <w:t>);</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Начало экзамена в аудитории проведения считается с момента завершения краткого инструктажа первой группы участников ЕГЭ, окончанием экзамена считается момент, когда аудиторию покинул последний участник ЕГЭ.</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Сверить персональные данные участника ЕГЭ, указанные в регистрационном бланке устного экзамена, с предъявленным документом, удостоверяющим личность;</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сверить номер бланка регистрации устного экзамена, введенный участником ЕГЭ в ПО и на бумажном бланке регистрации устного экзамена;</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проверить внесение в регистрационный бланк номера аудитории</w:t>
      </w:r>
      <w:r w:rsidR="003C0AC8">
        <w:rPr>
          <w:rFonts w:ascii="Times New Roman" w:eastAsia="Calibri" w:hAnsi="Times New Roman" w:cs="Times New Roman"/>
          <w:sz w:val="26"/>
          <w:szCs w:val="26"/>
          <w:lang w:eastAsia="ru-RU"/>
        </w:rPr>
        <w:t xml:space="preserve"> проведения</w:t>
      </w:r>
      <w:r w:rsidRPr="0053135D">
        <w:rPr>
          <w:rFonts w:ascii="Times New Roman" w:eastAsia="Calibri" w:hAnsi="Times New Roman" w:cs="Times New Roman"/>
          <w:sz w:val="26"/>
          <w:szCs w:val="26"/>
          <w:lang w:eastAsia="ru-RU"/>
        </w:rPr>
        <w:t>;</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инициировать начало выполнения экзаменационной работы (ввести код активации экзамена, предварительно выданный </w:t>
      </w:r>
      <w:r w:rsidR="003C0AC8">
        <w:rPr>
          <w:rFonts w:ascii="Times New Roman" w:eastAsia="Calibri" w:hAnsi="Times New Roman" w:cs="Times New Roman"/>
          <w:sz w:val="26"/>
          <w:szCs w:val="26"/>
          <w:lang w:eastAsia="ru-RU"/>
        </w:rPr>
        <w:t>руководителем ППЭ</w:t>
      </w:r>
      <w:r w:rsidRPr="0053135D">
        <w:rPr>
          <w:rFonts w:ascii="Times New Roman" w:eastAsia="Calibri" w:hAnsi="Times New Roman" w:cs="Times New Roman"/>
          <w:sz w:val="26"/>
          <w:szCs w:val="26"/>
          <w:lang w:eastAsia="ru-RU"/>
        </w:rPr>
        <w:t>). После проведения указанных процедур начинается процесс выполнения экзаменационной работы участником ЕГЭ;</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проводить контроль выполнения экзаменационной работы участниками ЕГЭ;</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завершить в ПО </w:t>
      </w:r>
      <w:r w:rsidR="003C0AC8">
        <w:rPr>
          <w:rFonts w:ascii="Times New Roman" w:eastAsia="Calibri" w:hAnsi="Times New Roman" w:cs="Times New Roman"/>
          <w:sz w:val="26"/>
          <w:szCs w:val="26"/>
          <w:lang w:eastAsia="ru-RU"/>
        </w:rPr>
        <w:t>с</w:t>
      </w:r>
      <w:r w:rsidRPr="0053135D">
        <w:rPr>
          <w:rFonts w:ascii="Times New Roman" w:eastAsia="Calibri" w:hAnsi="Times New Roman" w:cs="Times New Roman"/>
          <w:sz w:val="26"/>
          <w:szCs w:val="26"/>
          <w:lang w:eastAsia="ru-RU"/>
        </w:rPr>
        <w:t xml:space="preserve">танция записи ответов </w:t>
      </w:r>
      <w:r w:rsidRPr="0053135D">
        <w:rPr>
          <w:rFonts w:ascii="Times New Roman" w:eastAsia="Times New Roman" w:hAnsi="Times New Roman" w:cs="Times New Roman"/>
          <w:sz w:val="26"/>
          <w:szCs w:val="26"/>
          <w:lang w:eastAsia="ru-RU"/>
        </w:rPr>
        <w:t xml:space="preserve">выполнение экзаменационной работы </w:t>
      </w:r>
      <w:r w:rsidRPr="0053135D">
        <w:rPr>
          <w:rFonts w:ascii="Times New Roman" w:eastAsia="Calibri" w:hAnsi="Times New Roman" w:cs="Times New Roman"/>
          <w:sz w:val="26"/>
          <w:szCs w:val="26"/>
          <w:lang w:eastAsia="ru-RU"/>
        </w:rPr>
        <w:t>участником (инициировать сдачу экзамена следующим участником ЕГЭ);</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после завершения </w:t>
      </w:r>
      <w:r w:rsidRPr="0053135D">
        <w:rPr>
          <w:rFonts w:ascii="Times New Roman" w:eastAsia="Times New Roman" w:hAnsi="Times New Roman" w:cs="Times New Roman"/>
          <w:sz w:val="26"/>
          <w:szCs w:val="26"/>
          <w:lang w:eastAsia="ru-RU"/>
        </w:rPr>
        <w:t xml:space="preserve">выполнения экзаменационной работы </w:t>
      </w:r>
      <w:r w:rsidRPr="0053135D">
        <w:rPr>
          <w:rFonts w:ascii="Times New Roman" w:eastAsia="Calibri" w:hAnsi="Times New Roman" w:cs="Times New Roman"/>
          <w:sz w:val="26"/>
          <w:szCs w:val="26"/>
          <w:lang w:eastAsia="ru-RU"/>
        </w:rPr>
        <w:t xml:space="preserve">группой участников ЕГЭ на всех рабочих местах в аудитории сообщить об этом организатору </w:t>
      </w:r>
      <w:r w:rsidR="00C00123">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вне аудитории, ожидающему у данной аудитории.</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возникновения технических сбоев в работе Станции записи необходимо выполнить следующие действия:</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пригласить в аудиторию технического специалиста для устранения возникших неисправностей;</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если неисправности устранены, то сдача экзамена продолжается на этой рабочей станции;</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если неисправности не могут быть устранены, в аудитории должна быть установлена резервная рабочая станция, на которой продолжается сдача экзамена;</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если неисправности не могут быть устранены и нет резервной рабочей станции, то участники, которые должны были сдавать экзамен на вышедшей из строя рабочей станции, направляются для сдачи экзамена на имеющиеся рабочие станции в этой аудитории в порядке общей очереди. В этом случае прикреплённому организатору вне аудитории (который приводит участников) необходимо сообщить о выходе из строя рабочей станции и уменьшении количества участников в одной группе, собираемой из аудиторий подготовки для сдачи экзамена;</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lastRenderedPageBreak/>
        <w:t>если из строя вышла единственная рабочая станция в аудитории и нет возможности её замены, то принимается решение, что участники ЕГЭ не закончили экзамен по объективным причинам с оформление соответствующего акта (форма ППЭ-22 «Акт о досрочном завершении экзамена по объективным причинам») и </w:t>
      </w:r>
      <w:r w:rsidRPr="0053135D">
        <w:rPr>
          <w:rFonts w:ascii="Times New Roman" w:eastAsia="Calibri" w:hAnsi="Times New Roman" w:cs="Times New Roman"/>
          <w:b/>
          <w:sz w:val="26"/>
          <w:szCs w:val="26"/>
          <w:u w:val="single"/>
          <w:lang w:eastAsia="ru-RU"/>
        </w:rPr>
        <w:t>направляются на пересдачу экзамена в резервный день решением председателя ГЭК</w:t>
      </w:r>
      <w:r w:rsidRPr="0053135D">
        <w:rPr>
          <w:rFonts w:ascii="Times New Roman" w:eastAsia="Calibri" w:hAnsi="Times New Roman" w:cs="Times New Roman"/>
          <w:sz w:val="26"/>
          <w:szCs w:val="26"/>
          <w:lang w:eastAsia="ru-RU"/>
        </w:rPr>
        <w:t>.</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Направлять участников ЕГЭ в другую аудиторию </w:t>
      </w:r>
      <w:r w:rsidRPr="0053135D">
        <w:rPr>
          <w:rFonts w:ascii="Times New Roman" w:eastAsia="Calibri" w:hAnsi="Times New Roman" w:cs="Times New Roman"/>
          <w:b/>
          <w:sz w:val="26"/>
          <w:szCs w:val="26"/>
          <w:u w:val="single"/>
          <w:lang w:eastAsia="ru-RU"/>
        </w:rPr>
        <w:t>категорически запрещено</w:t>
      </w:r>
      <w:r w:rsidRPr="0053135D">
        <w:rPr>
          <w:rFonts w:ascii="Times New Roman" w:eastAsia="Calibri" w:hAnsi="Times New Roman" w:cs="Times New Roman"/>
          <w:sz w:val="26"/>
          <w:szCs w:val="26"/>
          <w:lang w:eastAsia="ru-RU"/>
        </w:rPr>
        <w:t>.</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Выполнение экзаменационной работы участником ЕГЭ, в случае выхода из строя рабочей станции:</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если неисправность рабочей станции возникла </w:t>
      </w:r>
      <w:r w:rsidRPr="0053135D">
        <w:rPr>
          <w:rFonts w:ascii="Times New Roman" w:eastAsia="Calibri" w:hAnsi="Times New Roman" w:cs="Times New Roman"/>
          <w:b/>
          <w:sz w:val="26"/>
          <w:szCs w:val="26"/>
          <w:u w:val="single"/>
          <w:lang w:eastAsia="ru-RU"/>
        </w:rPr>
        <w:t>до</w:t>
      </w:r>
      <w:r w:rsidRPr="0053135D">
        <w:rPr>
          <w:rFonts w:ascii="Times New Roman" w:eastAsia="Calibri" w:hAnsi="Times New Roman" w:cs="Times New Roman"/>
          <w:sz w:val="26"/>
          <w:szCs w:val="26"/>
          <w:lang w:eastAsia="ru-RU"/>
        </w:rPr>
        <w:t> </w:t>
      </w:r>
      <w:r w:rsidRPr="0053135D">
        <w:rPr>
          <w:rFonts w:ascii="Times New Roman" w:eastAsia="Calibri" w:hAnsi="Times New Roman" w:cs="Times New Roman"/>
          <w:b/>
          <w:sz w:val="26"/>
          <w:szCs w:val="26"/>
          <w:u w:val="single"/>
          <w:lang w:eastAsia="ru-RU"/>
        </w:rPr>
        <w:t>начала выполнения экзаменационной работы</w:t>
      </w:r>
      <w:r w:rsidRPr="0053135D">
        <w:rPr>
          <w:rFonts w:ascii="Times New Roman" w:eastAsia="Calibri" w:hAnsi="Times New Roman" w:cs="Times New Roman"/>
          <w:sz w:val="26"/>
          <w:szCs w:val="26"/>
          <w:lang w:eastAsia="ru-RU"/>
        </w:rPr>
        <w:t>: участник ЕГЭ не перешёл к просмотру заданий КИМ, то такой участник ЕГЭ с </w:t>
      </w:r>
      <w:r w:rsidRPr="0053135D">
        <w:rPr>
          <w:rFonts w:ascii="Times New Roman" w:eastAsia="Calibri" w:hAnsi="Times New Roman" w:cs="Times New Roman"/>
          <w:b/>
          <w:sz w:val="26"/>
          <w:szCs w:val="26"/>
          <w:u w:val="single"/>
          <w:lang w:eastAsia="ru-RU"/>
        </w:rPr>
        <w:t>тем же бланком регистрации устного экзамена</w:t>
      </w:r>
      <w:r w:rsidR="005A6B80" w:rsidRPr="0053135D">
        <w:rPr>
          <w:rFonts w:ascii="Times New Roman" w:eastAsia="Calibri" w:hAnsi="Times New Roman" w:cs="Times New Roman"/>
          <w:b/>
          <w:sz w:val="26"/>
          <w:szCs w:val="26"/>
          <w:u w:val="single"/>
          <w:lang w:eastAsia="ru-RU"/>
        </w:rPr>
        <w:t xml:space="preserve"> </w:t>
      </w:r>
      <w:r w:rsidRPr="0053135D">
        <w:rPr>
          <w:rFonts w:ascii="Times New Roman" w:eastAsia="Calibri" w:hAnsi="Times New Roman" w:cs="Times New Roman"/>
          <w:sz w:val="26"/>
          <w:szCs w:val="26"/>
          <w:lang w:eastAsia="ru-RU"/>
        </w:rPr>
        <w:t>может продолжить выполнение экзаменационной работы на этой же станции (если неисправность устранена), либо на другой рабочей станции (если неисправность не устранена). В случае выполнения экзаменационной работы на другой рабочей станции, участник ЕГЭ должен вернуться в свою аудиторию подготовки и пройти в аудиторию проведения со следующей группой участников ЕГЭ (общая очередь сдачи при этом сдвигается);</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если неисправность рабочей станции возникла </w:t>
      </w:r>
      <w:r w:rsidRPr="0053135D">
        <w:rPr>
          <w:rFonts w:ascii="Times New Roman" w:eastAsia="Calibri" w:hAnsi="Times New Roman" w:cs="Times New Roman"/>
          <w:b/>
          <w:sz w:val="26"/>
          <w:szCs w:val="26"/>
          <w:lang w:eastAsia="ru-RU"/>
        </w:rPr>
        <w:t>после начала выполнения экзаменационной работы</w:t>
      </w:r>
      <w:r w:rsidRPr="0053135D">
        <w:rPr>
          <w:rFonts w:ascii="Times New Roman" w:eastAsia="Calibri" w:hAnsi="Times New Roman" w:cs="Times New Roman"/>
          <w:sz w:val="26"/>
          <w:szCs w:val="26"/>
          <w:lang w:eastAsia="ru-RU"/>
        </w:rPr>
        <w:t>: участник ЕГЭ перешёл к просмотру заданий КИМ, то принимается решение, что участники ЕГЭ не закончили экзамен по объективным причинам с оформление</w:t>
      </w:r>
      <w:r w:rsidR="008319AB">
        <w:rPr>
          <w:rFonts w:ascii="Times New Roman" w:eastAsia="Calibri" w:hAnsi="Times New Roman" w:cs="Times New Roman"/>
          <w:sz w:val="26"/>
          <w:szCs w:val="26"/>
          <w:lang w:eastAsia="ru-RU"/>
        </w:rPr>
        <w:t>м</w:t>
      </w:r>
      <w:r w:rsidRPr="0053135D">
        <w:rPr>
          <w:rFonts w:ascii="Times New Roman" w:eastAsia="Calibri" w:hAnsi="Times New Roman" w:cs="Times New Roman"/>
          <w:sz w:val="26"/>
          <w:szCs w:val="26"/>
          <w:lang w:eastAsia="ru-RU"/>
        </w:rPr>
        <w:t xml:space="preserve"> соответствующего акта (форма ППЭ-22 «Акт о досрочном завершении экзамена по объективным причинам») и </w:t>
      </w:r>
      <w:r w:rsidRPr="0053135D">
        <w:rPr>
          <w:rFonts w:ascii="Times New Roman" w:eastAsia="Calibri" w:hAnsi="Times New Roman" w:cs="Times New Roman"/>
          <w:b/>
          <w:sz w:val="26"/>
          <w:szCs w:val="26"/>
          <w:u w:val="single"/>
          <w:lang w:eastAsia="ru-RU"/>
        </w:rPr>
        <w:t>направляется на пересдачу экзамена в резервный день решением председателя ГЭК</w:t>
      </w:r>
      <w:r w:rsidRPr="0053135D">
        <w:rPr>
          <w:rFonts w:ascii="Times New Roman" w:eastAsia="Calibri" w:hAnsi="Times New Roman" w:cs="Times New Roman"/>
          <w:sz w:val="26"/>
          <w:szCs w:val="26"/>
          <w:lang w:eastAsia="ru-RU"/>
        </w:rPr>
        <w:t>.</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возникновения у участника претензий к качеству записи его ответов (участник ЕГЭ может прослушать свои ответа на станции записи ответов после завершения экзамена), необходимо пригласить в аудиторию технического специалиста для устранения возможных проблем, связанных с воспроизведением записи.</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Если проблемы воспроизведения устранить не удалось и участник ЕГЭ настаивает на неудовлетворительном качестве записи его устных ответов, в аудиторию необходимо пригласить члена ГЭК для разрешения ситуации, в этом случае возможно оформление апелляции о нарушении установленного Порядка. При этом необходимо проследить, чтобы на Станции записи оставалась открытой страница прослушивания ответов, до разрешения ситуации завершать выполнение экзаменационной работы участника ЕГЭ нельзя. До разрешения этой ситуации следующая группа участников ЕГЭ в аудиторию </w:t>
      </w:r>
      <w:r w:rsidRPr="0053135D">
        <w:rPr>
          <w:rFonts w:ascii="Times New Roman" w:eastAsia="Times New Roman" w:hAnsi="Times New Roman" w:cs="Times New Roman"/>
          <w:b/>
          <w:sz w:val="26"/>
          <w:szCs w:val="26"/>
          <w:u w:val="single"/>
          <w:lang w:eastAsia="ru-RU"/>
        </w:rPr>
        <w:t>не</w:t>
      </w:r>
      <w:r w:rsidRPr="0053135D">
        <w:rPr>
          <w:rFonts w:ascii="Times New Roman" w:eastAsia="Times New Roman" w:hAnsi="Times New Roman" w:cs="Times New Roman"/>
          <w:sz w:val="26"/>
          <w:szCs w:val="26"/>
          <w:lang w:eastAsia="ru-RU"/>
        </w:rPr>
        <w:t> </w:t>
      </w:r>
      <w:r w:rsidRPr="0053135D">
        <w:rPr>
          <w:rFonts w:ascii="Times New Roman" w:eastAsia="Times New Roman" w:hAnsi="Times New Roman" w:cs="Times New Roman"/>
          <w:b/>
          <w:sz w:val="26"/>
          <w:szCs w:val="26"/>
          <w:u w:val="single"/>
          <w:lang w:eastAsia="ru-RU"/>
        </w:rPr>
        <w:t>приглашается</w:t>
      </w:r>
      <w:r w:rsidRPr="0053135D">
        <w:rPr>
          <w:rFonts w:ascii="Times New Roman" w:eastAsia="Times New Roman" w:hAnsi="Times New Roman" w:cs="Times New Roman"/>
          <w:sz w:val="26"/>
          <w:szCs w:val="26"/>
          <w:lang w:eastAsia="ru-RU"/>
        </w:rPr>
        <w:t>.</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 окончании выполнения экзаменационной работы участниками ЕГЭ организаторы в аудитории проведения должны:</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вызвать технического специалиста для завершения экзамена и выгрузки файлов аудиозаписей ответов участников ЕГЭ;</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провести контроль действий технического специалиста по экспорту аудиозаписей ответов участников ЕГЭ и электронных журналов работы станции записи на флеш-накопитель;</w:t>
      </w:r>
    </w:p>
    <w:p w:rsidR="005F183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запечатать бланки регистрации устного экзамена участников ЕГЭ </w:t>
      </w:r>
      <w:r w:rsidR="005F183D" w:rsidRPr="0053135D">
        <w:rPr>
          <w:rFonts w:ascii="Times New Roman" w:eastAsia="Calibri" w:hAnsi="Times New Roman" w:cs="Times New Roman"/>
          <w:sz w:val="26"/>
          <w:szCs w:val="26"/>
          <w:lang w:eastAsia="ru-RU"/>
        </w:rPr>
        <w:t>в возвратные доставочные пакеты</w:t>
      </w:r>
      <w:r w:rsidR="003340F7">
        <w:rPr>
          <w:rFonts w:ascii="Times New Roman" w:eastAsia="Calibri" w:hAnsi="Times New Roman" w:cs="Times New Roman"/>
          <w:sz w:val="26"/>
          <w:szCs w:val="26"/>
          <w:lang w:eastAsia="ru-RU"/>
        </w:rPr>
        <w:t>;</w:t>
      </w:r>
    </w:p>
    <w:p w:rsidR="00CC0088" w:rsidRPr="0053135D" w:rsidRDefault="005F183D" w:rsidP="00CC0088">
      <w:pPr>
        <w:spacing w:after="0" w:line="240" w:lineRule="auto"/>
        <w:ind w:firstLine="709"/>
        <w:jc w:val="both"/>
        <w:rPr>
          <w:rFonts w:ascii="Times New Roman" w:eastAsia="Calibri" w:hAnsi="Times New Roman" w:cs="Times New Roman"/>
          <w:sz w:val="26"/>
          <w:szCs w:val="26"/>
          <w:lang w:eastAsia="ru-RU"/>
        </w:rPr>
      </w:pPr>
      <w:r w:rsidRPr="00387AC8">
        <w:rPr>
          <w:rFonts w:ascii="Times New Roman" w:eastAsia="Calibri" w:hAnsi="Times New Roman" w:cs="Times New Roman"/>
          <w:sz w:val="26"/>
          <w:szCs w:val="26"/>
          <w:lang w:eastAsia="ru-RU"/>
        </w:rPr>
        <w:lastRenderedPageBreak/>
        <w:t xml:space="preserve">убрать электронные носители в </w:t>
      </w:r>
      <w:r w:rsidR="002F6BCB" w:rsidRPr="00453745">
        <w:rPr>
          <w:rFonts w:ascii="Times New Roman" w:eastAsia="Calibri" w:hAnsi="Times New Roman" w:cs="Times New Roman"/>
          <w:sz w:val="26"/>
          <w:szCs w:val="26"/>
          <w:lang w:eastAsia="ru-RU"/>
        </w:rPr>
        <w:t xml:space="preserve">выданные </w:t>
      </w:r>
      <w:r w:rsidR="003C0AC8" w:rsidRPr="00387AC8">
        <w:rPr>
          <w:rFonts w:ascii="Times New Roman" w:eastAsia="Calibri" w:hAnsi="Times New Roman" w:cs="Times New Roman"/>
          <w:sz w:val="26"/>
          <w:szCs w:val="26"/>
          <w:lang w:eastAsia="ru-RU"/>
        </w:rPr>
        <w:t>конверты</w:t>
      </w:r>
      <w:r w:rsidR="00CC0088" w:rsidRPr="00C47336">
        <w:rPr>
          <w:rFonts w:ascii="Times New Roman" w:eastAsia="Calibri" w:hAnsi="Times New Roman" w:cs="Times New Roman"/>
          <w:sz w:val="26"/>
          <w:szCs w:val="26"/>
          <w:lang w:eastAsia="ru-RU"/>
        </w:rPr>
        <w:t>;</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передать руководителю ППЭ </w:t>
      </w:r>
      <w:r w:rsidR="005F183D">
        <w:rPr>
          <w:rFonts w:ascii="Times New Roman" w:eastAsia="Calibri" w:hAnsi="Times New Roman" w:cs="Times New Roman"/>
          <w:sz w:val="26"/>
          <w:szCs w:val="26"/>
          <w:lang w:eastAsia="ru-RU"/>
        </w:rPr>
        <w:t>собранные материалы</w:t>
      </w:r>
      <w:r w:rsidRPr="0053135D">
        <w:rPr>
          <w:rFonts w:ascii="Times New Roman" w:eastAsia="Calibri" w:hAnsi="Times New Roman" w:cs="Times New Roman"/>
          <w:sz w:val="26"/>
          <w:szCs w:val="26"/>
          <w:lang w:eastAsia="ru-RU"/>
        </w:rPr>
        <w:t xml:space="preserve">, в том числе запечатанные регистрационные бланки устного экзамена участников ЕГЭ, </w:t>
      </w:r>
      <w:r w:rsidR="0020098D">
        <w:rPr>
          <w:rFonts w:ascii="Times New Roman" w:eastAsia="Calibri" w:hAnsi="Times New Roman" w:cs="Times New Roman"/>
          <w:sz w:val="26"/>
          <w:szCs w:val="26"/>
          <w:lang w:eastAsia="ru-RU"/>
        </w:rPr>
        <w:t>электронные носители</w:t>
      </w:r>
      <w:r w:rsidRPr="0053135D">
        <w:rPr>
          <w:rFonts w:ascii="Times New Roman" w:eastAsia="Calibri" w:hAnsi="Times New Roman" w:cs="Times New Roman"/>
          <w:sz w:val="26"/>
          <w:szCs w:val="26"/>
          <w:lang w:eastAsia="ru-RU"/>
        </w:rPr>
        <w:t xml:space="preserve"> с КИМ.</w:t>
      </w:r>
    </w:p>
    <w:p w:rsidR="00CC0088" w:rsidRPr="0053135D" w:rsidRDefault="00CC0088" w:rsidP="00420534">
      <w:pPr>
        <w:pStyle w:val="2"/>
        <w:rPr>
          <w:iCs/>
        </w:rPr>
      </w:pPr>
      <w:bookmarkStart w:id="93" w:name="_Toc404247102"/>
      <w:bookmarkStart w:id="94" w:name="_Toc438199189"/>
      <w:bookmarkStart w:id="95" w:name="_Toc494807809"/>
      <w:bookmarkStart w:id="96" w:name="_Toc502151629"/>
      <w:r w:rsidRPr="0053135D">
        <w:t>Инструкция для организатора вне аудитории</w:t>
      </w:r>
      <w:bookmarkEnd w:id="93"/>
      <w:bookmarkEnd w:id="94"/>
      <w:bookmarkEnd w:id="95"/>
      <w:bookmarkEnd w:id="96"/>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На этапе проведения экзамена организаторы вне аудитории обязаны:</w:t>
      </w:r>
    </w:p>
    <w:p w:rsidR="00CC0088"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по просьбе организатора в аудитории проведения сообщить руководителю ППЭ информацию о завершении расшифровки КИМ в аудитории;</w:t>
      </w:r>
    </w:p>
    <w:p w:rsidR="00C1082C" w:rsidRPr="0053135D" w:rsidRDefault="00C1082C" w:rsidP="00CC0088">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по просьбе организатора в аудитории подготовки сообщить руководителю ППЭ информацию о завершении печати </w:t>
      </w:r>
      <w:r w:rsidR="009B1289">
        <w:rPr>
          <w:rFonts w:ascii="Times New Roman" w:eastAsia="Calibri" w:hAnsi="Times New Roman" w:cs="Times New Roman"/>
          <w:sz w:val="26"/>
          <w:szCs w:val="26"/>
          <w:lang w:eastAsia="ru-RU"/>
        </w:rPr>
        <w:t>бланков регистрации</w:t>
      </w:r>
      <w:r>
        <w:rPr>
          <w:rFonts w:ascii="Times New Roman" w:eastAsia="Calibri" w:hAnsi="Times New Roman" w:cs="Times New Roman"/>
          <w:sz w:val="26"/>
          <w:szCs w:val="26"/>
          <w:lang w:eastAsia="ru-RU"/>
        </w:rPr>
        <w:t>;</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обеспечить переход участников ЕГЭ из аудиторий подготовки в аудитории проведения;</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перед сопровождением первой группы участников ЕГЭ в аудитории проведения ожидать окончания заполнения бланков регистрации устного экзамена участниками у аудитории подготовки;</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пройти по всем аудиториям подготовки и набрать группу участников ЕГЭ;</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сопроводить группу участников ЕГЭ первой очереди в аудитории проведения;</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после перевода участников ЕГЭ в аудиторию ожидать у аудитории проведения;</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по просьбе организатора в аудитории проведения пройти по аудиториям подготовки и сформировать группу участников ЕГЭ для следующей очереди и сопроводить ее до аудитории проведения.</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Сбор групп участников ЕГЭ и переход из аудиторий подготовки в аудиторию проведения осуществляется согласно «Ведомости перемещения участников ЕГЭ» (форма ППЭ 05-04-У). Организатор вне аудитории должен получить указанную ведомость у организатора в аудитории проведения, к которой он прикреплён или у руководителя ППЭ.</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Действия организатора вне аудитории в случае неявки участников ЕГЭ.</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Организатор вне аудитории, имея при себе ведомость перемещения участников ЕГЭ, обходит аудитории подготовки и набирает необходимую группу для </w:t>
      </w:r>
      <w:r w:rsidR="002D1D10">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своей</w:t>
      </w:r>
      <w:r w:rsidR="002D1D10">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 xml:space="preserve"> аудитории проведения.</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каждой группе должно быть количество участников ЕГЭ</w:t>
      </w:r>
      <w:r w:rsidR="00C1082C">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 xml:space="preserve"> равное количеству рабочих мест в аудитории проведения, оно указано в поле «Количество рабочих мест в аудитории проведения» ведомости перемещения. В случае неявки участников ЕГЭ, организатор должен добрать необходимое количество явившихся участников ЕГЭ следующих по порядку в ведомости ППЭ 05-04-У «Ведомость перемещения участников ЕГЭ». Т.е. необходимо соблюдать правило: всегда приводить в аудиторию проведения, количество участников ЕГЭ равное количеству рабочих мест (за исключением, может быть, последней «партии»).</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Например, организатору вне аудитории необходимо набрать группу первой очереди из 4 человек. Он приходит в аудиторию подготовки и называет фамилии из списка ППЭ 05-04-У «Ведомость перемещения участников ЕГЭ» с первой плановой очередью сдачи. Для присутствующих участников ЕГЭ, в графе «Фактический по явке» организатор ставит единицу, для отсутствующих – ставится любая отметка в графе «Не явился». Допустим, не явилось два участника ЕГЭ, в этом случае организатор должен включить в текущую группу ещё двоих </w:t>
      </w:r>
      <w:r w:rsidRPr="0053135D">
        <w:rPr>
          <w:rFonts w:ascii="Times New Roman" w:eastAsia="Times New Roman" w:hAnsi="Times New Roman" w:cs="Times New Roman"/>
          <w:sz w:val="26"/>
          <w:szCs w:val="26"/>
          <w:lang w:eastAsia="ru-RU"/>
        </w:rPr>
        <w:lastRenderedPageBreak/>
        <w:t>участников ЕГЭ следующих по порядку в ведомости ППЭ 05-04-У «Ведомость перемещения участников ЕГЭ» и проставить для них фактический номер очереди равный единице (возможно, при этом придётся перейти в следующую аудиторию подготовки согласно ППЭ 05-04-У «Ведомости перемещения участников ЕГЭ»).</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Далее, при наборе группы участников ЕГЭ второй очереди, уже можно не ориентироваться на плановый номер очереди (она уже сбита), а просто набирать 4 человек, следующих по порядку в ППЭ 05-04-У за участниками ЕГЭ, для которых заполнена графа «Фактический по явке» или «Не явился».</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Действия организатора вне аудитории в случае выхода из строя рабочей станции в аудитории проведения.</w:t>
      </w:r>
      <w:r w:rsidRPr="0053135D">
        <w:rPr>
          <w:rFonts w:ascii="Times New Roman" w:eastAsia="Times New Roman" w:hAnsi="Times New Roman" w:cs="Times New Roman"/>
          <w:sz w:val="26"/>
          <w:szCs w:val="26"/>
          <w:lang w:eastAsia="ru-RU"/>
        </w:rPr>
        <w:t xml:space="preserve"> </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 том, что в аудитории вышла из строя станция записи, должен сообщить организатор в аудитории проведения.</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этом случае работа с очередью сдачи экзамена аналогична ситуации неявки участников ЕГЭ за тем исключением, что очередь сбивается не из-за неявки, а из-за сокращения размера группы участников ЕГЭ, которые должны быть приведены в аудиторию проведения.</w:t>
      </w:r>
    </w:p>
    <w:p w:rsidR="005436DF" w:rsidRPr="0053135D" w:rsidRDefault="005436DF" w:rsidP="00A51DBC">
      <w:pPr>
        <w:pStyle w:val="2"/>
      </w:pPr>
      <w:bookmarkStart w:id="97" w:name="_Toc502151630"/>
      <w:r w:rsidRPr="0053135D">
        <w:t>Требования к техническому оснащению ППЭ по иностранным языкам с использованием устных коммуникаций</w:t>
      </w:r>
      <w:bookmarkEnd w:id="97"/>
    </w:p>
    <w:tbl>
      <w:tblPr>
        <w:tblW w:w="9781" w:type="dxa"/>
        <w:tblInd w:w="108" w:type="dxa"/>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1560"/>
        <w:gridCol w:w="1701"/>
        <w:gridCol w:w="6520"/>
      </w:tblGrid>
      <w:tr w:rsidR="00A51DBC" w:rsidRPr="0053135D" w:rsidTr="00CC0088">
        <w:trPr>
          <w:tblHeader/>
        </w:trPr>
        <w:tc>
          <w:tcPr>
            <w:tcW w:w="1560" w:type="dxa"/>
            <w:tcBorders>
              <w:top w:val="single" w:sz="8" w:space="0" w:color="auto"/>
              <w:bottom w:val="single" w:sz="8" w:space="0" w:color="auto"/>
              <w:right w:val="single" w:sz="8" w:space="0" w:color="auto"/>
            </w:tcBorders>
            <w:shd w:val="clear" w:color="auto" w:fill="D9D9D9"/>
          </w:tcPr>
          <w:p w:rsidR="00A51DBC" w:rsidRPr="0053135D" w:rsidRDefault="00A51DBC" w:rsidP="00CC0088">
            <w:pPr>
              <w:keepNext/>
              <w:spacing w:after="0" w:line="240" w:lineRule="auto"/>
              <w:jc w:val="both"/>
              <w:rPr>
                <w:rFonts w:ascii="Times New Roman" w:eastAsia="Times New Roman" w:hAnsi="Times New Roman" w:cs="Times New Roman"/>
                <w:b/>
                <w:bCs/>
                <w:sz w:val="24"/>
                <w:szCs w:val="24"/>
                <w:lang w:eastAsia="ru-RU"/>
              </w:rPr>
            </w:pPr>
            <w:r w:rsidRPr="0053135D">
              <w:rPr>
                <w:rFonts w:ascii="Times New Roman" w:eastAsia="Times New Roman" w:hAnsi="Times New Roman" w:cs="Times New Roman"/>
                <w:b/>
                <w:bCs/>
                <w:sz w:val="24"/>
                <w:szCs w:val="24"/>
                <w:lang w:eastAsia="ru-RU"/>
              </w:rPr>
              <w:t>Компонент</w:t>
            </w:r>
          </w:p>
        </w:tc>
        <w:tc>
          <w:tcPr>
            <w:tcW w:w="1701" w:type="dxa"/>
            <w:tcBorders>
              <w:top w:val="single" w:sz="8" w:space="0" w:color="auto"/>
              <w:left w:val="single" w:sz="8" w:space="0" w:color="auto"/>
              <w:bottom w:val="single" w:sz="8" w:space="0" w:color="auto"/>
              <w:right w:val="single" w:sz="8" w:space="0" w:color="auto"/>
            </w:tcBorders>
            <w:shd w:val="clear" w:color="auto" w:fill="D9D9D9"/>
          </w:tcPr>
          <w:p w:rsidR="00A51DBC" w:rsidRPr="0053135D" w:rsidRDefault="00A51DBC" w:rsidP="00CC0088">
            <w:pPr>
              <w:keepNext/>
              <w:spacing w:after="0" w:line="240" w:lineRule="auto"/>
              <w:jc w:val="both"/>
              <w:rPr>
                <w:rFonts w:ascii="Times New Roman" w:eastAsia="Times New Roman" w:hAnsi="Times New Roman" w:cs="Times New Roman"/>
                <w:b/>
                <w:bCs/>
                <w:sz w:val="24"/>
                <w:szCs w:val="24"/>
                <w:lang w:eastAsia="ru-RU"/>
              </w:rPr>
            </w:pPr>
            <w:r w:rsidRPr="0053135D">
              <w:rPr>
                <w:rFonts w:ascii="Times New Roman" w:eastAsia="Times New Roman" w:hAnsi="Times New Roman" w:cs="Times New Roman"/>
                <w:b/>
                <w:bCs/>
                <w:sz w:val="24"/>
                <w:szCs w:val="24"/>
                <w:lang w:eastAsia="ru-RU"/>
              </w:rPr>
              <w:t>Количество</w:t>
            </w:r>
          </w:p>
        </w:tc>
        <w:tc>
          <w:tcPr>
            <w:tcW w:w="6520" w:type="dxa"/>
            <w:tcBorders>
              <w:top w:val="single" w:sz="8" w:space="0" w:color="auto"/>
              <w:left w:val="single" w:sz="8" w:space="0" w:color="auto"/>
              <w:bottom w:val="single" w:sz="8" w:space="0" w:color="auto"/>
            </w:tcBorders>
            <w:shd w:val="clear" w:color="auto" w:fill="D9D9D9"/>
          </w:tcPr>
          <w:p w:rsidR="00A51DBC" w:rsidRPr="0053135D" w:rsidRDefault="00A51DBC" w:rsidP="00CC0088">
            <w:pPr>
              <w:keepNext/>
              <w:spacing w:after="0" w:line="240" w:lineRule="auto"/>
              <w:jc w:val="both"/>
              <w:rPr>
                <w:rFonts w:ascii="Times New Roman" w:eastAsia="Times New Roman" w:hAnsi="Times New Roman" w:cs="Times New Roman"/>
                <w:b/>
                <w:bCs/>
                <w:sz w:val="24"/>
                <w:szCs w:val="24"/>
                <w:lang w:eastAsia="ru-RU"/>
              </w:rPr>
            </w:pPr>
            <w:r w:rsidRPr="0053135D">
              <w:rPr>
                <w:rFonts w:ascii="Times New Roman" w:eastAsia="Times New Roman" w:hAnsi="Times New Roman" w:cs="Times New Roman"/>
                <w:b/>
                <w:bCs/>
                <w:sz w:val="24"/>
                <w:szCs w:val="24"/>
                <w:lang w:eastAsia="ru-RU"/>
              </w:rPr>
              <w:t>Конфигурация</w:t>
            </w:r>
          </w:p>
        </w:tc>
      </w:tr>
      <w:tr w:rsidR="00A51DBC" w:rsidRPr="0053135D" w:rsidTr="00CC0088">
        <w:tc>
          <w:tcPr>
            <w:tcW w:w="1560" w:type="dxa"/>
            <w:tcBorders>
              <w:top w:val="single" w:sz="8" w:space="0" w:color="auto"/>
            </w:tcBorders>
          </w:tcPr>
          <w:p w:rsidR="00A51DBC" w:rsidRPr="0053135D" w:rsidRDefault="001C7DC0" w:rsidP="00CC0088">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Станция записи устных ответов</w:t>
            </w:r>
          </w:p>
        </w:tc>
        <w:tc>
          <w:tcPr>
            <w:tcW w:w="1701" w:type="dxa"/>
            <w:tcBorders>
              <w:top w:val="single" w:sz="8" w:space="0" w:color="auto"/>
            </w:tcBorders>
          </w:tcPr>
          <w:p w:rsidR="00A51DBC" w:rsidRPr="0053135D" w:rsidRDefault="00A51DBC" w:rsidP="001C7DC0">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не более 4-х на одну аудиторию проведения, (+ одна резервная на каждую аудиторию проведения с 4-мя станциями)</w:t>
            </w:r>
          </w:p>
        </w:tc>
        <w:tc>
          <w:tcPr>
            <w:tcW w:w="6520" w:type="dxa"/>
            <w:tcBorders>
              <w:top w:val="single" w:sz="8" w:space="0" w:color="auto"/>
            </w:tcBorders>
            <w:shd w:val="clear" w:color="auto" w:fill="auto"/>
          </w:tcPr>
          <w:p w:rsidR="00A51DBC" w:rsidRPr="0053135D" w:rsidRDefault="00A51DBC" w:rsidP="00CC0088">
            <w:pPr>
              <w:spacing w:before="60" w:after="0" w:line="240" w:lineRule="auto"/>
              <w:jc w:val="both"/>
              <w:rPr>
                <w:rFonts w:ascii="Times New Roman" w:eastAsia="Times New Roman" w:hAnsi="Times New Roman" w:cs="Times New Roman"/>
                <w:b/>
                <w:bCs/>
                <w:sz w:val="24"/>
                <w:szCs w:val="24"/>
                <w:lang w:eastAsia="ru-RU"/>
              </w:rPr>
            </w:pPr>
            <w:r w:rsidRPr="0053135D">
              <w:rPr>
                <w:rFonts w:ascii="Times New Roman" w:eastAsia="Times New Roman" w:hAnsi="Times New Roman" w:cs="Times New Roman"/>
                <w:b/>
                <w:bCs/>
                <w:sz w:val="24"/>
                <w:szCs w:val="24"/>
                <w:lang w:eastAsia="ru-RU"/>
              </w:rPr>
              <w:t xml:space="preserve">Операционная система*: </w:t>
            </w:r>
            <w:r w:rsidRPr="0053135D">
              <w:rPr>
                <w:rFonts w:ascii="Times New Roman" w:eastAsia="Times New Roman" w:hAnsi="Times New Roman" w:cs="Times New Roman"/>
                <w:bCs/>
                <w:sz w:val="24"/>
                <w:szCs w:val="24"/>
                <w:lang w:eastAsia="ru-RU"/>
              </w:rPr>
              <w:t>Windows 7 / 8.1 платформы: ia32 (x86), x64</w:t>
            </w:r>
            <w:r w:rsidRPr="0053135D">
              <w:rPr>
                <w:rFonts w:ascii="Times New Roman" w:eastAsia="Times New Roman" w:hAnsi="Times New Roman" w:cs="Times New Roman"/>
                <w:b/>
                <w:bCs/>
                <w:sz w:val="24"/>
                <w:szCs w:val="24"/>
                <w:lang w:eastAsia="ru-RU"/>
              </w:rPr>
              <w:t>.</w:t>
            </w:r>
          </w:p>
          <w:p w:rsidR="00A51DBC" w:rsidRPr="0053135D" w:rsidRDefault="00A51DB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Процессор</w:t>
            </w:r>
            <w:r w:rsidRPr="0053135D">
              <w:rPr>
                <w:rFonts w:ascii="Times New Roman" w:eastAsia="Times New Roman" w:hAnsi="Times New Roman" w:cs="Times New Roman"/>
                <w:bCs/>
                <w:sz w:val="24"/>
                <w:szCs w:val="24"/>
                <w:lang w:eastAsia="ru-RU"/>
              </w:rPr>
              <w:t xml:space="preserve">: </w:t>
            </w:r>
          </w:p>
          <w:p w:rsidR="00A51DBC" w:rsidRPr="0053135D" w:rsidRDefault="00A51DBC" w:rsidP="00CC0088">
            <w:pPr>
              <w:spacing w:after="0" w:line="240" w:lineRule="auto"/>
              <w:ind w:left="318"/>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Минимальная конфигурация: одноядерный, минимальная частота 3,0 ГГц или двухъядерный, минимальная частота 2,5 ГГц.</w:t>
            </w:r>
          </w:p>
          <w:p w:rsidR="00A51DBC" w:rsidRPr="0053135D" w:rsidRDefault="00A51DBC" w:rsidP="00CC0088">
            <w:pPr>
              <w:spacing w:after="0" w:line="240" w:lineRule="auto"/>
              <w:ind w:left="318"/>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Рекомендуемая конфигурация: четырехъядерный, от 2,0 ГГц.</w:t>
            </w:r>
          </w:p>
          <w:p w:rsidR="001C7DC0" w:rsidRDefault="00A51DBC" w:rsidP="001C7DC0">
            <w:pPr>
              <w:spacing w:after="0" w:line="240" w:lineRule="auto"/>
              <w:ind w:left="318"/>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Оперативная память</w:t>
            </w:r>
            <w:r w:rsidRPr="0053135D">
              <w:rPr>
                <w:rFonts w:ascii="Times New Roman" w:eastAsia="Times New Roman" w:hAnsi="Times New Roman" w:cs="Times New Roman"/>
                <w:bCs/>
                <w:sz w:val="24"/>
                <w:szCs w:val="24"/>
                <w:lang w:eastAsia="ru-RU"/>
              </w:rPr>
              <w:t xml:space="preserve">: </w:t>
            </w:r>
          </w:p>
          <w:p w:rsidR="001C7DC0" w:rsidRDefault="001C7DC0" w:rsidP="001C7DC0">
            <w:pPr>
              <w:spacing w:after="0" w:line="240" w:lineRule="auto"/>
              <w:ind w:left="31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Минимальный объем: от</w:t>
            </w:r>
            <w:r>
              <w:rPr>
                <w:rFonts w:ascii="Times New Roman" w:eastAsia="Times New Roman" w:hAnsi="Times New Roman" w:cs="Times New Roman"/>
                <w:bCs/>
                <w:sz w:val="24"/>
                <w:szCs w:val="24"/>
                <w:lang w:val="en-US" w:eastAsia="ru-RU"/>
              </w:rPr>
              <w:t> </w:t>
            </w:r>
            <w:r w:rsidRPr="0053135D">
              <w:rPr>
                <w:rFonts w:ascii="Times New Roman" w:eastAsia="Times New Roman" w:hAnsi="Times New Roman" w:cs="Times New Roman"/>
                <w:bCs/>
                <w:sz w:val="24"/>
                <w:szCs w:val="24"/>
                <w:lang w:eastAsia="ru-RU"/>
              </w:rPr>
              <w:t>не менее 4 Гбайт</w:t>
            </w:r>
          </w:p>
          <w:p w:rsidR="001C7DC0" w:rsidRPr="0053135D" w:rsidRDefault="001C7DC0" w:rsidP="00453745">
            <w:pPr>
              <w:spacing w:after="0" w:line="240" w:lineRule="auto"/>
              <w:ind w:left="29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Доступная память для работы ПО (неиспользуемая прочими приложениями): не менее 1 Гбайт.</w:t>
            </w:r>
          </w:p>
          <w:p w:rsidR="001C7DC0" w:rsidRPr="0053135D" w:rsidRDefault="00A51DBC" w:rsidP="00453745">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Свободное дисковое пространство</w:t>
            </w:r>
            <w:r w:rsidRPr="0053135D">
              <w:rPr>
                <w:rFonts w:ascii="Times New Roman" w:eastAsia="Times New Roman" w:hAnsi="Times New Roman" w:cs="Times New Roman"/>
                <w:bCs/>
                <w:sz w:val="24"/>
                <w:szCs w:val="24"/>
                <w:lang w:eastAsia="ru-RU"/>
              </w:rPr>
              <w:t>: от 10 Гб</w:t>
            </w:r>
            <w:r w:rsidR="001C7DC0">
              <w:rPr>
                <w:rFonts w:ascii="Times New Roman" w:eastAsia="Times New Roman" w:hAnsi="Times New Roman" w:cs="Times New Roman"/>
                <w:bCs/>
                <w:sz w:val="24"/>
                <w:szCs w:val="24"/>
                <w:lang w:eastAsia="ru-RU"/>
              </w:rPr>
              <w:t xml:space="preserve"> не менее 5% от общего объема системного раздела на жестком диске в течение экзаменационного периода.</w:t>
            </w:r>
          </w:p>
          <w:p w:rsidR="00A51DBC" w:rsidRPr="0053135D" w:rsidRDefault="00A51DBC" w:rsidP="00CC0088">
            <w:pPr>
              <w:spacing w:after="0" w:line="240" w:lineRule="auto"/>
              <w:jc w:val="both"/>
              <w:rPr>
                <w:rFonts w:ascii="Times New Roman" w:eastAsia="Times New Roman" w:hAnsi="Times New Roman" w:cs="Times New Roman"/>
                <w:bCs/>
                <w:sz w:val="24"/>
                <w:szCs w:val="24"/>
                <w:lang w:eastAsia="ru-RU"/>
              </w:rPr>
            </w:pPr>
          </w:p>
          <w:p w:rsidR="00A51DBC" w:rsidRPr="0053135D" w:rsidRDefault="00A51DB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Прочее оборудование</w:t>
            </w:r>
            <w:r w:rsidRPr="0053135D">
              <w:rPr>
                <w:rFonts w:ascii="Times New Roman" w:eastAsia="Times New Roman" w:hAnsi="Times New Roman" w:cs="Times New Roman"/>
                <w:bCs/>
                <w:sz w:val="24"/>
                <w:szCs w:val="24"/>
                <w:lang w:eastAsia="ru-RU"/>
              </w:rPr>
              <w:t>:</w:t>
            </w:r>
          </w:p>
          <w:p w:rsidR="00A51DBC" w:rsidRPr="0053135D" w:rsidRDefault="00A51DBC" w:rsidP="00CC0088">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Звуковая карта.</w:t>
            </w:r>
          </w:p>
          <w:p w:rsidR="00A51DBC" w:rsidRPr="0053135D" w:rsidRDefault="00A51DBC" w:rsidP="00CC0088">
            <w:pPr>
              <w:spacing w:before="120"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Оптический привод для чтения компакт-дисков CD (</w:t>
            </w:r>
            <w:r w:rsidRPr="0053135D">
              <w:rPr>
                <w:rFonts w:ascii="Times New Roman" w:eastAsia="Times New Roman" w:hAnsi="Times New Roman" w:cs="Times New Roman"/>
                <w:bCs/>
                <w:sz w:val="24"/>
                <w:szCs w:val="24"/>
                <w:lang w:val="en-US" w:eastAsia="ru-RU"/>
              </w:rPr>
              <w:t>DVD</w:t>
            </w:r>
            <w:r w:rsidRPr="0053135D">
              <w:rPr>
                <w:rFonts w:ascii="Times New Roman" w:eastAsia="Times New Roman" w:hAnsi="Times New Roman" w:cs="Times New Roman"/>
                <w:bCs/>
                <w:sz w:val="24"/>
                <w:szCs w:val="24"/>
                <w:lang w:eastAsia="ru-RU"/>
              </w:rPr>
              <w:t>)-ROM.</w:t>
            </w:r>
          </w:p>
          <w:p w:rsidR="00A51DBC" w:rsidRPr="0053135D" w:rsidRDefault="00A51DBC" w:rsidP="00CC0088">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 xml:space="preserve">Внешний интерфейс: USB 2.0 и выше, рекомендуется </w:t>
            </w:r>
            <w:r w:rsidR="001C7DC0" w:rsidRPr="0053135D">
              <w:rPr>
                <w:rFonts w:ascii="Times New Roman" w:eastAsia="Times New Roman" w:hAnsi="Times New Roman" w:cs="Times New Roman"/>
                <w:bCs/>
                <w:sz w:val="24"/>
                <w:szCs w:val="24"/>
                <w:lang w:eastAsia="ru-RU"/>
              </w:rPr>
              <w:t xml:space="preserve">рекомендуется </w:t>
            </w:r>
            <w:r w:rsidR="001C7DC0">
              <w:rPr>
                <w:rFonts w:ascii="Times New Roman" w:eastAsia="Times New Roman" w:hAnsi="Times New Roman" w:cs="Times New Roman"/>
                <w:bCs/>
                <w:sz w:val="24"/>
                <w:szCs w:val="24"/>
                <w:lang w:eastAsia="ru-RU"/>
              </w:rPr>
              <w:t xml:space="preserve">не ниже </w:t>
            </w:r>
            <w:r w:rsidR="001C7DC0">
              <w:rPr>
                <w:rFonts w:ascii="Times New Roman" w:eastAsia="Times New Roman" w:hAnsi="Times New Roman" w:cs="Times New Roman"/>
                <w:bCs/>
                <w:sz w:val="24"/>
                <w:szCs w:val="24"/>
                <w:lang w:val="en-US" w:eastAsia="ru-RU"/>
              </w:rPr>
              <w:t>USB</w:t>
            </w:r>
            <w:r w:rsidR="001C7DC0">
              <w:rPr>
                <w:rFonts w:ascii="Times New Roman" w:eastAsia="Times New Roman" w:hAnsi="Times New Roman" w:cs="Times New Roman"/>
                <w:bCs/>
                <w:sz w:val="24"/>
                <w:szCs w:val="24"/>
                <w:lang w:eastAsia="ru-RU"/>
              </w:rPr>
              <w:t xml:space="preserve"> 3.0, а также</w:t>
            </w:r>
            <w:r w:rsidR="001C7DC0" w:rsidRPr="0053135D">
              <w:rPr>
                <w:rFonts w:ascii="Times New Roman" w:eastAsia="Times New Roman" w:hAnsi="Times New Roman" w:cs="Times New Roman"/>
                <w:bCs/>
                <w:sz w:val="24"/>
                <w:szCs w:val="24"/>
                <w:lang w:eastAsia="ru-RU"/>
              </w:rPr>
              <w:t xml:space="preserve"> </w:t>
            </w:r>
            <w:r w:rsidRPr="0053135D">
              <w:rPr>
                <w:rFonts w:ascii="Times New Roman" w:eastAsia="Times New Roman" w:hAnsi="Times New Roman" w:cs="Times New Roman"/>
                <w:bCs/>
                <w:sz w:val="24"/>
                <w:szCs w:val="24"/>
                <w:lang w:eastAsia="ru-RU"/>
              </w:rPr>
              <w:t>не менее двух свободных.</w:t>
            </w:r>
          </w:p>
          <w:p w:rsidR="00A51DBC" w:rsidRPr="0053135D" w:rsidRDefault="00A51DBC" w:rsidP="00CC0088">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Манипулятор «мышь».</w:t>
            </w:r>
          </w:p>
          <w:p w:rsidR="00A51DBC" w:rsidRPr="0053135D" w:rsidRDefault="00A51DBC" w:rsidP="00CC0088">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Клавиатура.</w:t>
            </w:r>
          </w:p>
          <w:p w:rsidR="00A51DBC" w:rsidRPr="0053135D" w:rsidRDefault="00A51DBC" w:rsidP="001C7DC0">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Видеокарта и монитор: разрешение не менее 1024 по горизонтали, не менее 768 по вертикали</w:t>
            </w:r>
            <w:r w:rsidR="001C7DC0">
              <w:rPr>
                <w:rFonts w:ascii="Times New Roman" w:eastAsia="Times New Roman" w:hAnsi="Times New Roman" w:cs="Times New Roman"/>
                <w:bCs/>
                <w:sz w:val="24"/>
                <w:szCs w:val="24"/>
                <w:lang w:eastAsia="ru-RU"/>
              </w:rPr>
              <w:t>, размер шрифта стандартный – 100%</w:t>
            </w:r>
            <w:r w:rsidRPr="0053135D">
              <w:rPr>
                <w:rFonts w:ascii="Times New Roman" w:eastAsia="Times New Roman" w:hAnsi="Times New Roman" w:cs="Times New Roman"/>
                <w:bCs/>
                <w:sz w:val="24"/>
                <w:szCs w:val="24"/>
                <w:lang w:eastAsia="ru-RU"/>
              </w:rPr>
              <w:t>.</w:t>
            </w:r>
          </w:p>
          <w:p w:rsidR="00A51DBC" w:rsidRPr="0053135D" w:rsidRDefault="00A51DBC" w:rsidP="00CC0088">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 xml:space="preserve">Специальное ПО: Имеющее действующий на весь период ЕГЭ сертификат ФСБ России средство антивирусной </w:t>
            </w:r>
            <w:r w:rsidRPr="0053135D">
              <w:rPr>
                <w:rFonts w:ascii="Times New Roman" w:eastAsia="Times New Roman" w:hAnsi="Times New Roman" w:cs="Times New Roman"/>
                <w:bCs/>
                <w:sz w:val="24"/>
                <w:szCs w:val="24"/>
                <w:lang w:eastAsia="ru-RU"/>
              </w:rPr>
              <w:lastRenderedPageBreak/>
              <w:t>защиты информации.</w:t>
            </w:r>
          </w:p>
          <w:p w:rsidR="00A51DBC" w:rsidRPr="0053135D" w:rsidRDefault="00A51DB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Дополнительное ПО</w:t>
            </w:r>
            <w:r w:rsidRPr="0053135D">
              <w:rPr>
                <w:rFonts w:ascii="Times New Roman" w:eastAsia="Times New Roman" w:hAnsi="Times New Roman" w:cs="Times New Roman"/>
                <w:bCs/>
                <w:sz w:val="24"/>
                <w:szCs w:val="24"/>
                <w:lang w:eastAsia="ru-RU"/>
              </w:rPr>
              <w:t>: Microsoft .NET Framework 4.0.</w:t>
            </w:r>
          </w:p>
          <w:p w:rsidR="00A51DBC" w:rsidRDefault="00A51DB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 xml:space="preserve">К рабочей станции должна быть подключена гарнитура (наушники </w:t>
            </w:r>
            <w:r w:rsidR="001C7DC0">
              <w:rPr>
                <w:rFonts w:ascii="Times New Roman" w:eastAsia="Times New Roman" w:hAnsi="Times New Roman" w:cs="Times New Roman"/>
                <w:bCs/>
                <w:sz w:val="24"/>
                <w:szCs w:val="24"/>
                <w:lang w:eastAsia="ru-RU"/>
              </w:rPr>
              <w:t xml:space="preserve">закрытого типа акустического оформления </w:t>
            </w:r>
            <w:r w:rsidRPr="0053135D">
              <w:rPr>
                <w:rFonts w:ascii="Times New Roman" w:eastAsia="Times New Roman" w:hAnsi="Times New Roman" w:cs="Times New Roman"/>
                <w:bCs/>
                <w:sz w:val="24"/>
                <w:szCs w:val="24"/>
                <w:lang w:eastAsia="ru-RU"/>
              </w:rPr>
              <w:t>с микрофоном).</w:t>
            </w:r>
          </w:p>
          <w:p w:rsidR="001C7DC0" w:rsidRPr="0053135D" w:rsidRDefault="001C7DC0" w:rsidP="00CC0088">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i/>
                <w:sz w:val="24"/>
                <w:szCs w:val="24"/>
                <w:lang w:eastAsia="ru-RU"/>
              </w:rPr>
              <w:t>Запуск станции записи ответов должен выполняться под учетной записью с правами локального администратора</w:t>
            </w:r>
          </w:p>
        </w:tc>
      </w:tr>
      <w:tr w:rsidR="00BD2B03" w:rsidRPr="0053135D" w:rsidTr="00CC0088">
        <w:tc>
          <w:tcPr>
            <w:tcW w:w="1560" w:type="dxa"/>
            <w:tcBorders>
              <w:top w:val="single" w:sz="8" w:space="0" w:color="auto"/>
            </w:tcBorders>
          </w:tcPr>
          <w:p w:rsidR="00BD2B03" w:rsidRPr="0053135D" w:rsidRDefault="00BD2B03" w:rsidP="00CC0088">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Аудио гарнитура (наушники закрытого типа акустического оформления с микрофоном)</w:t>
            </w:r>
          </w:p>
        </w:tc>
        <w:tc>
          <w:tcPr>
            <w:tcW w:w="1701" w:type="dxa"/>
            <w:tcBorders>
              <w:top w:val="single" w:sz="8" w:space="0" w:color="auto"/>
            </w:tcBorders>
          </w:tcPr>
          <w:p w:rsidR="00BD2B03" w:rsidRPr="0053135D" w:rsidRDefault="00BD2B03" w:rsidP="00CC0088">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 1 на каждую рабочую станцию записи ответов + не менее 1 резервной на каждые 4-е станции + 1 на каждую аудиторию проведения для инструктажа участников</w:t>
            </w:r>
          </w:p>
        </w:tc>
        <w:tc>
          <w:tcPr>
            <w:tcW w:w="6520" w:type="dxa"/>
            <w:tcBorders>
              <w:top w:val="single" w:sz="8" w:space="0" w:color="auto"/>
            </w:tcBorders>
            <w:shd w:val="clear" w:color="auto" w:fill="auto"/>
          </w:tcPr>
          <w:p w:rsidR="00BD2B03" w:rsidRDefault="00BD2B03" w:rsidP="00764796">
            <w:pPr>
              <w:keepNext/>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Минимальные требования к аудиогарнитурам:</w:t>
            </w:r>
          </w:p>
          <w:p w:rsidR="00BD2B03" w:rsidRDefault="00BD2B03" w:rsidP="00764796">
            <w:pPr>
              <w:keepNext/>
              <w:spacing w:after="0" w:line="240" w:lineRule="auto"/>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(допускается использование в аудиториях проведения с одним участником)</w:t>
            </w:r>
          </w:p>
          <w:p w:rsidR="00BD2B03" w:rsidRDefault="00BD2B03" w:rsidP="00764796">
            <w:pPr>
              <w:keepNext/>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Тип</w:t>
            </w:r>
            <w:r>
              <w:rPr>
                <w:rFonts w:ascii="Times New Roman" w:eastAsia="Times New Roman" w:hAnsi="Times New Roman" w:cs="Times New Roman"/>
                <w:bCs/>
                <w:sz w:val="24"/>
                <w:szCs w:val="24"/>
                <w:lang w:eastAsia="ru-RU"/>
              </w:rPr>
              <w:t>: гарнитура с микрофоном</w:t>
            </w:r>
          </w:p>
          <w:p w:rsidR="00BD2B03" w:rsidRDefault="00BD2B03" w:rsidP="00764796">
            <w:pPr>
              <w:keepNext/>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Крепление микрофона</w:t>
            </w:r>
            <w:r>
              <w:rPr>
                <w:rFonts w:ascii="Times New Roman" w:eastAsia="Times New Roman" w:hAnsi="Times New Roman" w:cs="Times New Roman"/>
                <w:bCs/>
                <w:sz w:val="24"/>
                <w:szCs w:val="24"/>
                <w:lang w:eastAsia="ru-RU"/>
              </w:rPr>
              <w:t>: подвижное (не «на проводе»), микрофон должен находиться на расстоянии от 1 до 2 см перед ртом говорящего.</w:t>
            </w:r>
          </w:p>
          <w:p w:rsidR="00BD2B03" w:rsidRDefault="00BD2B03" w:rsidP="00764796">
            <w:pPr>
              <w:keepNext/>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Тип акустического оформления</w:t>
            </w:r>
            <w:r>
              <w:rPr>
                <w:rFonts w:ascii="Times New Roman" w:eastAsia="Times New Roman" w:hAnsi="Times New Roman" w:cs="Times New Roman"/>
                <w:bCs/>
                <w:sz w:val="24"/>
                <w:szCs w:val="24"/>
                <w:lang w:eastAsia="ru-RU"/>
              </w:rPr>
              <w:t>: закрытого типа.</w:t>
            </w:r>
          </w:p>
          <w:p w:rsidR="00BD2B03" w:rsidRDefault="00BD2B03" w:rsidP="00764796">
            <w:pPr>
              <w:keepNext/>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Ушные подушки наушников</w:t>
            </w:r>
            <w:r>
              <w:rPr>
                <w:rFonts w:ascii="Times New Roman" w:eastAsia="Times New Roman" w:hAnsi="Times New Roman" w:cs="Times New Roman"/>
                <w:bCs/>
                <w:sz w:val="24"/>
                <w:szCs w:val="24"/>
                <w:lang w:eastAsia="ru-RU"/>
              </w:rPr>
              <w:t xml:space="preserve"> (амбушюры): мягкие.</w:t>
            </w:r>
          </w:p>
          <w:p w:rsidR="00BD2B03" w:rsidRDefault="00BD2B03" w:rsidP="007647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Тип крепления</w:t>
            </w:r>
            <w:r>
              <w:rPr>
                <w:rFonts w:ascii="Times New Roman" w:eastAsia="Times New Roman" w:hAnsi="Times New Roman" w:cs="Times New Roman"/>
                <w:bCs/>
                <w:sz w:val="24"/>
                <w:szCs w:val="24"/>
                <w:lang w:eastAsia="ru-RU"/>
              </w:rPr>
              <w:t>: мягкое оголовье с возможностью регулировки размера.</w:t>
            </w:r>
          </w:p>
          <w:p w:rsidR="00BD2B03" w:rsidRDefault="00BD2B03" w:rsidP="00764796">
            <w:pPr>
              <w:keepNext/>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Длина провода</w:t>
            </w:r>
            <w:r>
              <w:rPr>
                <w:rFonts w:ascii="Times New Roman" w:eastAsia="Times New Roman" w:hAnsi="Times New Roman" w:cs="Times New Roman"/>
                <w:bCs/>
                <w:sz w:val="24"/>
                <w:szCs w:val="24"/>
                <w:lang w:eastAsia="ru-RU"/>
              </w:rPr>
              <w:t>: не менее 2 м.</w:t>
            </w:r>
          </w:p>
          <w:p w:rsidR="00BD2B03" w:rsidRDefault="00BD2B03" w:rsidP="00764796">
            <w:pPr>
              <w:keepNext/>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Чувствительность микрофона</w:t>
            </w:r>
            <w:r>
              <w:rPr>
                <w:rFonts w:ascii="Times New Roman" w:eastAsia="Times New Roman" w:hAnsi="Times New Roman" w:cs="Times New Roman"/>
                <w:bCs/>
                <w:sz w:val="24"/>
                <w:szCs w:val="24"/>
                <w:lang w:eastAsia="ru-RU"/>
              </w:rPr>
              <w:t>: не более –</w:t>
            </w:r>
            <w:r>
              <w:rPr>
                <w:rFonts w:ascii="Times New Roman" w:eastAsia="Times New Roman" w:hAnsi="Times New Roman" w:cs="Times New Roman"/>
                <w:bCs/>
                <w:sz w:val="24"/>
                <w:szCs w:val="24"/>
                <w:lang w:val="en-US" w:eastAsia="ru-RU"/>
              </w:rPr>
              <w:t> </w:t>
            </w:r>
            <w:r>
              <w:rPr>
                <w:rFonts w:ascii="Times New Roman" w:eastAsia="Times New Roman" w:hAnsi="Times New Roman" w:cs="Times New Roman"/>
                <w:bCs/>
                <w:sz w:val="24"/>
                <w:szCs w:val="24"/>
                <w:lang w:eastAsia="ru-RU"/>
              </w:rPr>
              <w:t>60Дб (т.е. число чувствительности должно быть меньше 60).</w:t>
            </w:r>
          </w:p>
          <w:p w:rsidR="00BD2B03" w:rsidRDefault="00BD2B03" w:rsidP="00764796">
            <w:pPr>
              <w:keepNext/>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Направленность микрофона</w:t>
            </w:r>
            <w:r>
              <w:rPr>
                <w:rFonts w:ascii="Times New Roman" w:eastAsia="Times New Roman" w:hAnsi="Times New Roman" w:cs="Times New Roman"/>
                <w:bCs/>
                <w:sz w:val="24"/>
                <w:szCs w:val="24"/>
                <w:lang w:eastAsia="ru-RU"/>
              </w:rPr>
              <w:t>: нет.</w:t>
            </w:r>
          </w:p>
          <w:p w:rsidR="00BD2B03" w:rsidRPr="008A0B51" w:rsidRDefault="00BD2B03" w:rsidP="00764796">
            <w:pPr>
              <w:keepNext/>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Микрофон с шумоподавлением</w:t>
            </w:r>
            <w:r>
              <w:rPr>
                <w:rFonts w:ascii="Times New Roman" w:eastAsia="Times New Roman" w:hAnsi="Times New Roman" w:cs="Times New Roman"/>
                <w:bCs/>
                <w:sz w:val="24"/>
                <w:szCs w:val="24"/>
                <w:lang w:eastAsia="ru-RU"/>
              </w:rPr>
              <w:t>: нет</w:t>
            </w:r>
          </w:p>
          <w:p w:rsidR="00BD2B03" w:rsidRPr="008A0B51" w:rsidRDefault="00BD2B03" w:rsidP="00764796">
            <w:pPr>
              <w:keepNext/>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Рекомендуемые требования к аудиогарнитурам</w:t>
            </w:r>
            <w:r w:rsidRPr="008A0B51">
              <w:rPr>
                <w:rFonts w:ascii="Times New Roman" w:eastAsia="Times New Roman" w:hAnsi="Times New Roman" w:cs="Times New Roman"/>
                <w:b/>
                <w:bCs/>
                <w:sz w:val="24"/>
                <w:szCs w:val="24"/>
                <w:lang w:eastAsia="ru-RU"/>
              </w:rPr>
              <w:t>:</w:t>
            </w:r>
          </w:p>
          <w:p w:rsidR="00BD2B03" w:rsidRDefault="00BD2B03" w:rsidP="00764796">
            <w:pPr>
              <w:keepNext/>
              <w:spacing w:after="0" w:line="240" w:lineRule="auto"/>
              <w:rPr>
                <w:rFonts w:ascii="Times New Roman" w:eastAsia="Times New Roman" w:hAnsi="Times New Roman" w:cs="Times New Roman"/>
                <w:bCs/>
                <w:i/>
                <w:sz w:val="24"/>
                <w:szCs w:val="24"/>
                <w:lang w:eastAsia="ru-RU"/>
              </w:rPr>
            </w:pPr>
            <w:r w:rsidRPr="008A0B51">
              <w:rPr>
                <w:rFonts w:ascii="Times New Roman" w:eastAsia="Times New Roman" w:hAnsi="Times New Roman" w:cs="Times New Roman"/>
                <w:bCs/>
                <w:i/>
                <w:sz w:val="24"/>
                <w:szCs w:val="24"/>
                <w:lang w:eastAsia="ru-RU"/>
              </w:rPr>
              <w:t>(</w:t>
            </w:r>
            <w:r>
              <w:rPr>
                <w:rFonts w:ascii="Times New Roman" w:eastAsia="Times New Roman" w:hAnsi="Times New Roman" w:cs="Times New Roman"/>
                <w:bCs/>
                <w:i/>
                <w:sz w:val="24"/>
                <w:szCs w:val="24"/>
                <w:lang w:eastAsia="ru-RU"/>
              </w:rPr>
              <w:t>могут быть использованы в аудиториях проведения более чем с одним участником)</w:t>
            </w:r>
          </w:p>
          <w:p w:rsidR="00BD2B03" w:rsidRDefault="00BD2B03" w:rsidP="007647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Тип: </w:t>
            </w:r>
            <w:r>
              <w:rPr>
                <w:rFonts w:ascii="Times New Roman" w:eastAsia="Times New Roman" w:hAnsi="Times New Roman" w:cs="Times New Roman"/>
                <w:bCs/>
                <w:sz w:val="24"/>
                <w:szCs w:val="24"/>
                <w:lang w:eastAsia="ru-RU"/>
              </w:rPr>
              <w:t>гарнитура с микрофоном</w:t>
            </w:r>
          </w:p>
          <w:p w:rsidR="00BD2B03" w:rsidRDefault="00BD2B03" w:rsidP="00764796">
            <w:pPr>
              <w:keepNext/>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Крепление микрофона</w:t>
            </w:r>
            <w:r>
              <w:rPr>
                <w:rFonts w:ascii="Times New Roman" w:eastAsia="Times New Roman" w:hAnsi="Times New Roman" w:cs="Times New Roman"/>
                <w:bCs/>
                <w:sz w:val="24"/>
                <w:szCs w:val="24"/>
                <w:lang w:eastAsia="ru-RU"/>
              </w:rPr>
              <w:t>: подвижное (не «на проводе»), микрофон должен находиться на расстоянии от 1 до 2 см перед ртом говорящего.</w:t>
            </w:r>
          </w:p>
          <w:p w:rsidR="00BD2B03" w:rsidRDefault="00BD2B03" w:rsidP="00764796">
            <w:pPr>
              <w:keepNext/>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Тип акустического оформления</w:t>
            </w:r>
            <w:r>
              <w:rPr>
                <w:rFonts w:ascii="Times New Roman" w:eastAsia="Times New Roman" w:hAnsi="Times New Roman" w:cs="Times New Roman"/>
                <w:bCs/>
                <w:sz w:val="24"/>
                <w:szCs w:val="24"/>
                <w:lang w:eastAsia="ru-RU"/>
              </w:rPr>
              <w:t>: закрытого типа с жёсткой замкнутой (без отверстий) внешней крышкой динамиков.</w:t>
            </w:r>
          </w:p>
          <w:p w:rsidR="00BD2B03" w:rsidRDefault="00BD2B03" w:rsidP="00764796">
            <w:pPr>
              <w:keepNext/>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Ушные подушки наушников</w:t>
            </w:r>
            <w:r>
              <w:rPr>
                <w:rFonts w:ascii="Times New Roman" w:eastAsia="Times New Roman" w:hAnsi="Times New Roman" w:cs="Times New Roman"/>
                <w:bCs/>
                <w:sz w:val="24"/>
                <w:szCs w:val="24"/>
                <w:lang w:eastAsia="ru-RU"/>
              </w:rPr>
              <w:t xml:space="preserve"> (амбушюры): мягкие, изолирующие, полностью покрывающие ухо, плотно прилегающие к голове.</w:t>
            </w:r>
          </w:p>
          <w:p w:rsidR="00BD2B03" w:rsidRDefault="00BD2B03" w:rsidP="0076479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Тип крепления: </w:t>
            </w:r>
            <w:r>
              <w:rPr>
                <w:rFonts w:ascii="Times New Roman" w:eastAsia="Times New Roman" w:hAnsi="Times New Roman" w:cs="Times New Roman"/>
                <w:bCs/>
                <w:sz w:val="24"/>
                <w:szCs w:val="24"/>
                <w:lang w:eastAsia="ru-RU"/>
              </w:rPr>
              <w:t>мягкое оголовье с возможностью регулировки размера.</w:t>
            </w:r>
          </w:p>
          <w:p w:rsidR="00BD2B03" w:rsidRDefault="00BD2B03" w:rsidP="0076479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Длина провода: </w:t>
            </w:r>
            <w:r>
              <w:rPr>
                <w:rFonts w:ascii="Times New Roman" w:eastAsia="Times New Roman" w:hAnsi="Times New Roman" w:cs="Times New Roman"/>
                <w:bCs/>
                <w:sz w:val="24"/>
                <w:szCs w:val="24"/>
                <w:lang w:eastAsia="ru-RU"/>
              </w:rPr>
              <w:t>не менее 2 м.</w:t>
            </w:r>
          </w:p>
          <w:p w:rsidR="00BD2B03" w:rsidRDefault="00BD2B03" w:rsidP="0076479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Чувствительность микрофона: </w:t>
            </w:r>
            <w:r>
              <w:rPr>
                <w:rFonts w:ascii="Times New Roman" w:eastAsia="Times New Roman" w:hAnsi="Times New Roman" w:cs="Times New Roman"/>
                <w:bCs/>
                <w:sz w:val="24"/>
                <w:szCs w:val="24"/>
                <w:lang w:eastAsia="ru-RU"/>
              </w:rPr>
              <w:t>не более – 60 Дб (т.е. число чувствительности должно быть меньше 60).</w:t>
            </w:r>
          </w:p>
          <w:p w:rsidR="00BD2B03" w:rsidRDefault="00BD2B03" w:rsidP="0076479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Направленность микрофона: </w:t>
            </w:r>
            <w:r>
              <w:rPr>
                <w:rFonts w:ascii="Times New Roman" w:eastAsia="Times New Roman" w:hAnsi="Times New Roman" w:cs="Times New Roman"/>
                <w:bCs/>
                <w:sz w:val="24"/>
                <w:szCs w:val="24"/>
                <w:lang w:eastAsia="ru-RU"/>
              </w:rPr>
              <w:t>однонаправленный.</w:t>
            </w:r>
          </w:p>
          <w:p w:rsidR="00BD2B03" w:rsidRDefault="00BD2B03" w:rsidP="00764796">
            <w:pPr>
              <w:keepNext/>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Микрофон с шумоподавлением</w:t>
            </w:r>
            <w:r>
              <w:rPr>
                <w:rFonts w:ascii="Times New Roman" w:eastAsia="Times New Roman" w:hAnsi="Times New Roman" w:cs="Times New Roman"/>
                <w:bCs/>
                <w:sz w:val="24"/>
                <w:szCs w:val="24"/>
                <w:lang w:eastAsia="ru-RU"/>
              </w:rPr>
              <w:t xml:space="preserve">: </w:t>
            </w:r>
            <w:r w:rsidRPr="008A0B51">
              <w:rPr>
                <w:rFonts w:ascii="Times New Roman" w:eastAsia="Times New Roman" w:hAnsi="Times New Roman" w:cs="Times New Roman"/>
                <w:bCs/>
                <w:sz w:val="24"/>
                <w:szCs w:val="24"/>
                <w:lang w:eastAsia="ru-RU"/>
              </w:rPr>
              <w:t>да</w:t>
            </w:r>
          </w:p>
          <w:p w:rsidR="00BD2B03" w:rsidRDefault="00BD2B03" w:rsidP="0076479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Тип микрофона: </w:t>
            </w:r>
            <w:r>
              <w:rPr>
                <w:rFonts w:ascii="Times New Roman" w:eastAsia="Times New Roman" w:hAnsi="Times New Roman" w:cs="Times New Roman"/>
                <w:bCs/>
                <w:sz w:val="24"/>
                <w:szCs w:val="24"/>
                <w:lang w:eastAsia="ru-RU"/>
              </w:rPr>
              <w:t>конденсаторный.</w:t>
            </w:r>
          </w:p>
          <w:p w:rsidR="00BD2B03" w:rsidRDefault="00BD2B03" w:rsidP="0076479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Динамики: </w:t>
            </w:r>
            <w:r>
              <w:rPr>
                <w:rFonts w:ascii="Times New Roman" w:eastAsia="Times New Roman" w:hAnsi="Times New Roman" w:cs="Times New Roman"/>
                <w:bCs/>
                <w:sz w:val="24"/>
                <w:szCs w:val="24"/>
                <w:lang w:eastAsia="ru-RU"/>
              </w:rPr>
              <w:t>не менее 40 мм, от 24 до 32 Ом.</w:t>
            </w:r>
          </w:p>
          <w:p w:rsidR="00BD2B03" w:rsidRDefault="00BD2B03" w:rsidP="0076479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Частотный диапазон: </w:t>
            </w:r>
            <w:r>
              <w:rPr>
                <w:rFonts w:ascii="Times New Roman" w:eastAsia="Times New Roman" w:hAnsi="Times New Roman" w:cs="Times New Roman"/>
                <w:bCs/>
                <w:sz w:val="24"/>
                <w:szCs w:val="24"/>
                <w:lang w:eastAsia="ru-RU"/>
              </w:rPr>
              <w:t>20 – 22000 Гц.</w:t>
            </w:r>
          </w:p>
          <w:p w:rsidR="00BD2B03" w:rsidRDefault="00BD2B03" w:rsidP="0076479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Режим: </w:t>
            </w:r>
            <w:r>
              <w:rPr>
                <w:rFonts w:ascii="Times New Roman" w:eastAsia="Times New Roman" w:hAnsi="Times New Roman" w:cs="Times New Roman"/>
                <w:bCs/>
                <w:sz w:val="24"/>
                <w:szCs w:val="24"/>
                <w:lang w:eastAsia="ru-RU"/>
              </w:rPr>
              <w:t>стерео.</w:t>
            </w:r>
          </w:p>
          <w:p w:rsidR="00BD2B03" w:rsidRDefault="00BD2B03" w:rsidP="00764796">
            <w:pPr>
              <w:spacing w:after="0" w:line="240" w:lineRule="auto"/>
              <w:jc w:val="both"/>
              <w:rPr>
                <w:rFonts w:ascii="Times New Roman" w:eastAsia="Times New Roman" w:hAnsi="Times New Roman" w:cs="Times New Roman"/>
                <w:bCs/>
                <w:sz w:val="24"/>
                <w:szCs w:val="24"/>
                <w:lang w:eastAsia="ru-RU"/>
              </w:rPr>
            </w:pPr>
          </w:p>
          <w:p w:rsidR="00BD2B03" w:rsidRPr="0053135D" w:rsidRDefault="00BD2B03" w:rsidP="00CC0088">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Использование переходников не рекомендуется, в случае необходимости использования переходников следует обеспечить надежное соединение с компьютером и </w:t>
            </w:r>
            <w:r>
              <w:rPr>
                <w:rFonts w:ascii="Times New Roman" w:eastAsia="Times New Roman" w:hAnsi="Times New Roman" w:cs="Times New Roman"/>
                <w:bCs/>
                <w:sz w:val="24"/>
                <w:szCs w:val="24"/>
                <w:lang w:eastAsia="ru-RU"/>
              </w:rPr>
              <w:lastRenderedPageBreak/>
              <w:t xml:space="preserve">проводом аудиогарнитуры. </w:t>
            </w:r>
          </w:p>
        </w:tc>
      </w:tr>
      <w:tr w:rsidR="00A51DBC" w:rsidRPr="0053135D" w:rsidTr="00CC0088">
        <w:tc>
          <w:tcPr>
            <w:tcW w:w="1560" w:type="dxa"/>
            <w:tcBorders>
              <w:top w:val="single" w:sz="8" w:space="0" w:color="auto"/>
              <w:left w:val="single" w:sz="8" w:space="0" w:color="auto"/>
              <w:bottom w:val="single" w:sz="4" w:space="0" w:color="auto"/>
              <w:right w:val="single" w:sz="4" w:space="0" w:color="auto"/>
            </w:tcBorders>
          </w:tcPr>
          <w:p w:rsidR="00A51DBC" w:rsidRPr="0053135D" w:rsidRDefault="00A51DBC" w:rsidP="00BD2B03">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lastRenderedPageBreak/>
              <w:t>Станция авторизации*</w:t>
            </w:r>
            <w:r w:rsidR="00BD2B03" w:rsidRPr="0053135D">
              <w:rPr>
                <w:rFonts w:ascii="Times New Roman" w:eastAsia="Times New Roman" w:hAnsi="Times New Roman" w:cs="Times New Roman"/>
                <w:bCs/>
                <w:sz w:val="24"/>
                <w:szCs w:val="24"/>
                <w:lang w:eastAsia="ru-RU"/>
              </w:rPr>
              <w:t>*</w:t>
            </w:r>
            <w:r w:rsidRPr="0053135D">
              <w:rPr>
                <w:rFonts w:ascii="Times New Roman" w:eastAsia="Times New Roman" w:hAnsi="Times New Roman" w:cs="Times New Roman"/>
                <w:bCs/>
                <w:sz w:val="24"/>
                <w:szCs w:val="24"/>
                <w:lang w:eastAsia="ru-RU"/>
              </w:rPr>
              <w:t xml:space="preserve"> </w:t>
            </w:r>
          </w:p>
        </w:tc>
        <w:tc>
          <w:tcPr>
            <w:tcW w:w="1701" w:type="dxa"/>
            <w:tcBorders>
              <w:top w:val="single" w:sz="8" w:space="0" w:color="auto"/>
              <w:left w:val="single" w:sz="4" w:space="0" w:color="auto"/>
              <w:bottom w:val="single" w:sz="4" w:space="0" w:color="auto"/>
              <w:right w:val="single" w:sz="4" w:space="0" w:color="auto"/>
            </w:tcBorders>
          </w:tcPr>
          <w:p w:rsidR="00A51DBC" w:rsidRPr="0053135D" w:rsidRDefault="00A51DB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1 (+ резервная станция)</w:t>
            </w:r>
          </w:p>
        </w:tc>
        <w:tc>
          <w:tcPr>
            <w:tcW w:w="6520" w:type="dxa"/>
            <w:tcBorders>
              <w:top w:val="single" w:sz="8" w:space="0" w:color="auto"/>
              <w:left w:val="single" w:sz="4" w:space="0" w:color="auto"/>
              <w:bottom w:val="single" w:sz="4" w:space="0" w:color="auto"/>
              <w:right w:val="single" w:sz="8" w:space="0" w:color="auto"/>
            </w:tcBorders>
            <w:shd w:val="clear" w:color="auto" w:fill="auto"/>
          </w:tcPr>
          <w:p w:rsidR="00A51DBC" w:rsidRPr="0053135D" w:rsidRDefault="00A51DBC" w:rsidP="00CC0088">
            <w:pPr>
              <w:keepNext/>
              <w:spacing w:before="60"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Операционная система</w:t>
            </w:r>
            <w:r w:rsidRPr="0053135D">
              <w:rPr>
                <w:rFonts w:ascii="Times New Roman" w:eastAsia="Times New Roman" w:hAnsi="Times New Roman" w:cs="Times New Roman"/>
                <w:bCs/>
                <w:sz w:val="24"/>
                <w:szCs w:val="24"/>
                <w:lang w:eastAsia="ru-RU"/>
              </w:rPr>
              <w:t>: Windows 7 / 8.1 платформы: ia32 (x86), x64.</w:t>
            </w:r>
          </w:p>
          <w:p w:rsidR="00A51DBC" w:rsidRPr="0053135D" w:rsidRDefault="00A51DBC"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Процессор</w:t>
            </w:r>
            <w:r w:rsidRPr="0053135D">
              <w:rPr>
                <w:rFonts w:ascii="Times New Roman" w:eastAsia="Times New Roman" w:hAnsi="Times New Roman" w:cs="Times New Roman"/>
                <w:bCs/>
                <w:sz w:val="24"/>
                <w:szCs w:val="24"/>
                <w:lang w:eastAsia="ru-RU"/>
              </w:rPr>
              <w:t xml:space="preserve">: </w:t>
            </w:r>
          </w:p>
          <w:p w:rsidR="00A51DBC" w:rsidRPr="0053135D" w:rsidRDefault="00A51DBC" w:rsidP="00CC0088">
            <w:pPr>
              <w:keepNext/>
              <w:spacing w:after="0" w:line="240" w:lineRule="auto"/>
              <w:ind w:left="317"/>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Минимальная конфигурация: одноядерный, от 3,0 ГГц или двухъядерный, от 2,0 ГГц.</w:t>
            </w:r>
          </w:p>
          <w:p w:rsidR="00A51DBC" w:rsidRPr="0053135D" w:rsidRDefault="00A51DBC" w:rsidP="00CC0088">
            <w:pPr>
              <w:keepNext/>
              <w:spacing w:after="0" w:line="240" w:lineRule="auto"/>
              <w:ind w:left="317"/>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Рекомендуемая конфигурация: четырехъядерный, от 2,0 ГГц.</w:t>
            </w:r>
          </w:p>
          <w:p w:rsidR="00A51DBC" w:rsidRPr="0053135D" w:rsidRDefault="00A51DBC"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Оперативная память</w:t>
            </w:r>
            <w:r w:rsidRPr="0053135D">
              <w:rPr>
                <w:rFonts w:ascii="Times New Roman" w:eastAsia="Times New Roman" w:hAnsi="Times New Roman" w:cs="Times New Roman"/>
                <w:bCs/>
                <w:sz w:val="24"/>
                <w:szCs w:val="24"/>
                <w:lang w:eastAsia="ru-RU"/>
              </w:rPr>
              <w:t>:</w:t>
            </w:r>
          </w:p>
          <w:p w:rsidR="00A51DBC" w:rsidRPr="0053135D" w:rsidRDefault="00A51DBC" w:rsidP="00CC0088">
            <w:pPr>
              <w:keepNext/>
              <w:spacing w:after="0" w:line="240" w:lineRule="auto"/>
              <w:ind w:left="317"/>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 xml:space="preserve">Минимальный объем: от 2 ГБайт, </w:t>
            </w:r>
          </w:p>
          <w:p w:rsidR="00A51DBC" w:rsidRDefault="00A51DBC" w:rsidP="00CC0088">
            <w:pPr>
              <w:keepNext/>
              <w:spacing w:after="0" w:line="240" w:lineRule="auto"/>
              <w:ind w:left="317"/>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Рекомендуемый объем: от 4 ГБайт.</w:t>
            </w:r>
          </w:p>
          <w:p w:rsidR="00BD2B03" w:rsidRPr="0053135D" w:rsidRDefault="00BD2B03" w:rsidP="00BD2B03">
            <w:pPr>
              <w:spacing w:after="0" w:line="240" w:lineRule="auto"/>
              <w:ind w:left="29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Доступная память для работы ПО (неиспользуемая прочими приложениями): не менее 1 ГБайт</w:t>
            </w:r>
          </w:p>
          <w:p w:rsidR="00BD2B03" w:rsidRPr="0053135D" w:rsidRDefault="00BD2B03" w:rsidP="00CC0088">
            <w:pPr>
              <w:keepNext/>
              <w:spacing w:after="0" w:line="240" w:lineRule="auto"/>
              <w:ind w:left="317"/>
              <w:jc w:val="both"/>
              <w:rPr>
                <w:rFonts w:ascii="Times New Roman" w:eastAsia="Times New Roman" w:hAnsi="Times New Roman" w:cs="Times New Roman"/>
                <w:bCs/>
                <w:sz w:val="24"/>
                <w:szCs w:val="24"/>
                <w:lang w:eastAsia="ru-RU"/>
              </w:rPr>
            </w:pPr>
          </w:p>
          <w:p w:rsidR="00BD2B03" w:rsidRDefault="00A51DBC" w:rsidP="00BD2B03">
            <w:pPr>
              <w:spacing w:before="120"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Свободное дисковое пространство</w:t>
            </w:r>
            <w:r w:rsidRPr="0053135D">
              <w:rPr>
                <w:rFonts w:ascii="Times New Roman" w:eastAsia="Times New Roman" w:hAnsi="Times New Roman" w:cs="Times New Roman"/>
                <w:bCs/>
                <w:sz w:val="24"/>
                <w:szCs w:val="24"/>
                <w:lang w:eastAsia="ru-RU"/>
              </w:rPr>
              <w:t xml:space="preserve">: </w:t>
            </w:r>
            <w:r w:rsidR="00BD2B03">
              <w:rPr>
                <w:rFonts w:ascii="Times New Roman" w:eastAsia="Times New Roman" w:hAnsi="Times New Roman" w:cs="Times New Roman"/>
                <w:bCs/>
                <w:sz w:val="24"/>
                <w:szCs w:val="24"/>
                <w:lang w:eastAsia="ru-RU"/>
              </w:rPr>
              <w:t>от 1 ГБайт на начало экзаменационного периода + 6 Мб*количество человеко-экзаменов в ППЭ с применением технологии перевода бланков в электронный вид при использовании станции для передачи аудиозаписей ответов участников,</w:t>
            </w:r>
          </w:p>
          <w:p w:rsidR="00BD2B03" w:rsidRDefault="00BD2B03" w:rsidP="00BD2B03">
            <w:pPr>
              <w:spacing w:before="120" w:after="0" w:line="240" w:lineRule="auto"/>
              <w:ind w:left="29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не менее 5% от общего объема системного раздела на жестком диске в течение экзаменационного периода.</w:t>
            </w:r>
          </w:p>
          <w:p w:rsidR="00A51DBC" w:rsidRPr="0053135D" w:rsidRDefault="00A51DBC"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Прочее оборудование</w:t>
            </w:r>
            <w:r w:rsidRPr="0053135D">
              <w:rPr>
                <w:rFonts w:ascii="Times New Roman" w:eastAsia="Times New Roman" w:hAnsi="Times New Roman" w:cs="Times New Roman"/>
                <w:bCs/>
                <w:sz w:val="24"/>
                <w:szCs w:val="24"/>
                <w:lang w:eastAsia="ru-RU"/>
              </w:rPr>
              <w:t>:</w:t>
            </w:r>
          </w:p>
          <w:p w:rsidR="00A51DBC" w:rsidRPr="0053135D" w:rsidRDefault="00A51DBC" w:rsidP="00CC0088">
            <w:pPr>
              <w:keepNext/>
              <w:spacing w:after="0" w:line="240" w:lineRule="auto"/>
              <w:ind w:left="317"/>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 xml:space="preserve">Внешний интерфейс: USB 2.0 и выше, рекомендуется </w:t>
            </w:r>
            <w:r w:rsidR="00BD2B03">
              <w:rPr>
                <w:rFonts w:ascii="Times New Roman" w:eastAsia="Times New Roman" w:hAnsi="Times New Roman" w:cs="Times New Roman"/>
                <w:bCs/>
                <w:sz w:val="24"/>
                <w:szCs w:val="24"/>
                <w:lang w:eastAsia="ru-RU"/>
              </w:rPr>
              <w:t xml:space="preserve">не ниже </w:t>
            </w:r>
            <w:r w:rsidR="00BD2B03">
              <w:rPr>
                <w:rFonts w:ascii="Times New Roman" w:eastAsia="Times New Roman" w:hAnsi="Times New Roman" w:cs="Times New Roman"/>
                <w:bCs/>
                <w:sz w:val="24"/>
                <w:szCs w:val="24"/>
                <w:lang w:val="en-US" w:eastAsia="ru-RU"/>
              </w:rPr>
              <w:t>USB</w:t>
            </w:r>
            <w:r w:rsidR="00BD2B03">
              <w:rPr>
                <w:rFonts w:ascii="Times New Roman" w:eastAsia="Times New Roman" w:hAnsi="Times New Roman" w:cs="Times New Roman"/>
                <w:bCs/>
                <w:sz w:val="24"/>
                <w:szCs w:val="24"/>
                <w:lang w:eastAsia="ru-RU"/>
              </w:rPr>
              <w:t xml:space="preserve"> 3.0, а также</w:t>
            </w:r>
            <w:r w:rsidR="00BD2B03" w:rsidRPr="0053135D">
              <w:rPr>
                <w:rFonts w:ascii="Times New Roman" w:eastAsia="Times New Roman" w:hAnsi="Times New Roman" w:cs="Times New Roman"/>
                <w:bCs/>
                <w:sz w:val="24"/>
                <w:szCs w:val="24"/>
                <w:lang w:eastAsia="ru-RU"/>
              </w:rPr>
              <w:t xml:space="preserve"> </w:t>
            </w:r>
            <w:r w:rsidRPr="0053135D">
              <w:rPr>
                <w:rFonts w:ascii="Times New Roman" w:eastAsia="Times New Roman" w:hAnsi="Times New Roman" w:cs="Times New Roman"/>
                <w:bCs/>
                <w:sz w:val="24"/>
                <w:szCs w:val="24"/>
                <w:lang w:eastAsia="ru-RU"/>
              </w:rPr>
              <w:t>не менее двух свободных.</w:t>
            </w:r>
          </w:p>
          <w:p w:rsidR="00A51DBC" w:rsidRPr="0053135D" w:rsidRDefault="00A51DBC" w:rsidP="00CC0088">
            <w:pPr>
              <w:keepNext/>
              <w:spacing w:after="0" w:line="240" w:lineRule="auto"/>
              <w:ind w:left="317"/>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Манипулятор «мышь».</w:t>
            </w:r>
          </w:p>
          <w:p w:rsidR="00A51DBC" w:rsidRPr="0053135D" w:rsidRDefault="00A51DBC" w:rsidP="00CC0088">
            <w:pPr>
              <w:keepNext/>
              <w:spacing w:after="0" w:line="240" w:lineRule="auto"/>
              <w:ind w:left="317"/>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Клавиатура.</w:t>
            </w:r>
          </w:p>
          <w:p w:rsidR="00A51DBC" w:rsidRPr="0053135D" w:rsidRDefault="00A51DBC" w:rsidP="00CC0088">
            <w:pPr>
              <w:keepNext/>
              <w:spacing w:after="0" w:line="240" w:lineRule="auto"/>
              <w:ind w:left="317"/>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Видеокарта и монитор: разрешение не менее 1024 по горизонтали, не менее 768 по вертикали</w:t>
            </w:r>
            <w:r w:rsidR="00BD2B03">
              <w:rPr>
                <w:rFonts w:ascii="Times New Roman" w:eastAsia="Times New Roman" w:hAnsi="Times New Roman" w:cs="Times New Roman"/>
                <w:bCs/>
                <w:sz w:val="24"/>
                <w:szCs w:val="24"/>
                <w:lang w:eastAsia="ru-RU"/>
              </w:rPr>
              <w:t>, размер шрифта стандартный – 100%</w:t>
            </w:r>
            <w:r w:rsidRPr="0053135D">
              <w:rPr>
                <w:rFonts w:ascii="Times New Roman" w:eastAsia="Times New Roman" w:hAnsi="Times New Roman" w:cs="Times New Roman"/>
                <w:bCs/>
                <w:sz w:val="24"/>
                <w:szCs w:val="24"/>
                <w:lang w:eastAsia="ru-RU"/>
              </w:rPr>
              <w:t>.</w:t>
            </w:r>
          </w:p>
          <w:p w:rsidR="00A51DBC" w:rsidRPr="0053135D" w:rsidRDefault="00A51DBC"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Специальное ПО</w:t>
            </w:r>
            <w:r w:rsidRPr="0053135D">
              <w:rPr>
                <w:rFonts w:ascii="Times New Roman" w:eastAsia="Times New Roman" w:hAnsi="Times New Roman" w:cs="Times New Roman"/>
                <w:bCs/>
                <w:sz w:val="24"/>
                <w:szCs w:val="24"/>
                <w:lang w:eastAsia="ru-RU"/>
              </w:rPr>
              <w:t>: Имеющее действующий на весь период ЕГЭ сертификат ФСБ России средство антивирусной защиты информации.</w:t>
            </w:r>
          </w:p>
          <w:p w:rsidR="00A51DBC" w:rsidRPr="0053135D" w:rsidRDefault="00A51DBC"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Дополнительное ПО</w:t>
            </w:r>
            <w:r w:rsidRPr="0053135D">
              <w:rPr>
                <w:rFonts w:ascii="Times New Roman" w:eastAsia="Times New Roman" w:hAnsi="Times New Roman" w:cs="Times New Roman"/>
                <w:bCs/>
                <w:sz w:val="24"/>
                <w:szCs w:val="24"/>
                <w:lang w:eastAsia="ru-RU"/>
              </w:rPr>
              <w:t>: Microsoft .NET Framework 4.</w:t>
            </w:r>
            <w:r w:rsidR="00BD2B03">
              <w:rPr>
                <w:rFonts w:ascii="Times New Roman" w:eastAsia="Times New Roman" w:hAnsi="Times New Roman" w:cs="Times New Roman"/>
                <w:bCs/>
                <w:sz w:val="24"/>
                <w:szCs w:val="24"/>
                <w:lang w:eastAsia="ru-RU"/>
              </w:rPr>
              <w:t>5</w:t>
            </w:r>
            <w:r w:rsidRPr="0053135D">
              <w:rPr>
                <w:rFonts w:ascii="Times New Roman" w:eastAsia="Times New Roman" w:hAnsi="Times New Roman" w:cs="Times New Roman"/>
                <w:bCs/>
                <w:sz w:val="24"/>
                <w:szCs w:val="24"/>
                <w:lang w:eastAsia="ru-RU"/>
              </w:rPr>
              <w:t>.</w:t>
            </w:r>
          </w:p>
          <w:p w:rsidR="00A51DBC" w:rsidRDefault="00A51DBC"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w:t>
            </w:r>
          </w:p>
          <w:p w:rsidR="00BD2B03" w:rsidRPr="008A0B51" w:rsidRDefault="00BD2B03" w:rsidP="00BD2B03">
            <w:pPr>
              <w:keepNext/>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Интернет</w:t>
            </w:r>
            <w:r w:rsidRPr="008A0B51">
              <w:rPr>
                <w:rFonts w:ascii="Times New Roman" w:eastAsia="Times New Roman" w:hAnsi="Times New Roman" w:cs="Times New Roman"/>
                <w:bCs/>
                <w:sz w:val="24"/>
                <w:szCs w:val="24"/>
                <w:lang w:eastAsia="ru-RU"/>
              </w:rPr>
              <w:t>:</w:t>
            </w:r>
          </w:p>
          <w:p w:rsidR="00BD2B03" w:rsidRDefault="00BD2B03" w:rsidP="00BD2B03">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Наличие стабильного стационарного канала связи с выходом в Интернет.</w:t>
            </w:r>
          </w:p>
          <w:p w:rsidR="00BD2B03" w:rsidRDefault="00BD2B03" w:rsidP="00BD2B03">
            <w:pPr>
              <w:spacing w:before="120" w:after="0" w:line="240" w:lineRule="auto"/>
              <w:ind w:left="29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Материалы должны быть переданы из ППЭ и успешно обработаны РЦОИ в день экзамена. Оценочное время передачи ЭМ рекомендуется определять из расчёта:</w:t>
            </w:r>
          </w:p>
          <w:p w:rsidR="00BD2B03" w:rsidRDefault="00BD2B03" w:rsidP="00BD2B03">
            <w:pPr>
              <w:spacing w:before="120" w:after="0" w:line="240" w:lineRule="auto"/>
              <w:ind w:left="295"/>
              <w:jc w:val="both"/>
              <w:rPr>
                <w:rFonts w:ascii="Times New Roman" w:eastAsia="Times New Roman" w:hAnsi="Times New Roman" w:cs="Times New Roman"/>
                <w:bCs/>
                <w:i/>
                <w:sz w:val="24"/>
                <w:szCs w:val="24"/>
                <w:lang w:eastAsia="ru-RU"/>
              </w:rPr>
            </w:pPr>
            <m:oMathPara>
              <m:oMathParaPr>
                <m:jc m:val="left"/>
              </m:oMathParaPr>
              <m:oMath>
                <m:r>
                  <w:rPr>
                    <w:rFonts w:ascii="Cambria Math" w:eastAsia="Times New Roman" w:hAnsi="Cambria Math" w:cs="Times New Roman"/>
                    <w:sz w:val="24"/>
                    <w:szCs w:val="24"/>
                    <w:lang w:val="en-US" w:eastAsia="ru-RU"/>
                  </w:rPr>
                  <m:t>t</m:t>
                </m:r>
                <m:r>
                  <w:rPr>
                    <w:rFonts w:ascii="Cambria Math" w:eastAsia="Times New Roman" w:hAnsi="Cambria Math" w:cs="Times New Roman"/>
                    <w:sz w:val="24"/>
                    <w:szCs w:val="24"/>
                    <w:lang w:eastAsia="ru-RU"/>
                  </w:rPr>
                  <m:t>=</m:t>
                </m:r>
                <m:f>
                  <m:fPr>
                    <m:ctrlPr>
                      <w:rPr>
                        <w:rFonts w:ascii="Cambria Math" w:eastAsia="Times New Roman" w:hAnsi="Cambria Math" w:cs="Times New Roman"/>
                        <w:bCs/>
                        <w:i/>
                        <w:sz w:val="24"/>
                        <w:szCs w:val="24"/>
                        <w:lang w:val="en-US" w:eastAsia="ru-RU"/>
                      </w:rPr>
                    </m:ctrlPr>
                  </m:fPr>
                  <m:num>
                    <m:r>
                      <w:rPr>
                        <w:rFonts w:ascii="Cambria Math" w:eastAsia="Times New Roman" w:hAnsi="Cambria Math" w:cs="Times New Roman"/>
                        <w:sz w:val="24"/>
                        <w:szCs w:val="24"/>
                        <w:lang w:val="en-US" w:eastAsia="ru-RU"/>
                      </w:rPr>
                      <m:t>x</m:t>
                    </m:r>
                    <m:r>
                      <w:rPr>
                        <w:rFonts w:ascii="Cambria Math" w:eastAsia="Times New Roman" w:hAnsi="Cambria Math" w:cs="Times New Roman"/>
                        <w:sz w:val="24"/>
                        <w:szCs w:val="24"/>
                        <w:lang w:eastAsia="ru-RU"/>
                      </w:rPr>
                      <m:t>×</m:t>
                    </m:r>
                    <m:r>
                      <w:rPr>
                        <w:rFonts w:ascii="Cambria Math" w:eastAsia="Times New Roman" w:hAnsi="Cambria Math" w:cs="Times New Roman"/>
                        <w:sz w:val="24"/>
                        <w:szCs w:val="24"/>
                        <w:lang w:val="en-US" w:eastAsia="ru-RU"/>
                      </w:rPr>
                      <m:t>m</m:t>
                    </m:r>
                  </m:num>
                  <m:den>
                    <m:r>
                      <w:rPr>
                        <w:rFonts w:ascii="Cambria Math" w:eastAsia="Times New Roman" w:hAnsi="Cambria Math" w:cs="Times New Roman"/>
                        <w:sz w:val="24"/>
                        <w:szCs w:val="24"/>
                        <w:lang w:val="en-US" w:eastAsia="ru-RU"/>
                      </w:rPr>
                      <m:t>v</m:t>
                    </m:r>
                  </m:den>
                </m:f>
                <m:r>
                  <w:rPr>
                    <w:rFonts w:ascii="Cambria Math" w:eastAsia="Times New Roman" w:hAnsi="Cambria Math" w:cs="Times New Roman"/>
                    <w:sz w:val="24"/>
                    <w:szCs w:val="24"/>
                    <w:lang w:eastAsia="ru-RU"/>
                  </w:rPr>
                  <m:t>,</m:t>
                </m:r>
              </m:oMath>
            </m:oMathPara>
          </w:p>
          <w:p w:rsidR="00BD2B03" w:rsidRDefault="00BD2B03" w:rsidP="00BD2B03">
            <w:pPr>
              <w:spacing w:before="120" w:after="0" w:line="240" w:lineRule="auto"/>
              <w:ind w:left="29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где </w:t>
            </w:r>
            <w:r>
              <w:rPr>
                <w:rFonts w:ascii="Times New Roman" w:eastAsia="Times New Roman" w:hAnsi="Times New Roman" w:cs="Times New Roman"/>
                <w:bCs/>
                <w:i/>
                <w:sz w:val="24"/>
                <w:szCs w:val="24"/>
                <w:lang w:val="en-US" w:eastAsia="ru-RU"/>
              </w:rPr>
              <w:t>v</w:t>
            </w:r>
            <w:r>
              <w:rPr>
                <w:rFonts w:ascii="Times New Roman" w:eastAsia="Times New Roman" w:hAnsi="Times New Roman" w:cs="Times New Roman"/>
                <w:bCs/>
                <w:sz w:val="24"/>
                <w:szCs w:val="24"/>
                <w:lang w:eastAsia="ru-RU"/>
              </w:rPr>
              <w:t xml:space="preserve"> – фактическая скорость передачи данных канала связи между ППЭ и РЦОИ, </w:t>
            </w:r>
            <w:r>
              <w:rPr>
                <w:rFonts w:ascii="Times New Roman" w:eastAsia="Times New Roman" w:hAnsi="Times New Roman" w:cs="Times New Roman"/>
                <w:bCs/>
                <w:i/>
                <w:sz w:val="24"/>
                <w:szCs w:val="24"/>
                <w:lang w:val="en-US" w:eastAsia="ru-RU"/>
              </w:rPr>
              <w:t>x</w:t>
            </w:r>
            <w:r w:rsidRPr="008A0B51">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количество участников ЕГЭ, распределённых на дату экзамена в ППЭ, </w:t>
            </w:r>
            <w:r>
              <w:rPr>
                <w:rFonts w:ascii="Times New Roman" w:eastAsia="Times New Roman" w:hAnsi="Times New Roman" w:cs="Times New Roman"/>
                <w:bCs/>
                <w:i/>
                <w:sz w:val="24"/>
                <w:szCs w:val="24"/>
                <w:lang w:val="en-US" w:eastAsia="ru-RU"/>
              </w:rPr>
              <w:t>m</w:t>
            </w:r>
            <w:r>
              <w:rPr>
                <w:rFonts w:ascii="Times New Roman" w:eastAsia="Times New Roman" w:hAnsi="Times New Roman" w:cs="Times New Roman"/>
                <w:bCs/>
                <w:sz w:val="24"/>
                <w:szCs w:val="24"/>
                <w:lang w:eastAsia="ru-RU"/>
              </w:rPr>
              <w:t xml:space="preserve"> – коэффициент объёма обрабатываемой информации на одного участника ЕГЭ. Для проведения экзаменов по иностранным языкам с использованием устных коммуникаций </w:t>
            </w:r>
            <w:r>
              <w:rPr>
                <w:rFonts w:ascii="Times New Roman" w:eastAsia="Times New Roman" w:hAnsi="Times New Roman" w:cs="Times New Roman"/>
                <w:bCs/>
                <w:i/>
                <w:sz w:val="24"/>
                <w:szCs w:val="24"/>
                <w:lang w:val="en-US" w:eastAsia="ru-RU"/>
              </w:rPr>
              <w:t>m</w:t>
            </w:r>
            <w:r>
              <w:rPr>
                <w:rFonts w:ascii="Times New Roman" w:eastAsia="Times New Roman" w:hAnsi="Times New Roman" w:cs="Times New Roman"/>
                <w:bCs/>
                <w:sz w:val="24"/>
                <w:szCs w:val="24"/>
                <w:lang w:eastAsia="ru-RU"/>
              </w:rPr>
              <w:t xml:space="preserve"> = 12 </w:t>
            </w:r>
            <w:r>
              <w:rPr>
                <w:rFonts w:ascii="Times New Roman" w:eastAsia="Times New Roman" w:hAnsi="Times New Roman" w:cs="Times New Roman"/>
                <w:bCs/>
                <w:sz w:val="24"/>
                <w:szCs w:val="24"/>
                <w:lang w:val="en-US" w:eastAsia="ru-RU"/>
              </w:rPr>
              <w:t>M</w:t>
            </w:r>
            <w:r>
              <w:rPr>
                <w:rFonts w:ascii="Times New Roman" w:eastAsia="Times New Roman" w:hAnsi="Times New Roman" w:cs="Times New Roman"/>
                <w:bCs/>
                <w:sz w:val="24"/>
                <w:szCs w:val="24"/>
                <w:lang w:eastAsia="ru-RU"/>
              </w:rPr>
              <w:t>Б (или 96 Мбит).</w:t>
            </w:r>
          </w:p>
          <w:p w:rsidR="00BD2B03" w:rsidRDefault="00BD2B03" w:rsidP="00BD2B03">
            <w:pPr>
              <w:spacing w:before="120" w:after="0" w:line="240" w:lineRule="auto"/>
              <w:ind w:left="29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Таким образом, для ППЭ с 50 участниками ЕГЭ и фактической скоростью передачи данных в 10 Мбит/c оценочное время передачи ЭМ составит 8 минут.</w:t>
            </w:r>
          </w:p>
          <w:p w:rsidR="00BD2B03" w:rsidRDefault="00BD2B03" w:rsidP="00BD2B03">
            <w:pPr>
              <w:spacing w:before="120" w:after="0" w:line="240" w:lineRule="auto"/>
              <w:ind w:left="29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Обратите внимание, что фактическая скорость передачи данных может отличаться от заявленной провайдером, а также может изменяться со временем из-за особенностей организации сети, технических неполадок и сбоев, а также при изменении нагрузки на сервер РЦОИ.</w:t>
            </w:r>
          </w:p>
          <w:p w:rsidR="00BD2B03" w:rsidRPr="0053135D" w:rsidRDefault="00BD2B03" w:rsidP="00BD2B03">
            <w:pPr>
              <w:keepNext/>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i/>
                <w:sz w:val="24"/>
                <w:szCs w:val="24"/>
                <w:lang w:eastAsia="ru-RU"/>
              </w:rPr>
              <w:t>Запуск станции авторизации должен выполняться под учетной записью с правами локального администратора.</w:t>
            </w:r>
          </w:p>
        </w:tc>
      </w:tr>
      <w:tr w:rsidR="00A51DBC" w:rsidRPr="0053135D" w:rsidTr="00CC0088">
        <w:tc>
          <w:tcPr>
            <w:tcW w:w="1560" w:type="dxa"/>
            <w:tcBorders>
              <w:top w:val="single" w:sz="8" w:space="0" w:color="auto"/>
              <w:left w:val="single" w:sz="8" w:space="0" w:color="auto"/>
              <w:bottom w:val="single" w:sz="4" w:space="0" w:color="auto"/>
              <w:right w:val="single" w:sz="4" w:space="0" w:color="auto"/>
            </w:tcBorders>
          </w:tcPr>
          <w:p w:rsidR="00A51DBC" w:rsidRPr="0053135D" w:rsidRDefault="00A51DB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lastRenderedPageBreak/>
              <w:t>Принтер</w:t>
            </w:r>
          </w:p>
        </w:tc>
        <w:tc>
          <w:tcPr>
            <w:tcW w:w="1701" w:type="dxa"/>
            <w:tcBorders>
              <w:top w:val="single" w:sz="8" w:space="0" w:color="auto"/>
              <w:left w:val="single" w:sz="4" w:space="0" w:color="auto"/>
              <w:bottom w:val="single" w:sz="4" w:space="0" w:color="auto"/>
              <w:right w:val="single" w:sz="4" w:space="0" w:color="auto"/>
            </w:tcBorders>
          </w:tcPr>
          <w:p w:rsidR="00A51DBC" w:rsidRPr="0053135D" w:rsidRDefault="00A51DB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1</w:t>
            </w:r>
          </w:p>
        </w:tc>
        <w:tc>
          <w:tcPr>
            <w:tcW w:w="6520" w:type="dxa"/>
            <w:tcBorders>
              <w:top w:val="single" w:sz="8" w:space="0" w:color="auto"/>
              <w:left w:val="single" w:sz="4" w:space="0" w:color="auto"/>
              <w:bottom w:val="single" w:sz="4" w:space="0" w:color="auto"/>
              <w:right w:val="single" w:sz="8" w:space="0" w:color="auto"/>
            </w:tcBorders>
            <w:shd w:val="clear" w:color="auto" w:fill="auto"/>
          </w:tcPr>
          <w:p w:rsidR="00A51DBC" w:rsidRPr="0053135D" w:rsidRDefault="00A51DBC"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Формат</w:t>
            </w:r>
            <w:r w:rsidRPr="0053135D">
              <w:rPr>
                <w:rFonts w:ascii="Times New Roman" w:eastAsia="Times New Roman" w:hAnsi="Times New Roman" w:cs="Times New Roman"/>
                <w:bCs/>
                <w:sz w:val="24"/>
                <w:szCs w:val="24"/>
                <w:lang w:eastAsia="ru-RU"/>
              </w:rPr>
              <w:t>: не менее А4.</w:t>
            </w:r>
          </w:p>
          <w:p w:rsidR="00A51DBC" w:rsidRPr="0053135D" w:rsidRDefault="00A51DBC"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Тип печати</w:t>
            </w:r>
            <w:r w:rsidRPr="0053135D">
              <w:rPr>
                <w:rFonts w:ascii="Times New Roman" w:eastAsia="Times New Roman" w:hAnsi="Times New Roman" w:cs="Times New Roman"/>
                <w:bCs/>
                <w:sz w:val="24"/>
                <w:szCs w:val="24"/>
                <w:lang w:eastAsia="ru-RU"/>
              </w:rPr>
              <w:t>: черно-белая.</w:t>
            </w:r>
          </w:p>
          <w:p w:rsidR="00A51DBC" w:rsidRDefault="00A51DBC"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Используется для печати протокола и сопроводительных бланков к флеш-накопителям с аудиозаписями участников ЕГЭ.</w:t>
            </w:r>
          </w:p>
          <w:p w:rsidR="00BD2B03" w:rsidRPr="0053135D" w:rsidRDefault="00BD2B03" w:rsidP="00CC0088">
            <w:pPr>
              <w:keepNext/>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i/>
                <w:sz w:val="24"/>
                <w:szCs w:val="24"/>
                <w:lang w:eastAsia="ru-RU"/>
              </w:rPr>
              <w:t>Может использоваться принтер, подключенной с станции авторизации для печати ДБО2 в случае применения технологии перевода бланков участников в электронный вид в ППЭ или принтер на любой станции печати ЭМ в аудиториях подготовки.</w:t>
            </w:r>
          </w:p>
        </w:tc>
      </w:tr>
      <w:tr w:rsidR="00A51DBC" w:rsidRPr="0053135D" w:rsidTr="00CC0088">
        <w:tc>
          <w:tcPr>
            <w:tcW w:w="1560" w:type="dxa"/>
            <w:tcBorders>
              <w:top w:val="single" w:sz="8" w:space="0" w:color="auto"/>
              <w:left w:val="single" w:sz="8" w:space="0" w:color="auto"/>
              <w:bottom w:val="single" w:sz="4" w:space="0" w:color="auto"/>
              <w:right w:val="single" w:sz="4" w:space="0" w:color="auto"/>
            </w:tcBorders>
          </w:tcPr>
          <w:p w:rsidR="00A51DBC" w:rsidRPr="0053135D" w:rsidRDefault="00A51DB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Флеш-накопители</w:t>
            </w:r>
          </w:p>
        </w:tc>
        <w:tc>
          <w:tcPr>
            <w:tcW w:w="1701" w:type="dxa"/>
            <w:tcBorders>
              <w:top w:val="single" w:sz="8" w:space="0" w:color="auto"/>
              <w:left w:val="single" w:sz="4" w:space="0" w:color="auto"/>
              <w:bottom w:val="single" w:sz="4" w:space="0" w:color="auto"/>
              <w:right w:val="single" w:sz="4" w:space="0" w:color="auto"/>
            </w:tcBorders>
          </w:tcPr>
          <w:p w:rsidR="00A51DBC" w:rsidRPr="0053135D" w:rsidRDefault="00BD2B03" w:rsidP="00CC0088">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6"/>
                <w:szCs w:val="26"/>
                <w:lang w:eastAsia="ru-RU"/>
              </w:rPr>
              <w:t>1 (+ 1 резервный)</w:t>
            </w:r>
          </w:p>
        </w:tc>
        <w:tc>
          <w:tcPr>
            <w:tcW w:w="6520" w:type="dxa"/>
            <w:tcBorders>
              <w:top w:val="single" w:sz="8" w:space="0" w:color="auto"/>
              <w:left w:val="single" w:sz="4" w:space="0" w:color="auto"/>
              <w:bottom w:val="single" w:sz="4" w:space="0" w:color="auto"/>
              <w:right w:val="single" w:sz="8" w:space="0" w:color="auto"/>
            </w:tcBorders>
            <w:shd w:val="clear" w:color="auto" w:fill="auto"/>
          </w:tcPr>
          <w:p w:rsidR="00A51DBC" w:rsidRPr="0053135D" w:rsidRDefault="00A51DBC"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Флеш-накопители используются для переноса ключа доступа к электронным КИМ из </w:t>
            </w:r>
            <w:r w:rsidR="0003028A">
              <w:rPr>
                <w:rFonts w:ascii="Times New Roman" w:eastAsia="Times New Roman" w:hAnsi="Times New Roman" w:cs="Times New Roman"/>
                <w:bCs/>
                <w:sz w:val="24"/>
                <w:szCs w:val="24"/>
                <w:lang w:eastAsia="ru-RU"/>
              </w:rPr>
              <w:t>Штаб</w:t>
            </w:r>
            <w:r w:rsidRPr="0053135D">
              <w:rPr>
                <w:rFonts w:ascii="Times New Roman" w:eastAsia="Times New Roman" w:hAnsi="Times New Roman" w:cs="Times New Roman"/>
                <w:bCs/>
                <w:sz w:val="24"/>
                <w:szCs w:val="24"/>
                <w:lang w:eastAsia="ru-RU"/>
              </w:rPr>
              <w:t xml:space="preserve">а ППЭ в аудитории, а также для доставки электронных актов и журналов для передачи в систему мониторинга готовности ППЭ. </w:t>
            </w:r>
          </w:p>
          <w:p w:rsidR="00A51DBC" w:rsidRPr="0053135D" w:rsidRDefault="00A51DBC"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Суммарный объем всех флеш-накопителей, на которых предполагается передавать аудиозаписи ответов из ППЭ в РЦОИ, должен быть не менее 10 Гб.</w:t>
            </w:r>
          </w:p>
          <w:p w:rsidR="00A51DBC" w:rsidRPr="0053135D" w:rsidRDefault="00A51DBC"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Флеш-накопители для доставки аудиозаписей ответов участников из ППЭ в РЦОИ могут быть доставлены в ППЭ членами ГЭК (схема обеспечения определяется регионом).</w:t>
            </w:r>
          </w:p>
          <w:p w:rsidR="00A51DBC" w:rsidRPr="0053135D" w:rsidRDefault="00A51DBC"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Допускается использовать несколько флеш-накопителей, но все они должны быть переданы для загрузки на станцию приёмки.</w:t>
            </w:r>
          </w:p>
          <w:p w:rsidR="00A51DBC" w:rsidRDefault="00A51DBC"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Запрещено: вручную объединять данные с записями ответов участников с разных флеш-накопителей.</w:t>
            </w:r>
          </w:p>
          <w:p w:rsidR="00BD2B03" w:rsidRPr="0053135D" w:rsidRDefault="00BD2B03" w:rsidP="00CC0088">
            <w:pPr>
              <w:keepNext/>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Рекомендуется </w:t>
            </w:r>
            <w:r>
              <w:rPr>
                <w:rFonts w:ascii="Times New Roman" w:eastAsia="Times New Roman" w:hAnsi="Times New Roman" w:cs="Times New Roman"/>
                <w:bCs/>
                <w:sz w:val="24"/>
                <w:szCs w:val="24"/>
                <w:lang w:val="en-US" w:eastAsia="ru-RU"/>
              </w:rPr>
              <w:t>USB 3.0</w:t>
            </w:r>
          </w:p>
        </w:tc>
      </w:tr>
      <w:tr w:rsidR="00A51DBC" w:rsidRPr="0053135D" w:rsidTr="00CC0088">
        <w:tc>
          <w:tcPr>
            <w:tcW w:w="1560" w:type="dxa"/>
            <w:tcBorders>
              <w:top w:val="single" w:sz="8" w:space="0" w:color="auto"/>
              <w:left w:val="single" w:sz="8" w:space="0" w:color="auto"/>
              <w:bottom w:val="single" w:sz="4" w:space="0" w:color="auto"/>
              <w:right w:val="single" w:sz="4" w:space="0" w:color="auto"/>
            </w:tcBorders>
          </w:tcPr>
          <w:p w:rsidR="00A51DBC" w:rsidRPr="0053135D" w:rsidRDefault="00A51DB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Резервный USB-модем</w:t>
            </w:r>
          </w:p>
        </w:tc>
        <w:tc>
          <w:tcPr>
            <w:tcW w:w="1701" w:type="dxa"/>
            <w:tcBorders>
              <w:top w:val="single" w:sz="8" w:space="0" w:color="auto"/>
              <w:left w:val="single" w:sz="4" w:space="0" w:color="auto"/>
              <w:bottom w:val="single" w:sz="4" w:space="0" w:color="auto"/>
              <w:right w:val="single" w:sz="4" w:space="0" w:color="auto"/>
            </w:tcBorders>
          </w:tcPr>
          <w:p w:rsidR="00A51DBC" w:rsidRPr="0053135D" w:rsidRDefault="00A51DB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1</w:t>
            </w:r>
          </w:p>
        </w:tc>
        <w:tc>
          <w:tcPr>
            <w:tcW w:w="6520" w:type="dxa"/>
            <w:tcBorders>
              <w:top w:val="single" w:sz="8" w:space="0" w:color="auto"/>
              <w:left w:val="single" w:sz="4" w:space="0" w:color="auto"/>
              <w:bottom w:val="single" w:sz="4" w:space="0" w:color="auto"/>
              <w:right w:val="single" w:sz="8" w:space="0" w:color="auto"/>
            </w:tcBorders>
            <w:shd w:val="clear" w:color="auto" w:fill="auto"/>
          </w:tcPr>
          <w:p w:rsidR="00A51DBC" w:rsidRPr="0053135D" w:rsidRDefault="00A51DBC"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Резервный USB-модем используется в случае возникновения проблем с доступом в информационно-телекоммуникационную сеть «Интернет» по стационарному каналу связи.</w:t>
            </w:r>
          </w:p>
        </w:tc>
      </w:tr>
      <w:tr w:rsidR="00A51DBC" w:rsidRPr="0053135D" w:rsidTr="00CC0088">
        <w:tc>
          <w:tcPr>
            <w:tcW w:w="1560" w:type="dxa"/>
            <w:tcBorders>
              <w:top w:val="single" w:sz="8" w:space="0" w:color="auto"/>
              <w:left w:val="single" w:sz="8" w:space="0" w:color="auto"/>
              <w:bottom w:val="single" w:sz="4" w:space="0" w:color="auto"/>
              <w:right w:val="single" w:sz="4" w:space="0" w:color="auto"/>
            </w:tcBorders>
          </w:tcPr>
          <w:p w:rsidR="00A51DBC" w:rsidRPr="0053135D" w:rsidRDefault="00A51DB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Резервный внешний CD</w:t>
            </w:r>
            <w:r w:rsidR="000D02B1">
              <w:rPr>
                <w:rFonts w:ascii="Times New Roman" w:eastAsia="Times New Roman" w:hAnsi="Times New Roman" w:cs="Times New Roman"/>
                <w:bCs/>
                <w:sz w:val="24"/>
                <w:szCs w:val="24"/>
                <w:lang w:eastAsia="ru-RU"/>
              </w:rPr>
              <w:t xml:space="preserve"> (</w:t>
            </w:r>
            <w:r w:rsidR="000D02B1">
              <w:rPr>
                <w:rFonts w:ascii="Times New Roman" w:eastAsia="Times New Roman" w:hAnsi="Times New Roman" w:cs="Times New Roman"/>
                <w:bCs/>
                <w:sz w:val="24"/>
                <w:szCs w:val="24"/>
                <w:lang w:val="en-US" w:eastAsia="ru-RU"/>
              </w:rPr>
              <w:t>DVD</w:t>
            </w:r>
            <w:r w:rsidR="000D02B1" w:rsidRPr="00453745">
              <w:rPr>
                <w:rFonts w:ascii="Times New Roman" w:eastAsia="Times New Roman" w:hAnsi="Times New Roman" w:cs="Times New Roman"/>
                <w:bCs/>
                <w:sz w:val="24"/>
                <w:szCs w:val="24"/>
                <w:lang w:eastAsia="ru-RU"/>
              </w:rPr>
              <w:t>)</w:t>
            </w:r>
            <w:r w:rsidRPr="0053135D">
              <w:rPr>
                <w:rFonts w:ascii="Times New Roman" w:eastAsia="Times New Roman" w:hAnsi="Times New Roman" w:cs="Times New Roman"/>
                <w:bCs/>
                <w:sz w:val="24"/>
                <w:szCs w:val="24"/>
                <w:lang w:eastAsia="ru-RU"/>
              </w:rPr>
              <w:t>-ROM</w:t>
            </w:r>
          </w:p>
        </w:tc>
        <w:tc>
          <w:tcPr>
            <w:tcW w:w="1701" w:type="dxa"/>
            <w:tcBorders>
              <w:top w:val="single" w:sz="8" w:space="0" w:color="auto"/>
              <w:left w:val="single" w:sz="4" w:space="0" w:color="auto"/>
              <w:bottom w:val="single" w:sz="4" w:space="0" w:color="auto"/>
              <w:right w:val="single" w:sz="4" w:space="0" w:color="auto"/>
            </w:tcBorders>
          </w:tcPr>
          <w:p w:rsidR="00A51DBC" w:rsidRPr="0053135D" w:rsidRDefault="00A51DB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не менее одного</w:t>
            </w:r>
          </w:p>
        </w:tc>
        <w:tc>
          <w:tcPr>
            <w:tcW w:w="6520" w:type="dxa"/>
            <w:tcBorders>
              <w:top w:val="single" w:sz="8" w:space="0" w:color="auto"/>
              <w:left w:val="single" w:sz="4" w:space="0" w:color="auto"/>
              <w:bottom w:val="single" w:sz="4" w:space="0" w:color="auto"/>
              <w:right w:val="single" w:sz="8" w:space="0" w:color="auto"/>
            </w:tcBorders>
            <w:shd w:val="clear" w:color="auto" w:fill="auto"/>
          </w:tcPr>
          <w:p w:rsidR="00A51DBC" w:rsidRPr="0053135D" w:rsidRDefault="00A51DBC" w:rsidP="000D02B1">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 xml:space="preserve">Используется в случае выхода из строя или невозможности прочитать </w:t>
            </w:r>
            <w:r w:rsidR="0020098D">
              <w:rPr>
                <w:rFonts w:ascii="Times New Roman" w:eastAsia="Times New Roman" w:hAnsi="Times New Roman" w:cs="Times New Roman"/>
                <w:bCs/>
                <w:sz w:val="24"/>
                <w:szCs w:val="24"/>
                <w:lang w:eastAsia="ru-RU"/>
              </w:rPr>
              <w:t>электронный носитель</w:t>
            </w:r>
            <w:r w:rsidR="0020098D" w:rsidRPr="0053135D">
              <w:rPr>
                <w:rFonts w:ascii="Times New Roman" w:eastAsia="Times New Roman" w:hAnsi="Times New Roman" w:cs="Times New Roman"/>
                <w:bCs/>
                <w:sz w:val="24"/>
                <w:szCs w:val="24"/>
                <w:lang w:eastAsia="ru-RU"/>
              </w:rPr>
              <w:t xml:space="preserve"> </w:t>
            </w:r>
            <w:r w:rsidRPr="0053135D">
              <w:rPr>
                <w:rFonts w:ascii="Times New Roman" w:eastAsia="Times New Roman" w:hAnsi="Times New Roman" w:cs="Times New Roman"/>
                <w:bCs/>
                <w:sz w:val="24"/>
                <w:szCs w:val="24"/>
                <w:lang w:eastAsia="ru-RU"/>
              </w:rPr>
              <w:t xml:space="preserve">на какой-либо из рабочих станций </w:t>
            </w:r>
          </w:p>
        </w:tc>
      </w:tr>
      <w:tr w:rsidR="00A51DBC" w:rsidRPr="0053135D" w:rsidTr="00A51DBC">
        <w:tc>
          <w:tcPr>
            <w:tcW w:w="1560" w:type="dxa"/>
            <w:tcBorders>
              <w:top w:val="single" w:sz="8" w:space="0" w:color="auto"/>
              <w:left w:val="single" w:sz="8" w:space="0" w:color="auto"/>
              <w:bottom w:val="single" w:sz="8" w:space="0" w:color="auto"/>
              <w:right w:val="single" w:sz="4" w:space="0" w:color="auto"/>
            </w:tcBorders>
          </w:tcPr>
          <w:p w:rsidR="00A51DBC" w:rsidRPr="0053135D" w:rsidRDefault="00A51DB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Токен</w:t>
            </w:r>
          </w:p>
        </w:tc>
        <w:tc>
          <w:tcPr>
            <w:tcW w:w="1701" w:type="dxa"/>
            <w:tcBorders>
              <w:top w:val="single" w:sz="8" w:space="0" w:color="auto"/>
              <w:left w:val="single" w:sz="4" w:space="0" w:color="auto"/>
              <w:bottom w:val="single" w:sz="8" w:space="0" w:color="auto"/>
              <w:right w:val="single" w:sz="4" w:space="0" w:color="auto"/>
            </w:tcBorders>
          </w:tcPr>
          <w:p w:rsidR="00A51DBC" w:rsidRPr="0053135D" w:rsidRDefault="00A51DBC" w:rsidP="00A51DBC">
            <w:pPr>
              <w:spacing w:after="0" w:line="240" w:lineRule="auto"/>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по 1 на каждого члена ГЭК, , не менее 2 на ППЭ</w:t>
            </w:r>
          </w:p>
        </w:tc>
        <w:tc>
          <w:tcPr>
            <w:tcW w:w="6520" w:type="dxa"/>
            <w:tcBorders>
              <w:top w:val="single" w:sz="8" w:space="0" w:color="auto"/>
              <w:left w:val="single" w:sz="4" w:space="0" w:color="auto"/>
              <w:bottom w:val="single" w:sz="8" w:space="0" w:color="auto"/>
              <w:right w:val="single" w:sz="8" w:space="0" w:color="auto"/>
            </w:tcBorders>
            <w:shd w:val="clear" w:color="auto" w:fill="auto"/>
          </w:tcPr>
          <w:p w:rsidR="00A51DBC" w:rsidRPr="0053135D" w:rsidRDefault="00A51DBC"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Защищенный внешний носитель с записанным ключом шифрования.</w:t>
            </w:r>
          </w:p>
          <w:p w:rsidR="00A51DBC" w:rsidRPr="0053135D" w:rsidRDefault="000D02B1"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Токен члена ГЭК используется для получения ключа доступа к </w:t>
            </w:r>
            <w:r>
              <w:rPr>
                <w:rFonts w:ascii="Times New Roman" w:eastAsia="Times New Roman" w:hAnsi="Times New Roman" w:cs="Times New Roman"/>
                <w:bCs/>
                <w:sz w:val="24"/>
                <w:szCs w:val="24"/>
                <w:lang w:eastAsia="ru-RU"/>
              </w:rPr>
              <w:t>ЭМ</w:t>
            </w:r>
            <w:r w:rsidRPr="0053135D">
              <w:rPr>
                <w:rFonts w:ascii="Times New Roman" w:eastAsia="Times New Roman" w:hAnsi="Times New Roman" w:cs="Times New Roman"/>
                <w:bCs/>
                <w:sz w:val="24"/>
                <w:szCs w:val="24"/>
                <w:lang w:eastAsia="ru-RU"/>
              </w:rPr>
              <w:t xml:space="preserve"> и </w:t>
            </w:r>
            <w:r>
              <w:rPr>
                <w:rFonts w:ascii="Times New Roman" w:eastAsia="Times New Roman" w:hAnsi="Times New Roman" w:cs="Times New Roman"/>
                <w:bCs/>
                <w:sz w:val="24"/>
                <w:szCs w:val="24"/>
                <w:lang w:eastAsia="ru-RU"/>
              </w:rPr>
              <w:t xml:space="preserve">его </w:t>
            </w:r>
            <w:r w:rsidRPr="0053135D">
              <w:rPr>
                <w:rFonts w:ascii="Times New Roman" w:eastAsia="Times New Roman" w:hAnsi="Times New Roman" w:cs="Times New Roman"/>
                <w:bCs/>
                <w:sz w:val="24"/>
                <w:szCs w:val="24"/>
                <w:lang w:eastAsia="ru-RU"/>
              </w:rPr>
              <w:t xml:space="preserve">активации на  станциях </w:t>
            </w:r>
            <w:r>
              <w:rPr>
                <w:rFonts w:ascii="Times New Roman" w:eastAsia="Times New Roman" w:hAnsi="Times New Roman" w:cs="Times New Roman"/>
                <w:bCs/>
                <w:sz w:val="24"/>
                <w:szCs w:val="24"/>
                <w:lang w:eastAsia="ru-RU"/>
              </w:rPr>
              <w:t>печати ЭМ и станциях записи устных ответов, а также для формирования зашифрованного пакета с электронными бланками участников ЕГЭ на станции сканирования в ППЭ.</w:t>
            </w:r>
          </w:p>
        </w:tc>
      </w:tr>
      <w:tr w:rsidR="00A51DBC" w:rsidRPr="0053135D" w:rsidTr="00A51DBC">
        <w:tc>
          <w:tcPr>
            <w:tcW w:w="1560" w:type="dxa"/>
            <w:tcBorders>
              <w:top w:val="single" w:sz="8" w:space="0" w:color="auto"/>
              <w:left w:val="single" w:sz="8" w:space="0" w:color="auto"/>
              <w:bottom w:val="single" w:sz="8" w:space="0" w:color="auto"/>
              <w:right w:val="single" w:sz="4" w:space="0" w:color="auto"/>
            </w:tcBorders>
          </w:tcPr>
          <w:p w:rsidR="00A51DBC" w:rsidRPr="0053135D" w:rsidRDefault="00A51DB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lastRenderedPageBreak/>
              <w:t>Станция печати ЭМ</w:t>
            </w:r>
            <w:r w:rsidR="00314E22" w:rsidRPr="00464423">
              <w:rPr>
                <w:rFonts w:ascii="Times New Roman" w:eastAsia="Times New Roman" w:hAnsi="Times New Roman" w:cs="Times New Roman"/>
                <w:bCs/>
                <w:sz w:val="24"/>
                <w:szCs w:val="24"/>
                <w:lang w:eastAsia="ru-RU"/>
              </w:rPr>
              <w:t>***</w:t>
            </w:r>
          </w:p>
        </w:tc>
        <w:tc>
          <w:tcPr>
            <w:tcW w:w="1701" w:type="dxa"/>
            <w:tcBorders>
              <w:top w:val="single" w:sz="8" w:space="0" w:color="auto"/>
              <w:left w:val="single" w:sz="4" w:space="0" w:color="auto"/>
              <w:bottom w:val="single" w:sz="8" w:space="0" w:color="auto"/>
              <w:right w:val="single" w:sz="4" w:space="0" w:color="auto"/>
            </w:tcBorders>
          </w:tcPr>
          <w:p w:rsidR="00A51DBC" w:rsidRPr="0053135D" w:rsidRDefault="00A51DBC" w:rsidP="00A51DBC">
            <w:pPr>
              <w:spacing w:after="0" w:line="240" w:lineRule="auto"/>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по 1 на каждую аудиторию подготовки (+ 1 резервная станция печати с принтером на 3-4 аудитории)</w:t>
            </w:r>
          </w:p>
        </w:tc>
        <w:tc>
          <w:tcPr>
            <w:tcW w:w="6520" w:type="dxa"/>
            <w:tcBorders>
              <w:top w:val="single" w:sz="8" w:space="0" w:color="auto"/>
              <w:left w:val="single" w:sz="4" w:space="0" w:color="auto"/>
              <w:bottom w:val="single" w:sz="8" w:space="0" w:color="auto"/>
              <w:right w:val="single" w:sz="8" w:space="0" w:color="auto"/>
            </w:tcBorders>
            <w:shd w:val="clear" w:color="auto" w:fill="auto"/>
          </w:tcPr>
          <w:p w:rsidR="00A51DBC" w:rsidRPr="0053135D" w:rsidRDefault="00A51DBC" w:rsidP="00CC0088">
            <w:pPr>
              <w:keepNext/>
              <w:spacing w:before="60"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Операционные системы*</w:t>
            </w:r>
            <w:r w:rsidRPr="0053135D">
              <w:rPr>
                <w:rFonts w:ascii="Times New Roman" w:eastAsia="Times New Roman" w:hAnsi="Times New Roman" w:cs="Times New Roman"/>
                <w:bCs/>
                <w:sz w:val="24"/>
                <w:szCs w:val="24"/>
                <w:lang w:eastAsia="ru-RU"/>
              </w:rPr>
              <w:t>: Windows 7 / 8.1 платформы: ia32 (x86), x64.</w:t>
            </w:r>
          </w:p>
          <w:p w:rsidR="00A51DBC" w:rsidRPr="0053135D" w:rsidRDefault="00A51DBC" w:rsidP="00CC0088">
            <w:pPr>
              <w:keepNext/>
              <w:spacing w:after="0" w:line="240" w:lineRule="auto"/>
              <w:jc w:val="both"/>
              <w:rPr>
                <w:rFonts w:ascii="Times New Roman" w:eastAsia="Times New Roman" w:hAnsi="Times New Roman" w:cs="Times New Roman"/>
                <w:bCs/>
                <w:sz w:val="24"/>
                <w:szCs w:val="24"/>
                <w:lang w:eastAsia="ru-RU"/>
              </w:rPr>
            </w:pPr>
          </w:p>
          <w:p w:rsidR="00A51DBC" w:rsidRPr="0053135D" w:rsidRDefault="00A51DB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Процессор</w:t>
            </w:r>
            <w:r w:rsidRPr="0053135D">
              <w:rPr>
                <w:rFonts w:ascii="Times New Roman" w:eastAsia="Times New Roman" w:hAnsi="Times New Roman" w:cs="Times New Roman"/>
                <w:bCs/>
                <w:sz w:val="24"/>
                <w:szCs w:val="24"/>
                <w:lang w:eastAsia="ru-RU"/>
              </w:rPr>
              <w:t>:</w:t>
            </w:r>
          </w:p>
          <w:p w:rsidR="00A51DBC" w:rsidRPr="0053135D" w:rsidRDefault="00A51DBC" w:rsidP="00CC0088">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Минимальная конфигурация: одноядерный, от 3,0 ГГц или двухъядерный, от 2,0 ГГц,</w:t>
            </w:r>
          </w:p>
          <w:p w:rsidR="00A51DBC" w:rsidRPr="0053135D" w:rsidRDefault="00A51DBC" w:rsidP="00CC0088">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Рекомендуемая конфигурация: четырехъядерный, от 2,0 ГГц.</w:t>
            </w:r>
          </w:p>
          <w:p w:rsidR="00A51DBC" w:rsidRPr="0053135D" w:rsidRDefault="00A51DBC" w:rsidP="00CC0088">
            <w:pPr>
              <w:spacing w:after="0" w:line="240" w:lineRule="auto"/>
              <w:jc w:val="both"/>
              <w:rPr>
                <w:rFonts w:ascii="Times New Roman" w:eastAsia="Times New Roman" w:hAnsi="Times New Roman" w:cs="Times New Roman"/>
                <w:b/>
                <w:bCs/>
                <w:sz w:val="24"/>
                <w:szCs w:val="24"/>
                <w:lang w:eastAsia="ru-RU"/>
              </w:rPr>
            </w:pPr>
            <w:r w:rsidRPr="0053135D">
              <w:rPr>
                <w:rFonts w:ascii="Times New Roman" w:eastAsia="Times New Roman" w:hAnsi="Times New Roman" w:cs="Times New Roman"/>
                <w:b/>
                <w:bCs/>
                <w:sz w:val="24"/>
                <w:szCs w:val="24"/>
                <w:lang w:eastAsia="ru-RU"/>
              </w:rPr>
              <w:t xml:space="preserve">Оперативная память: </w:t>
            </w:r>
          </w:p>
          <w:p w:rsidR="00A51DBC" w:rsidRPr="0053135D" w:rsidRDefault="00A51DBC" w:rsidP="00CC0088">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Минимальный объем: от 2 ГБайт.</w:t>
            </w:r>
          </w:p>
          <w:p w:rsidR="00A51DBC" w:rsidRPr="0053135D" w:rsidRDefault="00A51DBC" w:rsidP="00CC0088">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Рекомендуемый объем: от 4 ГБайт.</w:t>
            </w:r>
          </w:p>
          <w:p w:rsidR="00A51DBC" w:rsidRPr="0053135D" w:rsidRDefault="00A51DBC" w:rsidP="00CC0088">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Доступная (свободная) память для работы ПО</w:t>
            </w:r>
            <w:r w:rsidR="00314E22">
              <w:rPr>
                <w:rFonts w:ascii="Times New Roman" w:eastAsia="Times New Roman" w:hAnsi="Times New Roman" w:cs="Times New Roman"/>
                <w:bCs/>
                <w:sz w:val="24"/>
                <w:szCs w:val="24"/>
                <w:lang w:eastAsia="ru-RU"/>
              </w:rPr>
              <w:t xml:space="preserve"> неиспользуемая прочими приложениями)</w:t>
            </w:r>
            <w:r w:rsidRPr="0053135D">
              <w:rPr>
                <w:rFonts w:ascii="Times New Roman" w:eastAsia="Times New Roman" w:hAnsi="Times New Roman" w:cs="Times New Roman"/>
                <w:bCs/>
                <w:sz w:val="24"/>
                <w:szCs w:val="24"/>
                <w:lang w:eastAsia="ru-RU"/>
              </w:rPr>
              <w:t>: не менее 1 ГБайт</w:t>
            </w:r>
          </w:p>
          <w:p w:rsidR="00A51DBC" w:rsidRPr="0053135D" w:rsidRDefault="00A51DB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Свободное дисковое пространство</w:t>
            </w:r>
            <w:r w:rsidRPr="0053135D">
              <w:rPr>
                <w:rFonts w:ascii="Times New Roman" w:eastAsia="Times New Roman" w:hAnsi="Times New Roman" w:cs="Times New Roman"/>
                <w:bCs/>
                <w:sz w:val="24"/>
                <w:szCs w:val="24"/>
                <w:lang w:eastAsia="ru-RU"/>
              </w:rPr>
              <w:t>:</w:t>
            </w:r>
          </w:p>
          <w:p w:rsidR="00A51DBC" w:rsidRPr="0053135D" w:rsidRDefault="00A51DBC" w:rsidP="00CC0088">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от 1</w:t>
            </w:r>
            <w:r w:rsidRPr="0053135D">
              <w:rPr>
                <w:rFonts w:ascii="Times New Roman" w:eastAsia="Times New Roman" w:hAnsi="Times New Roman" w:cs="Times New Roman"/>
                <w:bCs/>
                <w:sz w:val="24"/>
                <w:szCs w:val="24"/>
                <w:lang w:val="en-US" w:eastAsia="ru-RU"/>
              </w:rPr>
              <w:t> </w:t>
            </w:r>
            <w:r w:rsidRPr="0053135D">
              <w:rPr>
                <w:rFonts w:ascii="Times New Roman" w:eastAsia="Times New Roman" w:hAnsi="Times New Roman" w:cs="Times New Roman"/>
                <w:bCs/>
                <w:sz w:val="24"/>
                <w:szCs w:val="24"/>
                <w:lang w:eastAsia="ru-RU"/>
              </w:rPr>
              <w:t>ГБайт на начало экзаменационного периода;</w:t>
            </w:r>
          </w:p>
          <w:p w:rsidR="00A51DBC" w:rsidRPr="0053135D" w:rsidRDefault="00A51DBC" w:rsidP="00CC0088">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не менее 5% от общего объема жесткого диска в течение экзаменационного периода.</w:t>
            </w:r>
          </w:p>
          <w:p w:rsidR="00A51DBC" w:rsidRPr="0053135D" w:rsidRDefault="00A51DB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Прочее оборудование</w:t>
            </w:r>
            <w:r w:rsidRPr="0053135D">
              <w:rPr>
                <w:rFonts w:ascii="Times New Roman" w:eastAsia="Times New Roman" w:hAnsi="Times New Roman" w:cs="Times New Roman"/>
                <w:bCs/>
                <w:sz w:val="24"/>
                <w:szCs w:val="24"/>
                <w:lang w:eastAsia="ru-RU"/>
              </w:rPr>
              <w:t>:</w:t>
            </w:r>
          </w:p>
          <w:p w:rsidR="00A51DBC" w:rsidRPr="0053135D" w:rsidRDefault="00A51DBC" w:rsidP="00CC0088">
            <w:pPr>
              <w:spacing w:after="0" w:line="240" w:lineRule="auto"/>
              <w:ind w:left="293"/>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 xml:space="preserve">Оптический привод для чтения компакт-дисков </w:t>
            </w:r>
            <w:r w:rsidR="00314E22">
              <w:rPr>
                <w:rFonts w:ascii="Times New Roman" w:eastAsia="Times New Roman" w:hAnsi="Times New Roman" w:cs="Times New Roman"/>
                <w:bCs/>
                <w:sz w:val="24"/>
                <w:szCs w:val="24"/>
                <w:lang w:val="en-US" w:eastAsia="ru-RU"/>
              </w:rPr>
              <w:t>CD</w:t>
            </w:r>
            <w:r w:rsidR="00314E22" w:rsidRPr="00453745">
              <w:rPr>
                <w:rFonts w:ascii="Times New Roman" w:eastAsia="Times New Roman" w:hAnsi="Times New Roman" w:cs="Times New Roman"/>
                <w:bCs/>
                <w:sz w:val="24"/>
                <w:szCs w:val="24"/>
                <w:lang w:eastAsia="ru-RU"/>
              </w:rPr>
              <w:t xml:space="preserve"> (</w:t>
            </w:r>
            <w:r w:rsidRPr="0053135D">
              <w:rPr>
                <w:rFonts w:ascii="Times New Roman" w:eastAsia="Times New Roman" w:hAnsi="Times New Roman" w:cs="Times New Roman"/>
                <w:bCs/>
                <w:sz w:val="24"/>
                <w:szCs w:val="24"/>
                <w:lang w:val="en-US" w:eastAsia="ru-RU"/>
              </w:rPr>
              <w:t>DVD</w:t>
            </w:r>
            <w:r w:rsidR="00314E22" w:rsidRPr="00453745">
              <w:rPr>
                <w:rFonts w:ascii="Times New Roman" w:eastAsia="Times New Roman" w:hAnsi="Times New Roman" w:cs="Times New Roman"/>
                <w:bCs/>
                <w:sz w:val="24"/>
                <w:szCs w:val="24"/>
                <w:lang w:eastAsia="ru-RU"/>
              </w:rPr>
              <w:t>)</w:t>
            </w:r>
            <w:r w:rsidRPr="0053135D">
              <w:rPr>
                <w:rFonts w:ascii="Times New Roman" w:eastAsia="Times New Roman" w:hAnsi="Times New Roman" w:cs="Times New Roman"/>
                <w:bCs/>
                <w:sz w:val="24"/>
                <w:szCs w:val="24"/>
                <w:lang w:eastAsia="ru-RU"/>
              </w:rPr>
              <w:t xml:space="preserve"> </w:t>
            </w:r>
            <w:r w:rsidRPr="0053135D">
              <w:rPr>
                <w:rFonts w:ascii="Times New Roman" w:eastAsia="Times New Roman" w:hAnsi="Times New Roman" w:cs="Times New Roman"/>
                <w:bCs/>
                <w:sz w:val="24"/>
                <w:szCs w:val="24"/>
                <w:lang w:val="en-US" w:eastAsia="ru-RU"/>
              </w:rPr>
              <w:t>ROM</w:t>
            </w:r>
            <w:r w:rsidRPr="0053135D">
              <w:rPr>
                <w:rFonts w:ascii="Times New Roman" w:eastAsia="Times New Roman" w:hAnsi="Times New Roman" w:cs="Times New Roman"/>
                <w:bCs/>
                <w:sz w:val="24"/>
                <w:szCs w:val="24"/>
                <w:lang w:eastAsia="ru-RU"/>
              </w:rPr>
              <w:t>.</w:t>
            </w:r>
          </w:p>
          <w:p w:rsidR="00A51DBC" w:rsidRPr="0053135D" w:rsidRDefault="00A51DBC" w:rsidP="00CC0088">
            <w:pPr>
              <w:spacing w:after="0" w:line="240" w:lineRule="auto"/>
              <w:ind w:left="293"/>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 xml:space="preserve">Внешний интерфейс: USB 2.0 и выше, рекомендуется </w:t>
            </w:r>
            <w:r w:rsidR="00314E22">
              <w:rPr>
                <w:rFonts w:ascii="Times New Roman" w:eastAsia="Times New Roman" w:hAnsi="Times New Roman" w:cs="Times New Roman"/>
                <w:bCs/>
                <w:sz w:val="24"/>
                <w:szCs w:val="24"/>
                <w:lang w:eastAsia="ru-RU"/>
              </w:rPr>
              <w:t xml:space="preserve">не ниже </w:t>
            </w:r>
            <w:r w:rsidR="00314E22">
              <w:rPr>
                <w:rFonts w:ascii="Times New Roman" w:eastAsia="Times New Roman" w:hAnsi="Times New Roman" w:cs="Times New Roman"/>
                <w:bCs/>
                <w:sz w:val="24"/>
                <w:szCs w:val="24"/>
                <w:lang w:val="en-US" w:eastAsia="ru-RU"/>
              </w:rPr>
              <w:t>USB</w:t>
            </w:r>
            <w:r w:rsidR="00314E22">
              <w:rPr>
                <w:rFonts w:ascii="Times New Roman" w:eastAsia="Times New Roman" w:hAnsi="Times New Roman" w:cs="Times New Roman"/>
                <w:bCs/>
                <w:sz w:val="24"/>
                <w:szCs w:val="24"/>
                <w:lang w:eastAsia="ru-RU"/>
              </w:rPr>
              <w:t xml:space="preserve"> 3.0, а также</w:t>
            </w:r>
            <w:r w:rsidR="00314E22" w:rsidRPr="0053135D">
              <w:rPr>
                <w:rFonts w:ascii="Times New Roman" w:eastAsia="Times New Roman" w:hAnsi="Times New Roman" w:cs="Times New Roman"/>
                <w:bCs/>
                <w:sz w:val="24"/>
                <w:szCs w:val="24"/>
                <w:lang w:eastAsia="ru-RU"/>
              </w:rPr>
              <w:t xml:space="preserve"> </w:t>
            </w:r>
            <w:r w:rsidRPr="0053135D">
              <w:rPr>
                <w:rFonts w:ascii="Times New Roman" w:eastAsia="Times New Roman" w:hAnsi="Times New Roman" w:cs="Times New Roman"/>
                <w:bCs/>
                <w:sz w:val="24"/>
                <w:szCs w:val="24"/>
                <w:lang w:eastAsia="ru-RU"/>
              </w:rPr>
              <w:t>не менее двух свободных.</w:t>
            </w:r>
          </w:p>
          <w:p w:rsidR="00A51DBC" w:rsidRPr="0053135D" w:rsidRDefault="00A51DBC" w:rsidP="00CC0088">
            <w:pPr>
              <w:spacing w:after="0" w:line="240" w:lineRule="auto"/>
              <w:ind w:left="293"/>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Манипулятор «мышь».</w:t>
            </w:r>
          </w:p>
          <w:p w:rsidR="00A51DBC" w:rsidRPr="0053135D" w:rsidRDefault="00A51DBC" w:rsidP="00CC0088">
            <w:pPr>
              <w:spacing w:after="0" w:line="240" w:lineRule="auto"/>
              <w:ind w:left="293"/>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Клавиатура.</w:t>
            </w:r>
          </w:p>
          <w:p w:rsidR="00314E22" w:rsidRPr="0053135D" w:rsidRDefault="00A51DBC" w:rsidP="00314E22">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Видеокарта и монитор: разрешение не менее 1024 по горизонтали, не менее 768 по вертикали</w:t>
            </w:r>
            <w:r w:rsidR="00314E22" w:rsidRPr="00453745">
              <w:rPr>
                <w:rFonts w:ascii="Times New Roman" w:eastAsia="Times New Roman" w:hAnsi="Times New Roman" w:cs="Times New Roman"/>
                <w:bCs/>
                <w:sz w:val="24"/>
                <w:szCs w:val="24"/>
                <w:lang w:eastAsia="ru-RU"/>
              </w:rPr>
              <w:t xml:space="preserve">? </w:t>
            </w:r>
            <w:r w:rsidR="00314E22">
              <w:rPr>
                <w:rFonts w:ascii="Times New Roman" w:eastAsia="Times New Roman" w:hAnsi="Times New Roman" w:cs="Times New Roman"/>
                <w:bCs/>
                <w:sz w:val="24"/>
                <w:szCs w:val="24"/>
                <w:lang w:eastAsia="ru-RU"/>
              </w:rPr>
              <w:t>размер шрифта стандартный – 100%</w:t>
            </w:r>
            <w:r w:rsidR="00314E22" w:rsidRPr="0053135D">
              <w:rPr>
                <w:rFonts w:ascii="Times New Roman" w:eastAsia="Times New Roman" w:hAnsi="Times New Roman" w:cs="Times New Roman"/>
                <w:bCs/>
                <w:sz w:val="24"/>
                <w:szCs w:val="24"/>
                <w:lang w:eastAsia="ru-RU"/>
              </w:rPr>
              <w:t>.</w:t>
            </w:r>
          </w:p>
          <w:p w:rsidR="00A51DBC" w:rsidRPr="00C31D48" w:rsidRDefault="00A51DBC" w:rsidP="00453745">
            <w:pPr>
              <w:spacing w:after="0" w:line="240" w:lineRule="auto"/>
              <w:jc w:val="both"/>
              <w:rPr>
                <w:rFonts w:ascii="Times New Roman" w:eastAsia="Times New Roman" w:hAnsi="Times New Roman" w:cs="Times New Roman"/>
                <w:bCs/>
                <w:sz w:val="24"/>
                <w:szCs w:val="24"/>
                <w:lang w:eastAsia="ru-RU"/>
              </w:rPr>
            </w:pPr>
          </w:p>
          <w:p w:rsidR="00A51DBC" w:rsidRPr="0053135D" w:rsidRDefault="00A51DBC" w:rsidP="00CC0088">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Система бесперебойного питания (рекомендуется): выходная мощность, соответствующая потребляемой мощности подключённой рабочей станции, время работы при полной нагрузке не менее 15 мин.</w:t>
            </w:r>
          </w:p>
          <w:p w:rsidR="00A51DBC" w:rsidRPr="0053135D" w:rsidRDefault="00A51DBC" w:rsidP="00CC0088">
            <w:pPr>
              <w:pStyle w:val="af6"/>
              <w:keepNext w:val="0"/>
              <w:spacing w:before="0" w:after="0"/>
              <w:jc w:val="both"/>
              <w:rPr>
                <w:b w:val="0"/>
                <w:sz w:val="24"/>
                <w:szCs w:val="24"/>
              </w:rPr>
            </w:pPr>
            <w:r w:rsidRPr="0053135D">
              <w:rPr>
                <w:sz w:val="24"/>
                <w:szCs w:val="24"/>
              </w:rPr>
              <w:t xml:space="preserve">Специальное ПО: </w:t>
            </w:r>
            <w:r w:rsidRPr="0053135D">
              <w:rPr>
                <w:b w:val="0"/>
                <w:sz w:val="24"/>
                <w:szCs w:val="24"/>
              </w:rPr>
              <w:t>Имеющее действующий на весь период ЕГЭ сертификат ФСБ России средство антивирусной защиты информации.</w:t>
            </w:r>
          </w:p>
          <w:p w:rsidR="00A51DBC" w:rsidRPr="0053135D" w:rsidRDefault="00A51DB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Дополнительное ПО</w:t>
            </w:r>
            <w:r w:rsidRPr="0053135D">
              <w:rPr>
                <w:rFonts w:ascii="Times New Roman" w:eastAsia="Times New Roman" w:hAnsi="Times New Roman" w:cs="Times New Roman"/>
                <w:bCs/>
                <w:sz w:val="24"/>
                <w:szCs w:val="24"/>
                <w:lang w:eastAsia="ru-RU"/>
              </w:rPr>
              <w:t>: Microsoft .NET Framework 4.</w:t>
            </w:r>
            <w:r w:rsidR="00314E22" w:rsidRPr="00453745">
              <w:rPr>
                <w:rFonts w:ascii="Times New Roman" w:eastAsia="Times New Roman" w:hAnsi="Times New Roman" w:cs="Times New Roman"/>
                <w:bCs/>
                <w:sz w:val="24"/>
                <w:szCs w:val="24"/>
                <w:lang w:eastAsia="ru-RU"/>
              </w:rPr>
              <w:t>5</w:t>
            </w:r>
            <w:r w:rsidRPr="0053135D">
              <w:rPr>
                <w:rFonts w:ascii="Times New Roman" w:eastAsia="Times New Roman" w:hAnsi="Times New Roman" w:cs="Times New Roman"/>
                <w:bCs/>
                <w:sz w:val="24"/>
                <w:szCs w:val="24"/>
                <w:lang w:eastAsia="ru-RU"/>
              </w:rPr>
              <w:t>.</w:t>
            </w:r>
          </w:p>
          <w:p w:rsidR="00A51DBC" w:rsidRPr="0053135D" w:rsidRDefault="00A51DB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Рабочая станция должна быть оснащена локальным лазерным принтером (использование сетевого принтера не допускается).</w:t>
            </w:r>
          </w:p>
          <w:p w:rsidR="00A51DBC" w:rsidRPr="0053135D" w:rsidRDefault="00A51DB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i/>
                <w:sz w:val="24"/>
                <w:szCs w:val="24"/>
                <w:lang w:eastAsia="ru-RU"/>
              </w:rPr>
              <w:t>Запуск станции печати ЭМ должен выполняться под учетной записью с правами локального администратора</w:t>
            </w:r>
            <w:r w:rsidRPr="0053135D">
              <w:rPr>
                <w:rFonts w:ascii="Times New Roman" w:eastAsia="Times New Roman" w:hAnsi="Times New Roman" w:cs="Times New Roman"/>
                <w:bCs/>
                <w:sz w:val="24"/>
                <w:szCs w:val="24"/>
                <w:lang w:eastAsia="ru-RU"/>
              </w:rPr>
              <w:t>.</w:t>
            </w:r>
          </w:p>
        </w:tc>
      </w:tr>
      <w:tr w:rsidR="00A51DBC" w:rsidRPr="0053135D" w:rsidTr="00A51DBC">
        <w:tc>
          <w:tcPr>
            <w:tcW w:w="1560" w:type="dxa"/>
            <w:tcBorders>
              <w:top w:val="single" w:sz="8" w:space="0" w:color="auto"/>
              <w:left w:val="single" w:sz="8" w:space="0" w:color="auto"/>
              <w:bottom w:val="single" w:sz="8" w:space="0" w:color="auto"/>
              <w:right w:val="single" w:sz="4" w:space="0" w:color="auto"/>
            </w:tcBorders>
          </w:tcPr>
          <w:p w:rsidR="00A51DBC" w:rsidRPr="0053135D" w:rsidRDefault="00A51DB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Локальный лазерный принтер</w:t>
            </w:r>
          </w:p>
        </w:tc>
        <w:tc>
          <w:tcPr>
            <w:tcW w:w="1701" w:type="dxa"/>
            <w:tcBorders>
              <w:top w:val="single" w:sz="8" w:space="0" w:color="auto"/>
              <w:left w:val="single" w:sz="4" w:space="0" w:color="auto"/>
              <w:bottom w:val="single" w:sz="8" w:space="0" w:color="auto"/>
              <w:right w:val="single" w:sz="4" w:space="0" w:color="auto"/>
            </w:tcBorders>
          </w:tcPr>
          <w:p w:rsidR="00A51DBC" w:rsidRPr="0053135D" w:rsidRDefault="00A51DBC" w:rsidP="00B1105A">
            <w:pPr>
              <w:spacing w:after="0" w:line="240" w:lineRule="auto"/>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 xml:space="preserve">по 1 на каждую станцию печати </w:t>
            </w:r>
            <w:r w:rsidR="00B1105A">
              <w:rPr>
                <w:rFonts w:ascii="Times New Roman" w:eastAsia="Times New Roman" w:hAnsi="Times New Roman" w:cs="Times New Roman"/>
                <w:bCs/>
                <w:sz w:val="24"/>
                <w:szCs w:val="24"/>
                <w:lang w:eastAsia="ru-RU"/>
              </w:rPr>
              <w:t>ЭМ</w:t>
            </w:r>
          </w:p>
        </w:tc>
        <w:tc>
          <w:tcPr>
            <w:tcW w:w="6520" w:type="dxa"/>
            <w:tcBorders>
              <w:top w:val="single" w:sz="8" w:space="0" w:color="auto"/>
              <w:left w:val="single" w:sz="4" w:space="0" w:color="auto"/>
              <w:bottom w:val="single" w:sz="8" w:space="0" w:color="auto"/>
              <w:right w:val="single" w:sz="8" w:space="0" w:color="auto"/>
            </w:tcBorders>
            <w:shd w:val="clear" w:color="auto" w:fill="auto"/>
          </w:tcPr>
          <w:p w:rsidR="00A51DBC" w:rsidRPr="0053135D" w:rsidRDefault="00A51DBC"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Формат</w:t>
            </w:r>
            <w:r w:rsidRPr="0053135D">
              <w:rPr>
                <w:rFonts w:ascii="Times New Roman" w:eastAsia="Times New Roman" w:hAnsi="Times New Roman" w:cs="Times New Roman"/>
                <w:bCs/>
                <w:sz w:val="24"/>
                <w:szCs w:val="24"/>
                <w:lang w:eastAsia="ru-RU"/>
              </w:rPr>
              <w:t>: А4.</w:t>
            </w:r>
          </w:p>
          <w:p w:rsidR="00A51DBC" w:rsidRPr="0053135D" w:rsidRDefault="00A51DBC"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Тип печати</w:t>
            </w:r>
            <w:r w:rsidRPr="0053135D">
              <w:rPr>
                <w:rFonts w:ascii="Times New Roman" w:eastAsia="Times New Roman" w:hAnsi="Times New Roman" w:cs="Times New Roman"/>
                <w:bCs/>
                <w:sz w:val="24"/>
                <w:szCs w:val="24"/>
                <w:lang w:eastAsia="ru-RU"/>
              </w:rPr>
              <w:t>: черно-белая.</w:t>
            </w:r>
          </w:p>
          <w:p w:rsidR="00A51DBC" w:rsidRPr="0053135D" w:rsidRDefault="00A51DBC"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Технология печати</w:t>
            </w:r>
            <w:r w:rsidRPr="0053135D">
              <w:rPr>
                <w:rFonts w:ascii="Times New Roman" w:eastAsia="Times New Roman" w:hAnsi="Times New Roman" w:cs="Times New Roman"/>
                <w:bCs/>
                <w:sz w:val="24"/>
                <w:szCs w:val="24"/>
                <w:lang w:eastAsia="ru-RU"/>
              </w:rPr>
              <w:t>: Лазерная.</w:t>
            </w:r>
          </w:p>
          <w:p w:rsidR="00A51DBC" w:rsidRPr="0053135D" w:rsidRDefault="00A51DBC"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Размещение</w:t>
            </w:r>
            <w:r w:rsidRPr="0053135D">
              <w:rPr>
                <w:rFonts w:ascii="Times New Roman" w:eastAsia="Times New Roman" w:hAnsi="Times New Roman" w:cs="Times New Roman"/>
                <w:bCs/>
                <w:sz w:val="24"/>
                <w:szCs w:val="24"/>
                <w:lang w:eastAsia="ru-RU"/>
              </w:rPr>
              <w:t>: Настольный</w:t>
            </w:r>
          </w:p>
          <w:p w:rsidR="00A51DBC" w:rsidRPr="0053135D" w:rsidRDefault="00A51DBC"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Скорость черно-белой печати</w:t>
            </w:r>
            <w:r w:rsidRPr="0053135D">
              <w:rPr>
                <w:rFonts w:ascii="Times New Roman" w:eastAsia="Times New Roman" w:hAnsi="Times New Roman" w:cs="Times New Roman"/>
                <w:bCs/>
                <w:sz w:val="24"/>
                <w:szCs w:val="24"/>
                <w:lang w:eastAsia="ru-RU"/>
              </w:rPr>
              <w:t xml:space="preserve"> (обычный режим, A4): не менее 25 стр./мин.</w:t>
            </w:r>
          </w:p>
          <w:p w:rsidR="00A51DBC" w:rsidRPr="0053135D" w:rsidRDefault="00A51DBC"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Качество черно-белой печати</w:t>
            </w:r>
            <w:r w:rsidRPr="0053135D">
              <w:rPr>
                <w:rFonts w:ascii="Times New Roman" w:eastAsia="Times New Roman" w:hAnsi="Times New Roman" w:cs="Times New Roman"/>
                <w:bCs/>
                <w:sz w:val="24"/>
                <w:szCs w:val="24"/>
                <w:lang w:eastAsia="ru-RU"/>
              </w:rPr>
              <w:t xml:space="preserve"> (режим наилучшего качества): не менее 600 x 600 точек на дюйм.</w:t>
            </w:r>
          </w:p>
          <w:p w:rsidR="00A51DBC" w:rsidRPr="0053135D" w:rsidRDefault="00A51DBC"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Объем лотка для печати</w:t>
            </w:r>
            <w:r w:rsidRPr="0053135D">
              <w:rPr>
                <w:rFonts w:ascii="Times New Roman" w:eastAsia="Times New Roman" w:hAnsi="Times New Roman" w:cs="Times New Roman"/>
                <w:bCs/>
                <w:sz w:val="24"/>
                <w:szCs w:val="24"/>
                <w:lang w:eastAsia="ru-RU"/>
              </w:rPr>
              <w:t>: от 300 листов</w:t>
            </w:r>
          </w:p>
        </w:tc>
      </w:tr>
      <w:tr w:rsidR="00A51DBC" w:rsidRPr="0053135D" w:rsidTr="00453745">
        <w:tc>
          <w:tcPr>
            <w:tcW w:w="1560" w:type="dxa"/>
            <w:tcBorders>
              <w:top w:val="single" w:sz="8" w:space="0" w:color="auto"/>
              <w:left w:val="single" w:sz="8" w:space="0" w:color="auto"/>
              <w:bottom w:val="single" w:sz="8" w:space="0" w:color="auto"/>
              <w:right w:val="single" w:sz="4" w:space="0" w:color="auto"/>
            </w:tcBorders>
          </w:tcPr>
          <w:p w:rsidR="00A51DBC" w:rsidRPr="0053135D" w:rsidRDefault="00A51DB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lastRenderedPageBreak/>
              <w:t>Резервные картриджи</w:t>
            </w:r>
          </w:p>
        </w:tc>
        <w:tc>
          <w:tcPr>
            <w:tcW w:w="1701" w:type="dxa"/>
            <w:tcBorders>
              <w:top w:val="single" w:sz="8" w:space="0" w:color="auto"/>
              <w:left w:val="single" w:sz="4" w:space="0" w:color="auto"/>
              <w:bottom w:val="single" w:sz="8" w:space="0" w:color="auto"/>
              <w:right w:val="single" w:sz="4" w:space="0" w:color="auto"/>
            </w:tcBorders>
          </w:tcPr>
          <w:p w:rsidR="00A51DBC" w:rsidRPr="0053135D" w:rsidRDefault="00A51DB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для каждого локального принтера</w:t>
            </w:r>
          </w:p>
        </w:tc>
        <w:tc>
          <w:tcPr>
            <w:tcW w:w="6520" w:type="dxa"/>
            <w:tcBorders>
              <w:top w:val="single" w:sz="8" w:space="0" w:color="auto"/>
              <w:left w:val="single" w:sz="4" w:space="0" w:color="auto"/>
              <w:bottom w:val="single" w:sz="8" w:space="0" w:color="auto"/>
              <w:right w:val="single" w:sz="8" w:space="0" w:color="auto"/>
            </w:tcBorders>
            <w:shd w:val="clear" w:color="auto" w:fill="auto"/>
          </w:tcPr>
          <w:p w:rsidR="00A51DBC" w:rsidRPr="0053135D" w:rsidRDefault="00314E22" w:rsidP="00CC0088">
            <w:pPr>
              <w:keepNext/>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не менее 1-го резервного картриджа на 3 лазерных принтера одной модели</w:t>
            </w:r>
          </w:p>
        </w:tc>
      </w:tr>
      <w:tr w:rsidR="00314E22" w:rsidRPr="0053135D" w:rsidTr="00453745">
        <w:tc>
          <w:tcPr>
            <w:tcW w:w="1560" w:type="dxa"/>
            <w:tcBorders>
              <w:top w:val="single" w:sz="8" w:space="0" w:color="auto"/>
              <w:left w:val="single" w:sz="8" w:space="0" w:color="auto"/>
              <w:bottom w:val="single" w:sz="8" w:space="0" w:color="auto"/>
              <w:right w:val="single" w:sz="4" w:space="0" w:color="auto"/>
            </w:tcBorders>
          </w:tcPr>
          <w:p w:rsidR="00314E22" w:rsidRPr="0053135D" w:rsidRDefault="00314E22" w:rsidP="00CC0088">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Бумага</w:t>
            </w:r>
          </w:p>
        </w:tc>
        <w:tc>
          <w:tcPr>
            <w:tcW w:w="1701" w:type="dxa"/>
            <w:tcBorders>
              <w:top w:val="single" w:sz="8" w:space="0" w:color="auto"/>
              <w:left w:val="single" w:sz="4" w:space="0" w:color="auto"/>
              <w:bottom w:val="single" w:sz="8" w:space="0" w:color="auto"/>
              <w:right w:val="single" w:sz="4" w:space="0" w:color="auto"/>
            </w:tcBorders>
          </w:tcPr>
          <w:p w:rsidR="00314E22" w:rsidRPr="0053135D" w:rsidRDefault="00314E22" w:rsidP="00CC0088">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расчёт необходимого количества выполняется в зависимости от предмета и количества участников ЕГЭ</w:t>
            </w:r>
          </w:p>
        </w:tc>
        <w:tc>
          <w:tcPr>
            <w:tcW w:w="6520" w:type="dxa"/>
            <w:tcBorders>
              <w:top w:val="single" w:sz="8" w:space="0" w:color="auto"/>
              <w:left w:val="single" w:sz="4" w:space="0" w:color="auto"/>
              <w:bottom w:val="single" w:sz="8" w:space="0" w:color="auto"/>
              <w:right w:val="single" w:sz="8" w:space="0" w:color="auto"/>
            </w:tcBorders>
            <w:shd w:val="clear" w:color="auto" w:fill="auto"/>
          </w:tcPr>
          <w:p w:rsidR="00314E22"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Плотность</w:t>
            </w:r>
            <w:r>
              <w:rPr>
                <w:rFonts w:ascii="Times New Roman" w:eastAsia="Times New Roman" w:hAnsi="Times New Roman" w:cs="Times New Roman"/>
                <w:bCs/>
                <w:sz w:val="24"/>
                <w:szCs w:val="24"/>
                <w:lang w:eastAsia="ru-RU"/>
              </w:rPr>
              <w:t>: от 80г/м2</w:t>
            </w:r>
          </w:p>
          <w:p w:rsidR="00314E22" w:rsidRDefault="00314E22" w:rsidP="00CC0088">
            <w:pPr>
              <w:keepNext/>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Белизна</w:t>
            </w:r>
            <w:r>
              <w:rPr>
                <w:rFonts w:ascii="Times New Roman" w:eastAsia="Times New Roman" w:hAnsi="Times New Roman" w:cs="Times New Roman"/>
                <w:bCs/>
                <w:sz w:val="24"/>
                <w:szCs w:val="24"/>
                <w:lang w:eastAsia="ru-RU"/>
              </w:rPr>
              <w:t>: от 150%</w:t>
            </w:r>
          </w:p>
        </w:tc>
      </w:tr>
      <w:tr w:rsidR="00314E22" w:rsidRPr="0053135D" w:rsidTr="00453745">
        <w:tc>
          <w:tcPr>
            <w:tcW w:w="1560" w:type="dxa"/>
            <w:tcBorders>
              <w:top w:val="single" w:sz="8" w:space="0" w:color="auto"/>
              <w:left w:val="single" w:sz="8" w:space="0" w:color="auto"/>
              <w:bottom w:val="single" w:sz="8" w:space="0" w:color="auto"/>
              <w:right w:val="single" w:sz="4" w:space="0" w:color="auto"/>
            </w:tcBorders>
          </w:tcPr>
          <w:p w:rsidR="00314E22" w:rsidRPr="0053135D" w:rsidRDefault="00314E22" w:rsidP="00CC0088">
            <w:pPr>
              <w:spacing w:after="0" w:line="240" w:lineRule="auto"/>
              <w:jc w:val="both"/>
              <w:rPr>
                <w:rFonts w:ascii="Times New Roman" w:eastAsia="Times New Roman" w:hAnsi="Times New Roman" w:cs="Times New Roman"/>
                <w:bCs/>
                <w:sz w:val="24"/>
                <w:szCs w:val="24"/>
                <w:lang w:eastAsia="ru-RU"/>
              </w:rPr>
            </w:pPr>
            <w:r w:rsidRPr="00464423">
              <w:rPr>
                <w:rFonts w:ascii="Times New Roman" w:eastAsia="Times New Roman" w:hAnsi="Times New Roman" w:cs="Times New Roman"/>
                <w:bCs/>
                <w:sz w:val="24"/>
                <w:szCs w:val="24"/>
                <w:lang w:eastAsia="ru-RU"/>
              </w:rPr>
              <w:t>Станция сканирования в ППЭ</w:t>
            </w:r>
          </w:p>
        </w:tc>
        <w:tc>
          <w:tcPr>
            <w:tcW w:w="1701" w:type="dxa"/>
            <w:tcBorders>
              <w:top w:val="single" w:sz="8" w:space="0" w:color="auto"/>
              <w:left w:val="single" w:sz="4" w:space="0" w:color="auto"/>
              <w:bottom w:val="single" w:sz="8" w:space="0" w:color="auto"/>
              <w:right w:val="single" w:sz="4" w:space="0" w:color="auto"/>
            </w:tcBorders>
          </w:tcPr>
          <w:p w:rsidR="00314E22" w:rsidRPr="0053135D" w:rsidRDefault="00314E22" w:rsidP="00CC0088">
            <w:pPr>
              <w:spacing w:after="0" w:line="240" w:lineRule="auto"/>
              <w:jc w:val="both"/>
              <w:rPr>
                <w:rFonts w:ascii="Times New Roman" w:eastAsia="Times New Roman" w:hAnsi="Times New Roman" w:cs="Times New Roman"/>
                <w:bCs/>
                <w:sz w:val="24"/>
                <w:szCs w:val="24"/>
                <w:lang w:eastAsia="ru-RU"/>
              </w:rPr>
            </w:pPr>
            <w:r w:rsidRPr="00464423">
              <w:rPr>
                <w:rFonts w:ascii="Times New Roman" w:eastAsia="Times New Roman" w:hAnsi="Times New Roman" w:cs="Times New Roman"/>
                <w:bCs/>
                <w:sz w:val="24"/>
                <w:szCs w:val="24"/>
                <w:lang w:eastAsia="ru-RU"/>
              </w:rPr>
              <w:t>1 (+ резервная станция сканирования в ППЭ)</w:t>
            </w:r>
          </w:p>
        </w:tc>
        <w:tc>
          <w:tcPr>
            <w:tcW w:w="6520" w:type="dxa"/>
            <w:tcBorders>
              <w:top w:val="single" w:sz="8" w:space="0" w:color="auto"/>
              <w:left w:val="single" w:sz="4" w:space="0" w:color="auto"/>
              <w:bottom w:val="single" w:sz="8" w:space="0" w:color="auto"/>
              <w:right w:val="single" w:sz="8" w:space="0" w:color="auto"/>
            </w:tcBorders>
            <w:shd w:val="clear" w:color="auto" w:fill="auto"/>
          </w:tcPr>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Операционная система*: Windows 7 / 8.1 платформы: ia32 (x86), x64.</w:t>
            </w:r>
          </w:p>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 xml:space="preserve">Процессор: </w:t>
            </w:r>
          </w:p>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Минимальная конфигурация: одноядерный, от 3,0 ГГц или двухъядерный, от 2,0 ГГц.</w:t>
            </w:r>
          </w:p>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Рекомендуемая конфигурация: четырехъядерный, от 2,0 ГГц</w:t>
            </w:r>
          </w:p>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 xml:space="preserve">Оперативная память: </w:t>
            </w:r>
          </w:p>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Минимальный объем (менее 50 участников): от 4 ГБайт.</w:t>
            </w:r>
          </w:p>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Рекомендуемый объем (свыше 50 участников): от 8 ГБайт.</w:t>
            </w:r>
          </w:p>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 xml:space="preserve">Доступная (память для работы ПО (неиспользуемая прочими приложениями): не менее 2 ГБайт </w:t>
            </w:r>
          </w:p>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Свободное дисковое пространство:</w:t>
            </w:r>
          </w:p>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от 1 ГБайт на начало экзаменационного периода + 2Мб*количество человеко-экзаменов в ППЭ с применением технологии перевода бланков в электронный вид</w:t>
            </w:r>
          </w:p>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не менее 5% от общего объема жесткого диска в течение экзаменационного периода.</w:t>
            </w:r>
          </w:p>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Прочее оборудование:</w:t>
            </w:r>
          </w:p>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Внешний интерфейс: USB 2.0 и выше, рекомендуется не ниже USB 3.0, а также не менее 2-х свободных</w:t>
            </w:r>
          </w:p>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Манипулятор «мышь».</w:t>
            </w:r>
          </w:p>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Клавиатура.</w:t>
            </w:r>
          </w:p>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Видеокарта и монитор: разрешение не менее 1024 по горизонтали, не менее 768 по вертикали.</w:t>
            </w:r>
          </w:p>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Специальное ПО:</w:t>
            </w:r>
          </w:p>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Имеющее действующий на весь период ЕГЭ сертификат ФСБ России средство антивирусной защиты информации.</w:t>
            </w:r>
          </w:p>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 xml:space="preserve">Дополнительное ПО: </w:t>
            </w:r>
          </w:p>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Microsoft .NET Framework 4.5.</w:t>
            </w:r>
          </w:p>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К станции должен быть подключен локальный сканер или обеспечена связь с сетевым сканером.</w:t>
            </w:r>
          </w:p>
          <w:p w:rsidR="00314E22" w:rsidRDefault="00314E22" w:rsidP="00CC0088">
            <w:pPr>
              <w:keepNext/>
              <w:spacing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Запуск станции сканирования должен выполняться под учетной записью с правами локального администратора.</w:t>
            </w:r>
          </w:p>
        </w:tc>
      </w:tr>
      <w:tr w:rsidR="00314E22" w:rsidRPr="0053135D" w:rsidTr="00CC0088">
        <w:tc>
          <w:tcPr>
            <w:tcW w:w="1560" w:type="dxa"/>
            <w:tcBorders>
              <w:top w:val="single" w:sz="8" w:space="0" w:color="auto"/>
              <w:left w:val="single" w:sz="8" w:space="0" w:color="auto"/>
              <w:bottom w:val="single" w:sz="4" w:space="0" w:color="auto"/>
              <w:right w:val="single" w:sz="4" w:space="0" w:color="auto"/>
            </w:tcBorders>
          </w:tcPr>
          <w:p w:rsidR="00314E22" w:rsidRPr="0053135D" w:rsidRDefault="00314E22" w:rsidP="00CC0088">
            <w:pPr>
              <w:spacing w:after="0" w:line="240" w:lineRule="auto"/>
              <w:jc w:val="both"/>
              <w:rPr>
                <w:rFonts w:ascii="Times New Roman" w:eastAsia="Times New Roman" w:hAnsi="Times New Roman" w:cs="Times New Roman"/>
                <w:bCs/>
                <w:sz w:val="24"/>
                <w:szCs w:val="24"/>
                <w:lang w:eastAsia="ru-RU"/>
              </w:rPr>
            </w:pPr>
            <w:r w:rsidRPr="00464423">
              <w:rPr>
                <w:rFonts w:ascii="Times New Roman" w:eastAsia="Times New Roman" w:hAnsi="Times New Roman" w:cs="Times New Roman"/>
                <w:bCs/>
                <w:sz w:val="24"/>
                <w:szCs w:val="24"/>
                <w:lang w:eastAsia="ru-RU"/>
              </w:rPr>
              <w:t>Сканер</w:t>
            </w:r>
          </w:p>
        </w:tc>
        <w:tc>
          <w:tcPr>
            <w:tcW w:w="1701" w:type="dxa"/>
            <w:tcBorders>
              <w:top w:val="single" w:sz="8" w:space="0" w:color="auto"/>
              <w:left w:val="single" w:sz="4" w:space="0" w:color="auto"/>
              <w:bottom w:val="single" w:sz="4" w:space="0" w:color="auto"/>
              <w:right w:val="single" w:sz="4" w:space="0" w:color="auto"/>
            </w:tcBorders>
          </w:tcPr>
          <w:p w:rsidR="00314E22" w:rsidRPr="0053135D" w:rsidRDefault="00314E22" w:rsidP="00CC0088">
            <w:pPr>
              <w:spacing w:after="0" w:line="240" w:lineRule="auto"/>
              <w:jc w:val="both"/>
              <w:rPr>
                <w:rFonts w:ascii="Times New Roman" w:eastAsia="Times New Roman" w:hAnsi="Times New Roman" w:cs="Times New Roman"/>
                <w:bCs/>
                <w:sz w:val="24"/>
                <w:szCs w:val="24"/>
                <w:lang w:eastAsia="ru-RU"/>
              </w:rPr>
            </w:pPr>
            <w:r w:rsidRPr="00464423">
              <w:rPr>
                <w:rFonts w:ascii="Times New Roman" w:eastAsia="Times New Roman" w:hAnsi="Times New Roman" w:cs="Times New Roman"/>
                <w:bCs/>
                <w:sz w:val="24"/>
                <w:szCs w:val="24"/>
                <w:lang w:eastAsia="ru-RU"/>
              </w:rPr>
              <w:t xml:space="preserve">1 (+ 1 </w:t>
            </w:r>
            <w:r w:rsidRPr="00464423">
              <w:rPr>
                <w:rFonts w:ascii="Times New Roman" w:eastAsia="Times New Roman" w:hAnsi="Times New Roman" w:cs="Times New Roman"/>
                <w:bCs/>
                <w:sz w:val="24"/>
                <w:szCs w:val="24"/>
                <w:lang w:eastAsia="ru-RU"/>
              </w:rPr>
              <w:lastRenderedPageBreak/>
              <w:t>резервный сканер)</w:t>
            </w:r>
          </w:p>
        </w:tc>
        <w:tc>
          <w:tcPr>
            <w:tcW w:w="6520" w:type="dxa"/>
            <w:tcBorders>
              <w:top w:val="single" w:sz="8" w:space="0" w:color="auto"/>
              <w:left w:val="single" w:sz="4" w:space="0" w:color="auto"/>
              <w:bottom w:val="single" w:sz="4" w:space="0" w:color="auto"/>
              <w:right w:val="single" w:sz="8" w:space="0" w:color="auto"/>
            </w:tcBorders>
            <w:shd w:val="clear" w:color="auto" w:fill="auto"/>
          </w:tcPr>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lastRenderedPageBreak/>
              <w:t>Локальный или сетевой TWAIN–совместимый сканер</w:t>
            </w:r>
          </w:p>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lastRenderedPageBreak/>
              <w:t>Формат бумаги: не менее А4.</w:t>
            </w:r>
          </w:p>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Разрешение сканирования:</w:t>
            </w:r>
          </w:p>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поддержка режима 300 dpi.</w:t>
            </w:r>
          </w:p>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Цветность сканирования:</w:t>
            </w:r>
          </w:p>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Черно-белый</w:t>
            </w:r>
          </w:p>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Оттенки серого</w:t>
            </w:r>
          </w:p>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Тип сканера:</w:t>
            </w:r>
          </w:p>
          <w:p w:rsidR="00314E22" w:rsidRDefault="00314E22" w:rsidP="00CC0088">
            <w:pPr>
              <w:keepNext/>
              <w:spacing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поточный, односторонний, с поддержкой режима сканирования ADF: автоматическая подача документов.</w:t>
            </w:r>
          </w:p>
        </w:tc>
      </w:tr>
    </w:tbl>
    <w:p w:rsidR="00A51DBC" w:rsidRPr="0053135D" w:rsidRDefault="00A51DBC" w:rsidP="00A51DBC">
      <w:pPr>
        <w:spacing w:after="0" w:line="240" w:lineRule="auto"/>
        <w:ind w:firstLine="709"/>
        <w:contextualSpacing/>
        <w:jc w:val="both"/>
        <w:rPr>
          <w:rFonts w:ascii="Times New Roman" w:eastAsia="Times New Roman" w:hAnsi="Times New Roman" w:cs="Times New Roman"/>
          <w:sz w:val="26"/>
          <w:szCs w:val="26"/>
          <w:lang w:eastAsia="ru-RU"/>
        </w:rPr>
      </w:pPr>
    </w:p>
    <w:p w:rsidR="00A51DBC" w:rsidRPr="0053135D" w:rsidRDefault="00A51DBC" w:rsidP="00A51DBC">
      <w:pPr>
        <w:spacing w:after="0" w:line="240" w:lineRule="auto"/>
        <w:jc w:val="both"/>
        <w:rPr>
          <w:rFonts w:ascii="Times New Roman" w:eastAsia="Times New Roman" w:hAnsi="Times New Roman" w:cs="Times New Roman"/>
          <w:sz w:val="24"/>
          <w:szCs w:val="24"/>
          <w:lang w:eastAsia="ru-RU"/>
        </w:rPr>
      </w:pPr>
      <w:r w:rsidRPr="0053135D">
        <w:rPr>
          <w:rFonts w:ascii="Times New Roman" w:eastAsia="Times New Roman" w:hAnsi="Times New Roman" w:cs="Times New Roman"/>
          <w:sz w:val="24"/>
          <w:szCs w:val="24"/>
          <w:lang w:eastAsia="ru-RU"/>
        </w:rPr>
        <w:t>* На рабочей станции должна быть установлена «чистая» операционная система (новая установка) и программное обеспечение, необходимое для работы Станции записи ответов. Установка другого ПО до окончания использования рабочей станции при проведении ЕГЭ запрещается.</w:t>
      </w:r>
    </w:p>
    <w:p w:rsidR="00A51DBC" w:rsidRPr="00453745" w:rsidRDefault="00A51DBC" w:rsidP="00A51DBC">
      <w:pPr>
        <w:spacing w:after="0" w:line="240" w:lineRule="auto"/>
        <w:jc w:val="both"/>
        <w:rPr>
          <w:rFonts w:ascii="Times New Roman" w:eastAsia="Times New Roman" w:hAnsi="Times New Roman" w:cs="Times New Roman"/>
          <w:sz w:val="24"/>
          <w:szCs w:val="24"/>
          <w:lang w:eastAsia="ru-RU"/>
        </w:rPr>
      </w:pPr>
      <w:r w:rsidRPr="0053135D">
        <w:rPr>
          <w:rFonts w:ascii="Times New Roman" w:eastAsia="Times New Roman" w:hAnsi="Times New Roman" w:cs="Times New Roman"/>
          <w:sz w:val="24"/>
          <w:szCs w:val="24"/>
          <w:lang w:eastAsia="ru-RU"/>
        </w:rPr>
        <w:t xml:space="preserve">** Станция авторизации используется при проведении экзаменов по технологии печати КИМ в ППЭ, сканирования электронных бланков в ППЭ и раздела «Говорение» по иностранным языкам, дополнительные требования предъявляются к свободному дисковому пространству в случае применения технологии сканирования. </w:t>
      </w:r>
    </w:p>
    <w:p w:rsidR="00584F1E" w:rsidRPr="00584F1E" w:rsidRDefault="00584F1E" w:rsidP="00584F1E">
      <w:pPr>
        <w:spacing w:after="0" w:line="240" w:lineRule="auto"/>
        <w:jc w:val="both"/>
        <w:rPr>
          <w:rFonts w:ascii="Times New Roman" w:eastAsia="Times New Roman" w:hAnsi="Times New Roman" w:cs="Times New Roman"/>
          <w:sz w:val="24"/>
          <w:szCs w:val="24"/>
          <w:lang w:eastAsia="ru-RU"/>
        </w:rPr>
      </w:pPr>
      <w:r w:rsidRPr="00464423">
        <w:rPr>
          <w:rFonts w:ascii="Times New Roman" w:eastAsia="Times New Roman" w:hAnsi="Times New Roman" w:cs="Times New Roman"/>
          <w:bCs/>
          <w:sz w:val="24"/>
          <w:szCs w:val="24"/>
          <w:lang w:eastAsia="ru-RU"/>
        </w:rPr>
        <w:t>***</w:t>
      </w:r>
      <w:r w:rsidRPr="008A0B51">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 случае организации ППЭ на дому допускается установка станции печати ЭМ </w:t>
      </w:r>
      <w:r w:rsidR="00C00123">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и станции записи ответов на одну рабочую станцию.</w:t>
      </w:r>
    </w:p>
    <w:p w:rsidR="00584F1E" w:rsidRPr="00584F1E" w:rsidRDefault="00584F1E" w:rsidP="00A51DBC">
      <w:pPr>
        <w:spacing w:after="0" w:line="240" w:lineRule="auto"/>
        <w:jc w:val="both"/>
        <w:rPr>
          <w:rFonts w:ascii="Times New Roman" w:eastAsia="Times New Roman" w:hAnsi="Times New Roman" w:cs="Times New Roman"/>
          <w:sz w:val="24"/>
          <w:szCs w:val="24"/>
          <w:lang w:eastAsia="ru-RU"/>
        </w:rPr>
      </w:pPr>
    </w:p>
    <w:p w:rsidR="005436DF" w:rsidRPr="0053135D" w:rsidRDefault="005436DF" w:rsidP="00CC0088">
      <w:pPr>
        <w:pStyle w:val="2"/>
      </w:pPr>
      <w:bookmarkStart w:id="98" w:name="_Toc502151631"/>
      <w:r w:rsidRPr="0053135D">
        <w:t>Инструкция для участника ЕГЭ, зачитываемая организатором в аудитории подготовки перед началом выполнения экзаменационной работы</w:t>
      </w:r>
      <w:r w:rsidR="005A6B80" w:rsidRPr="0053135D">
        <w:t xml:space="preserve"> </w:t>
      </w:r>
      <w:r w:rsidRPr="0053135D">
        <w:t>по иностранному языку (раздел «Говорение»)</w:t>
      </w:r>
      <w:bookmarkEnd w:id="98"/>
    </w:p>
    <w:p w:rsidR="00CC0088" w:rsidRPr="0053135D" w:rsidRDefault="000B610B" w:rsidP="00CC0088">
      <w:r>
        <w:rPr>
          <w:rFonts w:ascii="Times New Roman" w:eastAsia="Times New Roman" w:hAnsi="Times New Roman" w:cs="Times New Roman"/>
          <w:b/>
          <w:bCs/>
          <w:noProof/>
          <w:kern w:val="32"/>
          <w:sz w:val="26"/>
          <w:szCs w:val="26"/>
          <w:lang w:eastAsia="ru-RU"/>
        </w:rPr>
        <mc:AlternateContent>
          <mc:Choice Requires="wps">
            <w:drawing>
              <wp:anchor distT="0" distB="0" distL="114300" distR="114300" simplePos="0" relativeHeight="251666432" behindDoc="1" locked="0" layoutInCell="1" allowOverlap="1" wp14:anchorId="1885C147" wp14:editId="5E5492D7">
                <wp:simplePos x="0" y="0"/>
                <wp:positionH relativeFrom="column">
                  <wp:posOffset>-36830</wp:posOffset>
                </wp:positionH>
                <wp:positionV relativeFrom="paragraph">
                  <wp:posOffset>20320</wp:posOffset>
                </wp:positionV>
                <wp:extent cx="6193155" cy="1209675"/>
                <wp:effectExtent l="0" t="0" r="17145" b="28575"/>
                <wp:wrapNone/>
                <wp:docPr id="37" name="Прямоугольник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3155" cy="1209675"/>
                        </a:xfrm>
                        <a:prstGeom prst="rect">
                          <a:avLst/>
                        </a:prstGeom>
                        <a:solidFill>
                          <a:srgbClr val="FFFFFF"/>
                        </a:solidFill>
                        <a:ln w="9525">
                          <a:solidFill>
                            <a:srgbClr val="000000"/>
                          </a:solidFill>
                          <a:miter lim="800000"/>
                          <a:headEnd/>
                          <a:tailEnd/>
                        </a:ln>
                      </wps:spPr>
                      <wps:txbx>
                        <w:txbxContent>
                          <w:p w:rsidR="00453745" w:rsidRPr="004A0BAF" w:rsidRDefault="00453745" w:rsidP="00420534">
                            <w:pPr>
                              <w:jc w:val="both"/>
                              <w:rPr>
                                <w:rFonts w:ascii="Times New Roman" w:hAnsi="Times New Roman" w:cs="Times New Roman"/>
                                <w:sz w:val="26"/>
                                <w:szCs w:val="26"/>
                              </w:rPr>
                            </w:pPr>
                            <w:r w:rsidRPr="004A0BAF">
                              <w:rPr>
                                <w:rFonts w:ascii="Times New Roman" w:hAnsi="Times New Roman" w:cs="Times New Roman"/>
                                <w:sz w:val="26"/>
                                <w:szCs w:val="26"/>
                              </w:rPr>
                              <w:t xml:space="preserve">Текст, который выделен жирным шрифтом, должен быть прочитан участникам ЕГЭ </w:t>
                            </w:r>
                            <w:r w:rsidRPr="004A0BAF">
                              <w:rPr>
                                <w:rFonts w:ascii="Times New Roman" w:hAnsi="Times New Roman" w:cs="Times New Roman"/>
                                <w:sz w:val="26"/>
                                <w:szCs w:val="26"/>
                                <w:u w:val="single"/>
                              </w:rPr>
                              <w:t>слово в слово</w:t>
                            </w:r>
                            <w:r w:rsidRPr="004A0BAF">
                              <w:rPr>
                                <w:rFonts w:ascii="Times New Roman" w:hAnsi="Times New Roman" w:cs="Times New Roman"/>
                                <w:sz w:val="26"/>
                                <w:szCs w:val="26"/>
                              </w:rPr>
                              <w:t xml:space="preserve">. Это делается для стандартизации процедуры проведения ЕГЭ. </w:t>
                            </w:r>
                            <w:r w:rsidRPr="004A0BAF">
                              <w:rPr>
                                <w:rFonts w:ascii="Times New Roman" w:hAnsi="Times New Roman" w:cs="Times New Roman"/>
                                <w:i/>
                                <w:iCs/>
                                <w:sz w:val="26"/>
                                <w:szCs w:val="26"/>
                              </w:rPr>
                              <w:t>Комментарии, отмеченные</w:t>
                            </w:r>
                            <w:r w:rsidRPr="004A0BAF">
                              <w:rPr>
                                <w:rFonts w:ascii="Times New Roman" w:hAnsi="Times New Roman" w:cs="Times New Roman"/>
                                <w:sz w:val="26"/>
                                <w:szCs w:val="26"/>
                              </w:rPr>
                              <w:t xml:space="preserve"> </w:t>
                            </w:r>
                            <w:r w:rsidRPr="004A0BAF">
                              <w:rPr>
                                <w:rFonts w:ascii="Times New Roman" w:hAnsi="Times New Roman" w:cs="Times New Roman"/>
                                <w:i/>
                                <w:iCs/>
                                <w:sz w:val="26"/>
                                <w:szCs w:val="26"/>
                              </w:rPr>
                              <w:t xml:space="preserve">курсивом, не читаются участникам. Они даны </w:t>
                            </w:r>
                            <w:r w:rsidR="00C00123">
                              <w:rPr>
                                <w:rFonts w:ascii="Times New Roman" w:hAnsi="Times New Roman" w:cs="Times New Roman"/>
                                <w:i/>
                                <w:iCs/>
                                <w:sz w:val="26"/>
                                <w:szCs w:val="26"/>
                              </w:rPr>
                              <w:t xml:space="preserve">                                </w:t>
                            </w:r>
                            <w:r w:rsidRPr="004A0BAF">
                              <w:rPr>
                                <w:rFonts w:ascii="Times New Roman" w:hAnsi="Times New Roman" w:cs="Times New Roman"/>
                                <w:i/>
                                <w:iCs/>
                                <w:sz w:val="26"/>
                                <w:szCs w:val="26"/>
                              </w:rPr>
                              <w:t>в помощь организатору</w:t>
                            </w:r>
                            <w:r w:rsidRPr="004A0BAF">
                              <w:rPr>
                                <w:rFonts w:ascii="Times New Roman" w:hAnsi="Times New Roman" w:cs="Times New Roman"/>
                                <w:sz w:val="26"/>
                                <w:szCs w:val="26"/>
                              </w:rPr>
                              <w:t>.</w:t>
                            </w:r>
                            <w:r w:rsidRPr="004A0BAF">
                              <w:rPr>
                                <w:rFonts w:ascii="Times New Roman" w:hAnsi="Times New Roman" w:cs="Times New Roman"/>
                              </w:rPr>
                              <w:t xml:space="preserve"> </w:t>
                            </w:r>
                            <w:r w:rsidRPr="004A0BAF">
                              <w:rPr>
                                <w:rFonts w:ascii="Times New Roman" w:hAnsi="Times New Roman" w:cs="Times New Roman"/>
                                <w:sz w:val="26"/>
                                <w:szCs w:val="26"/>
                              </w:rPr>
                              <w:t xml:space="preserve">Инструктаж и экзамен проводятся в спокойной </w:t>
                            </w:r>
                            <w:r w:rsidR="00C00123">
                              <w:rPr>
                                <w:rFonts w:ascii="Times New Roman" w:hAnsi="Times New Roman" w:cs="Times New Roman"/>
                                <w:sz w:val="26"/>
                                <w:szCs w:val="26"/>
                              </w:rPr>
                              <w:t xml:space="preserve">                                 </w:t>
                            </w:r>
                            <w:r w:rsidRPr="004A0BAF">
                              <w:rPr>
                                <w:rFonts w:ascii="Times New Roman" w:hAnsi="Times New Roman" w:cs="Times New Roman"/>
                                <w:sz w:val="26"/>
                                <w:szCs w:val="26"/>
                              </w:rPr>
                              <w:t>и доброжелательной обстановке.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9" style="position:absolute;margin-left:-2.9pt;margin-top:1.6pt;width:487.65pt;height:95.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">
                <o:lock v:ext="edit" aspectratio="t"/>
                <v:textbox>
                  <w:txbxContent>
                    <w:p w:rsidR="00453745" w:rsidRPr="004A0BAF" w:rsidRDefault="00453745" w:rsidP="00420534">
                      <w:pPr>
                        <w:jc w:val="both"/>
                        <w:rPr>
                          <w:rFonts w:ascii="Times New Roman" w:hAnsi="Times New Roman" w:cs="Times New Roman"/>
                          <w:sz w:val="26"/>
                          <w:szCs w:val="26"/>
                        </w:rPr>
                      </w:pPr>
                      <w:r w:rsidRPr="004A0BAF">
                        <w:rPr>
                          <w:rFonts w:ascii="Times New Roman" w:hAnsi="Times New Roman" w:cs="Times New Roman"/>
                          <w:sz w:val="26"/>
                          <w:szCs w:val="26"/>
                        </w:rPr>
                        <w:t xml:space="preserve">Текст, который выделен жирным шрифтом, должен быть прочитан участникам ЕГЭ </w:t>
                      </w:r>
                      <w:r w:rsidRPr="004A0BAF">
                        <w:rPr>
                          <w:rFonts w:ascii="Times New Roman" w:hAnsi="Times New Roman" w:cs="Times New Roman"/>
                          <w:sz w:val="26"/>
                          <w:szCs w:val="26"/>
                          <w:u w:val="single"/>
                        </w:rPr>
                        <w:t>слово в слово</w:t>
                      </w:r>
                      <w:r w:rsidRPr="004A0BAF">
                        <w:rPr>
                          <w:rFonts w:ascii="Times New Roman" w:hAnsi="Times New Roman" w:cs="Times New Roman"/>
                          <w:sz w:val="26"/>
                          <w:szCs w:val="26"/>
                        </w:rPr>
                        <w:t xml:space="preserve">. Это делается для стандартизации процедуры проведения ЕГЭ. </w:t>
                      </w:r>
                      <w:r w:rsidRPr="004A0BAF">
                        <w:rPr>
                          <w:rFonts w:ascii="Times New Roman" w:hAnsi="Times New Roman" w:cs="Times New Roman"/>
                          <w:i/>
                          <w:iCs/>
                          <w:sz w:val="26"/>
                          <w:szCs w:val="26"/>
                        </w:rPr>
                        <w:t>Комментарии, отмеченные</w:t>
                      </w:r>
                      <w:r w:rsidRPr="004A0BAF">
                        <w:rPr>
                          <w:rFonts w:ascii="Times New Roman" w:hAnsi="Times New Roman" w:cs="Times New Roman"/>
                          <w:sz w:val="26"/>
                          <w:szCs w:val="26"/>
                        </w:rPr>
                        <w:t xml:space="preserve"> </w:t>
                      </w:r>
                      <w:r w:rsidRPr="004A0BAF">
                        <w:rPr>
                          <w:rFonts w:ascii="Times New Roman" w:hAnsi="Times New Roman" w:cs="Times New Roman"/>
                          <w:i/>
                          <w:iCs/>
                          <w:sz w:val="26"/>
                          <w:szCs w:val="26"/>
                        </w:rPr>
                        <w:t xml:space="preserve">курсивом, не читаются участникам. Они даны </w:t>
                      </w:r>
                      <w:r w:rsidR="00C00123">
                        <w:rPr>
                          <w:rFonts w:ascii="Times New Roman" w:hAnsi="Times New Roman" w:cs="Times New Roman"/>
                          <w:i/>
                          <w:iCs/>
                          <w:sz w:val="26"/>
                          <w:szCs w:val="26"/>
                        </w:rPr>
                        <w:t xml:space="preserve">                                </w:t>
                      </w:r>
                      <w:r w:rsidRPr="004A0BAF">
                        <w:rPr>
                          <w:rFonts w:ascii="Times New Roman" w:hAnsi="Times New Roman" w:cs="Times New Roman"/>
                          <w:i/>
                          <w:iCs/>
                          <w:sz w:val="26"/>
                          <w:szCs w:val="26"/>
                        </w:rPr>
                        <w:t>в помощь организатору</w:t>
                      </w:r>
                      <w:r w:rsidRPr="004A0BAF">
                        <w:rPr>
                          <w:rFonts w:ascii="Times New Roman" w:hAnsi="Times New Roman" w:cs="Times New Roman"/>
                          <w:sz w:val="26"/>
                          <w:szCs w:val="26"/>
                        </w:rPr>
                        <w:t>.</w:t>
                      </w:r>
                      <w:r w:rsidRPr="004A0BAF">
                        <w:rPr>
                          <w:rFonts w:ascii="Times New Roman" w:hAnsi="Times New Roman" w:cs="Times New Roman"/>
                        </w:rPr>
                        <w:t xml:space="preserve"> </w:t>
                      </w:r>
                      <w:r w:rsidRPr="004A0BAF">
                        <w:rPr>
                          <w:rFonts w:ascii="Times New Roman" w:hAnsi="Times New Roman" w:cs="Times New Roman"/>
                          <w:sz w:val="26"/>
                          <w:szCs w:val="26"/>
                        </w:rPr>
                        <w:t xml:space="preserve">Инструктаж и экзамен проводятся в спокойной </w:t>
                      </w:r>
                      <w:r w:rsidR="00C00123">
                        <w:rPr>
                          <w:rFonts w:ascii="Times New Roman" w:hAnsi="Times New Roman" w:cs="Times New Roman"/>
                          <w:sz w:val="26"/>
                          <w:szCs w:val="26"/>
                        </w:rPr>
                        <w:t xml:space="preserve">                                 </w:t>
                      </w:r>
                      <w:r w:rsidRPr="004A0BAF">
                        <w:rPr>
                          <w:rFonts w:ascii="Times New Roman" w:hAnsi="Times New Roman" w:cs="Times New Roman"/>
                          <w:sz w:val="26"/>
                          <w:szCs w:val="26"/>
                        </w:rPr>
                        <w:t>и доброжелательной обстановке.</w:t>
                      </w:r>
                    </w:p>
                  </w:txbxContent>
                </v:textbox>
              </v:rect>
            </w:pict>
          </mc:Fallback>
        </mc:AlternateContent>
      </w:r>
    </w:p>
    <w:p w:rsidR="00420534" w:rsidRPr="0053135D" w:rsidRDefault="00420534" w:rsidP="00420534">
      <w:pPr>
        <w:spacing w:after="0" w:line="240" w:lineRule="auto"/>
        <w:jc w:val="both"/>
        <w:rPr>
          <w:rFonts w:ascii="Times New Roman" w:eastAsia="Times New Roman" w:hAnsi="Times New Roman" w:cs="Times New Roman"/>
          <w:b/>
          <w:bCs/>
          <w:noProof/>
          <w:kern w:val="32"/>
          <w:sz w:val="26"/>
          <w:szCs w:val="26"/>
          <w:lang w:eastAsia="ru-RU"/>
        </w:rPr>
      </w:pPr>
    </w:p>
    <w:p w:rsidR="00420534" w:rsidRPr="0053135D" w:rsidRDefault="00420534" w:rsidP="00420534">
      <w:pPr>
        <w:spacing w:after="0" w:line="240" w:lineRule="auto"/>
        <w:jc w:val="both"/>
        <w:rPr>
          <w:rFonts w:ascii="Times New Roman" w:eastAsia="Times New Roman" w:hAnsi="Times New Roman" w:cs="Times New Roman"/>
          <w:b/>
          <w:bCs/>
          <w:noProof/>
          <w:kern w:val="32"/>
          <w:sz w:val="26"/>
          <w:szCs w:val="26"/>
          <w:lang w:eastAsia="ru-RU"/>
        </w:rPr>
      </w:pPr>
    </w:p>
    <w:p w:rsidR="00420534" w:rsidRPr="0053135D" w:rsidRDefault="00420534" w:rsidP="00420534">
      <w:pPr>
        <w:spacing w:after="0" w:line="240" w:lineRule="auto"/>
        <w:jc w:val="both"/>
        <w:rPr>
          <w:rFonts w:ascii="Times New Roman" w:eastAsia="Times New Roman" w:hAnsi="Times New Roman" w:cs="Times New Roman"/>
          <w:b/>
          <w:bCs/>
          <w:noProof/>
          <w:kern w:val="32"/>
          <w:sz w:val="26"/>
          <w:szCs w:val="26"/>
          <w:lang w:eastAsia="ru-RU"/>
        </w:rPr>
      </w:pPr>
    </w:p>
    <w:p w:rsidR="00420534" w:rsidRPr="0053135D" w:rsidRDefault="00420534" w:rsidP="00420534">
      <w:pPr>
        <w:spacing w:after="0" w:line="240" w:lineRule="auto"/>
        <w:jc w:val="both"/>
        <w:rPr>
          <w:rFonts w:ascii="Times New Roman" w:eastAsia="Times New Roman" w:hAnsi="Times New Roman" w:cs="Times New Roman"/>
          <w:b/>
          <w:bCs/>
          <w:noProof/>
          <w:kern w:val="32"/>
          <w:sz w:val="26"/>
          <w:szCs w:val="26"/>
          <w:lang w:eastAsia="ru-RU"/>
        </w:rPr>
      </w:pPr>
    </w:p>
    <w:p w:rsidR="00420534" w:rsidRPr="0053135D" w:rsidRDefault="00420534" w:rsidP="00420534">
      <w:pPr>
        <w:spacing w:after="0" w:line="240" w:lineRule="auto"/>
        <w:ind w:firstLine="709"/>
        <w:jc w:val="both"/>
        <w:rPr>
          <w:rFonts w:ascii="Times New Roman" w:eastAsia="Times New Roman" w:hAnsi="Times New Roman" w:cs="Times New Roman"/>
          <w:i/>
          <w:color w:val="000000"/>
          <w:sz w:val="26"/>
          <w:szCs w:val="26"/>
          <w:lang w:eastAsia="ru-RU"/>
        </w:rPr>
      </w:pPr>
    </w:p>
    <w:p w:rsidR="00420534" w:rsidRPr="0053135D" w:rsidRDefault="00420534" w:rsidP="00420534">
      <w:pPr>
        <w:spacing w:after="0" w:line="240" w:lineRule="auto"/>
        <w:ind w:firstLine="709"/>
        <w:jc w:val="both"/>
        <w:rPr>
          <w:rFonts w:ascii="Times New Roman" w:eastAsia="Times New Roman" w:hAnsi="Times New Roman" w:cs="Times New Roman"/>
          <w:i/>
          <w:color w:val="000000"/>
          <w:sz w:val="26"/>
          <w:szCs w:val="26"/>
          <w:lang w:eastAsia="ru-RU"/>
        </w:rPr>
      </w:pPr>
      <w:r w:rsidRPr="0053135D">
        <w:rPr>
          <w:rFonts w:ascii="Times New Roman" w:eastAsia="Times New Roman" w:hAnsi="Times New Roman" w:cs="Times New Roman"/>
          <w:i/>
          <w:color w:val="000000"/>
          <w:sz w:val="26"/>
          <w:szCs w:val="26"/>
          <w:lang w:eastAsia="ru-RU"/>
        </w:rPr>
        <w:t>Подготовительные мероприятия:</w:t>
      </w:r>
    </w:p>
    <w:p w:rsidR="00420534" w:rsidRPr="0053135D" w:rsidRDefault="00420534" w:rsidP="00420534">
      <w:pPr>
        <w:spacing w:after="0" w:line="240" w:lineRule="auto"/>
        <w:ind w:firstLine="709"/>
        <w:jc w:val="both"/>
        <w:rPr>
          <w:rFonts w:ascii="Times New Roman" w:eastAsia="Times New Roman" w:hAnsi="Times New Roman" w:cs="Times New Roman"/>
          <w:b/>
          <w:i/>
          <w:noProof/>
          <w:sz w:val="26"/>
          <w:szCs w:val="26"/>
          <w:lang w:eastAsia="ru-RU"/>
        </w:rPr>
      </w:pPr>
      <w:r w:rsidRPr="0053135D">
        <w:rPr>
          <w:rFonts w:ascii="Times New Roman" w:eastAsia="Times New Roman" w:hAnsi="Times New Roman" w:cs="Times New Roman"/>
          <w:i/>
          <w:color w:val="000000"/>
          <w:sz w:val="26"/>
          <w:szCs w:val="26"/>
          <w:lang w:eastAsia="ru-RU"/>
        </w:rPr>
        <w:t>Не позднее 8.45 по местному времени оформить на доске в аудитории</w:t>
      </w:r>
      <w:r w:rsidR="005A6B80" w:rsidRPr="0053135D">
        <w:rPr>
          <w:rFonts w:ascii="Times New Roman" w:eastAsia="Times New Roman" w:hAnsi="Times New Roman" w:cs="Times New Roman"/>
          <w:i/>
          <w:color w:val="000000"/>
          <w:sz w:val="26"/>
          <w:szCs w:val="26"/>
          <w:lang w:eastAsia="ru-RU"/>
        </w:rPr>
        <w:t xml:space="preserve"> </w:t>
      </w:r>
      <w:r w:rsidRPr="0053135D">
        <w:rPr>
          <w:rFonts w:ascii="Times New Roman" w:eastAsia="Times New Roman" w:hAnsi="Times New Roman" w:cs="Times New Roman"/>
          <w:i/>
          <w:color w:val="000000"/>
          <w:sz w:val="26"/>
          <w:szCs w:val="26"/>
          <w:lang w:eastAsia="ru-RU"/>
        </w:rPr>
        <w:t xml:space="preserve">образец регистрационных полей бланка регистрации участника ЕГЭ. </w:t>
      </w:r>
      <w:r w:rsidR="00070EF1">
        <w:rPr>
          <w:rFonts w:ascii="Times New Roman" w:eastAsia="Times New Roman" w:hAnsi="Times New Roman" w:cs="Times New Roman"/>
          <w:i/>
          <w:color w:val="000000"/>
          <w:sz w:val="26"/>
          <w:szCs w:val="26"/>
          <w:lang w:eastAsia="ru-RU"/>
        </w:rPr>
        <w:t>Код</w:t>
      </w:r>
      <w:r w:rsidRPr="0053135D">
        <w:rPr>
          <w:rFonts w:ascii="Times New Roman" w:eastAsia="Times New Roman" w:hAnsi="Times New Roman" w:cs="Times New Roman"/>
          <w:i/>
          <w:color w:val="000000"/>
          <w:sz w:val="26"/>
          <w:szCs w:val="26"/>
          <w:lang w:eastAsia="ru-RU"/>
        </w:rPr>
        <w:t xml:space="preserve"> регион</w:t>
      </w:r>
      <w:r w:rsidR="00070EF1">
        <w:rPr>
          <w:rFonts w:ascii="Times New Roman" w:eastAsia="Times New Roman" w:hAnsi="Times New Roman" w:cs="Times New Roman"/>
          <w:i/>
          <w:color w:val="000000"/>
          <w:sz w:val="26"/>
          <w:szCs w:val="26"/>
          <w:lang w:eastAsia="ru-RU"/>
        </w:rPr>
        <w:t>а</w:t>
      </w:r>
      <w:r w:rsidRPr="0053135D">
        <w:rPr>
          <w:rFonts w:ascii="Times New Roman" w:eastAsia="Times New Roman" w:hAnsi="Times New Roman" w:cs="Times New Roman"/>
          <w:i/>
          <w:color w:val="000000"/>
          <w:sz w:val="26"/>
          <w:szCs w:val="26"/>
          <w:lang w:eastAsia="ru-RU"/>
        </w:rPr>
        <w:t xml:space="preserve">, код пункта проведения экзамена (ППЭ), код предмета и его название, </w:t>
      </w:r>
      <w:r w:rsidR="00070EF1" w:rsidRPr="0053135D">
        <w:rPr>
          <w:rFonts w:ascii="Times New Roman" w:eastAsia="Times New Roman" w:hAnsi="Times New Roman" w:cs="Times New Roman"/>
          <w:i/>
          <w:color w:val="000000"/>
          <w:sz w:val="26"/>
          <w:szCs w:val="26"/>
          <w:lang w:eastAsia="ru-RU"/>
        </w:rPr>
        <w:t>дат</w:t>
      </w:r>
      <w:r w:rsidR="00070EF1">
        <w:rPr>
          <w:rFonts w:ascii="Times New Roman" w:eastAsia="Times New Roman" w:hAnsi="Times New Roman" w:cs="Times New Roman"/>
          <w:i/>
          <w:color w:val="000000"/>
          <w:sz w:val="26"/>
          <w:szCs w:val="26"/>
          <w:lang w:eastAsia="ru-RU"/>
        </w:rPr>
        <w:t>а</w:t>
      </w:r>
      <w:r w:rsidR="00070EF1" w:rsidRPr="0053135D">
        <w:rPr>
          <w:rFonts w:ascii="Times New Roman" w:eastAsia="Times New Roman" w:hAnsi="Times New Roman" w:cs="Times New Roman"/>
          <w:i/>
          <w:color w:val="000000"/>
          <w:sz w:val="26"/>
          <w:szCs w:val="26"/>
          <w:lang w:eastAsia="ru-RU"/>
        </w:rPr>
        <w:t xml:space="preserve"> </w:t>
      </w:r>
      <w:r w:rsidRPr="0053135D">
        <w:rPr>
          <w:rFonts w:ascii="Times New Roman" w:eastAsia="Times New Roman" w:hAnsi="Times New Roman" w:cs="Times New Roman"/>
          <w:i/>
          <w:color w:val="000000"/>
          <w:sz w:val="26"/>
          <w:szCs w:val="26"/>
          <w:lang w:eastAsia="ru-RU"/>
        </w:rPr>
        <w:t>проведения ЕГЭ</w:t>
      </w:r>
      <w:r w:rsidR="00070EF1">
        <w:rPr>
          <w:rFonts w:ascii="Times New Roman" w:eastAsia="Times New Roman" w:hAnsi="Times New Roman" w:cs="Times New Roman"/>
          <w:i/>
          <w:color w:val="000000"/>
          <w:sz w:val="26"/>
          <w:szCs w:val="26"/>
          <w:lang w:eastAsia="ru-RU"/>
        </w:rPr>
        <w:t xml:space="preserve"> заполнены автоматически</w:t>
      </w:r>
      <w:r w:rsidRPr="0053135D">
        <w:rPr>
          <w:rFonts w:ascii="Times New Roman" w:eastAsia="Times New Roman" w:hAnsi="Times New Roman" w:cs="Times New Roman"/>
          <w:i/>
          <w:color w:val="000000"/>
          <w:sz w:val="26"/>
          <w:szCs w:val="26"/>
          <w:lang w:eastAsia="ru-RU"/>
        </w:rPr>
        <w:t xml:space="preserve">. Код образовательной организации заполняется в соответствии с формой ППЭ-16, класс участники ЕГЭ заполняют самостоятельно, ФИО, данные паспорта, пол участники ЕГЭ заполняют, используя свои данные из документа, удостоверяющего личность. </w:t>
      </w:r>
    </w:p>
    <w:p w:rsidR="00420534" w:rsidRPr="0053135D" w:rsidRDefault="000B610B" w:rsidP="00420534">
      <w:pPr>
        <w:spacing w:after="0" w:line="240" w:lineRule="auto"/>
        <w:ind w:firstLine="709"/>
        <w:jc w:val="both"/>
        <w:rPr>
          <w:rFonts w:ascii="Times New Roman" w:eastAsia="Times New Roman" w:hAnsi="Times New Roman" w:cs="Times New Roman"/>
          <w:b/>
          <w:i/>
          <w:noProof/>
          <w:sz w:val="26"/>
          <w:szCs w:val="26"/>
          <w:lang w:eastAsia="ru-RU"/>
        </w:rPr>
      </w:pPr>
      <w:r>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65408" behindDoc="1" locked="0" layoutInCell="1" allowOverlap="1" wp14:anchorId="6D9217F9" wp14:editId="18AE8B71">
                <wp:simplePos x="0" y="0"/>
                <wp:positionH relativeFrom="column">
                  <wp:posOffset>488950</wp:posOffset>
                </wp:positionH>
                <wp:positionV relativeFrom="paragraph">
                  <wp:posOffset>172085</wp:posOffset>
                </wp:positionV>
                <wp:extent cx="2286000" cy="695325"/>
                <wp:effectExtent l="0" t="0" r="19050" b="28575"/>
                <wp:wrapTight wrapText="bothSides">
                  <wp:wrapPolygon edited="0">
                    <wp:start x="0" y="0"/>
                    <wp:lineTo x="0" y="21896"/>
                    <wp:lineTo x="21600" y="21896"/>
                    <wp:lineTo x="21600" y="0"/>
                    <wp:lineTo x="0" y="0"/>
                  </wp:wrapPolygon>
                </wp:wrapTight>
                <wp:docPr id="35" name="Прямоугольник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0" cy="695325"/>
                        </a:xfrm>
                        <a:prstGeom prst="rect">
                          <a:avLst/>
                        </a:prstGeom>
                        <a:solidFill>
                          <a:srgbClr val="C0C0C0"/>
                        </a:solidFill>
                        <a:ln w="9525">
                          <a:solidFill>
                            <a:srgbClr val="000000"/>
                          </a:solidFill>
                          <a:miter lim="800000"/>
                          <a:headEnd/>
                          <a:tailEnd/>
                        </a:ln>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453745">
                              <w:trPr>
                                <w:cantSplit/>
                                <w:trHeight w:val="356"/>
                                <w:jc w:val="center"/>
                              </w:trPr>
                              <w:tc>
                                <w:tcPr>
                                  <w:tcW w:w="3101" w:type="dxa"/>
                                  <w:gridSpan w:val="8"/>
                                  <w:tcBorders>
                                    <w:top w:val="nil"/>
                                    <w:left w:val="nil"/>
                                    <w:bottom w:val="nil"/>
                                    <w:right w:val="nil"/>
                                  </w:tcBorders>
                                </w:tcPr>
                                <w:p w:rsidR="00453745" w:rsidRDefault="00453745">
                                  <w:pPr>
                                    <w:jc w:val="center"/>
                                  </w:pPr>
                                  <w:r>
                                    <w:t>Дата проведения ЕГЭ</w:t>
                                  </w:r>
                                </w:p>
                              </w:tc>
                            </w:tr>
                            <w:tr w:rsidR="00453745" w:rsidTr="00820A5C">
                              <w:trPr>
                                <w:trHeight w:val="162"/>
                                <w:jc w:val="center"/>
                              </w:trPr>
                              <w:tc>
                                <w:tcPr>
                                  <w:tcW w:w="387" w:type="dxa"/>
                                  <w:shd w:val="clear" w:color="auto" w:fill="FFFFFF" w:themeFill="background1"/>
                                </w:tcPr>
                                <w:p w:rsidR="00453745" w:rsidRDefault="00453745">
                                  <w:pPr>
                                    <w:jc w:val="center"/>
                                  </w:pPr>
                                </w:p>
                              </w:tc>
                              <w:tc>
                                <w:tcPr>
                                  <w:tcW w:w="388" w:type="dxa"/>
                                  <w:shd w:val="clear" w:color="auto" w:fill="FFFFFF" w:themeFill="background1"/>
                                </w:tcPr>
                                <w:p w:rsidR="00453745" w:rsidRDefault="00453745">
                                  <w:pPr>
                                    <w:jc w:val="center"/>
                                  </w:pPr>
                                </w:p>
                              </w:tc>
                              <w:tc>
                                <w:tcPr>
                                  <w:tcW w:w="387" w:type="dxa"/>
                                  <w:tcBorders>
                                    <w:top w:val="nil"/>
                                    <w:left w:val="nil"/>
                                    <w:bottom w:val="nil"/>
                                    <w:right w:val="nil"/>
                                  </w:tcBorders>
                                </w:tcPr>
                                <w:p w:rsidR="00453745" w:rsidRDefault="00453745">
                                  <w:pPr>
                                    <w:jc w:val="center"/>
                                    <w:rPr>
                                      <w:b/>
                                      <w:bCs/>
                                      <w:sz w:val="28"/>
                                    </w:rPr>
                                  </w:pPr>
                                  <w:r>
                                    <w:rPr>
                                      <w:b/>
                                      <w:bCs/>
                                      <w:sz w:val="28"/>
                                    </w:rPr>
                                    <w:t>.</w:t>
                                  </w:r>
                                </w:p>
                              </w:tc>
                              <w:tc>
                                <w:tcPr>
                                  <w:tcW w:w="387" w:type="dxa"/>
                                  <w:shd w:val="clear" w:color="auto" w:fill="FFFFFF" w:themeFill="background1"/>
                                </w:tcPr>
                                <w:p w:rsidR="00453745" w:rsidRDefault="00453745"/>
                              </w:tc>
                              <w:tc>
                                <w:tcPr>
                                  <w:tcW w:w="387" w:type="dxa"/>
                                  <w:shd w:val="clear" w:color="auto" w:fill="FFFFFF" w:themeFill="background1"/>
                                </w:tcPr>
                                <w:p w:rsidR="00453745" w:rsidRDefault="00453745">
                                  <w:pPr>
                                    <w:jc w:val="center"/>
                                  </w:pPr>
                                </w:p>
                              </w:tc>
                              <w:tc>
                                <w:tcPr>
                                  <w:tcW w:w="388" w:type="dxa"/>
                                  <w:tcBorders>
                                    <w:top w:val="nil"/>
                                    <w:left w:val="nil"/>
                                    <w:bottom w:val="nil"/>
                                    <w:right w:val="nil"/>
                                  </w:tcBorders>
                                </w:tcPr>
                                <w:p w:rsidR="00453745" w:rsidRDefault="00453745">
                                  <w:pPr>
                                    <w:jc w:val="center"/>
                                    <w:rPr>
                                      <w:b/>
                                      <w:bCs/>
                                      <w:sz w:val="28"/>
                                    </w:rPr>
                                  </w:pPr>
                                  <w:r>
                                    <w:rPr>
                                      <w:b/>
                                      <w:bCs/>
                                      <w:sz w:val="28"/>
                                    </w:rPr>
                                    <w:t>.</w:t>
                                  </w:r>
                                </w:p>
                              </w:tc>
                              <w:tc>
                                <w:tcPr>
                                  <w:tcW w:w="387" w:type="dxa"/>
                                  <w:shd w:val="clear" w:color="auto" w:fill="FFFFFF" w:themeFill="background1"/>
                                </w:tcPr>
                                <w:p w:rsidR="00453745" w:rsidRDefault="00453745">
                                  <w:pPr>
                                    <w:jc w:val="center"/>
                                  </w:pPr>
                                  <w:r>
                                    <w:t>1</w:t>
                                  </w:r>
                                </w:p>
                              </w:tc>
                              <w:tc>
                                <w:tcPr>
                                  <w:tcW w:w="390" w:type="dxa"/>
                                  <w:shd w:val="clear" w:color="auto" w:fill="FFFFFF" w:themeFill="background1"/>
                                </w:tcPr>
                                <w:p w:rsidR="00453745" w:rsidRDefault="00453745">
                                  <w:pPr>
                                    <w:jc w:val="center"/>
                                  </w:pPr>
                                  <w:r>
                                    <w:t>7</w:t>
                                  </w:r>
                                </w:p>
                              </w:tc>
                            </w:tr>
                            <w:tr w:rsidR="00453745">
                              <w:trPr>
                                <w:cantSplit/>
                                <w:trHeight w:val="162"/>
                                <w:jc w:val="center"/>
                              </w:trPr>
                              <w:tc>
                                <w:tcPr>
                                  <w:tcW w:w="3101" w:type="dxa"/>
                                  <w:gridSpan w:val="8"/>
                                  <w:tcBorders>
                                    <w:top w:val="nil"/>
                                    <w:left w:val="nil"/>
                                    <w:bottom w:val="nil"/>
                                    <w:right w:val="nil"/>
                                  </w:tcBorders>
                                </w:tcPr>
                                <w:p w:rsidR="00453745" w:rsidRDefault="00453745">
                                  <w:pPr>
                                    <w:jc w:val="center"/>
                                  </w:pPr>
                                </w:p>
                              </w:tc>
                            </w:tr>
                          </w:tbl>
                          <w:p w:rsidR="00453745" w:rsidRDefault="00453745" w:rsidP="00420534"/>
                          <w:p w:rsidR="00453745" w:rsidRDefault="00453745" w:rsidP="004205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30" style="position:absolute;left:0;text-align:left;margin-left:38.5pt;margin-top:13.55pt;width:180pt;height:54.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" fillcolor="silver">
                <o:lock v:ext="edit" aspectratio="t"/>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453745">
                        <w:trPr>
                          <w:cantSplit/>
                          <w:trHeight w:val="356"/>
                          <w:jc w:val="center"/>
                        </w:trPr>
                        <w:tc>
                          <w:tcPr>
                            <w:tcW w:w="3101" w:type="dxa"/>
                            <w:gridSpan w:val="8"/>
                            <w:tcBorders>
                              <w:top w:val="nil"/>
                              <w:left w:val="nil"/>
                              <w:bottom w:val="nil"/>
                              <w:right w:val="nil"/>
                            </w:tcBorders>
                          </w:tcPr>
                          <w:p w:rsidR="00453745" w:rsidRDefault="00453745">
                            <w:pPr>
                              <w:jc w:val="center"/>
                            </w:pPr>
                            <w:r>
                              <w:t>Дата проведения ЕГЭ</w:t>
                            </w:r>
                          </w:p>
                        </w:tc>
                      </w:tr>
                      <w:tr w:rsidR="00453745" w:rsidTr="00820A5C">
                        <w:trPr>
                          <w:trHeight w:val="162"/>
                          <w:jc w:val="center"/>
                        </w:trPr>
                        <w:tc>
                          <w:tcPr>
                            <w:tcW w:w="387" w:type="dxa"/>
                            <w:shd w:val="clear" w:color="auto" w:fill="FFFFFF" w:themeFill="background1"/>
                          </w:tcPr>
                          <w:p w:rsidR="00453745" w:rsidRDefault="00453745">
                            <w:pPr>
                              <w:jc w:val="center"/>
                            </w:pPr>
                          </w:p>
                        </w:tc>
                        <w:tc>
                          <w:tcPr>
                            <w:tcW w:w="388" w:type="dxa"/>
                            <w:shd w:val="clear" w:color="auto" w:fill="FFFFFF" w:themeFill="background1"/>
                          </w:tcPr>
                          <w:p w:rsidR="00453745" w:rsidRDefault="00453745">
                            <w:pPr>
                              <w:jc w:val="center"/>
                            </w:pPr>
                          </w:p>
                        </w:tc>
                        <w:tc>
                          <w:tcPr>
                            <w:tcW w:w="387" w:type="dxa"/>
                            <w:tcBorders>
                              <w:top w:val="nil"/>
                              <w:left w:val="nil"/>
                              <w:bottom w:val="nil"/>
                              <w:right w:val="nil"/>
                            </w:tcBorders>
                          </w:tcPr>
                          <w:p w:rsidR="00453745" w:rsidRDefault="00453745">
                            <w:pPr>
                              <w:jc w:val="center"/>
                              <w:rPr>
                                <w:b/>
                                <w:bCs/>
                                <w:sz w:val="28"/>
                              </w:rPr>
                            </w:pPr>
                            <w:r>
                              <w:rPr>
                                <w:b/>
                                <w:bCs/>
                                <w:sz w:val="28"/>
                              </w:rPr>
                              <w:t>.</w:t>
                            </w:r>
                          </w:p>
                        </w:tc>
                        <w:tc>
                          <w:tcPr>
                            <w:tcW w:w="387" w:type="dxa"/>
                            <w:shd w:val="clear" w:color="auto" w:fill="FFFFFF" w:themeFill="background1"/>
                          </w:tcPr>
                          <w:p w:rsidR="00453745" w:rsidRDefault="00453745"/>
                        </w:tc>
                        <w:tc>
                          <w:tcPr>
                            <w:tcW w:w="387" w:type="dxa"/>
                            <w:shd w:val="clear" w:color="auto" w:fill="FFFFFF" w:themeFill="background1"/>
                          </w:tcPr>
                          <w:p w:rsidR="00453745" w:rsidRDefault="00453745">
                            <w:pPr>
                              <w:jc w:val="center"/>
                            </w:pPr>
                          </w:p>
                        </w:tc>
                        <w:tc>
                          <w:tcPr>
                            <w:tcW w:w="388" w:type="dxa"/>
                            <w:tcBorders>
                              <w:top w:val="nil"/>
                              <w:left w:val="nil"/>
                              <w:bottom w:val="nil"/>
                              <w:right w:val="nil"/>
                            </w:tcBorders>
                          </w:tcPr>
                          <w:p w:rsidR="00453745" w:rsidRDefault="00453745">
                            <w:pPr>
                              <w:jc w:val="center"/>
                              <w:rPr>
                                <w:b/>
                                <w:bCs/>
                                <w:sz w:val="28"/>
                              </w:rPr>
                            </w:pPr>
                            <w:r>
                              <w:rPr>
                                <w:b/>
                                <w:bCs/>
                                <w:sz w:val="28"/>
                              </w:rPr>
                              <w:t>.</w:t>
                            </w:r>
                          </w:p>
                        </w:tc>
                        <w:tc>
                          <w:tcPr>
                            <w:tcW w:w="387" w:type="dxa"/>
                            <w:shd w:val="clear" w:color="auto" w:fill="FFFFFF" w:themeFill="background1"/>
                          </w:tcPr>
                          <w:p w:rsidR="00453745" w:rsidRDefault="00453745">
                            <w:pPr>
                              <w:jc w:val="center"/>
                            </w:pPr>
                            <w:r>
                              <w:t>1</w:t>
                            </w:r>
                          </w:p>
                        </w:tc>
                        <w:tc>
                          <w:tcPr>
                            <w:tcW w:w="390" w:type="dxa"/>
                            <w:shd w:val="clear" w:color="auto" w:fill="FFFFFF" w:themeFill="background1"/>
                          </w:tcPr>
                          <w:p w:rsidR="00453745" w:rsidRDefault="00453745">
                            <w:pPr>
                              <w:jc w:val="center"/>
                            </w:pPr>
                            <w:r>
                              <w:t>7</w:t>
                            </w:r>
                          </w:p>
                        </w:tc>
                      </w:tr>
                      <w:tr w:rsidR="00453745">
                        <w:trPr>
                          <w:cantSplit/>
                          <w:trHeight w:val="162"/>
                          <w:jc w:val="center"/>
                        </w:trPr>
                        <w:tc>
                          <w:tcPr>
                            <w:tcW w:w="3101" w:type="dxa"/>
                            <w:gridSpan w:val="8"/>
                            <w:tcBorders>
                              <w:top w:val="nil"/>
                              <w:left w:val="nil"/>
                              <w:bottom w:val="nil"/>
                              <w:right w:val="nil"/>
                            </w:tcBorders>
                          </w:tcPr>
                          <w:p w:rsidR="00453745" w:rsidRDefault="00453745">
                            <w:pPr>
                              <w:jc w:val="center"/>
                            </w:pPr>
                          </w:p>
                        </w:tc>
                      </w:tr>
                    </w:tbl>
                    <w:p w:rsidR="00453745" w:rsidRDefault="00453745" w:rsidP="00420534"/>
                    <w:p w:rsidR="00453745" w:rsidRDefault="00453745" w:rsidP="00420534"/>
                  </w:txbxContent>
                </v:textbox>
                <w10:wrap type="tight"/>
              </v:rect>
            </w:pict>
          </mc:Fallback>
        </mc:AlternateContent>
      </w:r>
    </w:p>
    <w:p w:rsidR="00420534" w:rsidRPr="0053135D" w:rsidRDefault="00420534" w:rsidP="00420534">
      <w:pPr>
        <w:spacing w:after="0" w:line="240" w:lineRule="auto"/>
        <w:ind w:firstLine="709"/>
        <w:jc w:val="both"/>
        <w:rPr>
          <w:rFonts w:ascii="Times New Roman" w:eastAsia="Times New Roman" w:hAnsi="Times New Roman" w:cs="Times New Roman"/>
          <w:b/>
          <w:i/>
          <w:noProof/>
          <w:sz w:val="26"/>
          <w:szCs w:val="26"/>
          <w:lang w:eastAsia="ru-RU"/>
        </w:rPr>
      </w:pPr>
    </w:p>
    <w:p w:rsidR="00420534" w:rsidRPr="0053135D" w:rsidRDefault="00420534" w:rsidP="00420534">
      <w:pPr>
        <w:spacing w:after="0" w:line="240" w:lineRule="auto"/>
        <w:ind w:firstLine="709"/>
        <w:jc w:val="both"/>
        <w:rPr>
          <w:rFonts w:ascii="Times New Roman" w:eastAsia="Times New Roman" w:hAnsi="Times New Roman" w:cs="Times New Roman"/>
          <w:b/>
          <w:i/>
          <w:noProof/>
          <w:sz w:val="26"/>
          <w:szCs w:val="26"/>
          <w:lang w:eastAsia="ru-RU"/>
        </w:rPr>
      </w:pPr>
    </w:p>
    <w:p w:rsidR="00420534" w:rsidRPr="0053135D" w:rsidRDefault="00420534" w:rsidP="00420534">
      <w:pPr>
        <w:spacing w:after="0" w:line="240" w:lineRule="auto"/>
        <w:ind w:firstLine="709"/>
        <w:jc w:val="both"/>
        <w:rPr>
          <w:rFonts w:ascii="Times New Roman" w:eastAsia="Times New Roman" w:hAnsi="Times New Roman" w:cs="Times New Roman"/>
          <w:b/>
          <w:i/>
          <w:noProof/>
          <w:sz w:val="26"/>
          <w:szCs w:val="26"/>
          <w:lang w:eastAsia="ru-RU"/>
        </w:rPr>
      </w:pPr>
    </w:p>
    <w:p w:rsidR="00C1082C" w:rsidRDefault="00C1082C" w:rsidP="00420534">
      <w:pPr>
        <w:spacing w:after="0" w:line="240" w:lineRule="auto"/>
        <w:ind w:firstLine="709"/>
        <w:jc w:val="both"/>
        <w:rPr>
          <w:rFonts w:ascii="Times New Roman" w:eastAsia="Times New Roman" w:hAnsi="Times New Roman" w:cs="Times New Roman"/>
          <w:i/>
          <w:sz w:val="26"/>
          <w:szCs w:val="26"/>
          <w:lang w:eastAsia="ru-RU"/>
        </w:rPr>
      </w:pPr>
    </w:p>
    <w:p w:rsidR="00C1082C" w:rsidRDefault="00C1082C" w:rsidP="00420534">
      <w:pPr>
        <w:spacing w:after="0" w:line="240" w:lineRule="auto"/>
        <w:ind w:firstLine="709"/>
        <w:jc w:val="both"/>
        <w:rPr>
          <w:rFonts w:ascii="Times New Roman" w:eastAsia="Times New Roman" w:hAnsi="Times New Roman" w:cs="Times New Roman"/>
          <w:i/>
          <w:sz w:val="26"/>
          <w:szCs w:val="26"/>
          <w:lang w:eastAsia="ru-RU"/>
        </w:rPr>
      </w:pPr>
    </w:p>
    <w:p w:rsidR="00C1082C" w:rsidRDefault="000B610B" w:rsidP="00453745">
      <w:pPr>
        <w:spacing w:after="0" w:line="240" w:lineRule="auto"/>
        <w:jc w:val="both"/>
        <w:rPr>
          <w:rFonts w:ascii="Times New Roman" w:eastAsia="Times New Roman" w:hAnsi="Times New Roman" w:cs="Times New Roman"/>
          <w:i/>
          <w:sz w:val="26"/>
          <w:szCs w:val="26"/>
          <w:lang w:eastAsia="ru-RU"/>
        </w:rPr>
      </w:pPr>
      <w:r>
        <w:rPr>
          <w:rFonts w:ascii="Times New Roman" w:eastAsia="Times New Roman" w:hAnsi="Times New Roman" w:cs="Times New Roman"/>
          <w:noProof/>
          <w:sz w:val="26"/>
          <w:szCs w:val="26"/>
          <w:lang w:eastAsia="ru-RU"/>
        </w:rPr>
        <w:lastRenderedPageBreak/>
        <mc:AlternateContent>
          <mc:Choice Requires="wps">
            <w:drawing>
              <wp:inline distT="0" distB="0" distL="0" distR="0" wp14:anchorId="7B283BC0" wp14:editId="51891C73">
                <wp:extent cx="6103620" cy="2163445"/>
                <wp:effectExtent l="0" t="0" r="11430" b="27305"/>
                <wp:docPr id="36" name="Прямоугольник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03620" cy="2163445"/>
                        </a:xfrm>
                        <a:prstGeom prst="rect">
                          <a:avLst/>
                        </a:prstGeom>
                        <a:solidFill>
                          <a:srgbClr val="C0C0C0"/>
                        </a:solidFill>
                        <a:ln w="9525">
                          <a:solidFill>
                            <a:srgbClr val="000000"/>
                          </a:solidFill>
                          <a:miter lim="800000"/>
                          <a:headEnd/>
                          <a:tailEnd/>
                        </a:ln>
                      </wps:spPr>
                      <wps:txbx>
                        <w:txbxContent>
                          <w:tbl>
                            <w:tblPr>
                              <w:tblW w:w="9157" w:type="dxa"/>
                              <w:tblCellMar>
                                <w:left w:w="0" w:type="dxa"/>
                                <w:right w:w="0" w:type="dxa"/>
                              </w:tblCellMar>
                              <w:tblLook w:val="0000" w:firstRow="0" w:lastRow="0" w:firstColumn="0" w:lastColumn="0" w:noHBand="0" w:noVBand="0"/>
                            </w:tblPr>
                            <w:tblGrid>
                              <w:gridCol w:w="431"/>
                              <w:gridCol w:w="431"/>
                              <w:gridCol w:w="218"/>
                              <w:gridCol w:w="431"/>
                              <w:gridCol w:w="431"/>
                              <w:gridCol w:w="431"/>
                              <w:gridCol w:w="431"/>
                              <w:gridCol w:w="431"/>
                              <w:gridCol w:w="432"/>
                              <w:gridCol w:w="431"/>
                              <w:gridCol w:w="431"/>
                              <w:gridCol w:w="431"/>
                              <w:gridCol w:w="431"/>
                              <w:gridCol w:w="156"/>
                              <w:gridCol w:w="431"/>
                              <w:gridCol w:w="431"/>
                              <w:gridCol w:w="431"/>
                              <w:gridCol w:w="432"/>
                              <w:gridCol w:w="160"/>
                              <w:gridCol w:w="431"/>
                              <w:gridCol w:w="431"/>
                              <w:gridCol w:w="431"/>
                              <w:gridCol w:w="432"/>
                            </w:tblGrid>
                            <w:tr w:rsidR="00453745" w:rsidRPr="00401CBE" w:rsidTr="00820A5C">
                              <w:trPr>
                                <w:cantSplit/>
                                <w:trHeight w:val="245"/>
                              </w:trPr>
                              <w:tc>
                                <w:tcPr>
                                  <w:tcW w:w="862" w:type="dxa"/>
                                  <w:gridSpan w:val="2"/>
                                  <w:vMerge w:val="restart"/>
                                  <w:tcBorders>
                                    <w:top w:val="nil"/>
                                    <w:left w:val="nil"/>
                                    <w:bottom w:val="single" w:sz="4" w:space="0" w:color="000000"/>
                                    <w:right w:val="nil"/>
                                  </w:tcBorders>
                                </w:tcPr>
                                <w:p w:rsidR="00453745" w:rsidRPr="00401CBE" w:rsidRDefault="00453745">
                                  <w:pPr>
                                    <w:jc w:val="center"/>
                                    <w:rPr>
                                      <w:rFonts w:eastAsia="Arial Unicode MS"/>
                                    </w:rPr>
                                  </w:pPr>
                                </w:p>
                              </w:tc>
                              <w:tc>
                                <w:tcPr>
                                  <w:tcW w:w="218" w:type="dxa"/>
                                  <w:vMerge w:val="restart"/>
                                  <w:tcBorders>
                                    <w:top w:val="nil"/>
                                    <w:left w:val="nil"/>
                                    <w:bottom w:val="nil"/>
                                    <w:right w:val="nil"/>
                                  </w:tcBorders>
                                </w:tcPr>
                                <w:p w:rsidR="00453745" w:rsidRPr="00401CBE" w:rsidRDefault="00453745">
                                  <w:pPr>
                                    <w:jc w:val="both"/>
                                    <w:rPr>
                                      <w:rFonts w:eastAsia="Arial Unicode MS"/>
                                      <w:sz w:val="20"/>
                                      <w:szCs w:val="20"/>
                                    </w:rPr>
                                  </w:pPr>
                                </w:p>
                              </w:tc>
                              <w:tc>
                                <w:tcPr>
                                  <w:tcW w:w="2587" w:type="dxa"/>
                                  <w:gridSpan w:val="6"/>
                                  <w:vMerge w:val="restart"/>
                                  <w:tcBorders>
                                    <w:top w:val="nil"/>
                                    <w:left w:val="nil"/>
                                    <w:bottom w:val="single" w:sz="4" w:space="0" w:color="000000"/>
                                    <w:right w:val="nil"/>
                                  </w:tcBorders>
                                </w:tcPr>
                                <w:p w:rsidR="00453745" w:rsidRPr="00401CBE" w:rsidRDefault="00453745" w:rsidP="00820A5C">
                                  <w:pPr>
                                    <w:jc w:val="center"/>
                                  </w:pPr>
                                  <w:r w:rsidRPr="00401CBE">
                                    <w:rPr>
                                      <w:sz w:val="20"/>
                                      <w:szCs w:val="20"/>
                                    </w:rPr>
                                    <w:t>Код образовательной организации</w:t>
                                  </w:r>
                                </w:p>
                              </w:tc>
                              <w:tc>
                                <w:tcPr>
                                  <w:tcW w:w="431" w:type="dxa"/>
                                  <w:vMerge w:val="restart"/>
                                  <w:tcBorders>
                                    <w:top w:val="nil"/>
                                    <w:left w:val="nil"/>
                                    <w:bottom w:val="nil"/>
                                    <w:right w:val="nil"/>
                                  </w:tcBorders>
                                </w:tcPr>
                                <w:p w:rsidR="00453745" w:rsidRPr="00401CBE" w:rsidRDefault="00453745">
                                  <w:pPr>
                                    <w:jc w:val="both"/>
                                    <w:rPr>
                                      <w:rFonts w:eastAsia="Arial Unicode MS"/>
                                      <w:sz w:val="20"/>
                                      <w:szCs w:val="20"/>
                                    </w:rPr>
                                  </w:pPr>
                                </w:p>
                              </w:tc>
                              <w:tc>
                                <w:tcPr>
                                  <w:tcW w:w="1293" w:type="dxa"/>
                                  <w:gridSpan w:val="3"/>
                                  <w:vMerge w:val="restart"/>
                                  <w:tcBorders>
                                    <w:top w:val="nil"/>
                                    <w:left w:val="nil"/>
                                    <w:bottom w:val="single" w:sz="4" w:space="0" w:color="000000"/>
                                    <w:right w:val="nil"/>
                                  </w:tcBorders>
                                </w:tcPr>
                                <w:p w:rsidR="00453745" w:rsidRDefault="00453745" w:rsidP="00820A5C">
                                  <w:pPr>
                                    <w:jc w:val="center"/>
                                  </w:pPr>
                                  <w:r w:rsidRPr="00401CBE">
                                    <w:t>Класс</w:t>
                                  </w:r>
                                </w:p>
                                <w:p w:rsidR="00453745" w:rsidRPr="00401CBE" w:rsidRDefault="00453745" w:rsidP="00820A5C">
                                  <w:pPr>
                                    <w:jc w:val="center"/>
                                    <w:rPr>
                                      <w:rFonts w:eastAsia="Arial Unicode MS"/>
                                    </w:rPr>
                                  </w:pPr>
                                  <w:r>
                                    <w:t>Номер Буква</w:t>
                                  </w:r>
                                </w:p>
                              </w:tc>
                              <w:tc>
                                <w:tcPr>
                                  <w:tcW w:w="156" w:type="dxa"/>
                                  <w:vMerge w:val="restart"/>
                                  <w:tcBorders>
                                    <w:top w:val="nil"/>
                                    <w:left w:val="nil"/>
                                    <w:bottom w:val="nil"/>
                                    <w:right w:val="nil"/>
                                  </w:tcBorders>
                                  <w:tcMar>
                                    <w:top w:w="0" w:type="dxa"/>
                                    <w:left w:w="15" w:type="dxa"/>
                                    <w:bottom w:w="0" w:type="dxa"/>
                                    <w:right w:w="15" w:type="dxa"/>
                                  </w:tcMar>
                                </w:tcPr>
                                <w:p w:rsidR="00453745" w:rsidRPr="00401CBE" w:rsidRDefault="00453745">
                                  <w:pPr>
                                    <w:jc w:val="both"/>
                                    <w:rPr>
                                      <w:rFonts w:eastAsia="Arial Unicode MS"/>
                                      <w:sz w:val="20"/>
                                      <w:szCs w:val="20"/>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453745" w:rsidRPr="00401CBE" w:rsidRDefault="00453745">
                                  <w:pPr>
                                    <w:jc w:val="center"/>
                                    <w:rPr>
                                      <w:rFonts w:eastAsia="Arial Unicode MS"/>
                                    </w:rPr>
                                  </w:pPr>
                                </w:p>
                              </w:tc>
                              <w:tc>
                                <w:tcPr>
                                  <w:tcW w:w="160" w:type="dxa"/>
                                  <w:tcBorders>
                                    <w:top w:val="nil"/>
                                    <w:left w:val="nil"/>
                                    <w:bottom w:val="nil"/>
                                    <w:right w:val="nil"/>
                                  </w:tcBorders>
                                  <w:tcMar>
                                    <w:top w:w="15" w:type="dxa"/>
                                    <w:left w:w="15" w:type="dxa"/>
                                    <w:bottom w:w="0" w:type="dxa"/>
                                    <w:right w:w="15" w:type="dxa"/>
                                  </w:tcMar>
                                </w:tcPr>
                                <w:p w:rsidR="00453745" w:rsidRPr="00401CBE" w:rsidRDefault="00453745">
                                  <w:pPr>
                                    <w:jc w:val="center"/>
                                    <w:rPr>
                                      <w:rFonts w:eastAsia="Arial Unicode MS"/>
                                      <w:sz w:val="20"/>
                                      <w:szCs w:val="20"/>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453745" w:rsidRPr="00401CBE" w:rsidRDefault="00453745">
                                  <w:pPr>
                                    <w:jc w:val="center"/>
                                    <w:rPr>
                                      <w:rFonts w:eastAsia="Arial Unicode MS"/>
                                    </w:rPr>
                                  </w:pPr>
                                </w:p>
                              </w:tc>
                            </w:tr>
                            <w:tr w:rsidR="00453745" w:rsidRPr="00401CBE" w:rsidTr="00820A5C">
                              <w:trPr>
                                <w:cantSplit/>
                                <w:trHeight w:val="317"/>
                              </w:trPr>
                              <w:tc>
                                <w:tcPr>
                                  <w:tcW w:w="0" w:type="auto"/>
                                  <w:gridSpan w:val="2"/>
                                  <w:vMerge/>
                                  <w:tcBorders>
                                    <w:top w:val="nil"/>
                                    <w:left w:val="nil"/>
                                    <w:bottom w:val="single" w:sz="4" w:space="0" w:color="000000"/>
                                    <w:right w:val="nil"/>
                                  </w:tcBorders>
                                  <w:vAlign w:val="center"/>
                                </w:tcPr>
                                <w:p w:rsidR="00453745" w:rsidRPr="00401CBE" w:rsidRDefault="00453745">
                                  <w:pPr>
                                    <w:rPr>
                                      <w:rFonts w:eastAsia="Arial Unicode MS"/>
                                    </w:rPr>
                                  </w:pPr>
                                </w:p>
                              </w:tc>
                              <w:tc>
                                <w:tcPr>
                                  <w:tcW w:w="218" w:type="dxa"/>
                                  <w:vMerge/>
                                  <w:tcBorders>
                                    <w:top w:val="nil"/>
                                    <w:left w:val="nil"/>
                                    <w:bottom w:val="nil"/>
                                    <w:right w:val="nil"/>
                                  </w:tcBorders>
                                  <w:vAlign w:val="center"/>
                                </w:tcPr>
                                <w:p w:rsidR="00453745" w:rsidRPr="00401CBE" w:rsidRDefault="00453745">
                                  <w:pPr>
                                    <w:rPr>
                                      <w:rFonts w:eastAsia="Arial Unicode MS"/>
                                      <w:sz w:val="20"/>
                                      <w:szCs w:val="20"/>
                                    </w:rPr>
                                  </w:pPr>
                                </w:p>
                              </w:tc>
                              <w:tc>
                                <w:tcPr>
                                  <w:tcW w:w="0" w:type="auto"/>
                                  <w:gridSpan w:val="6"/>
                                  <w:vMerge/>
                                  <w:tcBorders>
                                    <w:top w:val="nil"/>
                                    <w:left w:val="nil"/>
                                    <w:bottom w:val="single" w:sz="4" w:space="0" w:color="auto"/>
                                    <w:right w:val="nil"/>
                                  </w:tcBorders>
                                  <w:vAlign w:val="center"/>
                                </w:tcPr>
                                <w:p w:rsidR="00453745" w:rsidRPr="00401CBE" w:rsidRDefault="00453745">
                                  <w:pPr>
                                    <w:rPr>
                                      <w:rFonts w:eastAsia="Arial Unicode MS"/>
                                      <w:sz w:val="20"/>
                                      <w:szCs w:val="20"/>
                                    </w:rPr>
                                  </w:pPr>
                                </w:p>
                              </w:tc>
                              <w:tc>
                                <w:tcPr>
                                  <w:tcW w:w="0" w:type="auto"/>
                                  <w:vMerge/>
                                  <w:tcBorders>
                                    <w:top w:val="nil"/>
                                    <w:left w:val="nil"/>
                                    <w:bottom w:val="nil"/>
                                    <w:right w:val="nil"/>
                                  </w:tcBorders>
                                  <w:vAlign w:val="center"/>
                                </w:tcPr>
                                <w:p w:rsidR="00453745" w:rsidRPr="00401CBE" w:rsidRDefault="00453745">
                                  <w:pPr>
                                    <w:rPr>
                                      <w:rFonts w:eastAsia="Arial Unicode MS"/>
                                      <w:sz w:val="20"/>
                                      <w:szCs w:val="20"/>
                                    </w:rPr>
                                  </w:pPr>
                                </w:p>
                              </w:tc>
                              <w:tc>
                                <w:tcPr>
                                  <w:tcW w:w="0" w:type="auto"/>
                                  <w:gridSpan w:val="3"/>
                                  <w:vMerge/>
                                  <w:tcBorders>
                                    <w:top w:val="nil"/>
                                    <w:left w:val="nil"/>
                                    <w:bottom w:val="single" w:sz="4" w:space="0" w:color="auto"/>
                                    <w:right w:val="nil"/>
                                  </w:tcBorders>
                                  <w:vAlign w:val="center"/>
                                </w:tcPr>
                                <w:p w:rsidR="00453745" w:rsidRPr="00401CBE" w:rsidRDefault="00453745">
                                  <w:pPr>
                                    <w:rPr>
                                      <w:rFonts w:eastAsia="Arial Unicode MS"/>
                                    </w:rPr>
                                  </w:pPr>
                                </w:p>
                              </w:tc>
                              <w:tc>
                                <w:tcPr>
                                  <w:tcW w:w="156" w:type="dxa"/>
                                  <w:vMerge/>
                                  <w:tcBorders>
                                    <w:top w:val="nil"/>
                                    <w:left w:val="nil"/>
                                    <w:bottom w:val="nil"/>
                                    <w:right w:val="nil"/>
                                  </w:tcBorders>
                                  <w:vAlign w:val="center"/>
                                </w:tcPr>
                                <w:p w:rsidR="00453745" w:rsidRPr="00401CBE" w:rsidRDefault="00453745">
                                  <w:pPr>
                                    <w:rPr>
                                      <w:rFonts w:eastAsia="Arial Unicode MS"/>
                                      <w:sz w:val="20"/>
                                      <w:szCs w:val="20"/>
                                    </w:rPr>
                                  </w:pPr>
                                </w:p>
                              </w:tc>
                              <w:tc>
                                <w:tcPr>
                                  <w:tcW w:w="0" w:type="auto"/>
                                  <w:gridSpan w:val="4"/>
                                  <w:vMerge/>
                                  <w:tcBorders>
                                    <w:top w:val="nil"/>
                                    <w:left w:val="nil"/>
                                    <w:bottom w:val="single" w:sz="4" w:space="0" w:color="000000"/>
                                    <w:right w:val="nil"/>
                                  </w:tcBorders>
                                  <w:vAlign w:val="center"/>
                                </w:tcPr>
                                <w:p w:rsidR="00453745" w:rsidRPr="00401CBE" w:rsidRDefault="00453745">
                                  <w:pPr>
                                    <w:rPr>
                                      <w:rFonts w:eastAsia="Arial Unicode MS"/>
                                    </w:rPr>
                                  </w:pPr>
                                </w:p>
                              </w:tc>
                              <w:tc>
                                <w:tcPr>
                                  <w:tcW w:w="160" w:type="dxa"/>
                                  <w:tcBorders>
                                    <w:top w:val="nil"/>
                                    <w:left w:val="nil"/>
                                    <w:bottom w:val="nil"/>
                                    <w:right w:val="nil"/>
                                  </w:tcBorders>
                                  <w:tcMar>
                                    <w:top w:w="15" w:type="dxa"/>
                                    <w:left w:w="15" w:type="dxa"/>
                                    <w:bottom w:w="0" w:type="dxa"/>
                                    <w:right w:w="15" w:type="dxa"/>
                                  </w:tcMar>
                                </w:tcPr>
                                <w:p w:rsidR="00453745" w:rsidRPr="00401CBE" w:rsidRDefault="00453745">
                                  <w:pPr>
                                    <w:jc w:val="center"/>
                                    <w:rPr>
                                      <w:rFonts w:eastAsia="Arial Unicode MS"/>
                                      <w:sz w:val="20"/>
                                      <w:szCs w:val="20"/>
                                    </w:rPr>
                                  </w:pPr>
                                </w:p>
                              </w:tc>
                              <w:tc>
                                <w:tcPr>
                                  <w:tcW w:w="0" w:type="auto"/>
                                  <w:gridSpan w:val="4"/>
                                  <w:vMerge/>
                                  <w:tcBorders>
                                    <w:top w:val="nil"/>
                                    <w:left w:val="nil"/>
                                    <w:right w:val="nil"/>
                                  </w:tcBorders>
                                  <w:vAlign w:val="center"/>
                                </w:tcPr>
                                <w:p w:rsidR="00453745" w:rsidRPr="00401CBE" w:rsidRDefault="00453745">
                                  <w:pPr>
                                    <w:rPr>
                                      <w:rFonts w:eastAsia="Arial Unicode MS"/>
                                    </w:rPr>
                                  </w:pPr>
                                </w:p>
                              </w:tc>
                            </w:tr>
                            <w:tr w:rsidR="00453745" w:rsidRPr="00401CBE" w:rsidTr="00820A5C">
                              <w:trPr>
                                <w:trHeight w:val="302"/>
                              </w:trPr>
                              <w:tc>
                                <w:tcPr>
                                  <w:tcW w:w="431" w:type="dxa"/>
                                  <w:tcBorders>
                                    <w:top w:val="nil"/>
                                    <w:left w:val="single" w:sz="4" w:space="0" w:color="auto"/>
                                    <w:bottom w:val="single" w:sz="4" w:space="0" w:color="auto"/>
                                    <w:right w:val="single" w:sz="4" w:space="0" w:color="auto"/>
                                  </w:tcBorders>
                                  <w:shd w:val="clear" w:color="auto" w:fill="FFFFFF" w:themeFill="background1"/>
                                </w:tcPr>
                                <w:p w:rsidR="00453745" w:rsidRPr="00401CBE" w:rsidRDefault="00453745">
                                  <w:pPr>
                                    <w:jc w:val="both"/>
                                    <w:rPr>
                                      <w:rFonts w:eastAsia="Arial Unicode MS"/>
                                    </w:rPr>
                                  </w:pPr>
                                  <w:r w:rsidRPr="00401CBE">
                                    <w:t> </w:t>
                                  </w:r>
                                </w:p>
                              </w:tc>
                              <w:tc>
                                <w:tcPr>
                                  <w:tcW w:w="431"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401CBE" w:rsidRDefault="00453745">
                                  <w:pPr>
                                    <w:jc w:val="both"/>
                                    <w:rPr>
                                      <w:rFonts w:eastAsia="Arial Unicode MS"/>
                                    </w:rPr>
                                  </w:pPr>
                                  <w:r w:rsidRPr="00401CBE">
                                    <w:t> </w:t>
                                  </w:r>
                                </w:p>
                              </w:tc>
                              <w:tc>
                                <w:tcPr>
                                  <w:tcW w:w="218" w:type="dxa"/>
                                  <w:tcBorders>
                                    <w:top w:val="nil"/>
                                    <w:left w:val="nil"/>
                                    <w:bottom w:val="nil"/>
                                    <w:right w:val="nil"/>
                                  </w:tcBorders>
                                  <w:tcMar>
                                    <w:top w:w="0" w:type="dxa"/>
                                    <w:left w:w="15" w:type="dxa"/>
                                    <w:bottom w:w="0" w:type="dxa"/>
                                    <w:right w:w="15" w:type="dxa"/>
                                  </w:tcMar>
                                </w:tcPr>
                                <w:p w:rsidR="00453745" w:rsidRPr="00401CBE" w:rsidRDefault="00453745">
                                  <w:pPr>
                                    <w:jc w:val="both"/>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1" w:type="dxa"/>
                                  <w:tcBorders>
                                    <w:top w:val="nil"/>
                                    <w:left w:val="nil"/>
                                    <w:bottom w:val="nil"/>
                                    <w:right w:val="nil"/>
                                  </w:tcBorders>
                                  <w:tcMar>
                                    <w:top w:w="0" w:type="dxa"/>
                                    <w:left w:w="15" w:type="dxa"/>
                                    <w:bottom w:w="0" w:type="dxa"/>
                                    <w:right w:w="15" w:type="dxa"/>
                                  </w:tcMar>
                                </w:tcPr>
                                <w:p w:rsidR="00453745" w:rsidRPr="00401CBE" w:rsidRDefault="00453745">
                                  <w:pPr>
                                    <w:jc w:val="both"/>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156" w:type="dxa"/>
                                  <w:tcBorders>
                                    <w:top w:val="nil"/>
                                    <w:left w:val="nil"/>
                                    <w:bottom w:val="nil"/>
                                    <w:right w:val="nil"/>
                                  </w:tcBorders>
                                  <w:tcMar>
                                    <w:top w:w="0" w:type="dxa"/>
                                    <w:left w:w="15" w:type="dxa"/>
                                    <w:bottom w:w="0" w:type="dxa"/>
                                    <w:right w:w="15" w:type="dxa"/>
                                  </w:tcMar>
                                </w:tcPr>
                                <w:p w:rsidR="00453745" w:rsidRPr="00401CBE" w:rsidRDefault="00453745">
                                  <w:pPr>
                                    <w:jc w:val="both"/>
                                    <w:rPr>
                                      <w:rFonts w:eastAsia="Arial Unicode MS"/>
                                      <w:sz w:val="20"/>
                                      <w:szCs w:val="20"/>
                                    </w:rPr>
                                  </w:pPr>
                                </w:p>
                              </w:tc>
                              <w:tc>
                                <w:tcPr>
                                  <w:tcW w:w="431"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401CBE" w:rsidRDefault="00453745">
                                  <w:pPr>
                                    <w:jc w:val="center"/>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401CBE" w:rsidRDefault="00453745">
                                  <w:pPr>
                                    <w:jc w:val="center"/>
                                    <w:rPr>
                                      <w:rFonts w:eastAsia="Arial Unicode MS"/>
                                      <w:sz w:val="20"/>
                                      <w:szCs w:val="20"/>
                                    </w:rPr>
                                  </w:pPr>
                                  <w:r w:rsidRPr="00401CBE">
                                    <w:rPr>
                                      <w:sz w:val="20"/>
                                      <w:szCs w:val="20"/>
                                    </w:rPr>
                                    <w:t> </w:t>
                                  </w:r>
                                </w:p>
                              </w:tc>
                              <w:tc>
                                <w:tcPr>
                                  <w:tcW w:w="432" w:type="dxa"/>
                                  <w:tcBorders>
                                    <w:top w:val="nil"/>
                                    <w:left w:val="nil"/>
                                    <w:bottom w:val="single" w:sz="4" w:space="0" w:color="auto"/>
                                    <w:right w:val="single" w:sz="4" w:space="0" w:color="auto"/>
                                  </w:tcBorders>
                                  <w:shd w:val="clear" w:color="auto" w:fill="FFFFFF" w:themeFill="background1"/>
                                  <w:tcMar>
                                    <w:top w:w="0" w:type="dxa"/>
                                    <w:left w:w="15" w:type="dxa"/>
                                    <w:bottom w:w="0" w:type="dxa"/>
                                    <w:right w:w="15" w:type="dxa"/>
                                  </w:tcMar>
                                </w:tcPr>
                                <w:p w:rsidR="00453745" w:rsidRPr="00401CBE" w:rsidRDefault="00453745">
                                  <w:pPr>
                                    <w:jc w:val="center"/>
                                    <w:rPr>
                                      <w:rFonts w:eastAsia="Arial Unicode MS"/>
                                      <w:sz w:val="20"/>
                                      <w:szCs w:val="20"/>
                                    </w:rPr>
                                  </w:pPr>
                                  <w:r w:rsidRPr="00401CBE">
                                    <w:rPr>
                                      <w:sz w:val="20"/>
                                      <w:szCs w:val="20"/>
                                    </w:rPr>
                                    <w:t> </w:t>
                                  </w:r>
                                </w:p>
                              </w:tc>
                              <w:tc>
                                <w:tcPr>
                                  <w:tcW w:w="160" w:type="dxa"/>
                                  <w:tcBorders>
                                    <w:top w:val="nil"/>
                                    <w:left w:val="nil"/>
                                    <w:bottom w:val="nil"/>
                                  </w:tcBorders>
                                  <w:tcMar>
                                    <w:top w:w="15" w:type="dxa"/>
                                    <w:left w:w="15" w:type="dxa"/>
                                    <w:bottom w:w="0" w:type="dxa"/>
                                    <w:right w:w="15" w:type="dxa"/>
                                  </w:tcMar>
                                </w:tcPr>
                                <w:p w:rsidR="00453745" w:rsidRPr="00401CBE" w:rsidRDefault="00453745">
                                  <w:pPr>
                                    <w:jc w:val="center"/>
                                    <w:rPr>
                                      <w:rFonts w:eastAsia="Arial Unicode MS"/>
                                      <w:sz w:val="20"/>
                                      <w:szCs w:val="20"/>
                                    </w:rPr>
                                  </w:pPr>
                                  <w:r w:rsidRPr="00401CBE">
                                    <w:rPr>
                                      <w:sz w:val="20"/>
                                      <w:szCs w:val="20"/>
                                    </w:rPr>
                                    <w:t> </w:t>
                                  </w:r>
                                </w:p>
                              </w:tc>
                              <w:tc>
                                <w:tcPr>
                                  <w:tcW w:w="431" w:type="dxa"/>
                                  <w:tcMar>
                                    <w:top w:w="15" w:type="dxa"/>
                                    <w:left w:w="15" w:type="dxa"/>
                                    <w:bottom w:w="0" w:type="dxa"/>
                                    <w:right w:w="15" w:type="dxa"/>
                                  </w:tcMar>
                                </w:tcPr>
                                <w:p w:rsidR="00453745" w:rsidRPr="00401CBE" w:rsidRDefault="00453745">
                                  <w:pPr>
                                    <w:jc w:val="center"/>
                                    <w:rPr>
                                      <w:rFonts w:eastAsia="Arial Unicode MS"/>
                                      <w:sz w:val="20"/>
                                      <w:szCs w:val="20"/>
                                    </w:rPr>
                                  </w:pPr>
                                  <w:r w:rsidRPr="00401CBE">
                                    <w:rPr>
                                      <w:sz w:val="20"/>
                                      <w:szCs w:val="20"/>
                                    </w:rPr>
                                    <w:t> </w:t>
                                  </w:r>
                                </w:p>
                              </w:tc>
                              <w:tc>
                                <w:tcPr>
                                  <w:tcW w:w="431" w:type="dxa"/>
                                  <w:tcMar>
                                    <w:top w:w="15" w:type="dxa"/>
                                    <w:left w:w="15" w:type="dxa"/>
                                    <w:bottom w:w="0" w:type="dxa"/>
                                    <w:right w:w="15" w:type="dxa"/>
                                  </w:tcMar>
                                </w:tcPr>
                                <w:p w:rsidR="00453745" w:rsidRPr="00401CBE" w:rsidRDefault="00453745">
                                  <w:pPr>
                                    <w:jc w:val="both"/>
                                    <w:rPr>
                                      <w:rFonts w:eastAsia="Arial Unicode MS"/>
                                      <w:sz w:val="20"/>
                                      <w:szCs w:val="20"/>
                                    </w:rPr>
                                  </w:pPr>
                                </w:p>
                              </w:tc>
                              <w:tc>
                                <w:tcPr>
                                  <w:tcW w:w="431" w:type="dxa"/>
                                  <w:tcMar>
                                    <w:top w:w="15" w:type="dxa"/>
                                    <w:left w:w="15" w:type="dxa"/>
                                    <w:bottom w:w="0" w:type="dxa"/>
                                    <w:right w:w="15" w:type="dxa"/>
                                  </w:tcMar>
                                </w:tcPr>
                                <w:p w:rsidR="00453745" w:rsidRPr="00401CBE" w:rsidRDefault="00453745">
                                  <w:pPr>
                                    <w:jc w:val="both"/>
                                    <w:rPr>
                                      <w:rFonts w:eastAsia="Arial Unicode MS"/>
                                      <w:sz w:val="20"/>
                                      <w:szCs w:val="20"/>
                                    </w:rPr>
                                  </w:pPr>
                                </w:p>
                              </w:tc>
                              <w:tc>
                                <w:tcPr>
                                  <w:tcW w:w="432" w:type="dxa"/>
                                  <w:tcMar>
                                    <w:top w:w="15" w:type="dxa"/>
                                    <w:left w:w="15" w:type="dxa"/>
                                    <w:bottom w:w="0" w:type="dxa"/>
                                    <w:right w:w="15" w:type="dxa"/>
                                  </w:tcMar>
                                </w:tcPr>
                                <w:p w:rsidR="00453745" w:rsidRPr="00401CBE" w:rsidRDefault="00453745">
                                  <w:pPr>
                                    <w:jc w:val="both"/>
                                    <w:rPr>
                                      <w:rFonts w:eastAsia="Arial Unicode MS"/>
                                      <w:sz w:val="20"/>
                                      <w:szCs w:val="20"/>
                                    </w:rPr>
                                  </w:pPr>
                                </w:p>
                              </w:tc>
                            </w:tr>
                            <w:tr w:rsidR="00453745" w:rsidRPr="00401CBE" w:rsidTr="00820A5C">
                              <w:trPr>
                                <w:trHeight w:val="130"/>
                              </w:trPr>
                              <w:tc>
                                <w:tcPr>
                                  <w:tcW w:w="431"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218"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2"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156"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2"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160"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2"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r>
                            <w:tr w:rsidR="00453745" w:rsidRPr="00401CBE" w:rsidTr="00820A5C">
                              <w:trPr>
                                <w:trHeight w:val="561"/>
                              </w:trPr>
                              <w:tc>
                                <w:tcPr>
                                  <w:tcW w:w="862" w:type="dxa"/>
                                  <w:gridSpan w:val="2"/>
                                  <w:tcBorders>
                                    <w:top w:val="nil"/>
                                    <w:left w:val="nil"/>
                                    <w:bottom w:val="single" w:sz="4" w:space="0" w:color="auto"/>
                                    <w:right w:val="nil"/>
                                  </w:tcBorders>
                                </w:tcPr>
                                <w:p w:rsidR="00453745" w:rsidRPr="00401CBE" w:rsidRDefault="00453745">
                                  <w:pPr>
                                    <w:jc w:val="center"/>
                                    <w:rPr>
                                      <w:rFonts w:eastAsia="Arial Unicode MS"/>
                                      <w:sz w:val="18"/>
                                      <w:szCs w:val="18"/>
                                    </w:rPr>
                                  </w:pPr>
                                </w:p>
                              </w:tc>
                              <w:tc>
                                <w:tcPr>
                                  <w:tcW w:w="218" w:type="dxa"/>
                                  <w:tcBorders>
                                    <w:top w:val="nil"/>
                                    <w:left w:val="nil"/>
                                    <w:bottom w:val="nil"/>
                                    <w:right w:val="nil"/>
                                  </w:tcBorders>
                                </w:tcPr>
                                <w:p w:rsidR="00453745" w:rsidRPr="00401CBE" w:rsidRDefault="00453745">
                                  <w:pPr>
                                    <w:jc w:val="center"/>
                                    <w:rPr>
                                      <w:rFonts w:eastAsia="Arial Unicode MS"/>
                                      <w:sz w:val="20"/>
                                      <w:szCs w:val="20"/>
                                    </w:rPr>
                                  </w:pPr>
                                </w:p>
                              </w:tc>
                              <w:tc>
                                <w:tcPr>
                                  <w:tcW w:w="3880" w:type="dxa"/>
                                  <w:gridSpan w:val="9"/>
                                  <w:tcBorders>
                                    <w:top w:val="nil"/>
                                    <w:left w:val="nil"/>
                                    <w:bottom w:val="single" w:sz="4" w:space="0" w:color="auto"/>
                                    <w:right w:val="nil"/>
                                  </w:tcBorders>
                                </w:tcPr>
                                <w:p w:rsidR="00453745" w:rsidRPr="00401CBE" w:rsidRDefault="00453745" w:rsidP="00820A5C">
                                  <w:pPr>
                                    <w:jc w:val="center"/>
                                    <w:rPr>
                                      <w:rFonts w:eastAsia="Arial Unicode MS"/>
                                    </w:rPr>
                                  </w:pPr>
                                </w:p>
                              </w:tc>
                              <w:tc>
                                <w:tcPr>
                                  <w:tcW w:w="431" w:type="dxa"/>
                                  <w:tcBorders>
                                    <w:top w:val="nil"/>
                                    <w:left w:val="nil"/>
                                    <w:bottom w:val="nil"/>
                                    <w:right w:val="nil"/>
                                  </w:tcBorders>
                                </w:tcPr>
                                <w:p w:rsidR="00453745" w:rsidRPr="00401CBE" w:rsidRDefault="00453745">
                                  <w:pPr>
                                    <w:jc w:val="center"/>
                                    <w:rPr>
                                      <w:rFonts w:eastAsia="Arial Unicode MS"/>
                                      <w:sz w:val="20"/>
                                      <w:szCs w:val="20"/>
                                    </w:rPr>
                                  </w:pPr>
                                </w:p>
                              </w:tc>
                              <w:tc>
                                <w:tcPr>
                                  <w:tcW w:w="156" w:type="dxa"/>
                                  <w:tcBorders>
                                    <w:top w:val="nil"/>
                                    <w:left w:val="nil"/>
                                    <w:bottom w:val="nil"/>
                                    <w:right w:val="nil"/>
                                  </w:tcBorders>
                                </w:tcPr>
                                <w:p w:rsidR="00453745" w:rsidRPr="00401CBE" w:rsidRDefault="00453745">
                                  <w:pPr>
                                    <w:jc w:val="center"/>
                                    <w:rPr>
                                      <w:rFonts w:eastAsia="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160" w:type="dxa"/>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r>
                            <w:tr w:rsidR="00453745" w:rsidRPr="00401CBE" w:rsidTr="00820A5C">
                              <w:trPr>
                                <w:trHeight w:val="317"/>
                              </w:trPr>
                              <w:tc>
                                <w:tcPr>
                                  <w:tcW w:w="431" w:type="dxa"/>
                                  <w:tcBorders>
                                    <w:top w:val="nil"/>
                                    <w:left w:val="single" w:sz="4" w:space="0" w:color="auto"/>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218" w:type="dxa"/>
                                  <w:tcBorders>
                                    <w:top w:val="nil"/>
                                    <w:left w:val="nil"/>
                                    <w:bottom w:val="nil"/>
                                    <w:right w:val="nil"/>
                                  </w:tcBorders>
                                </w:tcPr>
                                <w:p w:rsidR="00453745" w:rsidRPr="00401CBE" w:rsidRDefault="00453745">
                                  <w:pPr>
                                    <w:jc w:val="both"/>
                                    <w:rPr>
                                      <w:rFonts w:eastAsia="Arial Unicode MS"/>
                                      <w:sz w:val="20"/>
                                      <w:szCs w:val="20"/>
                                    </w:rPr>
                                  </w:pPr>
                                </w:p>
                              </w:tc>
                              <w:tc>
                                <w:tcPr>
                                  <w:tcW w:w="431" w:type="dxa"/>
                                  <w:tcBorders>
                                    <w:top w:val="nil"/>
                                    <w:left w:val="single" w:sz="4" w:space="0" w:color="auto"/>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2"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nil"/>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1" w:type="dxa"/>
                                  <w:tcBorders>
                                    <w:top w:val="nil"/>
                                    <w:left w:val="single" w:sz="4" w:space="0" w:color="auto"/>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1" w:type="dxa"/>
                                  <w:tcBorders>
                                    <w:top w:val="nil"/>
                                    <w:left w:val="nil"/>
                                    <w:bottom w:val="nil"/>
                                    <w:right w:val="nil"/>
                                  </w:tcBorders>
                                </w:tcPr>
                                <w:p w:rsidR="00453745" w:rsidRPr="00401CBE" w:rsidRDefault="00453745">
                                  <w:pPr>
                                    <w:jc w:val="both"/>
                                    <w:rPr>
                                      <w:rFonts w:eastAsia="Arial Unicode MS"/>
                                      <w:sz w:val="20"/>
                                      <w:szCs w:val="20"/>
                                    </w:rPr>
                                  </w:pPr>
                                </w:p>
                              </w:tc>
                              <w:tc>
                                <w:tcPr>
                                  <w:tcW w:w="156" w:type="dxa"/>
                                  <w:tcBorders>
                                    <w:top w:val="nil"/>
                                    <w:left w:val="nil"/>
                                    <w:bottom w:val="nil"/>
                                    <w:right w:val="nil"/>
                                  </w:tcBorders>
                                </w:tcPr>
                                <w:p w:rsidR="00453745" w:rsidRPr="00401CBE" w:rsidRDefault="00453745">
                                  <w:pPr>
                                    <w:jc w:val="both"/>
                                    <w:rPr>
                                      <w:rFonts w:eastAsia="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160" w:type="dxa"/>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r>
                          </w:tbl>
                          <w:p w:rsidR="00453745" w:rsidRPr="00401CBE" w:rsidRDefault="00453745" w:rsidP="00420534">
                            <w:pPr>
                              <w:jc w:val="both"/>
                              <w:rPr>
                                <w:i/>
                              </w:rPr>
                            </w:pPr>
                          </w:p>
                          <w:p w:rsidR="00453745" w:rsidRDefault="00453745" w:rsidP="00420534">
                            <w:pPr>
                              <w:jc w:val="both"/>
                              <w:rPr>
                                <w:i/>
                                <w:lang w:val="en-US"/>
                              </w:rPr>
                            </w:pPr>
                          </w:p>
                          <w:p w:rsidR="00453745" w:rsidRDefault="00453745" w:rsidP="00420534"/>
                        </w:txbxContent>
                      </wps:txbx>
                      <wps:bodyPr rot="0" vert="horz" wrap="square" lIns="91440" tIns="45720" rIns="91440" bIns="45720" anchor="t" anchorCtr="0" upright="1">
                        <a:noAutofit/>
                      </wps:bodyPr>
                    </wps:wsp>
                  </a:graphicData>
                </a:graphic>
              </wp:inline>
            </w:drawing>
          </mc:Choice>
          <mc:Fallback>
            <w:pict>
              <v:rect id="Прямоугольник 14" o:spid="_x0000_s1031" style="width:480.6pt;height:17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" fillcolor="silver">
                <o:lock v:ext="edit" aspectratio="t"/>
                <v:textbox>
                  <w:txbxContent>
                    <w:tbl>
                      <w:tblPr>
                        <w:tblW w:w="9157" w:type="dxa"/>
                        <w:tblCellMar>
                          <w:left w:w="0" w:type="dxa"/>
                          <w:right w:w="0" w:type="dxa"/>
                        </w:tblCellMar>
                        <w:tblLook w:val="0000" w:firstRow="0" w:lastRow="0" w:firstColumn="0" w:lastColumn="0" w:noHBand="0" w:noVBand="0"/>
                      </w:tblPr>
                      <w:tblGrid>
                        <w:gridCol w:w="431"/>
                        <w:gridCol w:w="431"/>
                        <w:gridCol w:w="218"/>
                        <w:gridCol w:w="431"/>
                        <w:gridCol w:w="431"/>
                        <w:gridCol w:w="431"/>
                        <w:gridCol w:w="431"/>
                        <w:gridCol w:w="431"/>
                        <w:gridCol w:w="432"/>
                        <w:gridCol w:w="431"/>
                        <w:gridCol w:w="431"/>
                        <w:gridCol w:w="431"/>
                        <w:gridCol w:w="431"/>
                        <w:gridCol w:w="156"/>
                        <w:gridCol w:w="431"/>
                        <w:gridCol w:w="431"/>
                        <w:gridCol w:w="431"/>
                        <w:gridCol w:w="432"/>
                        <w:gridCol w:w="160"/>
                        <w:gridCol w:w="431"/>
                        <w:gridCol w:w="431"/>
                        <w:gridCol w:w="431"/>
                        <w:gridCol w:w="432"/>
                      </w:tblGrid>
                      <w:tr w:rsidR="00453745" w:rsidRPr="00401CBE" w:rsidTr="00820A5C">
                        <w:trPr>
                          <w:cantSplit/>
                          <w:trHeight w:val="245"/>
                        </w:trPr>
                        <w:tc>
                          <w:tcPr>
                            <w:tcW w:w="862" w:type="dxa"/>
                            <w:gridSpan w:val="2"/>
                            <w:vMerge w:val="restart"/>
                            <w:tcBorders>
                              <w:top w:val="nil"/>
                              <w:left w:val="nil"/>
                              <w:bottom w:val="single" w:sz="4" w:space="0" w:color="000000"/>
                              <w:right w:val="nil"/>
                            </w:tcBorders>
                          </w:tcPr>
                          <w:p w:rsidR="00453745" w:rsidRPr="00401CBE" w:rsidRDefault="00453745">
                            <w:pPr>
                              <w:jc w:val="center"/>
                              <w:rPr>
                                <w:rFonts w:eastAsia="Arial Unicode MS"/>
                              </w:rPr>
                            </w:pPr>
                          </w:p>
                        </w:tc>
                        <w:tc>
                          <w:tcPr>
                            <w:tcW w:w="218" w:type="dxa"/>
                            <w:vMerge w:val="restart"/>
                            <w:tcBorders>
                              <w:top w:val="nil"/>
                              <w:left w:val="nil"/>
                              <w:bottom w:val="nil"/>
                              <w:right w:val="nil"/>
                            </w:tcBorders>
                          </w:tcPr>
                          <w:p w:rsidR="00453745" w:rsidRPr="00401CBE" w:rsidRDefault="00453745">
                            <w:pPr>
                              <w:jc w:val="both"/>
                              <w:rPr>
                                <w:rFonts w:eastAsia="Arial Unicode MS"/>
                                <w:sz w:val="20"/>
                                <w:szCs w:val="20"/>
                              </w:rPr>
                            </w:pPr>
                          </w:p>
                        </w:tc>
                        <w:tc>
                          <w:tcPr>
                            <w:tcW w:w="2587" w:type="dxa"/>
                            <w:gridSpan w:val="6"/>
                            <w:vMerge w:val="restart"/>
                            <w:tcBorders>
                              <w:top w:val="nil"/>
                              <w:left w:val="nil"/>
                              <w:bottom w:val="single" w:sz="4" w:space="0" w:color="000000"/>
                              <w:right w:val="nil"/>
                            </w:tcBorders>
                          </w:tcPr>
                          <w:p w:rsidR="00453745" w:rsidRPr="00401CBE" w:rsidRDefault="00453745" w:rsidP="00820A5C">
                            <w:pPr>
                              <w:jc w:val="center"/>
                            </w:pPr>
                            <w:r w:rsidRPr="00401CBE">
                              <w:rPr>
                                <w:sz w:val="20"/>
                                <w:szCs w:val="20"/>
                              </w:rPr>
                              <w:t>Код образовательной организации</w:t>
                            </w:r>
                          </w:p>
                        </w:tc>
                        <w:tc>
                          <w:tcPr>
                            <w:tcW w:w="431" w:type="dxa"/>
                            <w:vMerge w:val="restart"/>
                            <w:tcBorders>
                              <w:top w:val="nil"/>
                              <w:left w:val="nil"/>
                              <w:bottom w:val="nil"/>
                              <w:right w:val="nil"/>
                            </w:tcBorders>
                          </w:tcPr>
                          <w:p w:rsidR="00453745" w:rsidRPr="00401CBE" w:rsidRDefault="00453745">
                            <w:pPr>
                              <w:jc w:val="both"/>
                              <w:rPr>
                                <w:rFonts w:eastAsia="Arial Unicode MS"/>
                                <w:sz w:val="20"/>
                                <w:szCs w:val="20"/>
                              </w:rPr>
                            </w:pPr>
                          </w:p>
                        </w:tc>
                        <w:tc>
                          <w:tcPr>
                            <w:tcW w:w="1293" w:type="dxa"/>
                            <w:gridSpan w:val="3"/>
                            <w:vMerge w:val="restart"/>
                            <w:tcBorders>
                              <w:top w:val="nil"/>
                              <w:left w:val="nil"/>
                              <w:bottom w:val="single" w:sz="4" w:space="0" w:color="000000"/>
                              <w:right w:val="nil"/>
                            </w:tcBorders>
                          </w:tcPr>
                          <w:p w:rsidR="00453745" w:rsidRDefault="00453745" w:rsidP="00820A5C">
                            <w:pPr>
                              <w:jc w:val="center"/>
                            </w:pPr>
                            <w:r w:rsidRPr="00401CBE">
                              <w:t>Класс</w:t>
                            </w:r>
                          </w:p>
                          <w:p w:rsidR="00453745" w:rsidRPr="00401CBE" w:rsidRDefault="00453745" w:rsidP="00820A5C">
                            <w:pPr>
                              <w:jc w:val="center"/>
                              <w:rPr>
                                <w:rFonts w:eastAsia="Arial Unicode MS"/>
                              </w:rPr>
                            </w:pPr>
                            <w:r>
                              <w:t>Номер Буква</w:t>
                            </w:r>
                          </w:p>
                        </w:tc>
                        <w:tc>
                          <w:tcPr>
                            <w:tcW w:w="156" w:type="dxa"/>
                            <w:vMerge w:val="restart"/>
                            <w:tcBorders>
                              <w:top w:val="nil"/>
                              <w:left w:val="nil"/>
                              <w:bottom w:val="nil"/>
                              <w:right w:val="nil"/>
                            </w:tcBorders>
                            <w:tcMar>
                              <w:top w:w="0" w:type="dxa"/>
                              <w:left w:w="15" w:type="dxa"/>
                              <w:bottom w:w="0" w:type="dxa"/>
                              <w:right w:w="15" w:type="dxa"/>
                            </w:tcMar>
                          </w:tcPr>
                          <w:p w:rsidR="00453745" w:rsidRPr="00401CBE" w:rsidRDefault="00453745">
                            <w:pPr>
                              <w:jc w:val="both"/>
                              <w:rPr>
                                <w:rFonts w:eastAsia="Arial Unicode MS"/>
                                <w:sz w:val="20"/>
                                <w:szCs w:val="20"/>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453745" w:rsidRPr="00401CBE" w:rsidRDefault="00453745">
                            <w:pPr>
                              <w:jc w:val="center"/>
                              <w:rPr>
                                <w:rFonts w:eastAsia="Arial Unicode MS"/>
                              </w:rPr>
                            </w:pPr>
                          </w:p>
                        </w:tc>
                        <w:tc>
                          <w:tcPr>
                            <w:tcW w:w="160" w:type="dxa"/>
                            <w:tcBorders>
                              <w:top w:val="nil"/>
                              <w:left w:val="nil"/>
                              <w:bottom w:val="nil"/>
                              <w:right w:val="nil"/>
                            </w:tcBorders>
                            <w:tcMar>
                              <w:top w:w="15" w:type="dxa"/>
                              <w:left w:w="15" w:type="dxa"/>
                              <w:bottom w:w="0" w:type="dxa"/>
                              <w:right w:w="15" w:type="dxa"/>
                            </w:tcMar>
                          </w:tcPr>
                          <w:p w:rsidR="00453745" w:rsidRPr="00401CBE" w:rsidRDefault="00453745">
                            <w:pPr>
                              <w:jc w:val="center"/>
                              <w:rPr>
                                <w:rFonts w:eastAsia="Arial Unicode MS"/>
                                <w:sz w:val="20"/>
                                <w:szCs w:val="20"/>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453745" w:rsidRPr="00401CBE" w:rsidRDefault="00453745">
                            <w:pPr>
                              <w:jc w:val="center"/>
                              <w:rPr>
                                <w:rFonts w:eastAsia="Arial Unicode MS"/>
                              </w:rPr>
                            </w:pPr>
                          </w:p>
                        </w:tc>
                      </w:tr>
                      <w:tr w:rsidR="00453745" w:rsidRPr="00401CBE" w:rsidTr="00820A5C">
                        <w:trPr>
                          <w:cantSplit/>
                          <w:trHeight w:val="317"/>
                        </w:trPr>
                        <w:tc>
                          <w:tcPr>
                            <w:tcW w:w="0" w:type="auto"/>
                            <w:gridSpan w:val="2"/>
                            <w:vMerge/>
                            <w:tcBorders>
                              <w:top w:val="nil"/>
                              <w:left w:val="nil"/>
                              <w:bottom w:val="single" w:sz="4" w:space="0" w:color="000000"/>
                              <w:right w:val="nil"/>
                            </w:tcBorders>
                            <w:vAlign w:val="center"/>
                          </w:tcPr>
                          <w:p w:rsidR="00453745" w:rsidRPr="00401CBE" w:rsidRDefault="00453745">
                            <w:pPr>
                              <w:rPr>
                                <w:rFonts w:eastAsia="Arial Unicode MS"/>
                              </w:rPr>
                            </w:pPr>
                          </w:p>
                        </w:tc>
                        <w:tc>
                          <w:tcPr>
                            <w:tcW w:w="218" w:type="dxa"/>
                            <w:vMerge/>
                            <w:tcBorders>
                              <w:top w:val="nil"/>
                              <w:left w:val="nil"/>
                              <w:bottom w:val="nil"/>
                              <w:right w:val="nil"/>
                            </w:tcBorders>
                            <w:vAlign w:val="center"/>
                          </w:tcPr>
                          <w:p w:rsidR="00453745" w:rsidRPr="00401CBE" w:rsidRDefault="00453745">
                            <w:pPr>
                              <w:rPr>
                                <w:rFonts w:eastAsia="Arial Unicode MS"/>
                                <w:sz w:val="20"/>
                                <w:szCs w:val="20"/>
                              </w:rPr>
                            </w:pPr>
                          </w:p>
                        </w:tc>
                        <w:tc>
                          <w:tcPr>
                            <w:tcW w:w="0" w:type="auto"/>
                            <w:gridSpan w:val="6"/>
                            <w:vMerge/>
                            <w:tcBorders>
                              <w:top w:val="nil"/>
                              <w:left w:val="nil"/>
                              <w:bottom w:val="single" w:sz="4" w:space="0" w:color="auto"/>
                              <w:right w:val="nil"/>
                            </w:tcBorders>
                            <w:vAlign w:val="center"/>
                          </w:tcPr>
                          <w:p w:rsidR="00453745" w:rsidRPr="00401CBE" w:rsidRDefault="00453745">
                            <w:pPr>
                              <w:rPr>
                                <w:rFonts w:eastAsia="Arial Unicode MS"/>
                                <w:sz w:val="20"/>
                                <w:szCs w:val="20"/>
                              </w:rPr>
                            </w:pPr>
                          </w:p>
                        </w:tc>
                        <w:tc>
                          <w:tcPr>
                            <w:tcW w:w="0" w:type="auto"/>
                            <w:vMerge/>
                            <w:tcBorders>
                              <w:top w:val="nil"/>
                              <w:left w:val="nil"/>
                              <w:bottom w:val="nil"/>
                              <w:right w:val="nil"/>
                            </w:tcBorders>
                            <w:vAlign w:val="center"/>
                          </w:tcPr>
                          <w:p w:rsidR="00453745" w:rsidRPr="00401CBE" w:rsidRDefault="00453745">
                            <w:pPr>
                              <w:rPr>
                                <w:rFonts w:eastAsia="Arial Unicode MS"/>
                                <w:sz w:val="20"/>
                                <w:szCs w:val="20"/>
                              </w:rPr>
                            </w:pPr>
                          </w:p>
                        </w:tc>
                        <w:tc>
                          <w:tcPr>
                            <w:tcW w:w="0" w:type="auto"/>
                            <w:gridSpan w:val="3"/>
                            <w:vMerge/>
                            <w:tcBorders>
                              <w:top w:val="nil"/>
                              <w:left w:val="nil"/>
                              <w:bottom w:val="single" w:sz="4" w:space="0" w:color="auto"/>
                              <w:right w:val="nil"/>
                            </w:tcBorders>
                            <w:vAlign w:val="center"/>
                          </w:tcPr>
                          <w:p w:rsidR="00453745" w:rsidRPr="00401CBE" w:rsidRDefault="00453745">
                            <w:pPr>
                              <w:rPr>
                                <w:rFonts w:eastAsia="Arial Unicode MS"/>
                              </w:rPr>
                            </w:pPr>
                          </w:p>
                        </w:tc>
                        <w:tc>
                          <w:tcPr>
                            <w:tcW w:w="156" w:type="dxa"/>
                            <w:vMerge/>
                            <w:tcBorders>
                              <w:top w:val="nil"/>
                              <w:left w:val="nil"/>
                              <w:bottom w:val="nil"/>
                              <w:right w:val="nil"/>
                            </w:tcBorders>
                            <w:vAlign w:val="center"/>
                          </w:tcPr>
                          <w:p w:rsidR="00453745" w:rsidRPr="00401CBE" w:rsidRDefault="00453745">
                            <w:pPr>
                              <w:rPr>
                                <w:rFonts w:eastAsia="Arial Unicode MS"/>
                                <w:sz w:val="20"/>
                                <w:szCs w:val="20"/>
                              </w:rPr>
                            </w:pPr>
                          </w:p>
                        </w:tc>
                        <w:tc>
                          <w:tcPr>
                            <w:tcW w:w="0" w:type="auto"/>
                            <w:gridSpan w:val="4"/>
                            <w:vMerge/>
                            <w:tcBorders>
                              <w:top w:val="nil"/>
                              <w:left w:val="nil"/>
                              <w:bottom w:val="single" w:sz="4" w:space="0" w:color="000000"/>
                              <w:right w:val="nil"/>
                            </w:tcBorders>
                            <w:vAlign w:val="center"/>
                          </w:tcPr>
                          <w:p w:rsidR="00453745" w:rsidRPr="00401CBE" w:rsidRDefault="00453745">
                            <w:pPr>
                              <w:rPr>
                                <w:rFonts w:eastAsia="Arial Unicode MS"/>
                              </w:rPr>
                            </w:pPr>
                          </w:p>
                        </w:tc>
                        <w:tc>
                          <w:tcPr>
                            <w:tcW w:w="160" w:type="dxa"/>
                            <w:tcBorders>
                              <w:top w:val="nil"/>
                              <w:left w:val="nil"/>
                              <w:bottom w:val="nil"/>
                              <w:right w:val="nil"/>
                            </w:tcBorders>
                            <w:tcMar>
                              <w:top w:w="15" w:type="dxa"/>
                              <w:left w:w="15" w:type="dxa"/>
                              <w:bottom w:w="0" w:type="dxa"/>
                              <w:right w:w="15" w:type="dxa"/>
                            </w:tcMar>
                          </w:tcPr>
                          <w:p w:rsidR="00453745" w:rsidRPr="00401CBE" w:rsidRDefault="00453745">
                            <w:pPr>
                              <w:jc w:val="center"/>
                              <w:rPr>
                                <w:rFonts w:eastAsia="Arial Unicode MS"/>
                                <w:sz w:val="20"/>
                                <w:szCs w:val="20"/>
                              </w:rPr>
                            </w:pPr>
                          </w:p>
                        </w:tc>
                        <w:tc>
                          <w:tcPr>
                            <w:tcW w:w="0" w:type="auto"/>
                            <w:gridSpan w:val="4"/>
                            <w:vMerge/>
                            <w:tcBorders>
                              <w:top w:val="nil"/>
                              <w:left w:val="nil"/>
                              <w:right w:val="nil"/>
                            </w:tcBorders>
                            <w:vAlign w:val="center"/>
                          </w:tcPr>
                          <w:p w:rsidR="00453745" w:rsidRPr="00401CBE" w:rsidRDefault="00453745">
                            <w:pPr>
                              <w:rPr>
                                <w:rFonts w:eastAsia="Arial Unicode MS"/>
                              </w:rPr>
                            </w:pPr>
                          </w:p>
                        </w:tc>
                      </w:tr>
                      <w:tr w:rsidR="00453745" w:rsidRPr="00401CBE" w:rsidTr="00820A5C">
                        <w:trPr>
                          <w:trHeight w:val="302"/>
                        </w:trPr>
                        <w:tc>
                          <w:tcPr>
                            <w:tcW w:w="431" w:type="dxa"/>
                            <w:tcBorders>
                              <w:top w:val="nil"/>
                              <w:left w:val="single" w:sz="4" w:space="0" w:color="auto"/>
                              <w:bottom w:val="single" w:sz="4" w:space="0" w:color="auto"/>
                              <w:right w:val="single" w:sz="4" w:space="0" w:color="auto"/>
                            </w:tcBorders>
                            <w:shd w:val="clear" w:color="auto" w:fill="FFFFFF" w:themeFill="background1"/>
                          </w:tcPr>
                          <w:p w:rsidR="00453745" w:rsidRPr="00401CBE" w:rsidRDefault="00453745">
                            <w:pPr>
                              <w:jc w:val="both"/>
                              <w:rPr>
                                <w:rFonts w:eastAsia="Arial Unicode MS"/>
                              </w:rPr>
                            </w:pPr>
                            <w:r w:rsidRPr="00401CBE">
                              <w:t> </w:t>
                            </w:r>
                          </w:p>
                        </w:tc>
                        <w:tc>
                          <w:tcPr>
                            <w:tcW w:w="431"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401CBE" w:rsidRDefault="00453745">
                            <w:pPr>
                              <w:jc w:val="both"/>
                              <w:rPr>
                                <w:rFonts w:eastAsia="Arial Unicode MS"/>
                              </w:rPr>
                            </w:pPr>
                            <w:r w:rsidRPr="00401CBE">
                              <w:t> </w:t>
                            </w:r>
                          </w:p>
                        </w:tc>
                        <w:tc>
                          <w:tcPr>
                            <w:tcW w:w="218" w:type="dxa"/>
                            <w:tcBorders>
                              <w:top w:val="nil"/>
                              <w:left w:val="nil"/>
                              <w:bottom w:val="nil"/>
                              <w:right w:val="nil"/>
                            </w:tcBorders>
                            <w:tcMar>
                              <w:top w:w="0" w:type="dxa"/>
                              <w:left w:w="15" w:type="dxa"/>
                              <w:bottom w:w="0" w:type="dxa"/>
                              <w:right w:w="15" w:type="dxa"/>
                            </w:tcMar>
                          </w:tcPr>
                          <w:p w:rsidR="00453745" w:rsidRPr="00401CBE" w:rsidRDefault="00453745">
                            <w:pPr>
                              <w:jc w:val="both"/>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1" w:type="dxa"/>
                            <w:tcBorders>
                              <w:top w:val="nil"/>
                              <w:left w:val="nil"/>
                              <w:bottom w:val="nil"/>
                              <w:right w:val="nil"/>
                            </w:tcBorders>
                            <w:tcMar>
                              <w:top w:w="0" w:type="dxa"/>
                              <w:left w:w="15" w:type="dxa"/>
                              <w:bottom w:w="0" w:type="dxa"/>
                              <w:right w:w="15" w:type="dxa"/>
                            </w:tcMar>
                          </w:tcPr>
                          <w:p w:rsidR="00453745" w:rsidRPr="00401CBE" w:rsidRDefault="00453745">
                            <w:pPr>
                              <w:jc w:val="both"/>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156" w:type="dxa"/>
                            <w:tcBorders>
                              <w:top w:val="nil"/>
                              <w:left w:val="nil"/>
                              <w:bottom w:val="nil"/>
                              <w:right w:val="nil"/>
                            </w:tcBorders>
                            <w:tcMar>
                              <w:top w:w="0" w:type="dxa"/>
                              <w:left w:w="15" w:type="dxa"/>
                              <w:bottom w:w="0" w:type="dxa"/>
                              <w:right w:w="15" w:type="dxa"/>
                            </w:tcMar>
                          </w:tcPr>
                          <w:p w:rsidR="00453745" w:rsidRPr="00401CBE" w:rsidRDefault="00453745">
                            <w:pPr>
                              <w:jc w:val="both"/>
                              <w:rPr>
                                <w:rFonts w:eastAsia="Arial Unicode MS"/>
                                <w:sz w:val="20"/>
                                <w:szCs w:val="20"/>
                              </w:rPr>
                            </w:pPr>
                          </w:p>
                        </w:tc>
                        <w:tc>
                          <w:tcPr>
                            <w:tcW w:w="431"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401CBE" w:rsidRDefault="00453745">
                            <w:pPr>
                              <w:jc w:val="center"/>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401CBE" w:rsidRDefault="00453745">
                            <w:pPr>
                              <w:jc w:val="center"/>
                              <w:rPr>
                                <w:rFonts w:eastAsia="Arial Unicode MS"/>
                                <w:sz w:val="20"/>
                                <w:szCs w:val="20"/>
                              </w:rPr>
                            </w:pPr>
                            <w:r w:rsidRPr="00401CBE">
                              <w:rPr>
                                <w:sz w:val="20"/>
                                <w:szCs w:val="20"/>
                              </w:rPr>
                              <w:t> </w:t>
                            </w:r>
                          </w:p>
                        </w:tc>
                        <w:tc>
                          <w:tcPr>
                            <w:tcW w:w="432" w:type="dxa"/>
                            <w:tcBorders>
                              <w:top w:val="nil"/>
                              <w:left w:val="nil"/>
                              <w:bottom w:val="single" w:sz="4" w:space="0" w:color="auto"/>
                              <w:right w:val="single" w:sz="4" w:space="0" w:color="auto"/>
                            </w:tcBorders>
                            <w:shd w:val="clear" w:color="auto" w:fill="FFFFFF" w:themeFill="background1"/>
                            <w:tcMar>
                              <w:top w:w="0" w:type="dxa"/>
                              <w:left w:w="15" w:type="dxa"/>
                              <w:bottom w:w="0" w:type="dxa"/>
                              <w:right w:w="15" w:type="dxa"/>
                            </w:tcMar>
                          </w:tcPr>
                          <w:p w:rsidR="00453745" w:rsidRPr="00401CBE" w:rsidRDefault="00453745">
                            <w:pPr>
                              <w:jc w:val="center"/>
                              <w:rPr>
                                <w:rFonts w:eastAsia="Arial Unicode MS"/>
                                <w:sz w:val="20"/>
                                <w:szCs w:val="20"/>
                              </w:rPr>
                            </w:pPr>
                            <w:r w:rsidRPr="00401CBE">
                              <w:rPr>
                                <w:sz w:val="20"/>
                                <w:szCs w:val="20"/>
                              </w:rPr>
                              <w:t> </w:t>
                            </w:r>
                          </w:p>
                        </w:tc>
                        <w:tc>
                          <w:tcPr>
                            <w:tcW w:w="160" w:type="dxa"/>
                            <w:tcBorders>
                              <w:top w:val="nil"/>
                              <w:left w:val="nil"/>
                              <w:bottom w:val="nil"/>
                            </w:tcBorders>
                            <w:tcMar>
                              <w:top w:w="15" w:type="dxa"/>
                              <w:left w:w="15" w:type="dxa"/>
                              <w:bottom w:w="0" w:type="dxa"/>
                              <w:right w:w="15" w:type="dxa"/>
                            </w:tcMar>
                          </w:tcPr>
                          <w:p w:rsidR="00453745" w:rsidRPr="00401CBE" w:rsidRDefault="00453745">
                            <w:pPr>
                              <w:jc w:val="center"/>
                              <w:rPr>
                                <w:rFonts w:eastAsia="Arial Unicode MS"/>
                                <w:sz w:val="20"/>
                                <w:szCs w:val="20"/>
                              </w:rPr>
                            </w:pPr>
                            <w:r w:rsidRPr="00401CBE">
                              <w:rPr>
                                <w:sz w:val="20"/>
                                <w:szCs w:val="20"/>
                              </w:rPr>
                              <w:t> </w:t>
                            </w:r>
                          </w:p>
                        </w:tc>
                        <w:tc>
                          <w:tcPr>
                            <w:tcW w:w="431" w:type="dxa"/>
                            <w:tcMar>
                              <w:top w:w="15" w:type="dxa"/>
                              <w:left w:w="15" w:type="dxa"/>
                              <w:bottom w:w="0" w:type="dxa"/>
                              <w:right w:w="15" w:type="dxa"/>
                            </w:tcMar>
                          </w:tcPr>
                          <w:p w:rsidR="00453745" w:rsidRPr="00401CBE" w:rsidRDefault="00453745">
                            <w:pPr>
                              <w:jc w:val="center"/>
                              <w:rPr>
                                <w:rFonts w:eastAsia="Arial Unicode MS"/>
                                <w:sz w:val="20"/>
                                <w:szCs w:val="20"/>
                              </w:rPr>
                            </w:pPr>
                            <w:r w:rsidRPr="00401CBE">
                              <w:rPr>
                                <w:sz w:val="20"/>
                                <w:szCs w:val="20"/>
                              </w:rPr>
                              <w:t> </w:t>
                            </w:r>
                          </w:p>
                        </w:tc>
                        <w:tc>
                          <w:tcPr>
                            <w:tcW w:w="431" w:type="dxa"/>
                            <w:tcMar>
                              <w:top w:w="15" w:type="dxa"/>
                              <w:left w:w="15" w:type="dxa"/>
                              <w:bottom w:w="0" w:type="dxa"/>
                              <w:right w:w="15" w:type="dxa"/>
                            </w:tcMar>
                          </w:tcPr>
                          <w:p w:rsidR="00453745" w:rsidRPr="00401CBE" w:rsidRDefault="00453745">
                            <w:pPr>
                              <w:jc w:val="both"/>
                              <w:rPr>
                                <w:rFonts w:eastAsia="Arial Unicode MS"/>
                                <w:sz w:val="20"/>
                                <w:szCs w:val="20"/>
                              </w:rPr>
                            </w:pPr>
                          </w:p>
                        </w:tc>
                        <w:tc>
                          <w:tcPr>
                            <w:tcW w:w="431" w:type="dxa"/>
                            <w:tcMar>
                              <w:top w:w="15" w:type="dxa"/>
                              <w:left w:w="15" w:type="dxa"/>
                              <w:bottom w:w="0" w:type="dxa"/>
                              <w:right w:w="15" w:type="dxa"/>
                            </w:tcMar>
                          </w:tcPr>
                          <w:p w:rsidR="00453745" w:rsidRPr="00401CBE" w:rsidRDefault="00453745">
                            <w:pPr>
                              <w:jc w:val="both"/>
                              <w:rPr>
                                <w:rFonts w:eastAsia="Arial Unicode MS"/>
                                <w:sz w:val="20"/>
                                <w:szCs w:val="20"/>
                              </w:rPr>
                            </w:pPr>
                          </w:p>
                        </w:tc>
                        <w:tc>
                          <w:tcPr>
                            <w:tcW w:w="432" w:type="dxa"/>
                            <w:tcMar>
                              <w:top w:w="15" w:type="dxa"/>
                              <w:left w:w="15" w:type="dxa"/>
                              <w:bottom w:w="0" w:type="dxa"/>
                              <w:right w:w="15" w:type="dxa"/>
                            </w:tcMar>
                          </w:tcPr>
                          <w:p w:rsidR="00453745" w:rsidRPr="00401CBE" w:rsidRDefault="00453745">
                            <w:pPr>
                              <w:jc w:val="both"/>
                              <w:rPr>
                                <w:rFonts w:eastAsia="Arial Unicode MS"/>
                                <w:sz w:val="20"/>
                                <w:szCs w:val="20"/>
                              </w:rPr>
                            </w:pPr>
                          </w:p>
                        </w:tc>
                      </w:tr>
                      <w:tr w:rsidR="00453745" w:rsidRPr="00401CBE" w:rsidTr="00820A5C">
                        <w:trPr>
                          <w:trHeight w:val="130"/>
                        </w:trPr>
                        <w:tc>
                          <w:tcPr>
                            <w:tcW w:w="431"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218"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2"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156"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2"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160"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2"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r>
                      <w:tr w:rsidR="00453745" w:rsidRPr="00401CBE" w:rsidTr="00820A5C">
                        <w:trPr>
                          <w:trHeight w:val="561"/>
                        </w:trPr>
                        <w:tc>
                          <w:tcPr>
                            <w:tcW w:w="862" w:type="dxa"/>
                            <w:gridSpan w:val="2"/>
                            <w:tcBorders>
                              <w:top w:val="nil"/>
                              <w:left w:val="nil"/>
                              <w:bottom w:val="single" w:sz="4" w:space="0" w:color="auto"/>
                              <w:right w:val="nil"/>
                            </w:tcBorders>
                          </w:tcPr>
                          <w:p w:rsidR="00453745" w:rsidRPr="00401CBE" w:rsidRDefault="00453745">
                            <w:pPr>
                              <w:jc w:val="center"/>
                              <w:rPr>
                                <w:rFonts w:eastAsia="Arial Unicode MS"/>
                                <w:sz w:val="18"/>
                                <w:szCs w:val="18"/>
                              </w:rPr>
                            </w:pPr>
                          </w:p>
                        </w:tc>
                        <w:tc>
                          <w:tcPr>
                            <w:tcW w:w="218" w:type="dxa"/>
                            <w:tcBorders>
                              <w:top w:val="nil"/>
                              <w:left w:val="nil"/>
                              <w:bottom w:val="nil"/>
                              <w:right w:val="nil"/>
                            </w:tcBorders>
                          </w:tcPr>
                          <w:p w:rsidR="00453745" w:rsidRPr="00401CBE" w:rsidRDefault="00453745">
                            <w:pPr>
                              <w:jc w:val="center"/>
                              <w:rPr>
                                <w:rFonts w:eastAsia="Arial Unicode MS"/>
                                <w:sz w:val="20"/>
                                <w:szCs w:val="20"/>
                              </w:rPr>
                            </w:pPr>
                          </w:p>
                        </w:tc>
                        <w:tc>
                          <w:tcPr>
                            <w:tcW w:w="3880" w:type="dxa"/>
                            <w:gridSpan w:val="9"/>
                            <w:tcBorders>
                              <w:top w:val="nil"/>
                              <w:left w:val="nil"/>
                              <w:bottom w:val="single" w:sz="4" w:space="0" w:color="auto"/>
                              <w:right w:val="nil"/>
                            </w:tcBorders>
                          </w:tcPr>
                          <w:p w:rsidR="00453745" w:rsidRPr="00401CBE" w:rsidRDefault="00453745" w:rsidP="00820A5C">
                            <w:pPr>
                              <w:jc w:val="center"/>
                              <w:rPr>
                                <w:rFonts w:eastAsia="Arial Unicode MS"/>
                              </w:rPr>
                            </w:pPr>
                          </w:p>
                        </w:tc>
                        <w:tc>
                          <w:tcPr>
                            <w:tcW w:w="431" w:type="dxa"/>
                            <w:tcBorders>
                              <w:top w:val="nil"/>
                              <w:left w:val="nil"/>
                              <w:bottom w:val="nil"/>
                              <w:right w:val="nil"/>
                            </w:tcBorders>
                          </w:tcPr>
                          <w:p w:rsidR="00453745" w:rsidRPr="00401CBE" w:rsidRDefault="00453745">
                            <w:pPr>
                              <w:jc w:val="center"/>
                              <w:rPr>
                                <w:rFonts w:eastAsia="Arial Unicode MS"/>
                                <w:sz w:val="20"/>
                                <w:szCs w:val="20"/>
                              </w:rPr>
                            </w:pPr>
                          </w:p>
                        </w:tc>
                        <w:tc>
                          <w:tcPr>
                            <w:tcW w:w="156" w:type="dxa"/>
                            <w:tcBorders>
                              <w:top w:val="nil"/>
                              <w:left w:val="nil"/>
                              <w:bottom w:val="nil"/>
                              <w:right w:val="nil"/>
                            </w:tcBorders>
                          </w:tcPr>
                          <w:p w:rsidR="00453745" w:rsidRPr="00401CBE" w:rsidRDefault="00453745">
                            <w:pPr>
                              <w:jc w:val="center"/>
                              <w:rPr>
                                <w:rFonts w:eastAsia="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160" w:type="dxa"/>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r>
                      <w:tr w:rsidR="00453745" w:rsidRPr="00401CBE" w:rsidTr="00820A5C">
                        <w:trPr>
                          <w:trHeight w:val="317"/>
                        </w:trPr>
                        <w:tc>
                          <w:tcPr>
                            <w:tcW w:w="431" w:type="dxa"/>
                            <w:tcBorders>
                              <w:top w:val="nil"/>
                              <w:left w:val="single" w:sz="4" w:space="0" w:color="auto"/>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218" w:type="dxa"/>
                            <w:tcBorders>
                              <w:top w:val="nil"/>
                              <w:left w:val="nil"/>
                              <w:bottom w:val="nil"/>
                              <w:right w:val="nil"/>
                            </w:tcBorders>
                          </w:tcPr>
                          <w:p w:rsidR="00453745" w:rsidRPr="00401CBE" w:rsidRDefault="00453745">
                            <w:pPr>
                              <w:jc w:val="both"/>
                              <w:rPr>
                                <w:rFonts w:eastAsia="Arial Unicode MS"/>
                                <w:sz w:val="20"/>
                                <w:szCs w:val="20"/>
                              </w:rPr>
                            </w:pPr>
                          </w:p>
                        </w:tc>
                        <w:tc>
                          <w:tcPr>
                            <w:tcW w:w="431" w:type="dxa"/>
                            <w:tcBorders>
                              <w:top w:val="nil"/>
                              <w:left w:val="single" w:sz="4" w:space="0" w:color="auto"/>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2"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nil"/>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1" w:type="dxa"/>
                            <w:tcBorders>
                              <w:top w:val="nil"/>
                              <w:left w:val="single" w:sz="4" w:space="0" w:color="auto"/>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1" w:type="dxa"/>
                            <w:tcBorders>
                              <w:top w:val="nil"/>
                              <w:left w:val="nil"/>
                              <w:bottom w:val="nil"/>
                              <w:right w:val="nil"/>
                            </w:tcBorders>
                          </w:tcPr>
                          <w:p w:rsidR="00453745" w:rsidRPr="00401CBE" w:rsidRDefault="00453745">
                            <w:pPr>
                              <w:jc w:val="both"/>
                              <w:rPr>
                                <w:rFonts w:eastAsia="Arial Unicode MS"/>
                                <w:sz w:val="20"/>
                                <w:szCs w:val="20"/>
                              </w:rPr>
                            </w:pPr>
                          </w:p>
                        </w:tc>
                        <w:tc>
                          <w:tcPr>
                            <w:tcW w:w="156" w:type="dxa"/>
                            <w:tcBorders>
                              <w:top w:val="nil"/>
                              <w:left w:val="nil"/>
                              <w:bottom w:val="nil"/>
                              <w:right w:val="nil"/>
                            </w:tcBorders>
                          </w:tcPr>
                          <w:p w:rsidR="00453745" w:rsidRPr="00401CBE" w:rsidRDefault="00453745">
                            <w:pPr>
                              <w:jc w:val="both"/>
                              <w:rPr>
                                <w:rFonts w:eastAsia="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160" w:type="dxa"/>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r>
                    </w:tbl>
                    <w:p w:rsidR="00453745" w:rsidRPr="00401CBE" w:rsidRDefault="00453745" w:rsidP="00420534">
                      <w:pPr>
                        <w:jc w:val="both"/>
                        <w:rPr>
                          <w:i/>
                        </w:rPr>
                      </w:pPr>
                    </w:p>
                    <w:p w:rsidR="00453745" w:rsidRDefault="00453745" w:rsidP="00420534">
                      <w:pPr>
                        <w:jc w:val="both"/>
                        <w:rPr>
                          <w:i/>
                          <w:lang w:val="en-US"/>
                        </w:rPr>
                      </w:pPr>
                    </w:p>
                    <w:p w:rsidR="00453745" w:rsidRDefault="00453745" w:rsidP="00420534"/>
                  </w:txbxContent>
                </v:textbox>
                <w10:anchorlock/>
              </v:rect>
            </w:pict>
          </mc:Fallback>
        </mc:AlternateContent>
      </w:r>
    </w:p>
    <w:p w:rsidR="00C1082C" w:rsidRDefault="00C1082C" w:rsidP="00420534">
      <w:pPr>
        <w:spacing w:after="0" w:line="240" w:lineRule="auto"/>
        <w:ind w:firstLine="709"/>
        <w:jc w:val="both"/>
        <w:rPr>
          <w:rFonts w:ascii="Times New Roman" w:eastAsia="Times New Roman" w:hAnsi="Times New Roman" w:cs="Times New Roman"/>
          <w:i/>
          <w:sz w:val="26"/>
          <w:szCs w:val="26"/>
          <w:lang w:eastAsia="ru-RU"/>
        </w:rPr>
      </w:pPr>
    </w:p>
    <w:p w:rsidR="00420534" w:rsidRPr="0053135D" w:rsidRDefault="00420534" w:rsidP="00420534">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Во время экзамена на рабочем столе участника ЕГЭ, помимо экзаменационных материалов, могут находиться:</w:t>
      </w:r>
    </w:p>
    <w:p w:rsidR="00420534" w:rsidRPr="0053135D" w:rsidRDefault="00420534" w:rsidP="00420534">
      <w:pPr>
        <w:spacing w:after="0" w:line="240" w:lineRule="auto"/>
        <w:ind w:firstLine="709"/>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гелевая, капиллярная ручка</w:t>
      </w:r>
      <w:r w:rsidRPr="0053135D">
        <w:t xml:space="preserve"> </w:t>
      </w:r>
      <w:r w:rsidRPr="0053135D">
        <w:rPr>
          <w:rFonts w:ascii="Times New Roman" w:eastAsia="Times New Roman" w:hAnsi="Times New Roman" w:cs="Times New Roman"/>
          <w:i/>
          <w:sz w:val="26"/>
          <w:szCs w:val="26"/>
          <w:lang w:eastAsia="ru-RU"/>
        </w:rPr>
        <w:t>с чернилами черного цвета;</w:t>
      </w:r>
    </w:p>
    <w:p w:rsidR="00420534" w:rsidRPr="0053135D" w:rsidRDefault="00420534" w:rsidP="00420534">
      <w:pPr>
        <w:spacing w:after="0" w:line="240" w:lineRule="auto"/>
        <w:ind w:firstLine="709"/>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документ, удостоверяющий личность;</w:t>
      </w:r>
    </w:p>
    <w:p w:rsidR="00420534" w:rsidRPr="0053135D" w:rsidRDefault="00420534" w:rsidP="00420534">
      <w:pPr>
        <w:spacing w:after="0" w:line="240" w:lineRule="auto"/>
        <w:ind w:firstLine="709"/>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лекарства и питание (при необходимости);</w:t>
      </w:r>
    </w:p>
    <w:p w:rsidR="00420534" w:rsidRPr="0053135D" w:rsidRDefault="00420534" w:rsidP="00420534">
      <w:pPr>
        <w:spacing w:after="0" w:line="240" w:lineRule="auto"/>
        <w:ind w:firstLine="709"/>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специальные технические средства (для участников ЕГЭ с ограниченными возможностями здоровья (ОВЗ), детей-инвалидов, инвалидов);</w:t>
      </w:r>
    </w:p>
    <w:p w:rsidR="00420534" w:rsidRPr="0053135D" w:rsidRDefault="00420534" w:rsidP="00420534">
      <w:pPr>
        <w:spacing w:after="0" w:line="240" w:lineRule="auto"/>
        <w:ind w:firstLine="709"/>
        <w:jc w:val="both"/>
        <w:rPr>
          <w:rFonts w:ascii="Times New Roman" w:eastAsia="Calibri" w:hAnsi="Times New Roman" w:cs="Times New Roman"/>
          <w:i/>
          <w:sz w:val="26"/>
          <w:szCs w:val="26"/>
          <w:lang w:eastAsia="ru-RU"/>
        </w:rPr>
      </w:pPr>
      <w:r w:rsidRPr="0053135D">
        <w:rPr>
          <w:rFonts w:ascii="Times New Roman" w:eastAsia="Calibri" w:hAnsi="Times New Roman" w:cs="Times New Roman"/>
          <w:i/>
          <w:sz w:val="26"/>
          <w:szCs w:val="26"/>
          <w:lang w:eastAsia="ru-RU"/>
        </w:rPr>
        <w:t>инструкции для участников ЕГЭ по использованию программного обеспечения сдачи устного экзамена по иностранным языкам: одна инструкция на участника ЕГЭ на языке сдаваемого экзамена участников;</w:t>
      </w:r>
    </w:p>
    <w:p w:rsidR="00420534" w:rsidRPr="0053135D" w:rsidRDefault="00420534" w:rsidP="00420534">
      <w:pPr>
        <w:spacing w:after="0" w:line="240" w:lineRule="auto"/>
        <w:ind w:firstLine="709"/>
        <w:jc w:val="both"/>
        <w:rPr>
          <w:rFonts w:ascii="Times New Roman" w:eastAsia="Calibri" w:hAnsi="Times New Roman" w:cs="Times New Roman"/>
          <w:i/>
          <w:sz w:val="26"/>
          <w:szCs w:val="26"/>
          <w:lang w:eastAsia="ru-RU"/>
        </w:rPr>
      </w:pPr>
      <w:r w:rsidRPr="0053135D">
        <w:rPr>
          <w:rFonts w:ascii="Times New Roman" w:eastAsia="Calibri" w:hAnsi="Times New Roman" w:cs="Times New Roman"/>
          <w:i/>
          <w:sz w:val="26"/>
          <w:szCs w:val="26"/>
          <w:lang w:eastAsia="ru-RU"/>
        </w:rPr>
        <w:t>материалы, которые могут использовать участники ЕГЭ в период ожидания своей очереди:</w:t>
      </w:r>
    </w:p>
    <w:p w:rsidR="00420534" w:rsidRPr="0053135D" w:rsidRDefault="00420534" w:rsidP="00420534">
      <w:pPr>
        <w:spacing w:after="0" w:line="240" w:lineRule="auto"/>
        <w:ind w:firstLine="709"/>
        <w:jc w:val="both"/>
        <w:rPr>
          <w:rFonts w:ascii="Times New Roman" w:eastAsia="Calibri" w:hAnsi="Times New Roman" w:cs="Times New Roman"/>
          <w:i/>
          <w:sz w:val="26"/>
          <w:szCs w:val="26"/>
          <w:lang w:eastAsia="ru-RU"/>
        </w:rPr>
      </w:pPr>
      <w:r w:rsidRPr="0053135D">
        <w:rPr>
          <w:rFonts w:ascii="Times New Roman" w:eastAsia="Calibri" w:hAnsi="Times New Roman" w:cs="Times New Roman"/>
          <w:i/>
          <w:sz w:val="26"/>
          <w:szCs w:val="26"/>
          <w:lang w:eastAsia="ru-RU"/>
        </w:rPr>
        <w:t>научно-популярные журналы,</w:t>
      </w:r>
    </w:p>
    <w:p w:rsidR="00420534" w:rsidRPr="0053135D" w:rsidRDefault="00420534" w:rsidP="00420534">
      <w:pPr>
        <w:spacing w:after="0" w:line="240" w:lineRule="auto"/>
        <w:ind w:firstLine="709"/>
        <w:jc w:val="both"/>
        <w:rPr>
          <w:rFonts w:ascii="Times New Roman" w:eastAsia="Calibri" w:hAnsi="Times New Roman" w:cs="Times New Roman"/>
          <w:i/>
          <w:sz w:val="26"/>
          <w:szCs w:val="26"/>
          <w:lang w:eastAsia="ru-RU"/>
        </w:rPr>
      </w:pPr>
      <w:r w:rsidRPr="0053135D">
        <w:rPr>
          <w:rFonts w:ascii="Times New Roman" w:eastAsia="Calibri" w:hAnsi="Times New Roman" w:cs="Times New Roman"/>
          <w:i/>
          <w:sz w:val="26"/>
          <w:szCs w:val="26"/>
          <w:lang w:eastAsia="ru-RU"/>
        </w:rPr>
        <w:t>любые книги,</w:t>
      </w:r>
    </w:p>
    <w:p w:rsidR="00420534" w:rsidRPr="0053135D" w:rsidRDefault="00420534" w:rsidP="00420534">
      <w:pPr>
        <w:spacing w:after="0" w:line="240" w:lineRule="auto"/>
        <w:ind w:firstLine="709"/>
        <w:jc w:val="both"/>
        <w:rPr>
          <w:rFonts w:ascii="Times New Roman" w:eastAsia="Calibri" w:hAnsi="Times New Roman" w:cs="Times New Roman"/>
          <w:i/>
          <w:sz w:val="26"/>
          <w:szCs w:val="26"/>
          <w:lang w:eastAsia="ru-RU"/>
        </w:rPr>
      </w:pPr>
      <w:r w:rsidRPr="0053135D">
        <w:rPr>
          <w:rFonts w:ascii="Times New Roman" w:eastAsia="Calibri" w:hAnsi="Times New Roman" w:cs="Times New Roman"/>
          <w:i/>
          <w:sz w:val="26"/>
          <w:szCs w:val="26"/>
          <w:lang w:eastAsia="ru-RU"/>
        </w:rPr>
        <w:t>журналы,</w:t>
      </w:r>
    </w:p>
    <w:p w:rsidR="00420534" w:rsidRPr="0053135D" w:rsidRDefault="00420534" w:rsidP="00420534">
      <w:pPr>
        <w:spacing w:after="0" w:line="240" w:lineRule="auto"/>
        <w:ind w:firstLine="709"/>
        <w:jc w:val="both"/>
        <w:rPr>
          <w:rFonts w:ascii="Times New Roman" w:eastAsia="Calibri" w:hAnsi="Times New Roman" w:cs="Times New Roman"/>
          <w:i/>
          <w:sz w:val="26"/>
          <w:szCs w:val="26"/>
          <w:lang w:eastAsia="ru-RU"/>
        </w:rPr>
      </w:pPr>
      <w:r w:rsidRPr="0053135D">
        <w:rPr>
          <w:rFonts w:ascii="Times New Roman" w:eastAsia="Calibri" w:hAnsi="Times New Roman" w:cs="Times New Roman"/>
          <w:i/>
          <w:sz w:val="26"/>
          <w:szCs w:val="26"/>
          <w:lang w:eastAsia="ru-RU"/>
        </w:rPr>
        <w:t>газеты и т.п.</w:t>
      </w:r>
    </w:p>
    <w:p w:rsidR="00420534" w:rsidRPr="0053135D" w:rsidRDefault="00420534" w:rsidP="00420534">
      <w:pPr>
        <w:spacing w:after="0" w:line="240" w:lineRule="auto"/>
        <w:ind w:firstLine="709"/>
        <w:jc w:val="both"/>
        <w:rPr>
          <w:rFonts w:ascii="Times New Roman" w:eastAsia="Calibri" w:hAnsi="Times New Roman" w:cs="Times New Roman"/>
          <w:i/>
          <w:sz w:val="26"/>
          <w:szCs w:val="26"/>
          <w:lang w:eastAsia="ru-RU"/>
        </w:rPr>
      </w:pPr>
      <w:r w:rsidRPr="0053135D">
        <w:rPr>
          <w:rFonts w:ascii="Times New Roman" w:eastAsia="Calibri" w:hAnsi="Times New Roman" w:cs="Times New Roman"/>
          <w:i/>
          <w:sz w:val="26"/>
          <w:szCs w:val="26"/>
          <w:lang w:eastAsia="ru-RU"/>
        </w:rPr>
        <w:t>Материалы должны быть на языке проводимого экзамена и взяты из школьной библиотеки.</w:t>
      </w:r>
    </w:p>
    <w:p w:rsidR="00420534" w:rsidRPr="0053135D" w:rsidRDefault="00420534" w:rsidP="00420534">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Calibri" w:hAnsi="Times New Roman" w:cs="Times New Roman"/>
          <w:i/>
          <w:sz w:val="26"/>
          <w:szCs w:val="26"/>
          <w:lang w:eastAsia="ru-RU"/>
        </w:rPr>
        <w:t>Приносить участниками собственные материалы категорически запрещается</w:t>
      </w:r>
      <w:r w:rsidRPr="0053135D">
        <w:rPr>
          <w:rFonts w:ascii="Times New Roman" w:eastAsia="Times New Roman" w:hAnsi="Times New Roman" w:cs="Times New Roman"/>
          <w:i/>
          <w:sz w:val="26"/>
          <w:szCs w:val="26"/>
          <w:lang w:eastAsia="ru-RU"/>
        </w:rPr>
        <w:t>.</w:t>
      </w:r>
    </w:p>
    <w:p w:rsidR="00420534" w:rsidRPr="0053135D" w:rsidRDefault="00420534" w:rsidP="00420534">
      <w:pPr>
        <w:spacing w:after="0" w:line="240" w:lineRule="auto"/>
        <w:ind w:firstLine="709"/>
        <w:contextualSpacing/>
        <w:jc w:val="both"/>
        <w:rPr>
          <w:rFonts w:ascii="Times New Roman" w:eastAsia="Times New Roman" w:hAnsi="Times New Roman" w:cs="Times New Roman"/>
          <w:i/>
          <w:sz w:val="26"/>
          <w:szCs w:val="26"/>
          <w:lang w:eastAsia="ru-RU"/>
        </w:rPr>
      </w:pPr>
    </w:p>
    <w:p w:rsidR="00420534" w:rsidRPr="0053135D" w:rsidRDefault="00420534" w:rsidP="00420534">
      <w:pPr>
        <w:spacing w:after="0" w:line="240" w:lineRule="auto"/>
        <w:ind w:firstLine="709"/>
        <w:jc w:val="both"/>
        <w:rPr>
          <w:rFonts w:ascii="Times New Roman" w:eastAsia="Times New Roman" w:hAnsi="Times New Roman" w:cs="Times New Roman"/>
          <w:b/>
          <w:i/>
          <w:noProof/>
          <w:sz w:val="26"/>
          <w:szCs w:val="26"/>
          <w:lang w:val="en-US" w:eastAsia="ru-RU"/>
        </w:rPr>
      </w:pPr>
      <w:r w:rsidRPr="0053135D">
        <w:rPr>
          <w:rFonts w:ascii="Times New Roman" w:eastAsia="Times New Roman" w:hAnsi="Times New Roman" w:cs="Times New Roman"/>
          <w:b/>
          <w:i/>
          <w:noProof/>
          <w:sz w:val="26"/>
          <w:szCs w:val="26"/>
          <w:lang w:eastAsia="ru-RU"/>
        </w:rPr>
        <w:t>Кодировка учебных предметов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1843"/>
        <w:gridCol w:w="2835"/>
        <w:gridCol w:w="2374"/>
      </w:tblGrid>
      <w:tr w:rsidR="00420534" w:rsidRPr="0053135D" w:rsidTr="00820A5C">
        <w:tc>
          <w:tcPr>
            <w:tcW w:w="2518" w:type="dxa"/>
          </w:tcPr>
          <w:p w:rsidR="00420534" w:rsidRPr="0053135D" w:rsidRDefault="00420534" w:rsidP="00820A5C">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Название предмета</w:t>
            </w:r>
          </w:p>
        </w:tc>
        <w:tc>
          <w:tcPr>
            <w:tcW w:w="1843" w:type="dxa"/>
          </w:tcPr>
          <w:p w:rsidR="00420534" w:rsidRPr="0053135D" w:rsidRDefault="00420534" w:rsidP="00820A5C">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Код предмета</w:t>
            </w:r>
          </w:p>
        </w:tc>
        <w:tc>
          <w:tcPr>
            <w:tcW w:w="2835" w:type="dxa"/>
          </w:tcPr>
          <w:p w:rsidR="00420534" w:rsidRPr="0053135D" w:rsidRDefault="00420534" w:rsidP="00820A5C">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Название предмета</w:t>
            </w:r>
          </w:p>
        </w:tc>
        <w:tc>
          <w:tcPr>
            <w:tcW w:w="2374" w:type="dxa"/>
          </w:tcPr>
          <w:p w:rsidR="00420534" w:rsidRPr="0053135D" w:rsidRDefault="00420534" w:rsidP="00820A5C">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Код предмета</w:t>
            </w:r>
          </w:p>
        </w:tc>
      </w:tr>
      <w:tr w:rsidR="00420534" w:rsidRPr="0053135D" w:rsidTr="00820A5C">
        <w:tc>
          <w:tcPr>
            <w:tcW w:w="2518" w:type="dxa"/>
          </w:tcPr>
          <w:p w:rsidR="00420534" w:rsidRPr="0053135D" w:rsidRDefault="00420534" w:rsidP="00820A5C">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Немецкий язык (устный экзамен)</w:t>
            </w:r>
          </w:p>
        </w:tc>
        <w:tc>
          <w:tcPr>
            <w:tcW w:w="1843" w:type="dxa"/>
          </w:tcPr>
          <w:p w:rsidR="00420534" w:rsidRPr="0053135D" w:rsidRDefault="00420534" w:rsidP="00820A5C">
            <w:pPr>
              <w:spacing w:after="0" w:line="240" w:lineRule="auto"/>
              <w:ind w:firstLine="709"/>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30</w:t>
            </w:r>
          </w:p>
        </w:tc>
        <w:tc>
          <w:tcPr>
            <w:tcW w:w="2835" w:type="dxa"/>
          </w:tcPr>
          <w:p w:rsidR="00420534" w:rsidRPr="0053135D" w:rsidRDefault="00420534" w:rsidP="00820A5C">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Английский язык (устный экзамен)</w:t>
            </w:r>
          </w:p>
        </w:tc>
        <w:tc>
          <w:tcPr>
            <w:tcW w:w="2374" w:type="dxa"/>
          </w:tcPr>
          <w:p w:rsidR="00420534" w:rsidRPr="0053135D" w:rsidRDefault="00420534" w:rsidP="00820A5C">
            <w:pPr>
              <w:spacing w:after="0" w:line="240" w:lineRule="auto"/>
              <w:ind w:firstLine="709"/>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29</w:t>
            </w:r>
          </w:p>
        </w:tc>
      </w:tr>
      <w:tr w:rsidR="00420534" w:rsidRPr="0053135D" w:rsidTr="00820A5C">
        <w:tc>
          <w:tcPr>
            <w:tcW w:w="2518" w:type="dxa"/>
          </w:tcPr>
          <w:p w:rsidR="00420534" w:rsidRPr="0053135D" w:rsidRDefault="00420534" w:rsidP="00820A5C">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Испанский язык (устный экзамен)</w:t>
            </w:r>
          </w:p>
        </w:tc>
        <w:tc>
          <w:tcPr>
            <w:tcW w:w="1843" w:type="dxa"/>
          </w:tcPr>
          <w:p w:rsidR="00420534" w:rsidRPr="0053135D" w:rsidRDefault="00420534" w:rsidP="00820A5C">
            <w:pPr>
              <w:spacing w:after="0" w:line="240" w:lineRule="auto"/>
              <w:ind w:firstLine="709"/>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33</w:t>
            </w:r>
          </w:p>
        </w:tc>
        <w:tc>
          <w:tcPr>
            <w:tcW w:w="2835" w:type="dxa"/>
          </w:tcPr>
          <w:p w:rsidR="00420534" w:rsidRPr="0053135D" w:rsidRDefault="00420534" w:rsidP="00820A5C">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Французский язык (устный экзамен)</w:t>
            </w:r>
          </w:p>
        </w:tc>
        <w:tc>
          <w:tcPr>
            <w:tcW w:w="2374" w:type="dxa"/>
          </w:tcPr>
          <w:p w:rsidR="00420534" w:rsidRPr="0053135D" w:rsidRDefault="00420534" w:rsidP="00820A5C">
            <w:pPr>
              <w:spacing w:after="0" w:line="240" w:lineRule="auto"/>
              <w:ind w:firstLine="709"/>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31</w:t>
            </w:r>
          </w:p>
        </w:tc>
      </w:tr>
    </w:tbl>
    <w:p w:rsidR="00420534" w:rsidRPr="0053135D" w:rsidRDefault="00420534" w:rsidP="00420534">
      <w:pPr>
        <w:spacing w:after="0" w:line="240" w:lineRule="auto"/>
        <w:ind w:firstLine="709"/>
        <w:jc w:val="both"/>
        <w:rPr>
          <w:rFonts w:ascii="Times New Roman" w:eastAsia="Times New Roman" w:hAnsi="Times New Roman" w:cs="Times New Roman"/>
          <w:b/>
          <w:iCs/>
          <w:noProof/>
          <w:sz w:val="26"/>
          <w:szCs w:val="26"/>
          <w:lang w:eastAsia="ru-RU"/>
        </w:rPr>
      </w:pPr>
    </w:p>
    <w:p w:rsidR="00420534" w:rsidRPr="0053135D" w:rsidRDefault="00420534" w:rsidP="00420534">
      <w:pPr>
        <w:spacing w:after="0" w:line="240" w:lineRule="auto"/>
        <w:ind w:firstLine="709"/>
        <w:jc w:val="both"/>
        <w:rPr>
          <w:rFonts w:ascii="Times New Roman" w:eastAsia="Times New Roman" w:hAnsi="Times New Roman" w:cs="Times New Roman"/>
          <w:b/>
          <w:iCs/>
          <w:noProof/>
          <w:sz w:val="26"/>
          <w:szCs w:val="26"/>
          <w:lang w:eastAsia="ru-RU"/>
        </w:rPr>
      </w:pPr>
      <w:r w:rsidRPr="0053135D">
        <w:rPr>
          <w:rFonts w:ascii="Times New Roman" w:eastAsia="Times New Roman" w:hAnsi="Times New Roman" w:cs="Times New Roman"/>
          <w:b/>
          <w:iCs/>
          <w:noProof/>
          <w:sz w:val="26"/>
          <w:szCs w:val="26"/>
          <w:lang w:eastAsia="ru-RU"/>
        </w:rPr>
        <w:t>Продолжительность выполнения экзаменационной работы</w:t>
      </w:r>
    </w:p>
    <w:p w:rsidR="00420534" w:rsidRPr="0053135D" w:rsidRDefault="00420534" w:rsidP="00420534">
      <w:pPr>
        <w:spacing w:after="0" w:line="240" w:lineRule="auto"/>
        <w:ind w:firstLine="709"/>
        <w:jc w:val="both"/>
        <w:rPr>
          <w:rFonts w:ascii="Times New Roman" w:eastAsia="Times New Roman" w:hAnsi="Times New Roman" w:cs="Times New Roman"/>
          <w:b/>
          <w:iCs/>
          <w:noProof/>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128"/>
        <w:gridCol w:w="3315"/>
      </w:tblGrid>
      <w:tr w:rsidR="00420534" w:rsidRPr="0053135D" w:rsidTr="00820A5C">
        <w:tc>
          <w:tcPr>
            <w:tcW w:w="3190" w:type="dxa"/>
            <w:shd w:val="clear" w:color="auto" w:fill="auto"/>
          </w:tcPr>
          <w:p w:rsidR="00514929" w:rsidRDefault="00420534" w:rsidP="00453745">
            <w:pPr>
              <w:spacing w:after="0" w:line="240" w:lineRule="auto"/>
              <w:jc w:val="both"/>
              <w:rPr>
                <w:rFonts w:ascii="Times New Roman" w:eastAsia="Times New Roman" w:hAnsi="Times New Roman" w:cs="Times New Roman"/>
                <w:b/>
                <w:iCs/>
                <w:noProof/>
                <w:sz w:val="26"/>
                <w:szCs w:val="26"/>
                <w:lang w:eastAsia="ru-RU"/>
              </w:rPr>
            </w:pPr>
            <w:r w:rsidRPr="0053135D">
              <w:rPr>
                <w:rFonts w:ascii="Times New Roman" w:eastAsia="Times New Roman" w:hAnsi="Times New Roman" w:cs="Times New Roman"/>
                <w:b/>
                <w:iCs/>
                <w:noProof/>
                <w:sz w:val="26"/>
                <w:szCs w:val="26"/>
                <w:lang w:eastAsia="ru-RU"/>
              </w:rPr>
              <w:t>Продолжительность выполнения экзаменационной работы</w:t>
            </w:r>
          </w:p>
        </w:tc>
        <w:tc>
          <w:tcPr>
            <w:tcW w:w="3190" w:type="dxa"/>
            <w:shd w:val="clear" w:color="auto" w:fill="auto"/>
          </w:tcPr>
          <w:p w:rsidR="00420534" w:rsidRPr="0053135D" w:rsidRDefault="00420534" w:rsidP="00820A5C">
            <w:pPr>
              <w:spacing w:after="0" w:line="240" w:lineRule="auto"/>
              <w:jc w:val="both"/>
              <w:rPr>
                <w:rFonts w:ascii="Times New Roman" w:eastAsia="Times New Roman" w:hAnsi="Times New Roman" w:cs="Times New Roman"/>
                <w:b/>
                <w:iCs/>
                <w:noProof/>
                <w:sz w:val="26"/>
                <w:szCs w:val="26"/>
                <w:lang w:eastAsia="ru-RU"/>
              </w:rPr>
            </w:pPr>
            <w:r w:rsidRPr="0053135D">
              <w:rPr>
                <w:rFonts w:ascii="Times New Roman" w:eastAsia="Times New Roman" w:hAnsi="Times New Roman" w:cs="Times New Roman"/>
                <w:b/>
                <w:iCs/>
                <w:noProof/>
                <w:sz w:val="26"/>
                <w:szCs w:val="26"/>
                <w:lang w:eastAsia="ru-RU"/>
              </w:rPr>
              <w:t>Продолжительность выполнения экзаменационной работы лицами с ОВЗ, детьми-инвалидами и инвалидами</w:t>
            </w:r>
          </w:p>
        </w:tc>
        <w:tc>
          <w:tcPr>
            <w:tcW w:w="3509" w:type="dxa"/>
            <w:shd w:val="clear" w:color="auto" w:fill="auto"/>
          </w:tcPr>
          <w:p w:rsidR="00420534" w:rsidRPr="0053135D" w:rsidRDefault="00420534" w:rsidP="00820A5C">
            <w:pPr>
              <w:spacing w:after="0" w:line="240" w:lineRule="auto"/>
              <w:jc w:val="both"/>
              <w:rPr>
                <w:rFonts w:ascii="Times New Roman" w:eastAsia="Times New Roman" w:hAnsi="Times New Roman" w:cs="Times New Roman"/>
                <w:b/>
                <w:iCs/>
                <w:noProof/>
                <w:sz w:val="26"/>
                <w:szCs w:val="26"/>
                <w:lang w:eastAsia="ru-RU"/>
              </w:rPr>
            </w:pPr>
            <w:r w:rsidRPr="0053135D">
              <w:rPr>
                <w:rFonts w:ascii="Times New Roman" w:eastAsia="Times New Roman" w:hAnsi="Times New Roman" w:cs="Times New Roman"/>
                <w:b/>
                <w:iCs/>
                <w:noProof/>
                <w:sz w:val="26"/>
                <w:szCs w:val="26"/>
                <w:lang w:eastAsia="ru-RU"/>
              </w:rPr>
              <w:t>Название учебного предмета</w:t>
            </w:r>
          </w:p>
        </w:tc>
      </w:tr>
      <w:tr w:rsidR="00420534" w:rsidRPr="0053135D" w:rsidTr="00820A5C">
        <w:tc>
          <w:tcPr>
            <w:tcW w:w="3190" w:type="dxa"/>
            <w:shd w:val="clear" w:color="auto" w:fill="auto"/>
          </w:tcPr>
          <w:p w:rsidR="00420534" w:rsidRPr="0053135D" w:rsidRDefault="00420534" w:rsidP="00820A5C">
            <w:pPr>
              <w:spacing w:after="0" w:line="240" w:lineRule="auto"/>
              <w:jc w:val="both"/>
              <w:rPr>
                <w:rFonts w:ascii="Times New Roman" w:eastAsia="Times New Roman" w:hAnsi="Times New Roman" w:cs="Times New Roman"/>
                <w:iCs/>
                <w:noProof/>
                <w:sz w:val="26"/>
                <w:szCs w:val="26"/>
                <w:lang w:eastAsia="ru-RU"/>
              </w:rPr>
            </w:pPr>
            <w:r w:rsidRPr="0053135D">
              <w:rPr>
                <w:rFonts w:ascii="Times New Roman" w:eastAsia="Times New Roman" w:hAnsi="Times New Roman" w:cs="Times New Roman"/>
                <w:iCs/>
                <w:noProof/>
                <w:sz w:val="26"/>
                <w:szCs w:val="26"/>
                <w:lang w:eastAsia="ru-RU"/>
              </w:rPr>
              <w:lastRenderedPageBreak/>
              <w:t>15 минут</w:t>
            </w:r>
          </w:p>
        </w:tc>
        <w:tc>
          <w:tcPr>
            <w:tcW w:w="3190" w:type="dxa"/>
            <w:shd w:val="clear" w:color="auto" w:fill="auto"/>
          </w:tcPr>
          <w:p w:rsidR="00420534" w:rsidRPr="0053135D" w:rsidRDefault="00420534" w:rsidP="00820A5C">
            <w:pPr>
              <w:spacing w:after="0" w:line="240" w:lineRule="auto"/>
              <w:jc w:val="both"/>
              <w:rPr>
                <w:rFonts w:ascii="Times New Roman" w:eastAsia="Times New Roman" w:hAnsi="Times New Roman" w:cs="Times New Roman"/>
                <w:iCs/>
                <w:noProof/>
                <w:sz w:val="26"/>
                <w:szCs w:val="26"/>
                <w:lang w:eastAsia="ru-RU"/>
              </w:rPr>
            </w:pPr>
            <w:r w:rsidRPr="0053135D">
              <w:rPr>
                <w:rFonts w:ascii="Times New Roman" w:eastAsia="Times New Roman" w:hAnsi="Times New Roman" w:cs="Times New Roman"/>
                <w:iCs/>
                <w:noProof/>
                <w:sz w:val="26"/>
                <w:szCs w:val="26"/>
                <w:lang w:eastAsia="ru-RU"/>
              </w:rPr>
              <w:t>45 минут</w:t>
            </w:r>
          </w:p>
        </w:tc>
        <w:tc>
          <w:tcPr>
            <w:tcW w:w="3509" w:type="dxa"/>
            <w:shd w:val="clear" w:color="auto" w:fill="auto"/>
          </w:tcPr>
          <w:p w:rsidR="00420534" w:rsidRPr="0053135D" w:rsidRDefault="00420534" w:rsidP="00820A5C">
            <w:pPr>
              <w:spacing w:after="0" w:line="240" w:lineRule="auto"/>
              <w:jc w:val="both"/>
              <w:rPr>
                <w:rFonts w:ascii="Times New Roman" w:eastAsia="Times New Roman" w:hAnsi="Times New Roman" w:cs="Times New Roman"/>
                <w:iCs/>
                <w:noProof/>
                <w:sz w:val="26"/>
                <w:szCs w:val="26"/>
                <w:lang w:eastAsia="ru-RU"/>
              </w:rPr>
            </w:pPr>
            <w:r w:rsidRPr="0053135D">
              <w:rPr>
                <w:rFonts w:ascii="Times New Roman" w:eastAsia="Times New Roman" w:hAnsi="Times New Roman" w:cs="Times New Roman"/>
                <w:iCs/>
                <w:noProof/>
                <w:sz w:val="26"/>
                <w:szCs w:val="26"/>
                <w:lang w:eastAsia="ru-RU"/>
              </w:rPr>
              <w:t>Иностранные языки (раздел «Говорение»)</w:t>
            </w:r>
          </w:p>
        </w:tc>
      </w:tr>
    </w:tbl>
    <w:p w:rsidR="00420534" w:rsidRPr="0053135D" w:rsidRDefault="00420534" w:rsidP="00420534">
      <w:pPr>
        <w:spacing w:after="0" w:line="240" w:lineRule="auto"/>
        <w:ind w:firstLine="709"/>
        <w:jc w:val="both"/>
        <w:rPr>
          <w:rFonts w:ascii="Times New Roman" w:eastAsia="Times New Roman" w:hAnsi="Times New Roman" w:cs="Times New Roman"/>
          <w:b/>
          <w:iCs/>
          <w:noProof/>
          <w:sz w:val="26"/>
          <w:szCs w:val="26"/>
          <w:lang w:eastAsia="ru-RU"/>
        </w:rPr>
      </w:pPr>
      <w:r w:rsidRPr="0053135D">
        <w:rPr>
          <w:rFonts w:ascii="Times New Roman" w:eastAsia="Times New Roman" w:hAnsi="Times New Roman" w:cs="Times New Roman"/>
          <w:b/>
          <w:iCs/>
          <w:noProof/>
          <w:sz w:val="26"/>
          <w:szCs w:val="26"/>
          <w:lang w:eastAsia="ru-RU"/>
        </w:rPr>
        <w:t>Инструкция для участников ЕГЭ</w:t>
      </w:r>
    </w:p>
    <w:p w:rsidR="00420534" w:rsidRPr="0053135D" w:rsidRDefault="00420534" w:rsidP="00420534">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Уважаемые участники экзамена! Сегодня вы выполняете устную часть экзаменационной работы по </w:t>
      </w:r>
      <w:r w:rsidRPr="0053135D">
        <w:rPr>
          <w:rFonts w:ascii="Times New Roman" w:eastAsia="Times New Roman" w:hAnsi="Times New Roman" w:cs="Times New Roman"/>
          <w:b/>
          <w:i/>
          <w:sz w:val="26"/>
          <w:szCs w:val="26"/>
          <w:lang w:eastAsia="ru-RU"/>
        </w:rPr>
        <w:t>(</w:t>
      </w:r>
      <w:r w:rsidRPr="0053135D">
        <w:rPr>
          <w:rFonts w:ascii="Times New Roman" w:eastAsia="Times New Roman" w:hAnsi="Times New Roman" w:cs="Times New Roman"/>
          <w:i/>
          <w:sz w:val="26"/>
          <w:szCs w:val="26"/>
          <w:lang w:eastAsia="ru-RU"/>
        </w:rPr>
        <w:t>назовите соответствующий предмет</w:t>
      </w:r>
      <w:r w:rsidRPr="0053135D">
        <w:rPr>
          <w:rFonts w:ascii="Times New Roman" w:eastAsia="Times New Roman" w:hAnsi="Times New Roman" w:cs="Times New Roman"/>
          <w:b/>
          <w:i/>
          <w:sz w:val="26"/>
          <w:szCs w:val="26"/>
          <w:lang w:eastAsia="ru-RU"/>
        </w:rPr>
        <w:t>)</w:t>
      </w:r>
      <w:r w:rsidRPr="0053135D">
        <w:rPr>
          <w:rFonts w:ascii="Times New Roman" w:eastAsia="Times New Roman" w:hAnsi="Times New Roman" w:cs="Times New Roman"/>
          <w:b/>
          <w:sz w:val="26"/>
          <w:szCs w:val="26"/>
          <w:lang w:eastAsia="ru-RU"/>
        </w:rPr>
        <w:t xml:space="preserve"> в форме ЕГЭ. </w:t>
      </w:r>
    </w:p>
    <w:p w:rsidR="00420534" w:rsidRPr="0053135D" w:rsidRDefault="00420534" w:rsidP="00420534">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ЕГЭ - лишь одно из жизненных испытаний, которое вам предстоит пройти. Будьте уверены: каждому, кто учился в школе, по силам сдать ЕГЭ. Все задания составлены на основе школьной программы. Поэтому каждый из вас может успешно сдать экзамен.</w:t>
      </w:r>
    </w:p>
    <w:p w:rsidR="00420534" w:rsidRPr="0053135D" w:rsidRDefault="00420534" w:rsidP="00420534">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Вместе с тем, напоминаем, что в целях предупреждения нарушений порядка проведения ЕГЭ в аудиториях ППЭ ведется видеонаблюдение.</w:t>
      </w:r>
    </w:p>
    <w:p w:rsidR="00420534" w:rsidRPr="0053135D" w:rsidRDefault="00420534" w:rsidP="00420534">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Во время экзамена вы должны соблюдать Порядок. </w:t>
      </w:r>
    </w:p>
    <w:p w:rsidR="00420534" w:rsidRPr="0053135D" w:rsidRDefault="00420534" w:rsidP="00420534">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 день проведения экзамена</w:t>
      </w:r>
      <w:r w:rsidRPr="0053135D" w:rsidDel="00B1149C">
        <w:rPr>
          <w:rFonts w:ascii="Times New Roman" w:eastAsia="Times New Roman" w:hAnsi="Times New Roman" w:cs="Times New Roman"/>
          <w:b/>
          <w:sz w:val="26"/>
          <w:szCs w:val="26"/>
          <w:lang w:eastAsia="ru-RU"/>
        </w:rPr>
        <w:t xml:space="preserve"> </w:t>
      </w:r>
      <w:r w:rsidRPr="0053135D">
        <w:rPr>
          <w:rFonts w:ascii="Times New Roman" w:eastAsia="Times New Roman" w:hAnsi="Times New Roman" w:cs="Times New Roman"/>
          <w:b/>
          <w:sz w:val="26"/>
          <w:szCs w:val="26"/>
          <w:lang w:eastAsia="ru-RU"/>
        </w:rPr>
        <w:t>(в период с момента входа в ППЭ и до окончания выполнения экзаменационной работы</w:t>
      </w:r>
      <w:r w:rsidR="00C017F2">
        <w:rPr>
          <w:rFonts w:ascii="Times New Roman" w:eastAsia="Times New Roman" w:hAnsi="Times New Roman" w:cs="Times New Roman"/>
          <w:b/>
          <w:sz w:val="26"/>
          <w:szCs w:val="26"/>
          <w:lang w:eastAsia="ru-RU"/>
        </w:rPr>
        <w:t>)</w:t>
      </w:r>
      <w:r w:rsidR="005A6B80" w:rsidRPr="0053135D">
        <w:rPr>
          <w:rFonts w:ascii="Times New Roman" w:eastAsia="Times New Roman" w:hAnsi="Times New Roman" w:cs="Times New Roman"/>
          <w:b/>
          <w:sz w:val="26"/>
          <w:szCs w:val="26"/>
          <w:lang w:eastAsia="ru-RU"/>
        </w:rPr>
        <w:t xml:space="preserve"> </w:t>
      </w:r>
      <w:r w:rsidRPr="0053135D">
        <w:rPr>
          <w:rFonts w:ascii="Times New Roman" w:eastAsia="Times New Roman" w:hAnsi="Times New Roman" w:cs="Times New Roman"/>
          <w:b/>
          <w:sz w:val="26"/>
          <w:szCs w:val="26"/>
          <w:lang w:eastAsia="ru-RU"/>
        </w:rPr>
        <w:t xml:space="preserve">запрещается: </w:t>
      </w:r>
    </w:p>
    <w:p w:rsidR="00420534" w:rsidRPr="0053135D" w:rsidRDefault="00420534" w:rsidP="00420534">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420534" w:rsidRPr="0053135D" w:rsidRDefault="00420534" w:rsidP="00420534">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иметь при себе уведомление о регистрации на экзамене (при наличии – необходимо сдать его нам);</w:t>
      </w:r>
    </w:p>
    <w:p w:rsidR="00420534" w:rsidRPr="0053135D" w:rsidRDefault="00420534" w:rsidP="00420534">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фотографировать экзаменационные материалы;</w:t>
      </w:r>
    </w:p>
    <w:p w:rsidR="00420534" w:rsidRPr="0053135D" w:rsidRDefault="00420534" w:rsidP="00420534">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иметь при себе черновики и пользоваться ими;</w:t>
      </w:r>
    </w:p>
    <w:p w:rsidR="00420534" w:rsidRPr="0053135D" w:rsidRDefault="00420534" w:rsidP="00420534">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перемещаться по ППЭ во время экзамена без сопровождения организатора.</w:t>
      </w:r>
    </w:p>
    <w:p w:rsidR="00420534" w:rsidRPr="0053135D" w:rsidRDefault="00420534" w:rsidP="00420534">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Во время проведения экзамена запрещается:</w:t>
      </w:r>
    </w:p>
    <w:p w:rsidR="00420534" w:rsidRPr="0053135D" w:rsidRDefault="00420534" w:rsidP="00420534">
      <w:pPr>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делать какие-либо письменные заметки, кроме заполнения бланка регистрации;</w:t>
      </w:r>
    </w:p>
    <w:p w:rsidR="00420534" w:rsidRPr="0053135D" w:rsidRDefault="00420534" w:rsidP="00420534">
      <w:pPr>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пересаживаться, обмениваться любыми материалами и предметами.</w:t>
      </w:r>
    </w:p>
    <w:p w:rsidR="00420534" w:rsidRPr="0053135D" w:rsidRDefault="00420534" w:rsidP="00420534">
      <w:pPr>
        <w:autoSpaceDE w:val="0"/>
        <w:autoSpaceDN w:val="0"/>
        <w:adjustRightInd w:val="0"/>
        <w:spacing w:after="0" w:line="240" w:lineRule="auto"/>
        <w:ind w:firstLine="709"/>
        <w:jc w:val="both"/>
        <w:rPr>
          <w:rFonts w:ascii="Times New Roman" w:eastAsia="Times New Roman" w:hAnsi="Times New Roman" w:cs="Times New Roman"/>
          <w:b/>
          <w:sz w:val="26"/>
          <w:szCs w:val="26"/>
          <w:u w:val="single"/>
          <w:lang w:eastAsia="ru-RU"/>
        </w:rPr>
      </w:pPr>
      <w:r w:rsidRPr="0053135D">
        <w:rPr>
          <w:rFonts w:ascii="Times New Roman" w:eastAsia="Times New Roman" w:hAnsi="Times New Roman" w:cs="Times New Roman"/>
          <w:b/>
          <w:sz w:val="26"/>
          <w:szCs w:val="26"/>
          <w:lang w:eastAsia="ru-RU"/>
        </w:rPr>
        <w:t xml:space="preserve">В случае нарушения порядка проведения ЕГЭ вы будете удалены с экзамена. </w:t>
      </w:r>
    </w:p>
    <w:p w:rsidR="00420534" w:rsidRPr="0053135D" w:rsidRDefault="00420534" w:rsidP="00420534">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 случае нарушения порядка проведения ЕГЭ работниками ППЭ или другими участниками экзамена вы имеете право подать апелляцию о нарушении порядка проведения ЕГЭ. Апелляция о нарушении порядка проведения ЕГЭ подается в день проведения экзамена члену ГЭК до выхода из ППЭ.</w:t>
      </w:r>
    </w:p>
    <w:p w:rsidR="00420534" w:rsidRPr="0053135D" w:rsidRDefault="00420534" w:rsidP="00420534">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Ознакомиться с результатами ЕГЭ вы сможете в своей школе или в местах, в которых вы были зарегистрированы на сдачу ЕГЭ.</w:t>
      </w:r>
    </w:p>
    <w:p w:rsidR="00420534" w:rsidRPr="0053135D" w:rsidRDefault="00420534" w:rsidP="00420534">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b/>
          <w:sz w:val="26"/>
          <w:szCs w:val="26"/>
          <w:lang w:eastAsia="ru-RU"/>
        </w:rPr>
        <w:t>Плановая дата ознакомления с результатами: _____________</w:t>
      </w:r>
      <w:r w:rsidRPr="0053135D">
        <w:rPr>
          <w:rFonts w:ascii="Times New Roman" w:eastAsia="Times New Roman" w:hAnsi="Times New Roman" w:cs="Times New Roman"/>
          <w:b/>
          <w:i/>
          <w:sz w:val="26"/>
          <w:szCs w:val="26"/>
          <w:lang w:eastAsia="ru-RU"/>
        </w:rPr>
        <w:t xml:space="preserve"> (</w:t>
      </w:r>
      <w:r w:rsidRPr="0053135D">
        <w:rPr>
          <w:rFonts w:ascii="Times New Roman" w:eastAsia="Times New Roman" w:hAnsi="Times New Roman" w:cs="Times New Roman"/>
          <w:i/>
          <w:sz w:val="26"/>
          <w:szCs w:val="26"/>
          <w:lang w:eastAsia="ru-RU"/>
        </w:rPr>
        <w:t>назвать дату).</w:t>
      </w:r>
    </w:p>
    <w:p w:rsidR="00420534" w:rsidRPr="0053135D" w:rsidRDefault="00420534" w:rsidP="00420534">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После получения результатов ЕГЭ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ЕГЭ. </w:t>
      </w:r>
    </w:p>
    <w:p w:rsidR="00420534" w:rsidRPr="0053135D" w:rsidRDefault="00420534" w:rsidP="00420534">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Апелляцию вы можете подать в своей школе или в месте, где вы были зарегистрированы на сдачу ЕГЭ, или в иных местах, определенных регионом.</w:t>
      </w:r>
    </w:p>
    <w:p w:rsidR="00420534" w:rsidRPr="0053135D" w:rsidRDefault="00420534" w:rsidP="00420534">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Апелляция по вопросам содержания и структуры заданий по учебным предметам, а также по вопросам, связанным с нарушением участником ЕГЭ требований порядка и неправильным оформлением экзаменационной работы,</w:t>
      </w:r>
      <w:r w:rsidR="005A6B80" w:rsidRPr="0053135D">
        <w:rPr>
          <w:rFonts w:ascii="Times New Roman" w:eastAsia="Times New Roman" w:hAnsi="Times New Roman" w:cs="Times New Roman"/>
          <w:b/>
          <w:sz w:val="26"/>
          <w:szCs w:val="26"/>
          <w:lang w:eastAsia="ru-RU"/>
        </w:rPr>
        <w:t xml:space="preserve"> </w:t>
      </w:r>
      <w:r w:rsidRPr="0053135D">
        <w:rPr>
          <w:rFonts w:ascii="Times New Roman" w:eastAsia="Times New Roman" w:hAnsi="Times New Roman" w:cs="Times New Roman"/>
          <w:b/>
          <w:sz w:val="26"/>
          <w:szCs w:val="26"/>
          <w:lang w:eastAsia="ru-RU"/>
        </w:rPr>
        <w:t>не</w:t>
      </w:r>
      <w:r w:rsidRPr="0053135D">
        <w:rPr>
          <w:rFonts w:ascii="Times New Roman" w:eastAsia="Times New Roman" w:hAnsi="Times New Roman" w:cs="Times New Roman"/>
          <w:sz w:val="26"/>
          <w:szCs w:val="26"/>
          <w:lang w:eastAsia="ru-RU"/>
        </w:rPr>
        <w:t> </w:t>
      </w:r>
      <w:r w:rsidRPr="0053135D">
        <w:rPr>
          <w:rFonts w:ascii="Times New Roman" w:eastAsia="Times New Roman" w:hAnsi="Times New Roman" w:cs="Times New Roman"/>
          <w:b/>
          <w:sz w:val="26"/>
          <w:szCs w:val="26"/>
          <w:lang w:eastAsia="ru-RU"/>
        </w:rPr>
        <w:t xml:space="preserve">рассматривается. </w:t>
      </w:r>
    </w:p>
    <w:p w:rsidR="00420534" w:rsidRPr="0053135D" w:rsidRDefault="00420534" w:rsidP="00420534">
      <w:pPr>
        <w:widowControl w:val="0"/>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lastRenderedPageBreak/>
        <w:t>Обращаем ваше внимание, что во время экзамена на вашем рабочем столе, помимо экзаменационных материалов, могут находиться только:</w:t>
      </w:r>
    </w:p>
    <w:p w:rsidR="00420534" w:rsidRPr="0053135D" w:rsidRDefault="00420534" w:rsidP="00420534">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гелевая, капиллярная ручка с чернилами черного цвета;</w:t>
      </w:r>
    </w:p>
    <w:p w:rsidR="00420534" w:rsidRPr="0053135D" w:rsidRDefault="00420534" w:rsidP="00420534">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документ, удостоверяющий личность;</w:t>
      </w:r>
    </w:p>
    <w:p w:rsidR="00420534" w:rsidRPr="0053135D" w:rsidRDefault="00420534" w:rsidP="00420534">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лекарства и питание (при необходимости);</w:t>
      </w:r>
    </w:p>
    <w:p w:rsidR="00420534" w:rsidRPr="0053135D" w:rsidRDefault="00420534" w:rsidP="00420534">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специальные технические средства (для участников ЕГЭ с ограниченными возможностями здоровья (ОВЗ), детей-инвалидов, инвалидов).</w:t>
      </w:r>
    </w:p>
    <w:p w:rsidR="00420534" w:rsidRPr="0053135D" w:rsidRDefault="00420534" w:rsidP="00420534">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Организатор обращает внимание участников ЕГЭ на </w:t>
      </w:r>
      <w:r w:rsidR="0020098D">
        <w:rPr>
          <w:rFonts w:ascii="Times New Roman" w:eastAsia="Times New Roman" w:hAnsi="Times New Roman" w:cs="Times New Roman"/>
          <w:i/>
          <w:sz w:val="26"/>
          <w:szCs w:val="26"/>
          <w:lang w:eastAsia="ru-RU"/>
        </w:rPr>
        <w:t>электронный носитель</w:t>
      </w:r>
      <w:r w:rsidRPr="0053135D">
        <w:rPr>
          <w:rFonts w:ascii="Times New Roman" w:eastAsia="Times New Roman" w:hAnsi="Times New Roman" w:cs="Times New Roman"/>
          <w:i/>
          <w:sz w:val="26"/>
          <w:szCs w:val="26"/>
          <w:lang w:eastAsia="ru-RU"/>
        </w:rPr>
        <w:t xml:space="preserve"> с бланками регистрации (полученный из аудиторий проведения).</w:t>
      </w:r>
    </w:p>
    <w:p w:rsidR="00420534" w:rsidRPr="0053135D" w:rsidRDefault="00420534" w:rsidP="00420534">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 xml:space="preserve">Экзаменационные материалы в аудиторию поступили на </w:t>
      </w:r>
      <w:r w:rsidR="0020098D">
        <w:rPr>
          <w:rFonts w:ascii="Times New Roman" w:eastAsia="Times New Roman" w:hAnsi="Times New Roman" w:cs="Times New Roman"/>
          <w:b/>
          <w:sz w:val="26"/>
          <w:szCs w:val="26"/>
          <w:lang w:eastAsia="ru-RU"/>
        </w:rPr>
        <w:t>электронном носителе</w:t>
      </w:r>
      <w:r w:rsidRPr="0053135D">
        <w:rPr>
          <w:rFonts w:ascii="Times New Roman" w:eastAsia="Times New Roman" w:hAnsi="Times New Roman" w:cs="Times New Roman"/>
          <w:b/>
          <w:sz w:val="26"/>
          <w:szCs w:val="26"/>
          <w:lang w:eastAsia="ru-RU"/>
        </w:rPr>
        <w:t xml:space="preserve">. Упаковка </w:t>
      </w:r>
      <w:r w:rsidR="0020098D">
        <w:rPr>
          <w:rFonts w:ascii="Times New Roman" w:eastAsia="Times New Roman" w:hAnsi="Times New Roman" w:cs="Times New Roman"/>
          <w:b/>
          <w:sz w:val="26"/>
          <w:szCs w:val="26"/>
          <w:lang w:eastAsia="ru-RU"/>
        </w:rPr>
        <w:t>электронного носителя</w:t>
      </w:r>
      <w:r w:rsidR="0020098D" w:rsidRPr="0053135D">
        <w:rPr>
          <w:rFonts w:ascii="Times New Roman" w:eastAsia="Times New Roman" w:hAnsi="Times New Roman" w:cs="Times New Roman"/>
          <w:b/>
          <w:sz w:val="26"/>
          <w:szCs w:val="26"/>
          <w:lang w:eastAsia="ru-RU"/>
        </w:rPr>
        <w:t xml:space="preserve"> </w:t>
      </w:r>
      <w:r w:rsidRPr="0053135D">
        <w:rPr>
          <w:rFonts w:ascii="Times New Roman" w:eastAsia="Times New Roman" w:hAnsi="Times New Roman" w:cs="Times New Roman"/>
          <w:b/>
          <w:sz w:val="26"/>
          <w:szCs w:val="26"/>
          <w:lang w:eastAsia="ru-RU"/>
        </w:rPr>
        <w:t>не нарушена.</w:t>
      </w:r>
    </w:p>
    <w:p w:rsidR="00420534" w:rsidRPr="0053135D" w:rsidRDefault="00420534" w:rsidP="00420534">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Вторая часть инструктажа (начало проведения не ранее 10.00 по местному времени).</w:t>
      </w:r>
    </w:p>
    <w:p w:rsidR="00420534" w:rsidRPr="0053135D" w:rsidRDefault="00420534" w:rsidP="00420534">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 xml:space="preserve">Продемонстрировать </w:t>
      </w:r>
      <w:r w:rsidR="0020098D">
        <w:rPr>
          <w:rFonts w:ascii="Times New Roman" w:eastAsia="Times New Roman" w:hAnsi="Times New Roman" w:cs="Times New Roman"/>
          <w:i/>
          <w:sz w:val="26"/>
          <w:szCs w:val="26"/>
          <w:lang w:eastAsia="ru-RU"/>
        </w:rPr>
        <w:t>электронный носитель</w:t>
      </w:r>
      <w:r w:rsidR="0020098D" w:rsidRPr="0053135D">
        <w:rPr>
          <w:rFonts w:ascii="Times New Roman" w:eastAsia="Times New Roman" w:hAnsi="Times New Roman" w:cs="Times New Roman"/>
          <w:i/>
          <w:sz w:val="26"/>
          <w:szCs w:val="26"/>
          <w:lang w:eastAsia="ru-RU"/>
        </w:rPr>
        <w:t xml:space="preserve"> </w:t>
      </w:r>
      <w:r w:rsidRPr="0053135D">
        <w:rPr>
          <w:rFonts w:ascii="Times New Roman" w:eastAsia="Times New Roman" w:hAnsi="Times New Roman" w:cs="Times New Roman"/>
          <w:i/>
          <w:sz w:val="26"/>
          <w:szCs w:val="26"/>
          <w:lang w:eastAsia="ru-RU"/>
        </w:rPr>
        <w:t>и вскрыть его не ранее 10.00 по местному времени.</w:t>
      </w:r>
    </w:p>
    <w:p w:rsidR="00420534" w:rsidRPr="0053135D" w:rsidRDefault="00420534" w:rsidP="00420534">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На </w:t>
      </w:r>
      <w:r w:rsidR="0020098D">
        <w:rPr>
          <w:rFonts w:ascii="Times New Roman" w:eastAsia="Times New Roman" w:hAnsi="Times New Roman" w:cs="Times New Roman"/>
          <w:b/>
          <w:sz w:val="26"/>
          <w:szCs w:val="26"/>
          <w:lang w:eastAsia="ru-RU"/>
        </w:rPr>
        <w:t>электронном носителе</w:t>
      </w:r>
      <w:r w:rsidR="0020098D" w:rsidRPr="0053135D">
        <w:rPr>
          <w:rFonts w:ascii="Times New Roman" w:eastAsia="Times New Roman" w:hAnsi="Times New Roman" w:cs="Times New Roman"/>
          <w:b/>
          <w:sz w:val="26"/>
          <w:szCs w:val="26"/>
          <w:lang w:eastAsia="ru-RU"/>
        </w:rPr>
        <w:t xml:space="preserve"> </w:t>
      </w:r>
      <w:r w:rsidRPr="0053135D">
        <w:rPr>
          <w:rFonts w:ascii="Times New Roman" w:eastAsia="Times New Roman" w:hAnsi="Times New Roman" w:cs="Times New Roman"/>
          <w:b/>
          <w:sz w:val="26"/>
          <w:szCs w:val="26"/>
          <w:lang w:eastAsia="ru-RU"/>
        </w:rPr>
        <w:t>находятся экзаменационные материалы (бланки регистрации), которые сейчас будут распечатаны и вам выданы.</w:t>
      </w:r>
    </w:p>
    <w:p w:rsidR="00420534" w:rsidRPr="0053135D" w:rsidRDefault="00420534" w:rsidP="00420534">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 xml:space="preserve">(Организатор </w:t>
      </w:r>
      <w:r w:rsidR="00820A5C" w:rsidRPr="0053135D">
        <w:rPr>
          <w:rFonts w:ascii="Times New Roman" w:eastAsia="Times New Roman" w:hAnsi="Times New Roman" w:cs="Times New Roman"/>
          <w:i/>
          <w:sz w:val="26"/>
          <w:szCs w:val="26"/>
          <w:lang w:eastAsia="ru-RU"/>
        </w:rPr>
        <w:t xml:space="preserve">вставляет </w:t>
      </w:r>
      <w:r w:rsidR="0020098D">
        <w:rPr>
          <w:rFonts w:ascii="Times New Roman" w:eastAsia="Times New Roman" w:hAnsi="Times New Roman" w:cs="Times New Roman"/>
          <w:i/>
          <w:sz w:val="26"/>
          <w:szCs w:val="26"/>
          <w:lang w:eastAsia="ru-RU"/>
        </w:rPr>
        <w:t>электронный носитель</w:t>
      </w:r>
      <w:r w:rsidR="0020098D" w:rsidRPr="0053135D">
        <w:rPr>
          <w:rFonts w:ascii="Times New Roman" w:eastAsia="Times New Roman" w:hAnsi="Times New Roman" w:cs="Times New Roman"/>
          <w:i/>
          <w:sz w:val="26"/>
          <w:szCs w:val="26"/>
          <w:lang w:eastAsia="ru-RU"/>
        </w:rPr>
        <w:t xml:space="preserve"> </w:t>
      </w:r>
      <w:r w:rsidR="00820A5C" w:rsidRPr="0053135D">
        <w:rPr>
          <w:rFonts w:ascii="Times New Roman" w:eastAsia="Times New Roman" w:hAnsi="Times New Roman" w:cs="Times New Roman"/>
          <w:i/>
          <w:sz w:val="26"/>
          <w:szCs w:val="26"/>
          <w:lang w:eastAsia="ru-RU"/>
        </w:rPr>
        <w:t xml:space="preserve">в </w:t>
      </w:r>
      <w:r w:rsidR="00820A5C" w:rsidRPr="0053135D">
        <w:rPr>
          <w:rFonts w:ascii="Times New Roman" w:eastAsia="Times New Roman" w:hAnsi="Times New Roman" w:cs="Times New Roman"/>
          <w:i/>
          <w:sz w:val="26"/>
          <w:szCs w:val="26"/>
          <w:lang w:val="en-US" w:eastAsia="ru-RU"/>
        </w:rPr>
        <w:t>CD</w:t>
      </w:r>
      <w:r w:rsidR="00C017F2">
        <w:rPr>
          <w:rFonts w:ascii="Times New Roman" w:eastAsia="Times New Roman" w:hAnsi="Times New Roman" w:cs="Times New Roman"/>
          <w:i/>
          <w:sz w:val="26"/>
          <w:szCs w:val="26"/>
          <w:lang w:eastAsia="ru-RU"/>
        </w:rPr>
        <w:t xml:space="preserve"> (</w:t>
      </w:r>
      <w:r w:rsidR="00C017F2">
        <w:rPr>
          <w:rFonts w:ascii="Times New Roman" w:eastAsia="Times New Roman" w:hAnsi="Times New Roman" w:cs="Times New Roman"/>
          <w:i/>
          <w:sz w:val="26"/>
          <w:szCs w:val="26"/>
          <w:lang w:val="en-US" w:eastAsia="ru-RU"/>
        </w:rPr>
        <w:t>DVD</w:t>
      </w:r>
      <w:r w:rsidR="00C017F2" w:rsidRPr="00453745">
        <w:rPr>
          <w:rFonts w:ascii="Times New Roman" w:eastAsia="Times New Roman" w:hAnsi="Times New Roman" w:cs="Times New Roman"/>
          <w:i/>
          <w:sz w:val="26"/>
          <w:szCs w:val="26"/>
          <w:lang w:eastAsia="ru-RU"/>
        </w:rPr>
        <w:t>)</w:t>
      </w:r>
      <w:r w:rsidR="00820A5C" w:rsidRPr="0053135D">
        <w:rPr>
          <w:rFonts w:ascii="Times New Roman" w:eastAsia="Times New Roman" w:hAnsi="Times New Roman" w:cs="Times New Roman"/>
          <w:i/>
          <w:sz w:val="26"/>
          <w:szCs w:val="26"/>
          <w:lang w:eastAsia="ru-RU"/>
        </w:rPr>
        <w:t>-привод и запускает процедуру печати ЭМ в соответствии с общей инструкцией организатора в аудитории, после чего раздаёт распечатанные ЭМ в произвольном порядке</w:t>
      </w:r>
      <w:r w:rsidRPr="0053135D">
        <w:rPr>
          <w:rFonts w:ascii="Times New Roman" w:eastAsia="Times New Roman" w:hAnsi="Times New Roman" w:cs="Times New Roman"/>
          <w:i/>
          <w:sz w:val="26"/>
          <w:szCs w:val="26"/>
          <w:lang w:eastAsia="ru-RU"/>
        </w:rPr>
        <w:t>).</w:t>
      </w:r>
    </w:p>
    <w:p w:rsidR="00420534" w:rsidRPr="0053135D" w:rsidRDefault="00420534" w:rsidP="00420534">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b/>
          <w:sz w:val="26"/>
          <w:szCs w:val="26"/>
          <w:lang w:eastAsia="ru-RU"/>
        </w:rPr>
        <w:t xml:space="preserve">Проверьте </w:t>
      </w:r>
      <w:r w:rsidR="00820A5C" w:rsidRPr="0053135D">
        <w:rPr>
          <w:rFonts w:ascii="Times New Roman" w:eastAsia="Times New Roman" w:hAnsi="Times New Roman" w:cs="Times New Roman"/>
          <w:b/>
          <w:sz w:val="26"/>
          <w:szCs w:val="26"/>
          <w:lang w:eastAsia="ru-RU"/>
        </w:rPr>
        <w:t>качество печати своего бланка регистрации в соответствии с контрольным листом</w:t>
      </w:r>
      <w:r w:rsidRPr="0053135D">
        <w:rPr>
          <w:rFonts w:ascii="Times New Roman" w:eastAsia="Times New Roman" w:hAnsi="Times New Roman" w:cs="Times New Roman"/>
          <w:b/>
          <w:sz w:val="26"/>
          <w:szCs w:val="26"/>
          <w:lang w:eastAsia="ru-RU"/>
        </w:rPr>
        <w:t>.</w:t>
      </w:r>
    </w:p>
    <w:p w:rsidR="00420534" w:rsidRPr="0053135D" w:rsidRDefault="00420534" w:rsidP="00420534">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Проверьте, совпадает ли цифровое значение штрих-кода на бланке регистрации со штрих-кодом на </w:t>
      </w:r>
      <w:r w:rsidR="00404664" w:rsidRPr="0053135D">
        <w:rPr>
          <w:rFonts w:ascii="Times New Roman" w:eastAsia="Times New Roman" w:hAnsi="Times New Roman" w:cs="Times New Roman"/>
          <w:b/>
          <w:sz w:val="26"/>
          <w:szCs w:val="26"/>
          <w:lang w:eastAsia="zh-CN"/>
        </w:rPr>
        <w:t>контрольном листе</w:t>
      </w:r>
      <w:r w:rsidRPr="0053135D">
        <w:rPr>
          <w:rFonts w:ascii="Times New Roman" w:eastAsia="Times New Roman" w:hAnsi="Times New Roman" w:cs="Times New Roman"/>
          <w:b/>
          <w:sz w:val="26"/>
          <w:szCs w:val="26"/>
          <w:lang w:eastAsia="zh-CN"/>
        </w:rPr>
        <w:t>. Цифровое значение бланка регистрации находится в </w:t>
      </w:r>
      <w:r w:rsidR="00F63EE2" w:rsidRPr="0053135D">
        <w:rPr>
          <w:rFonts w:ascii="Times New Roman" w:eastAsia="Times New Roman" w:hAnsi="Times New Roman" w:cs="Times New Roman"/>
          <w:b/>
          <w:sz w:val="26"/>
          <w:szCs w:val="26"/>
          <w:lang w:eastAsia="zh-CN"/>
        </w:rPr>
        <w:t>средней части контрольного листа</w:t>
      </w:r>
      <w:r w:rsidRPr="0053135D">
        <w:rPr>
          <w:rFonts w:ascii="Times New Roman" w:eastAsia="Times New Roman" w:hAnsi="Times New Roman" w:cs="Times New Roman"/>
          <w:b/>
          <w:sz w:val="26"/>
          <w:szCs w:val="26"/>
          <w:lang w:eastAsia="zh-CN"/>
        </w:rPr>
        <w:t xml:space="preserve"> с подписью БР.</w:t>
      </w:r>
    </w:p>
    <w:p w:rsidR="00420534" w:rsidRPr="0053135D" w:rsidRDefault="00420534" w:rsidP="00420534">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В случае если вы обнаружили несовпадения – обратитесь к нам.</w:t>
      </w:r>
    </w:p>
    <w:p w:rsidR="00420534" w:rsidRPr="0053135D" w:rsidRDefault="00420534" w:rsidP="00420534">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При обнаружении несовпадений штрих-кодов, наличия лишних (нехватки) бланков, типографских дефектов заменить индивидуальный комплект полностью.</w:t>
      </w:r>
    </w:p>
    <w:p w:rsidR="00420534" w:rsidRPr="0053135D" w:rsidRDefault="00420534" w:rsidP="00420534">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Сделать паузу для проверки участниками комплектации ИК.</w:t>
      </w:r>
    </w:p>
    <w:p w:rsidR="00420534" w:rsidRPr="0053135D" w:rsidRDefault="00420534" w:rsidP="00420534">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b/>
          <w:sz w:val="26"/>
          <w:szCs w:val="26"/>
          <w:lang w:eastAsia="ru-RU"/>
        </w:rPr>
        <w:t>Приступаем к заполнению бланка регистрации.</w:t>
      </w:r>
    </w:p>
    <w:p w:rsidR="00420534" w:rsidRPr="0053135D" w:rsidRDefault="00420534" w:rsidP="00420534">
      <w:pPr>
        <w:spacing w:after="0" w:line="240" w:lineRule="auto"/>
        <w:ind w:firstLine="709"/>
        <w:jc w:val="both"/>
        <w:rPr>
          <w:rFonts w:ascii="Times New Roman" w:eastAsia="Times New Roman" w:hAnsi="Times New Roman" w:cs="Times New Roman"/>
          <w:b/>
          <w:i/>
          <w:sz w:val="26"/>
          <w:szCs w:val="26"/>
          <w:lang w:eastAsia="ru-RU"/>
        </w:rPr>
      </w:pPr>
      <w:r w:rsidRPr="0053135D">
        <w:rPr>
          <w:rFonts w:ascii="Times New Roman" w:eastAsia="Times New Roman" w:hAnsi="Times New Roman" w:cs="Times New Roman"/>
          <w:b/>
          <w:sz w:val="26"/>
          <w:szCs w:val="26"/>
          <w:lang w:eastAsia="zh-CN"/>
        </w:rPr>
        <w:t xml:space="preserve">Записывайте буквы и цифры в соответствии с образцом на бланке. </w:t>
      </w:r>
      <w:r w:rsidRPr="0053135D">
        <w:rPr>
          <w:rFonts w:ascii="Times New Roman" w:eastAsia="Times New Roman" w:hAnsi="Times New Roman" w:cs="Times New Roman"/>
          <w:b/>
          <w:sz w:val="26"/>
          <w:szCs w:val="26"/>
          <w:lang w:eastAsia="ru-RU"/>
        </w:rPr>
        <w:t>Каждая цифра, символ записывается в отдельную клетку, начиная с первой клетки.</w:t>
      </w:r>
    </w:p>
    <w:p w:rsidR="00420534" w:rsidRPr="0053135D" w:rsidRDefault="00420534" w:rsidP="00420534">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Заполните регистрационные поля в соответствии с информацией на доске (информационном стенде) гелевой, капиллярной ручкой с чернилами черного цвета. При отсутствии такой ручки обращайтесь к нам, так как бланки, заполненные иными письменными принадлежностями, не обрабатываются и не проверяются. </w:t>
      </w:r>
    </w:p>
    <w:p w:rsidR="00420534" w:rsidRPr="00DA755C" w:rsidRDefault="00420534" w:rsidP="00420534">
      <w:pPr>
        <w:spacing w:after="0" w:line="240" w:lineRule="auto"/>
        <w:ind w:firstLine="709"/>
        <w:jc w:val="both"/>
        <w:rPr>
          <w:rFonts w:ascii="Times New Roman" w:eastAsia="Times New Roman" w:hAnsi="Times New Roman" w:cs="Times New Roman"/>
          <w:i/>
          <w:sz w:val="26"/>
          <w:szCs w:val="26"/>
          <w:lang w:eastAsia="zh-CN"/>
        </w:rPr>
      </w:pPr>
      <w:r w:rsidRPr="00DA755C">
        <w:rPr>
          <w:rFonts w:ascii="Times New Roman" w:eastAsia="Times New Roman" w:hAnsi="Times New Roman" w:cs="Times New Roman"/>
          <w:i/>
          <w:sz w:val="26"/>
          <w:szCs w:val="26"/>
          <w:lang w:eastAsia="zh-CN"/>
        </w:rPr>
        <w:t>Обратите внимание участников на доску.</w:t>
      </w:r>
    </w:p>
    <w:p w:rsidR="00420534" w:rsidRPr="0053135D" w:rsidRDefault="004A0147" w:rsidP="00420534">
      <w:pPr>
        <w:suppressAutoHyphens/>
        <w:spacing w:after="0" w:line="240" w:lineRule="auto"/>
        <w:ind w:firstLine="709"/>
        <w:jc w:val="both"/>
        <w:rPr>
          <w:rFonts w:ascii="Times New Roman" w:eastAsia="Times New Roman" w:hAnsi="Times New Roman" w:cs="Times New Roman"/>
          <w:b/>
          <w:sz w:val="26"/>
          <w:szCs w:val="26"/>
          <w:lang w:eastAsia="zh-CN"/>
        </w:rPr>
      </w:pPr>
      <w:r w:rsidRPr="00453745">
        <w:rPr>
          <w:rFonts w:ascii="Times New Roman" w:eastAsia="Times New Roman" w:hAnsi="Times New Roman" w:cs="Times New Roman"/>
          <w:b/>
          <w:color w:val="000000"/>
          <w:sz w:val="26"/>
          <w:szCs w:val="26"/>
          <w:lang w:eastAsia="ru-RU"/>
        </w:rPr>
        <w:t>Сверьте значения полей</w:t>
      </w:r>
      <w:r w:rsidR="00016F0F" w:rsidRPr="00453745">
        <w:rPr>
          <w:rFonts w:ascii="Times New Roman" w:eastAsia="Times New Roman" w:hAnsi="Times New Roman" w:cs="Times New Roman"/>
          <w:b/>
          <w:color w:val="000000"/>
          <w:sz w:val="26"/>
          <w:szCs w:val="26"/>
          <w:lang w:eastAsia="ru-RU"/>
        </w:rPr>
        <w:t>:</w:t>
      </w:r>
      <w:r w:rsidR="005703D0" w:rsidRPr="00DA755C">
        <w:rPr>
          <w:rFonts w:ascii="Times New Roman" w:eastAsia="Times New Roman" w:hAnsi="Times New Roman" w:cs="Times New Roman"/>
          <w:b/>
          <w:color w:val="000000"/>
          <w:sz w:val="26"/>
          <w:szCs w:val="26"/>
          <w:lang w:eastAsia="ru-RU"/>
        </w:rPr>
        <w:t xml:space="preserve"> </w:t>
      </w:r>
      <w:r w:rsidR="005703D0" w:rsidRPr="008D75E5">
        <w:rPr>
          <w:rFonts w:ascii="Times New Roman" w:eastAsia="Times New Roman" w:hAnsi="Times New Roman" w:cs="Times New Roman"/>
          <w:b/>
          <w:color w:val="000000"/>
          <w:sz w:val="26"/>
          <w:szCs w:val="26"/>
          <w:lang w:eastAsia="ru-RU"/>
        </w:rPr>
        <w:t xml:space="preserve">код региона, </w:t>
      </w:r>
      <w:r w:rsidR="005703D0" w:rsidRPr="005F32CA">
        <w:rPr>
          <w:rFonts w:ascii="Times New Roman" w:eastAsia="Times New Roman" w:hAnsi="Times New Roman" w:cs="Times New Roman"/>
          <w:b/>
          <w:color w:val="000000"/>
          <w:sz w:val="26"/>
          <w:szCs w:val="26"/>
          <w:lang w:eastAsia="ru-RU"/>
        </w:rPr>
        <w:t>код ППЭ, код предмета и его название, дат</w:t>
      </w:r>
      <w:r w:rsidRPr="00453745">
        <w:rPr>
          <w:rFonts w:ascii="Times New Roman" w:eastAsia="Times New Roman" w:hAnsi="Times New Roman" w:cs="Times New Roman"/>
          <w:b/>
          <w:color w:val="000000"/>
          <w:sz w:val="26"/>
          <w:szCs w:val="26"/>
          <w:lang w:eastAsia="ru-RU"/>
        </w:rPr>
        <w:t>а</w:t>
      </w:r>
      <w:r w:rsidR="005703D0" w:rsidRPr="00DA755C">
        <w:rPr>
          <w:rFonts w:ascii="Times New Roman" w:eastAsia="Times New Roman" w:hAnsi="Times New Roman" w:cs="Times New Roman"/>
          <w:b/>
          <w:color w:val="000000"/>
          <w:sz w:val="26"/>
          <w:szCs w:val="26"/>
          <w:lang w:eastAsia="ru-RU"/>
        </w:rPr>
        <w:t xml:space="preserve"> проведения ЕГЭ</w:t>
      </w:r>
      <w:r w:rsidRPr="00453745">
        <w:rPr>
          <w:rFonts w:ascii="Times New Roman" w:eastAsia="Times New Roman" w:hAnsi="Times New Roman" w:cs="Times New Roman"/>
          <w:b/>
          <w:color w:val="000000"/>
          <w:sz w:val="26"/>
          <w:szCs w:val="26"/>
          <w:lang w:eastAsia="ru-RU"/>
        </w:rPr>
        <w:t xml:space="preserve"> с информацией на доске</w:t>
      </w:r>
      <w:r w:rsidR="005703D0" w:rsidRPr="00DA755C">
        <w:rPr>
          <w:rFonts w:ascii="Times New Roman" w:eastAsia="Times New Roman" w:hAnsi="Times New Roman" w:cs="Times New Roman"/>
          <w:b/>
          <w:sz w:val="26"/>
          <w:szCs w:val="26"/>
          <w:lang w:eastAsia="zh-CN"/>
        </w:rPr>
        <w:t>.</w:t>
      </w:r>
      <w:r w:rsidR="00420534" w:rsidRPr="008D75E5">
        <w:rPr>
          <w:rFonts w:ascii="Times New Roman" w:eastAsia="Times New Roman" w:hAnsi="Times New Roman" w:cs="Times New Roman"/>
          <w:b/>
          <w:sz w:val="26"/>
          <w:szCs w:val="26"/>
          <w:lang w:eastAsia="zh-CN"/>
        </w:rPr>
        <w:t xml:space="preserve"> При заполнении поля «</w:t>
      </w:r>
      <w:r w:rsidR="00420534" w:rsidRPr="00E73313">
        <w:rPr>
          <w:rFonts w:ascii="Times New Roman" w:eastAsia="Times New Roman" w:hAnsi="Times New Roman" w:cs="Times New Roman"/>
          <w:b/>
          <w:color w:val="000000"/>
          <w:sz w:val="26"/>
          <w:szCs w:val="26"/>
          <w:lang w:eastAsia="ru-RU"/>
        </w:rPr>
        <w:t>код образовательной организации» обратитесь к нам,</w:t>
      </w:r>
      <w:r w:rsidR="00420534" w:rsidRPr="0053135D">
        <w:rPr>
          <w:rFonts w:ascii="Times New Roman" w:eastAsia="Times New Roman" w:hAnsi="Times New Roman" w:cs="Times New Roman"/>
          <w:b/>
          <w:color w:val="000000"/>
          <w:sz w:val="26"/>
          <w:szCs w:val="26"/>
          <w:lang w:eastAsia="ru-RU"/>
        </w:rPr>
        <w:t xml:space="preserve"> пол</w:t>
      </w:r>
      <w:r>
        <w:rPr>
          <w:rFonts w:ascii="Times New Roman" w:eastAsia="Times New Roman" w:hAnsi="Times New Roman" w:cs="Times New Roman"/>
          <w:b/>
          <w:color w:val="000000"/>
          <w:sz w:val="26"/>
          <w:szCs w:val="26"/>
          <w:lang w:eastAsia="ru-RU"/>
        </w:rPr>
        <w:t>е</w:t>
      </w:r>
      <w:r w:rsidR="00420534" w:rsidRPr="0053135D">
        <w:rPr>
          <w:rFonts w:ascii="Times New Roman" w:eastAsia="Times New Roman" w:hAnsi="Times New Roman" w:cs="Times New Roman"/>
          <w:b/>
          <w:color w:val="000000"/>
          <w:sz w:val="26"/>
          <w:szCs w:val="26"/>
          <w:lang w:eastAsia="ru-RU"/>
        </w:rPr>
        <w:t xml:space="preserve"> «класс»</w:t>
      </w:r>
      <w:r>
        <w:rPr>
          <w:rFonts w:ascii="Times New Roman" w:eastAsia="Times New Roman" w:hAnsi="Times New Roman" w:cs="Times New Roman"/>
          <w:b/>
          <w:color w:val="000000"/>
          <w:sz w:val="26"/>
          <w:szCs w:val="26"/>
          <w:lang w:eastAsia="ru-RU"/>
        </w:rPr>
        <w:t>, фамилию, имя, отчество, данные паспорта, пол</w:t>
      </w:r>
      <w:r w:rsidR="00420534" w:rsidRPr="0053135D">
        <w:rPr>
          <w:rFonts w:ascii="Times New Roman" w:eastAsia="Times New Roman" w:hAnsi="Times New Roman" w:cs="Times New Roman"/>
          <w:b/>
          <w:color w:val="000000"/>
          <w:sz w:val="26"/>
          <w:szCs w:val="26"/>
          <w:lang w:eastAsia="ru-RU"/>
        </w:rPr>
        <w:t xml:space="preserve"> заполняйте самостоятельно. </w:t>
      </w:r>
      <w:r w:rsidR="00420534" w:rsidRPr="0053135D">
        <w:rPr>
          <w:rFonts w:ascii="Times New Roman" w:eastAsia="Times New Roman" w:hAnsi="Times New Roman" w:cs="Times New Roman"/>
          <w:b/>
          <w:sz w:val="26"/>
          <w:szCs w:val="26"/>
          <w:lang w:eastAsia="zh-CN"/>
        </w:rPr>
        <w:t>Поля «служебная отметка» и «резерв-1» не заполняются.</w:t>
      </w:r>
    </w:p>
    <w:p w:rsidR="00420534" w:rsidRPr="0053135D" w:rsidRDefault="00420534" w:rsidP="00420534">
      <w:pPr>
        <w:spacing w:after="0" w:line="240" w:lineRule="auto"/>
        <w:ind w:firstLine="709"/>
        <w:jc w:val="both"/>
        <w:rPr>
          <w:rFonts w:ascii="Times New Roman" w:eastAsia="Times New Roman" w:hAnsi="Times New Roman" w:cs="Times New Roman"/>
          <w:i/>
          <w:sz w:val="26"/>
          <w:szCs w:val="26"/>
          <w:lang w:eastAsia="zh-CN"/>
        </w:rPr>
      </w:pPr>
      <w:r w:rsidRPr="0053135D">
        <w:rPr>
          <w:rFonts w:ascii="Times New Roman" w:eastAsia="Times New Roman" w:hAnsi="Times New Roman" w:cs="Times New Roman"/>
          <w:i/>
          <w:sz w:val="26"/>
          <w:szCs w:val="26"/>
          <w:lang w:eastAsia="zh-CN"/>
        </w:rPr>
        <w:t>Организатор обращает внимание участников на следующий момент:</w:t>
      </w:r>
    </w:p>
    <w:p w:rsidR="00420534" w:rsidRPr="0053135D" w:rsidRDefault="00420534" w:rsidP="00420534">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lastRenderedPageBreak/>
        <w:t>Обратите внимание, сейчас номер аудитории не заполняется. Номер аудитории вы должны будете заполнить в аудитории проведения экзамена перед началом выполнения экзаменационной работы</w:t>
      </w:r>
      <w:r w:rsidR="005A6B80" w:rsidRPr="0053135D">
        <w:rPr>
          <w:rFonts w:ascii="Times New Roman" w:eastAsia="Times New Roman" w:hAnsi="Times New Roman" w:cs="Times New Roman"/>
          <w:b/>
          <w:sz w:val="26"/>
          <w:szCs w:val="26"/>
          <w:lang w:eastAsia="zh-CN"/>
        </w:rPr>
        <w:t xml:space="preserve"> </w:t>
      </w:r>
      <w:r w:rsidRPr="0053135D">
        <w:rPr>
          <w:rFonts w:ascii="Times New Roman" w:eastAsia="Times New Roman" w:hAnsi="Times New Roman" w:cs="Times New Roman"/>
          <w:b/>
          <w:sz w:val="26"/>
          <w:szCs w:val="26"/>
          <w:lang w:eastAsia="zh-CN"/>
        </w:rPr>
        <w:t>после того, как организатор проведёт краткий инструктаж о процедуре выполнения экзаменационной работы.</w:t>
      </w:r>
    </w:p>
    <w:p w:rsidR="00420534" w:rsidRPr="0053135D" w:rsidRDefault="00420534" w:rsidP="00420534">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Заполните сведения о себе: фамилия, имя, отчество, данные документа, удостоверяющего личность. </w:t>
      </w:r>
    </w:p>
    <w:p w:rsidR="00420534" w:rsidRPr="0053135D" w:rsidRDefault="00420534" w:rsidP="00420534">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Сделать паузу для заполнения участниками бланков регистрации.</w:t>
      </w:r>
    </w:p>
    <w:p w:rsidR="00420534" w:rsidRPr="0053135D" w:rsidRDefault="00420534" w:rsidP="00420534">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Организаторы проверяют правильность заполнения бланков регистрации, соответствие данных участника ЕГЭ в документе, удостоверяющем личность, и в бланке регистрации.</w:t>
      </w:r>
    </w:p>
    <w:p w:rsidR="00420534" w:rsidRPr="0053135D" w:rsidRDefault="00420534" w:rsidP="00420534">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Поставьте вашу подпись строго внутри окошка «подпись участника ЕГЭ», расположенном в нижней части бланка регистрации.</w:t>
      </w:r>
    </w:p>
    <w:p w:rsidR="00420534" w:rsidRPr="0053135D" w:rsidRDefault="00420534" w:rsidP="00420534">
      <w:pPr>
        <w:suppressAutoHyphens/>
        <w:spacing w:after="0" w:line="240" w:lineRule="auto"/>
        <w:ind w:firstLine="709"/>
        <w:jc w:val="both"/>
        <w:rPr>
          <w:rFonts w:ascii="Times New Roman" w:eastAsia="Times New Roman" w:hAnsi="Times New Roman" w:cs="Times New Roman"/>
          <w:i/>
          <w:sz w:val="26"/>
          <w:szCs w:val="26"/>
          <w:lang w:eastAsia="zh-CN"/>
        </w:rPr>
      </w:pPr>
      <w:r w:rsidRPr="0053135D">
        <w:rPr>
          <w:rFonts w:ascii="Times New Roman" w:eastAsia="Times New Roman" w:hAnsi="Times New Roman" w:cs="Times New Roman"/>
          <w:i/>
          <w:sz w:val="26"/>
          <w:szCs w:val="26"/>
          <w:lang w:eastAsia="zh-CN"/>
        </w:rPr>
        <w:t>(В случае если участник ЕГЭ отказывается ставить личную подпись в бланке регистрации, организатор в аудитории ставит в бланке регистрации свою подпись).</w:t>
      </w:r>
    </w:p>
    <w:p w:rsidR="00420534" w:rsidRPr="0053135D" w:rsidRDefault="00420534" w:rsidP="00420534">
      <w:pPr>
        <w:spacing w:after="0" w:line="240" w:lineRule="auto"/>
        <w:ind w:firstLine="709"/>
        <w:jc w:val="both"/>
        <w:rPr>
          <w:rFonts w:ascii="Times New Roman" w:eastAsia="Times New Roman" w:hAnsi="Times New Roman" w:cs="Times New Roman"/>
          <w:b/>
          <w:color w:val="000000"/>
          <w:sz w:val="26"/>
          <w:szCs w:val="26"/>
          <w:lang w:eastAsia="ru-RU"/>
        </w:rPr>
      </w:pPr>
      <w:bookmarkStart w:id="99" w:name="_Toc404615476"/>
      <w:r w:rsidRPr="0053135D">
        <w:rPr>
          <w:rFonts w:ascii="Times New Roman" w:eastAsia="Times New Roman" w:hAnsi="Times New Roman" w:cs="Times New Roman"/>
          <w:b/>
          <w:color w:val="000000"/>
          <w:sz w:val="26"/>
          <w:szCs w:val="26"/>
          <w:lang w:eastAsia="ru-RU"/>
        </w:rPr>
        <w:t>Выполнение экзаменационной работы будет проходить на компьютере в специально оборудованных аудиториях проведения. Для выполнения экзаменационной работы вас будут приглашать в аудитории проведения в соответствии со случайно определённой очерёдностью. До аудитории проведения вас будет сопровождать организатор.</w:t>
      </w:r>
      <w:bookmarkEnd w:id="99"/>
    </w:p>
    <w:p w:rsidR="00420534" w:rsidRPr="0053135D" w:rsidRDefault="00420534" w:rsidP="00420534">
      <w:pPr>
        <w:spacing w:after="0" w:line="240" w:lineRule="auto"/>
        <w:ind w:firstLine="709"/>
        <w:jc w:val="both"/>
        <w:rPr>
          <w:rFonts w:ascii="Times New Roman" w:eastAsia="Times New Roman" w:hAnsi="Times New Roman" w:cs="Times New Roman"/>
          <w:b/>
          <w:color w:val="000000"/>
          <w:sz w:val="26"/>
          <w:szCs w:val="26"/>
          <w:lang w:eastAsia="ru-RU"/>
        </w:rPr>
      </w:pPr>
      <w:bookmarkStart w:id="100" w:name="_Toc404615477"/>
      <w:r w:rsidRPr="0053135D">
        <w:rPr>
          <w:rFonts w:ascii="Times New Roman" w:eastAsia="Times New Roman" w:hAnsi="Times New Roman" w:cs="Times New Roman"/>
          <w:b/>
          <w:color w:val="000000"/>
          <w:sz w:val="26"/>
          <w:szCs w:val="26"/>
          <w:lang w:eastAsia="ru-RU"/>
        </w:rPr>
        <w:t>В процессе выполнения экзаменационной работы вы будете самостоятельно работать за компьютером. Задания КИМ будут отображаться на мониторе, ответы на задания необходимо произносить в микрофон.</w:t>
      </w:r>
      <w:bookmarkEnd w:id="100"/>
    </w:p>
    <w:p w:rsidR="00420534" w:rsidRPr="0053135D" w:rsidRDefault="00420534" w:rsidP="00420534">
      <w:pPr>
        <w:spacing w:after="0" w:line="240" w:lineRule="auto"/>
        <w:ind w:firstLine="709"/>
        <w:jc w:val="both"/>
        <w:rPr>
          <w:rFonts w:ascii="Times New Roman" w:eastAsia="Times New Roman" w:hAnsi="Times New Roman" w:cs="Times New Roman"/>
          <w:b/>
          <w:color w:val="000000"/>
          <w:sz w:val="26"/>
          <w:szCs w:val="26"/>
          <w:lang w:eastAsia="ru-RU"/>
        </w:rPr>
      </w:pPr>
      <w:bookmarkStart w:id="101" w:name="_Toc404615478"/>
      <w:r w:rsidRPr="0053135D">
        <w:rPr>
          <w:rFonts w:ascii="Times New Roman" w:eastAsia="Times New Roman" w:hAnsi="Times New Roman" w:cs="Times New Roman"/>
          <w:b/>
          <w:color w:val="000000"/>
          <w:sz w:val="26"/>
          <w:szCs w:val="26"/>
          <w:lang w:eastAsia="ru-RU"/>
        </w:rPr>
        <w:t>Выполнение экзаменационной работы включает пять основных этапов:</w:t>
      </w:r>
      <w:bookmarkEnd w:id="101"/>
    </w:p>
    <w:p w:rsidR="00420534" w:rsidRPr="0053135D" w:rsidRDefault="00420534" w:rsidP="00420534">
      <w:pPr>
        <w:numPr>
          <w:ilvl w:val="0"/>
          <w:numId w:val="16"/>
        </w:numPr>
        <w:spacing w:after="0" w:line="240" w:lineRule="auto"/>
        <w:ind w:left="0" w:firstLine="709"/>
        <w:jc w:val="both"/>
        <w:rPr>
          <w:rFonts w:ascii="Times New Roman" w:eastAsia="Times New Roman" w:hAnsi="Times New Roman" w:cs="Times New Roman"/>
          <w:b/>
          <w:color w:val="000000"/>
          <w:sz w:val="26"/>
          <w:szCs w:val="26"/>
          <w:lang w:eastAsia="ru-RU"/>
        </w:rPr>
      </w:pPr>
      <w:bookmarkStart w:id="102" w:name="_Toc404615479"/>
      <w:r w:rsidRPr="0053135D">
        <w:rPr>
          <w:rFonts w:ascii="Times New Roman" w:eastAsia="Times New Roman" w:hAnsi="Times New Roman" w:cs="Times New Roman"/>
          <w:b/>
          <w:color w:val="000000"/>
          <w:sz w:val="26"/>
          <w:szCs w:val="26"/>
          <w:lang w:eastAsia="ru-RU"/>
        </w:rPr>
        <w:t>Регистрация: вам необходимо ввести в программу проведения экзамена номер бланка регистрации.</w:t>
      </w:r>
      <w:bookmarkEnd w:id="102"/>
    </w:p>
    <w:p w:rsidR="00420534" w:rsidRPr="0053135D" w:rsidRDefault="00420534" w:rsidP="00420534">
      <w:pPr>
        <w:numPr>
          <w:ilvl w:val="0"/>
          <w:numId w:val="16"/>
        </w:numPr>
        <w:spacing w:after="0" w:line="240" w:lineRule="auto"/>
        <w:ind w:left="0" w:firstLine="709"/>
        <w:jc w:val="both"/>
        <w:rPr>
          <w:rFonts w:ascii="Times New Roman" w:eastAsia="Times New Roman" w:hAnsi="Times New Roman" w:cs="Times New Roman"/>
          <w:b/>
          <w:color w:val="000000"/>
          <w:sz w:val="26"/>
          <w:szCs w:val="26"/>
          <w:lang w:eastAsia="ru-RU"/>
        </w:rPr>
      </w:pPr>
      <w:bookmarkStart w:id="103" w:name="_Toc404615480"/>
      <w:r w:rsidRPr="0053135D">
        <w:rPr>
          <w:rFonts w:ascii="Times New Roman" w:eastAsia="Times New Roman" w:hAnsi="Times New Roman" w:cs="Times New Roman"/>
          <w:b/>
          <w:color w:val="000000"/>
          <w:sz w:val="26"/>
          <w:szCs w:val="26"/>
          <w:lang w:eastAsia="ru-RU"/>
        </w:rPr>
        <w:t>Запись номера КИМ: вам необходимо произнести в микрофон номер присвоенного КИМ</w:t>
      </w:r>
      <w:r w:rsidR="00C9441B">
        <w:rPr>
          <w:rFonts w:ascii="Times New Roman" w:eastAsia="Times New Roman" w:hAnsi="Times New Roman" w:cs="Times New Roman"/>
          <w:b/>
          <w:color w:val="000000"/>
          <w:sz w:val="26"/>
          <w:szCs w:val="26"/>
          <w:lang w:eastAsia="ru-RU"/>
        </w:rPr>
        <w:t>, показанного на экране компьютера</w:t>
      </w:r>
      <w:r w:rsidRPr="0053135D">
        <w:rPr>
          <w:rFonts w:ascii="Times New Roman" w:eastAsia="Times New Roman" w:hAnsi="Times New Roman" w:cs="Times New Roman"/>
          <w:b/>
          <w:color w:val="000000"/>
          <w:sz w:val="26"/>
          <w:szCs w:val="26"/>
          <w:lang w:eastAsia="ru-RU"/>
        </w:rPr>
        <w:t>.</w:t>
      </w:r>
      <w:bookmarkEnd w:id="103"/>
    </w:p>
    <w:p w:rsidR="00420534" w:rsidRPr="0053135D" w:rsidRDefault="00420534" w:rsidP="00420534">
      <w:pPr>
        <w:numPr>
          <w:ilvl w:val="0"/>
          <w:numId w:val="16"/>
        </w:numPr>
        <w:spacing w:after="0" w:line="240" w:lineRule="auto"/>
        <w:ind w:left="0" w:firstLine="709"/>
        <w:jc w:val="both"/>
        <w:rPr>
          <w:rFonts w:ascii="Times New Roman" w:eastAsia="Times New Roman" w:hAnsi="Times New Roman" w:cs="Times New Roman"/>
          <w:b/>
          <w:color w:val="000000"/>
          <w:sz w:val="26"/>
          <w:szCs w:val="26"/>
          <w:lang w:eastAsia="ru-RU"/>
        </w:rPr>
      </w:pPr>
      <w:bookmarkStart w:id="104" w:name="_Toc404615481"/>
      <w:r w:rsidRPr="0053135D">
        <w:rPr>
          <w:rFonts w:ascii="Times New Roman" w:eastAsia="Times New Roman" w:hAnsi="Times New Roman" w:cs="Times New Roman"/>
          <w:b/>
          <w:color w:val="000000"/>
          <w:sz w:val="26"/>
          <w:szCs w:val="26"/>
          <w:lang w:eastAsia="ru-RU"/>
        </w:rPr>
        <w:t>Ознакомление с инструкцией по выполнению заданий.</w:t>
      </w:r>
      <w:bookmarkEnd w:id="104"/>
    </w:p>
    <w:p w:rsidR="00420534" w:rsidRPr="0053135D" w:rsidRDefault="00420534" w:rsidP="00420534">
      <w:pPr>
        <w:numPr>
          <w:ilvl w:val="0"/>
          <w:numId w:val="16"/>
        </w:numPr>
        <w:spacing w:after="0" w:line="240" w:lineRule="auto"/>
        <w:ind w:left="0" w:firstLine="709"/>
        <w:jc w:val="both"/>
        <w:rPr>
          <w:rFonts w:ascii="Times New Roman" w:eastAsia="Times New Roman" w:hAnsi="Times New Roman" w:cs="Times New Roman"/>
          <w:b/>
          <w:color w:val="000000"/>
          <w:sz w:val="26"/>
          <w:szCs w:val="26"/>
          <w:lang w:eastAsia="ru-RU"/>
        </w:rPr>
      </w:pPr>
      <w:bookmarkStart w:id="105" w:name="_Toc404615482"/>
      <w:r w:rsidRPr="0053135D">
        <w:rPr>
          <w:rFonts w:ascii="Times New Roman" w:eastAsia="Times New Roman" w:hAnsi="Times New Roman" w:cs="Times New Roman"/>
          <w:b/>
          <w:color w:val="000000"/>
          <w:sz w:val="26"/>
          <w:szCs w:val="26"/>
          <w:lang w:eastAsia="ru-RU"/>
        </w:rPr>
        <w:t>Подготовка и ответ на задания.</w:t>
      </w:r>
      <w:bookmarkEnd w:id="105"/>
    </w:p>
    <w:p w:rsidR="00420534" w:rsidRPr="0053135D" w:rsidRDefault="00420534" w:rsidP="00420534">
      <w:pPr>
        <w:numPr>
          <w:ilvl w:val="0"/>
          <w:numId w:val="16"/>
        </w:numPr>
        <w:spacing w:after="0" w:line="240" w:lineRule="auto"/>
        <w:ind w:left="0" w:firstLine="709"/>
        <w:jc w:val="both"/>
        <w:rPr>
          <w:rFonts w:ascii="Times New Roman" w:eastAsia="Times New Roman" w:hAnsi="Times New Roman" w:cs="Times New Roman"/>
          <w:b/>
          <w:color w:val="000000"/>
          <w:sz w:val="26"/>
          <w:szCs w:val="26"/>
          <w:lang w:eastAsia="ru-RU"/>
        </w:rPr>
      </w:pPr>
      <w:bookmarkStart w:id="106" w:name="_Toc404615483"/>
      <w:r w:rsidRPr="0053135D">
        <w:rPr>
          <w:rFonts w:ascii="Times New Roman" w:eastAsia="Times New Roman" w:hAnsi="Times New Roman" w:cs="Times New Roman"/>
          <w:b/>
          <w:color w:val="000000"/>
          <w:sz w:val="26"/>
          <w:szCs w:val="26"/>
          <w:lang w:eastAsia="ru-RU"/>
        </w:rPr>
        <w:t>Прослушивание записанных ответов.</w:t>
      </w:r>
      <w:bookmarkEnd w:id="106"/>
    </w:p>
    <w:p w:rsidR="00420534" w:rsidRPr="0053135D" w:rsidRDefault="00420534" w:rsidP="00420534">
      <w:pPr>
        <w:suppressAutoHyphen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i/>
          <w:sz w:val="26"/>
          <w:szCs w:val="26"/>
          <w:lang w:eastAsia="zh-CN"/>
        </w:rPr>
        <w:t>Обратите внимание участников на следующий момент:</w:t>
      </w:r>
    </w:p>
    <w:p w:rsidR="00420534" w:rsidRPr="0053135D" w:rsidRDefault="00420534" w:rsidP="00420534">
      <w:pPr>
        <w:spacing w:after="0" w:line="240" w:lineRule="auto"/>
        <w:ind w:firstLine="709"/>
        <w:jc w:val="both"/>
        <w:rPr>
          <w:rFonts w:ascii="Times New Roman" w:eastAsia="Times New Roman" w:hAnsi="Times New Roman" w:cs="Times New Roman"/>
          <w:b/>
          <w:color w:val="000000"/>
          <w:sz w:val="26"/>
          <w:szCs w:val="26"/>
          <w:lang w:eastAsia="ru-RU"/>
        </w:rPr>
      </w:pPr>
      <w:bookmarkStart w:id="107" w:name="_Toc404615484"/>
      <w:r w:rsidRPr="0053135D">
        <w:rPr>
          <w:rFonts w:ascii="Times New Roman" w:eastAsia="Times New Roman" w:hAnsi="Times New Roman" w:cs="Times New Roman"/>
          <w:b/>
          <w:color w:val="000000"/>
          <w:sz w:val="26"/>
          <w:szCs w:val="26"/>
          <w:lang w:eastAsia="ru-RU"/>
        </w:rPr>
        <w:t>В аудиторию проведения вы должны взять с собой:</w:t>
      </w:r>
      <w:bookmarkEnd w:id="107"/>
    </w:p>
    <w:p w:rsidR="00420534" w:rsidRPr="0053135D" w:rsidRDefault="00420534" w:rsidP="00420534">
      <w:pPr>
        <w:spacing w:after="0" w:line="240" w:lineRule="auto"/>
        <w:ind w:firstLine="709"/>
        <w:jc w:val="both"/>
        <w:rPr>
          <w:rFonts w:ascii="Times New Roman" w:eastAsia="Times New Roman" w:hAnsi="Times New Roman" w:cs="Times New Roman"/>
          <w:b/>
          <w:color w:val="000000"/>
          <w:sz w:val="26"/>
          <w:szCs w:val="26"/>
          <w:lang w:eastAsia="ru-RU"/>
        </w:rPr>
      </w:pPr>
      <w:bookmarkStart w:id="108" w:name="_Toc404615485"/>
      <w:r w:rsidRPr="0053135D">
        <w:rPr>
          <w:rFonts w:ascii="Times New Roman" w:eastAsia="Times New Roman" w:hAnsi="Times New Roman" w:cs="Times New Roman"/>
          <w:b/>
          <w:color w:val="000000"/>
          <w:sz w:val="26"/>
          <w:szCs w:val="26"/>
          <w:lang w:eastAsia="ru-RU"/>
        </w:rPr>
        <w:t>заполненный бланк регистрации (номер аудитории не заполнен),</w:t>
      </w:r>
      <w:bookmarkEnd w:id="108"/>
    </w:p>
    <w:p w:rsidR="00420534" w:rsidRPr="0053135D" w:rsidRDefault="00420534" w:rsidP="00420534">
      <w:pPr>
        <w:spacing w:after="0" w:line="240" w:lineRule="auto"/>
        <w:ind w:firstLine="709"/>
        <w:jc w:val="both"/>
        <w:rPr>
          <w:rFonts w:ascii="Times New Roman" w:eastAsia="Times New Roman" w:hAnsi="Times New Roman" w:cs="Times New Roman"/>
          <w:b/>
          <w:color w:val="000000"/>
          <w:sz w:val="26"/>
          <w:szCs w:val="26"/>
          <w:lang w:eastAsia="ru-RU"/>
        </w:rPr>
      </w:pPr>
      <w:bookmarkStart w:id="109" w:name="_Toc404615487"/>
      <w:r w:rsidRPr="0053135D">
        <w:rPr>
          <w:rFonts w:ascii="Times New Roman" w:eastAsia="Times New Roman" w:hAnsi="Times New Roman" w:cs="Times New Roman"/>
          <w:b/>
          <w:color w:val="000000"/>
          <w:sz w:val="26"/>
          <w:szCs w:val="26"/>
          <w:lang w:eastAsia="ru-RU"/>
        </w:rPr>
        <w:t>документ, удостоверяющий личность,</w:t>
      </w:r>
      <w:bookmarkEnd w:id="109"/>
    </w:p>
    <w:p w:rsidR="00420534" w:rsidRPr="0053135D" w:rsidRDefault="00420534" w:rsidP="00420534">
      <w:pPr>
        <w:spacing w:after="0" w:line="240" w:lineRule="auto"/>
        <w:ind w:firstLine="709"/>
        <w:jc w:val="both"/>
        <w:rPr>
          <w:rFonts w:ascii="Times New Roman" w:eastAsia="Times New Roman" w:hAnsi="Times New Roman" w:cs="Times New Roman"/>
          <w:b/>
          <w:color w:val="000000"/>
          <w:sz w:val="26"/>
          <w:szCs w:val="26"/>
          <w:lang w:eastAsia="ru-RU"/>
        </w:rPr>
      </w:pPr>
      <w:bookmarkStart w:id="110" w:name="_Toc404615488"/>
      <w:r w:rsidRPr="0053135D">
        <w:rPr>
          <w:rFonts w:ascii="Times New Roman" w:eastAsia="Times New Roman" w:hAnsi="Times New Roman" w:cs="Times New Roman"/>
          <w:b/>
          <w:color w:val="000000"/>
          <w:sz w:val="26"/>
          <w:szCs w:val="26"/>
          <w:lang w:eastAsia="ru-RU"/>
        </w:rPr>
        <w:t>гелевую, капиллярную ручку</w:t>
      </w:r>
      <w:r w:rsidRPr="0053135D">
        <w:t xml:space="preserve"> </w:t>
      </w:r>
      <w:r w:rsidRPr="0053135D">
        <w:rPr>
          <w:rFonts w:ascii="Times New Roman" w:eastAsia="Times New Roman" w:hAnsi="Times New Roman" w:cs="Times New Roman"/>
          <w:b/>
          <w:color w:val="000000"/>
          <w:sz w:val="26"/>
          <w:szCs w:val="26"/>
          <w:lang w:eastAsia="ru-RU"/>
        </w:rPr>
        <w:t>с чернилами черного цвета, которой вы заполняли бланк регистрации.</w:t>
      </w:r>
      <w:bookmarkEnd w:id="110"/>
    </w:p>
    <w:p w:rsidR="00420534" w:rsidRPr="0053135D" w:rsidRDefault="00420534" w:rsidP="00420534">
      <w:pPr>
        <w:spacing w:after="0" w:line="240" w:lineRule="auto"/>
        <w:ind w:firstLine="709"/>
        <w:jc w:val="both"/>
        <w:rPr>
          <w:rFonts w:ascii="Times New Roman" w:eastAsia="Times New Roman" w:hAnsi="Times New Roman" w:cs="Times New Roman"/>
          <w:b/>
          <w:color w:val="000000"/>
          <w:sz w:val="26"/>
          <w:szCs w:val="26"/>
          <w:lang w:eastAsia="ru-RU"/>
        </w:rPr>
      </w:pPr>
      <w:bookmarkStart w:id="111" w:name="_Toc404615489"/>
      <w:r w:rsidRPr="0053135D">
        <w:rPr>
          <w:rFonts w:ascii="Times New Roman" w:eastAsia="Times New Roman" w:hAnsi="Times New Roman" w:cs="Times New Roman"/>
          <w:b/>
          <w:color w:val="000000"/>
          <w:sz w:val="26"/>
          <w:szCs w:val="26"/>
          <w:lang w:eastAsia="ru-RU"/>
        </w:rPr>
        <w:t>У вас на столах находятся краткие инструкции по работе с программным обеспечением при выполнении экзаменационной работы. Рекомендуется ознакомиться с ними перед тем, как перейти в аудиторию проведения.</w:t>
      </w:r>
      <w:bookmarkEnd w:id="111"/>
    </w:p>
    <w:p w:rsidR="00420534" w:rsidRPr="0053135D" w:rsidRDefault="00420534" w:rsidP="00420534">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b/>
          <w:i/>
          <w:sz w:val="26"/>
          <w:szCs w:val="26"/>
          <w:lang w:eastAsia="ru-RU"/>
        </w:rPr>
        <w:t>(</w:t>
      </w:r>
      <w:r w:rsidRPr="0053135D">
        <w:rPr>
          <w:rFonts w:ascii="Times New Roman" w:eastAsia="Times New Roman" w:hAnsi="Times New Roman" w:cs="Times New Roman"/>
          <w:i/>
          <w:sz w:val="26"/>
          <w:szCs w:val="26"/>
          <w:lang w:eastAsia="ru-RU"/>
        </w:rPr>
        <w:t>В случае наличия материалов, изучением которых участники ЕГЭ могут заняться в процессе ожидания очереди, сообщите об этом участникам ЕГЭ</w:t>
      </w:r>
      <w:r w:rsidRPr="0053135D">
        <w:rPr>
          <w:rFonts w:ascii="Times New Roman" w:eastAsia="Times New Roman" w:hAnsi="Times New Roman" w:cs="Times New Roman"/>
          <w:b/>
          <w:i/>
          <w:sz w:val="26"/>
          <w:szCs w:val="26"/>
          <w:lang w:eastAsia="ru-RU"/>
        </w:rPr>
        <w:t>)</w:t>
      </w:r>
      <w:r w:rsidRPr="0053135D">
        <w:rPr>
          <w:rFonts w:ascii="Times New Roman" w:eastAsia="Times New Roman" w:hAnsi="Times New Roman" w:cs="Times New Roman"/>
          <w:i/>
          <w:sz w:val="26"/>
          <w:szCs w:val="26"/>
          <w:lang w:eastAsia="ru-RU"/>
        </w:rPr>
        <w:t xml:space="preserve"> </w:t>
      </w:r>
    </w:p>
    <w:p w:rsidR="00420534" w:rsidRPr="0053135D" w:rsidRDefault="00420534" w:rsidP="00420534">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Кроме этого</w:t>
      </w:r>
      <w:r w:rsidR="00F63EE2" w:rsidRPr="0053135D">
        <w:rPr>
          <w:rFonts w:ascii="Times New Roman" w:eastAsia="Times New Roman" w:hAnsi="Times New Roman" w:cs="Times New Roman"/>
          <w:b/>
          <w:sz w:val="26"/>
          <w:szCs w:val="26"/>
          <w:lang w:eastAsia="ru-RU"/>
        </w:rPr>
        <w:t>,</w:t>
      </w:r>
      <w:r w:rsidRPr="0053135D">
        <w:rPr>
          <w:rFonts w:ascii="Times New Roman" w:eastAsia="Times New Roman" w:hAnsi="Times New Roman" w:cs="Times New Roman"/>
          <w:b/>
          <w:sz w:val="26"/>
          <w:szCs w:val="26"/>
          <w:lang w:eastAsia="ru-RU"/>
        </w:rPr>
        <w:t xml:space="preserve"> у вас на столах находятся литературные материалы на иностранном языке, которыми вы можете пользоваться в период ожидания своей очереди</w:t>
      </w:r>
    </w:p>
    <w:p w:rsidR="00420534" w:rsidRPr="0053135D" w:rsidRDefault="00420534" w:rsidP="00420534">
      <w:pPr>
        <w:spacing w:after="0" w:line="240" w:lineRule="auto"/>
        <w:ind w:firstLine="709"/>
        <w:jc w:val="both"/>
        <w:rPr>
          <w:rFonts w:ascii="Times New Roman" w:eastAsia="Calibri" w:hAnsi="Times New Roman" w:cs="Times New Roman"/>
          <w:b/>
          <w:sz w:val="26"/>
          <w:szCs w:val="26"/>
          <w:lang w:eastAsia="ru-RU"/>
        </w:rPr>
      </w:pPr>
      <w:r w:rsidRPr="0053135D">
        <w:rPr>
          <w:rFonts w:ascii="Times New Roman" w:eastAsia="Calibri" w:hAnsi="Times New Roman" w:cs="Times New Roman"/>
          <w:b/>
          <w:sz w:val="26"/>
          <w:szCs w:val="26"/>
          <w:lang w:eastAsia="ru-RU"/>
        </w:rPr>
        <w:t>научно-популярные журналы,</w:t>
      </w:r>
    </w:p>
    <w:p w:rsidR="00420534" w:rsidRPr="0053135D" w:rsidRDefault="00420534" w:rsidP="00420534">
      <w:pPr>
        <w:spacing w:after="0" w:line="240" w:lineRule="auto"/>
        <w:ind w:firstLine="709"/>
        <w:jc w:val="both"/>
        <w:rPr>
          <w:rFonts w:ascii="Times New Roman" w:eastAsia="Calibri" w:hAnsi="Times New Roman" w:cs="Times New Roman"/>
          <w:b/>
          <w:sz w:val="26"/>
          <w:szCs w:val="26"/>
          <w:lang w:eastAsia="ru-RU"/>
        </w:rPr>
      </w:pPr>
      <w:r w:rsidRPr="0053135D">
        <w:rPr>
          <w:rFonts w:ascii="Times New Roman" w:eastAsia="Calibri" w:hAnsi="Times New Roman" w:cs="Times New Roman"/>
          <w:b/>
          <w:sz w:val="26"/>
          <w:szCs w:val="26"/>
          <w:lang w:eastAsia="ru-RU"/>
        </w:rPr>
        <w:lastRenderedPageBreak/>
        <w:t>любые книги,</w:t>
      </w:r>
    </w:p>
    <w:p w:rsidR="00420534" w:rsidRPr="0053135D" w:rsidRDefault="00420534" w:rsidP="00420534">
      <w:pPr>
        <w:spacing w:after="0" w:line="240" w:lineRule="auto"/>
        <w:ind w:firstLine="709"/>
        <w:jc w:val="both"/>
        <w:rPr>
          <w:rFonts w:ascii="Times New Roman" w:eastAsia="Calibri" w:hAnsi="Times New Roman" w:cs="Times New Roman"/>
          <w:b/>
          <w:sz w:val="26"/>
          <w:szCs w:val="26"/>
          <w:lang w:eastAsia="ru-RU"/>
        </w:rPr>
      </w:pPr>
      <w:r w:rsidRPr="0053135D">
        <w:rPr>
          <w:rFonts w:ascii="Times New Roman" w:eastAsia="Calibri" w:hAnsi="Times New Roman" w:cs="Times New Roman"/>
          <w:b/>
          <w:sz w:val="26"/>
          <w:szCs w:val="26"/>
          <w:lang w:eastAsia="ru-RU"/>
        </w:rPr>
        <w:t>журналы,</w:t>
      </w:r>
    </w:p>
    <w:p w:rsidR="00420534" w:rsidRPr="0053135D" w:rsidRDefault="00420534" w:rsidP="00420534">
      <w:pPr>
        <w:spacing w:after="0" w:line="240" w:lineRule="auto"/>
        <w:ind w:firstLine="709"/>
        <w:jc w:val="both"/>
        <w:rPr>
          <w:rFonts w:ascii="Times New Roman" w:eastAsia="Calibri" w:hAnsi="Times New Roman" w:cs="Times New Roman"/>
          <w:b/>
          <w:sz w:val="26"/>
          <w:szCs w:val="26"/>
          <w:lang w:eastAsia="ru-RU"/>
        </w:rPr>
      </w:pPr>
      <w:r w:rsidRPr="0053135D">
        <w:rPr>
          <w:rFonts w:ascii="Times New Roman" w:eastAsia="Calibri" w:hAnsi="Times New Roman" w:cs="Times New Roman"/>
          <w:b/>
          <w:sz w:val="26"/>
          <w:szCs w:val="26"/>
          <w:lang w:eastAsia="ru-RU"/>
        </w:rPr>
        <w:t>газеты и т.п.</w:t>
      </w:r>
    </w:p>
    <w:p w:rsidR="00420534" w:rsidRPr="0053135D" w:rsidRDefault="00420534" w:rsidP="00420534">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По всем вопросам, связанным с проведением экзамена (за исключением вопросов по содержанию КИМ), вы можете обращаться к нам или организаторам в аудитории проведения экзамена. В случае необходимости выхода из аудитории оставьте ваши экзаменационные материалы </w:t>
      </w:r>
      <w:r w:rsidRPr="0053135D">
        <w:rPr>
          <w:rFonts w:ascii="Times New Roman" w:eastAsia="Times New Roman" w:hAnsi="Times New Roman" w:cs="Times New Roman"/>
          <w:b/>
          <w:sz w:val="26"/>
          <w:szCs w:val="26"/>
          <w:u w:val="single"/>
          <w:lang w:eastAsia="zh-CN"/>
        </w:rPr>
        <w:t>на</w:t>
      </w:r>
      <w:r w:rsidRPr="0053135D">
        <w:rPr>
          <w:rFonts w:ascii="Times New Roman" w:eastAsia="Times New Roman" w:hAnsi="Times New Roman" w:cs="Times New Roman"/>
          <w:b/>
          <w:sz w:val="26"/>
          <w:szCs w:val="26"/>
          <w:lang w:eastAsia="zh-CN"/>
        </w:rPr>
        <w:t> </w:t>
      </w:r>
      <w:r w:rsidRPr="0053135D">
        <w:rPr>
          <w:rFonts w:ascii="Times New Roman" w:eastAsia="Times New Roman" w:hAnsi="Times New Roman" w:cs="Times New Roman"/>
          <w:b/>
          <w:sz w:val="26"/>
          <w:szCs w:val="26"/>
          <w:u w:val="single"/>
          <w:lang w:eastAsia="zh-CN"/>
        </w:rPr>
        <w:t>своем рабочем столе</w:t>
      </w:r>
      <w:r w:rsidRPr="0053135D">
        <w:rPr>
          <w:rFonts w:ascii="Times New Roman" w:eastAsia="Times New Roman" w:hAnsi="Times New Roman" w:cs="Times New Roman"/>
          <w:b/>
          <w:sz w:val="26"/>
          <w:szCs w:val="26"/>
          <w:lang w:eastAsia="zh-CN"/>
        </w:rPr>
        <w:t xml:space="preserve">. На территории пункта вас будет сопровождать организатор. </w:t>
      </w:r>
    </w:p>
    <w:p w:rsidR="00420534" w:rsidRPr="0053135D" w:rsidRDefault="00420534" w:rsidP="00420534">
      <w:pPr>
        <w:spacing w:after="0" w:line="240" w:lineRule="auto"/>
        <w:ind w:firstLine="709"/>
        <w:jc w:val="both"/>
        <w:rPr>
          <w:rFonts w:ascii="Times New Roman" w:eastAsia="Times New Roman" w:hAnsi="Times New Roman" w:cs="Times New Roman"/>
          <w:b/>
          <w:color w:val="000000"/>
          <w:sz w:val="26"/>
          <w:szCs w:val="26"/>
          <w:lang w:eastAsia="ru-RU"/>
        </w:rPr>
      </w:pPr>
      <w:r w:rsidRPr="0053135D">
        <w:rPr>
          <w:rFonts w:ascii="Times New Roman" w:eastAsia="Times New Roman" w:hAnsi="Times New Roman" w:cs="Times New Roman"/>
          <w:b/>
          <w:sz w:val="26"/>
          <w:szCs w:val="26"/>
          <w:lang w:eastAsia="zh-CN"/>
        </w:rPr>
        <w:t>В случае плохого самочувствия незамедлительно обращайтесь к нам. В пункте присутствует медицинский работник. Напоминаем, что по состоянию здоровья и заключению медицинского работника, присутствующего в данном пункте, вы можете досрочно завершить выполнение экзаменационной работы и прийти на пересдачу.</w:t>
      </w:r>
    </w:p>
    <w:p w:rsidR="00420534" w:rsidRPr="0053135D" w:rsidRDefault="00420534" w:rsidP="00420534">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Инструктаж закончен. </w:t>
      </w:r>
    </w:p>
    <w:p w:rsidR="00420534" w:rsidRPr="0053135D" w:rsidRDefault="00420534" w:rsidP="00420534">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Желаем удачи! </w:t>
      </w:r>
    </w:p>
    <w:p w:rsidR="00F63EE2" w:rsidRPr="0053135D" w:rsidRDefault="00F63EE2" w:rsidP="00420534">
      <w:pPr>
        <w:spacing w:after="0" w:line="240" w:lineRule="auto"/>
        <w:ind w:firstLine="709"/>
        <w:jc w:val="both"/>
        <w:rPr>
          <w:rFonts w:ascii="Times New Roman" w:eastAsia="Times New Roman" w:hAnsi="Times New Roman" w:cs="Times New Roman"/>
          <w:b/>
          <w:sz w:val="26"/>
          <w:szCs w:val="26"/>
          <w:lang w:eastAsia="zh-CN"/>
        </w:rPr>
      </w:pPr>
    </w:p>
    <w:bookmarkStart w:id="112" w:name="_Toc502151632"/>
    <w:p w:rsidR="005436DF" w:rsidRPr="0053135D" w:rsidRDefault="000B610B" w:rsidP="00820A5C">
      <w:pPr>
        <w:pStyle w:val="2"/>
      </w:pPr>
      <w:r>
        <w:rPr>
          <w:noProof/>
          <w:lang w:eastAsia="ru-RU"/>
        </w:rPr>
        <mc:AlternateContent>
          <mc:Choice Requires="wps">
            <w:drawing>
              <wp:anchor distT="0" distB="0" distL="114300" distR="114300" simplePos="0" relativeHeight="251667456" behindDoc="1" locked="0" layoutInCell="1" allowOverlap="1" wp14:anchorId="1415509B" wp14:editId="10C20235">
                <wp:simplePos x="0" y="0"/>
                <wp:positionH relativeFrom="column">
                  <wp:posOffset>-18415</wp:posOffset>
                </wp:positionH>
                <wp:positionV relativeFrom="paragraph">
                  <wp:posOffset>878205</wp:posOffset>
                </wp:positionV>
                <wp:extent cx="6028690" cy="1219200"/>
                <wp:effectExtent l="0" t="0" r="10160" b="19050"/>
                <wp:wrapNone/>
                <wp:docPr id="34" name="Прямоугольник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28690" cy="1219200"/>
                        </a:xfrm>
                        <a:prstGeom prst="rect">
                          <a:avLst/>
                        </a:prstGeom>
                        <a:solidFill>
                          <a:srgbClr val="FFFFFF"/>
                        </a:solidFill>
                        <a:ln w="9525">
                          <a:solidFill>
                            <a:srgbClr val="000000"/>
                          </a:solidFill>
                          <a:miter lim="800000"/>
                          <a:headEnd/>
                          <a:tailEnd/>
                        </a:ln>
                      </wps:spPr>
                      <wps:txbx>
                        <w:txbxContent>
                          <w:p w:rsidR="00453745" w:rsidRPr="004A0BAF" w:rsidRDefault="00453745" w:rsidP="00820A5C">
                            <w:pPr>
                              <w:jc w:val="both"/>
                              <w:rPr>
                                <w:rFonts w:ascii="Times New Roman" w:eastAsia="Calibri" w:hAnsi="Times New Roman" w:cs="Times New Roman"/>
                                <w:sz w:val="26"/>
                                <w:szCs w:val="26"/>
                              </w:rPr>
                            </w:pPr>
                            <w:r w:rsidRPr="004A0BAF">
                              <w:rPr>
                                <w:rFonts w:ascii="Times New Roman" w:hAnsi="Times New Roman" w:cs="Times New Roman"/>
                                <w:sz w:val="26"/>
                                <w:szCs w:val="26"/>
                              </w:rPr>
                              <w:t xml:space="preserve">Текст, который выделен жирным шрифтом, должен быть прочитан участникам ЕГЭ </w:t>
                            </w:r>
                            <w:r w:rsidRPr="004A0BAF">
                              <w:rPr>
                                <w:rFonts w:ascii="Times New Roman" w:hAnsi="Times New Roman" w:cs="Times New Roman"/>
                                <w:sz w:val="26"/>
                                <w:szCs w:val="26"/>
                                <w:u w:val="single"/>
                              </w:rPr>
                              <w:t>слово в слово</w:t>
                            </w:r>
                            <w:r w:rsidRPr="004A0BAF">
                              <w:rPr>
                                <w:rFonts w:ascii="Times New Roman" w:hAnsi="Times New Roman" w:cs="Times New Roman"/>
                                <w:sz w:val="26"/>
                                <w:szCs w:val="26"/>
                              </w:rPr>
                              <w:t xml:space="preserve">. Это делается для стандартизации процедуры проведения ЕГЭ. </w:t>
                            </w:r>
                            <w:r w:rsidRPr="004A0BAF">
                              <w:rPr>
                                <w:rFonts w:ascii="Times New Roman" w:hAnsi="Times New Roman" w:cs="Times New Roman"/>
                                <w:i/>
                                <w:iCs/>
                                <w:sz w:val="26"/>
                                <w:szCs w:val="26"/>
                              </w:rPr>
                              <w:t>Комментарии, отмеченные</w:t>
                            </w:r>
                            <w:r w:rsidRPr="004A0BAF">
                              <w:rPr>
                                <w:rFonts w:ascii="Times New Roman" w:hAnsi="Times New Roman" w:cs="Times New Roman"/>
                                <w:sz w:val="26"/>
                                <w:szCs w:val="26"/>
                              </w:rPr>
                              <w:t xml:space="preserve"> </w:t>
                            </w:r>
                            <w:r w:rsidRPr="004A0BAF">
                              <w:rPr>
                                <w:rFonts w:ascii="Times New Roman" w:hAnsi="Times New Roman" w:cs="Times New Roman"/>
                                <w:i/>
                                <w:iCs/>
                                <w:sz w:val="26"/>
                                <w:szCs w:val="26"/>
                              </w:rPr>
                              <w:t>курсивом, не читаются участникам. Они даны в помощь организатору</w:t>
                            </w:r>
                            <w:r w:rsidRPr="004A0BAF">
                              <w:rPr>
                                <w:rFonts w:ascii="Times New Roman" w:hAnsi="Times New Roman" w:cs="Times New Roman"/>
                                <w:sz w:val="26"/>
                                <w:szCs w:val="26"/>
                              </w:rPr>
                              <w:t>.</w:t>
                            </w:r>
                            <w:r w:rsidRPr="004A0BAF">
                              <w:rPr>
                                <w:rFonts w:ascii="Times New Roman" w:eastAsia="Calibri" w:hAnsi="Times New Roman" w:cs="Times New Roman"/>
                                <w:sz w:val="26"/>
                                <w:szCs w:val="26"/>
                              </w:rPr>
                              <w:t xml:space="preserve"> Инструктаж и экзамен проводятся в спокойной и доброжелательной обстановке.</w:t>
                            </w:r>
                          </w:p>
                          <w:p w:rsidR="00453745" w:rsidRPr="004374AA" w:rsidRDefault="00453745" w:rsidP="00820A5C">
                            <w:pPr>
                              <w:jc w:val="both"/>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32" style="position:absolute;left:0;text-align:left;margin-left:-1.45pt;margin-top:69.15pt;width:474.7pt;height:9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">
                <o:lock v:ext="edit" aspectratio="t"/>
                <v:textbox>
                  <w:txbxContent>
                    <w:p w:rsidR="00453745" w:rsidRPr="004A0BAF" w:rsidRDefault="00453745" w:rsidP="00820A5C">
                      <w:pPr>
                        <w:jc w:val="both"/>
                        <w:rPr>
                          <w:rFonts w:ascii="Times New Roman" w:eastAsia="Calibri" w:hAnsi="Times New Roman" w:cs="Times New Roman"/>
                          <w:sz w:val="26"/>
                          <w:szCs w:val="26"/>
                        </w:rPr>
                      </w:pPr>
                      <w:r w:rsidRPr="004A0BAF">
                        <w:rPr>
                          <w:rFonts w:ascii="Times New Roman" w:hAnsi="Times New Roman" w:cs="Times New Roman"/>
                          <w:sz w:val="26"/>
                          <w:szCs w:val="26"/>
                        </w:rPr>
                        <w:t xml:space="preserve">Текст, который выделен жирным шрифтом, должен быть прочитан участникам ЕГЭ </w:t>
                      </w:r>
                      <w:r w:rsidRPr="004A0BAF">
                        <w:rPr>
                          <w:rFonts w:ascii="Times New Roman" w:hAnsi="Times New Roman" w:cs="Times New Roman"/>
                          <w:sz w:val="26"/>
                          <w:szCs w:val="26"/>
                          <w:u w:val="single"/>
                        </w:rPr>
                        <w:t>слово в слово</w:t>
                      </w:r>
                      <w:r w:rsidRPr="004A0BAF">
                        <w:rPr>
                          <w:rFonts w:ascii="Times New Roman" w:hAnsi="Times New Roman" w:cs="Times New Roman"/>
                          <w:sz w:val="26"/>
                          <w:szCs w:val="26"/>
                        </w:rPr>
                        <w:t xml:space="preserve">. Это делается для стандартизации процедуры проведения ЕГЭ. </w:t>
                      </w:r>
                      <w:r w:rsidRPr="004A0BAF">
                        <w:rPr>
                          <w:rFonts w:ascii="Times New Roman" w:hAnsi="Times New Roman" w:cs="Times New Roman"/>
                          <w:i/>
                          <w:iCs/>
                          <w:sz w:val="26"/>
                          <w:szCs w:val="26"/>
                        </w:rPr>
                        <w:t>Комментарии, отмеченные</w:t>
                      </w:r>
                      <w:r w:rsidRPr="004A0BAF">
                        <w:rPr>
                          <w:rFonts w:ascii="Times New Roman" w:hAnsi="Times New Roman" w:cs="Times New Roman"/>
                          <w:sz w:val="26"/>
                          <w:szCs w:val="26"/>
                        </w:rPr>
                        <w:t xml:space="preserve"> </w:t>
                      </w:r>
                      <w:r w:rsidRPr="004A0BAF">
                        <w:rPr>
                          <w:rFonts w:ascii="Times New Roman" w:hAnsi="Times New Roman" w:cs="Times New Roman"/>
                          <w:i/>
                          <w:iCs/>
                          <w:sz w:val="26"/>
                          <w:szCs w:val="26"/>
                        </w:rPr>
                        <w:t>курсивом, не читаются участникам. Они даны в помощь организатору</w:t>
                      </w:r>
                      <w:r w:rsidRPr="004A0BAF">
                        <w:rPr>
                          <w:rFonts w:ascii="Times New Roman" w:hAnsi="Times New Roman" w:cs="Times New Roman"/>
                          <w:sz w:val="26"/>
                          <w:szCs w:val="26"/>
                        </w:rPr>
                        <w:t>.</w:t>
                      </w:r>
                      <w:r w:rsidRPr="004A0BAF">
                        <w:rPr>
                          <w:rFonts w:ascii="Times New Roman" w:eastAsia="Calibri" w:hAnsi="Times New Roman" w:cs="Times New Roman"/>
                          <w:sz w:val="26"/>
                          <w:szCs w:val="26"/>
                        </w:rPr>
                        <w:t xml:space="preserve"> Инструктаж и экзамен проводятся в спокойной и доброжелательной обстановке.</w:t>
                      </w:r>
                    </w:p>
                    <w:p w:rsidR="00453745" w:rsidRPr="004374AA" w:rsidRDefault="00453745" w:rsidP="00820A5C">
                      <w:pPr>
                        <w:jc w:val="both"/>
                        <w:rPr>
                          <w:sz w:val="26"/>
                          <w:szCs w:val="26"/>
                        </w:rPr>
                      </w:pPr>
                    </w:p>
                  </w:txbxContent>
                </v:textbox>
              </v:rect>
            </w:pict>
          </mc:Fallback>
        </mc:AlternateContent>
      </w:r>
      <w:r w:rsidR="005436DF" w:rsidRPr="0053135D">
        <w:t>Инструкция для участника ЕГЭ, зачитываемая организатором в аудитории проведения перед началом выполнения экзаменационной работы каждой группы участников по иностранному языку (раздел «Говорение»)</w:t>
      </w:r>
      <w:bookmarkEnd w:id="112"/>
    </w:p>
    <w:p w:rsidR="00820A5C" w:rsidRPr="0053135D" w:rsidRDefault="00820A5C" w:rsidP="00820A5C"/>
    <w:p w:rsidR="00820A5C" w:rsidRPr="0053135D" w:rsidRDefault="00820A5C" w:rsidP="00820A5C">
      <w:pPr>
        <w:spacing w:after="0" w:line="240" w:lineRule="auto"/>
        <w:jc w:val="both"/>
        <w:rPr>
          <w:rFonts w:ascii="Times New Roman" w:eastAsia="Times New Roman" w:hAnsi="Times New Roman" w:cs="Times New Roman"/>
          <w:b/>
          <w:bCs/>
          <w:noProof/>
          <w:kern w:val="32"/>
          <w:sz w:val="26"/>
          <w:szCs w:val="26"/>
          <w:lang w:eastAsia="ru-RU"/>
        </w:rPr>
      </w:pPr>
    </w:p>
    <w:p w:rsidR="00820A5C" w:rsidRPr="0053135D" w:rsidRDefault="00820A5C" w:rsidP="00820A5C">
      <w:pPr>
        <w:spacing w:after="0" w:line="240" w:lineRule="auto"/>
        <w:ind w:firstLine="709"/>
        <w:jc w:val="both"/>
        <w:rPr>
          <w:rFonts w:ascii="Times New Roman" w:eastAsia="Times New Roman" w:hAnsi="Times New Roman" w:cs="Times New Roman"/>
          <w:sz w:val="26"/>
          <w:szCs w:val="26"/>
          <w:lang w:eastAsia="ru-RU"/>
        </w:rPr>
      </w:pPr>
    </w:p>
    <w:p w:rsidR="00820A5C" w:rsidRPr="0053135D" w:rsidRDefault="00820A5C" w:rsidP="00820A5C">
      <w:pPr>
        <w:spacing w:after="0" w:line="240" w:lineRule="auto"/>
        <w:ind w:firstLine="709"/>
        <w:jc w:val="both"/>
        <w:rPr>
          <w:rFonts w:ascii="Times New Roman" w:eastAsia="Times New Roman" w:hAnsi="Times New Roman" w:cs="Times New Roman"/>
          <w:sz w:val="26"/>
          <w:szCs w:val="26"/>
          <w:lang w:eastAsia="ru-RU"/>
        </w:rPr>
      </w:pPr>
    </w:p>
    <w:p w:rsidR="00820A5C" w:rsidRPr="0053135D" w:rsidRDefault="00820A5C" w:rsidP="00820A5C">
      <w:pPr>
        <w:spacing w:after="0" w:line="240" w:lineRule="auto"/>
        <w:ind w:firstLine="709"/>
        <w:jc w:val="both"/>
        <w:rPr>
          <w:rFonts w:ascii="Times New Roman" w:eastAsia="Times New Roman" w:hAnsi="Times New Roman" w:cs="Times New Roman"/>
          <w:sz w:val="26"/>
          <w:szCs w:val="26"/>
          <w:lang w:eastAsia="ru-RU"/>
        </w:rPr>
      </w:pPr>
    </w:p>
    <w:p w:rsidR="00820A5C" w:rsidRPr="0053135D" w:rsidRDefault="00820A5C" w:rsidP="00820A5C">
      <w:pPr>
        <w:spacing w:after="0" w:line="240" w:lineRule="auto"/>
        <w:ind w:firstLine="709"/>
        <w:jc w:val="both"/>
        <w:rPr>
          <w:rFonts w:ascii="Times New Roman" w:eastAsia="Times New Roman" w:hAnsi="Times New Roman" w:cs="Times New Roman"/>
          <w:sz w:val="26"/>
          <w:szCs w:val="26"/>
          <w:lang w:eastAsia="ru-RU"/>
        </w:rPr>
      </w:pPr>
    </w:p>
    <w:p w:rsidR="00820A5C" w:rsidRPr="0053135D" w:rsidRDefault="00820A5C" w:rsidP="00820A5C">
      <w:pPr>
        <w:spacing w:after="0" w:line="240" w:lineRule="auto"/>
        <w:ind w:firstLine="709"/>
        <w:jc w:val="both"/>
        <w:rPr>
          <w:rFonts w:ascii="Times New Roman" w:eastAsia="Times New Roman" w:hAnsi="Times New Roman" w:cs="Times New Roman"/>
          <w:i/>
          <w:color w:val="000000"/>
          <w:sz w:val="26"/>
          <w:szCs w:val="26"/>
          <w:lang w:eastAsia="ru-RU"/>
        </w:rPr>
      </w:pPr>
      <w:r w:rsidRPr="0053135D">
        <w:rPr>
          <w:rFonts w:ascii="Times New Roman" w:eastAsia="Times New Roman" w:hAnsi="Times New Roman" w:cs="Times New Roman"/>
          <w:i/>
          <w:color w:val="000000"/>
          <w:sz w:val="26"/>
          <w:szCs w:val="26"/>
          <w:lang w:eastAsia="ru-RU"/>
        </w:rPr>
        <w:t>Организатор в аудитории на доске указывает номер аудитории, номер</w:t>
      </w:r>
      <w:r w:rsidR="005A6B80" w:rsidRPr="0053135D">
        <w:rPr>
          <w:rFonts w:ascii="Times New Roman" w:eastAsia="Times New Roman" w:hAnsi="Times New Roman" w:cs="Times New Roman"/>
          <w:i/>
          <w:color w:val="000000"/>
          <w:sz w:val="26"/>
          <w:szCs w:val="26"/>
          <w:lang w:eastAsia="ru-RU"/>
        </w:rPr>
        <w:t xml:space="preserve"> </w:t>
      </w:r>
      <w:r w:rsidRPr="0053135D">
        <w:rPr>
          <w:rFonts w:ascii="Times New Roman" w:eastAsia="Times New Roman" w:hAnsi="Times New Roman" w:cs="Times New Roman"/>
          <w:i/>
          <w:color w:val="000000"/>
          <w:sz w:val="26"/>
          <w:szCs w:val="26"/>
          <w:lang w:eastAsia="ru-RU"/>
        </w:rPr>
        <w:t>следует писать начиная с первой позиции:</w:t>
      </w:r>
    </w:p>
    <w:p w:rsidR="00820A5C" w:rsidRPr="0053135D" w:rsidRDefault="00820A5C" w:rsidP="00820A5C">
      <w:pPr>
        <w:spacing w:after="0" w:line="240" w:lineRule="auto"/>
        <w:ind w:firstLine="709"/>
        <w:jc w:val="both"/>
        <w:rPr>
          <w:rFonts w:ascii="Times New Roman" w:eastAsia="Times New Roman" w:hAnsi="Times New Roman" w:cs="Times New Roman"/>
          <w:i/>
          <w:color w:val="000000"/>
          <w:sz w:val="26"/>
          <w:szCs w:val="26"/>
          <w:lang w:eastAsia="ru-RU"/>
        </w:rPr>
      </w:pPr>
    </w:p>
    <w:tbl>
      <w:tblPr>
        <w:tblW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425"/>
        <w:gridCol w:w="425"/>
        <w:gridCol w:w="425"/>
        <w:gridCol w:w="426"/>
      </w:tblGrid>
      <w:tr w:rsidR="00820A5C" w:rsidRPr="0053135D" w:rsidTr="00820A5C">
        <w:tc>
          <w:tcPr>
            <w:tcW w:w="2802" w:type="dxa"/>
            <w:shd w:val="clear" w:color="auto" w:fill="auto"/>
          </w:tcPr>
          <w:p w:rsidR="00820A5C" w:rsidRPr="0053135D" w:rsidRDefault="00820A5C" w:rsidP="00820A5C">
            <w:pPr>
              <w:spacing w:after="0" w:line="240" w:lineRule="auto"/>
              <w:jc w:val="both"/>
              <w:rPr>
                <w:rFonts w:ascii="Times New Roman" w:eastAsia="Times New Roman" w:hAnsi="Times New Roman" w:cs="Times New Roman"/>
                <w:color w:val="000000"/>
                <w:sz w:val="26"/>
                <w:szCs w:val="26"/>
                <w:u w:val="single"/>
                <w:lang w:eastAsia="ru-RU"/>
              </w:rPr>
            </w:pPr>
            <w:r w:rsidRPr="0053135D">
              <w:rPr>
                <w:rFonts w:ascii="Times New Roman" w:eastAsia="Times New Roman" w:hAnsi="Times New Roman" w:cs="Times New Roman"/>
                <w:color w:val="000000"/>
                <w:sz w:val="26"/>
                <w:szCs w:val="26"/>
                <w:u w:val="single"/>
                <w:lang w:eastAsia="ru-RU"/>
              </w:rPr>
              <w:t>Номер аудитории</w:t>
            </w:r>
          </w:p>
        </w:tc>
        <w:tc>
          <w:tcPr>
            <w:tcW w:w="425" w:type="dxa"/>
            <w:shd w:val="clear" w:color="auto" w:fill="auto"/>
          </w:tcPr>
          <w:p w:rsidR="00820A5C" w:rsidRPr="0053135D" w:rsidRDefault="00820A5C" w:rsidP="00820A5C">
            <w:pPr>
              <w:spacing w:after="0" w:line="240" w:lineRule="auto"/>
              <w:ind w:firstLine="709"/>
              <w:jc w:val="both"/>
              <w:rPr>
                <w:rFonts w:ascii="Times New Roman" w:eastAsia="Times New Roman" w:hAnsi="Times New Roman" w:cs="Times New Roman"/>
                <w:color w:val="000000"/>
                <w:sz w:val="26"/>
                <w:szCs w:val="26"/>
                <w:u w:val="single"/>
                <w:lang w:eastAsia="ru-RU"/>
              </w:rPr>
            </w:pPr>
          </w:p>
        </w:tc>
        <w:tc>
          <w:tcPr>
            <w:tcW w:w="425" w:type="dxa"/>
            <w:shd w:val="clear" w:color="auto" w:fill="auto"/>
          </w:tcPr>
          <w:p w:rsidR="00820A5C" w:rsidRPr="0053135D" w:rsidRDefault="00820A5C" w:rsidP="00820A5C">
            <w:pPr>
              <w:spacing w:after="0" w:line="240" w:lineRule="auto"/>
              <w:ind w:firstLine="709"/>
              <w:jc w:val="both"/>
              <w:rPr>
                <w:rFonts w:ascii="Times New Roman" w:eastAsia="Times New Roman" w:hAnsi="Times New Roman" w:cs="Times New Roman"/>
                <w:color w:val="000000"/>
                <w:sz w:val="26"/>
                <w:szCs w:val="26"/>
                <w:u w:val="single"/>
                <w:lang w:eastAsia="ru-RU"/>
              </w:rPr>
            </w:pPr>
          </w:p>
        </w:tc>
        <w:tc>
          <w:tcPr>
            <w:tcW w:w="425" w:type="dxa"/>
            <w:shd w:val="clear" w:color="auto" w:fill="auto"/>
          </w:tcPr>
          <w:p w:rsidR="00820A5C" w:rsidRPr="0053135D" w:rsidRDefault="00820A5C" w:rsidP="00820A5C">
            <w:pPr>
              <w:spacing w:after="0" w:line="240" w:lineRule="auto"/>
              <w:ind w:firstLine="709"/>
              <w:jc w:val="both"/>
              <w:rPr>
                <w:rFonts w:ascii="Times New Roman" w:eastAsia="Times New Roman" w:hAnsi="Times New Roman" w:cs="Times New Roman"/>
                <w:color w:val="000000"/>
                <w:sz w:val="26"/>
                <w:szCs w:val="26"/>
                <w:u w:val="single"/>
                <w:lang w:eastAsia="ru-RU"/>
              </w:rPr>
            </w:pPr>
          </w:p>
        </w:tc>
        <w:tc>
          <w:tcPr>
            <w:tcW w:w="426" w:type="dxa"/>
            <w:shd w:val="clear" w:color="auto" w:fill="auto"/>
          </w:tcPr>
          <w:p w:rsidR="00820A5C" w:rsidRPr="0053135D" w:rsidRDefault="00820A5C" w:rsidP="00820A5C">
            <w:pPr>
              <w:spacing w:after="0" w:line="240" w:lineRule="auto"/>
              <w:ind w:firstLine="709"/>
              <w:jc w:val="both"/>
              <w:rPr>
                <w:rFonts w:ascii="Times New Roman" w:eastAsia="Times New Roman" w:hAnsi="Times New Roman" w:cs="Times New Roman"/>
                <w:color w:val="000000"/>
                <w:sz w:val="26"/>
                <w:szCs w:val="26"/>
                <w:u w:val="single"/>
                <w:lang w:eastAsia="ru-RU"/>
              </w:rPr>
            </w:pPr>
          </w:p>
        </w:tc>
      </w:tr>
    </w:tbl>
    <w:p w:rsidR="00820A5C" w:rsidRPr="0053135D" w:rsidRDefault="00820A5C" w:rsidP="00820A5C">
      <w:pPr>
        <w:spacing w:after="0" w:line="240" w:lineRule="auto"/>
        <w:ind w:firstLine="709"/>
        <w:jc w:val="both"/>
        <w:rPr>
          <w:rFonts w:ascii="Times New Roman" w:eastAsia="Times New Roman" w:hAnsi="Times New Roman" w:cs="Times New Roman"/>
          <w:b/>
          <w:iCs/>
          <w:noProof/>
          <w:sz w:val="26"/>
          <w:szCs w:val="26"/>
          <w:lang w:eastAsia="ru-RU"/>
        </w:rPr>
      </w:pPr>
      <w:r w:rsidRPr="0053135D">
        <w:rPr>
          <w:rFonts w:ascii="Times New Roman" w:eastAsia="Times New Roman" w:hAnsi="Times New Roman" w:cs="Times New Roman"/>
          <w:b/>
          <w:iCs/>
          <w:noProof/>
          <w:sz w:val="26"/>
          <w:szCs w:val="26"/>
          <w:lang w:eastAsia="ru-RU"/>
        </w:rPr>
        <w:t>Инструкция для участников ЕГЭ</w:t>
      </w:r>
    </w:p>
    <w:p w:rsidR="00820A5C" w:rsidRPr="0053135D" w:rsidRDefault="00820A5C" w:rsidP="00820A5C">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Уважаемые участники ЕГЭ напоминаем Вам основные правила выполнения устной части экзаменационной работы.</w:t>
      </w:r>
    </w:p>
    <w:p w:rsidR="00820A5C" w:rsidRPr="0053135D" w:rsidRDefault="00820A5C" w:rsidP="00820A5C">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Выполнение экзаменационной работы осуществляется за компьютером.</w:t>
      </w:r>
    </w:p>
    <w:p w:rsidR="00820A5C" w:rsidRPr="0053135D" w:rsidRDefault="00820A5C" w:rsidP="00820A5C">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Общая продолжительность выполнения экзаменационной работы составляет 15 минут: около двух минут отводится на подготовку к началу выполнения экзаменационной работы (ввод номера бланка регистрации, запись номера КИМ и ознакомление с инструкцией КИМ) и около 13 минут отводится непосредственно на ознакомление с заданиями КИМ и запись ответов на задания.</w:t>
      </w:r>
    </w:p>
    <w:p w:rsidR="00820A5C" w:rsidRPr="0053135D" w:rsidRDefault="00820A5C" w:rsidP="00820A5C">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После завершения выполнения экзаменационной работы вы можете прослушать свои ответы.</w:t>
      </w:r>
    </w:p>
    <w:p w:rsidR="00820A5C" w:rsidRPr="0053135D" w:rsidRDefault="00820A5C" w:rsidP="00820A5C">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При себе вы должны иметь:</w:t>
      </w:r>
    </w:p>
    <w:p w:rsidR="00820A5C" w:rsidRPr="00453745" w:rsidRDefault="00820A5C" w:rsidP="00820A5C">
      <w:pPr>
        <w:spacing w:after="0" w:line="240" w:lineRule="auto"/>
        <w:ind w:firstLine="709"/>
        <w:contextualSpacing/>
        <w:jc w:val="both"/>
        <w:rPr>
          <w:rFonts w:ascii="Times New Roman" w:eastAsia="Times New Roman" w:hAnsi="Times New Roman" w:cs="Times New Roman"/>
          <w:b/>
          <w:sz w:val="26"/>
          <w:szCs w:val="26"/>
          <w:u w:val="single"/>
          <w:lang w:eastAsia="ru-RU"/>
        </w:rPr>
      </w:pPr>
      <w:r w:rsidRPr="0053135D">
        <w:rPr>
          <w:rFonts w:ascii="Times New Roman" w:eastAsia="Times New Roman" w:hAnsi="Times New Roman" w:cs="Times New Roman"/>
          <w:b/>
          <w:sz w:val="26"/>
          <w:szCs w:val="26"/>
          <w:lang w:eastAsia="ru-RU"/>
        </w:rPr>
        <w:t xml:space="preserve">заполненный бланк </w:t>
      </w:r>
      <w:r w:rsidRPr="00453745">
        <w:rPr>
          <w:rFonts w:ascii="Times New Roman" w:eastAsia="Times New Roman" w:hAnsi="Times New Roman" w:cs="Times New Roman"/>
          <w:b/>
          <w:sz w:val="26"/>
          <w:szCs w:val="26"/>
          <w:u w:val="single"/>
          <w:lang w:eastAsia="ru-RU"/>
        </w:rPr>
        <w:t>регистрации (номер аудитории не заполнен),</w:t>
      </w:r>
    </w:p>
    <w:p w:rsidR="00820A5C" w:rsidRPr="0053135D" w:rsidRDefault="00820A5C" w:rsidP="00820A5C">
      <w:pPr>
        <w:spacing w:after="0" w:line="240" w:lineRule="auto"/>
        <w:ind w:firstLine="709"/>
        <w:contextualSpacing/>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документ, удостоверяющий личность,</w:t>
      </w:r>
    </w:p>
    <w:p w:rsidR="00820A5C" w:rsidRPr="0053135D" w:rsidRDefault="00820A5C" w:rsidP="00820A5C">
      <w:pPr>
        <w:spacing w:after="0" w:line="240" w:lineRule="auto"/>
        <w:ind w:firstLine="709"/>
        <w:contextualSpacing/>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lastRenderedPageBreak/>
        <w:t>гелевая, капиллярная ручка</w:t>
      </w:r>
      <w:r w:rsidRPr="0053135D">
        <w:t xml:space="preserve"> </w:t>
      </w:r>
      <w:r w:rsidRPr="0053135D">
        <w:rPr>
          <w:rFonts w:ascii="Times New Roman" w:eastAsia="Times New Roman" w:hAnsi="Times New Roman" w:cs="Times New Roman"/>
          <w:b/>
          <w:sz w:val="26"/>
          <w:szCs w:val="26"/>
          <w:lang w:eastAsia="ru-RU"/>
        </w:rPr>
        <w:t>с чернилами черного цвета, которой вы заполняли бланк регистрации в аудитории подготовки.</w:t>
      </w:r>
    </w:p>
    <w:p w:rsidR="00820A5C" w:rsidRPr="0053135D" w:rsidRDefault="00820A5C" w:rsidP="00820A5C">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Заполните номер аудитории на бланке регистрации ручкой, которой вы заполняли бланк в аудитории подготовки.</w:t>
      </w:r>
    </w:p>
    <w:p w:rsidR="00820A5C" w:rsidRPr="0053135D" w:rsidRDefault="00820A5C" w:rsidP="00820A5C">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Номер аудитории указан на доске.</w:t>
      </w:r>
    </w:p>
    <w:p w:rsidR="00820A5C" w:rsidRPr="0053135D" w:rsidRDefault="00820A5C" w:rsidP="00820A5C">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Сделать паузу для заполнения участниками номера аудитории.</w:t>
      </w:r>
    </w:p>
    <w:p w:rsidR="00820A5C" w:rsidRPr="0053135D" w:rsidRDefault="00820A5C" w:rsidP="00820A5C">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Перед началом выполнения экзаменационной работы наденьте гарнитуру (наушники с микрофоном), находящуюся на вашем рабочем месте.</w:t>
      </w:r>
    </w:p>
    <w:p w:rsidR="00820A5C" w:rsidRPr="0053135D" w:rsidRDefault="00820A5C" w:rsidP="00820A5C">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Убедитесь, что наушники удобно одеты и плотно прилегают к ушам, микрофон отрегулирован и находится непосредственно перед губами.</w:t>
      </w:r>
    </w:p>
    <w:p w:rsidR="00820A5C" w:rsidRPr="0053135D" w:rsidRDefault="00820A5C" w:rsidP="00820A5C">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При необходимости отрегулируйте гарнитуру по размеру оголовья и положению микрофона.</w:t>
      </w:r>
    </w:p>
    <w:p w:rsidR="00820A5C" w:rsidRPr="0053135D" w:rsidRDefault="00820A5C" w:rsidP="00820A5C">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 xml:space="preserve">Наденьте имеющуюся резервную гарнитуру и продемонстрируйте участникам ЕГЭ как регулировать размер оголовья, как правильно должна быть </w:t>
      </w:r>
      <w:r w:rsidR="00C1082C">
        <w:rPr>
          <w:rFonts w:ascii="Times New Roman" w:eastAsia="Times New Roman" w:hAnsi="Times New Roman" w:cs="Times New Roman"/>
          <w:i/>
          <w:sz w:val="26"/>
          <w:szCs w:val="26"/>
          <w:lang w:eastAsia="ru-RU"/>
        </w:rPr>
        <w:t>на</w:t>
      </w:r>
      <w:r w:rsidRPr="0053135D">
        <w:rPr>
          <w:rFonts w:ascii="Times New Roman" w:eastAsia="Times New Roman" w:hAnsi="Times New Roman" w:cs="Times New Roman"/>
          <w:i/>
          <w:sz w:val="26"/>
          <w:szCs w:val="26"/>
          <w:lang w:eastAsia="ru-RU"/>
        </w:rPr>
        <w:t>дета гарнитура и расположен микрофон.</w:t>
      </w:r>
    </w:p>
    <w:p w:rsidR="00820A5C" w:rsidRPr="0053135D" w:rsidRDefault="00820A5C" w:rsidP="00820A5C">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По окончании выполнения экзаменационной работы внимательно прослушайте записанные ответы, в случае если качество записанных ответов неудовлетворительное</w:t>
      </w:r>
      <w:r w:rsidR="00C1082C">
        <w:rPr>
          <w:rFonts w:ascii="Times New Roman" w:eastAsia="Times New Roman" w:hAnsi="Times New Roman" w:cs="Times New Roman"/>
          <w:b/>
          <w:sz w:val="26"/>
          <w:szCs w:val="26"/>
          <w:lang w:eastAsia="zh-CN"/>
        </w:rPr>
        <w:t>,</w:t>
      </w:r>
      <w:r w:rsidRPr="0053135D">
        <w:rPr>
          <w:rFonts w:ascii="Times New Roman" w:eastAsia="Times New Roman" w:hAnsi="Times New Roman" w:cs="Times New Roman"/>
          <w:b/>
          <w:color w:val="000000"/>
          <w:sz w:val="26"/>
          <w:szCs w:val="26"/>
          <w:lang w:eastAsia="ru-RU"/>
        </w:rPr>
        <w:t xml:space="preserve"> обратитесь к нам.</w:t>
      </w:r>
      <w:r w:rsidRPr="0053135D">
        <w:rPr>
          <w:rFonts w:ascii="Times New Roman" w:eastAsia="Times New Roman" w:hAnsi="Times New Roman" w:cs="Times New Roman"/>
          <w:b/>
          <w:sz w:val="26"/>
          <w:szCs w:val="26"/>
          <w:lang w:eastAsia="zh-CN"/>
        </w:rPr>
        <w:t xml:space="preserve"> Напоминаем, что технические проблемы могут быть устранены техническим специалистом, в случае невозможности устранения технических проблем вы можете подать апелляцию о нарушении установленного порядка до выхода из ППЭ и прийти на пересдачу.</w:t>
      </w:r>
      <w:r w:rsidR="005A6B80" w:rsidRPr="0053135D">
        <w:rPr>
          <w:rFonts w:ascii="Times New Roman" w:eastAsia="Times New Roman" w:hAnsi="Times New Roman" w:cs="Times New Roman"/>
          <w:b/>
          <w:sz w:val="26"/>
          <w:szCs w:val="26"/>
          <w:lang w:eastAsia="zh-CN"/>
        </w:rPr>
        <w:t xml:space="preserve"> </w:t>
      </w:r>
    </w:p>
    <w:p w:rsidR="00820A5C" w:rsidRPr="0053135D" w:rsidRDefault="00820A5C" w:rsidP="00820A5C">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По всем вопросам, связанным с проведением экзамена (за исключением вопросов по содержанию КИМ), вы можете обращаться к нам.</w:t>
      </w:r>
    </w:p>
    <w:p w:rsidR="00820A5C" w:rsidRPr="0053135D" w:rsidRDefault="00820A5C" w:rsidP="00820A5C">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В случае плохого самочувствия незамедлительно обращайтесь к нам. В пункте присутствует медицинский работник. Напоминаем, что по состоянию здоровья и заключению медицинского работника, присутствующего в данном пункте, вы можете досрочно завершить выполнение экзаменационной работы и прийти на пересдачу.</w:t>
      </w:r>
    </w:p>
    <w:p w:rsidR="00820A5C" w:rsidRPr="0053135D" w:rsidRDefault="00820A5C" w:rsidP="00820A5C">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Инструктаж закончен. Перед началом выполнения экзаменационной работы, пожалуйста, успокойтесь, сосредоточьтесь, внимательно прочитайте инструкцию к заданиям КИМ и сами задания. </w:t>
      </w:r>
    </w:p>
    <w:p w:rsidR="00820A5C" w:rsidRPr="0053135D" w:rsidRDefault="00820A5C" w:rsidP="00820A5C">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Можете приступать к работе на станции записи. </w:t>
      </w:r>
    </w:p>
    <w:p w:rsidR="00820A5C" w:rsidRPr="0053135D" w:rsidRDefault="00820A5C" w:rsidP="00820A5C">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Желаем удачи! </w:t>
      </w:r>
    </w:p>
    <w:p w:rsidR="00820A5C" w:rsidRPr="0053135D" w:rsidRDefault="00820A5C" w:rsidP="00820A5C"/>
    <w:p w:rsidR="005436DF" w:rsidRPr="0053135D" w:rsidRDefault="00B04EA5" w:rsidP="00820A5C">
      <w:pPr>
        <w:pStyle w:val="1"/>
      </w:pPr>
      <w:bookmarkStart w:id="113" w:name="_Toc502151633"/>
      <w:r w:rsidRPr="0053135D">
        <w:t>Проведение ЕГЭ в ППЭ с использованием ЭМ на бумажных носителях</w:t>
      </w:r>
      <w:r w:rsidR="0077083C" w:rsidRPr="0053135D">
        <w:t xml:space="preserve"> (бумажной технологии)</w:t>
      </w:r>
      <w:bookmarkEnd w:id="113"/>
    </w:p>
    <w:p w:rsidR="00CF2CCC" w:rsidRPr="0053135D" w:rsidRDefault="00CF2CCC" w:rsidP="00820A5C">
      <w:pPr>
        <w:pStyle w:val="2"/>
      </w:pPr>
      <w:bookmarkStart w:id="114" w:name="_Toc502151634"/>
      <w:r w:rsidRPr="0053135D">
        <w:t>Общая информация</w:t>
      </w:r>
      <w:bookmarkEnd w:id="114"/>
    </w:p>
    <w:p w:rsidR="0077083C" w:rsidRPr="00453745" w:rsidRDefault="007B65F1" w:rsidP="00453745">
      <w:pPr>
        <w:spacing w:after="0" w:line="240" w:lineRule="auto"/>
        <w:ind w:firstLine="709"/>
        <w:jc w:val="both"/>
        <w:rPr>
          <w:rFonts w:eastAsia="Calibri"/>
          <w:sz w:val="26"/>
          <w:szCs w:val="26"/>
          <w:lang w:eastAsia="ru-RU"/>
        </w:rPr>
      </w:pPr>
      <w:r w:rsidRPr="00453745">
        <w:rPr>
          <w:rFonts w:ascii="Times New Roman" w:eastAsia="Calibri" w:hAnsi="Times New Roman" w:cs="Times New Roman"/>
          <w:sz w:val="26"/>
          <w:szCs w:val="26"/>
          <w:lang w:eastAsia="ru-RU"/>
        </w:rPr>
        <w:t>С 2018 года осуществляется массовый переход на технологию печати полного комплекта ЭМ в ППЭ (далее – печать ЭМ). Использование ЭМ, доставляемых в ППЭ на бумажных носителях (далее – бумажная технология), сохраняется для ППЭ, организованных на дому, на базе медицинских учреждени</w:t>
      </w:r>
      <w:r w:rsidR="00F478E1">
        <w:rPr>
          <w:rFonts w:ascii="Times New Roman" w:eastAsia="Calibri" w:hAnsi="Times New Roman" w:cs="Times New Roman"/>
          <w:sz w:val="26"/>
          <w:szCs w:val="26"/>
          <w:lang w:eastAsia="ru-RU"/>
        </w:rPr>
        <w:t>й</w:t>
      </w:r>
      <w:r w:rsidRPr="00453745">
        <w:rPr>
          <w:rFonts w:ascii="Times New Roman" w:eastAsia="Calibri" w:hAnsi="Times New Roman" w:cs="Times New Roman"/>
          <w:sz w:val="26"/>
          <w:szCs w:val="26"/>
          <w:lang w:eastAsia="ru-RU"/>
        </w:rPr>
        <w:t>, а также в ППЭ, организованных для обучающихся, освоивших образовательные программы среднего общего образования в специальных учебно-воспитательных учреждениях закрытого типов, в учреждениях, исполняющих наказание в виде лишения свободы, а также в учреждениях для несовершеннолетних лиц, подозреваемых, обвиняемых, содержащихся под стражей.</w:t>
      </w:r>
      <w:r w:rsidR="00CC56B2">
        <w:rPr>
          <w:rFonts w:ascii="Times New Roman" w:eastAsia="Calibri" w:hAnsi="Times New Roman" w:cs="Times New Roman"/>
          <w:sz w:val="26"/>
          <w:szCs w:val="26"/>
          <w:lang w:eastAsia="ru-RU"/>
        </w:rPr>
        <w:t xml:space="preserve"> </w:t>
      </w:r>
      <w:r w:rsidR="00830046" w:rsidRPr="00453745">
        <w:rPr>
          <w:rFonts w:ascii="Times New Roman" w:eastAsia="Calibri" w:hAnsi="Times New Roman" w:cs="Times New Roman"/>
          <w:sz w:val="26"/>
          <w:szCs w:val="26"/>
          <w:lang w:eastAsia="ru-RU"/>
        </w:rPr>
        <w:t xml:space="preserve">В то же время при наличии технических, организационно-технологических возможностей в таких ППЭ ЕГЭ может проводиться с использованием технологии печати полного комплекта </w:t>
      </w:r>
      <w:r w:rsidR="00E35D73" w:rsidRPr="00453745">
        <w:rPr>
          <w:rFonts w:ascii="Times New Roman" w:eastAsia="Calibri" w:hAnsi="Times New Roman" w:cs="Times New Roman"/>
          <w:sz w:val="26"/>
          <w:szCs w:val="26"/>
          <w:lang w:eastAsia="ru-RU"/>
        </w:rPr>
        <w:t>ЭМ</w:t>
      </w:r>
      <w:r w:rsidR="00830046" w:rsidRPr="00453745">
        <w:rPr>
          <w:rFonts w:ascii="Times New Roman" w:eastAsia="Calibri" w:hAnsi="Times New Roman" w:cs="Times New Roman"/>
          <w:sz w:val="26"/>
          <w:szCs w:val="26"/>
          <w:lang w:eastAsia="ru-RU"/>
        </w:rPr>
        <w:t>.</w:t>
      </w:r>
    </w:p>
    <w:p w:rsidR="00830046" w:rsidRPr="0053135D" w:rsidRDefault="00830046" w:rsidP="00CB0520">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Независимо от выбора технологии при проведении ЕГЭ используются чёрно-белые односторонние бланки и КИМ. Заполнение бланков происходит с одной стороны, оборотная сторона не используется. </w:t>
      </w:r>
      <w:r w:rsidR="002F0C35" w:rsidRPr="0053135D">
        <w:rPr>
          <w:rFonts w:ascii="Times New Roman" w:eastAsia="Calibri" w:hAnsi="Times New Roman" w:cs="Times New Roman"/>
          <w:sz w:val="26"/>
          <w:szCs w:val="26"/>
          <w:lang w:eastAsia="ru-RU"/>
        </w:rPr>
        <w:t xml:space="preserve">Записи на оборотной стороне бланков проверяться не будут, </w:t>
      </w:r>
      <w:r w:rsidR="00E35D73" w:rsidRPr="0053135D">
        <w:rPr>
          <w:rFonts w:ascii="Times New Roman" w:eastAsia="Calibri" w:hAnsi="Times New Roman" w:cs="Times New Roman"/>
          <w:sz w:val="26"/>
          <w:szCs w:val="26"/>
          <w:lang w:eastAsia="ru-RU"/>
        </w:rPr>
        <w:t>КК</w:t>
      </w:r>
      <w:r w:rsidR="002F0C35" w:rsidRPr="0053135D">
        <w:rPr>
          <w:rFonts w:ascii="Times New Roman" w:eastAsia="Calibri" w:hAnsi="Times New Roman" w:cs="Times New Roman"/>
          <w:sz w:val="26"/>
          <w:szCs w:val="26"/>
          <w:lang w:eastAsia="ru-RU"/>
        </w:rPr>
        <w:t xml:space="preserve"> также не будет рассматривать апелляции по поводу записей на оборотной стороне бланков как апелляции по вопросам, связанным с неправильным оформлением экзаменационной работы (п.77 Порядка).</w:t>
      </w:r>
    </w:p>
    <w:p w:rsidR="002F0C35" w:rsidRPr="0053135D" w:rsidRDefault="002F0C35" w:rsidP="002F0C3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ППЭ на дому организуется по месту жительства участника ЕГЭ, по месту нахождения медицинского учреждения, (больницы), в котором участник ЕГЭ находится на длительном лечении, с выполнением минимальных требований к процедуре и технологии проведения ЕГЭ. </w:t>
      </w:r>
    </w:p>
    <w:p w:rsidR="002F0C35" w:rsidRPr="0053135D" w:rsidRDefault="002F0C35" w:rsidP="002F0C3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ППЭ на дому, медицинском учреждении (больнице) присутствуют руководитель ППЭ, не менее одного организатора, член ГЭК. Родители </w:t>
      </w:r>
      <w:r w:rsidR="00E35D73" w:rsidRPr="0053135D">
        <w:rPr>
          <w:rFonts w:ascii="Times New Roman" w:eastAsia="Times New Roman" w:hAnsi="Times New Roman" w:cs="Times New Roman"/>
          <w:sz w:val="26"/>
          <w:szCs w:val="26"/>
          <w:lang w:eastAsia="ru-RU"/>
        </w:rPr>
        <w:t xml:space="preserve">(законные представители) </w:t>
      </w:r>
      <w:r w:rsidRPr="0053135D">
        <w:rPr>
          <w:rFonts w:ascii="Times New Roman" w:eastAsia="Times New Roman" w:hAnsi="Times New Roman" w:cs="Times New Roman"/>
          <w:sz w:val="26"/>
          <w:szCs w:val="26"/>
          <w:lang w:eastAsia="ru-RU"/>
        </w:rPr>
        <w:t>участников экзаменов вправе привлекаться в качестве ассистентов при проведении ГИА (с обязательным внесением их в региональную информационную систему и распределением их в указанный ППЭ на дому). Лица, привлекаемые к проведению ЕГЭ, прибывают в ППЭ на дому не ранее 09.00 по местному времени.</w:t>
      </w:r>
    </w:p>
    <w:p w:rsidR="002F0C35" w:rsidRPr="0053135D" w:rsidRDefault="002F0C35" w:rsidP="002F0C3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Для участника ЕГЭ необходимо организовать рабочее место (с учетом состояния его здоровья), рабочие места для всех работников данного ППЭ. Непосредственно в помещении, где находится участник ЕГЭ, должно быть организовано видеонаблюдение без возможности трансляции в сети «Интернет» </w:t>
      </w:r>
      <w:r w:rsidR="00C00123">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(в режиме «офлайн»).</w:t>
      </w:r>
    </w:p>
    <w:p w:rsidR="002F0C35" w:rsidRPr="0053135D" w:rsidRDefault="002F0C35" w:rsidP="002F0C3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случае проведения в ППЭ на дому ЕГЭ по иностранному языку </w:t>
      </w:r>
      <w:r w:rsidR="00C00123">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с включённым разделом «Говорение» организуется только одна аудитория, которая является аудиторией проведения и аудиторией подготовки одновременно.</w:t>
      </w:r>
    </w:p>
    <w:p w:rsidR="002F0C35" w:rsidRPr="0053135D" w:rsidRDefault="002F0C35" w:rsidP="002F0C3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сдачи ЕГЭ участником в медицинском учреждении другого субъекта Российской Федерации соответствующая информация вносится в РИС указанного субъекта Российской Федерации.</w:t>
      </w:r>
    </w:p>
    <w:p w:rsidR="002F0C35" w:rsidRPr="0053135D" w:rsidRDefault="002F0C35" w:rsidP="002F0C3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Конкретные особенности организации ППЭ для различных категорий участников ЕГЭ с ОВЗ представлены в Методических рекомендациях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w:t>
      </w:r>
    </w:p>
    <w:p w:rsidR="0077083C" w:rsidRPr="0053135D" w:rsidRDefault="0077083C" w:rsidP="00CB0520">
      <w:pPr>
        <w:spacing w:after="0" w:line="240" w:lineRule="auto"/>
        <w:ind w:firstLine="709"/>
        <w:jc w:val="both"/>
        <w:rPr>
          <w:rFonts w:ascii="Times New Roman" w:eastAsia="Times New Roman" w:hAnsi="Times New Roman" w:cs="Times New Roman"/>
          <w:sz w:val="26"/>
          <w:szCs w:val="26"/>
          <w:lang w:eastAsia="ru-RU"/>
        </w:rPr>
      </w:pPr>
    </w:p>
    <w:p w:rsidR="002F0C35" w:rsidRPr="0053135D" w:rsidRDefault="005C398D" w:rsidP="005C398D">
      <w:pPr>
        <w:pStyle w:val="2"/>
        <w:rPr>
          <w:lang w:eastAsia="ru-RU"/>
        </w:rPr>
      </w:pPr>
      <w:bookmarkStart w:id="115" w:name="_Toc500440828"/>
      <w:bookmarkStart w:id="116" w:name="_Toc500513405"/>
      <w:bookmarkStart w:id="117" w:name="_Toc501462828"/>
      <w:bookmarkStart w:id="118" w:name="_Toc500440829"/>
      <w:bookmarkStart w:id="119" w:name="_Toc500513406"/>
      <w:bookmarkStart w:id="120" w:name="_Toc501462829"/>
      <w:bookmarkStart w:id="121" w:name="_Toc502151635"/>
      <w:bookmarkEnd w:id="115"/>
      <w:bookmarkEnd w:id="116"/>
      <w:bookmarkEnd w:id="117"/>
      <w:bookmarkEnd w:id="118"/>
      <w:bookmarkEnd w:id="119"/>
      <w:bookmarkEnd w:id="120"/>
      <w:r w:rsidRPr="0053135D">
        <w:rPr>
          <w:lang w:eastAsia="ru-RU"/>
        </w:rPr>
        <w:t>Доставка ЭМ в ППЭ</w:t>
      </w:r>
      <w:bookmarkEnd w:id="121"/>
    </w:p>
    <w:p w:rsidR="00AB3E4C" w:rsidRPr="0053135D" w:rsidRDefault="00AB3E4C" w:rsidP="00CB052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sz w:val="26"/>
          <w:szCs w:val="26"/>
          <w:lang w:eastAsia="ru-RU"/>
        </w:rPr>
        <w:t>ЭМ доставляются в ППЭ членами ГЭК в день проведения экзамена по соответствующему учебному предмету</w:t>
      </w:r>
      <w:r w:rsidR="00CC56B2">
        <w:rPr>
          <w:rFonts w:ascii="Times New Roman" w:eastAsia="Times New Roman" w:hAnsi="Times New Roman" w:cs="Times New Roman"/>
          <w:sz w:val="26"/>
          <w:szCs w:val="26"/>
          <w:lang w:eastAsia="ru-RU"/>
        </w:rPr>
        <w:t>.</w:t>
      </w:r>
    </w:p>
    <w:p w:rsidR="00CB0520" w:rsidRPr="0053135D" w:rsidRDefault="00CB0520" w:rsidP="00CB052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До начала экзамена руководитель ППЭ должен:</w:t>
      </w:r>
    </w:p>
    <w:p w:rsidR="00CB0520" w:rsidRPr="0053135D" w:rsidRDefault="00CB0520" w:rsidP="00CB0520">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 xml:space="preserve">Не позднее </w:t>
      </w:r>
      <w:r w:rsidR="00AB3E4C" w:rsidRPr="0053135D">
        <w:rPr>
          <w:rFonts w:ascii="Times New Roman" w:eastAsia="Times New Roman" w:hAnsi="Times New Roman" w:cs="Times New Roman"/>
          <w:b/>
          <w:sz w:val="26"/>
          <w:szCs w:val="26"/>
          <w:lang w:eastAsia="ru-RU"/>
        </w:rPr>
        <w:t>09.15</w:t>
      </w:r>
      <w:r w:rsidRPr="0053135D">
        <w:rPr>
          <w:rFonts w:ascii="Times New Roman" w:eastAsia="Times New Roman" w:hAnsi="Times New Roman" w:cs="Times New Roman"/>
          <w:b/>
          <w:sz w:val="26"/>
          <w:szCs w:val="26"/>
          <w:lang w:eastAsia="ru-RU"/>
        </w:rPr>
        <w:t xml:space="preserve"> по местному времени</w:t>
      </w:r>
      <w:r w:rsidRPr="0053135D">
        <w:rPr>
          <w:rFonts w:ascii="Times New Roman" w:eastAsia="Times New Roman" w:hAnsi="Times New Roman" w:cs="Times New Roman"/>
          <w:sz w:val="26"/>
          <w:szCs w:val="26"/>
          <w:lang w:eastAsia="ru-RU"/>
        </w:rPr>
        <w:t xml:space="preserve"> получить от членов ГЭК ЭМ и вскрыть:</w:t>
      </w:r>
    </w:p>
    <w:p w:rsidR="00CB0520" w:rsidRPr="0053135D" w:rsidRDefault="00CB0520" w:rsidP="00CB052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Спецпакет с</w:t>
      </w:r>
      <w:r w:rsidR="00A31EA8">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ЭМ, пакет</w:t>
      </w:r>
      <w:r w:rsidR="00A31EA8">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руководителя ППЭ (акты, протоколы, формы апелляции, списки распределения участников ГИА и работников ППЭ, ведомости, отчеты и др.),</w:t>
      </w:r>
      <w:r w:rsidR="005A6B80" w:rsidRPr="0053135D">
        <w:rPr>
          <w:rFonts w:ascii="Times New Roman" w:eastAsia="Times New Roman" w:hAnsi="Times New Roman" w:cs="Times New Roman"/>
          <w:sz w:val="26"/>
          <w:szCs w:val="26"/>
          <w:lang w:eastAsia="ru-RU"/>
        </w:rPr>
        <w:t xml:space="preserve"> </w:t>
      </w:r>
      <w:r w:rsidR="003B18B4">
        <w:rPr>
          <w:rFonts w:ascii="Times New Roman" w:eastAsia="Times New Roman" w:hAnsi="Times New Roman" w:cs="Times New Roman"/>
          <w:sz w:val="26"/>
          <w:szCs w:val="26"/>
          <w:lang w:eastAsia="ru-RU"/>
        </w:rPr>
        <w:t>ДБО</w:t>
      </w:r>
      <w:r w:rsidRPr="0053135D">
        <w:rPr>
          <w:rFonts w:ascii="Times New Roman" w:eastAsia="Times New Roman" w:hAnsi="Times New Roman" w:cs="Times New Roman"/>
          <w:sz w:val="26"/>
          <w:szCs w:val="26"/>
          <w:lang w:eastAsia="ru-RU"/>
        </w:rPr>
        <w:t xml:space="preserve"> № 2</w:t>
      </w:r>
      <w:r w:rsidR="00CC56B2">
        <w:rPr>
          <w:rFonts w:ascii="Times New Roman" w:eastAsia="Times New Roman" w:hAnsi="Times New Roman" w:cs="Times New Roman"/>
          <w:sz w:val="26"/>
          <w:szCs w:val="26"/>
          <w:lang w:eastAsia="ru-RU"/>
        </w:rPr>
        <w:t xml:space="preserve"> (кроме базовой математики)</w:t>
      </w:r>
      <w:r w:rsidRPr="0053135D">
        <w:rPr>
          <w:rFonts w:ascii="Times New Roman" w:eastAsia="Times New Roman" w:hAnsi="Times New Roman" w:cs="Times New Roman"/>
          <w:sz w:val="26"/>
          <w:szCs w:val="26"/>
          <w:lang w:eastAsia="ru-RU"/>
        </w:rPr>
        <w:t>;</w:t>
      </w:r>
    </w:p>
    <w:p w:rsidR="00CB0520" w:rsidRPr="0053135D" w:rsidRDefault="00C959E4" w:rsidP="00CB052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возвратными доставочными пакетами для упаковки всех типов бланков ЕГЭ</w:t>
      </w:r>
      <w:r w:rsidRPr="0053135D">
        <w:rPr>
          <w:rFonts w:ascii="Times New Roman" w:eastAsia="Times New Roman" w:hAnsi="Times New Roman" w:cs="Times New Roman"/>
          <w:sz w:val="26"/>
          <w:szCs w:val="26"/>
          <w:vertAlign w:val="superscript"/>
          <w:lang w:eastAsia="ru-RU"/>
        </w:rPr>
        <w:footnoteReference w:id="10"/>
      </w:r>
      <w:r w:rsidRPr="0053135D">
        <w:rPr>
          <w:rFonts w:ascii="Times New Roman" w:eastAsia="Times New Roman" w:hAnsi="Times New Roman" w:cs="Times New Roman"/>
          <w:sz w:val="26"/>
          <w:szCs w:val="26"/>
          <w:vertAlign w:val="superscript"/>
          <w:lang w:eastAsia="ru-RU"/>
        </w:rPr>
        <w:t xml:space="preserve"> </w:t>
      </w:r>
      <w:r w:rsidRPr="0053135D">
        <w:rPr>
          <w:rFonts w:ascii="Times New Roman" w:eastAsia="Times New Roman" w:hAnsi="Times New Roman" w:cs="Times New Roman"/>
          <w:sz w:val="26"/>
          <w:szCs w:val="26"/>
          <w:lang w:eastAsia="ru-RU"/>
        </w:rPr>
        <w:t xml:space="preserve">(бланки регистрации ЕГЭ, бланки ответов № 1, бланки ответов № 2 </w:t>
      </w:r>
      <w:r w:rsidR="00CB0520" w:rsidRPr="0053135D">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 xml:space="preserve">лист 1 </w:t>
      </w:r>
      <w:r w:rsidR="00C00123">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и лист 2, </w:t>
      </w:r>
      <w:r w:rsidR="00E35D73" w:rsidRPr="0053135D">
        <w:rPr>
          <w:rFonts w:ascii="Times New Roman" w:eastAsia="Times New Roman" w:hAnsi="Times New Roman" w:cs="Times New Roman"/>
          <w:sz w:val="26"/>
          <w:szCs w:val="26"/>
          <w:lang w:eastAsia="ru-RU"/>
        </w:rPr>
        <w:t>ДБО № 2</w:t>
      </w:r>
      <w:r w:rsidRPr="0053135D">
        <w:rPr>
          <w:rFonts w:ascii="Times New Roman" w:eastAsia="Times New Roman" w:hAnsi="Times New Roman" w:cs="Times New Roman"/>
          <w:sz w:val="26"/>
          <w:szCs w:val="26"/>
          <w:lang w:eastAsia="ru-RU"/>
        </w:rPr>
        <w:t>)</w:t>
      </w:r>
      <w:r w:rsidR="00CB0520" w:rsidRPr="0053135D">
        <w:rPr>
          <w:rFonts w:ascii="Times New Roman" w:eastAsia="Times New Roman" w:hAnsi="Times New Roman" w:cs="Times New Roman"/>
          <w:sz w:val="26"/>
          <w:szCs w:val="26"/>
          <w:lang w:eastAsia="ru-RU"/>
        </w:rPr>
        <w:t>;</w:t>
      </w:r>
    </w:p>
    <w:p w:rsidR="00CB0520" w:rsidRPr="0053135D" w:rsidRDefault="00CB0520" w:rsidP="00CB0520">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Проверить комплектность и целостность упаковки ЭМ.</w:t>
      </w:r>
    </w:p>
    <w:p w:rsidR="00120A3F" w:rsidRPr="0053135D" w:rsidRDefault="00120A3F" w:rsidP="00120A3F">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Заполнить форму ППЭ-14-01 «Акт приемки-передачи экзаменационных материалов в ППЭ» при получении ЭМ от членов ГЭК. </w:t>
      </w:r>
    </w:p>
    <w:p w:rsidR="00120A3F" w:rsidRPr="00C47336" w:rsidRDefault="00120A3F" w:rsidP="00120A3F">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Разместить в сейфе, расположенном 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 xml:space="preserve">е ППЭ в зоне видимости камер видеонаблюдения (исключение могут составлять ППЭ на дому и в медицинских учреждениях), доставочные спецпакеты с ИК участников ЕГЭ, </w:t>
      </w:r>
      <w:r w:rsidR="00E35D73" w:rsidRPr="0053135D">
        <w:rPr>
          <w:rFonts w:ascii="Times New Roman" w:eastAsia="Times New Roman" w:hAnsi="Times New Roman" w:cs="Times New Roman"/>
          <w:sz w:val="26"/>
          <w:szCs w:val="26"/>
          <w:lang w:eastAsia="ru-RU"/>
        </w:rPr>
        <w:t>ДБО</w:t>
      </w:r>
      <w:r w:rsidRPr="0053135D">
        <w:rPr>
          <w:rFonts w:ascii="Times New Roman" w:eastAsia="Times New Roman" w:hAnsi="Times New Roman" w:cs="Times New Roman"/>
          <w:sz w:val="26"/>
          <w:szCs w:val="26"/>
          <w:lang w:eastAsia="ru-RU"/>
        </w:rPr>
        <w:t xml:space="preserve"> № 2 и обеспечить их надежное хранение до момента передачи ответственным организаторам в аудиториях. Вскрытие и переупаковка доставочных </w:t>
      </w:r>
      <w:r w:rsidRPr="00453745">
        <w:rPr>
          <w:rFonts w:ascii="Times New Roman" w:eastAsia="Times New Roman" w:hAnsi="Times New Roman" w:cs="Times New Roman"/>
          <w:sz w:val="26"/>
          <w:szCs w:val="26"/>
          <w:lang w:eastAsia="ru-RU"/>
        </w:rPr>
        <w:t>спецпакетов</w:t>
      </w:r>
      <w:r w:rsidRPr="00387AC8">
        <w:rPr>
          <w:rFonts w:ascii="Times New Roman" w:eastAsia="Times New Roman" w:hAnsi="Times New Roman" w:cs="Times New Roman"/>
          <w:sz w:val="26"/>
          <w:szCs w:val="26"/>
          <w:lang w:eastAsia="ru-RU"/>
        </w:rPr>
        <w:t xml:space="preserve"> с ИК категорически запрещены.</w:t>
      </w:r>
    </w:p>
    <w:p w:rsidR="0083243D" w:rsidRPr="00C47336" w:rsidRDefault="0083243D" w:rsidP="00120A3F">
      <w:pPr>
        <w:widowControl w:val="0"/>
        <w:spacing w:after="0" w:line="240" w:lineRule="auto"/>
        <w:ind w:firstLine="709"/>
        <w:jc w:val="both"/>
        <w:rPr>
          <w:rFonts w:ascii="Times New Roman" w:eastAsia="Times New Roman" w:hAnsi="Times New Roman" w:cs="Times New Roman"/>
          <w:sz w:val="26"/>
          <w:szCs w:val="26"/>
          <w:lang w:eastAsia="ru-RU"/>
        </w:rPr>
      </w:pPr>
      <w:r w:rsidRPr="00453745">
        <w:rPr>
          <w:rFonts w:ascii="Times New Roman" w:eastAsia="Times New Roman" w:hAnsi="Times New Roman" w:cs="Times New Roman"/>
          <w:sz w:val="26"/>
          <w:szCs w:val="26"/>
          <w:lang w:eastAsia="ru-RU"/>
        </w:rPr>
        <w:t xml:space="preserve">В случае отсутствия </w:t>
      </w:r>
      <w:r w:rsidR="0003028A" w:rsidRPr="00453745">
        <w:rPr>
          <w:rFonts w:ascii="Times New Roman" w:eastAsia="Times New Roman" w:hAnsi="Times New Roman" w:cs="Times New Roman"/>
          <w:sz w:val="26"/>
          <w:szCs w:val="26"/>
          <w:lang w:eastAsia="ru-RU"/>
        </w:rPr>
        <w:t>Штаб</w:t>
      </w:r>
      <w:r w:rsidRPr="00453745">
        <w:rPr>
          <w:rFonts w:ascii="Times New Roman" w:eastAsia="Times New Roman" w:hAnsi="Times New Roman" w:cs="Times New Roman"/>
          <w:sz w:val="26"/>
          <w:szCs w:val="26"/>
          <w:lang w:eastAsia="ru-RU"/>
        </w:rPr>
        <w:t>а ППЭ (ППЭ на дому, в медицинском учреждении) все действия проводятся на территории ППЭ в зоне видеонаблюдения.</w:t>
      </w:r>
    </w:p>
    <w:p w:rsidR="00CB0520" w:rsidRPr="00C47336" w:rsidRDefault="00CB0520" w:rsidP="00CB0520">
      <w:pPr>
        <w:rPr>
          <w:rFonts w:ascii="Times New Roman" w:hAnsi="Times New Roman" w:cs="Times New Roman"/>
          <w:sz w:val="28"/>
          <w:szCs w:val="28"/>
        </w:rPr>
      </w:pPr>
    </w:p>
    <w:p w:rsidR="00B04EA5" w:rsidRPr="00C47336" w:rsidRDefault="00B04EA5" w:rsidP="00820A5C">
      <w:pPr>
        <w:pStyle w:val="2"/>
      </w:pPr>
      <w:bookmarkStart w:id="122" w:name="_Toc502151636"/>
      <w:r w:rsidRPr="00C47336">
        <w:t>Проведение ЕГЭ в ППЭ</w:t>
      </w:r>
      <w:bookmarkEnd w:id="122"/>
    </w:p>
    <w:p w:rsidR="00120A3F" w:rsidRPr="0053135D" w:rsidRDefault="00A97952" w:rsidP="00AB3E4C">
      <w:pPr>
        <w:widowControl w:val="0"/>
        <w:spacing w:after="0" w:line="240" w:lineRule="auto"/>
        <w:ind w:firstLine="709"/>
        <w:jc w:val="both"/>
        <w:rPr>
          <w:rFonts w:ascii="Times New Roman" w:eastAsia="Times New Roman" w:hAnsi="Times New Roman" w:cs="Times New Roman"/>
          <w:color w:val="000000"/>
          <w:sz w:val="26"/>
          <w:szCs w:val="26"/>
        </w:rPr>
      </w:pPr>
      <w:r w:rsidRPr="00C47336">
        <w:rPr>
          <w:rFonts w:ascii="Times New Roman" w:hAnsi="Times New Roman" w:cs="Times New Roman"/>
          <w:b/>
          <w:sz w:val="26"/>
          <w:szCs w:val="26"/>
        </w:rPr>
        <w:t>Не позднее 09.45 по местному времени</w:t>
      </w:r>
      <w:r w:rsidRPr="00453745">
        <w:rPr>
          <w:rFonts w:ascii="Times New Roman" w:hAnsi="Times New Roman" w:cs="Times New Roman"/>
          <w:sz w:val="26"/>
          <w:szCs w:val="26"/>
        </w:rPr>
        <w:t xml:space="preserve"> руководитель ППЭ выдаёт в </w:t>
      </w:r>
      <w:r w:rsidR="0003028A" w:rsidRPr="00453745">
        <w:rPr>
          <w:rFonts w:ascii="Times New Roman" w:hAnsi="Times New Roman" w:cs="Times New Roman"/>
          <w:sz w:val="26"/>
          <w:szCs w:val="26"/>
        </w:rPr>
        <w:t>Штаб</w:t>
      </w:r>
      <w:r w:rsidRPr="00453745">
        <w:rPr>
          <w:rFonts w:ascii="Times New Roman" w:hAnsi="Times New Roman" w:cs="Times New Roman"/>
          <w:sz w:val="26"/>
          <w:szCs w:val="26"/>
        </w:rPr>
        <w:t>е ППЭ ответственным организаторам в аудиториях доставочный (-ые) спецпакет (-ы)</w:t>
      </w:r>
      <w:r w:rsidRPr="00387AC8">
        <w:rPr>
          <w:rFonts w:ascii="Times New Roman" w:hAnsi="Times New Roman" w:cs="Times New Roman"/>
          <w:sz w:val="26"/>
          <w:szCs w:val="26"/>
        </w:rPr>
        <w:t xml:space="preserve"> с ИК, возвратные доставочные пакеты для упаковки бланков ЕГЭ по </w:t>
      </w:r>
      <w:r w:rsidRPr="00453745">
        <w:rPr>
          <w:rFonts w:ascii="Times New Roman" w:hAnsi="Times New Roman" w:cs="Times New Roman"/>
          <w:color w:val="000000"/>
          <w:sz w:val="26"/>
          <w:szCs w:val="26"/>
        </w:rPr>
        <w:t>форме ППЭ-14-02 «Ведомость выдачи и возврата экзаменационных материалов по аудиториям ППЭ»</w:t>
      </w:r>
      <w:r w:rsidR="00810480" w:rsidRPr="00453745">
        <w:rPr>
          <w:rFonts w:ascii="Times New Roman" w:hAnsi="Times New Roman" w:cs="Times New Roman"/>
          <w:color w:val="000000"/>
          <w:sz w:val="26"/>
          <w:szCs w:val="26"/>
        </w:rPr>
        <w:t>, ДБО № 2</w:t>
      </w:r>
      <w:r w:rsidRPr="00453745">
        <w:rPr>
          <w:rFonts w:ascii="Times New Roman" w:hAnsi="Times New Roman" w:cs="Times New Roman"/>
          <w:color w:val="000000"/>
          <w:sz w:val="26"/>
          <w:szCs w:val="26"/>
        </w:rPr>
        <w:t>.</w:t>
      </w:r>
    </w:p>
    <w:p w:rsidR="00AB3E4C" w:rsidRPr="0053135D" w:rsidRDefault="00AB3E4C" w:rsidP="00AB3E4C">
      <w:pPr>
        <w:widowControl w:val="0"/>
        <w:spacing w:after="0" w:line="240" w:lineRule="auto"/>
        <w:ind w:firstLine="709"/>
        <w:jc w:val="both"/>
        <w:rPr>
          <w:rFonts w:ascii="Times New Roman" w:eastAsia="Times New Roman" w:hAnsi="Times New Roman" w:cs="Times New Roman"/>
          <w:color w:val="000000"/>
          <w:sz w:val="26"/>
          <w:szCs w:val="26"/>
        </w:rPr>
      </w:pPr>
      <w:r w:rsidRPr="0053135D">
        <w:rPr>
          <w:rFonts w:ascii="Times New Roman" w:eastAsia="Times New Roman" w:hAnsi="Times New Roman" w:cs="Times New Roman"/>
          <w:color w:val="000000"/>
          <w:sz w:val="26"/>
          <w:szCs w:val="26"/>
        </w:rPr>
        <w:t>До начала экзамена организатор</w:t>
      </w:r>
      <w:r w:rsidR="00810480">
        <w:rPr>
          <w:rFonts w:ascii="Times New Roman" w:eastAsia="Times New Roman" w:hAnsi="Times New Roman" w:cs="Times New Roman"/>
          <w:color w:val="000000"/>
          <w:sz w:val="26"/>
          <w:szCs w:val="26"/>
        </w:rPr>
        <w:t xml:space="preserve"> </w:t>
      </w:r>
      <w:r w:rsidR="00D957B8" w:rsidRPr="0053135D">
        <w:rPr>
          <w:rFonts w:ascii="Times New Roman" w:eastAsia="Times New Roman" w:hAnsi="Times New Roman" w:cs="Times New Roman"/>
          <w:color w:val="000000"/>
          <w:sz w:val="26"/>
          <w:szCs w:val="26"/>
        </w:rPr>
        <w:t>(</w:t>
      </w:r>
      <w:r w:rsidRPr="0053135D">
        <w:rPr>
          <w:rFonts w:ascii="Times New Roman" w:eastAsia="Times New Roman" w:hAnsi="Times New Roman" w:cs="Times New Roman"/>
          <w:color w:val="000000"/>
          <w:sz w:val="26"/>
          <w:szCs w:val="26"/>
        </w:rPr>
        <w:t>ы</w:t>
      </w:r>
      <w:r w:rsidR="00D957B8" w:rsidRPr="0053135D">
        <w:rPr>
          <w:rFonts w:ascii="Times New Roman" w:eastAsia="Times New Roman" w:hAnsi="Times New Roman" w:cs="Times New Roman"/>
          <w:color w:val="000000"/>
          <w:sz w:val="26"/>
          <w:szCs w:val="26"/>
        </w:rPr>
        <w:t>)</w:t>
      </w:r>
      <w:r w:rsidRPr="0053135D">
        <w:rPr>
          <w:rFonts w:ascii="Times New Roman" w:eastAsia="Times New Roman" w:hAnsi="Times New Roman" w:cs="Times New Roman"/>
          <w:color w:val="000000"/>
          <w:sz w:val="26"/>
          <w:szCs w:val="26"/>
        </w:rPr>
        <w:t xml:space="preserve"> в аудиториях должны предупредить участников ЕГЭ о ведении видеонаблюдения и провести инструктаж участников ЕГЭ. </w:t>
      </w:r>
    </w:p>
    <w:p w:rsidR="00AB3E4C" w:rsidRPr="0053135D" w:rsidRDefault="00AB3E4C" w:rsidP="00AB3E4C">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Инструктаж состоит из двух частей. Первая часть инструктажа проводится </w:t>
      </w:r>
      <w:r w:rsidR="00C00123">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с 9.50 по местному времени, вторая часть инструктажа начинается </w:t>
      </w:r>
      <w:r w:rsidR="00C00123">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не ранее 10.00 по местному времени (см. пункт 4.</w:t>
      </w:r>
      <w:r w:rsidR="00591FD3" w:rsidRPr="0053135D">
        <w:rPr>
          <w:rFonts w:ascii="Times New Roman" w:eastAsia="Times New Roman" w:hAnsi="Times New Roman" w:cs="Times New Roman"/>
          <w:sz w:val="26"/>
          <w:szCs w:val="26"/>
          <w:lang w:eastAsia="ru-RU"/>
        </w:rPr>
        <w:t>5</w:t>
      </w:r>
      <w:r w:rsidRPr="0053135D">
        <w:rPr>
          <w:rFonts w:ascii="Times New Roman" w:eastAsia="Times New Roman" w:hAnsi="Times New Roman" w:cs="Times New Roman"/>
          <w:sz w:val="26"/>
          <w:szCs w:val="26"/>
          <w:lang w:eastAsia="ru-RU"/>
        </w:rPr>
        <w:t xml:space="preserve"> настоящих методических рекомендаций).</w:t>
      </w:r>
    </w:p>
    <w:p w:rsidR="00AB3E4C" w:rsidRPr="0053135D" w:rsidRDefault="00AB3E4C" w:rsidP="00AB3E4C">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После проведения организаторами инструктажа участники ЕГЭ приступают к выполнению экзаменационной работы.</w:t>
      </w:r>
      <w:r w:rsidRPr="0053135D">
        <w:rPr>
          <w:rFonts w:ascii="Times New Roman" w:eastAsia="Times New Roman" w:hAnsi="Times New Roman" w:cs="Times New Roman"/>
          <w:sz w:val="26"/>
          <w:szCs w:val="26"/>
          <w:lang w:eastAsia="ru-RU"/>
        </w:rPr>
        <w:t xml:space="preserve"> </w:t>
      </w:r>
    </w:p>
    <w:p w:rsidR="00AB3E4C" w:rsidRPr="0053135D" w:rsidRDefault="00AB3E4C" w:rsidP="00AB3E4C">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Участники ЕГЭ должны соблюдать Порядок и следовать указаниям организаторов в аудитории, а организаторы обеспечивать порядок проведения экзамена в аудитории и осуществлять контроль за порядком проведения экзамена в аудитории и вне аудитории.</w:t>
      </w:r>
    </w:p>
    <w:p w:rsidR="00AB3E4C" w:rsidRPr="0053135D" w:rsidRDefault="00AB3E4C" w:rsidP="00AB3E4C">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Во время экзамена на рабочем столе участника ЕГЭ, помимо ЭМ, могут находиться:</w:t>
      </w:r>
    </w:p>
    <w:p w:rsidR="00AB3E4C" w:rsidRPr="0053135D" w:rsidRDefault="00AB3E4C" w:rsidP="00AB3E4C">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гелевая, капиллярная ручка с чернилами черного цвета; </w:t>
      </w:r>
    </w:p>
    <w:p w:rsidR="00AB3E4C" w:rsidRPr="0053135D" w:rsidRDefault="00AB3E4C" w:rsidP="00AB3E4C">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документ, удостоверяющий личность;</w:t>
      </w:r>
    </w:p>
    <w:p w:rsidR="00AB3E4C" w:rsidRPr="0053135D" w:rsidRDefault="00AB3E4C" w:rsidP="00AB3E4C">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лекарства и питание (при необходимости);</w:t>
      </w:r>
    </w:p>
    <w:p w:rsidR="00AB3E4C" w:rsidRPr="0053135D" w:rsidRDefault="00AB3E4C" w:rsidP="00AB3E4C">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средства обучения и воспитания (по математике</w:t>
      </w:r>
      <w:r w:rsidR="003C0B91">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color w:val="000000"/>
          <w:sz w:val="26"/>
          <w:szCs w:val="26"/>
          <w:lang w:eastAsia="ru-RU"/>
        </w:rPr>
        <w:t xml:space="preserve"> линейка; по физике – линейка и непрограммируемый калькулятор; по химии – непрограммируемый калькулятор; по географии – линейка, транспортир, непрограммируемый калькулятор);</w:t>
      </w:r>
    </w:p>
    <w:p w:rsidR="00AB3E4C" w:rsidRPr="0053135D" w:rsidRDefault="00AB3E4C" w:rsidP="00AB3E4C">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специальные технические средства (для участников ЕГЭ с ОВЗ, детей-инвалидов, инвалидов);</w:t>
      </w:r>
    </w:p>
    <w:p w:rsidR="00AB3E4C" w:rsidRPr="0053135D" w:rsidRDefault="00AB3E4C" w:rsidP="00AB3E4C">
      <w:pPr>
        <w:pStyle w:val="ab"/>
        <w:ind w:firstLine="709"/>
        <w:jc w:val="both"/>
        <w:rPr>
          <w:color w:val="000000"/>
          <w:sz w:val="26"/>
          <w:szCs w:val="26"/>
        </w:rPr>
      </w:pPr>
      <w:r w:rsidRPr="0053135D">
        <w:rPr>
          <w:color w:val="000000"/>
          <w:sz w:val="26"/>
          <w:szCs w:val="26"/>
        </w:rPr>
        <w:t>черновики со штампом образовательной организации</w:t>
      </w:r>
      <w:r w:rsidR="002F6BCB">
        <w:rPr>
          <w:color w:val="000000"/>
          <w:sz w:val="26"/>
          <w:szCs w:val="26"/>
        </w:rPr>
        <w:t>,</w:t>
      </w:r>
      <w:r w:rsidRPr="0053135D">
        <w:rPr>
          <w:color w:val="000000"/>
          <w:sz w:val="26"/>
          <w:szCs w:val="26"/>
        </w:rPr>
        <w:t xml:space="preserve"> на базе которой расположен ППЭ (в случае проведения ЕГЭ по иностранным языкам (раздел «Говорение») черновики не выдаются).</w:t>
      </w:r>
    </w:p>
    <w:p w:rsidR="00AB3E4C" w:rsidRPr="0053135D" w:rsidRDefault="00AB3E4C" w:rsidP="00AB3E4C">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Во время экзамена участники ЕГЭ имеют право выходить из аудитории и перемещаться по ППЭ только в сопровождении одного из организаторов вне аудитории. При выходе из аудитории участники ЕГЭ оставляют документ, удостоверяющий личность, ЭМ, письменные принадлежности и черновики</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rPr>
        <w:t>со</w:t>
      </w:r>
      <w:r w:rsidRPr="0053135D">
        <w:rPr>
          <w:rFonts w:ascii="Times New Roman" w:eastAsia="Times New Roman" w:hAnsi="Times New Roman" w:cs="Times New Roman"/>
          <w:sz w:val="26"/>
          <w:szCs w:val="26"/>
          <w:lang w:eastAsia="ru-RU"/>
        </w:rPr>
        <w:t> </w:t>
      </w:r>
      <w:r w:rsidRPr="0053135D">
        <w:rPr>
          <w:rFonts w:ascii="Times New Roman" w:eastAsia="Times New Roman" w:hAnsi="Times New Roman" w:cs="Times New Roman"/>
          <w:sz w:val="26"/>
          <w:szCs w:val="26"/>
        </w:rPr>
        <w:t>штампом образовательной организации, на базе которой организован ППЭ, на рабочем столе, а организатор проверяет комплектность оставленных ЭМ.</w:t>
      </w:r>
    </w:p>
    <w:p w:rsidR="00D957B8" w:rsidRPr="0053135D" w:rsidRDefault="00D957B8" w:rsidP="00D957B8">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Участники ЕГЭ, досрочно завершившие выполнение экзаменационной работы, могут покинуть ППЭ. Организатор</w:t>
      </w:r>
      <w:r w:rsidR="00070EF1">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(ы) принимают от них все ЭМ.</w:t>
      </w:r>
    </w:p>
    <w:p w:rsidR="00D957B8" w:rsidRPr="0053135D" w:rsidRDefault="00D957B8" w:rsidP="00D957B8">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За 30 минут и за 5 минут до окончания выполнения экзаменационной работы организатор</w:t>
      </w:r>
      <w:r w:rsidR="00070EF1">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(ы) сообщают участникам ЕГЭ о скором завершении экзамена и напоминают о необходимости перенести ответы из черновиков</w:t>
      </w:r>
      <w:r w:rsidRPr="0053135D">
        <w:rPr>
          <w:rFonts w:ascii="Times New Roman" w:eastAsia="Times New Roman" w:hAnsi="Times New Roman" w:cs="Times New Roman"/>
          <w:color w:val="000000"/>
          <w:sz w:val="26"/>
          <w:szCs w:val="26"/>
        </w:rPr>
        <w:t xml:space="preserve"> со штампом образовательной организации, на базе которой организован ППЭ, </w:t>
      </w:r>
      <w:r w:rsidRPr="0053135D">
        <w:rPr>
          <w:rFonts w:ascii="Times New Roman" w:eastAsia="Times New Roman" w:hAnsi="Times New Roman" w:cs="Times New Roman"/>
          <w:sz w:val="26"/>
          <w:szCs w:val="26"/>
        </w:rPr>
        <w:t>и КИМ в бланки ЕГЭ.</w:t>
      </w:r>
    </w:p>
    <w:p w:rsidR="00D957B8" w:rsidRPr="0053135D" w:rsidRDefault="00D957B8" w:rsidP="00D957B8">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По истечении установленного времени организатор(ы) в центре видимости камер видеонаблюдения объявляют об окончании выполнения экзаменационной работы. Участники ЕГЭ откладывают ЭМ, включая КИМ и черновики, на край своего стола.</w:t>
      </w:r>
      <w:r w:rsidRPr="0053135D">
        <w:rPr>
          <w:rFonts w:ascii="Times New Roman" w:eastAsia="Times New Roman" w:hAnsi="Times New Roman" w:cs="Times New Roman"/>
          <w:sz w:val="26"/>
          <w:szCs w:val="26"/>
          <w:lang w:eastAsia="ru-RU"/>
        </w:rPr>
        <w:t xml:space="preserve"> Организатор</w:t>
      </w:r>
      <w:r w:rsidR="00070EF1">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(ы) собирают </w:t>
      </w:r>
      <w:r w:rsidRPr="0053135D">
        <w:rPr>
          <w:rFonts w:ascii="Times New Roman" w:eastAsia="Times New Roman" w:hAnsi="Times New Roman" w:cs="Times New Roman"/>
          <w:sz w:val="26"/>
          <w:szCs w:val="26"/>
        </w:rPr>
        <w:t>ЭМ</w:t>
      </w:r>
      <w:r w:rsidRPr="0053135D">
        <w:rPr>
          <w:rFonts w:ascii="Times New Roman" w:eastAsia="Times New Roman" w:hAnsi="Times New Roman" w:cs="Times New Roman"/>
          <w:sz w:val="26"/>
          <w:szCs w:val="26"/>
          <w:lang w:eastAsia="ru-RU"/>
        </w:rPr>
        <w:t> </w:t>
      </w:r>
      <w:r w:rsidRPr="0053135D">
        <w:rPr>
          <w:rFonts w:ascii="Times New Roman" w:eastAsia="Times New Roman" w:hAnsi="Times New Roman" w:cs="Times New Roman"/>
          <w:sz w:val="26"/>
          <w:szCs w:val="26"/>
        </w:rPr>
        <w:t>у участников ЕГЭ. Оформление соответствующих форм ППЭ, осуществление раскладки и последующей упаковки организаторами ЭМ, собранных у участников ЕГЭ, осуществляется в специально выделенном в аудитории месте (столе), находящемся в зоне видимости камер видеонаблюдения.</w:t>
      </w:r>
    </w:p>
    <w:p w:rsidR="00D957B8" w:rsidRPr="0053135D" w:rsidRDefault="00D957B8" w:rsidP="00D957B8">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По завершении соответствующих процедур организаторы проходят в </w:t>
      </w:r>
      <w:r w:rsidR="0003028A">
        <w:rPr>
          <w:rFonts w:ascii="Times New Roman" w:eastAsia="Times New Roman" w:hAnsi="Times New Roman" w:cs="Times New Roman"/>
          <w:sz w:val="26"/>
          <w:szCs w:val="26"/>
        </w:rPr>
        <w:t>Штаб</w:t>
      </w:r>
      <w:r w:rsidRPr="0053135D">
        <w:rPr>
          <w:rFonts w:ascii="Times New Roman" w:eastAsia="Times New Roman" w:hAnsi="Times New Roman" w:cs="Times New Roman"/>
          <w:sz w:val="26"/>
          <w:szCs w:val="26"/>
        </w:rPr>
        <w:t xml:space="preserve"> ППЭ с ЭМ и передают ЭМ руководителю ППЭ в присутствии члена ГЭК по </w:t>
      </w:r>
      <w:r w:rsidRPr="0053135D">
        <w:rPr>
          <w:rFonts w:ascii="Times New Roman" w:eastAsia="Times New Roman" w:hAnsi="Times New Roman" w:cs="Times New Roman"/>
          <w:color w:val="000000"/>
          <w:sz w:val="26"/>
          <w:szCs w:val="26"/>
        </w:rPr>
        <w:t>форме ППЭ-14-02 «Ведомость выдачи и возврата экзаменационных материалов по аудиториям ППЭ». Прием ЭМ должен проводиться за специально отведенным столом, находящимся в зоне видимости камер видеонаблюдения.</w:t>
      </w:r>
    </w:p>
    <w:p w:rsidR="00D957B8" w:rsidRPr="0053135D" w:rsidDel="00B97468" w:rsidRDefault="00D957B8" w:rsidP="00D957B8">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После получения ЭМ от всех ответственных организаторов руководитель ППЭ передает ЭМ по форме ППЭ-14-01 «Акт приемки-передачи экзаменационных материалов в ППЭ» (два экземпляра) члену ГЭК. </w:t>
      </w:r>
    </w:p>
    <w:p w:rsidR="00D957B8" w:rsidRPr="0053135D" w:rsidRDefault="00D957B8" w:rsidP="00D957B8">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Члены ГЭК составляют отчет о проведении ЕГЭ в ППЭ (форма ППЭ-10), который в тот же день передается в ГЭК.</w:t>
      </w:r>
    </w:p>
    <w:p w:rsidR="00D957B8" w:rsidRPr="0053135D" w:rsidRDefault="00D957B8" w:rsidP="00D957B8">
      <w:pPr>
        <w:pStyle w:val="ab"/>
        <w:ind w:firstLine="709"/>
        <w:jc w:val="both"/>
        <w:rPr>
          <w:sz w:val="26"/>
          <w:szCs w:val="26"/>
        </w:rPr>
      </w:pPr>
      <w:r w:rsidRPr="0053135D">
        <w:rPr>
          <w:sz w:val="26"/>
          <w:szCs w:val="26"/>
          <w:lang w:eastAsia="en-US"/>
        </w:rPr>
        <w:t>Упакованные и запечатанные членом ГЭК ЭМ в</w:t>
      </w:r>
      <w:r w:rsidRPr="0053135D">
        <w:rPr>
          <w:sz w:val="26"/>
          <w:szCs w:val="26"/>
        </w:rPr>
        <w:t xml:space="preserve"> тот же день доставляются членами ГЭК или Перевозчиком ЭМ из ППЭ в РЦОИ.</w:t>
      </w:r>
    </w:p>
    <w:p w:rsidR="00D957B8" w:rsidRPr="0053135D" w:rsidRDefault="00D957B8" w:rsidP="00D957B8">
      <w:pPr>
        <w:widowControl w:val="0"/>
        <w:spacing w:after="0" w:line="240" w:lineRule="auto"/>
        <w:ind w:firstLine="709"/>
        <w:jc w:val="both"/>
        <w:rPr>
          <w:rFonts w:ascii="Times New Roman" w:eastAsia="Times New Roman" w:hAnsi="Times New Roman" w:cs="Times New Roman"/>
          <w:spacing w:val="-6"/>
          <w:sz w:val="26"/>
          <w:szCs w:val="26"/>
          <w:lang w:eastAsia="ru-RU"/>
        </w:rPr>
      </w:pPr>
      <w:r w:rsidRPr="0053135D">
        <w:rPr>
          <w:rFonts w:ascii="Times New Roman" w:eastAsia="Times New Roman" w:hAnsi="Times New Roman" w:cs="Times New Roman"/>
          <w:spacing w:val="-6"/>
          <w:sz w:val="26"/>
          <w:szCs w:val="26"/>
          <w:lang w:eastAsia="ru-RU"/>
        </w:rPr>
        <w:t>Неиспользованные и использованные ЭМ, а также использованные черновики</w:t>
      </w:r>
      <w:r w:rsidRPr="0053135D">
        <w:rPr>
          <w:rFonts w:ascii="Times New Roman" w:eastAsia="Times New Roman" w:hAnsi="Times New Roman" w:cs="Times New Roman"/>
          <w:color w:val="000000"/>
          <w:sz w:val="26"/>
          <w:szCs w:val="26"/>
        </w:rPr>
        <w:t xml:space="preserve"> со штампом образовательной организации, на базе которой организован ППЭ, </w:t>
      </w:r>
      <w:r w:rsidRPr="0053135D">
        <w:rPr>
          <w:rFonts w:ascii="Times New Roman" w:eastAsia="Times New Roman" w:hAnsi="Times New Roman" w:cs="Times New Roman"/>
          <w:spacing w:val="-6"/>
          <w:sz w:val="26"/>
          <w:szCs w:val="26"/>
          <w:lang w:eastAsia="ru-RU"/>
        </w:rPr>
        <w:t xml:space="preserve">направляются в места, определенные ОИВ для обеспечения их хранения. </w:t>
      </w:r>
    </w:p>
    <w:p w:rsidR="00D957B8" w:rsidRPr="0053135D" w:rsidRDefault="00D957B8" w:rsidP="005E0285">
      <w:pPr>
        <w:widowControl w:val="0"/>
        <w:spacing w:after="0" w:line="240" w:lineRule="auto"/>
        <w:ind w:firstLine="709"/>
        <w:jc w:val="both"/>
        <w:rPr>
          <w:rFonts w:ascii="Times New Roman" w:eastAsia="Times New Roman" w:hAnsi="Times New Roman" w:cs="Times New Roman"/>
          <w:spacing w:val="-6"/>
          <w:sz w:val="26"/>
          <w:szCs w:val="26"/>
          <w:lang w:eastAsia="ru-RU"/>
        </w:rPr>
      </w:pPr>
      <w:r w:rsidRPr="0053135D">
        <w:rPr>
          <w:rFonts w:ascii="Times New Roman" w:eastAsia="Times New Roman" w:hAnsi="Times New Roman" w:cs="Times New Roman"/>
          <w:spacing w:val="-6"/>
          <w:sz w:val="26"/>
          <w:szCs w:val="26"/>
          <w:lang w:eastAsia="ru-RU"/>
        </w:rPr>
        <w:t xml:space="preserve">Неиспользованные и использованные ЭМ хранятся </w:t>
      </w:r>
      <w:r w:rsidR="00810480">
        <w:rPr>
          <w:rFonts w:ascii="Times New Roman" w:eastAsia="Times New Roman" w:hAnsi="Times New Roman" w:cs="Times New Roman"/>
          <w:spacing w:val="-6"/>
          <w:sz w:val="26"/>
          <w:szCs w:val="26"/>
          <w:lang w:eastAsia="ru-RU"/>
        </w:rPr>
        <w:t>д</w:t>
      </w:r>
      <w:r w:rsidR="00810480" w:rsidRPr="00810480">
        <w:rPr>
          <w:rFonts w:ascii="Times New Roman" w:eastAsia="Times New Roman" w:hAnsi="Times New Roman" w:cs="Times New Roman"/>
          <w:spacing w:val="-6"/>
          <w:sz w:val="26"/>
          <w:szCs w:val="26"/>
          <w:lang w:eastAsia="ru-RU"/>
        </w:rPr>
        <w:t>о 1 марта года, следующег</w:t>
      </w:r>
      <w:r w:rsidR="00810480">
        <w:rPr>
          <w:rFonts w:ascii="Times New Roman" w:eastAsia="Times New Roman" w:hAnsi="Times New Roman" w:cs="Times New Roman"/>
          <w:spacing w:val="-6"/>
          <w:sz w:val="26"/>
          <w:szCs w:val="26"/>
          <w:lang w:eastAsia="ru-RU"/>
        </w:rPr>
        <w:t xml:space="preserve">о за годом проведения экзамена, </w:t>
      </w:r>
      <w:r w:rsidRPr="0053135D">
        <w:rPr>
          <w:rFonts w:ascii="Times New Roman" w:eastAsia="Times New Roman" w:hAnsi="Times New Roman" w:cs="Times New Roman"/>
          <w:spacing w:val="-6"/>
          <w:sz w:val="26"/>
          <w:szCs w:val="26"/>
          <w:lang w:eastAsia="ru-RU"/>
        </w:rPr>
        <w:t>использованные черновики</w:t>
      </w:r>
      <w:r w:rsidRPr="0053135D">
        <w:rPr>
          <w:rFonts w:ascii="Times New Roman" w:eastAsia="Times New Roman" w:hAnsi="Times New Roman" w:cs="Times New Roman"/>
          <w:color w:val="000000"/>
          <w:sz w:val="26"/>
          <w:szCs w:val="26"/>
        </w:rPr>
        <w:t xml:space="preserve"> со штампом образовательной организации, на базе которой организован ППЭ, –</w:t>
      </w:r>
      <w:r w:rsidRPr="0053135D">
        <w:rPr>
          <w:rFonts w:ascii="Times New Roman" w:eastAsia="Times New Roman" w:hAnsi="Times New Roman" w:cs="Times New Roman"/>
          <w:spacing w:val="-6"/>
          <w:sz w:val="26"/>
          <w:szCs w:val="26"/>
          <w:lang w:eastAsia="ru-RU"/>
        </w:rPr>
        <w:t xml:space="preserve"> в течение месяца после проведения экзамена. По истечении указанного срока перечисленные материалы уничтожаются лицами, назначенными ОИВ.</w:t>
      </w:r>
    </w:p>
    <w:p w:rsidR="00D957B8" w:rsidRPr="0053135D" w:rsidRDefault="00120A3F" w:rsidP="00120A3F">
      <w:pPr>
        <w:pStyle w:val="2"/>
      </w:pPr>
      <w:bookmarkStart w:id="123" w:name="_Toc502151637"/>
      <w:r w:rsidRPr="0053135D">
        <w:t>Действия лиц, привлекаемых к проведению ЕГЭ в ППЭ</w:t>
      </w:r>
      <w:bookmarkEnd w:id="123"/>
    </w:p>
    <w:p w:rsidR="00120A3F" w:rsidRPr="0053135D" w:rsidRDefault="00120A3F" w:rsidP="00AB3E4C">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b/>
          <w:sz w:val="26"/>
          <w:szCs w:val="26"/>
        </w:rPr>
        <w:t>Член ГЭК</w:t>
      </w:r>
      <w:r w:rsidRPr="0053135D">
        <w:rPr>
          <w:rFonts w:ascii="Times New Roman" w:eastAsia="Times New Roman" w:hAnsi="Times New Roman" w:cs="Times New Roman"/>
          <w:sz w:val="26"/>
          <w:szCs w:val="26"/>
        </w:rPr>
        <w:t xml:space="preserve"> </w:t>
      </w:r>
      <w:r w:rsidR="00DE7EB1" w:rsidRPr="0053135D">
        <w:rPr>
          <w:rFonts w:ascii="Times New Roman" w:eastAsia="Times New Roman" w:hAnsi="Times New Roman" w:cs="Times New Roman"/>
          <w:sz w:val="26"/>
          <w:szCs w:val="26"/>
        </w:rPr>
        <w:t xml:space="preserve">и </w:t>
      </w:r>
      <w:r w:rsidR="00DE7EB1" w:rsidRPr="0053135D">
        <w:rPr>
          <w:rFonts w:ascii="Times New Roman" w:eastAsia="Times New Roman" w:hAnsi="Times New Roman" w:cs="Times New Roman"/>
          <w:b/>
          <w:sz w:val="26"/>
          <w:szCs w:val="26"/>
        </w:rPr>
        <w:t>руководитель ППЭ</w:t>
      </w:r>
      <w:r w:rsidR="00DE7EB1" w:rsidRPr="0053135D">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действу</w:t>
      </w:r>
      <w:r w:rsidR="00DE7EB1" w:rsidRPr="0053135D">
        <w:rPr>
          <w:rFonts w:ascii="Times New Roman" w:eastAsia="Times New Roman" w:hAnsi="Times New Roman" w:cs="Times New Roman"/>
          <w:sz w:val="26"/>
          <w:szCs w:val="26"/>
        </w:rPr>
        <w:t>ю</w:t>
      </w:r>
      <w:r w:rsidRPr="0053135D">
        <w:rPr>
          <w:rFonts w:ascii="Times New Roman" w:eastAsia="Times New Roman" w:hAnsi="Times New Roman" w:cs="Times New Roman"/>
          <w:sz w:val="26"/>
          <w:szCs w:val="26"/>
        </w:rPr>
        <w:t xml:space="preserve">т в соответствии с инструкцией члена ГЭК </w:t>
      </w:r>
      <w:r w:rsidR="00DE7EB1" w:rsidRPr="0053135D">
        <w:rPr>
          <w:rFonts w:ascii="Times New Roman" w:eastAsia="Times New Roman" w:hAnsi="Times New Roman" w:cs="Times New Roman"/>
          <w:sz w:val="26"/>
          <w:szCs w:val="26"/>
        </w:rPr>
        <w:t xml:space="preserve">и инструкцией руководителя ППЭ </w:t>
      </w:r>
      <w:r w:rsidRPr="0053135D">
        <w:rPr>
          <w:rFonts w:ascii="Times New Roman" w:eastAsia="Times New Roman" w:hAnsi="Times New Roman" w:cs="Times New Roman"/>
          <w:sz w:val="26"/>
          <w:szCs w:val="26"/>
        </w:rPr>
        <w:t>(приложение 1</w:t>
      </w:r>
      <w:r w:rsidR="00CC56B2">
        <w:rPr>
          <w:rFonts w:ascii="Times New Roman" w:eastAsia="Times New Roman" w:hAnsi="Times New Roman" w:cs="Times New Roman"/>
          <w:sz w:val="26"/>
          <w:szCs w:val="26"/>
        </w:rPr>
        <w:t>.1, 1.2</w:t>
      </w:r>
      <w:r w:rsidRPr="0053135D">
        <w:rPr>
          <w:rFonts w:ascii="Times New Roman" w:eastAsia="Times New Roman" w:hAnsi="Times New Roman" w:cs="Times New Roman"/>
          <w:sz w:val="26"/>
          <w:szCs w:val="26"/>
        </w:rPr>
        <w:t xml:space="preserve">) </w:t>
      </w:r>
      <w:r w:rsidR="00C00123">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 xml:space="preserve">за исключением положений, относящихся к печати полного комплекта ЭМ </w:t>
      </w:r>
      <w:r w:rsidR="00C00123">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 xml:space="preserve">и сканирования ЭМ в ППЭ. </w:t>
      </w:r>
      <w:r w:rsidR="00F45583" w:rsidRPr="0053135D">
        <w:rPr>
          <w:rFonts w:ascii="Times New Roman" w:eastAsia="Times New Roman" w:hAnsi="Times New Roman" w:cs="Times New Roman"/>
          <w:sz w:val="26"/>
          <w:szCs w:val="26"/>
        </w:rPr>
        <w:t>Специфические для бумажной технологии действия перечислены в пп. 4.2 и 4.3 настоящих рекомендаций.</w:t>
      </w:r>
    </w:p>
    <w:p w:rsidR="00D478DA" w:rsidRPr="0053135D" w:rsidRDefault="00D478DA" w:rsidP="00AB3E4C">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b/>
          <w:sz w:val="26"/>
          <w:szCs w:val="26"/>
        </w:rPr>
        <w:t>Организатор ППЭ</w:t>
      </w:r>
      <w:r w:rsidRPr="0053135D">
        <w:rPr>
          <w:rFonts w:ascii="Times New Roman" w:eastAsia="Times New Roman" w:hAnsi="Times New Roman" w:cs="Times New Roman"/>
          <w:sz w:val="26"/>
          <w:szCs w:val="26"/>
        </w:rPr>
        <w:t xml:space="preserve"> действует в соответствии с инструкцией организатора (приложение 1</w:t>
      </w:r>
      <w:r w:rsidR="00CC56B2">
        <w:rPr>
          <w:rFonts w:ascii="Times New Roman" w:eastAsia="Times New Roman" w:hAnsi="Times New Roman" w:cs="Times New Roman"/>
          <w:sz w:val="26"/>
          <w:szCs w:val="26"/>
        </w:rPr>
        <w:t>.</w:t>
      </w:r>
      <w:r w:rsidRPr="0053135D">
        <w:rPr>
          <w:rFonts w:ascii="Times New Roman" w:eastAsia="Times New Roman" w:hAnsi="Times New Roman" w:cs="Times New Roman"/>
          <w:sz w:val="26"/>
          <w:szCs w:val="26"/>
        </w:rPr>
        <w:t xml:space="preserve">4) за исключением положений, относящихся к технологии печати полного комплекта ЭМ в ППЭ. Вместо указанных положений он осуществляет действия, связанные с выдачей </w:t>
      </w:r>
      <w:r w:rsidR="00E35D73" w:rsidRPr="0053135D">
        <w:rPr>
          <w:rFonts w:ascii="Times New Roman" w:eastAsia="Times New Roman" w:hAnsi="Times New Roman" w:cs="Times New Roman"/>
          <w:sz w:val="26"/>
          <w:szCs w:val="26"/>
        </w:rPr>
        <w:t>ИК</w:t>
      </w:r>
      <w:r w:rsidRPr="0053135D">
        <w:rPr>
          <w:rFonts w:ascii="Times New Roman" w:eastAsia="Times New Roman" w:hAnsi="Times New Roman" w:cs="Times New Roman"/>
          <w:sz w:val="26"/>
          <w:szCs w:val="26"/>
        </w:rPr>
        <w:t xml:space="preserve"> на бумажном носителе, описанные ниже.</w:t>
      </w:r>
    </w:p>
    <w:p w:rsidR="004E4817" w:rsidRPr="0053135D" w:rsidRDefault="004E4817" w:rsidP="004E4817">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Не позднее 09.45 ответственный организатор 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 принимает у руководителя ППЭ ЭМ:</w:t>
      </w:r>
    </w:p>
    <w:p w:rsidR="00810480" w:rsidRPr="0053135D" w:rsidRDefault="004E4817" w:rsidP="005E028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доставочный(-ые) спецпакет(-ы) с </w:t>
      </w:r>
      <w:r w:rsidR="00E35D73" w:rsidRPr="0053135D">
        <w:rPr>
          <w:rFonts w:ascii="Times New Roman" w:eastAsia="Times New Roman" w:hAnsi="Times New Roman" w:cs="Times New Roman"/>
          <w:sz w:val="26"/>
          <w:szCs w:val="26"/>
          <w:lang w:eastAsia="ru-RU"/>
        </w:rPr>
        <w:t>ИК</w:t>
      </w:r>
      <w:r w:rsidRPr="0053135D">
        <w:rPr>
          <w:rFonts w:ascii="Times New Roman" w:eastAsia="Times New Roman" w:hAnsi="Times New Roman" w:cs="Times New Roman"/>
          <w:sz w:val="26"/>
          <w:szCs w:val="26"/>
          <w:lang w:eastAsia="ru-RU"/>
        </w:rPr>
        <w:t xml:space="preserve"> участников ЕГЭ;</w:t>
      </w:r>
    </w:p>
    <w:p w:rsidR="004E4817" w:rsidRPr="0053135D" w:rsidRDefault="00E35D73" w:rsidP="004E4817">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ДБО</w:t>
      </w:r>
      <w:r w:rsidR="004E4817" w:rsidRPr="0053135D">
        <w:rPr>
          <w:rFonts w:ascii="Times New Roman" w:eastAsia="Times New Roman" w:hAnsi="Times New Roman" w:cs="Times New Roman"/>
          <w:sz w:val="26"/>
          <w:szCs w:val="26"/>
          <w:lang w:eastAsia="ru-RU"/>
        </w:rPr>
        <w:t xml:space="preserve"> № 2</w:t>
      </w:r>
      <w:r w:rsidR="00CC56B2">
        <w:rPr>
          <w:rFonts w:ascii="Times New Roman" w:eastAsia="Times New Roman" w:hAnsi="Times New Roman" w:cs="Times New Roman"/>
          <w:sz w:val="26"/>
          <w:szCs w:val="26"/>
          <w:lang w:eastAsia="ru-RU"/>
        </w:rPr>
        <w:t xml:space="preserve"> (</w:t>
      </w:r>
      <w:r w:rsidR="003B18B4" w:rsidRPr="0053135D">
        <w:rPr>
          <w:rFonts w:ascii="Times New Roman" w:eastAsia="Times New Roman" w:hAnsi="Times New Roman" w:cs="Times New Roman"/>
          <w:sz w:val="26"/>
          <w:szCs w:val="26"/>
          <w:lang w:eastAsia="ru-RU"/>
        </w:rPr>
        <w:t>за исключением проведения ЕГЭ по математике базового уровня</w:t>
      </w:r>
      <w:r w:rsidR="00CC56B2">
        <w:rPr>
          <w:rFonts w:ascii="Times New Roman" w:eastAsia="Times New Roman" w:hAnsi="Times New Roman" w:cs="Times New Roman"/>
          <w:sz w:val="26"/>
          <w:szCs w:val="26"/>
          <w:lang w:eastAsia="ru-RU"/>
        </w:rPr>
        <w:t>)</w:t>
      </w:r>
      <w:r w:rsidR="004E4817" w:rsidRPr="0053135D">
        <w:rPr>
          <w:rFonts w:ascii="Times New Roman" w:eastAsia="Times New Roman" w:hAnsi="Times New Roman" w:cs="Times New Roman"/>
          <w:sz w:val="26"/>
          <w:szCs w:val="26"/>
          <w:lang w:eastAsia="ru-RU"/>
        </w:rPr>
        <w:t>;</w:t>
      </w:r>
    </w:p>
    <w:p w:rsidR="004E4817" w:rsidRPr="00C47336" w:rsidRDefault="004E4817" w:rsidP="004E4817">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возвратный доставочный пакет для упаковки всех типов бланков ЕГЭ после проведения экзамена (на возвратном доставочном </w:t>
      </w:r>
      <w:r w:rsidRPr="00387AC8">
        <w:rPr>
          <w:rFonts w:ascii="Times New Roman" w:eastAsia="Times New Roman" w:hAnsi="Times New Roman" w:cs="Times New Roman"/>
          <w:sz w:val="26"/>
          <w:szCs w:val="26"/>
          <w:lang w:eastAsia="ru-RU"/>
        </w:rPr>
        <w:t xml:space="preserve">пакете напечатан </w:t>
      </w:r>
      <w:r w:rsidRPr="00453745">
        <w:rPr>
          <w:rFonts w:ascii="Times New Roman" w:eastAsia="Times New Roman" w:hAnsi="Times New Roman" w:cs="Times New Roman"/>
          <w:sz w:val="26"/>
          <w:szCs w:val="26"/>
          <w:lang w:eastAsia="ru-RU"/>
        </w:rPr>
        <w:t>«Сопроводительный бланк к материалам ЕГЭ», обязательный к заполнению).</w:t>
      </w:r>
    </w:p>
    <w:p w:rsidR="0084567A" w:rsidRPr="00C47336" w:rsidRDefault="004E4817" w:rsidP="0084567A">
      <w:pPr>
        <w:spacing w:after="0" w:line="240" w:lineRule="auto"/>
        <w:ind w:firstLine="709"/>
        <w:jc w:val="both"/>
        <w:rPr>
          <w:rFonts w:ascii="Times New Roman" w:eastAsia="Times New Roman" w:hAnsi="Times New Roman" w:cs="Times New Roman"/>
          <w:sz w:val="26"/>
          <w:szCs w:val="26"/>
          <w:lang w:eastAsia="ru-RU"/>
        </w:rPr>
      </w:pPr>
      <w:r w:rsidRPr="00453745">
        <w:rPr>
          <w:rFonts w:ascii="Times New Roman" w:eastAsia="Times New Roman" w:hAnsi="Times New Roman" w:cs="Times New Roman"/>
          <w:sz w:val="26"/>
          <w:szCs w:val="26"/>
        </w:rPr>
        <w:t xml:space="preserve">Организатор ППЭ проводит инструктаж, состоящий из двух частей. </w:t>
      </w:r>
      <w:r w:rsidR="0084567A" w:rsidRPr="00453745">
        <w:rPr>
          <w:rFonts w:ascii="Times New Roman" w:eastAsia="Times New Roman" w:hAnsi="Times New Roman" w:cs="Times New Roman"/>
          <w:sz w:val="26"/>
          <w:szCs w:val="26"/>
          <w:lang w:eastAsia="ru-RU"/>
        </w:rPr>
        <w:t>Первая часть инструктажа проводится с 9.50 по местному времени и включает в себя информирование участников ЕГЭ о порядке проведения экзамена, правилах оформления экзаменационной работы, продолжительности выполнения экзаменационной работы по соответствующему учебному предмету (см. таблицу «Продолжительность выполнения экзаменационной работы»), порядке подачи апелляций о нарушении установленного Порядка проведения ГИА и о несогласии с выставленными баллами, о случаях удаления с экзамена, о времени и месте ознакомления с результатами ЕГЭ, а также о том, что записи на контрольных измерительных материалах (КИМ) и черновиках не обрабатываются и не проверяются.</w:t>
      </w:r>
    </w:p>
    <w:p w:rsidR="0084567A" w:rsidRPr="00C47336" w:rsidRDefault="0084567A" w:rsidP="0084567A">
      <w:pPr>
        <w:spacing w:after="0" w:line="240" w:lineRule="auto"/>
        <w:ind w:firstLine="708"/>
        <w:jc w:val="both"/>
        <w:rPr>
          <w:rFonts w:ascii="Times New Roman" w:eastAsia="Times New Roman" w:hAnsi="Times New Roman" w:cs="Times New Roman"/>
          <w:sz w:val="26"/>
          <w:szCs w:val="26"/>
          <w:lang w:eastAsia="ru-RU"/>
        </w:rPr>
      </w:pPr>
      <w:r w:rsidRPr="00453745">
        <w:rPr>
          <w:rFonts w:ascii="Times New Roman" w:eastAsia="Times New Roman" w:hAnsi="Times New Roman" w:cs="Times New Roman"/>
          <w:sz w:val="26"/>
          <w:szCs w:val="26"/>
          <w:lang w:eastAsia="ru-RU"/>
        </w:rPr>
        <w:t>По окончании проведения первой части инструктажа необходимо продемонстрировать участникам ЕГЭ целостность упаковки доставочного(-ых) спецпакета(-ов) с ИК.</w:t>
      </w:r>
    </w:p>
    <w:p w:rsidR="0084567A" w:rsidRPr="00C47336" w:rsidRDefault="0084567A" w:rsidP="0084567A">
      <w:pPr>
        <w:spacing w:after="0" w:line="240" w:lineRule="auto"/>
        <w:ind w:firstLine="709"/>
        <w:jc w:val="both"/>
        <w:rPr>
          <w:rFonts w:ascii="Times New Roman" w:eastAsia="Times New Roman" w:hAnsi="Times New Roman" w:cs="Times New Roman"/>
          <w:sz w:val="26"/>
          <w:szCs w:val="26"/>
          <w:lang w:eastAsia="ru-RU"/>
        </w:rPr>
      </w:pPr>
      <w:r w:rsidRPr="00453745">
        <w:rPr>
          <w:rFonts w:ascii="Times New Roman" w:eastAsia="Times New Roman" w:hAnsi="Times New Roman" w:cs="Times New Roman"/>
          <w:sz w:val="26"/>
          <w:szCs w:val="26"/>
          <w:lang w:eastAsia="ru-RU"/>
        </w:rPr>
        <w:t>Вторая часть инструктажа начинается не ранее 10.00 по местному времени и включает в себя выполнение следующих действий. Организатору необходимо:</w:t>
      </w:r>
    </w:p>
    <w:p w:rsidR="0084567A" w:rsidRPr="00387AC8" w:rsidRDefault="0084567A" w:rsidP="0084567A">
      <w:pPr>
        <w:spacing w:after="0" w:line="240" w:lineRule="auto"/>
        <w:ind w:firstLine="709"/>
        <w:jc w:val="both"/>
        <w:rPr>
          <w:rFonts w:ascii="Times New Roman" w:eastAsia="Times New Roman" w:hAnsi="Times New Roman" w:cs="Times New Roman"/>
          <w:sz w:val="26"/>
          <w:szCs w:val="26"/>
          <w:lang w:eastAsia="ru-RU"/>
        </w:rPr>
      </w:pPr>
      <w:r w:rsidRPr="00453745">
        <w:rPr>
          <w:rFonts w:ascii="Times New Roman" w:eastAsia="Times New Roman" w:hAnsi="Times New Roman" w:cs="Times New Roman"/>
          <w:sz w:val="26"/>
          <w:szCs w:val="26"/>
          <w:lang w:eastAsia="ru-RU"/>
        </w:rPr>
        <w:t>вскрыть доставочный (-ый) спецпакет</w:t>
      </w:r>
      <w:r w:rsidRPr="00387AC8">
        <w:rPr>
          <w:rFonts w:ascii="Times New Roman" w:eastAsia="Times New Roman" w:hAnsi="Times New Roman" w:cs="Times New Roman"/>
          <w:sz w:val="26"/>
          <w:szCs w:val="26"/>
          <w:lang w:eastAsia="ru-RU"/>
        </w:rPr>
        <w:t xml:space="preserve"> (-ы) с ИК;</w:t>
      </w:r>
    </w:p>
    <w:p w:rsidR="0084567A" w:rsidRPr="00C47336" w:rsidRDefault="0084567A" w:rsidP="0084567A">
      <w:pPr>
        <w:spacing w:after="0" w:line="240" w:lineRule="auto"/>
        <w:ind w:firstLine="709"/>
        <w:jc w:val="both"/>
        <w:rPr>
          <w:rFonts w:ascii="Times New Roman" w:eastAsia="Times New Roman" w:hAnsi="Times New Roman" w:cs="Times New Roman"/>
          <w:sz w:val="26"/>
          <w:szCs w:val="26"/>
          <w:lang w:eastAsia="ru-RU"/>
        </w:rPr>
      </w:pPr>
      <w:r w:rsidRPr="00453745">
        <w:rPr>
          <w:rFonts w:ascii="Times New Roman" w:eastAsia="Times New Roman" w:hAnsi="Times New Roman" w:cs="Times New Roman"/>
          <w:sz w:val="26"/>
          <w:szCs w:val="26"/>
          <w:lang w:eastAsia="ru-RU"/>
        </w:rPr>
        <w:t>зафиксировать дату и время вскрытия в форме ППЭ-05-02 «Протокол проведения ГИА в аудитории»;</w:t>
      </w:r>
    </w:p>
    <w:p w:rsidR="0084567A" w:rsidRPr="00C47336" w:rsidRDefault="0084567A" w:rsidP="0084567A">
      <w:pPr>
        <w:spacing w:after="0" w:line="240" w:lineRule="auto"/>
        <w:ind w:firstLine="709"/>
        <w:jc w:val="both"/>
        <w:rPr>
          <w:rFonts w:ascii="Times New Roman" w:eastAsia="Times New Roman" w:hAnsi="Times New Roman" w:cs="Times New Roman"/>
          <w:sz w:val="26"/>
          <w:szCs w:val="26"/>
          <w:lang w:eastAsia="ru-RU"/>
        </w:rPr>
      </w:pPr>
      <w:r w:rsidRPr="00453745">
        <w:rPr>
          <w:rFonts w:ascii="Times New Roman" w:eastAsia="Times New Roman" w:hAnsi="Times New Roman" w:cs="Times New Roman"/>
          <w:sz w:val="26"/>
          <w:szCs w:val="26"/>
          <w:lang w:eastAsia="ru-RU"/>
        </w:rPr>
        <w:t>раздать всем участникам ЕГЭ ИК в произвольном порядке (в каждом ИК участника ЕГЭ находятся: КИМ, бланк регистрации, бланк ответов № 1, бланк ответов № 2 лист 1 и бланк ответов № 2 лист 2 (за исключением проведения ЕГЭ по математике базового уровня);</w:t>
      </w:r>
    </w:p>
    <w:p w:rsidR="0084567A" w:rsidRPr="00C47336" w:rsidRDefault="0084567A" w:rsidP="0084567A">
      <w:pPr>
        <w:spacing w:after="0" w:line="240" w:lineRule="auto"/>
        <w:ind w:firstLine="709"/>
        <w:jc w:val="both"/>
        <w:rPr>
          <w:rFonts w:ascii="Times New Roman" w:eastAsia="Times New Roman" w:hAnsi="Times New Roman" w:cs="Times New Roman"/>
          <w:sz w:val="26"/>
          <w:szCs w:val="26"/>
          <w:lang w:eastAsia="ru-RU"/>
        </w:rPr>
      </w:pPr>
      <w:r w:rsidRPr="00453745">
        <w:rPr>
          <w:rFonts w:ascii="Times New Roman" w:eastAsia="Times New Roman" w:hAnsi="Times New Roman" w:cs="Times New Roman"/>
          <w:sz w:val="26"/>
          <w:szCs w:val="26"/>
          <w:lang w:eastAsia="ru-RU"/>
        </w:rPr>
        <w:t>дать указание участникам ЕГЭ вскрыть конверт с ИК и проверить его содержимое</w:t>
      </w:r>
      <w:r w:rsidRPr="00453745">
        <w:rPr>
          <w:rFonts w:ascii="Times New Roman" w:eastAsia="Times New Roman" w:hAnsi="Times New Roman" w:cs="Times New Roman"/>
          <w:sz w:val="26"/>
          <w:szCs w:val="26"/>
          <w:vertAlign w:val="superscript"/>
          <w:lang w:eastAsia="ru-RU"/>
        </w:rPr>
        <w:footnoteReference w:id="11"/>
      </w:r>
      <w:r w:rsidRPr="00453745">
        <w:rPr>
          <w:rFonts w:ascii="Times New Roman" w:eastAsia="Times New Roman" w:hAnsi="Times New Roman" w:cs="Times New Roman"/>
          <w:sz w:val="26"/>
          <w:szCs w:val="26"/>
          <w:lang w:eastAsia="ru-RU"/>
        </w:rPr>
        <w:t xml:space="preserve">; </w:t>
      </w:r>
    </w:p>
    <w:p w:rsidR="0084567A" w:rsidRPr="00C47336" w:rsidRDefault="0084567A" w:rsidP="0084567A">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453745">
        <w:rPr>
          <w:rFonts w:ascii="Times New Roman" w:eastAsia="Times New Roman" w:hAnsi="Times New Roman" w:cs="Times New Roman"/>
          <w:sz w:val="26"/>
          <w:szCs w:val="26"/>
          <w:lang w:eastAsia="ru-RU"/>
        </w:rPr>
        <w:t>дать указание участникам ЕГЭ приступить к заполнению бланков регистрации (участник ЕГЭ должен поставить свою подпись в соответствующем поле</w:t>
      </w:r>
      <w:r w:rsidRPr="00453745">
        <w:rPr>
          <w:rFonts w:ascii="Times New Roman" w:eastAsia="Times New Roman" w:hAnsi="Times New Roman" w:cs="Times New Roman"/>
          <w:sz w:val="26"/>
          <w:szCs w:val="26"/>
          <w:vertAlign w:val="superscript"/>
          <w:lang w:eastAsia="ru-RU"/>
        </w:rPr>
        <w:footnoteReference w:id="12"/>
      </w:r>
      <w:r w:rsidRPr="00453745">
        <w:rPr>
          <w:rFonts w:ascii="Times New Roman" w:eastAsia="Times New Roman" w:hAnsi="Times New Roman" w:cs="Times New Roman"/>
          <w:sz w:val="26"/>
          <w:szCs w:val="26"/>
          <w:lang w:eastAsia="ru-RU"/>
        </w:rPr>
        <w:t xml:space="preserve">), регистрационных полей бланков ответов № 1 и бланков ответов № 2 </w:t>
      </w:r>
      <w:r w:rsidR="00C00123">
        <w:rPr>
          <w:rFonts w:ascii="Times New Roman" w:eastAsia="Times New Roman" w:hAnsi="Times New Roman" w:cs="Times New Roman"/>
          <w:sz w:val="26"/>
          <w:szCs w:val="26"/>
          <w:lang w:eastAsia="ru-RU"/>
        </w:rPr>
        <w:t xml:space="preserve">                      </w:t>
      </w:r>
      <w:r w:rsidRPr="00453745">
        <w:rPr>
          <w:rFonts w:ascii="Times New Roman" w:eastAsia="Times New Roman" w:hAnsi="Times New Roman" w:cs="Times New Roman"/>
          <w:sz w:val="26"/>
          <w:szCs w:val="26"/>
          <w:lang w:eastAsia="ru-RU"/>
        </w:rPr>
        <w:t>(за исключением проведения ЕГЭ по математике базового уровня);</w:t>
      </w:r>
    </w:p>
    <w:p w:rsidR="0084567A" w:rsidRPr="00C47336" w:rsidRDefault="0084567A" w:rsidP="0084567A">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453745">
        <w:rPr>
          <w:rFonts w:ascii="Times New Roman" w:eastAsia="Times New Roman" w:hAnsi="Times New Roman" w:cs="Times New Roman"/>
          <w:sz w:val="26"/>
          <w:szCs w:val="26"/>
          <w:lang w:eastAsia="ru-RU"/>
        </w:rPr>
        <w:t>проверить правильность заполнения регистрационных полей на всех бланках ЕГЭ у каждого участника ЕГЭ и соответствие данных участника ЕГЭ (ФИО, серии и номера документа, удостоверяющего личность) в бланке регистрации и документе, удостоверяющем личность. В случае обнаружения ошибочного заполнения регистрационных полей организаторы дают указание участнику ЕГЭ внести соответствующие исправления;</w:t>
      </w:r>
    </w:p>
    <w:p w:rsidR="0084567A" w:rsidRPr="00C47336" w:rsidRDefault="0084567A" w:rsidP="0084567A">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453745">
        <w:rPr>
          <w:rFonts w:ascii="Times New Roman" w:eastAsia="Times New Roman" w:hAnsi="Times New Roman" w:cs="Times New Roman"/>
          <w:sz w:val="26"/>
          <w:szCs w:val="26"/>
          <w:lang w:eastAsia="ru-RU"/>
        </w:rPr>
        <w:t>после заполнения всеми участниками ЕГЭ бланков регистрации и регистрационных полей бланков ответов № 1 и бланков ответов № 2 объявить начало, продолжительность и время окончания выполнения экзаменационной работы</w:t>
      </w:r>
      <w:r w:rsidRPr="00453745">
        <w:rPr>
          <w:rFonts w:ascii="Times New Roman" w:eastAsia="Times New Roman" w:hAnsi="Times New Roman" w:cs="Times New Roman"/>
          <w:sz w:val="26"/>
          <w:szCs w:val="26"/>
          <w:vertAlign w:val="superscript"/>
          <w:lang w:eastAsia="ru-RU"/>
        </w:rPr>
        <w:footnoteReference w:id="13"/>
      </w:r>
      <w:r w:rsidRPr="00453745">
        <w:rPr>
          <w:rFonts w:ascii="Times New Roman" w:eastAsia="Times New Roman" w:hAnsi="Times New Roman" w:cs="Times New Roman"/>
          <w:sz w:val="26"/>
          <w:szCs w:val="26"/>
          <w:lang w:eastAsia="ru-RU"/>
        </w:rPr>
        <w:t xml:space="preserve"> и зафиксировать их на доске (информационном стенде).</w:t>
      </w:r>
    </w:p>
    <w:p w:rsidR="00050C2C" w:rsidRPr="00C47336" w:rsidRDefault="00050C2C" w:rsidP="00050C2C">
      <w:pPr>
        <w:spacing w:after="0" w:line="240" w:lineRule="auto"/>
        <w:ind w:firstLine="709"/>
        <w:jc w:val="both"/>
        <w:rPr>
          <w:rFonts w:ascii="Times New Roman" w:eastAsia="Times New Roman" w:hAnsi="Times New Roman" w:cs="Times New Roman"/>
          <w:b/>
          <w:sz w:val="26"/>
          <w:szCs w:val="26"/>
          <w:lang w:eastAsia="ru-RU"/>
        </w:rPr>
      </w:pPr>
      <w:r w:rsidRPr="00C47336">
        <w:rPr>
          <w:rFonts w:ascii="Times New Roman" w:eastAsia="Times New Roman" w:hAnsi="Times New Roman" w:cs="Times New Roman"/>
          <w:b/>
          <w:sz w:val="26"/>
          <w:szCs w:val="26"/>
          <w:lang w:eastAsia="ru-RU"/>
        </w:rPr>
        <w:t>По окончании выполнения экзаменационной работы участниками ЕГЭ организатор должен:</w:t>
      </w:r>
    </w:p>
    <w:p w:rsidR="00050C2C" w:rsidRPr="00C47336" w:rsidRDefault="00050C2C" w:rsidP="00050C2C">
      <w:pPr>
        <w:spacing w:after="0" w:line="240" w:lineRule="auto"/>
        <w:ind w:firstLine="709"/>
        <w:jc w:val="both"/>
        <w:rPr>
          <w:rFonts w:ascii="Times New Roman" w:eastAsia="Times New Roman" w:hAnsi="Times New Roman" w:cs="Times New Roman"/>
          <w:sz w:val="26"/>
          <w:szCs w:val="26"/>
          <w:lang w:eastAsia="ru-RU"/>
        </w:rPr>
      </w:pPr>
      <w:r w:rsidRPr="00453745">
        <w:rPr>
          <w:rFonts w:ascii="Times New Roman" w:eastAsia="Times New Roman" w:hAnsi="Times New Roman" w:cs="Times New Roman"/>
          <w:sz w:val="26"/>
          <w:szCs w:val="26"/>
          <w:lang w:eastAsia="ru-RU"/>
        </w:rPr>
        <w:t>в центре видимости камер видеонаблюдения объявить, что выполнение экзаменационной работы окончено;</w:t>
      </w:r>
    </w:p>
    <w:p w:rsidR="00050C2C" w:rsidRPr="00C47336" w:rsidRDefault="00050C2C" w:rsidP="00050C2C">
      <w:pPr>
        <w:spacing w:after="0" w:line="240" w:lineRule="auto"/>
        <w:ind w:firstLine="709"/>
        <w:jc w:val="both"/>
        <w:rPr>
          <w:rFonts w:ascii="Times New Roman" w:eastAsia="Times New Roman" w:hAnsi="Times New Roman" w:cs="Times New Roman"/>
          <w:sz w:val="26"/>
          <w:szCs w:val="26"/>
          <w:lang w:eastAsia="ru-RU"/>
        </w:rPr>
      </w:pPr>
      <w:r w:rsidRPr="00453745">
        <w:rPr>
          <w:rFonts w:ascii="Times New Roman" w:eastAsia="Times New Roman" w:hAnsi="Times New Roman" w:cs="Times New Roman"/>
          <w:sz w:val="26"/>
          <w:szCs w:val="26"/>
          <w:lang w:eastAsia="ru-RU"/>
        </w:rPr>
        <w:t>попросить положить все ЭМ на край стола (включая КИМ и черновики);</w:t>
      </w:r>
    </w:p>
    <w:p w:rsidR="00050C2C" w:rsidRPr="00C47336" w:rsidRDefault="00050C2C" w:rsidP="00050C2C">
      <w:pPr>
        <w:spacing w:after="0" w:line="240" w:lineRule="auto"/>
        <w:ind w:firstLine="709"/>
        <w:jc w:val="both"/>
        <w:rPr>
          <w:rFonts w:ascii="Times New Roman" w:eastAsia="Times New Roman" w:hAnsi="Times New Roman" w:cs="Times New Roman"/>
          <w:sz w:val="26"/>
          <w:szCs w:val="26"/>
          <w:lang w:eastAsia="ru-RU"/>
        </w:rPr>
      </w:pPr>
      <w:r w:rsidRPr="00453745">
        <w:rPr>
          <w:rFonts w:ascii="Times New Roman" w:eastAsia="Times New Roman" w:hAnsi="Times New Roman" w:cs="Times New Roman"/>
          <w:sz w:val="26"/>
          <w:szCs w:val="26"/>
          <w:lang w:eastAsia="ru-RU"/>
        </w:rPr>
        <w:t>попросить вложить КИМ участника ЕГЭ в конверт от ИК.</w:t>
      </w:r>
    </w:p>
    <w:p w:rsidR="00050C2C" w:rsidRPr="00C47336" w:rsidRDefault="00050C2C" w:rsidP="00050C2C">
      <w:pPr>
        <w:spacing w:after="0" w:line="240" w:lineRule="auto"/>
        <w:ind w:firstLine="709"/>
        <w:jc w:val="both"/>
        <w:rPr>
          <w:rFonts w:ascii="Times New Roman" w:eastAsia="Times New Roman" w:hAnsi="Times New Roman" w:cs="Times New Roman"/>
          <w:sz w:val="26"/>
          <w:szCs w:val="26"/>
          <w:u w:val="single"/>
          <w:lang w:eastAsia="ru-RU"/>
        </w:rPr>
      </w:pPr>
      <w:r w:rsidRPr="00453745">
        <w:rPr>
          <w:rFonts w:ascii="Times New Roman" w:eastAsia="Times New Roman" w:hAnsi="Times New Roman" w:cs="Times New Roman"/>
          <w:i/>
          <w:sz w:val="26"/>
          <w:szCs w:val="26"/>
          <w:lang w:eastAsia="ru-RU"/>
        </w:rPr>
        <w:t>Собрать у участников ЕГЭ:</w:t>
      </w:r>
    </w:p>
    <w:p w:rsidR="00050C2C" w:rsidRPr="00C47336" w:rsidRDefault="00050C2C" w:rsidP="00050C2C">
      <w:pPr>
        <w:spacing w:after="0" w:line="240" w:lineRule="auto"/>
        <w:ind w:firstLine="709"/>
        <w:contextualSpacing/>
        <w:jc w:val="both"/>
        <w:rPr>
          <w:rFonts w:ascii="Times New Roman" w:eastAsia="Times New Roman" w:hAnsi="Times New Roman" w:cs="Times New Roman"/>
          <w:sz w:val="26"/>
          <w:szCs w:val="26"/>
          <w:lang w:eastAsia="ru-RU"/>
        </w:rPr>
      </w:pPr>
      <w:r w:rsidRPr="00453745">
        <w:rPr>
          <w:rFonts w:ascii="Times New Roman" w:eastAsia="Times New Roman" w:hAnsi="Times New Roman" w:cs="Times New Roman"/>
          <w:sz w:val="26"/>
          <w:szCs w:val="26"/>
          <w:lang w:eastAsia="ru-RU"/>
        </w:rPr>
        <w:t xml:space="preserve">бланки регистрации, бланки ответов № 1, бланки ответов № 2, </w:t>
      </w:r>
      <w:r w:rsidR="003B18B4" w:rsidRPr="00453745">
        <w:rPr>
          <w:rFonts w:ascii="Times New Roman" w:eastAsia="Times New Roman" w:hAnsi="Times New Roman" w:cs="Times New Roman"/>
          <w:sz w:val="26"/>
          <w:szCs w:val="26"/>
          <w:lang w:eastAsia="ru-RU"/>
        </w:rPr>
        <w:t>ДБО</w:t>
      </w:r>
      <w:r w:rsidRPr="00453745">
        <w:rPr>
          <w:rFonts w:ascii="Times New Roman" w:eastAsia="Times New Roman" w:hAnsi="Times New Roman" w:cs="Times New Roman"/>
          <w:sz w:val="26"/>
          <w:szCs w:val="26"/>
          <w:lang w:eastAsia="ru-RU"/>
        </w:rPr>
        <w:t xml:space="preserve"> № 2 </w:t>
      </w:r>
      <w:r w:rsidR="00C00123">
        <w:rPr>
          <w:rFonts w:ascii="Times New Roman" w:eastAsia="Times New Roman" w:hAnsi="Times New Roman" w:cs="Times New Roman"/>
          <w:sz w:val="26"/>
          <w:szCs w:val="26"/>
          <w:lang w:eastAsia="ru-RU"/>
        </w:rPr>
        <w:t xml:space="preserve">                       </w:t>
      </w:r>
      <w:r w:rsidRPr="00453745">
        <w:rPr>
          <w:rFonts w:ascii="Times New Roman" w:eastAsia="Times New Roman" w:hAnsi="Times New Roman" w:cs="Times New Roman"/>
          <w:sz w:val="26"/>
          <w:szCs w:val="26"/>
          <w:lang w:eastAsia="ru-RU"/>
        </w:rPr>
        <w:t>(в случае если такие бланки выдавались участникам ЕГЭ);</w:t>
      </w:r>
    </w:p>
    <w:p w:rsidR="00050C2C" w:rsidRPr="00C47336" w:rsidRDefault="00050C2C" w:rsidP="00050C2C">
      <w:pPr>
        <w:spacing w:after="0" w:line="240" w:lineRule="auto"/>
        <w:ind w:firstLine="709"/>
        <w:contextualSpacing/>
        <w:jc w:val="both"/>
        <w:rPr>
          <w:rFonts w:ascii="Times New Roman" w:eastAsia="Times New Roman" w:hAnsi="Times New Roman" w:cs="Times New Roman"/>
          <w:sz w:val="26"/>
          <w:szCs w:val="26"/>
          <w:lang w:eastAsia="ru-RU"/>
        </w:rPr>
      </w:pPr>
      <w:r w:rsidRPr="00453745">
        <w:rPr>
          <w:rFonts w:ascii="Times New Roman" w:eastAsia="Times New Roman" w:hAnsi="Times New Roman" w:cs="Times New Roman"/>
          <w:sz w:val="26"/>
          <w:szCs w:val="26"/>
          <w:lang w:eastAsia="ru-RU"/>
        </w:rPr>
        <w:t>КИМ, вложенный в конверт от ИК;</w:t>
      </w:r>
    </w:p>
    <w:p w:rsidR="00050C2C" w:rsidRPr="00C47336" w:rsidRDefault="00050C2C" w:rsidP="00050C2C">
      <w:pPr>
        <w:spacing w:after="0" w:line="240" w:lineRule="auto"/>
        <w:ind w:firstLine="709"/>
        <w:contextualSpacing/>
        <w:jc w:val="both"/>
        <w:rPr>
          <w:rFonts w:ascii="Times New Roman" w:eastAsia="Times New Roman" w:hAnsi="Times New Roman" w:cs="Times New Roman"/>
          <w:sz w:val="26"/>
          <w:szCs w:val="26"/>
          <w:lang w:eastAsia="ru-RU"/>
        </w:rPr>
      </w:pPr>
      <w:r w:rsidRPr="00453745">
        <w:rPr>
          <w:rFonts w:ascii="Times New Roman" w:eastAsia="Times New Roman" w:hAnsi="Times New Roman" w:cs="Times New Roman"/>
          <w:sz w:val="26"/>
          <w:szCs w:val="26"/>
          <w:lang w:eastAsia="ru-RU"/>
        </w:rPr>
        <w:t>черновики</w:t>
      </w:r>
      <w:r w:rsidRPr="00453745">
        <w:rPr>
          <w:rFonts w:ascii="Times New Roman" w:eastAsia="Calibri" w:hAnsi="Times New Roman" w:cs="Times New Roman"/>
          <w:sz w:val="26"/>
          <w:szCs w:val="26"/>
        </w:rPr>
        <w:t xml:space="preserve"> </w:t>
      </w:r>
      <w:r w:rsidRPr="00453745">
        <w:rPr>
          <w:rFonts w:ascii="Times New Roman" w:eastAsia="Times New Roman" w:hAnsi="Times New Roman" w:cs="Times New Roman"/>
          <w:sz w:val="26"/>
          <w:szCs w:val="26"/>
          <w:lang w:eastAsia="ru-RU"/>
        </w:rPr>
        <w:t>со</w:t>
      </w:r>
      <w:r w:rsidRPr="00453745">
        <w:rPr>
          <w:rFonts w:ascii="Times New Roman" w:eastAsia="Calibri" w:hAnsi="Times New Roman" w:cs="Times New Roman"/>
          <w:sz w:val="26"/>
          <w:szCs w:val="26"/>
        </w:rPr>
        <w:t> </w:t>
      </w:r>
      <w:r w:rsidRPr="00453745">
        <w:rPr>
          <w:rFonts w:ascii="Times New Roman" w:eastAsia="Times New Roman" w:hAnsi="Times New Roman" w:cs="Times New Roman"/>
          <w:sz w:val="26"/>
          <w:szCs w:val="26"/>
          <w:lang w:eastAsia="ru-RU"/>
        </w:rPr>
        <w:t>штампом образовательной организации, на базе которой расположен ППЭ,</w:t>
      </w:r>
      <w:r w:rsidRPr="00387AC8">
        <w:rPr>
          <w:rFonts w:ascii="Times New Roman" w:eastAsia="Times New Roman" w:hAnsi="Times New Roman" w:cs="Times New Roman"/>
          <w:sz w:val="26"/>
          <w:szCs w:val="26"/>
          <w:lang w:eastAsia="ru-RU"/>
        </w:rPr>
        <w:t xml:space="preserve"> </w:t>
      </w:r>
      <w:r w:rsidRPr="00453745">
        <w:rPr>
          <w:rFonts w:ascii="Times New Roman" w:eastAsia="Times New Roman" w:hAnsi="Times New Roman" w:cs="Times New Roman"/>
          <w:sz w:val="26"/>
          <w:szCs w:val="26"/>
          <w:lang w:eastAsia="ru-RU"/>
        </w:rPr>
        <w:t>(в случае проведения ЕГЭ по иностранным языкам (раздел «Говорение») черновики не используются);</w:t>
      </w:r>
    </w:p>
    <w:p w:rsidR="00050C2C" w:rsidRPr="00C47336" w:rsidRDefault="00050C2C" w:rsidP="00050C2C">
      <w:pPr>
        <w:spacing w:after="0" w:line="240" w:lineRule="auto"/>
        <w:ind w:firstLine="709"/>
        <w:contextualSpacing/>
        <w:jc w:val="both"/>
        <w:rPr>
          <w:rFonts w:ascii="Times New Roman" w:eastAsia="Times New Roman" w:hAnsi="Times New Roman" w:cs="Times New Roman"/>
          <w:sz w:val="26"/>
          <w:szCs w:val="26"/>
          <w:lang w:eastAsia="ru-RU"/>
        </w:rPr>
      </w:pPr>
      <w:r w:rsidRPr="00453745">
        <w:rPr>
          <w:rFonts w:ascii="Times New Roman" w:eastAsia="Times New Roman" w:hAnsi="Times New Roman" w:cs="Times New Roman"/>
          <w:sz w:val="26"/>
          <w:szCs w:val="26"/>
          <w:lang w:eastAsia="ru-RU"/>
        </w:rPr>
        <w:t xml:space="preserve">в случае если бланки ответов № 2, предназначенные для записи ответов на задания с развернутым ответом, и </w:t>
      </w:r>
      <w:r w:rsidR="00E35D73" w:rsidRPr="00453745">
        <w:rPr>
          <w:rFonts w:ascii="Times New Roman" w:eastAsia="Times New Roman" w:hAnsi="Times New Roman" w:cs="Times New Roman"/>
          <w:sz w:val="26"/>
          <w:szCs w:val="26"/>
          <w:lang w:eastAsia="ru-RU"/>
        </w:rPr>
        <w:t>ДБО</w:t>
      </w:r>
      <w:r w:rsidRPr="00453745">
        <w:rPr>
          <w:rFonts w:ascii="Times New Roman" w:eastAsia="Times New Roman" w:hAnsi="Times New Roman" w:cs="Times New Roman"/>
          <w:sz w:val="26"/>
          <w:szCs w:val="26"/>
          <w:lang w:eastAsia="ru-RU"/>
        </w:rPr>
        <w:t xml:space="preserve"> № 2 (если такие выдавались по просьбе участника ЕГЭ) содержат незаполненные области (за исключением регистрационных полей), то необходимо погасить их следующим образом: «Z».</w:t>
      </w:r>
    </w:p>
    <w:p w:rsidR="00050C2C" w:rsidRPr="0053135D" w:rsidRDefault="00050C2C" w:rsidP="00050C2C">
      <w:pPr>
        <w:spacing w:after="0" w:line="240" w:lineRule="auto"/>
        <w:ind w:firstLine="709"/>
        <w:contextualSpacing/>
        <w:jc w:val="both"/>
        <w:rPr>
          <w:rFonts w:ascii="Times New Roman" w:eastAsia="Times New Roman" w:hAnsi="Times New Roman" w:cs="Times New Roman"/>
          <w:sz w:val="26"/>
          <w:szCs w:val="26"/>
          <w:lang w:eastAsia="ru-RU"/>
        </w:rPr>
      </w:pPr>
      <w:r w:rsidRPr="00453745">
        <w:rPr>
          <w:rFonts w:ascii="Times New Roman" w:eastAsia="Times New Roman" w:hAnsi="Times New Roman" w:cs="Times New Roman"/>
          <w:sz w:val="26"/>
          <w:szCs w:val="26"/>
          <w:lang w:eastAsia="ru-RU"/>
        </w:rPr>
        <w:t>Ответственный организатор в аудитории также должен проверить бланк ответов № 1 участника ЕГЭ на наличие замены</w:t>
      </w:r>
      <w:r w:rsidRPr="0053135D">
        <w:rPr>
          <w:rFonts w:ascii="Times New Roman" w:eastAsia="Times New Roman" w:hAnsi="Times New Roman" w:cs="Times New Roman"/>
          <w:sz w:val="26"/>
          <w:szCs w:val="26"/>
          <w:lang w:eastAsia="ru-RU"/>
        </w:rPr>
        <w:t xml:space="preserve"> ошибочных ответов на задания </w:t>
      </w:r>
      <w:r w:rsidR="00C00123">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с кратким ответом. В случае если участник экзамена осуществлял во время выполнения экзаменационной работы замену ошибочных ответов, организатору необходимо посчитать количество замен ошибочных ответов, в поле «Количество заполненных полей «Замена ошибочных ответов» поставить соответствующее цифровое значение, а также поставить подпись в специально отведенном месте.</w:t>
      </w:r>
    </w:p>
    <w:p w:rsidR="00050C2C" w:rsidRPr="0053135D" w:rsidRDefault="00050C2C" w:rsidP="00050C2C">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случае если участник экзамена не использовал поле «Замена ошибочных ответов на задания с кратким ответом» организатор в поле «Количество заполненных полей «Замена ошибочных ответов» ставит «Х» и подпись </w:t>
      </w:r>
      <w:r w:rsidR="00C00123">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в специально отведенном месте.</w:t>
      </w:r>
    </w:p>
    <w:p w:rsidR="00050C2C" w:rsidRPr="0053135D" w:rsidRDefault="00050C2C" w:rsidP="00050C2C">
      <w:pPr>
        <w:tabs>
          <w:tab w:val="right" w:pos="9780"/>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Заполнить форму ППЭ-05-02 «Протокол проведения ГИА в аудитории».</w:t>
      </w:r>
    </w:p>
    <w:p w:rsidR="00050C2C" w:rsidRPr="0053135D" w:rsidRDefault="00050C2C" w:rsidP="00050C2C">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После проведения сбора ЭМ и подписания протокола о проведении экзамена в аудитории (Форма ППЭ-05-02) ответственный организатор демонстрирует в сторону одной из камер видеонаблюдения каждую страницу протокола проведения экзамена в аудитории.</w:t>
      </w:r>
    </w:p>
    <w:p w:rsidR="00050C2C" w:rsidRPr="0053135D" w:rsidRDefault="00050C2C" w:rsidP="00050C2C">
      <w:pPr>
        <w:spacing w:after="0" w:line="240" w:lineRule="auto"/>
        <w:ind w:firstLine="709"/>
        <w:contextualSpacing/>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Упаковка ЭМ в возвратные доставочные пакеты</w:t>
      </w:r>
    </w:p>
    <w:p w:rsidR="00050C2C" w:rsidRPr="0053135D" w:rsidRDefault="00050C2C" w:rsidP="00050C2C">
      <w:pPr>
        <w:spacing w:after="0" w:line="240" w:lineRule="auto"/>
        <w:ind w:firstLine="709"/>
        <w:contextualSpacing/>
        <w:jc w:val="both"/>
        <w:rPr>
          <w:rFonts w:ascii="Times New Roman" w:eastAsia="Times New Roman" w:hAnsi="Times New Roman" w:cs="Times New Roman"/>
          <w:b/>
          <w:sz w:val="26"/>
          <w:szCs w:val="26"/>
        </w:rPr>
      </w:pPr>
      <w:r w:rsidRPr="0053135D">
        <w:rPr>
          <w:rFonts w:ascii="Times New Roman" w:eastAsia="Times New Roman" w:hAnsi="Times New Roman" w:cs="Times New Roman"/>
          <w:b/>
          <w:sz w:val="26"/>
          <w:szCs w:val="26"/>
        </w:rPr>
        <w:t>Оформление соответствующих форм ППЭ, осуществление раскладки и последующей упаковки организаторами ЭМ, собранных у участников ЕГЭ, осуществляется в специально выделенном в аудитории месте (столе), находящемся в зоне видимости камер видеонаблюдения.</w:t>
      </w:r>
    </w:p>
    <w:p w:rsidR="00050C2C" w:rsidRPr="0053135D" w:rsidRDefault="00050C2C" w:rsidP="00050C2C">
      <w:pPr>
        <w:spacing w:after="0" w:line="240" w:lineRule="auto"/>
        <w:ind w:firstLine="709"/>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Обратить внимание, что в возвратные доставочные пакеты упаковываются только использованные участниками ЕГЭ бланки ЕГЭ. </w:t>
      </w:r>
    </w:p>
    <w:p w:rsidR="00050C2C" w:rsidRPr="0053135D" w:rsidRDefault="00050C2C" w:rsidP="00050C2C">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Пересчитать все типы бланков ЕГЭ и запечатать их в возвратный доставочный пакет. Заполнить «Сопроводительный бланк к материалам ЕГЭ». </w:t>
      </w:r>
    </w:p>
    <w:p w:rsidR="00050C2C" w:rsidRPr="0053135D" w:rsidRDefault="00050C2C" w:rsidP="00050C2C">
      <w:pPr>
        <w:spacing w:after="0" w:line="240" w:lineRule="auto"/>
        <w:ind w:firstLine="709"/>
        <w:contextualSpacing/>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При этом </w:t>
      </w:r>
      <w:r w:rsidRPr="0053135D">
        <w:rPr>
          <w:rFonts w:ascii="Times New Roman" w:eastAsia="Times New Roman" w:hAnsi="Times New Roman" w:cs="Times New Roman"/>
          <w:b/>
          <w:spacing w:val="-4"/>
          <w:sz w:val="26"/>
          <w:szCs w:val="26"/>
          <w:lang w:eastAsia="ru-RU"/>
        </w:rPr>
        <w:t>запрещается:</w:t>
      </w:r>
    </w:p>
    <w:p w:rsidR="00050C2C" w:rsidRPr="0053135D" w:rsidRDefault="00050C2C" w:rsidP="00050C2C">
      <w:pPr>
        <w:spacing w:after="0"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использовать какие-либо иные пакеты (конверты и т.д.) вместо выданных возвратных доставочных пакетов;</w:t>
      </w:r>
    </w:p>
    <w:p w:rsidR="00050C2C" w:rsidRPr="0053135D" w:rsidRDefault="00050C2C" w:rsidP="00050C2C">
      <w:pPr>
        <w:spacing w:after="0"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вкладывать вместе с бланками ЕГЭ какие-либо другие материалы;</w:t>
      </w:r>
    </w:p>
    <w:p w:rsidR="00050C2C" w:rsidRPr="0053135D" w:rsidRDefault="00050C2C" w:rsidP="00050C2C">
      <w:pPr>
        <w:spacing w:after="0"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скреплять бланки ЕГЭ (скрепками, степлерами и т.п.);</w:t>
      </w:r>
    </w:p>
    <w:p w:rsidR="00050C2C" w:rsidRPr="0053135D" w:rsidRDefault="00050C2C" w:rsidP="00050C2C">
      <w:pPr>
        <w:spacing w:after="0"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менять ориентацию бланков ЕГЭ в возвратных доставочных пакетах</w:t>
      </w:r>
      <w:r w:rsidRPr="0053135D" w:rsidDel="0097092A">
        <w:rPr>
          <w:rFonts w:ascii="Times New Roman" w:eastAsia="Times New Roman" w:hAnsi="Times New Roman" w:cs="Times New Roman"/>
          <w:spacing w:val="-4"/>
          <w:sz w:val="26"/>
          <w:szCs w:val="26"/>
        </w:rPr>
        <w:t xml:space="preserve"> </w:t>
      </w:r>
      <w:r w:rsidRPr="0053135D">
        <w:rPr>
          <w:rFonts w:ascii="Times New Roman" w:eastAsia="Times New Roman" w:hAnsi="Times New Roman" w:cs="Times New Roman"/>
          <w:spacing w:val="-4"/>
          <w:sz w:val="26"/>
          <w:szCs w:val="26"/>
        </w:rPr>
        <w:t>(верх-низ, лицевая-оборотная сторона).</w:t>
      </w:r>
    </w:p>
    <w:p w:rsidR="00050C2C" w:rsidRPr="0053135D" w:rsidRDefault="00050C2C" w:rsidP="00050C2C">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Использованные и неиспользованные черновики необходимо пересчитать. Использованные черновики необходимо упаковать в конверт и запечатать. На конверте необходимо указать: код региона, номер ППЭ (наименование и адрес) и номер аудитории, код учебного предмета, название учебного предмета, по которому проводится ЕГЭ, количество черновиков в конверте. </w:t>
      </w:r>
    </w:p>
    <w:p w:rsidR="00050C2C" w:rsidRPr="0053135D" w:rsidRDefault="00050C2C" w:rsidP="00050C2C">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По завершении сбора и упаковки ЭМ  в аудитории</w:t>
      </w:r>
      <w:r w:rsidRPr="0053135D">
        <w:rPr>
          <w:rFonts w:ascii="Times New Roman" w:eastAsia="Times New Roman" w:hAnsi="Times New Roman" w:cs="Times New Roman"/>
          <w:sz w:val="26"/>
          <w:szCs w:val="26"/>
          <w:lang w:eastAsia="ru-RU"/>
        </w:rPr>
        <w:t xml:space="preserve"> ответственный организатор в центре видимости камеры видеонаблюдения объявляет об окончании экзамена. После проведения сбора ЭМ и подписания протокола о проведении экзамена в аудитории (форма ППЭ-05-02) ответственный организатор на камеру видеонаблюдения громко объявляет все данные протокола, в том числе наименование предмета, количество участников ЕГЭ в данной аудитории и количество ЭМ (использованных и неиспользованных), а также время подписания протокола. Ответственный организатор также должен продемонстрировать на камеру видеонаблюдения запечатанные возвратные доставочные пакеты с ЭМ участников ЕГЭ.</w:t>
      </w:r>
    </w:p>
    <w:p w:rsidR="00050C2C" w:rsidRPr="0053135D" w:rsidRDefault="00050C2C" w:rsidP="00050C2C">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 завершении соответствующих процедур пройти 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 xml:space="preserve"> ППЭ с ЭМ. 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 за специально подготовленным столом, находящимся в зоне видимости камер видеонаблюдения, передать ЭМ  руководителю ППЭ по форме ППЭ-14-02 «Ведомость выдачи и возврата экзаменационных материалов по аудиториям ППЭ».</w:t>
      </w:r>
    </w:p>
    <w:p w:rsidR="00050C2C" w:rsidRPr="0053135D" w:rsidRDefault="00050C2C" w:rsidP="00050C2C">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ЭМ, которые организаторы передают руководителю ППЭ:</w:t>
      </w:r>
    </w:p>
    <w:p w:rsidR="00050C2C" w:rsidRPr="0053135D" w:rsidRDefault="00050C2C" w:rsidP="00050C2C">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запечатанный возвратный доставочный пакет с бланками регистрации,</w:t>
      </w:r>
      <w:r w:rsidRPr="0053135D">
        <w:rPr>
          <w:rFonts w:ascii="Times New Roman" w:eastAsia="Calibri" w:hAnsi="Times New Roman" w:cs="Times New Roman"/>
          <w:sz w:val="26"/>
          <w:szCs w:val="26"/>
        </w:rPr>
        <w:t xml:space="preserve"> </w:t>
      </w:r>
      <w:r w:rsidRPr="0053135D">
        <w:rPr>
          <w:rFonts w:ascii="Times New Roman" w:eastAsia="Times New Roman" w:hAnsi="Times New Roman" w:cs="Times New Roman"/>
          <w:spacing w:val="-4"/>
          <w:sz w:val="26"/>
          <w:szCs w:val="26"/>
        </w:rPr>
        <w:t>бланками ответов № 1,</w:t>
      </w:r>
      <w:r w:rsidRPr="0053135D">
        <w:rPr>
          <w:rFonts w:ascii="Times New Roman" w:eastAsia="Calibri" w:hAnsi="Times New Roman" w:cs="Times New Roman"/>
          <w:sz w:val="26"/>
          <w:szCs w:val="26"/>
        </w:rPr>
        <w:t xml:space="preserve"> </w:t>
      </w:r>
      <w:r w:rsidRPr="0053135D">
        <w:rPr>
          <w:rFonts w:ascii="Times New Roman" w:eastAsia="Times New Roman" w:hAnsi="Times New Roman" w:cs="Times New Roman"/>
          <w:spacing w:val="-4"/>
          <w:sz w:val="26"/>
          <w:szCs w:val="26"/>
        </w:rPr>
        <w:t>бланками ответов № 2</w:t>
      </w:r>
      <w:r w:rsidR="003B18B4">
        <w:rPr>
          <w:rFonts w:ascii="Times New Roman" w:eastAsia="Times New Roman" w:hAnsi="Times New Roman" w:cs="Times New Roman"/>
          <w:spacing w:val="-4"/>
          <w:sz w:val="26"/>
          <w:szCs w:val="26"/>
        </w:rPr>
        <w:t xml:space="preserve"> лист 1 и лист 2</w:t>
      </w:r>
      <w:r w:rsidRPr="0053135D">
        <w:rPr>
          <w:rFonts w:ascii="Times New Roman" w:eastAsia="Times New Roman" w:hAnsi="Times New Roman" w:cs="Times New Roman"/>
          <w:spacing w:val="-4"/>
          <w:sz w:val="26"/>
          <w:szCs w:val="26"/>
        </w:rPr>
        <w:t>, в том числе с </w:t>
      </w:r>
      <w:r w:rsidR="00E35D73" w:rsidRPr="0053135D">
        <w:rPr>
          <w:rFonts w:ascii="Times New Roman" w:eastAsia="Times New Roman" w:hAnsi="Times New Roman" w:cs="Times New Roman"/>
          <w:spacing w:val="-4"/>
          <w:sz w:val="26"/>
          <w:szCs w:val="26"/>
        </w:rPr>
        <w:t>ДБО</w:t>
      </w:r>
      <w:r w:rsidRPr="0053135D">
        <w:rPr>
          <w:rFonts w:ascii="Times New Roman" w:eastAsia="Times New Roman" w:hAnsi="Times New Roman" w:cs="Times New Roman"/>
          <w:spacing w:val="-4"/>
          <w:sz w:val="26"/>
          <w:szCs w:val="26"/>
        </w:rPr>
        <w:t xml:space="preserve"> № 2;</w:t>
      </w:r>
    </w:p>
    <w:p w:rsidR="00050C2C" w:rsidRPr="0053135D" w:rsidRDefault="00050C2C" w:rsidP="00050C2C">
      <w:pPr>
        <w:tabs>
          <w:tab w:val="left" w:pos="993"/>
        </w:tabs>
        <w:spacing w:after="0" w:line="240" w:lineRule="auto"/>
        <w:ind w:firstLine="709"/>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КИМ участников ЕГЭ, вложенные в конверты от ИК;</w:t>
      </w:r>
    </w:p>
    <w:p w:rsidR="00050C2C" w:rsidRPr="0053135D" w:rsidRDefault="00050C2C" w:rsidP="00050C2C">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запечатанный конверт с использованными черновиками;</w:t>
      </w:r>
    </w:p>
    <w:p w:rsidR="00050C2C" w:rsidRPr="0053135D" w:rsidRDefault="00050C2C" w:rsidP="00050C2C">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 xml:space="preserve">неиспользованные черновики; </w:t>
      </w:r>
    </w:p>
    <w:p w:rsidR="00050C2C" w:rsidRPr="0053135D" w:rsidRDefault="00050C2C" w:rsidP="00050C2C">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форму ППЭ-05-02 «Протокол проведения ГИА в аудитории»; </w:t>
      </w:r>
    </w:p>
    <w:p w:rsidR="00050C2C" w:rsidRPr="0053135D" w:rsidRDefault="00050C2C" w:rsidP="00050C2C">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форму ППЭ-12-02 «Ведомость коррекции персональных данных участников ГИА в аудитории»;</w:t>
      </w:r>
    </w:p>
    <w:p w:rsidR="00050C2C" w:rsidRPr="0053135D" w:rsidRDefault="00050C2C" w:rsidP="00050C2C">
      <w:pPr>
        <w:spacing w:after="0" w:line="240" w:lineRule="auto"/>
        <w:ind w:firstLine="709"/>
        <w:contextualSpacing/>
        <w:jc w:val="both"/>
        <w:rPr>
          <w:rFonts w:ascii="Times New Roman" w:eastAsia="Calibri" w:hAnsi="Times New Roman" w:cs="Times New Roman"/>
          <w:color w:val="000000"/>
          <w:sz w:val="26"/>
          <w:szCs w:val="26"/>
          <w:lang w:eastAsia="ru-RU"/>
        </w:rPr>
      </w:pPr>
      <w:r w:rsidRPr="0053135D">
        <w:rPr>
          <w:rFonts w:ascii="Times New Roman" w:eastAsia="Calibri" w:hAnsi="Times New Roman" w:cs="Times New Roman"/>
          <w:color w:val="000000"/>
          <w:sz w:val="26"/>
          <w:szCs w:val="26"/>
          <w:lang w:eastAsia="ru-RU"/>
        </w:rPr>
        <w:t>форму ППЭ-12-04-МАШ «Ведомость учета времени отсутствия участников ГИА в аудитории»;</w:t>
      </w:r>
    </w:p>
    <w:p w:rsidR="00050C2C" w:rsidRPr="0053135D" w:rsidRDefault="00050C2C" w:rsidP="00050C2C">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форму ППЭ-12-03 «Ведомость использования дополнительных бланков ответов № 2»;</w:t>
      </w:r>
    </w:p>
    <w:p w:rsidR="00050C2C" w:rsidRPr="0053135D" w:rsidRDefault="00050C2C" w:rsidP="00050C2C">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неиспользованные ИК участников ЕГЭ;</w:t>
      </w:r>
    </w:p>
    <w:p w:rsidR="00050C2C" w:rsidRPr="0053135D" w:rsidRDefault="00050C2C" w:rsidP="00050C2C">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 xml:space="preserve">неиспользованные </w:t>
      </w:r>
      <w:r w:rsidR="00E35D73" w:rsidRPr="0053135D">
        <w:rPr>
          <w:rFonts w:ascii="Times New Roman" w:eastAsia="Times New Roman" w:hAnsi="Times New Roman" w:cs="Times New Roman"/>
          <w:spacing w:val="-4"/>
          <w:sz w:val="26"/>
          <w:szCs w:val="26"/>
        </w:rPr>
        <w:t>ДБО</w:t>
      </w:r>
      <w:r w:rsidRPr="0053135D">
        <w:rPr>
          <w:rFonts w:ascii="Times New Roman" w:eastAsia="Times New Roman" w:hAnsi="Times New Roman" w:cs="Times New Roman"/>
          <w:spacing w:val="-4"/>
          <w:sz w:val="26"/>
          <w:szCs w:val="26"/>
        </w:rPr>
        <w:t xml:space="preserve"> № 2;</w:t>
      </w:r>
    </w:p>
    <w:p w:rsidR="00050C2C" w:rsidRPr="0053135D" w:rsidRDefault="00050C2C" w:rsidP="00050C2C">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испорченные и (или) имеющие полиграфические дефекты ИК;</w:t>
      </w:r>
    </w:p>
    <w:p w:rsidR="00050C2C" w:rsidRPr="0053135D" w:rsidRDefault="00050C2C" w:rsidP="00050C2C">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служебные записки (при наличии).</w:t>
      </w:r>
    </w:p>
    <w:p w:rsidR="00050C2C" w:rsidRPr="0053135D" w:rsidRDefault="00050C2C" w:rsidP="00050C2C">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Организаторы покидают ППЭ после передачи всех ЭМ руководителю ППЭ и с разрешения руководителя ППЭ.</w:t>
      </w:r>
    </w:p>
    <w:p w:rsidR="00050C2C" w:rsidRPr="0053135D" w:rsidRDefault="00050C2C" w:rsidP="0084567A">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p>
    <w:p w:rsidR="00D41678" w:rsidRPr="0053135D" w:rsidRDefault="00D41678" w:rsidP="0084567A">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Организаторы </w:t>
      </w:r>
      <w:r w:rsidR="006A23B3" w:rsidRPr="0053135D">
        <w:rPr>
          <w:rFonts w:ascii="Times New Roman" w:eastAsia="Times New Roman" w:hAnsi="Times New Roman" w:cs="Times New Roman"/>
          <w:sz w:val="26"/>
          <w:szCs w:val="26"/>
          <w:lang w:eastAsia="ru-RU"/>
        </w:rPr>
        <w:t>вне</w:t>
      </w:r>
      <w:r w:rsidRPr="0053135D">
        <w:rPr>
          <w:rFonts w:ascii="Times New Roman" w:eastAsia="Times New Roman" w:hAnsi="Times New Roman" w:cs="Times New Roman"/>
          <w:sz w:val="26"/>
          <w:szCs w:val="26"/>
          <w:lang w:eastAsia="ru-RU"/>
        </w:rPr>
        <w:t xml:space="preserve"> аудитории, </w:t>
      </w:r>
      <w:r w:rsidR="006A23B3" w:rsidRPr="0053135D">
        <w:rPr>
          <w:rFonts w:ascii="Times New Roman" w:eastAsia="Times New Roman" w:hAnsi="Times New Roman" w:cs="Times New Roman"/>
          <w:sz w:val="26"/>
          <w:szCs w:val="26"/>
          <w:lang w:eastAsia="ru-RU"/>
        </w:rPr>
        <w:t>работники по обеспечению охраны образовательных организаций при организации входа участников ЕГЭ в ППЭ, медицинские работники действуют в соответствии с</w:t>
      </w:r>
      <w:r w:rsidR="00591FD3" w:rsidRPr="0053135D">
        <w:rPr>
          <w:rFonts w:ascii="Times New Roman" w:eastAsia="Times New Roman" w:hAnsi="Times New Roman" w:cs="Times New Roman"/>
          <w:sz w:val="26"/>
          <w:szCs w:val="26"/>
          <w:lang w:eastAsia="ru-RU"/>
        </w:rPr>
        <w:t>о своими</w:t>
      </w:r>
      <w:r w:rsidR="006A23B3" w:rsidRPr="0053135D">
        <w:rPr>
          <w:rFonts w:ascii="Times New Roman" w:eastAsia="Times New Roman" w:hAnsi="Times New Roman" w:cs="Times New Roman"/>
          <w:sz w:val="26"/>
          <w:szCs w:val="26"/>
          <w:lang w:eastAsia="ru-RU"/>
        </w:rPr>
        <w:t xml:space="preserve"> инструкциями</w:t>
      </w:r>
      <w:r w:rsidR="00591FD3" w:rsidRPr="0053135D">
        <w:rPr>
          <w:rFonts w:ascii="Times New Roman" w:eastAsia="Times New Roman" w:hAnsi="Times New Roman" w:cs="Times New Roman"/>
          <w:sz w:val="26"/>
          <w:szCs w:val="26"/>
          <w:lang w:eastAsia="ru-RU"/>
        </w:rPr>
        <w:t xml:space="preserve"> (приложение 1</w:t>
      </w:r>
      <w:r w:rsidR="00E35D73" w:rsidRPr="0053135D">
        <w:rPr>
          <w:rFonts w:ascii="Times New Roman" w:eastAsia="Times New Roman" w:hAnsi="Times New Roman" w:cs="Times New Roman"/>
          <w:sz w:val="26"/>
          <w:szCs w:val="26"/>
          <w:lang w:eastAsia="ru-RU"/>
        </w:rPr>
        <w:t>,</w:t>
      </w:r>
      <w:r w:rsidR="00591FD3" w:rsidRPr="0053135D">
        <w:rPr>
          <w:rFonts w:ascii="Times New Roman" w:eastAsia="Times New Roman" w:hAnsi="Times New Roman" w:cs="Times New Roman"/>
          <w:sz w:val="26"/>
          <w:szCs w:val="26"/>
          <w:lang w:eastAsia="ru-RU"/>
        </w:rPr>
        <w:t xml:space="preserve"> пункты 5–7). Технический специалист не требуется.</w:t>
      </w:r>
    </w:p>
    <w:bookmarkStart w:id="124" w:name="_Toc502151638"/>
    <w:p w:rsidR="00B04EA5" w:rsidRPr="0053135D" w:rsidRDefault="000B610B" w:rsidP="00820A5C">
      <w:pPr>
        <w:pStyle w:val="2"/>
      </w:pPr>
      <w:r>
        <w:rPr>
          <w:rFonts w:eastAsia="Times New Roman"/>
          <w:noProof/>
          <w:sz w:val="26"/>
          <w:szCs w:val="26"/>
          <w:lang w:eastAsia="ru-RU"/>
        </w:rPr>
        <mc:AlternateContent>
          <mc:Choice Requires="wps">
            <w:drawing>
              <wp:anchor distT="0" distB="0" distL="114300" distR="114300" simplePos="0" relativeHeight="251679744" behindDoc="0" locked="0" layoutInCell="1" allowOverlap="1" wp14:anchorId="7DDB720F" wp14:editId="66B39C3D">
                <wp:simplePos x="0" y="0"/>
                <wp:positionH relativeFrom="column">
                  <wp:posOffset>18415</wp:posOffset>
                </wp:positionH>
                <wp:positionV relativeFrom="paragraph">
                  <wp:posOffset>701675</wp:posOffset>
                </wp:positionV>
                <wp:extent cx="6084570" cy="1209675"/>
                <wp:effectExtent l="0" t="0" r="11430" b="28575"/>
                <wp:wrapNone/>
                <wp:docPr id="10" name="Прямоугольник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84570" cy="1209675"/>
                        </a:xfrm>
                        <a:prstGeom prst="rect">
                          <a:avLst/>
                        </a:prstGeom>
                        <a:solidFill>
                          <a:srgbClr val="FFFFFF"/>
                        </a:solidFill>
                        <a:ln w="9525">
                          <a:solidFill>
                            <a:srgbClr val="000000"/>
                          </a:solidFill>
                          <a:miter lim="800000"/>
                          <a:headEnd/>
                          <a:tailEnd/>
                        </a:ln>
                      </wps:spPr>
                      <wps:txbx>
                        <w:txbxContent>
                          <w:p w:rsidR="00453745" w:rsidRPr="00C06354" w:rsidRDefault="00453745" w:rsidP="00DD5085">
                            <w:pPr>
                              <w:jc w:val="both"/>
                              <w:rPr>
                                <w:rFonts w:ascii="Times New Roman" w:hAnsi="Times New Roman" w:cs="Times New Roman"/>
                                <w:sz w:val="26"/>
                                <w:szCs w:val="26"/>
                              </w:rPr>
                            </w:pPr>
                            <w:r w:rsidRPr="00C06354">
                              <w:rPr>
                                <w:rFonts w:ascii="Times New Roman" w:hAnsi="Times New Roman" w:cs="Times New Roman"/>
                                <w:sz w:val="26"/>
                                <w:szCs w:val="26"/>
                              </w:rPr>
                              <w:t xml:space="preserve">Текст, который выделен жирным шрифтом, должен быть прочитан участникам ЕГЭ </w:t>
                            </w:r>
                            <w:r w:rsidRPr="00C06354">
                              <w:rPr>
                                <w:rFonts w:ascii="Times New Roman" w:hAnsi="Times New Roman" w:cs="Times New Roman"/>
                                <w:sz w:val="26"/>
                                <w:szCs w:val="26"/>
                                <w:u w:val="single"/>
                              </w:rPr>
                              <w:t>слово в слово</w:t>
                            </w:r>
                            <w:r w:rsidRPr="00C06354">
                              <w:rPr>
                                <w:rFonts w:ascii="Times New Roman" w:hAnsi="Times New Roman" w:cs="Times New Roman"/>
                                <w:sz w:val="26"/>
                                <w:szCs w:val="26"/>
                              </w:rPr>
                              <w:t xml:space="preserve">. Это делается для стандартизации процедуры проведения ЕГЭ. </w:t>
                            </w:r>
                            <w:r w:rsidRPr="00C06354">
                              <w:rPr>
                                <w:rFonts w:ascii="Times New Roman" w:hAnsi="Times New Roman" w:cs="Times New Roman"/>
                                <w:i/>
                                <w:iCs/>
                                <w:sz w:val="26"/>
                                <w:szCs w:val="26"/>
                              </w:rPr>
                              <w:t xml:space="preserve">Комментарии, </w:t>
                            </w:r>
                            <w:r w:rsidRPr="006744EE">
                              <w:rPr>
                                <w:rFonts w:ascii="Times New Roman" w:hAnsi="Times New Roman" w:cs="Times New Roman"/>
                                <w:i/>
                                <w:iCs/>
                                <w:sz w:val="26"/>
                                <w:szCs w:val="26"/>
                              </w:rPr>
                              <w:t>выделенные</w:t>
                            </w:r>
                            <w:r w:rsidRPr="00C06354">
                              <w:rPr>
                                <w:rFonts w:ascii="Times New Roman" w:hAnsi="Times New Roman" w:cs="Times New Roman"/>
                                <w:sz w:val="26"/>
                                <w:szCs w:val="26"/>
                              </w:rPr>
                              <w:t xml:space="preserve"> </w:t>
                            </w:r>
                            <w:r w:rsidRPr="00C06354">
                              <w:rPr>
                                <w:rFonts w:ascii="Times New Roman" w:hAnsi="Times New Roman" w:cs="Times New Roman"/>
                                <w:i/>
                                <w:iCs/>
                                <w:sz w:val="26"/>
                                <w:szCs w:val="26"/>
                              </w:rPr>
                              <w:t>курсивом, не читаются участникам</w:t>
                            </w:r>
                            <w:r>
                              <w:rPr>
                                <w:rFonts w:ascii="Times New Roman" w:hAnsi="Times New Roman" w:cs="Times New Roman"/>
                                <w:i/>
                                <w:iCs/>
                                <w:sz w:val="26"/>
                                <w:szCs w:val="26"/>
                              </w:rPr>
                              <w:t xml:space="preserve"> ЕГЭ</w:t>
                            </w:r>
                            <w:r w:rsidRPr="00C06354">
                              <w:rPr>
                                <w:rFonts w:ascii="Times New Roman" w:hAnsi="Times New Roman" w:cs="Times New Roman"/>
                                <w:i/>
                                <w:iCs/>
                                <w:sz w:val="26"/>
                                <w:szCs w:val="26"/>
                              </w:rPr>
                              <w:t xml:space="preserve">. Они даны </w:t>
                            </w:r>
                            <w:r w:rsidR="00C00123">
                              <w:rPr>
                                <w:rFonts w:ascii="Times New Roman" w:hAnsi="Times New Roman" w:cs="Times New Roman"/>
                                <w:i/>
                                <w:iCs/>
                                <w:sz w:val="26"/>
                                <w:szCs w:val="26"/>
                              </w:rPr>
                              <w:t xml:space="preserve">                  </w:t>
                            </w:r>
                            <w:r w:rsidRPr="00C06354">
                              <w:rPr>
                                <w:rFonts w:ascii="Times New Roman" w:hAnsi="Times New Roman" w:cs="Times New Roman"/>
                                <w:i/>
                                <w:iCs/>
                                <w:sz w:val="26"/>
                                <w:szCs w:val="26"/>
                              </w:rPr>
                              <w:t>в помощь организатору</w:t>
                            </w:r>
                            <w:r w:rsidRPr="00C06354">
                              <w:rPr>
                                <w:rFonts w:ascii="Times New Roman" w:hAnsi="Times New Roman" w:cs="Times New Roman"/>
                                <w:sz w:val="26"/>
                                <w:szCs w:val="26"/>
                              </w:rPr>
                              <w:t xml:space="preserve">. Инструктаж и экзамен проводятся в спокойной </w:t>
                            </w:r>
                            <w:r w:rsidR="00C00123">
                              <w:rPr>
                                <w:rFonts w:ascii="Times New Roman" w:hAnsi="Times New Roman" w:cs="Times New Roman"/>
                                <w:sz w:val="26"/>
                                <w:szCs w:val="26"/>
                              </w:rPr>
                              <w:t xml:space="preserve">                              </w:t>
                            </w:r>
                            <w:r w:rsidRPr="00C06354">
                              <w:rPr>
                                <w:rFonts w:ascii="Times New Roman" w:hAnsi="Times New Roman" w:cs="Times New Roman"/>
                                <w:sz w:val="26"/>
                                <w:szCs w:val="26"/>
                              </w:rPr>
                              <w:t>и доброжелательной обстановке.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33" style="position:absolute;left:0;text-align:left;margin-left:1.45pt;margin-top:55.25pt;width:479.1pt;height:9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">
                <o:lock v:ext="edit" aspectratio="t"/>
                <v:textbox>
                  <w:txbxContent>
                    <w:p w:rsidR="00453745" w:rsidRPr="00C06354" w:rsidRDefault="00453745" w:rsidP="00DD5085">
                      <w:pPr>
                        <w:jc w:val="both"/>
                        <w:rPr>
                          <w:rFonts w:ascii="Times New Roman" w:hAnsi="Times New Roman" w:cs="Times New Roman"/>
                          <w:sz w:val="26"/>
                          <w:szCs w:val="26"/>
                        </w:rPr>
                      </w:pPr>
                      <w:r w:rsidRPr="00C06354">
                        <w:rPr>
                          <w:rFonts w:ascii="Times New Roman" w:hAnsi="Times New Roman" w:cs="Times New Roman"/>
                          <w:sz w:val="26"/>
                          <w:szCs w:val="26"/>
                        </w:rPr>
                        <w:t xml:space="preserve">Текст, который выделен жирным шрифтом, должен быть прочитан участникам ЕГЭ </w:t>
                      </w:r>
                      <w:r w:rsidRPr="00C06354">
                        <w:rPr>
                          <w:rFonts w:ascii="Times New Roman" w:hAnsi="Times New Roman" w:cs="Times New Roman"/>
                          <w:sz w:val="26"/>
                          <w:szCs w:val="26"/>
                          <w:u w:val="single"/>
                        </w:rPr>
                        <w:t>слово в слово</w:t>
                      </w:r>
                      <w:r w:rsidRPr="00C06354">
                        <w:rPr>
                          <w:rFonts w:ascii="Times New Roman" w:hAnsi="Times New Roman" w:cs="Times New Roman"/>
                          <w:sz w:val="26"/>
                          <w:szCs w:val="26"/>
                        </w:rPr>
                        <w:t xml:space="preserve">. Это делается для стандартизации процедуры проведения ЕГЭ. </w:t>
                      </w:r>
                      <w:r w:rsidRPr="00C06354">
                        <w:rPr>
                          <w:rFonts w:ascii="Times New Roman" w:hAnsi="Times New Roman" w:cs="Times New Roman"/>
                          <w:i/>
                          <w:iCs/>
                          <w:sz w:val="26"/>
                          <w:szCs w:val="26"/>
                        </w:rPr>
                        <w:t xml:space="preserve">Комментарии, </w:t>
                      </w:r>
                      <w:r w:rsidRPr="006744EE">
                        <w:rPr>
                          <w:rFonts w:ascii="Times New Roman" w:hAnsi="Times New Roman" w:cs="Times New Roman"/>
                          <w:i/>
                          <w:iCs/>
                          <w:sz w:val="26"/>
                          <w:szCs w:val="26"/>
                        </w:rPr>
                        <w:t>выделенные</w:t>
                      </w:r>
                      <w:r w:rsidRPr="00C06354">
                        <w:rPr>
                          <w:rFonts w:ascii="Times New Roman" w:hAnsi="Times New Roman" w:cs="Times New Roman"/>
                          <w:sz w:val="26"/>
                          <w:szCs w:val="26"/>
                        </w:rPr>
                        <w:t xml:space="preserve"> </w:t>
                      </w:r>
                      <w:r w:rsidRPr="00C06354">
                        <w:rPr>
                          <w:rFonts w:ascii="Times New Roman" w:hAnsi="Times New Roman" w:cs="Times New Roman"/>
                          <w:i/>
                          <w:iCs/>
                          <w:sz w:val="26"/>
                          <w:szCs w:val="26"/>
                        </w:rPr>
                        <w:t>курсивом, не читаются участникам</w:t>
                      </w:r>
                      <w:r>
                        <w:rPr>
                          <w:rFonts w:ascii="Times New Roman" w:hAnsi="Times New Roman" w:cs="Times New Roman"/>
                          <w:i/>
                          <w:iCs/>
                          <w:sz w:val="26"/>
                          <w:szCs w:val="26"/>
                        </w:rPr>
                        <w:t xml:space="preserve"> ЕГЭ</w:t>
                      </w:r>
                      <w:r w:rsidRPr="00C06354">
                        <w:rPr>
                          <w:rFonts w:ascii="Times New Roman" w:hAnsi="Times New Roman" w:cs="Times New Roman"/>
                          <w:i/>
                          <w:iCs/>
                          <w:sz w:val="26"/>
                          <w:szCs w:val="26"/>
                        </w:rPr>
                        <w:t xml:space="preserve">. Они даны </w:t>
                      </w:r>
                      <w:r w:rsidR="00C00123">
                        <w:rPr>
                          <w:rFonts w:ascii="Times New Roman" w:hAnsi="Times New Roman" w:cs="Times New Roman"/>
                          <w:i/>
                          <w:iCs/>
                          <w:sz w:val="26"/>
                          <w:szCs w:val="26"/>
                        </w:rPr>
                        <w:t xml:space="preserve">                  </w:t>
                      </w:r>
                      <w:r w:rsidRPr="00C06354">
                        <w:rPr>
                          <w:rFonts w:ascii="Times New Roman" w:hAnsi="Times New Roman" w:cs="Times New Roman"/>
                          <w:i/>
                          <w:iCs/>
                          <w:sz w:val="26"/>
                          <w:szCs w:val="26"/>
                        </w:rPr>
                        <w:t>в помощь организатору</w:t>
                      </w:r>
                      <w:r w:rsidRPr="00C06354">
                        <w:rPr>
                          <w:rFonts w:ascii="Times New Roman" w:hAnsi="Times New Roman" w:cs="Times New Roman"/>
                          <w:sz w:val="26"/>
                          <w:szCs w:val="26"/>
                        </w:rPr>
                        <w:t xml:space="preserve">. Инструктаж и экзамен проводятся в спокойной </w:t>
                      </w:r>
                      <w:r w:rsidR="00C00123">
                        <w:rPr>
                          <w:rFonts w:ascii="Times New Roman" w:hAnsi="Times New Roman" w:cs="Times New Roman"/>
                          <w:sz w:val="26"/>
                          <w:szCs w:val="26"/>
                        </w:rPr>
                        <w:t xml:space="preserve">                              </w:t>
                      </w:r>
                      <w:r w:rsidRPr="00C06354">
                        <w:rPr>
                          <w:rFonts w:ascii="Times New Roman" w:hAnsi="Times New Roman" w:cs="Times New Roman"/>
                          <w:sz w:val="26"/>
                          <w:szCs w:val="26"/>
                        </w:rPr>
                        <w:t>и доброжелательной обстановке.</w:t>
                      </w:r>
                    </w:p>
                  </w:txbxContent>
                </v:textbox>
              </v:rect>
            </w:pict>
          </mc:Fallback>
        </mc:AlternateContent>
      </w:r>
      <w:r w:rsidR="00B04EA5" w:rsidRPr="0053135D">
        <w:t>Инструкция для участника ЕГЭ, зачитываемая организатором в аудитории перед началом экзамена с использованием ЭМ на бумажных носителях</w:t>
      </w:r>
      <w:bookmarkEnd w:id="124"/>
    </w:p>
    <w:p w:rsidR="00DD5085" w:rsidRPr="0053135D" w:rsidRDefault="00DD5085" w:rsidP="00DD5085">
      <w:pPr>
        <w:spacing w:after="0" w:line="240" w:lineRule="auto"/>
        <w:ind w:firstLine="709"/>
        <w:jc w:val="both"/>
        <w:rPr>
          <w:rFonts w:ascii="Times New Roman" w:eastAsia="Times New Roman" w:hAnsi="Times New Roman" w:cs="Times New Roman"/>
          <w:i/>
          <w:sz w:val="26"/>
          <w:szCs w:val="26"/>
          <w:lang w:eastAsia="zh-CN"/>
        </w:rPr>
      </w:pPr>
    </w:p>
    <w:p w:rsidR="00DD5085" w:rsidRPr="0053135D" w:rsidRDefault="00DD5085" w:rsidP="00DD5085">
      <w:pPr>
        <w:spacing w:after="0" w:line="240" w:lineRule="auto"/>
        <w:rPr>
          <w:rFonts w:ascii="Times New Roman" w:eastAsia="Times New Roman" w:hAnsi="Times New Roman" w:cs="Times New Roman"/>
          <w:sz w:val="26"/>
          <w:szCs w:val="26"/>
          <w:lang w:eastAsia="ru-RU"/>
        </w:rPr>
      </w:pPr>
    </w:p>
    <w:p w:rsidR="00DD5085" w:rsidRPr="0053135D" w:rsidRDefault="00DD5085" w:rsidP="00DD5085">
      <w:pPr>
        <w:spacing w:after="0" w:line="240" w:lineRule="auto"/>
        <w:ind w:firstLine="709"/>
        <w:jc w:val="both"/>
        <w:rPr>
          <w:rFonts w:ascii="Times New Roman" w:eastAsia="Times New Roman" w:hAnsi="Times New Roman" w:cs="Times New Roman"/>
          <w:i/>
          <w:color w:val="000000"/>
          <w:sz w:val="26"/>
          <w:szCs w:val="26"/>
          <w:lang w:eastAsia="ru-RU"/>
        </w:rPr>
      </w:pPr>
    </w:p>
    <w:p w:rsidR="00DD5085" w:rsidRPr="0053135D" w:rsidRDefault="00DD5085" w:rsidP="00DD5085">
      <w:pPr>
        <w:spacing w:after="0" w:line="240" w:lineRule="auto"/>
        <w:ind w:firstLine="709"/>
        <w:jc w:val="both"/>
        <w:rPr>
          <w:rFonts w:ascii="Times New Roman" w:eastAsia="Times New Roman" w:hAnsi="Times New Roman" w:cs="Times New Roman"/>
          <w:i/>
          <w:color w:val="000000"/>
          <w:sz w:val="26"/>
          <w:szCs w:val="26"/>
          <w:lang w:eastAsia="ru-RU"/>
        </w:rPr>
      </w:pPr>
    </w:p>
    <w:p w:rsidR="00DD5085" w:rsidRPr="0053135D" w:rsidRDefault="00DD5085" w:rsidP="00DD5085">
      <w:pPr>
        <w:spacing w:after="0" w:line="240" w:lineRule="auto"/>
        <w:ind w:firstLine="709"/>
        <w:jc w:val="both"/>
        <w:rPr>
          <w:rFonts w:ascii="Times New Roman" w:eastAsia="Times New Roman" w:hAnsi="Times New Roman" w:cs="Times New Roman"/>
          <w:i/>
          <w:color w:val="000000"/>
          <w:sz w:val="26"/>
          <w:szCs w:val="26"/>
          <w:lang w:eastAsia="ru-RU"/>
        </w:rPr>
      </w:pPr>
    </w:p>
    <w:p w:rsidR="00DD5085" w:rsidRPr="0053135D" w:rsidRDefault="00DD5085" w:rsidP="00DD5085">
      <w:pPr>
        <w:spacing w:after="0" w:line="240" w:lineRule="auto"/>
        <w:ind w:firstLine="709"/>
        <w:jc w:val="both"/>
        <w:rPr>
          <w:rFonts w:ascii="Times New Roman" w:eastAsia="Times New Roman" w:hAnsi="Times New Roman" w:cs="Times New Roman"/>
          <w:i/>
          <w:color w:val="000000"/>
          <w:sz w:val="26"/>
          <w:szCs w:val="26"/>
          <w:lang w:eastAsia="ru-RU"/>
        </w:rPr>
      </w:pPr>
    </w:p>
    <w:p w:rsidR="00DD5085" w:rsidRPr="0053135D" w:rsidRDefault="00DD5085" w:rsidP="00DD5085">
      <w:pPr>
        <w:spacing w:after="0" w:line="240" w:lineRule="auto"/>
        <w:ind w:firstLine="709"/>
        <w:jc w:val="both"/>
        <w:rPr>
          <w:rFonts w:ascii="Times New Roman" w:eastAsia="Times New Roman" w:hAnsi="Times New Roman" w:cs="Times New Roman"/>
          <w:i/>
          <w:color w:val="000000"/>
          <w:sz w:val="26"/>
          <w:szCs w:val="26"/>
          <w:lang w:eastAsia="ru-RU"/>
        </w:rPr>
      </w:pPr>
      <w:r w:rsidRPr="0053135D">
        <w:rPr>
          <w:rFonts w:ascii="Times New Roman" w:eastAsia="Times New Roman" w:hAnsi="Times New Roman" w:cs="Times New Roman"/>
          <w:i/>
          <w:color w:val="000000"/>
          <w:sz w:val="26"/>
          <w:szCs w:val="26"/>
          <w:lang w:eastAsia="ru-RU"/>
        </w:rPr>
        <w:t>Подготовительные мероприятия:</w:t>
      </w:r>
    </w:p>
    <w:p w:rsidR="00DD5085" w:rsidRPr="0053135D" w:rsidRDefault="00DD5085" w:rsidP="00DD5085">
      <w:pPr>
        <w:spacing w:after="0" w:line="240" w:lineRule="auto"/>
        <w:ind w:firstLine="709"/>
        <w:jc w:val="both"/>
        <w:rPr>
          <w:rFonts w:ascii="Times New Roman" w:eastAsia="Times New Roman" w:hAnsi="Times New Roman" w:cs="Times New Roman"/>
          <w:i/>
          <w:color w:val="000000"/>
          <w:sz w:val="26"/>
          <w:szCs w:val="26"/>
          <w:lang w:eastAsia="ru-RU"/>
        </w:rPr>
      </w:pPr>
      <w:r w:rsidRPr="0053135D">
        <w:rPr>
          <w:rFonts w:ascii="Times New Roman" w:eastAsia="Times New Roman" w:hAnsi="Times New Roman" w:cs="Times New Roman"/>
          <w:i/>
          <w:color w:val="000000"/>
          <w:sz w:val="26"/>
          <w:szCs w:val="26"/>
          <w:lang w:eastAsia="ru-RU"/>
        </w:rPr>
        <w:t>Не позднее 8.45 по местному времени оформить на доске в аудитории  образец регистрационных полей бланка регистрации участника ЕГЭ</w:t>
      </w:r>
      <w:r w:rsidRPr="0053135D">
        <w:rPr>
          <w:rFonts w:ascii="Times New Roman" w:eastAsia="Times New Roman" w:hAnsi="Times New Roman" w:cs="Times New Roman"/>
          <w:i/>
          <w:color w:val="000000"/>
          <w:sz w:val="26"/>
          <w:szCs w:val="26"/>
          <w:vertAlign w:val="superscript"/>
          <w:lang w:eastAsia="ru-RU"/>
        </w:rPr>
        <w:footnoteReference w:id="14"/>
      </w:r>
      <w:r w:rsidRPr="0053135D">
        <w:rPr>
          <w:rFonts w:ascii="Times New Roman" w:eastAsia="Times New Roman" w:hAnsi="Times New Roman" w:cs="Times New Roman"/>
          <w:i/>
          <w:color w:val="000000"/>
          <w:sz w:val="26"/>
          <w:szCs w:val="26"/>
          <w:lang w:eastAsia="ru-RU"/>
        </w:rPr>
        <w:t>. Заполнить поля: «Регион», «Код пункта проведения ЕГЭ», «Номер аудитории», «Код предмета», «Название предмета», «Дата проведения ЕГЭ». Поле «Код образовательной организации» заполняется в соответствии с формой ППЭ-16, поле «Класс»</w:t>
      </w:r>
      <w:r w:rsidRPr="0053135D">
        <w:rPr>
          <w:rFonts w:ascii="Times New Roman" w:eastAsia="Times New Roman" w:hAnsi="Times New Roman" w:cs="Times New Roman"/>
          <w:i/>
          <w:sz w:val="26"/>
          <w:szCs w:val="26"/>
          <w:lang w:eastAsia="ru-RU"/>
        </w:rPr>
        <w:t xml:space="preserve"> участники ЕГЭ заполняют самостоятельно</w:t>
      </w:r>
      <w:r w:rsidRPr="0053135D">
        <w:rPr>
          <w:rFonts w:ascii="Times New Roman" w:eastAsia="Times New Roman" w:hAnsi="Times New Roman" w:cs="Times New Roman"/>
          <w:i/>
          <w:color w:val="000000"/>
          <w:sz w:val="26"/>
          <w:szCs w:val="26"/>
          <w:lang w:eastAsia="ru-RU"/>
        </w:rPr>
        <w:t>, поля «</w:t>
      </w:r>
      <w:r w:rsidRPr="0053135D">
        <w:rPr>
          <w:rFonts w:ascii="Times New Roman" w:eastAsia="Times New Roman" w:hAnsi="Times New Roman" w:cs="Times New Roman"/>
          <w:i/>
          <w:sz w:val="26"/>
          <w:szCs w:val="26"/>
          <w:lang w:eastAsia="ru-RU"/>
        </w:rPr>
        <w:t xml:space="preserve">ФИО», данные документа, удостоверяющего личность, пол участники ЕГЭ заполняют в соответствии с документом, удостоверяющим личность. </w:t>
      </w:r>
      <w:r w:rsidRPr="0053135D">
        <w:rPr>
          <w:rFonts w:ascii="Times New Roman" w:eastAsia="Times New Roman" w:hAnsi="Times New Roman" w:cs="Times New Roman"/>
          <w:i/>
          <w:color w:val="000000"/>
          <w:sz w:val="26"/>
          <w:szCs w:val="26"/>
          <w:lang w:eastAsia="ru-RU"/>
        </w:rPr>
        <w:t>Поля «Регион», «Код предмета», «Код пункта проведения ЕГЭ», «Номер аудитории» следует заполнять, начиная с первой позиции</w:t>
      </w:r>
      <w:r w:rsidR="003B18B4">
        <w:rPr>
          <w:rFonts w:ascii="Times New Roman" w:eastAsia="Times New Roman" w:hAnsi="Times New Roman" w:cs="Times New Roman"/>
          <w:i/>
          <w:color w:val="000000"/>
          <w:sz w:val="26"/>
          <w:szCs w:val="26"/>
          <w:lang w:eastAsia="ru-RU"/>
        </w:rPr>
        <w:t xml:space="preserve"> </w:t>
      </w:r>
      <w:r w:rsidR="003B18B4" w:rsidRPr="00453745">
        <w:rPr>
          <w:rFonts w:ascii="Times New Roman" w:eastAsia="Times New Roman" w:hAnsi="Times New Roman" w:cs="Times New Roman"/>
          <w:i/>
          <w:sz w:val="26"/>
          <w:szCs w:val="26"/>
          <w:lang w:eastAsia="ru-RU"/>
        </w:rPr>
        <w:t>прописывая предшествующие нули в случае, если код аудитории составляет менее 4-х знаков.</w:t>
      </w:r>
      <w:r w:rsidRPr="00387AC8">
        <w:rPr>
          <w:rFonts w:ascii="Times New Roman" w:eastAsia="Times New Roman" w:hAnsi="Times New Roman" w:cs="Times New Roman"/>
          <w:i/>
          <w:color w:val="000000"/>
          <w:sz w:val="26"/>
          <w:szCs w:val="26"/>
          <w:lang w:eastAsia="ru-RU"/>
        </w:rPr>
        <w:t>.</w:t>
      </w:r>
    </w:p>
    <w:p w:rsidR="00387AC8" w:rsidRDefault="000B610B" w:rsidP="00DD5085">
      <w:pPr>
        <w:spacing w:after="0" w:line="240" w:lineRule="auto"/>
        <w:ind w:firstLine="709"/>
        <w:jc w:val="both"/>
        <w:rPr>
          <w:rFonts w:ascii="Times New Roman" w:eastAsia="Times New Roman" w:hAnsi="Times New Roman" w:cs="Times New Roman"/>
          <w:i/>
          <w:color w:val="000000"/>
          <w:sz w:val="26"/>
          <w:szCs w:val="26"/>
          <w:lang w:eastAsia="ru-RU"/>
        </w:rPr>
      </w:pPr>
      <w:r>
        <w:rPr>
          <w:rFonts w:ascii="Times New Roman" w:eastAsia="Times New Roman" w:hAnsi="Times New Roman" w:cs="Times New Roman"/>
          <w:noProof/>
          <w:sz w:val="26"/>
          <w:szCs w:val="26"/>
          <w:lang w:eastAsia="ru-RU"/>
        </w:rPr>
        <mc:AlternateContent>
          <mc:Choice Requires="wps">
            <w:drawing>
              <wp:inline distT="0" distB="0" distL="0" distR="0" wp14:anchorId="137DB47E" wp14:editId="58820191">
                <wp:extent cx="2493645" cy="683260"/>
                <wp:effectExtent l="0" t="0" r="20955" b="21590"/>
                <wp:docPr id="1"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93645" cy="683260"/>
                        </a:xfrm>
                        <a:prstGeom prst="rect">
                          <a:avLst/>
                        </a:prstGeom>
                        <a:solidFill>
                          <a:srgbClr val="C0C0C0"/>
                        </a:solidFill>
                        <a:ln w="9525">
                          <a:solidFill>
                            <a:srgbClr val="000000"/>
                          </a:solidFill>
                          <a:miter lim="800000"/>
                          <a:headEnd/>
                          <a:tailEnd/>
                        </a:ln>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453745">
                              <w:trPr>
                                <w:cantSplit/>
                                <w:trHeight w:val="356"/>
                                <w:jc w:val="center"/>
                              </w:trPr>
                              <w:tc>
                                <w:tcPr>
                                  <w:tcW w:w="3101" w:type="dxa"/>
                                  <w:gridSpan w:val="8"/>
                                  <w:tcBorders>
                                    <w:top w:val="nil"/>
                                    <w:left w:val="nil"/>
                                    <w:bottom w:val="nil"/>
                                    <w:right w:val="nil"/>
                                  </w:tcBorders>
                                </w:tcPr>
                                <w:p w:rsidR="00453745" w:rsidRPr="006220F9" w:rsidRDefault="00453745">
                                  <w:pPr>
                                    <w:jc w:val="center"/>
                                  </w:pPr>
                                  <w:r w:rsidRPr="006220F9">
                                    <w:t>Дата проведения ЕГЭ</w:t>
                                  </w:r>
                                </w:p>
                              </w:tc>
                            </w:tr>
                            <w:tr w:rsidR="00453745" w:rsidTr="00942C54">
                              <w:trPr>
                                <w:trHeight w:val="162"/>
                                <w:jc w:val="center"/>
                              </w:trPr>
                              <w:tc>
                                <w:tcPr>
                                  <w:tcW w:w="387" w:type="dxa"/>
                                  <w:shd w:val="clear" w:color="auto" w:fill="FFFFFF" w:themeFill="background1"/>
                                </w:tcPr>
                                <w:p w:rsidR="00453745" w:rsidRDefault="00453745">
                                  <w:pPr>
                                    <w:jc w:val="center"/>
                                  </w:pPr>
                                </w:p>
                              </w:tc>
                              <w:tc>
                                <w:tcPr>
                                  <w:tcW w:w="388" w:type="dxa"/>
                                  <w:shd w:val="clear" w:color="auto" w:fill="FFFFFF" w:themeFill="background1"/>
                                </w:tcPr>
                                <w:p w:rsidR="00453745" w:rsidRDefault="00453745" w:rsidP="00942C54"/>
                              </w:tc>
                              <w:tc>
                                <w:tcPr>
                                  <w:tcW w:w="387" w:type="dxa"/>
                                  <w:tcBorders>
                                    <w:top w:val="nil"/>
                                    <w:left w:val="nil"/>
                                    <w:bottom w:val="nil"/>
                                    <w:right w:val="nil"/>
                                  </w:tcBorders>
                                </w:tcPr>
                                <w:p w:rsidR="00453745" w:rsidRDefault="00453745">
                                  <w:pPr>
                                    <w:jc w:val="center"/>
                                    <w:rPr>
                                      <w:b/>
                                      <w:bCs/>
                                      <w:sz w:val="28"/>
                                    </w:rPr>
                                  </w:pPr>
                                  <w:r>
                                    <w:rPr>
                                      <w:b/>
                                      <w:bCs/>
                                      <w:sz w:val="28"/>
                                    </w:rPr>
                                    <w:t>.</w:t>
                                  </w:r>
                                </w:p>
                              </w:tc>
                              <w:tc>
                                <w:tcPr>
                                  <w:tcW w:w="387" w:type="dxa"/>
                                  <w:shd w:val="clear" w:color="auto" w:fill="FFFFFF" w:themeFill="background1"/>
                                </w:tcPr>
                                <w:p w:rsidR="00453745" w:rsidRDefault="00453745"/>
                              </w:tc>
                              <w:tc>
                                <w:tcPr>
                                  <w:tcW w:w="387" w:type="dxa"/>
                                  <w:shd w:val="clear" w:color="auto" w:fill="FFFFFF" w:themeFill="background1"/>
                                </w:tcPr>
                                <w:p w:rsidR="00453745" w:rsidRDefault="00453745">
                                  <w:pPr>
                                    <w:jc w:val="center"/>
                                  </w:pPr>
                                </w:p>
                              </w:tc>
                              <w:tc>
                                <w:tcPr>
                                  <w:tcW w:w="388" w:type="dxa"/>
                                  <w:tcBorders>
                                    <w:top w:val="nil"/>
                                    <w:left w:val="nil"/>
                                    <w:bottom w:val="nil"/>
                                    <w:right w:val="nil"/>
                                  </w:tcBorders>
                                </w:tcPr>
                                <w:p w:rsidR="00453745" w:rsidRDefault="00453745">
                                  <w:pPr>
                                    <w:jc w:val="center"/>
                                    <w:rPr>
                                      <w:b/>
                                      <w:bCs/>
                                      <w:sz w:val="28"/>
                                    </w:rPr>
                                  </w:pPr>
                                  <w:r>
                                    <w:rPr>
                                      <w:b/>
                                      <w:bCs/>
                                      <w:sz w:val="28"/>
                                    </w:rPr>
                                    <w:t>.</w:t>
                                  </w:r>
                                </w:p>
                              </w:tc>
                              <w:tc>
                                <w:tcPr>
                                  <w:tcW w:w="387" w:type="dxa"/>
                                  <w:shd w:val="clear" w:color="auto" w:fill="FFFFFF" w:themeFill="background1"/>
                                </w:tcPr>
                                <w:p w:rsidR="00453745" w:rsidRDefault="00453745">
                                  <w:pPr>
                                    <w:jc w:val="center"/>
                                  </w:pPr>
                                  <w:r>
                                    <w:t>1</w:t>
                                  </w:r>
                                </w:p>
                              </w:tc>
                              <w:tc>
                                <w:tcPr>
                                  <w:tcW w:w="390" w:type="dxa"/>
                                  <w:shd w:val="clear" w:color="auto" w:fill="FFFFFF" w:themeFill="background1"/>
                                </w:tcPr>
                                <w:p w:rsidR="00453745" w:rsidRDefault="00453745">
                                  <w:pPr>
                                    <w:jc w:val="center"/>
                                  </w:pPr>
                                  <w:r>
                                    <w:t>7</w:t>
                                  </w:r>
                                </w:p>
                              </w:tc>
                            </w:tr>
                            <w:tr w:rsidR="00453745">
                              <w:trPr>
                                <w:cantSplit/>
                                <w:trHeight w:val="162"/>
                                <w:jc w:val="center"/>
                              </w:trPr>
                              <w:tc>
                                <w:tcPr>
                                  <w:tcW w:w="3101" w:type="dxa"/>
                                  <w:gridSpan w:val="8"/>
                                  <w:tcBorders>
                                    <w:top w:val="nil"/>
                                    <w:left w:val="nil"/>
                                    <w:bottom w:val="nil"/>
                                    <w:right w:val="nil"/>
                                  </w:tcBorders>
                                </w:tcPr>
                                <w:p w:rsidR="00453745" w:rsidRDefault="00453745">
                                  <w:pPr>
                                    <w:jc w:val="center"/>
                                  </w:pPr>
                                </w:p>
                              </w:tc>
                            </w:tr>
                          </w:tbl>
                          <w:p w:rsidR="00453745" w:rsidRDefault="00453745" w:rsidP="00DD5085"/>
                          <w:p w:rsidR="00453745" w:rsidRDefault="00453745" w:rsidP="00DD5085"/>
                        </w:txbxContent>
                      </wps:txbx>
                      <wps:bodyPr rot="0" vert="horz" wrap="square" lIns="91440" tIns="45720" rIns="91440" bIns="45720" anchor="t" anchorCtr="0" upright="1">
                        <a:noAutofit/>
                      </wps:bodyPr>
                    </wps:wsp>
                  </a:graphicData>
                </a:graphic>
              </wp:inline>
            </w:drawing>
          </mc:Choice>
          <mc:Fallback>
            <w:pict>
              <v:rect id="Прямоугольник 1" o:spid="_x0000_s1034" style="width:196.35pt;height:5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" fillcolor="silver">
                <o:lock v:ext="edit" aspectratio="t"/>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453745">
                        <w:trPr>
                          <w:cantSplit/>
                          <w:trHeight w:val="356"/>
                          <w:jc w:val="center"/>
                        </w:trPr>
                        <w:tc>
                          <w:tcPr>
                            <w:tcW w:w="3101" w:type="dxa"/>
                            <w:gridSpan w:val="8"/>
                            <w:tcBorders>
                              <w:top w:val="nil"/>
                              <w:left w:val="nil"/>
                              <w:bottom w:val="nil"/>
                              <w:right w:val="nil"/>
                            </w:tcBorders>
                          </w:tcPr>
                          <w:p w:rsidR="00453745" w:rsidRPr="006220F9" w:rsidRDefault="00453745">
                            <w:pPr>
                              <w:jc w:val="center"/>
                            </w:pPr>
                            <w:r w:rsidRPr="006220F9">
                              <w:t>Дата проведения ЕГЭ</w:t>
                            </w:r>
                          </w:p>
                        </w:tc>
                      </w:tr>
                      <w:tr w:rsidR="00453745" w:rsidTr="00942C54">
                        <w:trPr>
                          <w:trHeight w:val="162"/>
                          <w:jc w:val="center"/>
                        </w:trPr>
                        <w:tc>
                          <w:tcPr>
                            <w:tcW w:w="387" w:type="dxa"/>
                            <w:shd w:val="clear" w:color="auto" w:fill="FFFFFF" w:themeFill="background1"/>
                          </w:tcPr>
                          <w:p w:rsidR="00453745" w:rsidRDefault="00453745">
                            <w:pPr>
                              <w:jc w:val="center"/>
                            </w:pPr>
                          </w:p>
                        </w:tc>
                        <w:tc>
                          <w:tcPr>
                            <w:tcW w:w="388" w:type="dxa"/>
                            <w:shd w:val="clear" w:color="auto" w:fill="FFFFFF" w:themeFill="background1"/>
                          </w:tcPr>
                          <w:p w:rsidR="00453745" w:rsidRDefault="00453745" w:rsidP="00942C54"/>
                        </w:tc>
                        <w:tc>
                          <w:tcPr>
                            <w:tcW w:w="387" w:type="dxa"/>
                            <w:tcBorders>
                              <w:top w:val="nil"/>
                              <w:left w:val="nil"/>
                              <w:bottom w:val="nil"/>
                              <w:right w:val="nil"/>
                            </w:tcBorders>
                          </w:tcPr>
                          <w:p w:rsidR="00453745" w:rsidRDefault="00453745">
                            <w:pPr>
                              <w:jc w:val="center"/>
                              <w:rPr>
                                <w:b/>
                                <w:bCs/>
                                <w:sz w:val="28"/>
                              </w:rPr>
                            </w:pPr>
                            <w:r>
                              <w:rPr>
                                <w:b/>
                                <w:bCs/>
                                <w:sz w:val="28"/>
                              </w:rPr>
                              <w:t>.</w:t>
                            </w:r>
                          </w:p>
                        </w:tc>
                        <w:tc>
                          <w:tcPr>
                            <w:tcW w:w="387" w:type="dxa"/>
                            <w:shd w:val="clear" w:color="auto" w:fill="FFFFFF" w:themeFill="background1"/>
                          </w:tcPr>
                          <w:p w:rsidR="00453745" w:rsidRDefault="00453745"/>
                        </w:tc>
                        <w:tc>
                          <w:tcPr>
                            <w:tcW w:w="387" w:type="dxa"/>
                            <w:shd w:val="clear" w:color="auto" w:fill="FFFFFF" w:themeFill="background1"/>
                          </w:tcPr>
                          <w:p w:rsidR="00453745" w:rsidRDefault="00453745">
                            <w:pPr>
                              <w:jc w:val="center"/>
                            </w:pPr>
                          </w:p>
                        </w:tc>
                        <w:tc>
                          <w:tcPr>
                            <w:tcW w:w="388" w:type="dxa"/>
                            <w:tcBorders>
                              <w:top w:val="nil"/>
                              <w:left w:val="nil"/>
                              <w:bottom w:val="nil"/>
                              <w:right w:val="nil"/>
                            </w:tcBorders>
                          </w:tcPr>
                          <w:p w:rsidR="00453745" w:rsidRDefault="00453745">
                            <w:pPr>
                              <w:jc w:val="center"/>
                              <w:rPr>
                                <w:b/>
                                <w:bCs/>
                                <w:sz w:val="28"/>
                              </w:rPr>
                            </w:pPr>
                            <w:r>
                              <w:rPr>
                                <w:b/>
                                <w:bCs/>
                                <w:sz w:val="28"/>
                              </w:rPr>
                              <w:t>.</w:t>
                            </w:r>
                          </w:p>
                        </w:tc>
                        <w:tc>
                          <w:tcPr>
                            <w:tcW w:w="387" w:type="dxa"/>
                            <w:shd w:val="clear" w:color="auto" w:fill="FFFFFF" w:themeFill="background1"/>
                          </w:tcPr>
                          <w:p w:rsidR="00453745" w:rsidRDefault="00453745">
                            <w:pPr>
                              <w:jc w:val="center"/>
                            </w:pPr>
                            <w:r>
                              <w:t>1</w:t>
                            </w:r>
                          </w:p>
                        </w:tc>
                        <w:tc>
                          <w:tcPr>
                            <w:tcW w:w="390" w:type="dxa"/>
                            <w:shd w:val="clear" w:color="auto" w:fill="FFFFFF" w:themeFill="background1"/>
                          </w:tcPr>
                          <w:p w:rsidR="00453745" w:rsidRDefault="00453745">
                            <w:pPr>
                              <w:jc w:val="center"/>
                            </w:pPr>
                            <w:r>
                              <w:t>7</w:t>
                            </w:r>
                          </w:p>
                        </w:tc>
                      </w:tr>
                      <w:tr w:rsidR="00453745">
                        <w:trPr>
                          <w:cantSplit/>
                          <w:trHeight w:val="162"/>
                          <w:jc w:val="center"/>
                        </w:trPr>
                        <w:tc>
                          <w:tcPr>
                            <w:tcW w:w="3101" w:type="dxa"/>
                            <w:gridSpan w:val="8"/>
                            <w:tcBorders>
                              <w:top w:val="nil"/>
                              <w:left w:val="nil"/>
                              <w:bottom w:val="nil"/>
                              <w:right w:val="nil"/>
                            </w:tcBorders>
                          </w:tcPr>
                          <w:p w:rsidR="00453745" w:rsidRDefault="00453745">
                            <w:pPr>
                              <w:jc w:val="center"/>
                            </w:pPr>
                          </w:p>
                        </w:tc>
                      </w:tr>
                    </w:tbl>
                    <w:p w:rsidR="00453745" w:rsidRDefault="00453745" w:rsidP="00DD5085"/>
                    <w:p w:rsidR="00453745" w:rsidRDefault="00453745" w:rsidP="00DD5085"/>
                  </w:txbxContent>
                </v:textbox>
                <w10:anchorlock/>
              </v:rect>
            </w:pict>
          </mc:Fallback>
        </mc:AlternateContent>
      </w:r>
    </w:p>
    <w:p w:rsidR="00387AC8" w:rsidRDefault="00387AC8" w:rsidP="00DD5085">
      <w:pPr>
        <w:spacing w:after="0" w:line="240" w:lineRule="auto"/>
        <w:ind w:firstLine="709"/>
        <w:jc w:val="both"/>
        <w:rPr>
          <w:rFonts w:ascii="Times New Roman" w:eastAsia="Times New Roman" w:hAnsi="Times New Roman" w:cs="Times New Roman"/>
          <w:i/>
          <w:color w:val="000000"/>
          <w:sz w:val="26"/>
          <w:szCs w:val="26"/>
          <w:lang w:eastAsia="ru-RU"/>
        </w:rPr>
      </w:pPr>
    </w:p>
    <w:p w:rsidR="00387AC8" w:rsidRDefault="00387AC8" w:rsidP="00453745">
      <w:pPr>
        <w:spacing w:after="0" w:line="240" w:lineRule="auto"/>
        <w:jc w:val="both"/>
        <w:rPr>
          <w:rFonts w:ascii="Times New Roman" w:eastAsia="Times New Roman" w:hAnsi="Times New Roman" w:cs="Times New Roman"/>
          <w:i/>
          <w:color w:val="000000"/>
          <w:sz w:val="26"/>
          <w:szCs w:val="26"/>
          <w:lang w:eastAsia="ru-RU"/>
        </w:rPr>
      </w:pPr>
    </w:p>
    <w:p w:rsidR="00DD5085" w:rsidRPr="0053135D" w:rsidRDefault="000B610B" w:rsidP="00453745">
      <w:pPr>
        <w:spacing w:after="0" w:line="240" w:lineRule="auto"/>
        <w:jc w:val="both"/>
        <w:rPr>
          <w:rFonts w:ascii="Times New Roman" w:eastAsia="Times New Roman" w:hAnsi="Times New Roman" w:cs="Times New Roman"/>
          <w:i/>
          <w:color w:val="000000"/>
          <w:sz w:val="26"/>
          <w:szCs w:val="26"/>
          <w:lang w:eastAsia="ru-RU"/>
        </w:rPr>
      </w:pPr>
      <w:r>
        <w:rPr>
          <w:rFonts w:ascii="Times New Roman" w:eastAsia="Times New Roman" w:hAnsi="Times New Roman" w:cs="Times New Roman"/>
          <w:noProof/>
          <w:sz w:val="26"/>
          <w:szCs w:val="26"/>
          <w:lang w:eastAsia="ru-RU"/>
        </w:rPr>
        <mc:AlternateContent>
          <mc:Choice Requires="wps">
            <w:drawing>
              <wp:inline distT="0" distB="0" distL="0" distR="0" wp14:anchorId="0E82EF92" wp14:editId="502D69FD">
                <wp:extent cx="6221730" cy="2233930"/>
                <wp:effectExtent l="0" t="0" r="26670" b="13970"/>
                <wp:docPr id="12" name="Прямоугольник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21730" cy="2233930"/>
                        </a:xfrm>
                        <a:prstGeom prst="rect">
                          <a:avLst/>
                        </a:prstGeom>
                        <a:solidFill>
                          <a:srgbClr val="C0C0C0"/>
                        </a:solidFill>
                        <a:ln w="9525">
                          <a:solidFill>
                            <a:srgbClr val="000000"/>
                          </a:solidFill>
                          <a:miter lim="800000"/>
                          <a:headEnd/>
                          <a:tailEnd/>
                        </a:ln>
                      </wps:spPr>
                      <wps:txbx>
                        <w:txbxContent>
                          <w:tbl>
                            <w:tblPr>
                              <w:tblW w:w="9157" w:type="dxa"/>
                              <w:tblCellMar>
                                <w:left w:w="0" w:type="dxa"/>
                                <w:right w:w="0" w:type="dxa"/>
                              </w:tblCellMar>
                              <w:tblLook w:val="0000" w:firstRow="0" w:lastRow="0" w:firstColumn="0" w:lastColumn="0" w:noHBand="0" w:noVBand="0"/>
                            </w:tblPr>
                            <w:tblGrid>
                              <w:gridCol w:w="434"/>
                              <w:gridCol w:w="432"/>
                              <w:gridCol w:w="215"/>
                              <w:gridCol w:w="428"/>
                              <w:gridCol w:w="428"/>
                              <w:gridCol w:w="428"/>
                              <w:gridCol w:w="428"/>
                              <w:gridCol w:w="428"/>
                              <w:gridCol w:w="429"/>
                              <w:gridCol w:w="428"/>
                              <w:gridCol w:w="428"/>
                              <w:gridCol w:w="428"/>
                              <w:gridCol w:w="428"/>
                              <w:gridCol w:w="156"/>
                              <w:gridCol w:w="431"/>
                              <w:gridCol w:w="428"/>
                              <w:gridCol w:w="428"/>
                              <w:gridCol w:w="429"/>
                              <w:gridCol w:w="208"/>
                              <w:gridCol w:w="430"/>
                              <w:gridCol w:w="428"/>
                              <w:gridCol w:w="428"/>
                              <w:gridCol w:w="429"/>
                            </w:tblGrid>
                            <w:tr w:rsidR="00453745" w:rsidRPr="006220F9" w:rsidTr="00942C54">
                              <w:trPr>
                                <w:cantSplit/>
                                <w:trHeight w:val="245"/>
                              </w:trPr>
                              <w:tc>
                                <w:tcPr>
                                  <w:tcW w:w="864" w:type="dxa"/>
                                  <w:gridSpan w:val="2"/>
                                  <w:vMerge w:val="restart"/>
                                  <w:tcBorders>
                                    <w:top w:val="nil"/>
                                    <w:left w:val="nil"/>
                                    <w:bottom w:val="single" w:sz="4" w:space="0" w:color="000000"/>
                                    <w:right w:val="nil"/>
                                  </w:tcBorders>
                                </w:tcPr>
                                <w:p w:rsidR="00453745" w:rsidRPr="00EA1FCE" w:rsidRDefault="00453745">
                                  <w:pPr>
                                    <w:keepNext/>
                                    <w:keepLines/>
                                    <w:spacing w:before="200"/>
                                    <w:jc w:val="center"/>
                                    <w:outlineLvl w:val="5"/>
                                    <w:rPr>
                                      <w:rFonts w:eastAsia="Arial Unicode MS"/>
                                      <w:b/>
                                      <w:sz w:val="18"/>
                                      <w:szCs w:val="18"/>
                                    </w:rPr>
                                  </w:pPr>
                                  <w:r>
                                    <w:rPr>
                                      <w:b/>
                                      <w:sz w:val="18"/>
                                      <w:szCs w:val="18"/>
                                    </w:rPr>
                                    <w:t>Код р</w:t>
                                  </w:r>
                                  <w:r w:rsidRPr="00EA1FCE">
                                    <w:rPr>
                                      <w:b/>
                                      <w:sz w:val="18"/>
                                      <w:szCs w:val="18"/>
                                    </w:rPr>
                                    <w:t>егион</w:t>
                                  </w:r>
                                  <w:r>
                                    <w:rPr>
                                      <w:b/>
                                      <w:sz w:val="18"/>
                                      <w:szCs w:val="18"/>
                                    </w:rPr>
                                    <w:t>а</w:t>
                                  </w:r>
                                </w:p>
                              </w:tc>
                              <w:tc>
                                <w:tcPr>
                                  <w:tcW w:w="216" w:type="dxa"/>
                                  <w:vMerge w:val="restart"/>
                                  <w:tcBorders>
                                    <w:top w:val="nil"/>
                                    <w:left w:val="nil"/>
                                    <w:bottom w:val="nil"/>
                                    <w:right w:val="nil"/>
                                  </w:tcBorders>
                                </w:tcPr>
                                <w:p w:rsidR="00453745" w:rsidRPr="00EA1FCE" w:rsidRDefault="00453745">
                                  <w:pPr>
                                    <w:jc w:val="both"/>
                                    <w:rPr>
                                      <w:rFonts w:eastAsia="Arial Unicode MS"/>
                                      <w:b/>
                                      <w:sz w:val="18"/>
                                      <w:szCs w:val="18"/>
                                    </w:rPr>
                                  </w:pPr>
                                </w:p>
                              </w:tc>
                              <w:tc>
                                <w:tcPr>
                                  <w:tcW w:w="2575" w:type="dxa"/>
                                  <w:gridSpan w:val="6"/>
                                  <w:vMerge w:val="restart"/>
                                  <w:tcBorders>
                                    <w:top w:val="nil"/>
                                    <w:left w:val="nil"/>
                                    <w:bottom w:val="single" w:sz="4" w:space="0" w:color="000000"/>
                                    <w:right w:val="nil"/>
                                  </w:tcBorders>
                                </w:tcPr>
                                <w:p w:rsidR="00453745" w:rsidRPr="00EA1FCE" w:rsidRDefault="00453745">
                                  <w:pPr>
                                    <w:jc w:val="center"/>
                                    <w:rPr>
                                      <w:b/>
                                      <w:sz w:val="18"/>
                                      <w:szCs w:val="18"/>
                                    </w:rPr>
                                  </w:pPr>
                                  <w:r w:rsidRPr="00EA1FCE">
                                    <w:rPr>
                                      <w:b/>
                                      <w:sz w:val="18"/>
                                      <w:szCs w:val="18"/>
                                    </w:rPr>
                                    <w:t>Код образовательной организации</w:t>
                                  </w:r>
                                </w:p>
                              </w:tc>
                              <w:tc>
                                <w:tcPr>
                                  <w:tcW w:w="429" w:type="dxa"/>
                                  <w:vMerge w:val="restart"/>
                                  <w:tcBorders>
                                    <w:top w:val="nil"/>
                                    <w:left w:val="nil"/>
                                    <w:bottom w:val="nil"/>
                                    <w:right w:val="nil"/>
                                  </w:tcBorders>
                                </w:tcPr>
                                <w:p w:rsidR="00453745" w:rsidRPr="00EA1FCE" w:rsidRDefault="00453745">
                                  <w:pPr>
                                    <w:jc w:val="both"/>
                                    <w:rPr>
                                      <w:rFonts w:eastAsia="Arial Unicode MS"/>
                                      <w:b/>
                                      <w:sz w:val="18"/>
                                      <w:szCs w:val="18"/>
                                    </w:rPr>
                                  </w:pPr>
                                </w:p>
                              </w:tc>
                              <w:tc>
                                <w:tcPr>
                                  <w:tcW w:w="1287" w:type="dxa"/>
                                  <w:gridSpan w:val="3"/>
                                  <w:vMerge w:val="restart"/>
                                  <w:tcBorders>
                                    <w:top w:val="nil"/>
                                    <w:left w:val="nil"/>
                                    <w:bottom w:val="single" w:sz="4" w:space="0" w:color="000000"/>
                                    <w:right w:val="nil"/>
                                  </w:tcBorders>
                                </w:tcPr>
                                <w:p w:rsidR="00453745" w:rsidRDefault="00453745">
                                  <w:pPr>
                                    <w:jc w:val="center"/>
                                    <w:rPr>
                                      <w:b/>
                                      <w:sz w:val="18"/>
                                      <w:szCs w:val="18"/>
                                    </w:rPr>
                                  </w:pPr>
                                  <w:r w:rsidRPr="00EA1FCE">
                                    <w:rPr>
                                      <w:b/>
                                      <w:sz w:val="18"/>
                                      <w:szCs w:val="18"/>
                                    </w:rPr>
                                    <w:t>Класс</w:t>
                                  </w:r>
                                </w:p>
                                <w:p w:rsidR="00453745" w:rsidRPr="00EA1FCE" w:rsidRDefault="00453745">
                                  <w:pPr>
                                    <w:jc w:val="center"/>
                                    <w:rPr>
                                      <w:rFonts w:eastAsia="Arial Unicode MS"/>
                                      <w:b/>
                                      <w:sz w:val="18"/>
                                      <w:szCs w:val="18"/>
                                    </w:rPr>
                                  </w:pPr>
                                  <w:r>
                                    <w:rPr>
                                      <w:b/>
                                      <w:sz w:val="18"/>
                                      <w:szCs w:val="18"/>
                                    </w:rPr>
                                    <w:t>Номер  Буква</w:t>
                                  </w:r>
                                </w:p>
                              </w:tc>
                              <w:tc>
                                <w:tcPr>
                                  <w:tcW w:w="156" w:type="dxa"/>
                                  <w:vMerge w:val="restart"/>
                                  <w:tcBorders>
                                    <w:top w:val="nil"/>
                                    <w:left w:val="nil"/>
                                    <w:bottom w:val="nil"/>
                                    <w:right w:val="nil"/>
                                  </w:tcBorders>
                                  <w:tcMar>
                                    <w:top w:w="0" w:type="dxa"/>
                                    <w:left w:w="15" w:type="dxa"/>
                                    <w:bottom w:w="0" w:type="dxa"/>
                                    <w:right w:w="15" w:type="dxa"/>
                                  </w:tcMar>
                                </w:tcPr>
                                <w:p w:rsidR="00453745" w:rsidRPr="006220F9" w:rsidRDefault="00453745">
                                  <w:pPr>
                                    <w:jc w:val="both"/>
                                    <w:rPr>
                                      <w:rFonts w:eastAsia="Arial Unicode MS"/>
                                      <w:b/>
                                      <w:sz w:val="18"/>
                                      <w:szCs w:val="18"/>
                                    </w:rPr>
                                  </w:pPr>
                                </w:p>
                              </w:tc>
                              <w:tc>
                                <w:tcPr>
                                  <w:tcW w:w="1719" w:type="dxa"/>
                                  <w:gridSpan w:val="4"/>
                                  <w:vMerge w:val="restart"/>
                                  <w:tcBorders>
                                    <w:top w:val="nil"/>
                                    <w:left w:val="nil"/>
                                    <w:bottom w:val="single" w:sz="4" w:space="0" w:color="000000"/>
                                    <w:right w:val="nil"/>
                                  </w:tcBorders>
                                  <w:tcMar>
                                    <w:top w:w="0" w:type="dxa"/>
                                    <w:left w:w="15" w:type="dxa"/>
                                    <w:bottom w:w="0" w:type="dxa"/>
                                    <w:right w:w="15" w:type="dxa"/>
                                  </w:tcMar>
                                </w:tcPr>
                                <w:p w:rsidR="00453745" w:rsidRPr="00EA1FCE" w:rsidRDefault="00453745">
                                  <w:pPr>
                                    <w:jc w:val="center"/>
                                    <w:rPr>
                                      <w:rFonts w:eastAsia="Arial Unicode MS"/>
                                      <w:b/>
                                      <w:sz w:val="18"/>
                                      <w:szCs w:val="18"/>
                                    </w:rPr>
                                  </w:pPr>
                                  <w:r w:rsidRPr="00EA1FCE">
                                    <w:rPr>
                                      <w:b/>
                                      <w:sz w:val="18"/>
                                      <w:szCs w:val="18"/>
                                    </w:rPr>
                                    <w:t>Код пункта проведения ЕГЭ</w:t>
                                  </w:r>
                                </w:p>
                              </w:tc>
                              <w:tc>
                                <w:tcPr>
                                  <w:tcW w:w="192" w:type="dxa"/>
                                  <w:tcBorders>
                                    <w:top w:val="nil"/>
                                    <w:left w:val="nil"/>
                                    <w:bottom w:val="nil"/>
                                    <w:right w:val="nil"/>
                                  </w:tcBorders>
                                  <w:tcMar>
                                    <w:top w:w="15" w:type="dxa"/>
                                    <w:left w:w="15" w:type="dxa"/>
                                    <w:bottom w:w="0" w:type="dxa"/>
                                    <w:right w:w="15" w:type="dxa"/>
                                  </w:tcMar>
                                </w:tcPr>
                                <w:p w:rsidR="00453745" w:rsidRPr="00EA1FCE" w:rsidRDefault="00453745">
                                  <w:pPr>
                                    <w:jc w:val="center"/>
                                    <w:rPr>
                                      <w:rFonts w:eastAsia="Arial Unicode MS"/>
                                      <w:b/>
                                      <w:sz w:val="18"/>
                                      <w:szCs w:val="18"/>
                                    </w:rPr>
                                  </w:pPr>
                                </w:p>
                              </w:tc>
                              <w:tc>
                                <w:tcPr>
                                  <w:tcW w:w="1719" w:type="dxa"/>
                                  <w:gridSpan w:val="4"/>
                                  <w:vMerge w:val="restart"/>
                                  <w:tcBorders>
                                    <w:top w:val="nil"/>
                                    <w:left w:val="nil"/>
                                    <w:bottom w:val="single" w:sz="4" w:space="0" w:color="000000"/>
                                    <w:right w:val="nil"/>
                                  </w:tcBorders>
                                  <w:tcMar>
                                    <w:top w:w="0" w:type="dxa"/>
                                    <w:left w:w="15" w:type="dxa"/>
                                    <w:bottom w:w="0" w:type="dxa"/>
                                    <w:right w:w="15" w:type="dxa"/>
                                  </w:tcMar>
                                </w:tcPr>
                                <w:p w:rsidR="00453745" w:rsidRPr="00EA1FCE" w:rsidRDefault="00453745">
                                  <w:pPr>
                                    <w:jc w:val="center"/>
                                    <w:rPr>
                                      <w:rFonts w:eastAsia="Arial Unicode MS"/>
                                      <w:b/>
                                      <w:sz w:val="18"/>
                                      <w:szCs w:val="18"/>
                                    </w:rPr>
                                  </w:pPr>
                                  <w:r w:rsidRPr="00EA1FCE">
                                    <w:rPr>
                                      <w:b/>
                                      <w:sz w:val="18"/>
                                      <w:szCs w:val="18"/>
                                    </w:rPr>
                                    <w:t>Номер аудитории</w:t>
                                  </w:r>
                                </w:p>
                              </w:tc>
                            </w:tr>
                            <w:tr w:rsidR="00453745" w:rsidRPr="006220F9" w:rsidTr="00942C54">
                              <w:trPr>
                                <w:cantSplit/>
                                <w:trHeight w:val="634"/>
                              </w:trPr>
                              <w:tc>
                                <w:tcPr>
                                  <w:tcW w:w="0" w:type="auto"/>
                                  <w:gridSpan w:val="2"/>
                                  <w:vMerge/>
                                  <w:tcBorders>
                                    <w:top w:val="nil"/>
                                    <w:left w:val="nil"/>
                                    <w:bottom w:val="single" w:sz="4" w:space="0" w:color="000000"/>
                                    <w:right w:val="nil"/>
                                  </w:tcBorders>
                                  <w:vAlign w:val="center"/>
                                </w:tcPr>
                                <w:p w:rsidR="00453745" w:rsidRPr="00EA1FCE" w:rsidRDefault="00453745">
                                  <w:pPr>
                                    <w:rPr>
                                      <w:rFonts w:eastAsia="Arial Unicode MS"/>
                                      <w:b/>
                                      <w:sz w:val="18"/>
                                      <w:szCs w:val="18"/>
                                    </w:rPr>
                                  </w:pPr>
                                </w:p>
                              </w:tc>
                              <w:tc>
                                <w:tcPr>
                                  <w:tcW w:w="216" w:type="dxa"/>
                                  <w:vMerge/>
                                  <w:tcBorders>
                                    <w:top w:val="nil"/>
                                    <w:left w:val="nil"/>
                                    <w:bottom w:val="nil"/>
                                    <w:right w:val="nil"/>
                                  </w:tcBorders>
                                  <w:vAlign w:val="center"/>
                                </w:tcPr>
                                <w:p w:rsidR="00453745" w:rsidRPr="00EA1FCE" w:rsidRDefault="00453745">
                                  <w:pPr>
                                    <w:rPr>
                                      <w:rFonts w:eastAsia="Arial Unicode MS"/>
                                      <w:b/>
                                      <w:sz w:val="18"/>
                                      <w:szCs w:val="18"/>
                                    </w:rPr>
                                  </w:pPr>
                                </w:p>
                              </w:tc>
                              <w:tc>
                                <w:tcPr>
                                  <w:tcW w:w="0" w:type="auto"/>
                                  <w:gridSpan w:val="6"/>
                                  <w:vMerge/>
                                  <w:tcBorders>
                                    <w:top w:val="nil"/>
                                    <w:left w:val="nil"/>
                                    <w:bottom w:val="single" w:sz="4" w:space="0" w:color="auto"/>
                                    <w:right w:val="nil"/>
                                  </w:tcBorders>
                                  <w:vAlign w:val="center"/>
                                </w:tcPr>
                                <w:p w:rsidR="00453745" w:rsidRPr="00EA1FCE" w:rsidRDefault="00453745">
                                  <w:pPr>
                                    <w:rPr>
                                      <w:rFonts w:eastAsia="Arial Unicode MS"/>
                                      <w:b/>
                                      <w:sz w:val="18"/>
                                      <w:szCs w:val="18"/>
                                    </w:rPr>
                                  </w:pPr>
                                </w:p>
                              </w:tc>
                              <w:tc>
                                <w:tcPr>
                                  <w:tcW w:w="0" w:type="auto"/>
                                  <w:vMerge/>
                                  <w:tcBorders>
                                    <w:top w:val="nil"/>
                                    <w:left w:val="nil"/>
                                    <w:bottom w:val="nil"/>
                                    <w:right w:val="nil"/>
                                  </w:tcBorders>
                                  <w:vAlign w:val="center"/>
                                </w:tcPr>
                                <w:p w:rsidR="00453745" w:rsidRPr="00EA1FCE" w:rsidRDefault="00453745">
                                  <w:pPr>
                                    <w:rPr>
                                      <w:rFonts w:eastAsia="Arial Unicode MS"/>
                                      <w:b/>
                                      <w:sz w:val="18"/>
                                      <w:szCs w:val="18"/>
                                    </w:rPr>
                                  </w:pPr>
                                </w:p>
                              </w:tc>
                              <w:tc>
                                <w:tcPr>
                                  <w:tcW w:w="0" w:type="auto"/>
                                  <w:gridSpan w:val="3"/>
                                  <w:vMerge/>
                                  <w:tcBorders>
                                    <w:top w:val="nil"/>
                                    <w:left w:val="nil"/>
                                    <w:bottom w:val="single" w:sz="4" w:space="0" w:color="auto"/>
                                    <w:right w:val="nil"/>
                                  </w:tcBorders>
                                  <w:vAlign w:val="center"/>
                                </w:tcPr>
                                <w:p w:rsidR="00453745" w:rsidRPr="00EA1FCE" w:rsidRDefault="00453745">
                                  <w:pPr>
                                    <w:rPr>
                                      <w:rFonts w:eastAsia="Arial Unicode MS"/>
                                      <w:b/>
                                      <w:sz w:val="18"/>
                                      <w:szCs w:val="18"/>
                                    </w:rPr>
                                  </w:pPr>
                                </w:p>
                              </w:tc>
                              <w:tc>
                                <w:tcPr>
                                  <w:tcW w:w="156" w:type="dxa"/>
                                  <w:vMerge/>
                                  <w:tcBorders>
                                    <w:top w:val="nil"/>
                                    <w:left w:val="nil"/>
                                    <w:bottom w:val="nil"/>
                                    <w:right w:val="nil"/>
                                  </w:tcBorders>
                                  <w:vAlign w:val="center"/>
                                </w:tcPr>
                                <w:p w:rsidR="00453745" w:rsidRPr="006220F9" w:rsidRDefault="00453745">
                                  <w:pPr>
                                    <w:rPr>
                                      <w:rFonts w:eastAsia="Arial Unicode MS"/>
                                      <w:b/>
                                      <w:sz w:val="18"/>
                                      <w:szCs w:val="18"/>
                                    </w:rPr>
                                  </w:pPr>
                                </w:p>
                              </w:tc>
                              <w:tc>
                                <w:tcPr>
                                  <w:tcW w:w="0" w:type="auto"/>
                                  <w:gridSpan w:val="4"/>
                                  <w:vMerge/>
                                  <w:tcBorders>
                                    <w:top w:val="nil"/>
                                    <w:left w:val="nil"/>
                                    <w:bottom w:val="single" w:sz="4" w:space="0" w:color="000000"/>
                                    <w:right w:val="nil"/>
                                  </w:tcBorders>
                                  <w:vAlign w:val="center"/>
                                </w:tcPr>
                                <w:p w:rsidR="00453745" w:rsidRPr="00EA1FCE" w:rsidRDefault="00453745">
                                  <w:pPr>
                                    <w:rPr>
                                      <w:rFonts w:eastAsia="Arial Unicode MS"/>
                                      <w:b/>
                                      <w:sz w:val="18"/>
                                      <w:szCs w:val="18"/>
                                    </w:rPr>
                                  </w:pPr>
                                </w:p>
                              </w:tc>
                              <w:tc>
                                <w:tcPr>
                                  <w:tcW w:w="192" w:type="dxa"/>
                                  <w:tcBorders>
                                    <w:top w:val="nil"/>
                                    <w:left w:val="nil"/>
                                    <w:bottom w:val="nil"/>
                                    <w:right w:val="nil"/>
                                  </w:tcBorders>
                                  <w:tcMar>
                                    <w:top w:w="15" w:type="dxa"/>
                                    <w:left w:w="15" w:type="dxa"/>
                                    <w:bottom w:w="0" w:type="dxa"/>
                                    <w:right w:w="15" w:type="dxa"/>
                                  </w:tcMar>
                                </w:tcPr>
                                <w:p w:rsidR="00453745" w:rsidRPr="00EA1FCE" w:rsidRDefault="00453745">
                                  <w:pPr>
                                    <w:jc w:val="center"/>
                                    <w:rPr>
                                      <w:rFonts w:eastAsia="Arial Unicode MS"/>
                                      <w:b/>
                                      <w:sz w:val="18"/>
                                      <w:szCs w:val="18"/>
                                    </w:rPr>
                                  </w:pPr>
                                </w:p>
                              </w:tc>
                              <w:tc>
                                <w:tcPr>
                                  <w:tcW w:w="0" w:type="auto"/>
                                  <w:gridSpan w:val="4"/>
                                  <w:vMerge/>
                                  <w:tcBorders>
                                    <w:top w:val="nil"/>
                                    <w:left w:val="nil"/>
                                    <w:bottom w:val="single" w:sz="4" w:space="0" w:color="auto"/>
                                    <w:right w:val="nil"/>
                                  </w:tcBorders>
                                  <w:vAlign w:val="center"/>
                                </w:tcPr>
                                <w:p w:rsidR="00453745" w:rsidRPr="00EA1FCE" w:rsidRDefault="00453745">
                                  <w:pPr>
                                    <w:rPr>
                                      <w:rFonts w:eastAsia="Arial Unicode MS"/>
                                      <w:b/>
                                      <w:sz w:val="18"/>
                                      <w:szCs w:val="18"/>
                                    </w:rPr>
                                  </w:pPr>
                                </w:p>
                              </w:tc>
                            </w:tr>
                            <w:tr w:rsidR="00453745" w:rsidRPr="006220F9" w:rsidTr="00942C54">
                              <w:trPr>
                                <w:trHeight w:val="302"/>
                              </w:trPr>
                              <w:tc>
                                <w:tcPr>
                                  <w:tcW w:w="433" w:type="dxa"/>
                                  <w:tcBorders>
                                    <w:top w:val="nil"/>
                                    <w:left w:val="single" w:sz="4" w:space="0" w:color="auto"/>
                                    <w:bottom w:val="single" w:sz="4" w:space="0" w:color="auto"/>
                                    <w:right w:val="single" w:sz="4" w:space="0" w:color="auto"/>
                                  </w:tcBorders>
                                  <w:shd w:val="clear" w:color="auto" w:fill="FFFFFF" w:themeFill="background1"/>
                                </w:tcPr>
                                <w:p w:rsidR="00453745" w:rsidRPr="00EA1FCE" w:rsidRDefault="00453745">
                                  <w:pPr>
                                    <w:jc w:val="both"/>
                                    <w:rPr>
                                      <w:rFonts w:eastAsia="Arial Unicode MS"/>
                                      <w:b/>
                                      <w:sz w:val="18"/>
                                      <w:szCs w:val="18"/>
                                    </w:rPr>
                                  </w:pPr>
                                  <w:r w:rsidRPr="00EA1FCE">
                                    <w:rPr>
                                      <w:b/>
                                      <w:sz w:val="18"/>
                                      <w:szCs w:val="18"/>
                                    </w:rPr>
                                    <w:t> </w:t>
                                  </w:r>
                                </w:p>
                              </w:tc>
                              <w:tc>
                                <w:tcPr>
                                  <w:tcW w:w="431"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both"/>
                                    <w:rPr>
                                      <w:rFonts w:eastAsia="Arial Unicode MS"/>
                                      <w:b/>
                                      <w:sz w:val="18"/>
                                      <w:szCs w:val="18"/>
                                    </w:rPr>
                                  </w:pPr>
                                  <w:r w:rsidRPr="00EA1FCE">
                                    <w:rPr>
                                      <w:b/>
                                      <w:sz w:val="18"/>
                                      <w:szCs w:val="18"/>
                                    </w:rPr>
                                    <w:t> </w:t>
                                  </w:r>
                                </w:p>
                              </w:tc>
                              <w:tc>
                                <w:tcPr>
                                  <w:tcW w:w="216" w:type="dxa"/>
                                  <w:tcBorders>
                                    <w:top w:val="nil"/>
                                    <w:left w:val="nil"/>
                                    <w:bottom w:val="nil"/>
                                    <w:right w:val="nil"/>
                                  </w:tcBorders>
                                  <w:tcMar>
                                    <w:top w:w="0" w:type="dxa"/>
                                    <w:left w:w="15" w:type="dxa"/>
                                    <w:bottom w:w="0" w:type="dxa"/>
                                    <w:right w:w="15" w:type="dxa"/>
                                  </w:tcMar>
                                </w:tcPr>
                                <w:p w:rsidR="00453745" w:rsidRPr="00EA1FCE" w:rsidRDefault="00453745">
                                  <w:pPr>
                                    <w:jc w:val="both"/>
                                    <w:rPr>
                                      <w:rFonts w:eastAsia="Arial Unicode MS"/>
                                      <w:b/>
                                      <w:sz w:val="18"/>
                                      <w:szCs w:val="18"/>
                                    </w:rPr>
                                  </w:pPr>
                                </w:p>
                              </w:tc>
                              <w:tc>
                                <w:tcPr>
                                  <w:tcW w:w="42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both"/>
                                    <w:rPr>
                                      <w:rFonts w:eastAsia="Arial Unicode MS"/>
                                      <w:b/>
                                      <w:sz w:val="18"/>
                                      <w:szCs w:val="18"/>
                                    </w:rPr>
                                  </w:pPr>
                                  <w:r w:rsidRPr="00EA1FCE">
                                    <w:rPr>
                                      <w:b/>
                                      <w:sz w:val="18"/>
                                      <w:szCs w:val="18"/>
                                    </w:rPr>
                                    <w:t> </w:t>
                                  </w:r>
                                </w:p>
                              </w:tc>
                              <w:tc>
                                <w:tcPr>
                                  <w:tcW w:w="430"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both"/>
                                    <w:rPr>
                                      <w:rFonts w:eastAsia="Arial Unicode MS"/>
                                      <w:b/>
                                      <w:sz w:val="18"/>
                                      <w:szCs w:val="18"/>
                                    </w:rPr>
                                  </w:pPr>
                                  <w:r w:rsidRPr="00EA1FCE">
                                    <w:rPr>
                                      <w:b/>
                                      <w:sz w:val="18"/>
                                      <w:szCs w:val="18"/>
                                    </w:rPr>
                                    <w:t> </w:t>
                                  </w:r>
                                </w:p>
                              </w:tc>
                              <w:tc>
                                <w:tcPr>
                                  <w:tcW w:w="429" w:type="dxa"/>
                                  <w:tcBorders>
                                    <w:top w:val="nil"/>
                                    <w:left w:val="nil"/>
                                    <w:bottom w:val="nil"/>
                                    <w:right w:val="nil"/>
                                  </w:tcBorders>
                                  <w:tcMar>
                                    <w:top w:w="0" w:type="dxa"/>
                                    <w:left w:w="15" w:type="dxa"/>
                                    <w:bottom w:w="0" w:type="dxa"/>
                                    <w:right w:w="15" w:type="dxa"/>
                                  </w:tcMar>
                                </w:tcPr>
                                <w:p w:rsidR="00453745" w:rsidRPr="00EA1FCE" w:rsidRDefault="00453745">
                                  <w:pPr>
                                    <w:jc w:val="both"/>
                                    <w:rPr>
                                      <w:rFonts w:eastAsia="Arial Unicode MS"/>
                                      <w:b/>
                                      <w:sz w:val="18"/>
                                      <w:szCs w:val="18"/>
                                    </w:rPr>
                                  </w:pPr>
                                </w:p>
                              </w:tc>
                              <w:tc>
                                <w:tcPr>
                                  <w:tcW w:w="4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453745" w:rsidRPr="00EA1FCE" w:rsidRDefault="00453745">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EA1FCE" w:rsidRDefault="00453745">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6220F9" w:rsidRDefault="00453745">
                                  <w:pPr>
                                    <w:jc w:val="both"/>
                                    <w:rPr>
                                      <w:rFonts w:eastAsia="Arial Unicode MS"/>
                                      <w:b/>
                                      <w:sz w:val="18"/>
                                      <w:szCs w:val="18"/>
                                    </w:rPr>
                                  </w:pPr>
                                  <w:r w:rsidRPr="006220F9">
                                    <w:rPr>
                                      <w:b/>
                                      <w:sz w:val="18"/>
                                      <w:szCs w:val="18"/>
                                    </w:rPr>
                                    <w:t> </w:t>
                                  </w:r>
                                </w:p>
                              </w:tc>
                              <w:tc>
                                <w:tcPr>
                                  <w:tcW w:w="156" w:type="dxa"/>
                                  <w:tcBorders>
                                    <w:top w:val="nil"/>
                                    <w:left w:val="nil"/>
                                    <w:bottom w:val="nil"/>
                                    <w:right w:val="nil"/>
                                  </w:tcBorders>
                                  <w:tcMar>
                                    <w:top w:w="0" w:type="dxa"/>
                                    <w:left w:w="15" w:type="dxa"/>
                                    <w:bottom w:w="0" w:type="dxa"/>
                                    <w:right w:w="15" w:type="dxa"/>
                                  </w:tcMar>
                                </w:tcPr>
                                <w:p w:rsidR="00453745" w:rsidRPr="006220F9" w:rsidRDefault="00453745">
                                  <w:pPr>
                                    <w:jc w:val="both"/>
                                    <w:rPr>
                                      <w:rFonts w:eastAsia="Arial Unicode MS"/>
                                      <w:b/>
                                      <w:sz w:val="18"/>
                                      <w:szCs w:val="18"/>
                                    </w:rPr>
                                  </w:pPr>
                                </w:p>
                              </w:tc>
                              <w:tc>
                                <w:tcPr>
                                  <w:tcW w:w="431"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both"/>
                                    <w:rPr>
                                      <w:rFonts w:eastAsia="Arial Unicode MS"/>
                                      <w:b/>
                                      <w:sz w:val="18"/>
                                      <w:szCs w:val="18"/>
                                    </w:rPr>
                                  </w:pPr>
                                  <w:r w:rsidRPr="00EA1FCE">
                                    <w:rPr>
                                      <w:b/>
                                      <w:sz w:val="18"/>
                                      <w:szCs w:val="18"/>
                                    </w:rPr>
                                    <w:t> </w:t>
                                  </w:r>
                                </w:p>
                              </w:tc>
                              <w:tc>
                                <w:tcPr>
                                  <w:tcW w:w="429"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center"/>
                                    <w:rPr>
                                      <w:rFonts w:eastAsia="Arial Unicode MS"/>
                                      <w:b/>
                                      <w:sz w:val="18"/>
                                      <w:szCs w:val="18"/>
                                    </w:rPr>
                                  </w:pPr>
                                  <w:r w:rsidRPr="00EA1FCE">
                                    <w:rPr>
                                      <w:b/>
                                      <w:sz w:val="18"/>
                                      <w:szCs w:val="18"/>
                                    </w:rPr>
                                    <w:t> </w:t>
                                  </w:r>
                                </w:p>
                              </w:tc>
                              <w:tc>
                                <w:tcPr>
                                  <w:tcW w:w="429"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center"/>
                                    <w:rPr>
                                      <w:rFonts w:eastAsia="Arial Unicode MS"/>
                                      <w:b/>
                                      <w:sz w:val="18"/>
                                      <w:szCs w:val="18"/>
                                    </w:rPr>
                                  </w:pPr>
                                  <w:r w:rsidRPr="00EA1FCE">
                                    <w:rPr>
                                      <w:b/>
                                      <w:sz w:val="18"/>
                                      <w:szCs w:val="18"/>
                                    </w:rPr>
                                    <w:t> </w:t>
                                  </w:r>
                                </w:p>
                              </w:tc>
                              <w:tc>
                                <w:tcPr>
                                  <w:tcW w:w="430" w:type="dxa"/>
                                  <w:tcBorders>
                                    <w:top w:val="nil"/>
                                    <w:left w:val="nil"/>
                                    <w:bottom w:val="single" w:sz="4" w:space="0" w:color="auto"/>
                                    <w:right w:val="single" w:sz="4" w:space="0" w:color="auto"/>
                                  </w:tcBorders>
                                  <w:shd w:val="clear" w:color="auto" w:fill="FFFFFF" w:themeFill="background1"/>
                                  <w:tcMar>
                                    <w:top w:w="0" w:type="dxa"/>
                                    <w:left w:w="15" w:type="dxa"/>
                                    <w:bottom w:w="0" w:type="dxa"/>
                                    <w:right w:w="15" w:type="dxa"/>
                                  </w:tcMar>
                                </w:tcPr>
                                <w:p w:rsidR="00453745" w:rsidRPr="00EA1FCE" w:rsidRDefault="00453745">
                                  <w:pPr>
                                    <w:jc w:val="center"/>
                                    <w:rPr>
                                      <w:rFonts w:eastAsia="Arial Unicode MS"/>
                                      <w:b/>
                                      <w:sz w:val="18"/>
                                      <w:szCs w:val="18"/>
                                    </w:rPr>
                                  </w:pPr>
                                  <w:r w:rsidRPr="00EA1FCE">
                                    <w:rPr>
                                      <w:b/>
                                      <w:sz w:val="18"/>
                                      <w:szCs w:val="18"/>
                                    </w:rPr>
                                    <w:t> </w:t>
                                  </w:r>
                                </w:p>
                              </w:tc>
                              <w:tc>
                                <w:tcPr>
                                  <w:tcW w:w="192" w:type="dxa"/>
                                  <w:tcBorders>
                                    <w:top w:val="nil"/>
                                    <w:left w:val="nil"/>
                                    <w:bottom w:val="nil"/>
                                    <w:right w:val="nil"/>
                                  </w:tcBorders>
                                  <w:tcMar>
                                    <w:top w:w="15" w:type="dxa"/>
                                    <w:left w:w="15" w:type="dxa"/>
                                    <w:bottom w:w="0" w:type="dxa"/>
                                    <w:right w:w="15" w:type="dxa"/>
                                  </w:tcMar>
                                </w:tcPr>
                                <w:p w:rsidR="00453745" w:rsidRPr="00EA1FCE" w:rsidRDefault="00453745">
                                  <w:pPr>
                                    <w:jc w:val="center"/>
                                    <w:rPr>
                                      <w:rFonts w:eastAsia="Arial Unicode MS"/>
                                      <w:b/>
                                      <w:sz w:val="18"/>
                                      <w:szCs w:val="18"/>
                                    </w:rPr>
                                  </w:pPr>
                                  <w:r w:rsidRPr="00EA1FCE">
                                    <w:rPr>
                                      <w:b/>
                                      <w:sz w:val="18"/>
                                      <w:szCs w:val="18"/>
                                    </w:rPr>
                                    <w:t> </w:t>
                                  </w:r>
                                </w:p>
                              </w:tc>
                              <w:tc>
                                <w:tcPr>
                                  <w:tcW w:w="43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center"/>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both"/>
                                    <w:rPr>
                                      <w:rFonts w:eastAsia="Arial Unicode MS"/>
                                      <w:sz w:val="18"/>
                                      <w:szCs w:val="18"/>
                                    </w:rPr>
                                  </w:pPr>
                                  <w:r w:rsidRPr="00EA1FCE">
                                    <w:rPr>
                                      <w:sz w:val="18"/>
                                      <w:szCs w:val="18"/>
                                    </w:rPr>
                                    <w:t> </w:t>
                                  </w:r>
                                </w:p>
                              </w:tc>
                              <w:tc>
                                <w:tcPr>
                                  <w:tcW w:w="430"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both"/>
                                    <w:rPr>
                                      <w:rFonts w:eastAsia="Arial Unicode MS"/>
                                      <w:sz w:val="18"/>
                                      <w:szCs w:val="18"/>
                                    </w:rPr>
                                  </w:pPr>
                                  <w:r w:rsidRPr="00EA1FCE">
                                    <w:rPr>
                                      <w:sz w:val="18"/>
                                      <w:szCs w:val="18"/>
                                    </w:rPr>
                                    <w:t> </w:t>
                                  </w:r>
                                </w:p>
                              </w:tc>
                            </w:tr>
                            <w:tr w:rsidR="00453745" w:rsidRPr="006220F9" w:rsidTr="00942C54">
                              <w:trPr>
                                <w:trHeight w:val="198"/>
                              </w:trPr>
                              <w:tc>
                                <w:tcPr>
                                  <w:tcW w:w="433" w:type="dxa"/>
                                  <w:tcBorders>
                                    <w:top w:val="nil"/>
                                    <w:left w:val="nil"/>
                                    <w:bottom w:val="nil"/>
                                    <w:right w:val="nil"/>
                                  </w:tcBorders>
                                  <w:tcMar>
                                    <w:top w:w="15" w:type="dxa"/>
                                    <w:left w:w="15" w:type="dxa"/>
                                    <w:bottom w:w="0" w:type="dxa"/>
                                    <w:right w:w="15" w:type="dxa"/>
                                  </w:tcMar>
                                  <w:vAlign w:val="bottom"/>
                                </w:tcPr>
                                <w:p w:rsidR="00453745" w:rsidRPr="00EA1FCE" w:rsidRDefault="00453745">
                                  <w:pPr>
                                    <w:rPr>
                                      <w:rFonts w:eastAsia="Arial Unicode MS"/>
                                      <w:b/>
                                      <w:sz w:val="18"/>
                                      <w:szCs w:val="18"/>
                                    </w:rPr>
                                  </w:pPr>
                                </w:p>
                              </w:tc>
                              <w:tc>
                                <w:tcPr>
                                  <w:tcW w:w="431" w:type="dxa"/>
                                  <w:tcBorders>
                                    <w:top w:val="nil"/>
                                    <w:left w:val="nil"/>
                                    <w:bottom w:val="nil"/>
                                    <w:right w:val="nil"/>
                                  </w:tcBorders>
                                  <w:tcMar>
                                    <w:top w:w="15" w:type="dxa"/>
                                    <w:left w:w="15" w:type="dxa"/>
                                    <w:bottom w:w="0" w:type="dxa"/>
                                    <w:right w:w="15" w:type="dxa"/>
                                  </w:tcMar>
                                  <w:vAlign w:val="bottom"/>
                                </w:tcPr>
                                <w:p w:rsidR="00453745" w:rsidRPr="00EA1FCE" w:rsidRDefault="00453745">
                                  <w:pPr>
                                    <w:rPr>
                                      <w:rFonts w:eastAsia="Arial Unicode MS"/>
                                      <w:b/>
                                      <w:sz w:val="18"/>
                                      <w:szCs w:val="18"/>
                                    </w:rPr>
                                  </w:pPr>
                                </w:p>
                              </w:tc>
                              <w:tc>
                                <w:tcPr>
                                  <w:tcW w:w="216" w:type="dxa"/>
                                  <w:tcBorders>
                                    <w:top w:val="nil"/>
                                    <w:left w:val="nil"/>
                                    <w:bottom w:val="nil"/>
                                    <w:right w:val="nil"/>
                                  </w:tcBorders>
                                  <w:tcMar>
                                    <w:top w:w="15" w:type="dxa"/>
                                    <w:left w:w="15" w:type="dxa"/>
                                    <w:bottom w:w="0" w:type="dxa"/>
                                    <w:right w:w="15" w:type="dxa"/>
                                  </w:tcMar>
                                  <w:vAlign w:val="bottom"/>
                                </w:tcPr>
                                <w:p w:rsidR="00453745" w:rsidRPr="00EA1FCE" w:rsidRDefault="00453745">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453745" w:rsidRPr="00EA1FCE" w:rsidRDefault="00453745">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453745" w:rsidRPr="00EA1FCE" w:rsidRDefault="00453745">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453745" w:rsidRPr="00EA1FCE" w:rsidRDefault="00453745">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453745" w:rsidRPr="00EA1FCE" w:rsidRDefault="00453745">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453745" w:rsidRPr="00EA1FCE" w:rsidRDefault="00453745">
                                  <w:pPr>
                                    <w:rPr>
                                      <w:rFonts w:eastAsia="Arial Unicode MS"/>
                                      <w:b/>
                                      <w:sz w:val="18"/>
                                      <w:szCs w:val="18"/>
                                    </w:rPr>
                                  </w:pPr>
                                </w:p>
                              </w:tc>
                              <w:tc>
                                <w:tcPr>
                                  <w:tcW w:w="430" w:type="dxa"/>
                                  <w:tcBorders>
                                    <w:top w:val="nil"/>
                                    <w:left w:val="nil"/>
                                    <w:bottom w:val="nil"/>
                                    <w:right w:val="nil"/>
                                  </w:tcBorders>
                                  <w:tcMar>
                                    <w:top w:w="15" w:type="dxa"/>
                                    <w:left w:w="15" w:type="dxa"/>
                                    <w:bottom w:w="0" w:type="dxa"/>
                                    <w:right w:w="15" w:type="dxa"/>
                                  </w:tcMar>
                                  <w:vAlign w:val="bottom"/>
                                </w:tcPr>
                                <w:p w:rsidR="00453745" w:rsidRPr="00EA1FCE" w:rsidRDefault="00453745">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453745" w:rsidRPr="00EA1FCE" w:rsidRDefault="00453745">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453745" w:rsidRPr="00EA1FCE" w:rsidRDefault="00453745">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453745" w:rsidRPr="00EA1FCE" w:rsidRDefault="00453745">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453745" w:rsidRPr="006220F9" w:rsidRDefault="00453745">
                                  <w:pPr>
                                    <w:rPr>
                                      <w:rFonts w:eastAsia="Arial Unicode MS"/>
                                      <w:b/>
                                      <w:sz w:val="18"/>
                                      <w:szCs w:val="18"/>
                                    </w:rPr>
                                  </w:pPr>
                                </w:p>
                              </w:tc>
                              <w:tc>
                                <w:tcPr>
                                  <w:tcW w:w="156" w:type="dxa"/>
                                  <w:tcBorders>
                                    <w:top w:val="nil"/>
                                    <w:left w:val="nil"/>
                                    <w:bottom w:val="nil"/>
                                    <w:right w:val="nil"/>
                                  </w:tcBorders>
                                  <w:tcMar>
                                    <w:top w:w="15" w:type="dxa"/>
                                    <w:left w:w="15" w:type="dxa"/>
                                    <w:bottom w:w="0" w:type="dxa"/>
                                    <w:right w:w="15" w:type="dxa"/>
                                  </w:tcMar>
                                  <w:vAlign w:val="bottom"/>
                                </w:tcPr>
                                <w:p w:rsidR="00453745" w:rsidRPr="006220F9" w:rsidRDefault="00453745">
                                  <w:pPr>
                                    <w:rPr>
                                      <w:rFonts w:eastAsia="Arial Unicode MS"/>
                                      <w:b/>
                                      <w:sz w:val="18"/>
                                      <w:szCs w:val="18"/>
                                    </w:rPr>
                                  </w:pPr>
                                </w:p>
                              </w:tc>
                              <w:tc>
                                <w:tcPr>
                                  <w:tcW w:w="431" w:type="dxa"/>
                                  <w:tcBorders>
                                    <w:top w:val="nil"/>
                                    <w:left w:val="nil"/>
                                    <w:bottom w:val="nil"/>
                                    <w:right w:val="nil"/>
                                  </w:tcBorders>
                                  <w:tcMar>
                                    <w:top w:w="15" w:type="dxa"/>
                                    <w:left w:w="15" w:type="dxa"/>
                                    <w:bottom w:w="0" w:type="dxa"/>
                                    <w:right w:w="15" w:type="dxa"/>
                                  </w:tcMar>
                                  <w:vAlign w:val="bottom"/>
                                </w:tcPr>
                                <w:p w:rsidR="00453745" w:rsidRPr="006220F9" w:rsidRDefault="00453745">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453745" w:rsidRPr="006220F9" w:rsidRDefault="00453745">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453745" w:rsidRPr="006220F9" w:rsidRDefault="00453745">
                                  <w:pPr>
                                    <w:rPr>
                                      <w:rFonts w:eastAsia="Arial Unicode MS"/>
                                      <w:b/>
                                      <w:sz w:val="18"/>
                                      <w:szCs w:val="18"/>
                                    </w:rPr>
                                  </w:pPr>
                                </w:p>
                              </w:tc>
                              <w:tc>
                                <w:tcPr>
                                  <w:tcW w:w="430" w:type="dxa"/>
                                  <w:tcBorders>
                                    <w:top w:val="nil"/>
                                    <w:left w:val="nil"/>
                                    <w:bottom w:val="nil"/>
                                    <w:right w:val="nil"/>
                                  </w:tcBorders>
                                  <w:tcMar>
                                    <w:top w:w="15" w:type="dxa"/>
                                    <w:left w:w="15" w:type="dxa"/>
                                    <w:bottom w:w="0" w:type="dxa"/>
                                    <w:right w:w="15" w:type="dxa"/>
                                  </w:tcMar>
                                  <w:vAlign w:val="bottom"/>
                                </w:tcPr>
                                <w:p w:rsidR="00453745" w:rsidRPr="006220F9" w:rsidRDefault="00453745">
                                  <w:pPr>
                                    <w:rPr>
                                      <w:rFonts w:eastAsia="Arial Unicode MS"/>
                                      <w:b/>
                                      <w:sz w:val="18"/>
                                      <w:szCs w:val="18"/>
                                    </w:rPr>
                                  </w:pPr>
                                </w:p>
                              </w:tc>
                              <w:tc>
                                <w:tcPr>
                                  <w:tcW w:w="192" w:type="dxa"/>
                                  <w:tcBorders>
                                    <w:top w:val="nil"/>
                                    <w:left w:val="nil"/>
                                    <w:bottom w:val="nil"/>
                                    <w:right w:val="nil"/>
                                  </w:tcBorders>
                                  <w:tcMar>
                                    <w:top w:w="15" w:type="dxa"/>
                                    <w:left w:w="15" w:type="dxa"/>
                                    <w:bottom w:w="0" w:type="dxa"/>
                                    <w:right w:w="15" w:type="dxa"/>
                                  </w:tcMar>
                                  <w:vAlign w:val="bottom"/>
                                </w:tcPr>
                                <w:p w:rsidR="00453745" w:rsidRPr="006220F9" w:rsidRDefault="00453745">
                                  <w:pPr>
                                    <w:rPr>
                                      <w:rFonts w:eastAsia="Arial Unicode MS"/>
                                      <w:b/>
                                      <w:sz w:val="18"/>
                                      <w:szCs w:val="18"/>
                                    </w:rPr>
                                  </w:pPr>
                                </w:p>
                              </w:tc>
                              <w:tc>
                                <w:tcPr>
                                  <w:tcW w:w="431" w:type="dxa"/>
                                  <w:tcBorders>
                                    <w:top w:val="nil"/>
                                    <w:left w:val="nil"/>
                                    <w:bottom w:val="nil"/>
                                    <w:right w:val="nil"/>
                                  </w:tcBorders>
                                  <w:tcMar>
                                    <w:top w:w="15" w:type="dxa"/>
                                    <w:left w:w="15" w:type="dxa"/>
                                    <w:bottom w:w="0" w:type="dxa"/>
                                    <w:right w:w="15" w:type="dxa"/>
                                  </w:tcMar>
                                  <w:vAlign w:val="bottom"/>
                                </w:tcPr>
                                <w:p w:rsidR="00453745" w:rsidRPr="006220F9" w:rsidRDefault="00453745">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453745" w:rsidRPr="006220F9" w:rsidRDefault="00453745">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453745" w:rsidRPr="006220F9" w:rsidRDefault="00453745">
                                  <w:pPr>
                                    <w:rPr>
                                      <w:rFonts w:eastAsia="Arial Unicode MS"/>
                                      <w:sz w:val="18"/>
                                      <w:szCs w:val="18"/>
                                    </w:rPr>
                                  </w:pPr>
                                </w:p>
                              </w:tc>
                              <w:tc>
                                <w:tcPr>
                                  <w:tcW w:w="430" w:type="dxa"/>
                                  <w:tcBorders>
                                    <w:top w:val="nil"/>
                                    <w:left w:val="nil"/>
                                    <w:bottom w:val="nil"/>
                                    <w:right w:val="nil"/>
                                  </w:tcBorders>
                                  <w:tcMar>
                                    <w:top w:w="15" w:type="dxa"/>
                                    <w:left w:w="15" w:type="dxa"/>
                                    <w:bottom w:w="0" w:type="dxa"/>
                                    <w:right w:w="15" w:type="dxa"/>
                                  </w:tcMar>
                                  <w:vAlign w:val="bottom"/>
                                </w:tcPr>
                                <w:p w:rsidR="00453745" w:rsidRPr="006220F9" w:rsidRDefault="00453745">
                                  <w:pPr>
                                    <w:rPr>
                                      <w:rFonts w:eastAsia="Arial Unicode MS"/>
                                      <w:sz w:val="18"/>
                                      <w:szCs w:val="18"/>
                                    </w:rPr>
                                  </w:pPr>
                                </w:p>
                              </w:tc>
                            </w:tr>
                            <w:tr w:rsidR="00453745" w:rsidRPr="006220F9" w:rsidTr="00942C54">
                              <w:trPr>
                                <w:trHeight w:val="561"/>
                              </w:trPr>
                              <w:tc>
                                <w:tcPr>
                                  <w:tcW w:w="864" w:type="dxa"/>
                                  <w:gridSpan w:val="2"/>
                                  <w:tcBorders>
                                    <w:top w:val="nil"/>
                                    <w:left w:val="nil"/>
                                    <w:bottom w:val="single" w:sz="4" w:space="0" w:color="auto"/>
                                    <w:right w:val="nil"/>
                                  </w:tcBorders>
                                </w:tcPr>
                                <w:p w:rsidR="00453745" w:rsidRPr="00EA1FCE" w:rsidRDefault="00453745">
                                  <w:pPr>
                                    <w:jc w:val="center"/>
                                    <w:rPr>
                                      <w:rFonts w:eastAsia="Arial Unicode MS"/>
                                      <w:b/>
                                      <w:sz w:val="18"/>
                                      <w:szCs w:val="18"/>
                                    </w:rPr>
                                  </w:pPr>
                                  <w:r w:rsidRPr="00EA1FCE">
                                    <w:rPr>
                                      <w:b/>
                                      <w:sz w:val="18"/>
                                      <w:szCs w:val="18"/>
                                    </w:rPr>
                                    <w:t>Код предмета</w:t>
                                  </w:r>
                                </w:p>
                              </w:tc>
                              <w:tc>
                                <w:tcPr>
                                  <w:tcW w:w="216" w:type="dxa"/>
                                  <w:tcBorders>
                                    <w:top w:val="nil"/>
                                    <w:left w:val="nil"/>
                                    <w:bottom w:val="nil"/>
                                    <w:right w:val="nil"/>
                                  </w:tcBorders>
                                </w:tcPr>
                                <w:p w:rsidR="00453745" w:rsidRPr="00EA1FCE" w:rsidRDefault="00453745">
                                  <w:pPr>
                                    <w:jc w:val="center"/>
                                    <w:rPr>
                                      <w:rFonts w:eastAsia="Arial Unicode MS"/>
                                      <w:b/>
                                      <w:sz w:val="18"/>
                                      <w:szCs w:val="18"/>
                                    </w:rPr>
                                  </w:pPr>
                                </w:p>
                              </w:tc>
                              <w:tc>
                                <w:tcPr>
                                  <w:tcW w:w="3862" w:type="dxa"/>
                                  <w:gridSpan w:val="9"/>
                                  <w:tcBorders>
                                    <w:top w:val="nil"/>
                                    <w:left w:val="nil"/>
                                    <w:bottom w:val="single" w:sz="4" w:space="0" w:color="auto"/>
                                    <w:right w:val="nil"/>
                                  </w:tcBorders>
                                </w:tcPr>
                                <w:p w:rsidR="00453745" w:rsidRPr="00EA1FCE" w:rsidRDefault="00453745">
                                  <w:pPr>
                                    <w:jc w:val="center"/>
                                    <w:rPr>
                                      <w:rFonts w:eastAsia="Arial Unicode MS"/>
                                      <w:b/>
                                      <w:sz w:val="18"/>
                                      <w:szCs w:val="18"/>
                                    </w:rPr>
                                  </w:pPr>
                                  <w:r w:rsidRPr="00EA1FCE">
                                    <w:rPr>
                                      <w:b/>
                                      <w:sz w:val="18"/>
                                      <w:szCs w:val="18"/>
                                    </w:rPr>
                                    <w:t>Название предмета</w:t>
                                  </w:r>
                                </w:p>
                              </w:tc>
                              <w:tc>
                                <w:tcPr>
                                  <w:tcW w:w="429" w:type="dxa"/>
                                  <w:tcBorders>
                                    <w:top w:val="nil"/>
                                    <w:left w:val="nil"/>
                                    <w:bottom w:val="nil"/>
                                    <w:right w:val="nil"/>
                                  </w:tcBorders>
                                </w:tcPr>
                                <w:p w:rsidR="00453745" w:rsidRPr="00EA1FCE" w:rsidRDefault="00453745">
                                  <w:pPr>
                                    <w:jc w:val="center"/>
                                    <w:rPr>
                                      <w:rFonts w:eastAsia="Arial Unicode MS"/>
                                      <w:b/>
                                      <w:sz w:val="18"/>
                                      <w:szCs w:val="18"/>
                                    </w:rPr>
                                  </w:pPr>
                                </w:p>
                              </w:tc>
                              <w:tc>
                                <w:tcPr>
                                  <w:tcW w:w="156" w:type="dxa"/>
                                  <w:tcBorders>
                                    <w:top w:val="nil"/>
                                    <w:left w:val="nil"/>
                                    <w:bottom w:val="nil"/>
                                    <w:right w:val="nil"/>
                                  </w:tcBorders>
                                </w:tcPr>
                                <w:p w:rsidR="00453745" w:rsidRPr="006220F9" w:rsidRDefault="00453745">
                                  <w:pPr>
                                    <w:jc w:val="center"/>
                                    <w:rPr>
                                      <w:rFonts w:eastAsia="Arial Unicode MS"/>
                                      <w:b/>
                                      <w:sz w:val="18"/>
                                      <w:szCs w:val="18"/>
                                    </w:rPr>
                                  </w:pPr>
                                </w:p>
                              </w:tc>
                              <w:tc>
                                <w:tcPr>
                                  <w:tcW w:w="0" w:type="auto"/>
                                  <w:tcBorders>
                                    <w:top w:val="nil"/>
                                    <w:left w:val="nil"/>
                                    <w:bottom w:val="nil"/>
                                    <w:right w:val="nil"/>
                                  </w:tcBorders>
                                  <w:noWrap/>
                                  <w:vAlign w:val="bottom"/>
                                </w:tcPr>
                                <w:p w:rsidR="00453745" w:rsidRPr="006220F9" w:rsidRDefault="00453745">
                                  <w:pPr>
                                    <w:rPr>
                                      <w:rFonts w:eastAsia="Arial Unicode MS"/>
                                      <w:b/>
                                      <w:sz w:val="18"/>
                                      <w:szCs w:val="18"/>
                                    </w:rPr>
                                  </w:pPr>
                                </w:p>
                              </w:tc>
                              <w:tc>
                                <w:tcPr>
                                  <w:tcW w:w="0" w:type="auto"/>
                                  <w:tcBorders>
                                    <w:top w:val="nil"/>
                                    <w:left w:val="nil"/>
                                    <w:bottom w:val="nil"/>
                                    <w:right w:val="nil"/>
                                  </w:tcBorders>
                                  <w:noWrap/>
                                  <w:vAlign w:val="bottom"/>
                                </w:tcPr>
                                <w:p w:rsidR="00453745" w:rsidRPr="006220F9" w:rsidRDefault="00453745">
                                  <w:pPr>
                                    <w:rPr>
                                      <w:rFonts w:eastAsia="Arial Unicode MS"/>
                                      <w:b/>
                                      <w:sz w:val="18"/>
                                      <w:szCs w:val="18"/>
                                    </w:rPr>
                                  </w:pPr>
                                </w:p>
                              </w:tc>
                              <w:tc>
                                <w:tcPr>
                                  <w:tcW w:w="0" w:type="auto"/>
                                  <w:tcBorders>
                                    <w:top w:val="nil"/>
                                    <w:left w:val="nil"/>
                                    <w:bottom w:val="nil"/>
                                    <w:right w:val="nil"/>
                                  </w:tcBorders>
                                  <w:noWrap/>
                                  <w:vAlign w:val="bottom"/>
                                </w:tcPr>
                                <w:p w:rsidR="00453745" w:rsidRPr="006220F9" w:rsidRDefault="00453745">
                                  <w:pPr>
                                    <w:rPr>
                                      <w:rFonts w:eastAsia="Arial Unicode MS"/>
                                      <w:b/>
                                      <w:sz w:val="18"/>
                                      <w:szCs w:val="18"/>
                                    </w:rPr>
                                  </w:pPr>
                                </w:p>
                              </w:tc>
                              <w:tc>
                                <w:tcPr>
                                  <w:tcW w:w="0" w:type="auto"/>
                                  <w:tcBorders>
                                    <w:top w:val="nil"/>
                                    <w:left w:val="nil"/>
                                    <w:bottom w:val="nil"/>
                                    <w:right w:val="nil"/>
                                  </w:tcBorders>
                                  <w:noWrap/>
                                  <w:vAlign w:val="bottom"/>
                                </w:tcPr>
                                <w:p w:rsidR="00453745" w:rsidRPr="006220F9" w:rsidRDefault="00453745">
                                  <w:pPr>
                                    <w:rPr>
                                      <w:rFonts w:eastAsia="Arial Unicode MS"/>
                                      <w:b/>
                                      <w:sz w:val="18"/>
                                      <w:szCs w:val="18"/>
                                    </w:rPr>
                                  </w:pPr>
                                </w:p>
                              </w:tc>
                              <w:tc>
                                <w:tcPr>
                                  <w:tcW w:w="192" w:type="dxa"/>
                                  <w:tcBorders>
                                    <w:top w:val="nil"/>
                                    <w:left w:val="nil"/>
                                    <w:bottom w:val="nil"/>
                                    <w:right w:val="nil"/>
                                  </w:tcBorders>
                                  <w:noWrap/>
                                  <w:vAlign w:val="bottom"/>
                                </w:tcPr>
                                <w:p w:rsidR="00453745" w:rsidRPr="006220F9" w:rsidRDefault="00453745">
                                  <w:pPr>
                                    <w:rPr>
                                      <w:rFonts w:eastAsia="Arial Unicode MS"/>
                                      <w:b/>
                                      <w:sz w:val="18"/>
                                      <w:szCs w:val="18"/>
                                    </w:rPr>
                                  </w:pPr>
                                </w:p>
                              </w:tc>
                              <w:tc>
                                <w:tcPr>
                                  <w:tcW w:w="0" w:type="auto"/>
                                  <w:tcBorders>
                                    <w:top w:val="nil"/>
                                    <w:left w:val="nil"/>
                                    <w:bottom w:val="nil"/>
                                    <w:right w:val="nil"/>
                                  </w:tcBorders>
                                  <w:noWrap/>
                                  <w:vAlign w:val="bottom"/>
                                </w:tcPr>
                                <w:p w:rsidR="00453745" w:rsidRPr="006220F9" w:rsidRDefault="00453745">
                                  <w:pPr>
                                    <w:rPr>
                                      <w:rFonts w:eastAsia="Arial Unicode MS"/>
                                      <w:b/>
                                      <w:sz w:val="18"/>
                                      <w:szCs w:val="18"/>
                                    </w:rPr>
                                  </w:pPr>
                                </w:p>
                              </w:tc>
                              <w:tc>
                                <w:tcPr>
                                  <w:tcW w:w="0" w:type="auto"/>
                                  <w:tcBorders>
                                    <w:top w:val="nil"/>
                                    <w:left w:val="nil"/>
                                    <w:bottom w:val="nil"/>
                                    <w:right w:val="nil"/>
                                  </w:tcBorders>
                                  <w:noWrap/>
                                  <w:vAlign w:val="bottom"/>
                                </w:tcPr>
                                <w:p w:rsidR="00453745" w:rsidRPr="006220F9" w:rsidRDefault="00453745">
                                  <w:pPr>
                                    <w:rPr>
                                      <w:rFonts w:eastAsia="Arial Unicode MS"/>
                                      <w:b/>
                                      <w:sz w:val="18"/>
                                      <w:szCs w:val="18"/>
                                    </w:rPr>
                                  </w:pPr>
                                </w:p>
                              </w:tc>
                              <w:tc>
                                <w:tcPr>
                                  <w:tcW w:w="0" w:type="auto"/>
                                  <w:tcBorders>
                                    <w:top w:val="nil"/>
                                    <w:left w:val="nil"/>
                                    <w:bottom w:val="nil"/>
                                    <w:right w:val="nil"/>
                                  </w:tcBorders>
                                  <w:noWrap/>
                                  <w:tcMar>
                                    <w:top w:w="0" w:type="dxa"/>
                                    <w:left w:w="15" w:type="dxa"/>
                                    <w:bottom w:w="0" w:type="dxa"/>
                                    <w:right w:w="15" w:type="dxa"/>
                                  </w:tcMar>
                                  <w:vAlign w:val="bottom"/>
                                </w:tcPr>
                                <w:p w:rsidR="00453745" w:rsidRPr="006220F9" w:rsidRDefault="00453745">
                                  <w:pPr>
                                    <w:rPr>
                                      <w:rFonts w:eastAsia="Arial Unicode MS"/>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453745" w:rsidRPr="006220F9" w:rsidRDefault="00453745">
                                  <w:pPr>
                                    <w:rPr>
                                      <w:rFonts w:eastAsia="Arial Unicode MS"/>
                                      <w:sz w:val="18"/>
                                      <w:szCs w:val="18"/>
                                    </w:rPr>
                                  </w:pPr>
                                </w:p>
                              </w:tc>
                            </w:tr>
                            <w:tr w:rsidR="00453745" w:rsidRPr="006220F9" w:rsidTr="00942C54">
                              <w:trPr>
                                <w:trHeight w:val="317"/>
                              </w:trPr>
                              <w:tc>
                                <w:tcPr>
                                  <w:tcW w:w="433" w:type="dxa"/>
                                  <w:tcBorders>
                                    <w:top w:val="nil"/>
                                    <w:left w:val="single" w:sz="4" w:space="0" w:color="auto"/>
                                    <w:bottom w:val="single" w:sz="4" w:space="0" w:color="auto"/>
                                    <w:right w:val="single" w:sz="4" w:space="0" w:color="auto"/>
                                  </w:tcBorders>
                                  <w:shd w:val="clear" w:color="auto" w:fill="FFFFFF" w:themeFill="background1"/>
                                </w:tcPr>
                                <w:p w:rsidR="00453745" w:rsidRPr="00EA1FCE" w:rsidRDefault="00453745">
                                  <w:pPr>
                                    <w:jc w:val="both"/>
                                    <w:rPr>
                                      <w:rFonts w:eastAsia="Arial Unicode MS"/>
                                      <w:sz w:val="18"/>
                                      <w:szCs w:val="18"/>
                                    </w:rPr>
                                  </w:pPr>
                                  <w:r w:rsidRPr="00EA1FCE">
                                    <w:rPr>
                                      <w:sz w:val="18"/>
                                      <w:szCs w:val="18"/>
                                    </w:rPr>
                                    <w:t> </w:t>
                                  </w:r>
                                </w:p>
                              </w:tc>
                              <w:tc>
                                <w:tcPr>
                                  <w:tcW w:w="431" w:type="dxa"/>
                                  <w:tcBorders>
                                    <w:top w:val="nil"/>
                                    <w:left w:val="nil"/>
                                    <w:bottom w:val="single" w:sz="4" w:space="0" w:color="auto"/>
                                    <w:right w:val="single" w:sz="4" w:space="0" w:color="auto"/>
                                  </w:tcBorders>
                                  <w:shd w:val="clear" w:color="auto" w:fill="FFFFFF" w:themeFill="background1"/>
                                </w:tcPr>
                                <w:p w:rsidR="00453745" w:rsidRPr="00EA1FCE" w:rsidRDefault="00453745">
                                  <w:pPr>
                                    <w:jc w:val="both"/>
                                    <w:rPr>
                                      <w:rFonts w:eastAsia="Arial Unicode MS"/>
                                      <w:sz w:val="18"/>
                                      <w:szCs w:val="18"/>
                                    </w:rPr>
                                  </w:pPr>
                                  <w:r w:rsidRPr="00EA1FCE">
                                    <w:rPr>
                                      <w:sz w:val="18"/>
                                      <w:szCs w:val="18"/>
                                    </w:rPr>
                                    <w:t> </w:t>
                                  </w:r>
                                </w:p>
                              </w:tc>
                              <w:tc>
                                <w:tcPr>
                                  <w:tcW w:w="216" w:type="dxa"/>
                                  <w:tcBorders>
                                    <w:top w:val="nil"/>
                                    <w:left w:val="nil"/>
                                    <w:bottom w:val="nil"/>
                                    <w:right w:val="nil"/>
                                  </w:tcBorders>
                                </w:tcPr>
                                <w:p w:rsidR="00453745" w:rsidRPr="00EA1FCE" w:rsidRDefault="00453745">
                                  <w:pPr>
                                    <w:jc w:val="both"/>
                                    <w:rPr>
                                      <w:rFonts w:eastAsia="Arial Unicode MS"/>
                                      <w:sz w:val="18"/>
                                      <w:szCs w:val="18"/>
                                    </w:rPr>
                                  </w:pPr>
                                </w:p>
                              </w:tc>
                              <w:tc>
                                <w:tcPr>
                                  <w:tcW w:w="429" w:type="dxa"/>
                                  <w:tcBorders>
                                    <w:top w:val="nil"/>
                                    <w:left w:val="single" w:sz="4" w:space="0" w:color="auto"/>
                                    <w:bottom w:val="single" w:sz="4" w:space="0" w:color="auto"/>
                                    <w:right w:val="single" w:sz="4" w:space="0" w:color="auto"/>
                                  </w:tcBorders>
                                  <w:shd w:val="clear" w:color="auto" w:fill="FFFFFF" w:themeFill="background1"/>
                                </w:tcPr>
                                <w:p w:rsidR="00453745" w:rsidRPr="00EA1FCE" w:rsidRDefault="00453745">
                                  <w:pPr>
                                    <w:jc w:val="both"/>
                                    <w:rPr>
                                      <w:rFonts w:eastAsia="Arial Unicode MS"/>
                                      <w:sz w:val="18"/>
                                      <w:szCs w:val="18"/>
                                    </w:rPr>
                                  </w:pPr>
                                  <w:r w:rsidRPr="00EA1FCE">
                                    <w:rPr>
                                      <w:sz w:val="18"/>
                                      <w:szCs w:val="18"/>
                                    </w:rPr>
                                    <w:t> </w:t>
                                  </w:r>
                                </w:p>
                              </w:tc>
                              <w:tc>
                                <w:tcPr>
                                  <w:tcW w:w="429" w:type="dxa"/>
                                  <w:tcBorders>
                                    <w:top w:val="nil"/>
                                    <w:left w:val="nil"/>
                                    <w:bottom w:val="single" w:sz="4" w:space="0" w:color="auto"/>
                                    <w:right w:val="single" w:sz="4" w:space="0" w:color="auto"/>
                                  </w:tcBorders>
                                  <w:shd w:val="clear" w:color="auto" w:fill="FFFFFF" w:themeFill="background1"/>
                                </w:tcPr>
                                <w:p w:rsidR="00453745" w:rsidRPr="00EA1FCE" w:rsidRDefault="00453745">
                                  <w:pPr>
                                    <w:jc w:val="both"/>
                                    <w:rPr>
                                      <w:rFonts w:eastAsia="Arial Unicode MS"/>
                                      <w:sz w:val="18"/>
                                      <w:szCs w:val="18"/>
                                    </w:rPr>
                                  </w:pPr>
                                  <w:r w:rsidRPr="00EA1FCE">
                                    <w:rPr>
                                      <w:sz w:val="18"/>
                                      <w:szCs w:val="18"/>
                                    </w:rPr>
                                    <w:t> </w:t>
                                  </w:r>
                                </w:p>
                              </w:tc>
                              <w:tc>
                                <w:tcPr>
                                  <w:tcW w:w="429" w:type="dxa"/>
                                  <w:tcBorders>
                                    <w:top w:val="nil"/>
                                    <w:left w:val="nil"/>
                                    <w:bottom w:val="single" w:sz="4" w:space="0" w:color="auto"/>
                                    <w:right w:val="single" w:sz="4" w:space="0" w:color="auto"/>
                                  </w:tcBorders>
                                  <w:shd w:val="clear" w:color="auto" w:fill="FFFFFF" w:themeFill="background1"/>
                                </w:tcPr>
                                <w:p w:rsidR="00453745" w:rsidRPr="00EA1FCE" w:rsidRDefault="00453745">
                                  <w:pPr>
                                    <w:jc w:val="both"/>
                                    <w:rPr>
                                      <w:rFonts w:eastAsia="Arial Unicode MS"/>
                                      <w:sz w:val="18"/>
                                      <w:szCs w:val="18"/>
                                    </w:rPr>
                                  </w:pPr>
                                  <w:r w:rsidRPr="00EA1FCE">
                                    <w:rPr>
                                      <w:sz w:val="18"/>
                                      <w:szCs w:val="18"/>
                                    </w:rPr>
                                    <w:t> </w:t>
                                  </w:r>
                                </w:p>
                              </w:tc>
                              <w:tc>
                                <w:tcPr>
                                  <w:tcW w:w="429" w:type="dxa"/>
                                  <w:tcBorders>
                                    <w:top w:val="nil"/>
                                    <w:left w:val="nil"/>
                                    <w:bottom w:val="single" w:sz="4" w:space="0" w:color="auto"/>
                                    <w:right w:val="single" w:sz="4" w:space="0" w:color="auto"/>
                                  </w:tcBorders>
                                  <w:shd w:val="clear" w:color="auto" w:fill="FFFFFF" w:themeFill="background1"/>
                                </w:tcPr>
                                <w:p w:rsidR="00453745" w:rsidRPr="00EA1FCE" w:rsidRDefault="00453745">
                                  <w:pPr>
                                    <w:jc w:val="both"/>
                                    <w:rPr>
                                      <w:rFonts w:eastAsia="Arial Unicode MS"/>
                                      <w:sz w:val="18"/>
                                      <w:szCs w:val="18"/>
                                    </w:rPr>
                                  </w:pPr>
                                  <w:r w:rsidRPr="00EA1FCE">
                                    <w:rPr>
                                      <w:sz w:val="18"/>
                                      <w:szCs w:val="18"/>
                                    </w:rPr>
                                    <w:t> </w:t>
                                  </w:r>
                                </w:p>
                              </w:tc>
                              <w:tc>
                                <w:tcPr>
                                  <w:tcW w:w="429" w:type="dxa"/>
                                  <w:tcBorders>
                                    <w:top w:val="nil"/>
                                    <w:left w:val="nil"/>
                                    <w:bottom w:val="single" w:sz="4" w:space="0" w:color="auto"/>
                                    <w:right w:val="single" w:sz="4" w:space="0" w:color="auto"/>
                                  </w:tcBorders>
                                  <w:shd w:val="clear" w:color="auto" w:fill="FFFFFF" w:themeFill="background1"/>
                                </w:tcPr>
                                <w:p w:rsidR="00453745" w:rsidRPr="00EA1FCE" w:rsidRDefault="00453745">
                                  <w:pPr>
                                    <w:jc w:val="both"/>
                                    <w:rPr>
                                      <w:rFonts w:eastAsia="Arial Unicode MS"/>
                                      <w:sz w:val="18"/>
                                      <w:szCs w:val="18"/>
                                    </w:rPr>
                                  </w:pPr>
                                  <w:r w:rsidRPr="00EA1FCE">
                                    <w:rPr>
                                      <w:sz w:val="18"/>
                                      <w:szCs w:val="18"/>
                                    </w:rPr>
                                    <w:t> </w:t>
                                  </w:r>
                                </w:p>
                              </w:tc>
                              <w:tc>
                                <w:tcPr>
                                  <w:tcW w:w="430" w:type="dxa"/>
                                  <w:tcBorders>
                                    <w:top w:val="nil"/>
                                    <w:left w:val="nil"/>
                                    <w:bottom w:val="single" w:sz="4" w:space="0" w:color="auto"/>
                                    <w:right w:val="single" w:sz="4" w:space="0" w:color="auto"/>
                                  </w:tcBorders>
                                  <w:shd w:val="clear" w:color="auto" w:fill="FFFFFF" w:themeFill="background1"/>
                                </w:tcPr>
                                <w:p w:rsidR="00453745" w:rsidRPr="00EA1FCE" w:rsidRDefault="00453745">
                                  <w:pPr>
                                    <w:jc w:val="both"/>
                                    <w:rPr>
                                      <w:rFonts w:eastAsia="Arial Unicode MS"/>
                                      <w:sz w:val="18"/>
                                      <w:szCs w:val="18"/>
                                    </w:rPr>
                                  </w:pPr>
                                  <w:r w:rsidRPr="00EA1FCE">
                                    <w:rPr>
                                      <w:sz w:val="18"/>
                                      <w:szCs w:val="18"/>
                                    </w:rPr>
                                    <w:t> </w:t>
                                  </w:r>
                                </w:p>
                              </w:tc>
                              <w:tc>
                                <w:tcPr>
                                  <w:tcW w:w="429" w:type="dxa"/>
                                  <w:tcBorders>
                                    <w:top w:val="nil"/>
                                    <w:left w:val="nil"/>
                                    <w:bottom w:val="single" w:sz="4" w:space="0" w:color="auto"/>
                                    <w:right w:val="single" w:sz="4" w:space="0" w:color="auto"/>
                                  </w:tcBorders>
                                  <w:shd w:val="clear" w:color="auto" w:fill="FFFFFF" w:themeFill="background1"/>
                                </w:tcPr>
                                <w:p w:rsidR="00453745" w:rsidRPr="00EA1FCE" w:rsidRDefault="00453745">
                                  <w:pPr>
                                    <w:jc w:val="both"/>
                                    <w:rPr>
                                      <w:rFonts w:eastAsia="Arial Unicode MS"/>
                                      <w:sz w:val="18"/>
                                      <w:szCs w:val="18"/>
                                    </w:rPr>
                                  </w:pPr>
                                  <w:r w:rsidRPr="00EA1FCE">
                                    <w:rPr>
                                      <w:sz w:val="18"/>
                                      <w:szCs w:val="18"/>
                                    </w:rPr>
                                    <w:t> </w:t>
                                  </w:r>
                                </w:p>
                              </w:tc>
                              <w:tc>
                                <w:tcPr>
                                  <w:tcW w:w="429" w:type="dxa"/>
                                  <w:tcBorders>
                                    <w:top w:val="nil"/>
                                    <w:left w:val="nil"/>
                                    <w:bottom w:val="single" w:sz="4" w:space="0" w:color="auto"/>
                                    <w:right w:val="nil"/>
                                  </w:tcBorders>
                                  <w:shd w:val="clear" w:color="auto" w:fill="FFFFFF" w:themeFill="background1"/>
                                </w:tcPr>
                                <w:p w:rsidR="00453745" w:rsidRPr="00EA1FCE" w:rsidRDefault="00453745">
                                  <w:pPr>
                                    <w:jc w:val="both"/>
                                    <w:rPr>
                                      <w:rFonts w:eastAsia="Arial Unicode MS"/>
                                      <w:sz w:val="18"/>
                                      <w:szCs w:val="18"/>
                                    </w:rPr>
                                  </w:pPr>
                                  <w:r w:rsidRPr="00EA1FCE">
                                    <w:rPr>
                                      <w:sz w:val="18"/>
                                      <w:szCs w:val="18"/>
                                    </w:rPr>
                                    <w:t> </w:t>
                                  </w:r>
                                </w:p>
                              </w:tc>
                              <w:tc>
                                <w:tcPr>
                                  <w:tcW w:w="429" w:type="dxa"/>
                                  <w:tcBorders>
                                    <w:top w:val="nil"/>
                                    <w:left w:val="single" w:sz="4" w:space="0" w:color="auto"/>
                                    <w:bottom w:val="single" w:sz="4" w:space="0" w:color="auto"/>
                                    <w:right w:val="single" w:sz="4" w:space="0" w:color="auto"/>
                                  </w:tcBorders>
                                  <w:shd w:val="clear" w:color="auto" w:fill="FFFFFF" w:themeFill="background1"/>
                                </w:tcPr>
                                <w:p w:rsidR="00453745" w:rsidRPr="00EA1FCE" w:rsidRDefault="00453745">
                                  <w:pPr>
                                    <w:jc w:val="both"/>
                                    <w:rPr>
                                      <w:rFonts w:eastAsia="Arial Unicode MS"/>
                                      <w:sz w:val="18"/>
                                      <w:szCs w:val="18"/>
                                    </w:rPr>
                                  </w:pPr>
                                  <w:r w:rsidRPr="00EA1FCE">
                                    <w:rPr>
                                      <w:sz w:val="18"/>
                                      <w:szCs w:val="18"/>
                                    </w:rPr>
                                    <w:t> </w:t>
                                  </w:r>
                                </w:p>
                              </w:tc>
                              <w:tc>
                                <w:tcPr>
                                  <w:tcW w:w="429" w:type="dxa"/>
                                  <w:tcBorders>
                                    <w:top w:val="nil"/>
                                    <w:left w:val="nil"/>
                                    <w:bottom w:val="nil"/>
                                    <w:right w:val="nil"/>
                                  </w:tcBorders>
                                </w:tcPr>
                                <w:p w:rsidR="00453745" w:rsidRPr="00EA1FCE" w:rsidRDefault="00453745">
                                  <w:pPr>
                                    <w:jc w:val="both"/>
                                    <w:rPr>
                                      <w:rFonts w:eastAsia="Arial Unicode MS"/>
                                      <w:sz w:val="18"/>
                                      <w:szCs w:val="18"/>
                                    </w:rPr>
                                  </w:pPr>
                                </w:p>
                              </w:tc>
                              <w:tc>
                                <w:tcPr>
                                  <w:tcW w:w="156" w:type="dxa"/>
                                  <w:tcBorders>
                                    <w:top w:val="nil"/>
                                    <w:left w:val="nil"/>
                                    <w:bottom w:val="nil"/>
                                    <w:right w:val="nil"/>
                                  </w:tcBorders>
                                </w:tcPr>
                                <w:p w:rsidR="00453745" w:rsidRPr="006220F9" w:rsidRDefault="00453745">
                                  <w:pPr>
                                    <w:jc w:val="both"/>
                                    <w:rPr>
                                      <w:rFonts w:eastAsia="Arial Unicode MS"/>
                                      <w:sz w:val="18"/>
                                      <w:szCs w:val="18"/>
                                    </w:rPr>
                                  </w:pPr>
                                </w:p>
                              </w:tc>
                              <w:tc>
                                <w:tcPr>
                                  <w:tcW w:w="0" w:type="auto"/>
                                  <w:tcBorders>
                                    <w:top w:val="nil"/>
                                    <w:left w:val="nil"/>
                                    <w:bottom w:val="nil"/>
                                    <w:right w:val="nil"/>
                                  </w:tcBorders>
                                  <w:noWrap/>
                                  <w:vAlign w:val="bottom"/>
                                </w:tcPr>
                                <w:p w:rsidR="00453745" w:rsidRPr="006220F9" w:rsidRDefault="00453745">
                                  <w:pPr>
                                    <w:rPr>
                                      <w:rFonts w:eastAsia="Arial Unicode MS"/>
                                      <w:sz w:val="18"/>
                                      <w:szCs w:val="18"/>
                                    </w:rPr>
                                  </w:pPr>
                                </w:p>
                              </w:tc>
                              <w:tc>
                                <w:tcPr>
                                  <w:tcW w:w="0" w:type="auto"/>
                                  <w:tcBorders>
                                    <w:top w:val="nil"/>
                                    <w:left w:val="nil"/>
                                    <w:bottom w:val="nil"/>
                                    <w:right w:val="nil"/>
                                  </w:tcBorders>
                                  <w:noWrap/>
                                  <w:vAlign w:val="bottom"/>
                                </w:tcPr>
                                <w:p w:rsidR="00453745" w:rsidRPr="006220F9" w:rsidRDefault="00453745">
                                  <w:pPr>
                                    <w:rPr>
                                      <w:rFonts w:eastAsia="Arial Unicode MS"/>
                                      <w:sz w:val="18"/>
                                      <w:szCs w:val="18"/>
                                    </w:rPr>
                                  </w:pPr>
                                </w:p>
                              </w:tc>
                              <w:tc>
                                <w:tcPr>
                                  <w:tcW w:w="0" w:type="auto"/>
                                  <w:tcBorders>
                                    <w:top w:val="nil"/>
                                    <w:left w:val="nil"/>
                                    <w:bottom w:val="nil"/>
                                    <w:right w:val="nil"/>
                                  </w:tcBorders>
                                  <w:noWrap/>
                                  <w:vAlign w:val="bottom"/>
                                </w:tcPr>
                                <w:p w:rsidR="00453745" w:rsidRPr="006220F9" w:rsidRDefault="00453745">
                                  <w:pPr>
                                    <w:rPr>
                                      <w:rFonts w:eastAsia="Arial Unicode MS"/>
                                      <w:sz w:val="18"/>
                                      <w:szCs w:val="18"/>
                                    </w:rPr>
                                  </w:pPr>
                                </w:p>
                              </w:tc>
                              <w:tc>
                                <w:tcPr>
                                  <w:tcW w:w="0" w:type="auto"/>
                                  <w:tcBorders>
                                    <w:top w:val="nil"/>
                                    <w:left w:val="nil"/>
                                    <w:bottom w:val="nil"/>
                                    <w:right w:val="nil"/>
                                  </w:tcBorders>
                                  <w:noWrap/>
                                  <w:vAlign w:val="bottom"/>
                                </w:tcPr>
                                <w:p w:rsidR="00453745" w:rsidRPr="006220F9" w:rsidRDefault="00453745">
                                  <w:pPr>
                                    <w:rPr>
                                      <w:rFonts w:eastAsia="Arial Unicode MS"/>
                                      <w:sz w:val="18"/>
                                      <w:szCs w:val="18"/>
                                    </w:rPr>
                                  </w:pPr>
                                </w:p>
                              </w:tc>
                              <w:tc>
                                <w:tcPr>
                                  <w:tcW w:w="192" w:type="dxa"/>
                                  <w:tcBorders>
                                    <w:top w:val="nil"/>
                                    <w:left w:val="nil"/>
                                    <w:bottom w:val="nil"/>
                                    <w:right w:val="nil"/>
                                  </w:tcBorders>
                                  <w:noWrap/>
                                  <w:vAlign w:val="bottom"/>
                                </w:tcPr>
                                <w:p w:rsidR="00453745" w:rsidRPr="006220F9" w:rsidRDefault="00453745">
                                  <w:pPr>
                                    <w:rPr>
                                      <w:rFonts w:eastAsia="Arial Unicode MS"/>
                                      <w:sz w:val="18"/>
                                      <w:szCs w:val="18"/>
                                    </w:rPr>
                                  </w:pPr>
                                </w:p>
                              </w:tc>
                              <w:tc>
                                <w:tcPr>
                                  <w:tcW w:w="0" w:type="auto"/>
                                  <w:tcBorders>
                                    <w:top w:val="nil"/>
                                    <w:left w:val="nil"/>
                                    <w:bottom w:val="nil"/>
                                    <w:right w:val="nil"/>
                                  </w:tcBorders>
                                  <w:noWrap/>
                                  <w:tcMar>
                                    <w:top w:w="0" w:type="dxa"/>
                                    <w:left w:w="15" w:type="dxa"/>
                                    <w:bottom w:w="0" w:type="dxa"/>
                                    <w:right w:w="15" w:type="dxa"/>
                                  </w:tcMar>
                                  <w:vAlign w:val="bottom"/>
                                </w:tcPr>
                                <w:p w:rsidR="00453745" w:rsidRPr="006220F9" w:rsidRDefault="00453745">
                                  <w:pPr>
                                    <w:rPr>
                                      <w:rFonts w:eastAsia="Arial Unicode MS"/>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453745" w:rsidRPr="006220F9" w:rsidRDefault="00453745">
                                  <w:pPr>
                                    <w:rPr>
                                      <w:rFonts w:eastAsia="Arial Unicode MS"/>
                                      <w:sz w:val="18"/>
                                      <w:szCs w:val="18"/>
                                    </w:rPr>
                                  </w:pPr>
                                </w:p>
                              </w:tc>
                              <w:tc>
                                <w:tcPr>
                                  <w:tcW w:w="0" w:type="auto"/>
                                  <w:tcBorders>
                                    <w:top w:val="nil"/>
                                    <w:left w:val="nil"/>
                                    <w:bottom w:val="nil"/>
                                    <w:right w:val="nil"/>
                                  </w:tcBorders>
                                  <w:noWrap/>
                                  <w:tcMar>
                                    <w:top w:w="0" w:type="dxa"/>
                                    <w:left w:w="15" w:type="dxa"/>
                                    <w:bottom w:w="0" w:type="dxa"/>
                                    <w:right w:w="15" w:type="dxa"/>
                                  </w:tcMar>
                                  <w:vAlign w:val="bottom"/>
                                </w:tcPr>
                                <w:p w:rsidR="00453745" w:rsidRPr="006220F9" w:rsidRDefault="00453745">
                                  <w:pPr>
                                    <w:rPr>
                                      <w:rFonts w:eastAsia="Arial Unicode MS"/>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453745" w:rsidRPr="006220F9" w:rsidRDefault="00453745">
                                  <w:pPr>
                                    <w:rPr>
                                      <w:rFonts w:eastAsia="Arial Unicode MS"/>
                                      <w:sz w:val="18"/>
                                      <w:szCs w:val="18"/>
                                    </w:rPr>
                                  </w:pPr>
                                </w:p>
                              </w:tc>
                            </w:tr>
                          </w:tbl>
                          <w:p w:rsidR="00453745" w:rsidRPr="00401CBE" w:rsidRDefault="00453745">
                            <w:pPr>
                              <w:jc w:val="both"/>
                              <w:rPr>
                                <w:i/>
                              </w:rPr>
                            </w:pPr>
                          </w:p>
                          <w:p w:rsidR="00453745" w:rsidRDefault="00453745">
                            <w:pPr>
                              <w:jc w:val="both"/>
                              <w:rPr>
                                <w:i/>
                                <w:lang w:val="en-US"/>
                              </w:rPr>
                            </w:pPr>
                          </w:p>
                          <w:p w:rsidR="00453745" w:rsidRDefault="00453745"/>
                        </w:txbxContent>
                      </wps:txbx>
                      <wps:bodyPr rot="0" vert="horz" wrap="square" lIns="91440" tIns="45720" rIns="91440" bIns="45720" anchor="t" anchorCtr="0" upright="1">
                        <a:noAutofit/>
                      </wps:bodyPr>
                    </wps:wsp>
                  </a:graphicData>
                </a:graphic>
              </wp:inline>
            </w:drawing>
          </mc:Choice>
          <mc:Fallback>
            <w:pict>
              <v:rect id="Прямоугольник 12" o:spid="_x0000_s1035" style="width:489.9pt;height:17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" fillcolor="silver">
                <o:lock v:ext="edit" aspectratio="t"/>
                <v:textbox>
                  <w:txbxContent>
                    <w:tbl>
                      <w:tblPr>
                        <w:tblW w:w="9157" w:type="dxa"/>
                        <w:tblCellMar>
                          <w:left w:w="0" w:type="dxa"/>
                          <w:right w:w="0" w:type="dxa"/>
                        </w:tblCellMar>
                        <w:tblLook w:val="0000" w:firstRow="0" w:lastRow="0" w:firstColumn="0" w:lastColumn="0" w:noHBand="0" w:noVBand="0"/>
                      </w:tblPr>
                      <w:tblGrid>
                        <w:gridCol w:w="434"/>
                        <w:gridCol w:w="432"/>
                        <w:gridCol w:w="215"/>
                        <w:gridCol w:w="428"/>
                        <w:gridCol w:w="428"/>
                        <w:gridCol w:w="428"/>
                        <w:gridCol w:w="428"/>
                        <w:gridCol w:w="428"/>
                        <w:gridCol w:w="429"/>
                        <w:gridCol w:w="428"/>
                        <w:gridCol w:w="428"/>
                        <w:gridCol w:w="428"/>
                        <w:gridCol w:w="428"/>
                        <w:gridCol w:w="156"/>
                        <w:gridCol w:w="431"/>
                        <w:gridCol w:w="428"/>
                        <w:gridCol w:w="428"/>
                        <w:gridCol w:w="429"/>
                        <w:gridCol w:w="208"/>
                        <w:gridCol w:w="430"/>
                        <w:gridCol w:w="428"/>
                        <w:gridCol w:w="428"/>
                        <w:gridCol w:w="429"/>
                      </w:tblGrid>
                      <w:tr w:rsidR="00453745" w:rsidRPr="006220F9" w:rsidTr="00942C54">
                        <w:trPr>
                          <w:cantSplit/>
                          <w:trHeight w:val="245"/>
                        </w:trPr>
                        <w:tc>
                          <w:tcPr>
                            <w:tcW w:w="864" w:type="dxa"/>
                            <w:gridSpan w:val="2"/>
                            <w:vMerge w:val="restart"/>
                            <w:tcBorders>
                              <w:top w:val="nil"/>
                              <w:left w:val="nil"/>
                              <w:bottom w:val="single" w:sz="4" w:space="0" w:color="000000"/>
                              <w:right w:val="nil"/>
                            </w:tcBorders>
                          </w:tcPr>
                          <w:p w:rsidR="00453745" w:rsidRPr="00EA1FCE" w:rsidRDefault="00453745">
                            <w:pPr>
                              <w:keepNext/>
                              <w:keepLines/>
                              <w:spacing w:before="200"/>
                              <w:jc w:val="center"/>
                              <w:outlineLvl w:val="5"/>
                              <w:rPr>
                                <w:rFonts w:eastAsia="Arial Unicode MS"/>
                                <w:b/>
                                <w:sz w:val="18"/>
                                <w:szCs w:val="18"/>
                              </w:rPr>
                            </w:pPr>
                            <w:r>
                              <w:rPr>
                                <w:b/>
                                <w:sz w:val="18"/>
                                <w:szCs w:val="18"/>
                              </w:rPr>
                              <w:t>Код р</w:t>
                            </w:r>
                            <w:r w:rsidRPr="00EA1FCE">
                              <w:rPr>
                                <w:b/>
                                <w:sz w:val="18"/>
                                <w:szCs w:val="18"/>
                              </w:rPr>
                              <w:t>егион</w:t>
                            </w:r>
                            <w:r>
                              <w:rPr>
                                <w:b/>
                                <w:sz w:val="18"/>
                                <w:szCs w:val="18"/>
                              </w:rPr>
                              <w:t>а</w:t>
                            </w:r>
                          </w:p>
                        </w:tc>
                        <w:tc>
                          <w:tcPr>
                            <w:tcW w:w="216" w:type="dxa"/>
                            <w:vMerge w:val="restart"/>
                            <w:tcBorders>
                              <w:top w:val="nil"/>
                              <w:left w:val="nil"/>
                              <w:bottom w:val="nil"/>
                              <w:right w:val="nil"/>
                            </w:tcBorders>
                          </w:tcPr>
                          <w:p w:rsidR="00453745" w:rsidRPr="00EA1FCE" w:rsidRDefault="00453745">
                            <w:pPr>
                              <w:jc w:val="both"/>
                              <w:rPr>
                                <w:rFonts w:eastAsia="Arial Unicode MS"/>
                                <w:b/>
                                <w:sz w:val="18"/>
                                <w:szCs w:val="18"/>
                              </w:rPr>
                            </w:pPr>
                          </w:p>
                        </w:tc>
                        <w:tc>
                          <w:tcPr>
                            <w:tcW w:w="2575" w:type="dxa"/>
                            <w:gridSpan w:val="6"/>
                            <w:vMerge w:val="restart"/>
                            <w:tcBorders>
                              <w:top w:val="nil"/>
                              <w:left w:val="nil"/>
                              <w:bottom w:val="single" w:sz="4" w:space="0" w:color="000000"/>
                              <w:right w:val="nil"/>
                            </w:tcBorders>
                          </w:tcPr>
                          <w:p w:rsidR="00453745" w:rsidRPr="00EA1FCE" w:rsidRDefault="00453745">
                            <w:pPr>
                              <w:jc w:val="center"/>
                              <w:rPr>
                                <w:b/>
                                <w:sz w:val="18"/>
                                <w:szCs w:val="18"/>
                              </w:rPr>
                            </w:pPr>
                            <w:r w:rsidRPr="00EA1FCE">
                              <w:rPr>
                                <w:b/>
                                <w:sz w:val="18"/>
                                <w:szCs w:val="18"/>
                              </w:rPr>
                              <w:t>Код образовательной организации</w:t>
                            </w:r>
                          </w:p>
                        </w:tc>
                        <w:tc>
                          <w:tcPr>
                            <w:tcW w:w="429" w:type="dxa"/>
                            <w:vMerge w:val="restart"/>
                            <w:tcBorders>
                              <w:top w:val="nil"/>
                              <w:left w:val="nil"/>
                              <w:bottom w:val="nil"/>
                              <w:right w:val="nil"/>
                            </w:tcBorders>
                          </w:tcPr>
                          <w:p w:rsidR="00453745" w:rsidRPr="00EA1FCE" w:rsidRDefault="00453745">
                            <w:pPr>
                              <w:jc w:val="both"/>
                              <w:rPr>
                                <w:rFonts w:eastAsia="Arial Unicode MS"/>
                                <w:b/>
                                <w:sz w:val="18"/>
                                <w:szCs w:val="18"/>
                              </w:rPr>
                            </w:pPr>
                          </w:p>
                        </w:tc>
                        <w:tc>
                          <w:tcPr>
                            <w:tcW w:w="1287" w:type="dxa"/>
                            <w:gridSpan w:val="3"/>
                            <w:vMerge w:val="restart"/>
                            <w:tcBorders>
                              <w:top w:val="nil"/>
                              <w:left w:val="nil"/>
                              <w:bottom w:val="single" w:sz="4" w:space="0" w:color="000000"/>
                              <w:right w:val="nil"/>
                            </w:tcBorders>
                          </w:tcPr>
                          <w:p w:rsidR="00453745" w:rsidRDefault="00453745">
                            <w:pPr>
                              <w:jc w:val="center"/>
                              <w:rPr>
                                <w:b/>
                                <w:sz w:val="18"/>
                                <w:szCs w:val="18"/>
                              </w:rPr>
                            </w:pPr>
                            <w:r w:rsidRPr="00EA1FCE">
                              <w:rPr>
                                <w:b/>
                                <w:sz w:val="18"/>
                                <w:szCs w:val="18"/>
                              </w:rPr>
                              <w:t>Класс</w:t>
                            </w:r>
                          </w:p>
                          <w:p w:rsidR="00453745" w:rsidRPr="00EA1FCE" w:rsidRDefault="00453745">
                            <w:pPr>
                              <w:jc w:val="center"/>
                              <w:rPr>
                                <w:rFonts w:eastAsia="Arial Unicode MS"/>
                                <w:b/>
                                <w:sz w:val="18"/>
                                <w:szCs w:val="18"/>
                              </w:rPr>
                            </w:pPr>
                            <w:r>
                              <w:rPr>
                                <w:b/>
                                <w:sz w:val="18"/>
                                <w:szCs w:val="18"/>
                              </w:rPr>
                              <w:t>Номер  Буква</w:t>
                            </w:r>
                          </w:p>
                        </w:tc>
                        <w:tc>
                          <w:tcPr>
                            <w:tcW w:w="156" w:type="dxa"/>
                            <w:vMerge w:val="restart"/>
                            <w:tcBorders>
                              <w:top w:val="nil"/>
                              <w:left w:val="nil"/>
                              <w:bottom w:val="nil"/>
                              <w:right w:val="nil"/>
                            </w:tcBorders>
                            <w:tcMar>
                              <w:top w:w="0" w:type="dxa"/>
                              <w:left w:w="15" w:type="dxa"/>
                              <w:bottom w:w="0" w:type="dxa"/>
                              <w:right w:w="15" w:type="dxa"/>
                            </w:tcMar>
                          </w:tcPr>
                          <w:p w:rsidR="00453745" w:rsidRPr="006220F9" w:rsidRDefault="00453745">
                            <w:pPr>
                              <w:jc w:val="both"/>
                              <w:rPr>
                                <w:rFonts w:eastAsia="Arial Unicode MS"/>
                                <w:b/>
                                <w:sz w:val="18"/>
                                <w:szCs w:val="18"/>
                              </w:rPr>
                            </w:pPr>
                          </w:p>
                        </w:tc>
                        <w:tc>
                          <w:tcPr>
                            <w:tcW w:w="1719" w:type="dxa"/>
                            <w:gridSpan w:val="4"/>
                            <w:vMerge w:val="restart"/>
                            <w:tcBorders>
                              <w:top w:val="nil"/>
                              <w:left w:val="nil"/>
                              <w:bottom w:val="single" w:sz="4" w:space="0" w:color="000000"/>
                              <w:right w:val="nil"/>
                            </w:tcBorders>
                            <w:tcMar>
                              <w:top w:w="0" w:type="dxa"/>
                              <w:left w:w="15" w:type="dxa"/>
                              <w:bottom w:w="0" w:type="dxa"/>
                              <w:right w:w="15" w:type="dxa"/>
                            </w:tcMar>
                          </w:tcPr>
                          <w:p w:rsidR="00453745" w:rsidRPr="00EA1FCE" w:rsidRDefault="00453745">
                            <w:pPr>
                              <w:jc w:val="center"/>
                              <w:rPr>
                                <w:rFonts w:eastAsia="Arial Unicode MS"/>
                                <w:b/>
                                <w:sz w:val="18"/>
                                <w:szCs w:val="18"/>
                              </w:rPr>
                            </w:pPr>
                            <w:r w:rsidRPr="00EA1FCE">
                              <w:rPr>
                                <w:b/>
                                <w:sz w:val="18"/>
                                <w:szCs w:val="18"/>
                              </w:rPr>
                              <w:t>Код пункта проведения ЕГЭ</w:t>
                            </w:r>
                          </w:p>
                        </w:tc>
                        <w:tc>
                          <w:tcPr>
                            <w:tcW w:w="192" w:type="dxa"/>
                            <w:tcBorders>
                              <w:top w:val="nil"/>
                              <w:left w:val="nil"/>
                              <w:bottom w:val="nil"/>
                              <w:right w:val="nil"/>
                            </w:tcBorders>
                            <w:tcMar>
                              <w:top w:w="15" w:type="dxa"/>
                              <w:left w:w="15" w:type="dxa"/>
                              <w:bottom w:w="0" w:type="dxa"/>
                              <w:right w:w="15" w:type="dxa"/>
                            </w:tcMar>
                          </w:tcPr>
                          <w:p w:rsidR="00453745" w:rsidRPr="00EA1FCE" w:rsidRDefault="00453745">
                            <w:pPr>
                              <w:jc w:val="center"/>
                              <w:rPr>
                                <w:rFonts w:eastAsia="Arial Unicode MS"/>
                                <w:b/>
                                <w:sz w:val="18"/>
                                <w:szCs w:val="18"/>
                              </w:rPr>
                            </w:pPr>
                          </w:p>
                        </w:tc>
                        <w:tc>
                          <w:tcPr>
                            <w:tcW w:w="1719" w:type="dxa"/>
                            <w:gridSpan w:val="4"/>
                            <w:vMerge w:val="restart"/>
                            <w:tcBorders>
                              <w:top w:val="nil"/>
                              <w:left w:val="nil"/>
                              <w:bottom w:val="single" w:sz="4" w:space="0" w:color="000000"/>
                              <w:right w:val="nil"/>
                            </w:tcBorders>
                            <w:tcMar>
                              <w:top w:w="0" w:type="dxa"/>
                              <w:left w:w="15" w:type="dxa"/>
                              <w:bottom w:w="0" w:type="dxa"/>
                              <w:right w:w="15" w:type="dxa"/>
                            </w:tcMar>
                          </w:tcPr>
                          <w:p w:rsidR="00453745" w:rsidRPr="00EA1FCE" w:rsidRDefault="00453745">
                            <w:pPr>
                              <w:jc w:val="center"/>
                              <w:rPr>
                                <w:rFonts w:eastAsia="Arial Unicode MS"/>
                                <w:b/>
                                <w:sz w:val="18"/>
                                <w:szCs w:val="18"/>
                              </w:rPr>
                            </w:pPr>
                            <w:r w:rsidRPr="00EA1FCE">
                              <w:rPr>
                                <w:b/>
                                <w:sz w:val="18"/>
                                <w:szCs w:val="18"/>
                              </w:rPr>
                              <w:t>Номер аудитории</w:t>
                            </w:r>
                          </w:p>
                        </w:tc>
                      </w:tr>
                      <w:tr w:rsidR="00453745" w:rsidRPr="006220F9" w:rsidTr="00942C54">
                        <w:trPr>
                          <w:cantSplit/>
                          <w:trHeight w:val="634"/>
                        </w:trPr>
                        <w:tc>
                          <w:tcPr>
                            <w:tcW w:w="0" w:type="auto"/>
                            <w:gridSpan w:val="2"/>
                            <w:vMerge/>
                            <w:tcBorders>
                              <w:top w:val="nil"/>
                              <w:left w:val="nil"/>
                              <w:bottom w:val="single" w:sz="4" w:space="0" w:color="000000"/>
                              <w:right w:val="nil"/>
                            </w:tcBorders>
                            <w:vAlign w:val="center"/>
                          </w:tcPr>
                          <w:p w:rsidR="00453745" w:rsidRPr="00EA1FCE" w:rsidRDefault="00453745">
                            <w:pPr>
                              <w:rPr>
                                <w:rFonts w:eastAsia="Arial Unicode MS"/>
                                <w:b/>
                                <w:sz w:val="18"/>
                                <w:szCs w:val="18"/>
                              </w:rPr>
                            </w:pPr>
                          </w:p>
                        </w:tc>
                        <w:tc>
                          <w:tcPr>
                            <w:tcW w:w="216" w:type="dxa"/>
                            <w:vMerge/>
                            <w:tcBorders>
                              <w:top w:val="nil"/>
                              <w:left w:val="nil"/>
                              <w:bottom w:val="nil"/>
                              <w:right w:val="nil"/>
                            </w:tcBorders>
                            <w:vAlign w:val="center"/>
                          </w:tcPr>
                          <w:p w:rsidR="00453745" w:rsidRPr="00EA1FCE" w:rsidRDefault="00453745">
                            <w:pPr>
                              <w:rPr>
                                <w:rFonts w:eastAsia="Arial Unicode MS"/>
                                <w:b/>
                                <w:sz w:val="18"/>
                                <w:szCs w:val="18"/>
                              </w:rPr>
                            </w:pPr>
                          </w:p>
                        </w:tc>
                        <w:tc>
                          <w:tcPr>
                            <w:tcW w:w="0" w:type="auto"/>
                            <w:gridSpan w:val="6"/>
                            <w:vMerge/>
                            <w:tcBorders>
                              <w:top w:val="nil"/>
                              <w:left w:val="nil"/>
                              <w:bottom w:val="single" w:sz="4" w:space="0" w:color="auto"/>
                              <w:right w:val="nil"/>
                            </w:tcBorders>
                            <w:vAlign w:val="center"/>
                          </w:tcPr>
                          <w:p w:rsidR="00453745" w:rsidRPr="00EA1FCE" w:rsidRDefault="00453745">
                            <w:pPr>
                              <w:rPr>
                                <w:rFonts w:eastAsia="Arial Unicode MS"/>
                                <w:b/>
                                <w:sz w:val="18"/>
                                <w:szCs w:val="18"/>
                              </w:rPr>
                            </w:pPr>
                          </w:p>
                        </w:tc>
                        <w:tc>
                          <w:tcPr>
                            <w:tcW w:w="0" w:type="auto"/>
                            <w:vMerge/>
                            <w:tcBorders>
                              <w:top w:val="nil"/>
                              <w:left w:val="nil"/>
                              <w:bottom w:val="nil"/>
                              <w:right w:val="nil"/>
                            </w:tcBorders>
                            <w:vAlign w:val="center"/>
                          </w:tcPr>
                          <w:p w:rsidR="00453745" w:rsidRPr="00EA1FCE" w:rsidRDefault="00453745">
                            <w:pPr>
                              <w:rPr>
                                <w:rFonts w:eastAsia="Arial Unicode MS"/>
                                <w:b/>
                                <w:sz w:val="18"/>
                                <w:szCs w:val="18"/>
                              </w:rPr>
                            </w:pPr>
                          </w:p>
                        </w:tc>
                        <w:tc>
                          <w:tcPr>
                            <w:tcW w:w="0" w:type="auto"/>
                            <w:gridSpan w:val="3"/>
                            <w:vMerge/>
                            <w:tcBorders>
                              <w:top w:val="nil"/>
                              <w:left w:val="nil"/>
                              <w:bottom w:val="single" w:sz="4" w:space="0" w:color="auto"/>
                              <w:right w:val="nil"/>
                            </w:tcBorders>
                            <w:vAlign w:val="center"/>
                          </w:tcPr>
                          <w:p w:rsidR="00453745" w:rsidRPr="00EA1FCE" w:rsidRDefault="00453745">
                            <w:pPr>
                              <w:rPr>
                                <w:rFonts w:eastAsia="Arial Unicode MS"/>
                                <w:b/>
                                <w:sz w:val="18"/>
                                <w:szCs w:val="18"/>
                              </w:rPr>
                            </w:pPr>
                          </w:p>
                        </w:tc>
                        <w:tc>
                          <w:tcPr>
                            <w:tcW w:w="156" w:type="dxa"/>
                            <w:vMerge/>
                            <w:tcBorders>
                              <w:top w:val="nil"/>
                              <w:left w:val="nil"/>
                              <w:bottom w:val="nil"/>
                              <w:right w:val="nil"/>
                            </w:tcBorders>
                            <w:vAlign w:val="center"/>
                          </w:tcPr>
                          <w:p w:rsidR="00453745" w:rsidRPr="006220F9" w:rsidRDefault="00453745">
                            <w:pPr>
                              <w:rPr>
                                <w:rFonts w:eastAsia="Arial Unicode MS"/>
                                <w:b/>
                                <w:sz w:val="18"/>
                                <w:szCs w:val="18"/>
                              </w:rPr>
                            </w:pPr>
                          </w:p>
                        </w:tc>
                        <w:tc>
                          <w:tcPr>
                            <w:tcW w:w="0" w:type="auto"/>
                            <w:gridSpan w:val="4"/>
                            <w:vMerge/>
                            <w:tcBorders>
                              <w:top w:val="nil"/>
                              <w:left w:val="nil"/>
                              <w:bottom w:val="single" w:sz="4" w:space="0" w:color="000000"/>
                              <w:right w:val="nil"/>
                            </w:tcBorders>
                            <w:vAlign w:val="center"/>
                          </w:tcPr>
                          <w:p w:rsidR="00453745" w:rsidRPr="00EA1FCE" w:rsidRDefault="00453745">
                            <w:pPr>
                              <w:rPr>
                                <w:rFonts w:eastAsia="Arial Unicode MS"/>
                                <w:b/>
                                <w:sz w:val="18"/>
                                <w:szCs w:val="18"/>
                              </w:rPr>
                            </w:pPr>
                          </w:p>
                        </w:tc>
                        <w:tc>
                          <w:tcPr>
                            <w:tcW w:w="192" w:type="dxa"/>
                            <w:tcBorders>
                              <w:top w:val="nil"/>
                              <w:left w:val="nil"/>
                              <w:bottom w:val="nil"/>
                              <w:right w:val="nil"/>
                            </w:tcBorders>
                            <w:tcMar>
                              <w:top w:w="15" w:type="dxa"/>
                              <w:left w:w="15" w:type="dxa"/>
                              <w:bottom w:w="0" w:type="dxa"/>
                              <w:right w:w="15" w:type="dxa"/>
                            </w:tcMar>
                          </w:tcPr>
                          <w:p w:rsidR="00453745" w:rsidRPr="00EA1FCE" w:rsidRDefault="00453745">
                            <w:pPr>
                              <w:jc w:val="center"/>
                              <w:rPr>
                                <w:rFonts w:eastAsia="Arial Unicode MS"/>
                                <w:b/>
                                <w:sz w:val="18"/>
                                <w:szCs w:val="18"/>
                              </w:rPr>
                            </w:pPr>
                          </w:p>
                        </w:tc>
                        <w:tc>
                          <w:tcPr>
                            <w:tcW w:w="0" w:type="auto"/>
                            <w:gridSpan w:val="4"/>
                            <w:vMerge/>
                            <w:tcBorders>
                              <w:top w:val="nil"/>
                              <w:left w:val="nil"/>
                              <w:bottom w:val="single" w:sz="4" w:space="0" w:color="auto"/>
                              <w:right w:val="nil"/>
                            </w:tcBorders>
                            <w:vAlign w:val="center"/>
                          </w:tcPr>
                          <w:p w:rsidR="00453745" w:rsidRPr="00EA1FCE" w:rsidRDefault="00453745">
                            <w:pPr>
                              <w:rPr>
                                <w:rFonts w:eastAsia="Arial Unicode MS"/>
                                <w:b/>
                                <w:sz w:val="18"/>
                                <w:szCs w:val="18"/>
                              </w:rPr>
                            </w:pPr>
                          </w:p>
                        </w:tc>
                      </w:tr>
                      <w:tr w:rsidR="00453745" w:rsidRPr="006220F9" w:rsidTr="00942C54">
                        <w:trPr>
                          <w:trHeight w:val="302"/>
                        </w:trPr>
                        <w:tc>
                          <w:tcPr>
                            <w:tcW w:w="433" w:type="dxa"/>
                            <w:tcBorders>
                              <w:top w:val="nil"/>
                              <w:left w:val="single" w:sz="4" w:space="0" w:color="auto"/>
                              <w:bottom w:val="single" w:sz="4" w:space="0" w:color="auto"/>
                              <w:right w:val="single" w:sz="4" w:space="0" w:color="auto"/>
                            </w:tcBorders>
                            <w:shd w:val="clear" w:color="auto" w:fill="FFFFFF" w:themeFill="background1"/>
                          </w:tcPr>
                          <w:p w:rsidR="00453745" w:rsidRPr="00EA1FCE" w:rsidRDefault="00453745">
                            <w:pPr>
                              <w:jc w:val="both"/>
                              <w:rPr>
                                <w:rFonts w:eastAsia="Arial Unicode MS"/>
                                <w:b/>
                                <w:sz w:val="18"/>
                                <w:szCs w:val="18"/>
                              </w:rPr>
                            </w:pPr>
                            <w:r w:rsidRPr="00EA1FCE">
                              <w:rPr>
                                <w:b/>
                                <w:sz w:val="18"/>
                                <w:szCs w:val="18"/>
                              </w:rPr>
                              <w:t> </w:t>
                            </w:r>
                          </w:p>
                        </w:tc>
                        <w:tc>
                          <w:tcPr>
                            <w:tcW w:w="431"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both"/>
                              <w:rPr>
                                <w:rFonts w:eastAsia="Arial Unicode MS"/>
                                <w:b/>
                                <w:sz w:val="18"/>
                                <w:szCs w:val="18"/>
                              </w:rPr>
                            </w:pPr>
                            <w:r w:rsidRPr="00EA1FCE">
                              <w:rPr>
                                <w:b/>
                                <w:sz w:val="18"/>
                                <w:szCs w:val="18"/>
                              </w:rPr>
                              <w:t> </w:t>
                            </w:r>
                          </w:p>
                        </w:tc>
                        <w:tc>
                          <w:tcPr>
                            <w:tcW w:w="216" w:type="dxa"/>
                            <w:tcBorders>
                              <w:top w:val="nil"/>
                              <w:left w:val="nil"/>
                              <w:bottom w:val="nil"/>
                              <w:right w:val="nil"/>
                            </w:tcBorders>
                            <w:tcMar>
                              <w:top w:w="0" w:type="dxa"/>
                              <w:left w:w="15" w:type="dxa"/>
                              <w:bottom w:w="0" w:type="dxa"/>
                              <w:right w:w="15" w:type="dxa"/>
                            </w:tcMar>
                          </w:tcPr>
                          <w:p w:rsidR="00453745" w:rsidRPr="00EA1FCE" w:rsidRDefault="00453745">
                            <w:pPr>
                              <w:jc w:val="both"/>
                              <w:rPr>
                                <w:rFonts w:eastAsia="Arial Unicode MS"/>
                                <w:b/>
                                <w:sz w:val="18"/>
                                <w:szCs w:val="18"/>
                              </w:rPr>
                            </w:pPr>
                          </w:p>
                        </w:tc>
                        <w:tc>
                          <w:tcPr>
                            <w:tcW w:w="42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both"/>
                              <w:rPr>
                                <w:rFonts w:eastAsia="Arial Unicode MS"/>
                                <w:b/>
                                <w:sz w:val="18"/>
                                <w:szCs w:val="18"/>
                              </w:rPr>
                            </w:pPr>
                            <w:r w:rsidRPr="00EA1FCE">
                              <w:rPr>
                                <w:b/>
                                <w:sz w:val="18"/>
                                <w:szCs w:val="18"/>
                              </w:rPr>
                              <w:t> </w:t>
                            </w:r>
                          </w:p>
                        </w:tc>
                        <w:tc>
                          <w:tcPr>
                            <w:tcW w:w="430"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both"/>
                              <w:rPr>
                                <w:rFonts w:eastAsia="Arial Unicode MS"/>
                                <w:b/>
                                <w:sz w:val="18"/>
                                <w:szCs w:val="18"/>
                              </w:rPr>
                            </w:pPr>
                            <w:r w:rsidRPr="00EA1FCE">
                              <w:rPr>
                                <w:b/>
                                <w:sz w:val="18"/>
                                <w:szCs w:val="18"/>
                              </w:rPr>
                              <w:t> </w:t>
                            </w:r>
                          </w:p>
                        </w:tc>
                        <w:tc>
                          <w:tcPr>
                            <w:tcW w:w="429" w:type="dxa"/>
                            <w:tcBorders>
                              <w:top w:val="nil"/>
                              <w:left w:val="nil"/>
                              <w:bottom w:val="nil"/>
                              <w:right w:val="nil"/>
                            </w:tcBorders>
                            <w:tcMar>
                              <w:top w:w="0" w:type="dxa"/>
                              <w:left w:w="15" w:type="dxa"/>
                              <w:bottom w:w="0" w:type="dxa"/>
                              <w:right w:w="15" w:type="dxa"/>
                            </w:tcMar>
                          </w:tcPr>
                          <w:p w:rsidR="00453745" w:rsidRPr="00EA1FCE" w:rsidRDefault="00453745">
                            <w:pPr>
                              <w:jc w:val="both"/>
                              <w:rPr>
                                <w:rFonts w:eastAsia="Arial Unicode MS"/>
                                <w:b/>
                                <w:sz w:val="18"/>
                                <w:szCs w:val="18"/>
                              </w:rPr>
                            </w:pPr>
                          </w:p>
                        </w:tc>
                        <w:tc>
                          <w:tcPr>
                            <w:tcW w:w="4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453745" w:rsidRPr="00EA1FCE" w:rsidRDefault="00453745">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EA1FCE" w:rsidRDefault="00453745">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6220F9" w:rsidRDefault="00453745">
                            <w:pPr>
                              <w:jc w:val="both"/>
                              <w:rPr>
                                <w:rFonts w:eastAsia="Arial Unicode MS"/>
                                <w:b/>
                                <w:sz w:val="18"/>
                                <w:szCs w:val="18"/>
                              </w:rPr>
                            </w:pPr>
                            <w:r w:rsidRPr="006220F9">
                              <w:rPr>
                                <w:b/>
                                <w:sz w:val="18"/>
                                <w:szCs w:val="18"/>
                              </w:rPr>
                              <w:t> </w:t>
                            </w:r>
                          </w:p>
                        </w:tc>
                        <w:tc>
                          <w:tcPr>
                            <w:tcW w:w="156" w:type="dxa"/>
                            <w:tcBorders>
                              <w:top w:val="nil"/>
                              <w:left w:val="nil"/>
                              <w:bottom w:val="nil"/>
                              <w:right w:val="nil"/>
                            </w:tcBorders>
                            <w:tcMar>
                              <w:top w:w="0" w:type="dxa"/>
                              <w:left w:w="15" w:type="dxa"/>
                              <w:bottom w:w="0" w:type="dxa"/>
                              <w:right w:w="15" w:type="dxa"/>
                            </w:tcMar>
                          </w:tcPr>
                          <w:p w:rsidR="00453745" w:rsidRPr="006220F9" w:rsidRDefault="00453745">
                            <w:pPr>
                              <w:jc w:val="both"/>
                              <w:rPr>
                                <w:rFonts w:eastAsia="Arial Unicode MS"/>
                                <w:b/>
                                <w:sz w:val="18"/>
                                <w:szCs w:val="18"/>
                              </w:rPr>
                            </w:pPr>
                          </w:p>
                        </w:tc>
                        <w:tc>
                          <w:tcPr>
                            <w:tcW w:w="431"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both"/>
                              <w:rPr>
                                <w:rFonts w:eastAsia="Arial Unicode MS"/>
                                <w:b/>
                                <w:sz w:val="18"/>
                                <w:szCs w:val="18"/>
                              </w:rPr>
                            </w:pPr>
                            <w:r w:rsidRPr="00EA1FCE">
                              <w:rPr>
                                <w:b/>
                                <w:sz w:val="18"/>
                                <w:szCs w:val="18"/>
                              </w:rPr>
                              <w:t> </w:t>
                            </w:r>
                          </w:p>
                        </w:tc>
                        <w:tc>
                          <w:tcPr>
                            <w:tcW w:w="429"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center"/>
                              <w:rPr>
                                <w:rFonts w:eastAsia="Arial Unicode MS"/>
                                <w:b/>
                                <w:sz w:val="18"/>
                                <w:szCs w:val="18"/>
                              </w:rPr>
                            </w:pPr>
                            <w:r w:rsidRPr="00EA1FCE">
                              <w:rPr>
                                <w:b/>
                                <w:sz w:val="18"/>
                                <w:szCs w:val="18"/>
                              </w:rPr>
                              <w:t> </w:t>
                            </w:r>
                          </w:p>
                        </w:tc>
                        <w:tc>
                          <w:tcPr>
                            <w:tcW w:w="429"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center"/>
                              <w:rPr>
                                <w:rFonts w:eastAsia="Arial Unicode MS"/>
                                <w:b/>
                                <w:sz w:val="18"/>
                                <w:szCs w:val="18"/>
                              </w:rPr>
                            </w:pPr>
                            <w:r w:rsidRPr="00EA1FCE">
                              <w:rPr>
                                <w:b/>
                                <w:sz w:val="18"/>
                                <w:szCs w:val="18"/>
                              </w:rPr>
                              <w:t> </w:t>
                            </w:r>
                          </w:p>
                        </w:tc>
                        <w:tc>
                          <w:tcPr>
                            <w:tcW w:w="430" w:type="dxa"/>
                            <w:tcBorders>
                              <w:top w:val="nil"/>
                              <w:left w:val="nil"/>
                              <w:bottom w:val="single" w:sz="4" w:space="0" w:color="auto"/>
                              <w:right w:val="single" w:sz="4" w:space="0" w:color="auto"/>
                            </w:tcBorders>
                            <w:shd w:val="clear" w:color="auto" w:fill="FFFFFF" w:themeFill="background1"/>
                            <w:tcMar>
                              <w:top w:w="0" w:type="dxa"/>
                              <w:left w:w="15" w:type="dxa"/>
                              <w:bottom w:w="0" w:type="dxa"/>
                              <w:right w:w="15" w:type="dxa"/>
                            </w:tcMar>
                          </w:tcPr>
                          <w:p w:rsidR="00453745" w:rsidRPr="00EA1FCE" w:rsidRDefault="00453745">
                            <w:pPr>
                              <w:jc w:val="center"/>
                              <w:rPr>
                                <w:rFonts w:eastAsia="Arial Unicode MS"/>
                                <w:b/>
                                <w:sz w:val="18"/>
                                <w:szCs w:val="18"/>
                              </w:rPr>
                            </w:pPr>
                            <w:r w:rsidRPr="00EA1FCE">
                              <w:rPr>
                                <w:b/>
                                <w:sz w:val="18"/>
                                <w:szCs w:val="18"/>
                              </w:rPr>
                              <w:t> </w:t>
                            </w:r>
                          </w:p>
                        </w:tc>
                        <w:tc>
                          <w:tcPr>
                            <w:tcW w:w="192" w:type="dxa"/>
                            <w:tcBorders>
                              <w:top w:val="nil"/>
                              <w:left w:val="nil"/>
                              <w:bottom w:val="nil"/>
                              <w:right w:val="nil"/>
                            </w:tcBorders>
                            <w:tcMar>
                              <w:top w:w="15" w:type="dxa"/>
                              <w:left w:w="15" w:type="dxa"/>
                              <w:bottom w:w="0" w:type="dxa"/>
                              <w:right w:w="15" w:type="dxa"/>
                            </w:tcMar>
                          </w:tcPr>
                          <w:p w:rsidR="00453745" w:rsidRPr="00EA1FCE" w:rsidRDefault="00453745">
                            <w:pPr>
                              <w:jc w:val="center"/>
                              <w:rPr>
                                <w:rFonts w:eastAsia="Arial Unicode MS"/>
                                <w:b/>
                                <w:sz w:val="18"/>
                                <w:szCs w:val="18"/>
                              </w:rPr>
                            </w:pPr>
                            <w:r w:rsidRPr="00EA1FCE">
                              <w:rPr>
                                <w:b/>
                                <w:sz w:val="18"/>
                                <w:szCs w:val="18"/>
                              </w:rPr>
                              <w:t> </w:t>
                            </w:r>
                          </w:p>
                        </w:tc>
                        <w:tc>
                          <w:tcPr>
                            <w:tcW w:w="43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center"/>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both"/>
                              <w:rPr>
                                <w:rFonts w:eastAsia="Arial Unicode MS"/>
                                <w:sz w:val="18"/>
                                <w:szCs w:val="18"/>
                              </w:rPr>
                            </w:pPr>
                            <w:r w:rsidRPr="00EA1FCE">
                              <w:rPr>
                                <w:sz w:val="18"/>
                                <w:szCs w:val="18"/>
                              </w:rPr>
                              <w:t> </w:t>
                            </w:r>
                          </w:p>
                        </w:tc>
                        <w:tc>
                          <w:tcPr>
                            <w:tcW w:w="430"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both"/>
                              <w:rPr>
                                <w:rFonts w:eastAsia="Arial Unicode MS"/>
                                <w:sz w:val="18"/>
                                <w:szCs w:val="18"/>
                              </w:rPr>
                            </w:pPr>
                            <w:r w:rsidRPr="00EA1FCE">
                              <w:rPr>
                                <w:sz w:val="18"/>
                                <w:szCs w:val="18"/>
                              </w:rPr>
                              <w:t> </w:t>
                            </w:r>
                          </w:p>
                        </w:tc>
                      </w:tr>
                      <w:tr w:rsidR="00453745" w:rsidRPr="006220F9" w:rsidTr="00942C54">
                        <w:trPr>
                          <w:trHeight w:val="198"/>
                        </w:trPr>
                        <w:tc>
                          <w:tcPr>
                            <w:tcW w:w="433" w:type="dxa"/>
                            <w:tcBorders>
                              <w:top w:val="nil"/>
                              <w:left w:val="nil"/>
                              <w:bottom w:val="nil"/>
                              <w:right w:val="nil"/>
                            </w:tcBorders>
                            <w:tcMar>
                              <w:top w:w="15" w:type="dxa"/>
                              <w:left w:w="15" w:type="dxa"/>
                              <w:bottom w:w="0" w:type="dxa"/>
                              <w:right w:w="15" w:type="dxa"/>
                            </w:tcMar>
                            <w:vAlign w:val="bottom"/>
                          </w:tcPr>
                          <w:p w:rsidR="00453745" w:rsidRPr="00EA1FCE" w:rsidRDefault="00453745">
                            <w:pPr>
                              <w:rPr>
                                <w:rFonts w:eastAsia="Arial Unicode MS"/>
                                <w:b/>
                                <w:sz w:val="18"/>
                                <w:szCs w:val="18"/>
                              </w:rPr>
                            </w:pPr>
                          </w:p>
                        </w:tc>
                        <w:tc>
                          <w:tcPr>
                            <w:tcW w:w="431" w:type="dxa"/>
                            <w:tcBorders>
                              <w:top w:val="nil"/>
                              <w:left w:val="nil"/>
                              <w:bottom w:val="nil"/>
                              <w:right w:val="nil"/>
                            </w:tcBorders>
                            <w:tcMar>
                              <w:top w:w="15" w:type="dxa"/>
                              <w:left w:w="15" w:type="dxa"/>
                              <w:bottom w:w="0" w:type="dxa"/>
                              <w:right w:w="15" w:type="dxa"/>
                            </w:tcMar>
                            <w:vAlign w:val="bottom"/>
                          </w:tcPr>
                          <w:p w:rsidR="00453745" w:rsidRPr="00EA1FCE" w:rsidRDefault="00453745">
                            <w:pPr>
                              <w:rPr>
                                <w:rFonts w:eastAsia="Arial Unicode MS"/>
                                <w:b/>
                                <w:sz w:val="18"/>
                                <w:szCs w:val="18"/>
                              </w:rPr>
                            </w:pPr>
                          </w:p>
                        </w:tc>
                        <w:tc>
                          <w:tcPr>
                            <w:tcW w:w="216" w:type="dxa"/>
                            <w:tcBorders>
                              <w:top w:val="nil"/>
                              <w:left w:val="nil"/>
                              <w:bottom w:val="nil"/>
                              <w:right w:val="nil"/>
                            </w:tcBorders>
                            <w:tcMar>
                              <w:top w:w="15" w:type="dxa"/>
                              <w:left w:w="15" w:type="dxa"/>
                              <w:bottom w:w="0" w:type="dxa"/>
                              <w:right w:w="15" w:type="dxa"/>
                            </w:tcMar>
                            <w:vAlign w:val="bottom"/>
                          </w:tcPr>
                          <w:p w:rsidR="00453745" w:rsidRPr="00EA1FCE" w:rsidRDefault="00453745">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453745" w:rsidRPr="00EA1FCE" w:rsidRDefault="00453745">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453745" w:rsidRPr="00EA1FCE" w:rsidRDefault="00453745">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453745" w:rsidRPr="00EA1FCE" w:rsidRDefault="00453745">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453745" w:rsidRPr="00EA1FCE" w:rsidRDefault="00453745">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453745" w:rsidRPr="00EA1FCE" w:rsidRDefault="00453745">
                            <w:pPr>
                              <w:rPr>
                                <w:rFonts w:eastAsia="Arial Unicode MS"/>
                                <w:b/>
                                <w:sz w:val="18"/>
                                <w:szCs w:val="18"/>
                              </w:rPr>
                            </w:pPr>
                          </w:p>
                        </w:tc>
                        <w:tc>
                          <w:tcPr>
                            <w:tcW w:w="430" w:type="dxa"/>
                            <w:tcBorders>
                              <w:top w:val="nil"/>
                              <w:left w:val="nil"/>
                              <w:bottom w:val="nil"/>
                              <w:right w:val="nil"/>
                            </w:tcBorders>
                            <w:tcMar>
                              <w:top w:w="15" w:type="dxa"/>
                              <w:left w:w="15" w:type="dxa"/>
                              <w:bottom w:w="0" w:type="dxa"/>
                              <w:right w:w="15" w:type="dxa"/>
                            </w:tcMar>
                            <w:vAlign w:val="bottom"/>
                          </w:tcPr>
                          <w:p w:rsidR="00453745" w:rsidRPr="00EA1FCE" w:rsidRDefault="00453745">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453745" w:rsidRPr="00EA1FCE" w:rsidRDefault="00453745">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453745" w:rsidRPr="00EA1FCE" w:rsidRDefault="00453745">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453745" w:rsidRPr="00EA1FCE" w:rsidRDefault="00453745">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453745" w:rsidRPr="006220F9" w:rsidRDefault="00453745">
                            <w:pPr>
                              <w:rPr>
                                <w:rFonts w:eastAsia="Arial Unicode MS"/>
                                <w:b/>
                                <w:sz w:val="18"/>
                                <w:szCs w:val="18"/>
                              </w:rPr>
                            </w:pPr>
                          </w:p>
                        </w:tc>
                        <w:tc>
                          <w:tcPr>
                            <w:tcW w:w="156" w:type="dxa"/>
                            <w:tcBorders>
                              <w:top w:val="nil"/>
                              <w:left w:val="nil"/>
                              <w:bottom w:val="nil"/>
                              <w:right w:val="nil"/>
                            </w:tcBorders>
                            <w:tcMar>
                              <w:top w:w="15" w:type="dxa"/>
                              <w:left w:w="15" w:type="dxa"/>
                              <w:bottom w:w="0" w:type="dxa"/>
                              <w:right w:w="15" w:type="dxa"/>
                            </w:tcMar>
                            <w:vAlign w:val="bottom"/>
                          </w:tcPr>
                          <w:p w:rsidR="00453745" w:rsidRPr="006220F9" w:rsidRDefault="00453745">
                            <w:pPr>
                              <w:rPr>
                                <w:rFonts w:eastAsia="Arial Unicode MS"/>
                                <w:b/>
                                <w:sz w:val="18"/>
                                <w:szCs w:val="18"/>
                              </w:rPr>
                            </w:pPr>
                          </w:p>
                        </w:tc>
                        <w:tc>
                          <w:tcPr>
                            <w:tcW w:w="431" w:type="dxa"/>
                            <w:tcBorders>
                              <w:top w:val="nil"/>
                              <w:left w:val="nil"/>
                              <w:bottom w:val="nil"/>
                              <w:right w:val="nil"/>
                            </w:tcBorders>
                            <w:tcMar>
                              <w:top w:w="15" w:type="dxa"/>
                              <w:left w:w="15" w:type="dxa"/>
                              <w:bottom w:w="0" w:type="dxa"/>
                              <w:right w:w="15" w:type="dxa"/>
                            </w:tcMar>
                            <w:vAlign w:val="bottom"/>
                          </w:tcPr>
                          <w:p w:rsidR="00453745" w:rsidRPr="006220F9" w:rsidRDefault="00453745">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453745" w:rsidRPr="006220F9" w:rsidRDefault="00453745">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453745" w:rsidRPr="006220F9" w:rsidRDefault="00453745">
                            <w:pPr>
                              <w:rPr>
                                <w:rFonts w:eastAsia="Arial Unicode MS"/>
                                <w:b/>
                                <w:sz w:val="18"/>
                                <w:szCs w:val="18"/>
                              </w:rPr>
                            </w:pPr>
                          </w:p>
                        </w:tc>
                        <w:tc>
                          <w:tcPr>
                            <w:tcW w:w="430" w:type="dxa"/>
                            <w:tcBorders>
                              <w:top w:val="nil"/>
                              <w:left w:val="nil"/>
                              <w:bottom w:val="nil"/>
                              <w:right w:val="nil"/>
                            </w:tcBorders>
                            <w:tcMar>
                              <w:top w:w="15" w:type="dxa"/>
                              <w:left w:w="15" w:type="dxa"/>
                              <w:bottom w:w="0" w:type="dxa"/>
                              <w:right w:w="15" w:type="dxa"/>
                            </w:tcMar>
                            <w:vAlign w:val="bottom"/>
                          </w:tcPr>
                          <w:p w:rsidR="00453745" w:rsidRPr="006220F9" w:rsidRDefault="00453745">
                            <w:pPr>
                              <w:rPr>
                                <w:rFonts w:eastAsia="Arial Unicode MS"/>
                                <w:b/>
                                <w:sz w:val="18"/>
                                <w:szCs w:val="18"/>
                              </w:rPr>
                            </w:pPr>
                          </w:p>
                        </w:tc>
                        <w:tc>
                          <w:tcPr>
                            <w:tcW w:w="192" w:type="dxa"/>
                            <w:tcBorders>
                              <w:top w:val="nil"/>
                              <w:left w:val="nil"/>
                              <w:bottom w:val="nil"/>
                              <w:right w:val="nil"/>
                            </w:tcBorders>
                            <w:tcMar>
                              <w:top w:w="15" w:type="dxa"/>
                              <w:left w:w="15" w:type="dxa"/>
                              <w:bottom w:w="0" w:type="dxa"/>
                              <w:right w:w="15" w:type="dxa"/>
                            </w:tcMar>
                            <w:vAlign w:val="bottom"/>
                          </w:tcPr>
                          <w:p w:rsidR="00453745" w:rsidRPr="006220F9" w:rsidRDefault="00453745">
                            <w:pPr>
                              <w:rPr>
                                <w:rFonts w:eastAsia="Arial Unicode MS"/>
                                <w:b/>
                                <w:sz w:val="18"/>
                                <w:szCs w:val="18"/>
                              </w:rPr>
                            </w:pPr>
                          </w:p>
                        </w:tc>
                        <w:tc>
                          <w:tcPr>
                            <w:tcW w:w="431" w:type="dxa"/>
                            <w:tcBorders>
                              <w:top w:val="nil"/>
                              <w:left w:val="nil"/>
                              <w:bottom w:val="nil"/>
                              <w:right w:val="nil"/>
                            </w:tcBorders>
                            <w:tcMar>
                              <w:top w:w="15" w:type="dxa"/>
                              <w:left w:w="15" w:type="dxa"/>
                              <w:bottom w:w="0" w:type="dxa"/>
                              <w:right w:w="15" w:type="dxa"/>
                            </w:tcMar>
                            <w:vAlign w:val="bottom"/>
                          </w:tcPr>
                          <w:p w:rsidR="00453745" w:rsidRPr="006220F9" w:rsidRDefault="00453745">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453745" w:rsidRPr="006220F9" w:rsidRDefault="00453745">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453745" w:rsidRPr="006220F9" w:rsidRDefault="00453745">
                            <w:pPr>
                              <w:rPr>
                                <w:rFonts w:eastAsia="Arial Unicode MS"/>
                                <w:sz w:val="18"/>
                                <w:szCs w:val="18"/>
                              </w:rPr>
                            </w:pPr>
                          </w:p>
                        </w:tc>
                        <w:tc>
                          <w:tcPr>
                            <w:tcW w:w="430" w:type="dxa"/>
                            <w:tcBorders>
                              <w:top w:val="nil"/>
                              <w:left w:val="nil"/>
                              <w:bottom w:val="nil"/>
                              <w:right w:val="nil"/>
                            </w:tcBorders>
                            <w:tcMar>
                              <w:top w:w="15" w:type="dxa"/>
                              <w:left w:w="15" w:type="dxa"/>
                              <w:bottom w:w="0" w:type="dxa"/>
                              <w:right w:w="15" w:type="dxa"/>
                            </w:tcMar>
                            <w:vAlign w:val="bottom"/>
                          </w:tcPr>
                          <w:p w:rsidR="00453745" w:rsidRPr="006220F9" w:rsidRDefault="00453745">
                            <w:pPr>
                              <w:rPr>
                                <w:rFonts w:eastAsia="Arial Unicode MS"/>
                                <w:sz w:val="18"/>
                                <w:szCs w:val="18"/>
                              </w:rPr>
                            </w:pPr>
                          </w:p>
                        </w:tc>
                      </w:tr>
                      <w:tr w:rsidR="00453745" w:rsidRPr="006220F9" w:rsidTr="00942C54">
                        <w:trPr>
                          <w:trHeight w:val="561"/>
                        </w:trPr>
                        <w:tc>
                          <w:tcPr>
                            <w:tcW w:w="864" w:type="dxa"/>
                            <w:gridSpan w:val="2"/>
                            <w:tcBorders>
                              <w:top w:val="nil"/>
                              <w:left w:val="nil"/>
                              <w:bottom w:val="single" w:sz="4" w:space="0" w:color="auto"/>
                              <w:right w:val="nil"/>
                            </w:tcBorders>
                          </w:tcPr>
                          <w:p w:rsidR="00453745" w:rsidRPr="00EA1FCE" w:rsidRDefault="00453745">
                            <w:pPr>
                              <w:jc w:val="center"/>
                              <w:rPr>
                                <w:rFonts w:eastAsia="Arial Unicode MS"/>
                                <w:b/>
                                <w:sz w:val="18"/>
                                <w:szCs w:val="18"/>
                              </w:rPr>
                            </w:pPr>
                            <w:r w:rsidRPr="00EA1FCE">
                              <w:rPr>
                                <w:b/>
                                <w:sz w:val="18"/>
                                <w:szCs w:val="18"/>
                              </w:rPr>
                              <w:t>Код предмета</w:t>
                            </w:r>
                          </w:p>
                        </w:tc>
                        <w:tc>
                          <w:tcPr>
                            <w:tcW w:w="216" w:type="dxa"/>
                            <w:tcBorders>
                              <w:top w:val="nil"/>
                              <w:left w:val="nil"/>
                              <w:bottom w:val="nil"/>
                              <w:right w:val="nil"/>
                            </w:tcBorders>
                          </w:tcPr>
                          <w:p w:rsidR="00453745" w:rsidRPr="00EA1FCE" w:rsidRDefault="00453745">
                            <w:pPr>
                              <w:jc w:val="center"/>
                              <w:rPr>
                                <w:rFonts w:eastAsia="Arial Unicode MS"/>
                                <w:b/>
                                <w:sz w:val="18"/>
                                <w:szCs w:val="18"/>
                              </w:rPr>
                            </w:pPr>
                          </w:p>
                        </w:tc>
                        <w:tc>
                          <w:tcPr>
                            <w:tcW w:w="3862" w:type="dxa"/>
                            <w:gridSpan w:val="9"/>
                            <w:tcBorders>
                              <w:top w:val="nil"/>
                              <w:left w:val="nil"/>
                              <w:bottom w:val="single" w:sz="4" w:space="0" w:color="auto"/>
                              <w:right w:val="nil"/>
                            </w:tcBorders>
                          </w:tcPr>
                          <w:p w:rsidR="00453745" w:rsidRPr="00EA1FCE" w:rsidRDefault="00453745">
                            <w:pPr>
                              <w:jc w:val="center"/>
                              <w:rPr>
                                <w:rFonts w:eastAsia="Arial Unicode MS"/>
                                <w:b/>
                                <w:sz w:val="18"/>
                                <w:szCs w:val="18"/>
                              </w:rPr>
                            </w:pPr>
                            <w:r w:rsidRPr="00EA1FCE">
                              <w:rPr>
                                <w:b/>
                                <w:sz w:val="18"/>
                                <w:szCs w:val="18"/>
                              </w:rPr>
                              <w:t>Название предмета</w:t>
                            </w:r>
                          </w:p>
                        </w:tc>
                        <w:tc>
                          <w:tcPr>
                            <w:tcW w:w="429" w:type="dxa"/>
                            <w:tcBorders>
                              <w:top w:val="nil"/>
                              <w:left w:val="nil"/>
                              <w:bottom w:val="nil"/>
                              <w:right w:val="nil"/>
                            </w:tcBorders>
                          </w:tcPr>
                          <w:p w:rsidR="00453745" w:rsidRPr="00EA1FCE" w:rsidRDefault="00453745">
                            <w:pPr>
                              <w:jc w:val="center"/>
                              <w:rPr>
                                <w:rFonts w:eastAsia="Arial Unicode MS"/>
                                <w:b/>
                                <w:sz w:val="18"/>
                                <w:szCs w:val="18"/>
                              </w:rPr>
                            </w:pPr>
                          </w:p>
                        </w:tc>
                        <w:tc>
                          <w:tcPr>
                            <w:tcW w:w="156" w:type="dxa"/>
                            <w:tcBorders>
                              <w:top w:val="nil"/>
                              <w:left w:val="nil"/>
                              <w:bottom w:val="nil"/>
                              <w:right w:val="nil"/>
                            </w:tcBorders>
                          </w:tcPr>
                          <w:p w:rsidR="00453745" w:rsidRPr="006220F9" w:rsidRDefault="00453745">
                            <w:pPr>
                              <w:jc w:val="center"/>
                              <w:rPr>
                                <w:rFonts w:eastAsia="Arial Unicode MS"/>
                                <w:b/>
                                <w:sz w:val="18"/>
                                <w:szCs w:val="18"/>
                              </w:rPr>
                            </w:pPr>
                          </w:p>
                        </w:tc>
                        <w:tc>
                          <w:tcPr>
                            <w:tcW w:w="0" w:type="auto"/>
                            <w:tcBorders>
                              <w:top w:val="nil"/>
                              <w:left w:val="nil"/>
                              <w:bottom w:val="nil"/>
                              <w:right w:val="nil"/>
                            </w:tcBorders>
                            <w:noWrap/>
                            <w:vAlign w:val="bottom"/>
                          </w:tcPr>
                          <w:p w:rsidR="00453745" w:rsidRPr="006220F9" w:rsidRDefault="00453745">
                            <w:pPr>
                              <w:rPr>
                                <w:rFonts w:eastAsia="Arial Unicode MS"/>
                                <w:b/>
                                <w:sz w:val="18"/>
                                <w:szCs w:val="18"/>
                              </w:rPr>
                            </w:pPr>
                          </w:p>
                        </w:tc>
                        <w:tc>
                          <w:tcPr>
                            <w:tcW w:w="0" w:type="auto"/>
                            <w:tcBorders>
                              <w:top w:val="nil"/>
                              <w:left w:val="nil"/>
                              <w:bottom w:val="nil"/>
                              <w:right w:val="nil"/>
                            </w:tcBorders>
                            <w:noWrap/>
                            <w:vAlign w:val="bottom"/>
                          </w:tcPr>
                          <w:p w:rsidR="00453745" w:rsidRPr="006220F9" w:rsidRDefault="00453745">
                            <w:pPr>
                              <w:rPr>
                                <w:rFonts w:eastAsia="Arial Unicode MS"/>
                                <w:b/>
                                <w:sz w:val="18"/>
                                <w:szCs w:val="18"/>
                              </w:rPr>
                            </w:pPr>
                          </w:p>
                        </w:tc>
                        <w:tc>
                          <w:tcPr>
                            <w:tcW w:w="0" w:type="auto"/>
                            <w:tcBorders>
                              <w:top w:val="nil"/>
                              <w:left w:val="nil"/>
                              <w:bottom w:val="nil"/>
                              <w:right w:val="nil"/>
                            </w:tcBorders>
                            <w:noWrap/>
                            <w:vAlign w:val="bottom"/>
                          </w:tcPr>
                          <w:p w:rsidR="00453745" w:rsidRPr="006220F9" w:rsidRDefault="00453745">
                            <w:pPr>
                              <w:rPr>
                                <w:rFonts w:eastAsia="Arial Unicode MS"/>
                                <w:b/>
                                <w:sz w:val="18"/>
                                <w:szCs w:val="18"/>
                              </w:rPr>
                            </w:pPr>
                          </w:p>
                        </w:tc>
                        <w:tc>
                          <w:tcPr>
                            <w:tcW w:w="0" w:type="auto"/>
                            <w:tcBorders>
                              <w:top w:val="nil"/>
                              <w:left w:val="nil"/>
                              <w:bottom w:val="nil"/>
                              <w:right w:val="nil"/>
                            </w:tcBorders>
                            <w:noWrap/>
                            <w:vAlign w:val="bottom"/>
                          </w:tcPr>
                          <w:p w:rsidR="00453745" w:rsidRPr="006220F9" w:rsidRDefault="00453745">
                            <w:pPr>
                              <w:rPr>
                                <w:rFonts w:eastAsia="Arial Unicode MS"/>
                                <w:b/>
                                <w:sz w:val="18"/>
                                <w:szCs w:val="18"/>
                              </w:rPr>
                            </w:pPr>
                          </w:p>
                        </w:tc>
                        <w:tc>
                          <w:tcPr>
                            <w:tcW w:w="192" w:type="dxa"/>
                            <w:tcBorders>
                              <w:top w:val="nil"/>
                              <w:left w:val="nil"/>
                              <w:bottom w:val="nil"/>
                              <w:right w:val="nil"/>
                            </w:tcBorders>
                            <w:noWrap/>
                            <w:vAlign w:val="bottom"/>
                          </w:tcPr>
                          <w:p w:rsidR="00453745" w:rsidRPr="006220F9" w:rsidRDefault="00453745">
                            <w:pPr>
                              <w:rPr>
                                <w:rFonts w:eastAsia="Arial Unicode MS"/>
                                <w:b/>
                                <w:sz w:val="18"/>
                                <w:szCs w:val="18"/>
                              </w:rPr>
                            </w:pPr>
                          </w:p>
                        </w:tc>
                        <w:tc>
                          <w:tcPr>
                            <w:tcW w:w="0" w:type="auto"/>
                            <w:tcBorders>
                              <w:top w:val="nil"/>
                              <w:left w:val="nil"/>
                              <w:bottom w:val="nil"/>
                              <w:right w:val="nil"/>
                            </w:tcBorders>
                            <w:noWrap/>
                            <w:vAlign w:val="bottom"/>
                          </w:tcPr>
                          <w:p w:rsidR="00453745" w:rsidRPr="006220F9" w:rsidRDefault="00453745">
                            <w:pPr>
                              <w:rPr>
                                <w:rFonts w:eastAsia="Arial Unicode MS"/>
                                <w:b/>
                                <w:sz w:val="18"/>
                                <w:szCs w:val="18"/>
                              </w:rPr>
                            </w:pPr>
                          </w:p>
                        </w:tc>
                        <w:tc>
                          <w:tcPr>
                            <w:tcW w:w="0" w:type="auto"/>
                            <w:tcBorders>
                              <w:top w:val="nil"/>
                              <w:left w:val="nil"/>
                              <w:bottom w:val="nil"/>
                              <w:right w:val="nil"/>
                            </w:tcBorders>
                            <w:noWrap/>
                            <w:vAlign w:val="bottom"/>
                          </w:tcPr>
                          <w:p w:rsidR="00453745" w:rsidRPr="006220F9" w:rsidRDefault="00453745">
                            <w:pPr>
                              <w:rPr>
                                <w:rFonts w:eastAsia="Arial Unicode MS"/>
                                <w:b/>
                                <w:sz w:val="18"/>
                                <w:szCs w:val="18"/>
                              </w:rPr>
                            </w:pPr>
                          </w:p>
                        </w:tc>
                        <w:tc>
                          <w:tcPr>
                            <w:tcW w:w="0" w:type="auto"/>
                            <w:tcBorders>
                              <w:top w:val="nil"/>
                              <w:left w:val="nil"/>
                              <w:bottom w:val="nil"/>
                              <w:right w:val="nil"/>
                            </w:tcBorders>
                            <w:noWrap/>
                            <w:tcMar>
                              <w:top w:w="0" w:type="dxa"/>
                              <w:left w:w="15" w:type="dxa"/>
                              <w:bottom w:w="0" w:type="dxa"/>
                              <w:right w:w="15" w:type="dxa"/>
                            </w:tcMar>
                            <w:vAlign w:val="bottom"/>
                          </w:tcPr>
                          <w:p w:rsidR="00453745" w:rsidRPr="006220F9" w:rsidRDefault="00453745">
                            <w:pPr>
                              <w:rPr>
                                <w:rFonts w:eastAsia="Arial Unicode MS"/>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453745" w:rsidRPr="006220F9" w:rsidRDefault="00453745">
                            <w:pPr>
                              <w:rPr>
                                <w:rFonts w:eastAsia="Arial Unicode MS"/>
                                <w:sz w:val="18"/>
                                <w:szCs w:val="18"/>
                              </w:rPr>
                            </w:pPr>
                          </w:p>
                        </w:tc>
                      </w:tr>
                      <w:tr w:rsidR="00453745" w:rsidRPr="006220F9" w:rsidTr="00942C54">
                        <w:trPr>
                          <w:trHeight w:val="317"/>
                        </w:trPr>
                        <w:tc>
                          <w:tcPr>
                            <w:tcW w:w="433" w:type="dxa"/>
                            <w:tcBorders>
                              <w:top w:val="nil"/>
                              <w:left w:val="single" w:sz="4" w:space="0" w:color="auto"/>
                              <w:bottom w:val="single" w:sz="4" w:space="0" w:color="auto"/>
                              <w:right w:val="single" w:sz="4" w:space="0" w:color="auto"/>
                            </w:tcBorders>
                            <w:shd w:val="clear" w:color="auto" w:fill="FFFFFF" w:themeFill="background1"/>
                          </w:tcPr>
                          <w:p w:rsidR="00453745" w:rsidRPr="00EA1FCE" w:rsidRDefault="00453745">
                            <w:pPr>
                              <w:jc w:val="both"/>
                              <w:rPr>
                                <w:rFonts w:eastAsia="Arial Unicode MS"/>
                                <w:sz w:val="18"/>
                                <w:szCs w:val="18"/>
                              </w:rPr>
                            </w:pPr>
                            <w:r w:rsidRPr="00EA1FCE">
                              <w:rPr>
                                <w:sz w:val="18"/>
                                <w:szCs w:val="18"/>
                              </w:rPr>
                              <w:t> </w:t>
                            </w:r>
                          </w:p>
                        </w:tc>
                        <w:tc>
                          <w:tcPr>
                            <w:tcW w:w="431" w:type="dxa"/>
                            <w:tcBorders>
                              <w:top w:val="nil"/>
                              <w:left w:val="nil"/>
                              <w:bottom w:val="single" w:sz="4" w:space="0" w:color="auto"/>
                              <w:right w:val="single" w:sz="4" w:space="0" w:color="auto"/>
                            </w:tcBorders>
                            <w:shd w:val="clear" w:color="auto" w:fill="FFFFFF" w:themeFill="background1"/>
                          </w:tcPr>
                          <w:p w:rsidR="00453745" w:rsidRPr="00EA1FCE" w:rsidRDefault="00453745">
                            <w:pPr>
                              <w:jc w:val="both"/>
                              <w:rPr>
                                <w:rFonts w:eastAsia="Arial Unicode MS"/>
                                <w:sz w:val="18"/>
                                <w:szCs w:val="18"/>
                              </w:rPr>
                            </w:pPr>
                            <w:r w:rsidRPr="00EA1FCE">
                              <w:rPr>
                                <w:sz w:val="18"/>
                                <w:szCs w:val="18"/>
                              </w:rPr>
                              <w:t> </w:t>
                            </w:r>
                          </w:p>
                        </w:tc>
                        <w:tc>
                          <w:tcPr>
                            <w:tcW w:w="216" w:type="dxa"/>
                            <w:tcBorders>
                              <w:top w:val="nil"/>
                              <w:left w:val="nil"/>
                              <w:bottom w:val="nil"/>
                              <w:right w:val="nil"/>
                            </w:tcBorders>
                          </w:tcPr>
                          <w:p w:rsidR="00453745" w:rsidRPr="00EA1FCE" w:rsidRDefault="00453745">
                            <w:pPr>
                              <w:jc w:val="both"/>
                              <w:rPr>
                                <w:rFonts w:eastAsia="Arial Unicode MS"/>
                                <w:sz w:val="18"/>
                                <w:szCs w:val="18"/>
                              </w:rPr>
                            </w:pPr>
                          </w:p>
                        </w:tc>
                        <w:tc>
                          <w:tcPr>
                            <w:tcW w:w="429" w:type="dxa"/>
                            <w:tcBorders>
                              <w:top w:val="nil"/>
                              <w:left w:val="single" w:sz="4" w:space="0" w:color="auto"/>
                              <w:bottom w:val="single" w:sz="4" w:space="0" w:color="auto"/>
                              <w:right w:val="single" w:sz="4" w:space="0" w:color="auto"/>
                            </w:tcBorders>
                            <w:shd w:val="clear" w:color="auto" w:fill="FFFFFF" w:themeFill="background1"/>
                          </w:tcPr>
                          <w:p w:rsidR="00453745" w:rsidRPr="00EA1FCE" w:rsidRDefault="00453745">
                            <w:pPr>
                              <w:jc w:val="both"/>
                              <w:rPr>
                                <w:rFonts w:eastAsia="Arial Unicode MS"/>
                                <w:sz w:val="18"/>
                                <w:szCs w:val="18"/>
                              </w:rPr>
                            </w:pPr>
                            <w:r w:rsidRPr="00EA1FCE">
                              <w:rPr>
                                <w:sz w:val="18"/>
                                <w:szCs w:val="18"/>
                              </w:rPr>
                              <w:t> </w:t>
                            </w:r>
                          </w:p>
                        </w:tc>
                        <w:tc>
                          <w:tcPr>
                            <w:tcW w:w="429" w:type="dxa"/>
                            <w:tcBorders>
                              <w:top w:val="nil"/>
                              <w:left w:val="nil"/>
                              <w:bottom w:val="single" w:sz="4" w:space="0" w:color="auto"/>
                              <w:right w:val="single" w:sz="4" w:space="0" w:color="auto"/>
                            </w:tcBorders>
                            <w:shd w:val="clear" w:color="auto" w:fill="FFFFFF" w:themeFill="background1"/>
                          </w:tcPr>
                          <w:p w:rsidR="00453745" w:rsidRPr="00EA1FCE" w:rsidRDefault="00453745">
                            <w:pPr>
                              <w:jc w:val="both"/>
                              <w:rPr>
                                <w:rFonts w:eastAsia="Arial Unicode MS"/>
                                <w:sz w:val="18"/>
                                <w:szCs w:val="18"/>
                              </w:rPr>
                            </w:pPr>
                            <w:r w:rsidRPr="00EA1FCE">
                              <w:rPr>
                                <w:sz w:val="18"/>
                                <w:szCs w:val="18"/>
                              </w:rPr>
                              <w:t> </w:t>
                            </w:r>
                          </w:p>
                        </w:tc>
                        <w:tc>
                          <w:tcPr>
                            <w:tcW w:w="429" w:type="dxa"/>
                            <w:tcBorders>
                              <w:top w:val="nil"/>
                              <w:left w:val="nil"/>
                              <w:bottom w:val="single" w:sz="4" w:space="0" w:color="auto"/>
                              <w:right w:val="single" w:sz="4" w:space="0" w:color="auto"/>
                            </w:tcBorders>
                            <w:shd w:val="clear" w:color="auto" w:fill="FFFFFF" w:themeFill="background1"/>
                          </w:tcPr>
                          <w:p w:rsidR="00453745" w:rsidRPr="00EA1FCE" w:rsidRDefault="00453745">
                            <w:pPr>
                              <w:jc w:val="both"/>
                              <w:rPr>
                                <w:rFonts w:eastAsia="Arial Unicode MS"/>
                                <w:sz w:val="18"/>
                                <w:szCs w:val="18"/>
                              </w:rPr>
                            </w:pPr>
                            <w:r w:rsidRPr="00EA1FCE">
                              <w:rPr>
                                <w:sz w:val="18"/>
                                <w:szCs w:val="18"/>
                              </w:rPr>
                              <w:t> </w:t>
                            </w:r>
                          </w:p>
                        </w:tc>
                        <w:tc>
                          <w:tcPr>
                            <w:tcW w:w="429" w:type="dxa"/>
                            <w:tcBorders>
                              <w:top w:val="nil"/>
                              <w:left w:val="nil"/>
                              <w:bottom w:val="single" w:sz="4" w:space="0" w:color="auto"/>
                              <w:right w:val="single" w:sz="4" w:space="0" w:color="auto"/>
                            </w:tcBorders>
                            <w:shd w:val="clear" w:color="auto" w:fill="FFFFFF" w:themeFill="background1"/>
                          </w:tcPr>
                          <w:p w:rsidR="00453745" w:rsidRPr="00EA1FCE" w:rsidRDefault="00453745">
                            <w:pPr>
                              <w:jc w:val="both"/>
                              <w:rPr>
                                <w:rFonts w:eastAsia="Arial Unicode MS"/>
                                <w:sz w:val="18"/>
                                <w:szCs w:val="18"/>
                              </w:rPr>
                            </w:pPr>
                            <w:r w:rsidRPr="00EA1FCE">
                              <w:rPr>
                                <w:sz w:val="18"/>
                                <w:szCs w:val="18"/>
                              </w:rPr>
                              <w:t> </w:t>
                            </w:r>
                          </w:p>
                        </w:tc>
                        <w:tc>
                          <w:tcPr>
                            <w:tcW w:w="429" w:type="dxa"/>
                            <w:tcBorders>
                              <w:top w:val="nil"/>
                              <w:left w:val="nil"/>
                              <w:bottom w:val="single" w:sz="4" w:space="0" w:color="auto"/>
                              <w:right w:val="single" w:sz="4" w:space="0" w:color="auto"/>
                            </w:tcBorders>
                            <w:shd w:val="clear" w:color="auto" w:fill="FFFFFF" w:themeFill="background1"/>
                          </w:tcPr>
                          <w:p w:rsidR="00453745" w:rsidRPr="00EA1FCE" w:rsidRDefault="00453745">
                            <w:pPr>
                              <w:jc w:val="both"/>
                              <w:rPr>
                                <w:rFonts w:eastAsia="Arial Unicode MS"/>
                                <w:sz w:val="18"/>
                                <w:szCs w:val="18"/>
                              </w:rPr>
                            </w:pPr>
                            <w:r w:rsidRPr="00EA1FCE">
                              <w:rPr>
                                <w:sz w:val="18"/>
                                <w:szCs w:val="18"/>
                              </w:rPr>
                              <w:t> </w:t>
                            </w:r>
                          </w:p>
                        </w:tc>
                        <w:tc>
                          <w:tcPr>
                            <w:tcW w:w="430" w:type="dxa"/>
                            <w:tcBorders>
                              <w:top w:val="nil"/>
                              <w:left w:val="nil"/>
                              <w:bottom w:val="single" w:sz="4" w:space="0" w:color="auto"/>
                              <w:right w:val="single" w:sz="4" w:space="0" w:color="auto"/>
                            </w:tcBorders>
                            <w:shd w:val="clear" w:color="auto" w:fill="FFFFFF" w:themeFill="background1"/>
                          </w:tcPr>
                          <w:p w:rsidR="00453745" w:rsidRPr="00EA1FCE" w:rsidRDefault="00453745">
                            <w:pPr>
                              <w:jc w:val="both"/>
                              <w:rPr>
                                <w:rFonts w:eastAsia="Arial Unicode MS"/>
                                <w:sz w:val="18"/>
                                <w:szCs w:val="18"/>
                              </w:rPr>
                            </w:pPr>
                            <w:r w:rsidRPr="00EA1FCE">
                              <w:rPr>
                                <w:sz w:val="18"/>
                                <w:szCs w:val="18"/>
                              </w:rPr>
                              <w:t> </w:t>
                            </w:r>
                          </w:p>
                        </w:tc>
                        <w:tc>
                          <w:tcPr>
                            <w:tcW w:w="429" w:type="dxa"/>
                            <w:tcBorders>
                              <w:top w:val="nil"/>
                              <w:left w:val="nil"/>
                              <w:bottom w:val="single" w:sz="4" w:space="0" w:color="auto"/>
                              <w:right w:val="single" w:sz="4" w:space="0" w:color="auto"/>
                            </w:tcBorders>
                            <w:shd w:val="clear" w:color="auto" w:fill="FFFFFF" w:themeFill="background1"/>
                          </w:tcPr>
                          <w:p w:rsidR="00453745" w:rsidRPr="00EA1FCE" w:rsidRDefault="00453745">
                            <w:pPr>
                              <w:jc w:val="both"/>
                              <w:rPr>
                                <w:rFonts w:eastAsia="Arial Unicode MS"/>
                                <w:sz w:val="18"/>
                                <w:szCs w:val="18"/>
                              </w:rPr>
                            </w:pPr>
                            <w:r w:rsidRPr="00EA1FCE">
                              <w:rPr>
                                <w:sz w:val="18"/>
                                <w:szCs w:val="18"/>
                              </w:rPr>
                              <w:t> </w:t>
                            </w:r>
                          </w:p>
                        </w:tc>
                        <w:tc>
                          <w:tcPr>
                            <w:tcW w:w="429" w:type="dxa"/>
                            <w:tcBorders>
                              <w:top w:val="nil"/>
                              <w:left w:val="nil"/>
                              <w:bottom w:val="single" w:sz="4" w:space="0" w:color="auto"/>
                              <w:right w:val="nil"/>
                            </w:tcBorders>
                            <w:shd w:val="clear" w:color="auto" w:fill="FFFFFF" w:themeFill="background1"/>
                          </w:tcPr>
                          <w:p w:rsidR="00453745" w:rsidRPr="00EA1FCE" w:rsidRDefault="00453745">
                            <w:pPr>
                              <w:jc w:val="both"/>
                              <w:rPr>
                                <w:rFonts w:eastAsia="Arial Unicode MS"/>
                                <w:sz w:val="18"/>
                                <w:szCs w:val="18"/>
                              </w:rPr>
                            </w:pPr>
                            <w:r w:rsidRPr="00EA1FCE">
                              <w:rPr>
                                <w:sz w:val="18"/>
                                <w:szCs w:val="18"/>
                              </w:rPr>
                              <w:t> </w:t>
                            </w:r>
                          </w:p>
                        </w:tc>
                        <w:tc>
                          <w:tcPr>
                            <w:tcW w:w="429" w:type="dxa"/>
                            <w:tcBorders>
                              <w:top w:val="nil"/>
                              <w:left w:val="single" w:sz="4" w:space="0" w:color="auto"/>
                              <w:bottom w:val="single" w:sz="4" w:space="0" w:color="auto"/>
                              <w:right w:val="single" w:sz="4" w:space="0" w:color="auto"/>
                            </w:tcBorders>
                            <w:shd w:val="clear" w:color="auto" w:fill="FFFFFF" w:themeFill="background1"/>
                          </w:tcPr>
                          <w:p w:rsidR="00453745" w:rsidRPr="00EA1FCE" w:rsidRDefault="00453745">
                            <w:pPr>
                              <w:jc w:val="both"/>
                              <w:rPr>
                                <w:rFonts w:eastAsia="Arial Unicode MS"/>
                                <w:sz w:val="18"/>
                                <w:szCs w:val="18"/>
                              </w:rPr>
                            </w:pPr>
                            <w:r w:rsidRPr="00EA1FCE">
                              <w:rPr>
                                <w:sz w:val="18"/>
                                <w:szCs w:val="18"/>
                              </w:rPr>
                              <w:t> </w:t>
                            </w:r>
                          </w:p>
                        </w:tc>
                        <w:tc>
                          <w:tcPr>
                            <w:tcW w:w="429" w:type="dxa"/>
                            <w:tcBorders>
                              <w:top w:val="nil"/>
                              <w:left w:val="nil"/>
                              <w:bottom w:val="nil"/>
                              <w:right w:val="nil"/>
                            </w:tcBorders>
                          </w:tcPr>
                          <w:p w:rsidR="00453745" w:rsidRPr="00EA1FCE" w:rsidRDefault="00453745">
                            <w:pPr>
                              <w:jc w:val="both"/>
                              <w:rPr>
                                <w:rFonts w:eastAsia="Arial Unicode MS"/>
                                <w:sz w:val="18"/>
                                <w:szCs w:val="18"/>
                              </w:rPr>
                            </w:pPr>
                          </w:p>
                        </w:tc>
                        <w:tc>
                          <w:tcPr>
                            <w:tcW w:w="156" w:type="dxa"/>
                            <w:tcBorders>
                              <w:top w:val="nil"/>
                              <w:left w:val="nil"/>
                              <w:bottom w:val="nil"/>
                              <w:right w:val="nil"/>
                            </w:tcBorders>
                          </w:tcPr>
                          <w:p w:rsidR="00453745" w:rsidRPr="006220F9" w:rsidRDefault="00453745">
                            <w:pPr>
                              <w:jc w:val="both"/>
                              <w:rPr>
                                <w:rFonts w:eastAsia="Arial Unicode MS"/>
                                <w:sz w:val="18"/>
                                <w:szCs w:val="18"/>
                              </w:rPr>
                            </w:pPr>
                          </w:p>
                        </w:tc>
                        <w:tc>
                          <w:tcPr>
                            <w:tcW w:w="0" w:type="auto"/>
                            <w:tcBorders>
                              <w:top w:val="nil"/>
                              <w:left w:val="nil"/>
                              <w:bottom w:val="nil"/>
                              <w:right w:val="nil"/>
                            </w:tcBorders>
                            <w:noWrap/>
                            <w:vAlign w:val="bottom"/>
                          </w:tcPr>
                          <w:p w:rsidR="00453745" w:rsidRPr="006220F9" w:rsidRDefault="00453745">
                            <w:pPr>
                              <w:rPr>
                                <w:rFonts w:eastAsia="Arial Unicode MS"/>
                                <w:sz w:val="18"/>
                                <w:szCs w:val="18"/>
                              </w:rPr>
                            </w:pPr>
                          </w:p>
                        </w:tc>
                        <w:tc>
                          <w:tcPr>
                            <w:tcW w:w="0" w:type="auto"/>
                            <w:tcBorders>
                              <w:top w:val="nil"/>
                              <w:left w:val="nil"/>
                              <w:bottom w:val="nil"/>
                              <w:right w:val="nil"/>
                            </w:tcBorders>
                            <w:noWrap/>
                            <w:vAlign w:val="bottom"/>
                          </w:tcPr>
                          <w:p w:rsidR="00453745" w:rsidRPr="006220F9" w:rsidRDefault="00453745">
                            <w:pPr>
                              <w:rPr>
                                <w:rFonts w:eastAsia="Arial Unicode MS"/>
                                <w:sz w:val="18"/>
                                <w:szCs w:val="18"/>
                              </w:rPr>
                            </w:pPr>
                          </w:p>
                        </w:tc>
                        <w:tc>
                          <w:tcPr>
                            <w:tcW w:w="0" w:type="auto"/>
                            <w:tcBorders>
                              <w:top w:val="nil"/>
                              <w:left w:val="nil"/>
                              <w:bottom w:val="nil"/>
                              <w:right w:val="nil"/>
                            </w:tcBorders>
                            <w:noWrap/>
                            <w:vAlign w:val="bottom"/>
                          </w:tcPr>
                          <w:p w:rsidR="00453745" w:rsidRPr="006220F9" w:rsidRDefault="00453745">
                            <w:pPr>
                              <w:rPr>
                                <w:rFonts w:eastAsia="Arial Unicode MS"/>
                                <w:sz w:val="18"/>
                                <w:szCs w:val="18"/>
                              </w:rPr>
                            </w:pPr>
                          </w:p>
                        </w:tc>
                        <w:tc>
                          <w:tcPr>
                            <w:tcW w:w="0" w:type="auto"/>
                            <w:tcBorders>
                              <w:top w:val="nil"/>
                              <w:left w:val="nil"/>
                              <w:bottom w:val="nil"/>
                              <w:right w:val="nil"/>
                            </w:tcBorders>
                            <w:noWrap/>
                            <w:vAlign w:val="bottom"/>
                          </w:tcPr>
                          <w:p w:rsidR="00453745" w:rsidRPr="006220F9" w:rsidRDefault="00453745">
                            <w:pPr>
                              <w:rPr>
                                <w:rFonts w:eastAsia="Arial Unicode MS"/>
                                <w:sz w:val="18"/>
                                <w:szCs w:val="18"/>
                              </w:rPr>
                            </w:pPr>
                          </w:p>
                        </w:tc>
                        <w:tc>
                          <w:tcPr>
                            <w:tcW w:w="192" w:type="dxa"/>
                            <w:tcBorders>
                              <w:top w:val="nil"/>
                              <w:left w:val="nil"/>
                              <w:bottom w:val="nil"/>
                              <w:right w:val="nil"/>
                            </w:tcBorders>
                            <w:noWrap/>
                            <w:vAlign w:val="bottom"/>
                          </w:tcPr>
                          <w:p w:rsidR="00453745" w:rsidRPr="006220F9" w:rsidRDefault="00453745">
                            <w:pPr>
                              <w:rPr>
                                <w:rFonts w:eastAsia="Arial Unicode MS"/>
                                <w:sz w:val="18"/>
                                <w:szCs w:val="18"/>
                              </w:rPr>
                            </w:pPr>
                          </w:p>
                        </w:tc>
                        <w:tc>
                          <w:tcPr>
                            <w:tcW w:w="0" w:type="auto"/>
                            <w:tcBorders>
                              <w:top w:val="nil"/>
                              <w:left w:val="nil"/>
                              <w:bottom w:val="nil"/>
                              <w:right w:val="nil"/>
                            </w:tcBorders>
                            <w:noWrap/>
                            <w:tcMar>
                              <w:top w:w="0" w:type="dxa"/>
                              <w:left w:w="15" w:type="dxa"/>
                              <w:bottom w:w="0" w:type="dxa"/>
                              <w:right w:w="15" w:type="dxa"/>
                            </w:tcMar>
                            <w:vAlign w:val="bottom"/>
                          </w:tcPr>
                          <w:p w:rsidR="00453745" w:rsidRPr="006220F9" w:rsidRDefault="00453745">
                            <w:pPr>
                              <w:rPr>
                                <w:rFonts w:eastAsia="Arial Unicode MS"/>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453745" w:rsidRPr="006220F9" w:rsidRDefault="00453745">
                            <w:pPr>
                              <w:rPr>
                                <w:rFonts w:eastAsia="Arial Unicode MS"/>
                                <w:sz w:val="18"/>
                                <w:szCs w:val="18"/>
                              </w:rPr>
                            </w:pPr>
                          </w:p>
                        </w:tc>
                        <w:tc>
                          <w:tcPr>
                            <w:tcW w:w="0" w:type="auto"/>
                            <w:tcBorders>
                              <w:top w:val="nil"/>
                              <w:left w:val="nil"/>
                              <w:bottom w:val="nil"/>
                              <w:right w:val="nil"/>
                            </w:tcBorders>
                            <w:noWrap/>
                            <w:tcMar>
                              <w:top w:w="0" w:type="dxa"/>
                              <w:left w:w="15" w:type="dxa"/>
                              <w:bottom w:w="0" w:type="dxa"/>
                              <w:right w:w="15" w:type="dxa"/>
                            </w:tcMar>
                            <w:vAlign w:val="bottom"/>
                          </w:tcPr>
                          <w:p w:rsidR="00453745" w:rsidRPr="006220F9" w:rsidRDefault="00453745">
                            <w:pPr>
                              <w:rPr>
                                <w:rFonts w:eastAsia="Arial Unicode MS"/>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453745" w:rsidRPr="006220F9" w:rsidRDefault="00453745">
                            <w:pPr>
                              <w:rPr>
                                <w:rFonts w:eastAsia="Arial Unicode MS"/>
                                <w:sz w:val="18"/>
                                <w:szCs w:val="18"/>
                              </w:rPr>
                            </w:pPr>
                          </w:p>
                        </w:tc>
                      </w:tr>
                    </w:tbl>
                    <w:p w:rsidR="00453745" w:rsidRPr="00401CBE" w:rsidRDefault="00453745">
                      <w:pPr>
                        <w:jc w:val="both"/>
                        <w:rPr>
                          <w:i/>
                        </w:rPr>
                      </w:pPr>
                    </w:p>
                    <w:p w:rsidR="00453745" w:rsidRDefault="00453745">
                      <w:pPr>
                        <w:jc w:val="both"/>
                        <w:rPr>
                          <w:i/>
                          <w:lang w:val="en-US"/>
                        </w:rPr>
                      </w:pPr>
                    </w:p>
                    <w:p w:rsidR="00453745" w:rsidRDefault="00453745"/>
                  </w:txbxContent>
                </v:textbox>
                <w10:anchorlock/>
              </v:rect>
            </w:pict>
          </mc:Fallback>
        </mc:AlternateContent>
      </w:r>
    </w:p>
    <w:p w:rsidR="00387AC8" w:rsidRDefault="00387AC8" w:rsidP="00453745">
      <w:pPr>
        <w:spacing w:after="0" w:line="240" w:lineRule="auto"/>
        <w:jc w:val="both"/>
        <w:rPr>
          <w:rFonts w:ascii="Times New Roman" w:eastAsia="Times New Roman" w:hAnsi="Times New Roman" w:cs="Times New Roman"/>
          <w:i/>
          <w:color w:val="000000"/>
          <w:sz w:val="26"/>
          <w:szCs w:val="26"/>
          <w:lang w:eastAsia="ru-RU"/>
        </w:rPr>
      </w:pPr>
    </w:p>
    <w:p w:rsidR="00DD5085" w:rsidRPr="0053135D" w:rsidRDefault="00DD5085" w:rsidP="00DD5085">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Во время экзамена на рабочем столе участника ЕГЭ, помимо ЭМ, могут находиться:</w:t>
      </w:r>
    </w:p>
    <w:p w:rsidR="00DD5085" w:rsidRPr="0053135D" w:rsidRDefault="00DD5085" w:rsidP="00DD5085">
      <w:pPr>
        <w:spacing w:after="0" w:line="240" w:lineRule="auto"/>
        <w:ind w:firstLine="709"/>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гелевая, капиллярная ручка</w:t>
      </w:r>
      <w:r w:rsidRPr="0053135D">
        <w:t xml:space="preserve"> </w:t>
      </w:r>
      <w:r w:rsidRPr="0053135D">
        <w:rPr>
          <w:rFonts w:ascii="Times New Roman" w:eastAsia="Times New Roman" w:hAnsi="Times New Roman" w:cs="Times New Roman"/>
          <w:i/>
          <w:sz w:val="26"/>
          <w:szCs w:val="26"/>
          <w:lang w:eastAsia="ru-RU"/>
        </w:rPr>
        <w:t>с чернилами черного цвета;</w:t>
      </w:r>
    </w:p>
    <w:p w:rsidR="00DD5085" w:rsidRPr="0053135D" w:rsidRDefault="00DD5085" w:rsidP="00DD5085">
      <w:pPr>
        <w:spacing w:after="0" w:line="240" w:lineRule="auto"/>
        <w:ind w:firstLine="709"/>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документ, удостоверяющий личность;</w:t>
      </w:r>
    </w:p>
    <w:p w:rsidR="00DD5085" w:rsidRPr="0053135D" w:rsidRDefault="00DD5085" w:rsidP="00DD5085">
      <w:pPr>
        <w:spacing w:after="0" w:line="240" w:lineRule="auto"/>
        <w:ind w:firstLine="709"/>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лекарства и питание (при необходимости);</w:t>
      </w:r>
    </w:p>
    <w:p w:rsidR="00DD5085" w:rsidRPr="0053135D" w:rsidRDefault="00DD5085" w:rsidP="00DD5085">
      <w:pPr>
        <w:spacing w:after="0" w:line="240" w:lineRule="auto"/>
        <w:ind w:firstLine="709"/>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дополнительные материалы, которые можно использовать на ЕГЭ по отдельным учебным предметам</w:t>
      </w:r>
      <w:r w:rsidRPr="0053135D" w:rsidDel="00B3215B">
        <w:rPr>
          <w:rFonts w:ascii="Times New Roman" w:eastAsia="Times New Roman" w:hAnsi="Times New Roman" w:cs="Times New Roman"/>
          <w:i/>
          <w:sz w:val="26"/>
          <w:szCs w:val="26"/>
          <w:lang w:eastAsia="ru-RU"/>
        </w:rPr>
        <w:t xml:space="preserve"> </w:t>
      </w:r>
      <w:r w:rsidRPr="0053135D">
        <w:rPr>
          <w:rFonts w:ascii="Times New Roman" w:eastAsia="Times New Roman" w:hAnsi="Times New Roman" w:cs="Times New Roman"/>
          <w:i/>
          <w:sz w:val="26"/>
          <w:szCs w:val="26"/>
          <w:lang w:eastAsia="ru-RU"/>
        </w:rPr>
        <w:t xml:space="preserve">(по математике </w:t>
      </w:r>
      <w:r w:rsidR="003C0B91">
        <w:rPr>
          <w:rFonts w:ascii="Times New Roman" w:eastAsia="Times New Roman" w:hAnsi="Times New Roman" w:cs="Times New Roman"/>
          <w:i/>
          <w:sz w:val="26"/>
          <w:szCs w:val="26"/>
          <w:lang w:eastAsia="ru-RU"/>
        </w:rPr>
        <w:t xml:space="preserve">- </w:t>
      </w:r>
      <w:r w:rsidRPr="0053135D">
        <w:rPr>
          <w:rFonts w:ascii="Times New Roman" w:eastAsia="Times New Roman" w:hAnsi="Times New Roman" w:cs="Times New Roman"/>
          <w:i/>
          <w:sz w:val="26"/>
          <w:szCs w:val="26"/>
          <w:lang w:eastAsia="ru-RU"/>
        </w:rPr>
        <w:t>линейка; по физике – линейка и непрограммируемый калькулятор; по химии – непрограммируемый калькулятор; по географии – линейка, транспортир, непрограммируемый калькулятор);</w:t>
      </w:r>
    </w:p>
    <w:p w:rsidR="00DD5085" w:rsidRPr="00C47336" w:rsidRDefault="00DD5085" w:rsidP="00DD5085">
      <w:pPr>
        <w:spacing w:after="0" w:line="240" w:lineRule="auto"/>
        <w:ind w:firstLine="709"/>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 xml:space="preserve">специальные технические средства (для участников ЕГЭ с ОВЗ, детей-инвалидов, </w:t>
      </w:r>
      <w:r w:rsidRPr="00387AC8">
        <w:rPr>
          <w:rFonts w:ascii="Times New Roman" w:eastAsia="Times New Roman" w:hAnsi="Times New Roman" w:cs="Times New Roman"/>
          <w:i/>
          <w:sz w:val="26"/>
          <w:szCs w:val="26"/>
          <w:lang w:eastAsia="ru-RU"/>
        </w:rPr>
        <w:t>инвалидов);</w:t>
      </w:r>
    </w:p>
    <w:p w:rsidR="00DD5085" w:rsidRPr="0053135D" w:rsidRDefault="00DD5085" w:rsidP="00DD5085">
      <w:pPr>
        <w:spacing w:after="0" w:line="240" w:lineRule="auto"/>
        <w:ind w:firstLine="709"/>
        <w:contextualSpacing/>
        <w:jc w:val="both"/>
        <w:rPr>
          <w:rFonts w:ascii="Times New Roman" w:eastAsia="Times New Roman" w:hAnsi="Times New Roman" w:cs="Times New Roman"/>
          <w:i/>
          <w:sz w:val="26"/>
          <w:szCs w:val="26"/>
          <w:lang w:eastAsia="ru-RU"/>
        </w:rPr>
      </w:pPr>
      <w:r w:rsidRPr="00C47336">
        <w:rPr>
          <w:rFonts w:ascii="Times New Roman" w:eastAsia="Times New Roman" w:hAnsi="Times New Roman" w:cs="Times New Roman"/>
          <w:i/>
          <w:sz w:val="26"/>
          <w:szCs w:val="26"/>
          <w:lang w:eastAsia="ru-RU"/>
        </w:rPr>
        <w:t>черновики со штампом образовательн</w:t>
      </w:r>
      <w:r w:rsidRPr="00453745">
        <w:rPr>
          <w:rFonts w:ascii="Times New Roman" w:eastAsia="Times New Roman" w:hAnsi="Times New Roman" w:cs="Times New Roman"/>
          <w:i/>
          <w:sz w:val="26"/>
          <w:szCs w:val="26"/>
          <w:lang w:eastAsia="ru-RU"/>
        </w:rPr>
        <w:t>ой организации, на базе которой расположен ППЭ</w:t>
      </w:r>
      <w:r w:rsidRPr="00387AC8">
        <w:rPr>
          <w:rFonts w:ascii="Times New Roman" w:eastAsia="Times New Roman" w:hAnsi="Times New Roman" w:cs="Times New Roman"/>
          <w:i/>
          <w:sz w:val="26"/>
          <w:szCs w:val="26"/>
          <w:lang w:eastAsia="ru-RU"/>
        </w:rPr>
        <w:t xml:space="preserve"> (в</w:t>
      </w:r>
      <w:r w:rsidRPr="0053135D">
        <w:rPr>
          <w:rFonts w:ascii="Times New Roman" w:eastAsia="Times New Roman" w:hAnsi="Times New Roman" w:cs="Times New Roman"/>
          <w:i/>
          <w:sz w:val="26"/>
          <w:szCs w:val="26"/>
          <w:lang w:eastAsia="ru-RU"/>
        </w:rPr>
        <w:t xml:space="preserve"> случае проведения ЕГЭ по иностранным языкам (раздел «Говорение») черновики не выдаются).</w:t>
      </w:r>
    </w:p>
    <w:p w:rsidR="00DD5085" w:rsidRPr="0053135D" w:rsidRDefault="00DD5085" w:rsidP="00DD5085">
      <w:pPr>
        <w:spacing w:after="0" w:line="240" w:lineRule="auto"/>
        <w:ind w:firstLine="709"/>
        <w:contextualSpacing/>
        <w:jc w:val="both"/>
        <w:rPr>
          <w:rFonts w:ascii="Times New Roman" w:eastAsia="Times New Roman" w:hAnsi="Times New Roman" w:cs="Times New Roman"/>
          <w:color w:val="000000"/>
          <w:sz w:val="26"/>
          <w:szCs w:val="26"/>
          <w:lang w:eastAsia="ru-RU"/>
        </w:rPr>
      </w:pPr>
    </w:p>
    <w:p w:rsidR="00DD5085" w:rsidRPr="0053135D" w:rsidRDefault="00DD5085" w:rsidP="00DD5085">
      <w:pPr>
        <w:spacing w:after="0" w:line="240" w:lineRule="auto"/>
        <w:jc w:val="both"/>
        <w:rPr>
          <w:rFonts w:ascii="Times New Roman" w:eastAsia="Times New Roman" w:hAnsi="Times New Roman" w:cs="Times New Roman"/>
          <w:b/>
          <w:noProof/>
          <w:sz w:val="26"/>
          <w:szCs w:val="26"/>
          <w:lang w:eastAsia="ru-RU"/>
        </w:rPr>
      </w:pPr>
      <w:r w:rsidRPr="0053135D">
        <w:rPr>
          <w:rFonts w:ascii="Times New Roman" w:eastAsia="Times New Roman" w:hAnsi="Times New Roman" w:cs="Times New Roman"/>
          <w:b/>
          <w:noProof/>
          <w:sz w:val="26"/>
          <w:szCs w:val="26"/>
          <w:lang w:eastAsia="ru-RU"/>
        </w:rPr>
        <w:t>Кодировка учебных предметов</w:t>
      </w:r>
    </w:p>
    <w:p w:rsidR="00DD5085" w:rsidRPr="0053135D" w:rsidRDefault="00DD5085" w:rsidP="00DD5085">
      <w:pPr>
        <w:spacing w:after="0" w:line="240" w:lineRule="auto"/>
        <w:jc w:val="both"/>
        <w:rPr>
          <w:rFonts w:ascii="Times New Roman" w:eastAsia="Times New Roman" w:hAnsi="Times New Roman" w:cs="Times New Roman"/>
          <w:b/>
          <w:noProof/>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1842"/>
        <w:gridCol w:w="2838"/>
        <w:gridCol w:w="2373"/>
      </w:tblGrid>
      <w:tr w:rsidR="00DD5085" w:rsidRPr="0053135D" w:rsidTr="00942C54">
        <w:trPr>
          <w:trHeight w:val="461"/>
        </w:trPr>
        <w:tc>
          <w:tcPr>
            <w:tcW w:w="2518" w:type="dxa"/>
          </w:tcPr>
          <w:p w:rsidR="00DD5085" w:rsidRPr="0053135D" w:rsidRDefault="00DD5085" w:rsidP="00942C54">
            <w:pPr>
              <w:spacing w:after="0" w:line="240" w:lineRule="auto"/>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Название учебного предмета</w:t>
            </w:r>
          </w:p>
        </w:tc>
        <w:tc>
          <w:tcPr>
            <w:tcW w:w="1843" w:type="dxa"/>
          </w:tcPr>
          <w:p w:rsidR="00DD5085" w:rsidRPr="0053135D" w:rsidRDefault="00DD5085" w:rsidP="00942C54">
            <w:pPr>
              <w:spacing w:after="0" w:line="360" w:lineRule="auto"/>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Код учебного</w:t>
            </w:r>
          </w:p>
          <w:p w:rsidR="00DD5085" w:rsidRPr="0053135D" w:rsidRDefault="00DD5085" w:rsidP="00942C54">
            <w:pPr>
              <w:spacing w:after="0" w:line="360" w:lineRule="auto"/>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предмета</w:t>
            </w:r>
          </w:p>
        </w:tc>
        <w:tc>
          <w:tcPr>
            <w:tcW w:w="2839" w:type="dxa"/>
          </w:tcPr>
          <w:p w:rsidR="00DD5085" w:rsidRPr="0053135D" w:rsidRDefault="00DD5085" w:rsidP="00942C54">
            <w:pPr>
              <w:spacing w:after="0" w:line="360" w:lineRule="auto"/>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Название учебного предмета</w:t>
            </w:r>
          </w:p>
        </w:tc>
        <w:tc>
          <w:tcPr>
            <w:tcW w:w="2374" w:type="dxa"/>
          </w:tcPr>
          <w:p w:rsidR="00DD5085" w:rsidRPr="0053135D" w:rsidRDefault="00DD5085" w:rsidP="00942C54">
            <w:pPr>
              <w:spacing w:after="0" w:line="360" w:lineRule="auto"/>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Код учебного предмета</w:t>
            </w:r>
          </w:p>
        </w:tc>
      </w:tr>
      <w:tr w:rsidR="00DD5085" w:rsidRPr="0053135D" w:rsidTr="00942C54">
        <w:tc>
          <w:tcPr>
            <w:tcW w:w="2518" w:type="dxa"/>
          </w:tcPr>
          <w:p w:rsidR="00DD5085" w:rsidRPr="0053135D" w:rsidRDefault="00DD5085" w:rsidP="00942C54">
            <w:pPr>
              <w:spacing w:after="0" w:line="36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Русский язык </w:t>
            </w:r>
          </w:p>
        </w:tc>
        <w:tc>
          <w:tcPr>
            <w:tcW w:w="1843" w:type="dxa"/>
          </w:tcPr>
          <w:p w:rsidR="00DD5085" w:rsidRPr="0053135D" w:rsidRDefault="00A1320B" w:rsidP="00942C54">
            <w:pPr>
              <w:spacing w:after="0" w:line="240" w:lineRule="auto"/>
              <w:jc w:val="center"/>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0</w:t>
            </w:r>
            <w:r w:rsidR="00DD5085" w:rsidRPr="0053135D">
              <w:rPr>
                <w:rFonts w:ascii="Times New Roman" w:eastAsia="Times New Roman" w:hAnsi="Times New Roman" w:cs="Times New Roman"/>
                <w:noProof/>
                <w:sz w:val="26"/>
                <w:szCs w:val="26"/>
                <w:lang w:eastAsia="ru-RU"/>
              </w:rPr>
              <w:t>1</w:t>
            </w:r>
          </w:p>
        </w:tc>
        <w:tc>
          <w:tcPr>
            <w:tcW w:w="2839" w:type="dxa"/>
          </w:tcPr>
          <w:p w:rsidR="00DD5085" w:rsidRPr="0053135D" w:rsidRDefault="00DD5085"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Французский язык</w:t>
            </w:r>
          </w:p>
        </w:tc>
        <w:tc>
          <w:tcPr>
            <w:tcW w:w="2374" w:type="dxa"/>
          </w:tcPr>
          <w:p w:rsidR="00DD5085" w:rsidRPr="0053135D" w:rsidRDefault="00DD5085" w:rsidP="00942C54">
            <w:pPr>
              <w:spacing w:after="0" w:line="240" w:lineRule="auto"/>
              <w:jc w:val="center"/>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11</w:t>
            </w:r>
          </w:p>
        </w:tc>
      </w:tr>
      <w:tr w:rsidR="00DD5085" w:rsidRPr="0053135D" w:rsidTr="00942C54">
        <w:tc>
          <w:tcPr>
            <w:tcW w:w="2518" w:type="dxa"/>
          </w:tcPr>
          <w:p w:rsidR="00DD5085" w:rsidRPr="0053135D" w:rsidRDefault="00DD5085"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Математика (профильный уровень)</w:t>
            </w:r>
          </w:p>
        </w:tc>
        <w:tc>
          <w:tcPr>
            <w:tcW w:w="1843" w:type="dxa"/>
          </w:tcPr>
          <w:p w:rsidR="00DD5085" w:rsidRPr="0053135D" w:rsidRDefault="00A1320B" w:rsidP="00942C54">
            <w:pPr>
              <w:spacing w:after="0" w:line="240" w:lineRule="auto"/>
              <w:jc w:val="center"/>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0</w:t>
            </w:r>
            <w:r w:rsidR="00DD5085" w:rsidRPr="0053135D">
              <w:rPr>
                <w:rFonts w:ascii="Times New Roman" w:eastAsia="Times New Roman" w:hAnsi="Times New Roman" w:cs="Times New Roman"/>
                <w:noProof/>
                <w:sz w:val="26"/>
                <w:szCs w:val="26"/>
                <w:lang w:eastAsia="ru-RU"/>
              </w:rPr>
              <w:t>2</w:t>
            </w:r>
          </w:p>
        </w:tc>
        <w:tc>
          <w:tcPr>
            <w:tcW w:w="2839" w:type="dxa"/>
          </w:tcPr>
          <w:p w:rsidR="00DD5085" w:rsidRPr="0053135D" w:rsidRDefault="00DD5085"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Обществознание </w:t>
            </w:r>
          </w:p>
        </w:tc>
        <w:tc>
          <w:tcPr>
            <w:tcW w:w="2374" w:type="dxa"/>
          </w:tcPr>
          <w:p w:rsidR="00DD5085" w:rsidRPr="0053135D" w:rsidRDefault="00DD5085" w:rsidP="00942C54">
            <w:pPr>
              <w:spacing w:after="0" w:line="240" w:lineRule="auto"/>
              <w:jc w:val="center"/>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12</w:t>
            </w:r>
          </w:p>
        </w:tc>
      </w:tr>
      <w:tr w:rsidR="00DD5085" w:rsidRPr="0053135D" w:rsidTr="00942C54">
        <w:tc>
          <w:tcPr>
            <w:tcW w:w="2518" w:type="dxa"/>
          </w:tcPr>
          <w:p w:rsidR="00DD5085" w:rsidRPr="0053135D" w:rsidRDefault="00DD5085"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Физика</w:t>
            </w:r>
          </w:p>
        </w:tc>
        <w:tc>
          <w:tcPr>
            <w:tcW w:w="1843" w:type="dxa"/>
          </w:tcPr>
          <w:p w:rsidR="00DD5085" w:rsidRPr="0053135D" w:rsidRDefault="00A1320B" w:rsidP="00942C54">
            <w:pPr>
              <w:spacing w:after="0" w:line="240" w:lineRule="auto"/>
              <w:jc w:val="center"/>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0</w:t>
            </w:r>
            <w:r w:rsidR="00DD5085" w:rsidRPr="0053135D">
              <w:rPr>
                <w:rFonts w:ascii="Times New Roman" w:eastAsia="Times New Roman" w:hAnsi="Times New Roman" w:cs="Times New Roman"/>
                <w:noProof/>
                <w:sz w:val="26"/>
                <w:szCs w:val="26"/>
                <w:lang w:eastAsia="ru-RU"/>
              </w:rPr>
              <w:t>3</w:t>
            </w:r>
          </w:p>
        </w:tc>
        <w:tc>
          <w:tcPr>
            <w:tcW w:w="2839" w:type="dxa"/>
          </w:tcPr>
          <w:p w:rsidR="00DD5085" w:rsidRPr="0053135D" w:rsidRDefault="00DD5085"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Испанский язык </w:t>
            </w:r>
          </w:p>
        </w:tc>
        <w:tc>
          <w:tcPr>
            <w:tcW w:w="2374" w:type="dxa"/>
          </w:tcPr>
          <w:p w:rsidR="00DD5085" w:rsidRPr="0053135D" w:rsidRDefault="00DD5085" w:rsidP="00942C54">
            <w:pPr>
              <w:spacing w:after="0" w:line="240" w:lineRule="auto"/>
              <w:jc w:val="center"/>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13</w:t>
            </w:r>
          </w:p>
        </w:tc>
      </w:tr>
      <w:tr w:rsidR="00DD5085" w:rsidRPr="0053135D" w:rsidTr="00942C54">
        <w:tc>
          <w:tcPr>
            <w:tcW w:w="2518" w:type="dxa"/>
          </w:tcPr>
          <w:p w:rsidR="00DD5085" w:rsidRPr="0053135D" w:rsidRDefault="00DD5085"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Химия</w:t>
            </w:r>
          </w:p>
        </w:tc>
        <w:tc>
          <w:tcPr>
            <w:tcW w:w="1843" w:type="dxa"/>
          </w:tcPr>
          <w:p w:rsidR="00DD5085" w:rsidRPr="0053135D" w:rsidRDefault="00A1320B" w:rsidP="00942C54">
            <w:pPr>
              <w:spacing w:after="0" w:line="240" w:lineRule="auto"/>
              <w:jc w:val="center"/>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0</w:t>
            </w:r>
            <w:r w:rsidR="00DD5085" w:rsidRPr="0053135D">
              <w:rPr>
                <w:rFonts w:ascii="Times New Roman" w:eastAsia="Times New Roman" w:hAnsi="Times New Roman" w:cs="Times New Roman"/>
                <w:noProof/>
                <w:sz w:val="26"/>
                <w:szCs w:val="26"/>
                <w:lang w:eastAsia="ru-RU"/>
              </w:rPr>
              <w:t>4</w:t>
            </w:r>
          </w:p>
        </w:tc>
        <w:tc>
          <w:tcPr>
            <w:tcW w:w="2839" w:type="dxa"/>
          </w:tcPr>
          <w:p w:rsidR="00DD5085" w:rsidRPr="0053135D" w:rsidRDefault="00DD5085"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Литература </w:t>
            </w:r>
          </w:p>
        </w:tc>
        <w:tc>
          <w:tcPr>
            <w:tcW w:w="2374" w:type="dxa"/>
          </w:tcPr>
          <w:p w:rsidR="00DD5085" w:rsidRPr="0053135D" w:rsidRDefault="00DD5085" w:rsidP="00942C54">
            <w:pPr>
              <w:spacing w:after="0" w:line="240" w:lineRule="auto"/>
              <w:jc w:val="center"/>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18</w:t>
            </w:r>
          </w:p>
        </w:tc>
      </w:tr>
      <w:tr w:rsidR="00DD5085" w:rsidRPr="0053135D" w:rsidTr="00942C54">
        <w:tc>
          <w:tcPr>
            <w:tcW w:w="2518" w:type="dxa"/>
          </w:tcPr>
          <w:p w:rsidR="00DD5085" w:rsidRPr="0053135D" w:rsidRDefault="00DD5085"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Информатика </w:t>
            </w:r>
          </w:p>
          <w:p w:rsidR="00DD5085" w:rsidRPr="0053135D" w:rsidRDefault="00DD5085"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и ИКТ</w:t>
            </w:r>
          </w:p>
        </w:tc>
        <w:tc>
          <w:tcPr>
            <w:tcW w:w="1843" w:type="dxa"/>
          </w:tcPr>
          <w:p w:rsidR="00DD5085" w:rsidRPr="0053135D" w:rsidRDefault="00A1320B" w:rsidP="00942C54">
            <w:pPr>
              <w:spacing w:after="0" w:line="240" w:lineRule="auto"/>
              <w:jc w:val="center"/>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0</w:t>
            </w:r>
            <w:r w:rsidR="00DD5085" w:rsidRPr="0053135D">
              <w:rPr>
                <w:rFonts w:ascii="Times New Roman" w:eastAsia="Times New Roman" w:hAnsi="Times New Roman" w:cs="Times New Roman"/>
                <w:noProof/>
                <w:sz w:val="26"/>
                <w:szCs w:val="26"/>
                <w:lang w:eastAsia="ru-RU"/>
              </w:rPr>
              <w:t>5</w:t>
            </w:r>
          </w:p>
        </w:tc>
        <w:tc>
          <w:tcPr>
            <w:tcW w:w="2839" w:type="dxa"/>
          </w:tcPr>
          <w:p w:rsidR="00DD5085" w:rsidRPr="0053135D" w:rsidRDefault="00DD5085"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Математика </w:t>
            </w:r>
          </w:p>
          <w:p w:rsidR="00DD5085" w:rsidRPr="0053135D" w:rsidRDefault="00DD5085"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(базовый уровень)</w:t>
            </w:r>
          </w:p>
        </w:tc>
        <w:tc>
          <w:tcPr>
            <w:tcW w:w="2374" w:type="dxa"/>
          </w:tcPr>
          <w:p w:rsidR="00DD5085" w:rsidRPr="0053135D" w:rsidRDefault="00DD5085" w:rsidP="00942C54">
            <w:pPr>
              <w:spacing w:after="0" w:line="240" w:lineRule="auto"/>
              <w:jc w:val="center"/>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22</w:t>
            </w:r>
          </w:p>
        </w:tc>
      </w:tr>
      <w:tr w:rsidR="00DD5085" w:rsidRPr="0053135D" w:rsidTr="00942C54">
        <w:tc>
          <w:tcPr>
            <w:tcW w:w="2518" w:type="dxa"/>
          </w:tcPr>
          <w:p w:rsidR="00DD5085" w:rsidRPr="0053135D" w:rsidRDefault="00DD5085"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Биология</w:t>
            </w:r>
          </w:p>
        </w:tc>
        <w:tc>
          <w:tcPr>
            <w:tcW w:w="1843" w:type="dxa"/>
          </w:tcPr>
          <w:p w:rsidR="00DD5085" w:rsidRPr="0053135D" w:rsidRDefault="00A1320B" w:rsidP="00942C54">
            <w:pPr>
              <w:spacing w:after="0" w:line="240" w:lineRule="auto"/>
              <w:jc w:val="center"/>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0</w:t>
            </w:r>
            <w:r w:rsidR="00DD5085" w:rsidRPr="0053135D">
              <w:rPr>
                <w:rFonts w:ascii="Times New Roman" w:eastAsia="Times New Roman" w:hAnsi="Times New Roman" w:cs="Times New Roman"/>
                <w:noProof/>
                <w:sz w:val="26"/>
                <w:szCs w:val="26"/>
                <w:lang w:eastAsia="ru-RU"/>
              </w:rPr>
              <w:t>6</w:t>
            </w:r>
          </w:p>
        </w:tc>
        <w:tc>
          <w:tcPr>
            <w:tcW w:w="2839" w:type="dxa"/>
          </w:tcPr>
          <w:p w:rsidR="00DD5085" w:rsidRPr="0053135D" w:rsidRDefault="00DD5085"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Английский язык (устный экзамен)</w:t>
            </w:r>
          </w:p>
        </w:tc>
        <w:tc>
          <w:tcPr>
            <w:tcW w:w="2374" w:type="dxa"/>
          </w:tcPr>
          <w:p w:rsidR="00DD5085" w:rsidRPr="0053135D" w:rsidRDefault="00DD5085" w:rsidP="00942C54">
            <w:pPr>
              <w:spacing w:after="0" w:line="240" w:lineRule="auto"/>
              <w:jc w:val="center"/>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29</w:t>
            </w:r>
          </w:p>
        </w:tc>
      </w:tr>
      <w:tr w:rsidR="00DD5085" w:rsidRPr="0053135D" w:rsidTr="00942C54">
        <w:tc>
          <w:tcPr>
            <w:tcW w:w="2518" w:type="dxa"/>
          </w:tcPr>
          <w:p w:rsidR="00DD5085" w:rsidRPr="0053135D" w:rsidRDefault="00DD5085"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История </w:t>
            </w:r>
          </w:p>
        </w:tc>
        <w:tc>
          <w:tcPr>
            <w:tcW w:w="1843" w:type="dxa"/>
          </w:tcPr>
          <w:p w:rsidR="00DD5085" w:rsidRPr="0053135D" w:rsidRDefault="00A1320B" w:rsidP="00942C54">
            <w:pPr>
              <w:spacing w:after="0" w:line="240" w:lineRule="auto"/>
              <w:jc w:val="center"/>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0</w:t>
            </w:r>
            <w:r w:rsidR="00DD5085" w:rsidRPr="0053135D">
              <w:rPr>
                <w:rFonts w:ascii="Times New Roman" w:eastAsia="Times New Roman" w:hAnsi="Times New Roman" w:cs="Times New Roman"/>
                <w:noProof/>
                <w:sz w:val="26"/>
                <w:szCs w:val="26"/>
                <w:lang w:eastAsia="ru-RU"/>
              </w:rPr>
              <w:t>7</w:t>
            </w:r>
          </w:p>
        </w:tc>
        <w:tc>
          <w:tcPr>
            <w:tcW w:w="2839" w:type="dxa"/>
          </w:tcPr>
          <w:p w:rsidR="00DD5085" w:rsidRPr="0053135D" w:rsidRDefault="00DD5085"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Немецкий язык (устный экзамен)</w:t>
            </w:r>
          </w:p>
        </w:tc>
        <w:tc>
          <w:tcPr>
            <w:tcW w:w="2374" w:type="dxa"/>
          </w:tcPr>
          <w:p w:rsidR="00DD5085" w:rsidRPr="0053135D" w:rsidRDefault="00DD5085" w:rsidP="00942C54">
            <w:pPr>
              <w:spacing w:after="0" w:line="240" w:lineRule="auto"/>
              <w:jc w:val="center"/>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30</w:t>
            </w:r>
          </w:p>
        </w:tc>
      </w:tr>
      <w:tr w:rsidR="00DD5085" w:rsidRPr="0053135D" w:rsidTr="00942C54">
        <w:tc>
          <w:tcPr>
            <w:tcW w:w="2518" w:type="dxa"/>
          </w:tcPr>
          <w:p w:rsidR="00DD5085" w:rsidRPr="0053135D" w:rsidRDefault="00DD5085"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География</w:t>
            </w:r>
          </w:p>
        </w:tc>
        <w:tc>
          <w:tcPr>
            <w:tcW w:w="1843" w:type="dxa"/>
          </w:tcPr>
          <w:p w:rsidR="00DD5085" w:rsidRPr="0053135D" w:rsidRDefault="00A1320B" w:rsidP="00942C54">
            <w:pPr>
              <w:spacing w:after="0" w:line="240" w:lineRule="auto"/>
              <w:jc w:val="center"/>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0</w:t>
            </w:r>
            <w:r w:rsidR="00DD5085" w:rsidRPr="0053135D">
              <w:rPr>
                <w:rFonts w:ascii="Times New Roman" w:eastAsia="Times New Roman" w:hAnsi="Times New Roman" w:cs="Times New Roman"/>
                <w:noProof/>
                <w:sz w:val="26"/>
                <w:szCs w:val="26"/>
                <w:lang w:eastAsia="ru-RU"/>
              </w:rPr>
              <w:t>8</w:t>
            </w:r>
          </w:p>
        </w:tc>
        <w:tc>
          <w:tcPr>
            <w:tcW w:w="2839" w:type="dxa"/>
          </w:tcPr>
          <w:p w:rsidR="00DD5085" w:rsidRPr="0053135D" w:rsidRDefault="00DD5085"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Французский язык (устный экзамен)</w:t>
            </w:r>
          </w:p>
        </w:tc>
        <w:tc>
          <w:tcPr>
            <w:tcW w:w="2374" w:type="dxa"/>
          </w:tcPr>
          <w:p w:rsidR="00DD5085" w:rsidRPr="0053135D" w:rsidRDefault="00DD5085" w:rsidP="00942C54">
            <w:pPr>
              <w:spacing w:after="0" w:line="240" w:lineRule="auto"/>
              <w:jc w:val="center"/>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31</w:t>
            </w:r>
          </w:p>
        </w:tc>
      </w:tr>
      <w:tr w:rsidR="00DD5085" w:rsidRPr="0053135D" w:rsidTr="00942C54">
        <w:tc>
          <w:tcPr>
            <w:tcW w:w="2518" w:type="dxa"/>
          </w:tcPr>
          <w:p w:rsidR="00DD5085" w:rsidRPr="0053135D" w:rsidRDefault="00DD5085"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Английский язык </w:t>
            </w:r>
          </w:p>
        </w:tc>
        <w:tc>
          <w:tcPr>
            <w:tcW w:w="1843" w:type="dxa"/>
          </w:tcPr>
          <w:p w:rsidR="00DD5085" w:rsidRPr="0053135D" w:rsidRDefault="00A1320B" w:rsidP="00942C54">
            <w:pPr>
              <w:spacing w:after="0" w:line="240" w:lineRule="auto"/>
              <w:jc w:val="center"/>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0</w:t>
            </w:r>
            <w:r w:rsidR="00DD5085" w:rsidRPr="0053135D">
              <w:rPr>
                <w:rFonts w:ascii="Times New Roman" w:eastAsia="Times New Roman" w:hAnsi="Times New Roman" w:cs="Times New Roman"/>
                <w:noProof/>
                <w:sz w:val="26"/>
                <w:szCs w:val="26"/>
                <w:lang w:eastAsia="ru-RU"/>
              </w:rPr>
              <w:t>9</w:t>
            </w:r>
          </w:p>
        </w:tc>
        <w:tc>
          <w:tcPr>
            <w:tcW w:w="2839" w:type="dxa"/>
          </w:tcPr>
          <w:p w:rsidR="00DD5085" w:rsidRPr="0053135D" w:rsidRDefault="00DD5085"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Испанский язык (устный экзамен)</w:t>
            </w:r>
          </w:p>
        </w:tc>
        <w:tc>
          <w:tcPr>
            <w:tcW w:w="2374" w:type="dxa"/>
          </w:tcPr>
          <w:p w:rsidR="00DD5085" w:rsidRPr="0053135D" w:rsidRDefault="00DD5085" w:rsidP="00942C54">
            <w:pPr>
              <w:spacing w:after="0" w:line="240" w:lineRule="auto"/>
              <w:jc w:val="center"/>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33</w:t>
            </w:r>
          </w:p>
        </w:tc>
      </w:tr>
      <w:tr w:rsidR="00DD5085" w:rsidRPr="0053135D" w:rsidTr="00942C54">
        <w:tc>
          <w:tcPr>
            <w:tcW w:w="2518" w:type="dxa"/>
          </w:tcPr>
          <w:p w:rsidR="00DD5085" w:rsidRPr="0053135D" w:rsidRDefault="00DD5085"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Немецкий язык </w:t>
            </w:r>
          </w:p>
        </w:tc>
        <w:tc>
          <w:tcPr>
            <w:tcW w:w="1843" w:type="dxa"/>
          </w:tcPr>
          <w:p w:rsidR="00DD5085" w:rsidRPr="0053135D" w:rsidRDefault="00DD5085" w:rsidP="00942C54">
            <w:pPr>
              <w:spacing w:after="0" w:line="240" w:lineRule="auto"/>
              <w:jc w:val="center"/>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10</w:t>
            </w:r>
          </w:p>
        </w:tc>
        <w:tc>
          <w:tcPr>
            <w:tcW w:w="2839" w:type="dxa"/>
          </w:tcPr>
          <w:p w:rsidR="00DD5085" w:rsidRPr="0053135D" w:rsidRDefault="00DD5085" w:rsidP="00942C54">
            <w:pPr>
              <w:spacing w:after="0" w:line="240" w:lineRule="auto"/>
              <w:jc w:val="both"/>
              <w:rPr>
                <w:rFonts w:ascii="Times New Roman" w:eastAsia="Times New Roman" w:hAnsi="Times New Roman" w:cs="Times New Roman"/>
                <w:noProof/>
                <w:sz w:val="26"/>
                <w:szCs w:val="26"/>
                <w:lang w:eastAsia="ru-RU"/>
              </w:rPr>
            </w:pPr>
          </w:p>
        </w:tc>
        <w:tc>
          <w:tcPr>
            <w:tcW w:w="2374" w:type="dxa"/>
          </w:tcPr>
          <w:p w:rsidR="00DD5085" w:rsidRPr="0053135D" w:rsidRDefault="00DD5085" w:rsidP="00942C54">
            <w:pPr>
              <w:spacing w:after="0" w:line="240" w:lineRule="auto"/>
              <w:jc w:val="center"/>
              <w:rPr>
                <w:rFonts w:ascii="Times New Roman" w:eastAsia="Times New Roman" w:hAnsi="Times New Roman" w:cs="Times New Roman"/>
                <w:noProof/>
                <w:sz w:val="26"/>
                <w:szCs w:val="26"/>
                <w:lang w:eastAsia="ru-RU"/>
              </w:rPr>
            </w:pPr>
          </w:p>
        </w:tc>
      </w:tr>
    </w:tbl>
    <w:p w:rsidR="00DD5085" w:rsidRPr="0053135D" w:rsidRDefault="00DD5085" w:rsidP="00DD5085">
      <w:pPr>
        <w:spacing w:after="0" w:line="240" w:lineRule="auto"/>
        <w:rPr>
          <w:rFonts w:ascii="Times New Roman" w:eastAsia="Times New Roman" w:hAnsi="Times New Roman" w:cs="Times New Roman"/>
          <w:b/>
          <w:iCs/>
          <w:noProof/>
          <w:sz w:val="26"/>
          <w:szCs w:val="26"/>
          <w:lang w:eastAsia="ru-RU"/>
        </w:rPr>
      </w:pPr>
    </w:p>
    <w:p w:rsidR="00DD5085" w:rsidRPr="0053135D" w:rsidRDefault="00DD5085" w:rsidP="00DD5085">
      <w:pPr>
        <w:spacing w:after="0" w:line="240" w:lineRule="auto"/>
        <w:rPr>
          <w:rFonts w:ascii="Times New Roman" w:eastAsia="Times New Roman" w:hAnsi="Times New Roman" w:cs="Times New Roman"/>
          <w:b/>
          <w:iCs/>
          <w:noProof/>
          <w:sz w:val="26"/>
          <w:szCs w:val="26"/>
          <w:lang w:eastAsia="ru-RU"/>
        </w:rPr>
      </w:pPr>
      <w:r w:rsidRPr="0053135D">
        <w:rPr>
          <w:rFonts w:ascii="Times New Roman" w:eastAsia="Times New Roman" w:hAnsi="Times New Roman" w:cs="Times New Roman"/>
          <w:b/>
          <w:iCs/>
          <w:noProof/>
          <w:sz w:val="26"/>
          <w:szCs w:val="26"/>
          <w:lang w:eastAsia="ru-RU"/>
        </w:rPr>
        <w:t xml:space="preserve">Продолжительность выполнения экзаменационной работы </w:t>
      </w:r>
    </w:p>
    <w:p w:rsidR="00DD5085" w:rsidRPr="0053135D" w:rsidRDefault="00DD5085" w:rsidP="00DD5085">
      <w:pPr>
        <w:spacing w:after="0" w:line="240" w:lineRule="auto"/>
        <w:rPr>
          <w:rFonts w:ascii="Times New Roman" w:eastAsia="Times New Roman" w:hAnsi="Times New Roman" w:cs="Times New Roman"/>
          <w:b/>
          <w:iCs/>
          <w:noProof/>
          <w:sz w:val="26"/>
          <w:szCs w:val="26"/>
          <w:lang w:eastAsia="ru-RU"/>
        </w:rPr>
      </w:pPr>
    </w:p>
    <w:tbl>
      <w:tblPr>
        <w:tblStyle w:val="51"/>
        <w:tblW w:w="0" w:type="auto"/>
        <w:tblLook w:val="04A0" w:firstRow="1" w:lastRow="0" w:firstColumn="1" w:lastColumn="0" w:noHBand="0" w:noVBand="1"/>
      </w:tblPr>
      <w:tblGrid>
        <w:gridCol w:w="3190"/>
        <w:gridCol w:w="3190"/>
        <w:gridCol w:w="3191"/>
      </w:tblGrid>
      <w:tr w:rsidR="00DD5085" w:rsidRPr="0053135D" w:rsidTr="00942C54">
        <w:tc>
          <w:tcPr>
            <w:tcW w:w="3190" w:type="dxa"/>
          </w:tcPr>
          <w:p w:rsidR="00DD5085" w:rsidRPr="0053135D" w:rsidRDefault="00DD5085" w:rsidP="00942C54">
            <w:pPr>
              <w:rPr>
                <w:rFonts w:ascii="Times New Roman" w:eastAsia="Times New Roman" w:hAnsi="Times New Roman"/>
                <w:b/>
                <w:iCs/>
                <w:noProof/>
                <w:sz w:val="26"/>
                <w:szCs w:val="26"/>
              </w:rPr>
            </w:pPr>
            <w:r w:rsidRPr="0053135D">
              <w:rPr>
                <w:rFonts w:ascii="Times New Roman" w:eastAsia="Times New Roman" w:hAnsi="Times New Roman"/>
                <w:b/>
                <w:iCs/>
                <w:noProof/>
                <w:sz w:val="26"/>
                <w:szCs w:val="26"/>
              </w:rPr>
              <w:t>Продолжительность выполнения экзаменационной работы</w:t>
            </w:r>
          </w:p>
        </w:tc>
        <w:tc>
          <w:tcPr>
            <w:tcW w:w="3190" w:type="dxa"/>
          </w:tcPr>
          <w:p w:rsidR="00DD5085" w:rsidRPr="0053135D" w:rsidRDefault="00DD5085" w:rsidP="00942C54">
            <w:pPr>
              <w:rPr>
                <w:rFonts w:ascii="Times New Roman" w:eastAsia="Times New Roman" w:hAnsi="Times New Roman"/>
                <w:b/>
                <w:iCs/>
                <w:noProof/>
                <w:sz w:val="26"/>
                <w:szCs w:val="26"/>
              </w:rPr>
            </w:pPr>
            <w:r w:rsidRPr="0053135D">
              <w:rPr>
                <w:rFonts w:ascii="Times New Roman" w:eastAsia="Times New Roman" w:hAnsi="Times New Roman"/>
                <w:b/>
                <w:iCs/>
                <w:noProof/>
                <w:sz w:val="26"/>
                <w:szCs w:val="26"/>
              </w:rPr>
              <w:t>Продолжительность выполнения экзаменационной работы участниками ЕГЭ с ОВЗ, детьми-инвалидами и инвалидами</w:t>
            </w:r>
          </w:p>
        </w:tc>
        <w:tc>
          <w:tcPr>
            <w:tcW w:w="3191" w:type="dxa"/>
          </w:tcPr>
          <w:p w:rsidR="00DD5085" w:rsidRPr="0053135D" w:rsidRDefault="00DD5085" w:rsidP="00942C54">
            <w:pPr>
              <w:rPr>
                <w:rFonts w:ascii="Times New Roman" w:eastAsia="Times New Roman" w:hAnsi="Times New Roman"/>
                <w:b/>
                <w:iCs/>
                <w:noProof/>
                <w:sz w:val="26"/>
                <w:szCs w:val="26"/>
              </w:rPr>
            </w:pPr>
            <w:r w:rsidRPr="0053135D">
              <w:rPr>
                <w:rFonts w:ascii="Times New Roman" w:eastAsia="Times New Roman" w:hAnsi="Times New Roman"/>
                <w:b/>
                <w:iCs/>
                <w:noProof/>
                <w:sz w:val="26"/>
                <w:szCs w:val="26"/>
              </w:rPr>
              <w:t>Название учебного предмета</w:t>
            </w:r>
          </w:p>
        </w:tc>
      </w:tr>
      <w:tr w:rsidR="00DD5085" w:rsidRPr="0053135D" w:rsidTr="00942C54">
        <w:tc>
          <w:tcPr>
            <w:tcW w:w="3190" w:type="dxa"/>
          </w:tcPr>
          <w:p w:rsidR="00DD5085" w:rsidRPr="0053135D" w:rsidRDefault="00DD5085" w:rsidP="00942C54">
            <w:pPr>
              <w:spacing w:line="360" w:lineRule="auto"/>
              <w:jc w:val="both"/>
              <w:rPr>
                <w:rFonts w:ascii="Times New Roman" w:eastAsia="Times New Roman" w:hAnsi="Times New Roman"/>
                <w:iCs/>
                <w:noProof/>
                <w:sz w:val="26"/>
                <w:szCs w:val="26"/>
              </w:rPr>
            </w:pPr>
            <w:r w:rsidRPr="0053135D">
              <w:rPr>
                <w:rFonts w:ascii="Times New Roman" w:eastAsia="Times New Roman" w:hAnsi="Times New Roman"/>
                <w:iCs/>
                <w:noProof/>
                <w:sz w:val="26"/>
                <w:szCs w:val="26"/>
              </w:rPr>
              <w:t>15 минут</w:t>
            </w:r>
          </w:p>
        </w:tc>
        <w:tc>
          <w:tcPr>
            <w:tcW w:w="3190" w:type="dxa"/>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45 минут</w:t>
            </w:r>
          </w:p>
        </w:tc>
        <w:tc>
          <w:tcPr>
            <w:tcW w:w="3191" w:type="dxa"/>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Иностранные языки (раздел «Говорение»)</w:t>
            </w:r>
          </w:p>
        </w:tc>
      </w:tr>
      <w:tr w:rsidR="00DD5085" w:rsidRPr="0053135D" w:rsidTr="00942C54">
        <w:tc>
          <w:tcPr>
            <w:tcW w:w="3190" w:type="dxa"/>
            <w:vMerge w:val="restart"/>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3 часа (180 минут)</w:t>
            </w:r>
          </w:p>
        </w:tc>
        <w:tc>
          <w:tcPr>
            <w:tcW w:w="3190" w:type="dxa"/>
            <w:vMerge w:val="restart"/>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4 часа 30 минут</w:t>
            </w:r>
          </w:p>
        </w:tc>
        <w:tc>
          <w:tcPr>
            <w:tcW w:w="3191" w:type="dxa"/>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Иностранные языки</w:t>
            </w:r>
          </w:p>
        </w:tc>
      </w:tr>
      <w:tr w:rsidR="00DD5085" w:rsidRPr="0053135D" w:rsidTr="00942C54">
        <w:tc>
          <w:tcPr>
            <w:tcW w:w="3190" w:type="dxa"/>
            <w:vMerge/>
          </w:tcPr>
          <w:p w:rsidR="00DD5085" w:rsidRPr="0053135D" w:rsidRDefault="00DD5085" w:rsidP="00942C54">
            <w:pPr>
              <w:rPr>
                <w:rFonts w:ascii="Times New Roman" w:eastAsia="Times New Roman" w:hAnsi="Times New Roman"/>
                <w:iCs/>
                <w:noProof/>
                <w:sz w:val="26"/>
                <w:szCs w:val="26"/>
              </w:rPr>
            </w:pPr>
          </w:p>
        </w:tc>
        <w:tc>
          <w:tcPr>
            <w:tcW w:w="3190" w:type="dxa"/>
            <w:vMerge/>
          </w:tcPr>
          <w:p w:rsidR="00DD5085" w:rsidRPr="0053135D" w:rsidRDefault="00DD5085" w:rsidP="00942C54">
            <w:pPr>
              <w:rPr>
                <w:rFonts w:ascii="Times New Roman" w:eastAsia="Times New Roman" w:hAnsi="Times New Roman"/>
                <w:iCs/>
                <w:noProof/>
                <w:sz w:val="26"/>
                <w:szCs w:val="26"/>
              </w:rPr>
            </w:pPr>
          </w:p>
        </w:tc>
        <w:tc>
          <w:tcPr>
            <w:tcW w:w="3191" w:type="dxa"/>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 xml:space="preserve">Математика </w:t>
            </w:r>
          </w:p>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(базовый уровень)</w:t>
            </w:r>
          </w:p>
        </w:tc>
      </w:tr>
      <w:tr w:rsidR="00DD5085" w:rsidRPr="0053135D" w:rsidTr="00942C54">
        <w:trPr>
          <w:trHeight w:val="608"/>
        </w:trPr>
        <w:tc>
          <w:tcPr>
            <w:tcW w:w="3190" w:type="dxa"/>
            <w:vMerge/>
          </w:tcPr>
          <w:p w:rsidR="00DD5085" w:rsidRPr="0053135D" w:rsidRDefault="00DD5085" w:rsidP="00942C54">
            <w:pPr>
              <w:rPr>
                <w:rFonts w:ascii="Times New Roman" w:eastAsia="Times New Roman" w:hAnsi="Times New Roman"/>
                <w:iCs/>
                <w:noProof/>
                <w:sz w:val="26"/>
                <w:szCs w:val="26"/>
              </w:rPr>
            </w:pPr>
          </w:p>
        </w:tc>
        <w:tc>
          <w:tcPr>
            <w:tcW w:w="3190" w:type="dxa"/>
            <w:vMerge/>
          </w:tcPr>
          <w:p w:rsidR="00DD5085" w:rsidRPr="0053135D" w:rsidRDefault="00DD5085" w:rsidP="00942C54">
            <w:pPr>
              <w:rPr>
                <w:rFonts w:ascii="Times New Roman" w:eastAsia="Times New Roman" w:hAnsi="Times New Roman"/>
                <w:iCs/>
                <w:noProof/>
                <w:sz w:val="26"/>
                <w:szCs w:val="26"/>
              </w:rPr>
            </w:pPr>
          </w:p>
        </w:tc>
        <w:tc>
          <w:tcPr>
            <w:tcW w:w="3191" w:type="dxa"/>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География</w:t>
            </w:r>
          </w:p>
        </w:tc>
      </w:tr>
      <w:tr w:rsidR="00DD5085" w:rsidRPr="0053135D" w:rsidTr="00942C54">
        <w:tc>
          <w:tcPr>
            <w:tcW w:w="3190" w:type="dxa"/>
            <w:vMerge w:val="restart"/>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3 часа 30 минут (210 минут)</w:t>
            </w:r>
          </w:p>
        </w:tc>
        <w:tc>
          <w:tcPr>
            <w:tcW w:w="3190" w:type="dxa"/>
            <w:vMerge w:val="restart"/>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5 часов</w:t>
            </w:r>
          </w:p>
        </w:tc>
        <w:tc>
          <w:tcPr>
            <w:tcW w:w="3191" w:type="dxa"/>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 xml:space="preserve">Биология </w:t>
            </w:r>
          </w:p>
        </w:tc>
      </w:tr>
      <w:tr w:rsidR="00DD5085" w:rsidRPr="0053135D" w:rsidTr="00942C54">
        <w:tc>
          <w:tcPr>
            <w:tcW w:w="3190" w:type="dxa"/>
            <w:vMerge/>
          </w:tcPr>
          <w:p w:rsidR="00DD5085" w:rsidRPr="0053135D" w:rsidRDefault="00DD5085" w:rsidP="00942C54">
            <w:pPr>
              <w:rPr>
                <w:rFonts w:ascii="Times New Roman" w:eastAsia="Times New Roman" w:hAnsi="Times New Roman"/>
                <w:iCs/>
                <w:noProof/>
                <w:sz w:val="26"/>
                <w:szCs w:val="26"/>
              </w:rPr>
            </w:pPr>
          </w:p>
        </w:tc>
        <w:tc>
          <w:tcPr>
            <w:tcW w:w="3190" w:type="dxa"/>
            <w:vMerge/>
          </w:tcPr>
          <w:p w:rsidR="00DD5085" w:rsidRPr="0053135D" w:rsidRDefault="00DD5085" w:rsidP="00942C54">
            <w:pPr>
              <w:rPr>
                <w:rFonts w:ascii="Times New Roman" w:eastAsia="Times New Roman" w:hAnsi="Times New Roman"/>
                <w:iCs/>
                <w:noProof/>
                <w:sz w:val="26"/>
                <w:szCs w:val="26"/>
              </w:rPr>
            </w:pPr>
          </w:p>
        </w:tc>
        <w:tc>
          <w:tcPr>
            <w:tcW w:w="3191" w:type="dxa"/>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Химия</w:t>
            </w:r>
          </w:p>
        </w:tc>
      </w:tr>
      <w:tr w:rsidR="00DD5085" w:rsidRPr="0053135D" w:rsidTr="00942C54">
        <w:tc>
          <w:tcPr>
            <w:tcW w:w="3190" w:type="dxa"/>
            <w:vMerge/>
          </w:tcPr>
          <w:p w:rsidR="00DD5085" w:rsidRPr="0053135D" w:rsidRDefault="00DD5085" w:rsidP="00942C54">
            <w:pPr>
              <w:rPr>
                <w:rFonts w:ascii="Times New Roman" w:eastAsia="Times New Roman" w:hAnsi="Times New Roman"/>
                <w:iCs/>
                <w:noProof/>
                <w:sz w:val="26"/>
                <w:szCs w:val="26"/>
              </w:rPr>
            </w:pPr>
          </w:p>
        </w:tc>
        <w:tc>
          <w:tcPr>
            <w:tcW w:w="3190" w:type="dxa"/>
            <w:vMerge/>
          </w:tcPr>
          <w:p w:rsidR="00DD5085" w:rsidRPr="0053135D" w:rsidRDefault="00DD5085" w:rsidP="00942C54">
            <w:pPr>
              <w:rPr>
                <w:rFonts w:ascii="Times New Roman" w:eastAsia="Times New Roman" w:hAnsi="Times New Roman"/>
                <w:iCs/>
                <w:noProof/>
                <w:sz w:val="26"/>
                <w:szCs w:val="26"/>
              </w:rPr>
            </w:pPr>
          </w:p>
        </w:tc>
        <w:tc>
          <w:tcPr>
            <w:tcW w:w="3191" w:type="dxa"/>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Русский язык</w:t>
            </w:r>
          </w:p>
        </w:tc>
      </w:tr>
      <w:tr w:rsidR="00DD5085" w:rsidRPr="0053135D" w:rsidTr="00942C54">
        <w:tc>
          <w:tcPr>
            <w:tcW w:w="3190" w:type="dxa"/>
            <w:vMerge w:val="restart"/>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3 часа 55 минут (235 минут)</w:t>
            </w:r>
          </w:p>
        </w:tc>
        <w:tc>
          <w:tcPr>
            <w:tcW w:w="3190" w:type="dxa"/>
            <w:vMerge w:val="restart"/>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5 часов 25 минут</w:t>
            </w:r>
          </w:p>
        </w:tc>
        <w:tc>
          <w:tcPr>
            <w:tcW w:w="3191" w:type="dxa"/>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Математика (профильный уровень)</w:t>
            </w:r>
          </w:p>
        </w:tc>
      </w:tr>
      <w:tr w:rsidR="00DD5085" w:rsidRPr="0053135D" w:rsidTr="00942C54">
        <w:tc>
          <w:tcPr>
            <w:tcW w:w="3190" w:type="dxa"/>
            <w:vMerge/>
          </w:tcPr>
          <w:p w:rsidR="00DD5085" w:rsidRPr="0053135D" w:rsidRDefault="00DD5085" w:rsidP="00942C54">
            <w:pPr>
              <w:jc w:val="center"/>
              <w:rPr>
                <w:rFonts w:ascii="Times New Roman" w:eastAsia="Times New Roman" w:hAnsi="Times New Roman"/>
                <w:iCs/>
                <w:noProof/>
                <w:sz w:val="26"/>
                <w:szCs w:val="26"/>
              </w:rPr>
            </w:pPr>
          </w:p>
        </w:tc>
        <w:tc>
          <w:tcPr>
            <w:tcW w:w="3190" w:type="dxa"/>
            <w:vMerge/>
          </w:tcPr>
          <w:p w:rsidR="00DD5085" w:rsidRPr="0053135D" w:rsidRDefault="00DD5085" w:rsidP="00942C54">
            <w:pPr>
              <w:jc w:val="center"/>
              <w:rPr>
                <w:rFonts w:ascii="Times New Roman" w:eastAsia="Times New Roman" w:hAnsi="Times New Roman"/>
                <w:iCs/>
                <w:noProof/>
                <w:sz w:val="26"/>
                <w:szCs w:val="26"/>
              </w:rPr>
            </w:pPr>
          </w:p>
        </w:tc>
        <w:tc>
          <w:tcPr>
            <w:tcW w:w="3191" w:type="dxa"/>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Физика</w:t>
            </w:r>
          </w:p>
        </w:tc>
      </w:tr>
      <w:tr w:rsidR="00DD5085" w:rsidRPr="0053135D" w:rsidTr="00942C54">
        <w:tc>
          <w:tcPr>
            <w:tcW w:w="3190" w:type="dxa"/>
            <w:vMerge/>
          </w:tcPr>
          <w:p w:rsidR="00DD5085" w:rsidRPr="0053135D" w:rsidRDefault="00DD5085" w:rsidP="00942C54">
            <w:pPr>
              <w:jc w:val="center"/>
              <w:rPr>
                <w:rFonts w:ascii="Times New Roman" w:eastAsia="Times New Roman" w:hAnsi="Times New Roman"/>
                <w:iCs/>
                <w:noProof/>
                <w:sz w:val="26"/>
                <w:szCs w:val="26"/>
              </w:rPr>
            </w:pPr>
          </w:p>
        </w:tc>
        <w:tc>
          <w:tcPr>
            <w:tcW w:w="3190" w:type="dxa"/>
            <w:vMerge/>
          </w:tcPr>
          <w:p w:rsidR="00DD5085" w:rsidRPr="0053135D" w:rsidRDefault="00DD5085" w:rsidP="00942C54">
            <w:pPr>
              <w:jc w:val="center"/>
              <w:rPr>
                <w:rFonts w:ascii="Times New Roman" w:eastAsia="Times New Roman" w:hAnsi="Times New Roman"/>
                <w:iCs/>
                <w:noProof/>
                <w:sz w:val="26"/>
                <w:szCs w:val="26"/>
              </w:rPr>
            </w:pPr>
          </w:p>
        </w:tc>
        <w:tc>
          <w:tcPr>
            <w:tcW w:w="3191" w:type="dxa"/>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Информатика и ИКТ</w:t>
            </w:r>
          </w:p>
        </w:tc>
      </w:tr>
      <w:tr w:rsidR="00DD5085" w:rsidRPr="0053135D" w:rsidTr="00942C54">
        <w:tc>
          <w:tcPr>
            <w:tcW w:w="3190" w:type="dxa"/>
            <w:vMerge/>
          </w:tcPr>
          <w:p w:rsidR="00DD5085" w:rsidRPr="0053135D" w:rsidRDefault="00DD5085" w:rsidP="00942C54">
            <w:pPr>
              <w:jc w:val="center"/>
              <w:rPr>
                <w:rFonts w:ascii="Times New Roman" w:eastAsia="Times New Roman" w:hAnsi="Times New Roman"/>
                <w:iCs/>
                <w:noProof/>
                <w:sz w:val="26"/>
                <w:szCs w:val="26"/>
              </w:rPr>
            </w:pPr>
          </w:p>
        </w:tc>
        <w:tc>
          <w:tcPr>
            <w:tcW w:w="3190" w:type="dxa"/>
            <w:vMerge/>
          </w:tcPr>
          <w:p w:rsidR="00DD5085" w:rsidRPr="0053135D" w:rsidRDefault="00DD5085" w:rsidP="00942C54">
            <w:pPr>
              <w:jc w:val="center"/>
              <w:rPr>
                <w:rFonts w:ascii="Times New Roman" w:eastAsia="Times New Roman" w:hAnsi="Times New Roman"/>
                <w:iCs/>
                <w:noProof/>
                <w:sz w:val="26"/>
                <w:szCs w:val="26"/>
              </w:rPr>
            </w:pPr>
          </w:p>
        </w:tc>
        <w:tc>
          <w:tcPr>
            <w:tcW w:w="3191" w:type="dxa"/>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Обществознание</w:t>
            </w:r>
          </w:p>
        </w:tc>
      </w:tr>
      <w:tr w:rsidR="00DD5085" w:rsidRPr="0053135D" w:rsidTr="00942C54">
        <w:tc>
          <w:tcPr>
            <w:tcW w:w="3190" w:type="dxa"/>
            <w:vMerge/>
          </w:tcPr>
          <w:p w:rsidR="00DD5085" w:rsidRPr="0053135D" w:rsidRDefault="00DD5085" w:rsidP="00942C54">
            <w:pPr>
              <w:jc w:val="center"/>
              <w:rPr>
                <w:rFonts w:ascii="Times New Roman" w:eastAsia="Times New Roman" w:hAnsi="Times New Roman"/>
                <w:iCs/>
                <w:noProof/>
                <w:sz w:val="26"/>
                <w:szCs w:val="26"/>
              </w:rPr>
            </w:pPr>
          </w:p>
        </w:tc>
        <w:tc>
          <w:tcPr>
            <w:tcW w:w="3190" w:type="dxa"/>
            <w:vMerge/>
          </w:tcPr>
          <w:p w:rsidR="00DD5085" w:rsidRPr="0053135D" w:rsidRDefault="00DD5085" w:rsidP="00942C54">
            <w:pPr>
              <w:jc w:val="center"/>
              <w:rPr>
                <w:rFonts w:ascii="Times New Roman" w:eastAsia="Times New Roman" w:hAnsi="Times New Roman"/>
                <w:iCs/>
                <w:noProof/>
                <w:sz w:val="26"/>
                <w:szCs w:val="26"/>
              </w:rPr>
            </w:pPr>
          </w:p>
        </w:tc>
        <w:tc>
          <w:tcPr>
            <w:tcW w:w="3191" w:type="dxa"/>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История</w:t>
            </w:r>
          </w:p>
        </w:tc>
      </w:tr>
      <w:tr w:rsidR="00DD5085" w:rsidRPr="0053135D" w:rsidTr="00942C54">
        <w:tc>
          <w:tcPr>
            <w:tcW w:w="3190" w:type="dxa"/>
            <w:vMerge/>
          </w:tcPr>
          <w:p w:rsidR="00DD5085" w:rsidRPr="0053135D" w:rsidRDefault="00DD5085" w:rsidP="00942C54">
            <w:pPr>
              <w:jc w:val="center"/>
              <w:rPr>
                <w:rFonts w:ascii="Times New Roman" w:eastAsia="Times New Roman" w:hAnsi="Times New Roman"/>
                <w:iCs/>
                <w:noProof/>
                <w:sz w:val="26"/>
                <w:szCs w:val="26"/>
              </w:rPr>
            </w:pPr>
          </w:p>
        </w:tc>
        <w:tc>
          <w:tcPr>
            <w:tcW w:w="3190" w:type="dxa"/>
            <w:vMerge/>
          </w:tcPr>
          <w:p w:rsidR="00DD5085" w:rsidRPr="0053135D" w:rsidRDefault="00DD5085" w:rsidP="00942C54">
            <w:pPr>
              <w:jc w:val="center"/>
              <w:rPr>
                <w:rFonts w:ascii="Times New Roman" w:eastAsia="Times New Roman" w:hAnsi="Times New Roman"/>
                <w:iCs/>
                <w:noProof/>
                <w:sz w:val="26"/>
                <w:szCs w:val="26"/>
              </w:rPr>
            </w:pPr>
          </w:p>
        </w:tc>
        <w:tc>
          <w:tcPr>
            <w:tcW w:w="3191" w:type="dxa"/>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Литература</w:t>
            </w:r>
          </w:p>
        </w:tc>
      </w:tr>
    </w:tbl>
    <w:p w:rsidR="00DD5085" w:rsidRPr="0053135D" w:rsidRDefault="00DD5085" w:rsidP="00DD5085">
      <w:pPr>
        <w:tabs>
          <w:tab w:val="left" w:pos="1033"/>
        </w:tabs>
        <w:spacing w:after="0" w:line="240" w:lineRule="auto"/>
        <w:rPr>
          <w:rFonts w:ascii="Times New Roman" w:eastAsia="Times New Roman" w:hAnsi="Times New Roman" w:cs="Times New Roman"/>
          <w:b/>
          <w:iCs/>
          <w:noProof/>
          <w:sz w:val="26"/>
          <w:szCs w:val="26"/>
          <w:lang w:eastAsia="ru-RU"/>
        </w:rPr>
      </w:pPr>
    </w:p>
    <w:p w:rsidR="00DD5085" w:rsidRPr="0053135D" w:rsidRDefault="00DD5085" w:rsidP="00DD5085">
      <w:pPr>
        <w:spacing w:after="0" w:line="240" w:lineRule="auto"/>
        <w:ind w:firstLine="709"/>
        <w:jc w:val="center"/>
        <w:rPr>
          <w:rFonts w:ascii="Times New Roman" w:eastAsia="Times New Roman" w:hAnsi="Times New Roman" w:cs="Times New Roman"/>
          <w:b/>
          <w:iCs/>
          <w:noProof/>
          <w:sz w:val="26"/>
          <w:szCs w:val="26"/>
          <w:lang w:eastAsia="ru-RU"/>
        </w:rPr>
      </w:pPr>
      <w:r w:rsidRPr="0053135D">
        <w:rPr>
          <w:rFonts w:ascii="Times New Roman" w:eastAsia="Times New Roman" w:hAnsi="Times New Roman" w:cs="Times New Roman"/>
          <w:b/>
          <w:iCs/>
          <w:noProof/>
          <w:sz w:val="26"/>
          <w:szCs w:val="26"/>
          <w:lang w:eastAsia="ru-RU"/>
        </w:rPr>
        <w:t>Инструкция для участников ЕГЭ</w:t>
      </w:r>
    </w:p>
    <w:p w:rsidR="00DD5085" w:rsidRPr="0053135D" w:rsidRDefault="00DD5085" w:rsidP="00DD5085">
      <w:pPr>
        <w:spacing w:after="0" w:line="240" w:lineRule="auto"/>
        <w:rPr>
          <w:rFonts w:ascii="Times New Roman" w:eastAsia="Times New Roman" w:hAnsi="Times New Roman" w:cs="Times New Roman"/>
          <w:b/>
          <w:iCs/>
          <w:noProof/>
          <w:sz w:val="26"/>
          <w:szCs w:val="26"/>
          <w:lang w:eastAsia="ru-RU"/>
        </w:rPr>
      </w:pPr>
    </w:p>
    <w:p w:rsidR="00DD5085" w:rsidRPr="0053135D" w:rsidRDefault="00DD5085" w:rsidP="00DD5085">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Первая часть инструктажа (начало проведения с 9.50 по местному времени):</w:t>
      </w:r>
    </w:p>
    <w:p w:rsidR="00DD5085" w:rsidRPr="0053135D" w:rsidRDefault="00DD5085" w:rsidP="00DD508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Уважаемые участники экзамена! Сегодня вы сдаете экзамен </w:t>
      </w:r>
      <w:r w:rsidR="00C00123">
        <w:rPr>
          <w:rFonts w:ascii="Times New Roman" w:eastAsia="Times New Roman" w:hAnsi="Times New Roman" w:cs="Times New Roman"/>
          <w:b/>
          <w:sz w:val="26"/>
          <w:szCs w:val="26"/>
          <w:lang w:eastAsia="ru-RU"/>
        </w:rPr>
        <w:t xml:space="preserve">                              </w:t>
      </w:r>
      <w:r w:rsidRPr="0053135D">
        <w:rPr>
          <w:rFonts w:ascii="Times New Roman" w:eastAsia="Times New Roman" w:hAnsi="Times New Roman" w:cs="Times New Roman"/>
          <w:b/>
          <w:sz w:val="26"/>
          <w:szCs w:val="26"/>
          <w:lang w:eastAsia="ru-RU"/>
        </w:rPr>
        <w:t xml:space="preserve">по _______________ </w:t>
      </w:r>
      <w:r w:rsidRPr="0053135D">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i/>
          <w:iCs/>
          <w:sz w:val="26"/>
          <w:szCs w:val="26"/>
          <w:lang w:eastAsia="ru-RU"/>
        </w:rPr>
        <w:t xml:space="preserve">назовите соответствующий учебный предмет) </w:t>
      </w:r>
      <w:r w:rsidRPr="0053135D">
        <w:rPr>
          <w:rFonts w:ascii="Times New Roman" w:eastAsia="Times New Roman" w:hAnsi="Times New Roman" w:cs="Times New Roman"/>
          <w:b/>
          <w:sz w:val="26"/>
          <w:szCs w:val="26"/>
          <w:lang w:eastAsia="ru-RU"/>
        </w:rPr>
        <w:t>в</w:t>
      </w:r>
      <w:r w:rsidRPr="0053135D">
        <w:rPr>
          <w:rFonts w:ascii="Times New Roman" w:eastAsia="Times New Roman" w:hAnsi="Times New Roman" w:cs="Times New Roman"/>
          <w:i/>
          <w:iCs/>
          <w:sz w:val="26"/>
          <w:szCs w:val="26"/>
          <w:lang w:eastAsia="ru-RU"/>
        </w:rPr>
        <w:t> </w:t>
      </w:r>
      <w:r w:rsidRPr="0053135D">
        <w:rPr>
          <w:rFonts w:ascii="Times New Roman" w:eastAsia="Times New Roman" w:hAnsi="Times New Roman" w:cs="Times New Roman"/>
          <w:b/>
          <w:sz w:val="26"/>
          <w:szCs w:val="26"/>
          <w:lang w:eastAsia="ru-RU"/>
        </w:rPr>
        <w:t xml:space="preserve">форме ЕГЭ. </w:t>
      </w:r>
    </w:p>
    <w:p w:rsidR="00DD5085" w:rsidRPr="0053135D" w:rsidRDefault="00DD5085" w:rsidP="00DD508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ЕГЭ - лишь одно из жизненных испытаний, которое вам предстоит пройти. Будьте уверены: каждому, кто учился в школе, по силам сдать ЕГЭ. Все задания составлены на основе школьной программы. Поэтому каждый из вас может успешно сдать экзамен.</w:t>
      </w:r>
    </w:p>
    <w:p w:rsidR="00DD5085" w:rsidRPr="0053135D" w:rsidRDefault="00DD5085" w:rsidP="00DD508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Вместе с тем напоминаем, что в целях предупреждения нарушений порядка проведения ЕГЭ в аудиториях ППЭ ведется видеонаблюдение.</w:t>
      </w:r>
    </w:p>
    <w:p w:rsidR="00DD5085" w:rsidRPr="0053135D" w:rsidRDefault="00DD5085" w:rsidP="00DD508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Во время проведения экзамена вам необходимо соблюдать порядок проведения ГИА. </w:t>
      </w:r>
    </w:p>
    <w:p w:rsidR="00DD5085" w:rsidRPr="0053135D" w:rsidRDefault="00DD5085" w:rsidP="00DD508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В день проведения экзамена (в период с момента входа в ППЭ и до окончания экзамена) запрещается: </w:t>
      </w:r>
    </w:p>
    <w:p w:rsidR="00DD5085" w:rsidRPr="0053135D" w:rsidRDefault="00DD5085" w:rsidP="00DD508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DD5085" w:rsidRPr="0053135D" w:rsidRDefault="00DD5085" w:rsidP="00DD508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иметь при себе уведомление о регистрации на экзамен (при наличии – необходимо сдать его нам);</w:t>
      </w:r>
    </w:p>
    <w:p w:rsidR="00DD5085" w:rsidRPr="0053135D" w:rsidRDefault="00DD5085" w:rsidP="00DD508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выносить из аудиторий и ППЭ черновики, экзаменационные материалы на бумажном или электронном носителях, фотографировать экзаменационные материалы;</w:t>
      </w:r>
    </w:p>
    <w:p w:rsidR="00DD5085" w:rsidRPr="0053135D" w:rsidRDefault="00DD5085" w:rsidP="00DD508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пользоваться справочными материалами, кроме тех, которые указаны в тексте контрольных измерительных материалов (КИМ);</w:t>
      </w:r>
    </w:p>
    <w:p w:rsidR="00DD5085" w:rsidRPr="0053135D" w:rsidRDefault="00DD5085" w:rsidP="00DD508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переписывать задания из КИМ в черновики (можно делать заметки в КИМ);</w:t>
      </w:r>
    </w:p>
    <w:p w:rsidR="00DD5085" w:rsidRPr="0053135D" w:rsidRDefault="00DD5085" w:rsidP="00DD508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перемещаться по ППЭ во время экзамена без сопровождения организатора.</w:t>
      </w:r>
    </w:p>
    <w:p w:rsidR="00DD5085" w:rsidRPr="0053135D" w:rsidRDefault="00DD5085" w:rsidP="00DD5085">
      <w:pPr>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Во время проведения экзамена запрещается:</w:t>
      </w:r>
    </w:p>
    <w:p w:rsidR="00DD5085" w:rsidRPr="0053135D" w:rsidRDefault="00DD5085" w:rsidP="00DD5085">
      <w:pPr>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выносить из аудиторий письменные принадлежности; </w:t>
      </w:r>
    </w:p>
    <w:p w:rsidR="00DD5085" w:rsidRPr="0053135D" w:rsidRDefault="00DD5085" w:rsidP="00DD5085">
      <w:pPr>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разговаривать, пересаживаться, обмениваться любыми материалами и предметами.</w:t>
      </w:r>
    </w:p>
    <w:p w:rsidR="00DD5085" w:rsidRPr="0053135D" w:rsidRDefault="00DD5085" w:rsidP="00DD5085">
      <w:pPr>
        <w:autoSpaceDE w:val="0"/>
        <w:autoSpaceDN w:val="0"/>
        <w:adjustRightInd w:val="0"/>
        <w:spacing w:after="0" w:line="240" w:lineRule="auto"/>
        <w:ind w:firstLine="709"/>
        <w:jc w:val="both"/>
        <w:rPr>
          <w:rFonts w:ascii="Times New Roman" w:eastAsia="Times New Roman" w:hAnsi="Times New Roman" w:cs="Times New Roman"/>
          <w:b/>
          <w:sz w:val="26"/>
          <w:szCs w:val="26"/>
          <w:u w:val="single"/>
          <w:lang w:eastAsia="ru-RU"/>
        </w:rPr>
      </w:pPr>
      <w:r w:rsidRPr="0053135D">
        <w:rPr>
          <w:rFonts w:ascii="Times New Roman" w:eastAsia="Times New Roman" w:hAnsi="Times New Roman" w:cs="Times New Roman"/>
          <w:b/>
          <w:sz w:val="26"/>
          <w:szCs w:val="26"/>
          <w:lang w:eastAsia="ru-RU"/>
        </w:rPr>
        <w:t>В случае нарушения порядка проведения ГИА вы будете удалены с экзамена.</w:t>
      </w:r>
    </w:p>
    <w:p w:rsidR="00DD5085" w:rsidRPr="0053135D" w:rsidRDefault="00DD5085" w:rsidP="00DD508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 случае нарушения порядка</w:t>
      </w:r>
      <w:r w:rsidRPr="0053135D">
        <w:rPr>
          <w:rFonts w:ascii="Times New Roman" w:eastAsia="Calibri" w:hAnsi="Times New Roman" w:cs="Times New Roman"/>
          <w:sz w:val="26"/>
          <w:szCs w:val="26"/>
        </w:rPr>
        <w:t xml:space="preserve"> </w:t>
      </w:r>
      <w:r w:rsidRPr="0053135D">
        <w:rPr>
          <w:rFonts w:ascii="Times New Roman" w:eastAsia="Times New Roman" w:hAnsi="Times New Roman" w:cs="Times New Roman"/>
          <w:b/>
          <w:sz w:val="26"/>
          <w:szCs w:val="26"/>
          <w:lang w:eastAsia="ru-RU"/>
        </w:rPr>
        <w:t>проведения ГИА работниками ППЭ или другими участниками экзамена вы имеете право подать апелляцию о нарушении порядка проведения ЕГЭ. Апелляция о нарушении порядка проведения ГИА подается в день проведения экзамена члену ГЭК до выхода из ППЭ.</w:t>
      </w:r>
    </w:p>
    <w:p w:rsidR="00DD5085" w:rsidRPr="0053135D" w:rsidRDefault="00DD5085" w:rsidP="00DD508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Ознакомиться с результатами ЕГЭ вы сможете в своей школе или в местах, в которых вы были зарегистрированы на сдачу ЕГЭ.</w:t>
      </w:r>
    </w:p>
    <w:p w:rsidR="00DD5085" w:rsidRPr="0053135D" w:rsidRDefault="00DD5085" w:rsidP="00DD5085">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b/>
          <w:sz w:val="26"/>
          <w:szCs w:val="26"/>
          <w:lang w:eastAsia="ru-RU"/>
        </w:rPr>
        <w:t>Плановая дата ознакомления с результатами: _____________</w:t>
      </w:r>
      <w:r w:rsidRPr="0053135D">
        <w:rPr>
          <w:rFonts w:ascii="Times New Roman" w:eastAsia="Times New Roman" w:hAnsi="Times New Roman" w:cs="Times New Roman"/>
          <w:b/>
          <w:i/>
          <w:sz w:val="26"/>
          <w:szCs w:val="26"/>
          <w:lang w:eastAsia="ru-RU"/>
        </w:rPr>
        <w:t>(</w:t>
      </w:r>
      <w:r w:rsidRPr="0053135D">
        <w:rPr>
          <w:rFonts w:ascii="Times New Roman" w:eastAsia="Times New Roman" w:hAnsi="Times New Roman" w:cs="Times New Roman"/>
          <w:i/>
          <w:sz w:val="26"/>
          <w:szCs w:val="26"/>
          <w:lang w:eastAsia="ru-RU"/>
        </w:rPr>
        <w:t>назвать дату).</w:t>
      </w:r>
    </w:p>
    <w:p w:rsidR="00DD5085" w:rsidRPr="0053135D" w:rsidRDefault="00DD5085" w:rsidP="00DD508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После получения результатов ЕГЭ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ЕГЭ. </w:t>
      </w:r>
    </w:p>
    <w:p w:rsidR="00DD5085" w:rsidRPr="0053135D" w:rsidRDefault="00DD5085" w:rsidP="00DD508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Апелляцию вы можете подать в своей школе или в месте, где вы были зарегистрированы на сдачу ЕГЭ, или в иных местах, определенных регионом.</w:t>
      </w:r>
    </w:p>
    <w:p w:rsidR="00DD5085" w:rsidRPr="0053135D" w:rsidRDefault="00DD5085" w:rsidP="00DD508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Апелляция по вопросам содержания и структуры заданий по учебным предметам, а также по вопросам, связанным с нарушением участником ЕГЭ требований порядка и неправильным оформлением экзаменационной работы, </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b/>
          <w:sz w:val="26"/>
          <w:szCs w:val="26"/>
          <w:lang w:eastAsia="ru-RU"/>
        </w:rPr>
        <w:t>не</w:t>
      </w:r>
      <w:r w:rsidRPr="0053135D">
        <w:rPr>
          <w:rFonts w:ascii="Times New Roman" w:eastAsia="Times New Roman" w:hAnsi="Times New Roman" w:cs="Times New Roman"/>
          <w:sz w:val="26"/>
          <w:szCs w:val="26"/>
          <w:lang w:eastAsia="ru-RU"/>
        </w:rPr>
        <w:t> </w:t>
      </w:r>
      <w:r w:rsidRPr="0053135D">
        <w:rPr>
          <w:rFonts w:ascii="Times New Roman" w:eastAsia="Times New Roman" w:hAnsi="Times New Roman" w:cs="Times New Roman"/>
          <w:b/>
          <w:sz w:val="26"/>
          <w:szCs w:val="26"/>
          <w:lang w:eastAsia="ru-RU"/>
        </w:rPr>
        <w:t xml:space="preserve">рассматривается. </w:t>
      </w:r>
    </w:p>
    <w:p w:rsidR="00DD5085" w:rsidRPr="00C47336" w:rsidRDefault="00DD5085" w:rsidP="00DD5085">
      <w:pPr>
        <w:widowControl w:val="0"/>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Обращаем ваше внимание, что во время экзамена на вашем рабочем столе, помимо </w:t>
      </w:r>
      <w:r w:rsidRPr="00387AC8">
        <w:rPr>
          <w:rFonts w:ascii="Times New Roman" w:eastAsia="Times New Roman" w:hAnsi="Times New Roman" w:cs="Times New Roman"/>
          <w:b/>
          <w:sz w:val="26"/>
          <w:szCs w:val="26"/>
          <w:lang w:eastAsia="ru-RU"/>
        </w:rPr>
        <w:t>экзаменац</w:t>
      </w:r>
      <w:r w:rsidRPr="00C47336">
        <w:rPr>
          <w:rFonts w:ascii="Times New Roman" w:eastAsia="Times New Roman" w:hAnsi="Times New Roman" w:cs="Times New Roman"/>
          <w:b/>
          <w:sz w:val="26"/>
          <w:szCs w:val="26"/>
          <w:lang w:eastAsia="ru-RU"/>
        </w:rPr>
        <w:t>ионных материалов, могут находиться только:</w:t>
      </w:r>
    </w:p>
    <w:p w:rsidR="00DD5085" w:rsidRPr="00C47336" w:rsidRDefault="00DD5085" w:rsidP="00DD5085">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C47336">
        <w:rPr>
          <w:rFonts w:ascii="Times New Roman" w:eastAsia="Times New Roman" w:hAnsi="Times New Roman" w:cs="Times New Roman"/>
          <w:b/>
          <w:sz w:val="26"/>
          <w:szCs w:val="26"/>
          <w:lang w:eastAsia="ru-RU"/>
        </w:rPr>
        <w:t>гелевая, капиллярная ручка с чернилами черного цвета;</w:t>
      </w:r>
    </w:p>
    <w:p w:rsidR="00DD5085" w:rsidRPr="00C47336" w:rsidRDefault="00DD5085" w:rsidP="00DD5085">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C47336">
        <w:rPr>
          <w:rFonts w:ascii="Times New Roman" w:eastAsia="Times New Roman" w:hAnsi="Times New Roman" w:cs="Times New Roman"/>
          <w:b/>
          <w:sz w:val="26"/>
          <w:szCs w:val="26"/>
          <w:lang w:eastAsia="ru-RU"/>
        </w:rPr>
        <w:t>документ, удостоверяющий личность;</w:t>
      </w:r>
    </w:p>
    <w:p w:rsidR="00DD5085" w:rsidRPr="00C47336" w:rsidRDefault="00DD5085" w:rsidP="00DD5085">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C47336">
        <w:rPr>
          <w:rFonts w:ascii="Times New Roman" w:eastAsia="Times New Roman" w:hAnsi="Times New Roman" w:cs="Times New Roman"/>
          <w:b/>
          <w:sz w:val="26"/>
          <w:szCs w:val="26"/>
          <w:lang w:eastAsia="ru-RU"/>
        </w:rPr>
        <w:t xml:space="preserve">черновики со штампом </w:t>
      </w:r>
      <w:r w:rsidR="0059732F" w:rsidRPr="00453745">
        <w:rPr>
          <w:rFonts w:ascii="Times New Roman" w:eastAsia="Times New Roman" w:hAnsi="Times New Roman" w:cs="Times New Roman"/>
          <w:b/>
          <w:sz w:val="26"/>
          <w:szCs w:val="26"/>
          <w:lang w:eastAsia="ru-RU"/>
        </w:rPr>
        <w:t>образовательной организации</w:t>
      </w:r>
      <w:r w:rsidR="0059732F" w:rsidRPr="00387AC8">
        <w:rPr>
          <w:rFonts w:ascii="Times New Roman" w:eastAsia="Times New Roman" w:hAnsi="Times New Roman" w:cs="Times New Roman"/>
          <w:b/>
          <w:sz w:val="26"/>
          <w:szCs w:val="26"/>
          <w:lang w:eastAsia="ru-RU"/>
        </w:rPr>
        <w:t xml:space="preserve"> </w:t>
      </w:r>
      <w:r w:rsidRPr="00C47336">
        <w:rPr>
          <w:rFonts w:ascii="Times New Roman" w:eastAsia="Times New Roman" w:hAnsi="Times New Roman" w:cs="Times New Roman"/>
          <w:b/>
          <w:sz w:val="26"/>
          <w:szCs w:val="26"/>
          <w:lang w:eastAsia="ru-RU"/>
        </w:rPr>
        <w:t xml:space="preserve">на базе, которой расположен ППЭ </w:t>
      </w:r>
      <w:r w:rsidRPr="00C47336">
        <w:rPr>
          <w:rFonts w:ascii="Times New Roman" w:eastAsia="Times New Roman" w:hAnsi="Times New Roman" w:cs="Times New Roman"/>
          <w:i/>
          <w:sz w:val="26"/>
          <w:szCs w:val="26"/>
          <w:lang w:eastAsia="ru-RU"/>
        </w:rPr>
        <w:t>(в случае проведения ЕГЭ по иностранным языкам (раздел «Говорение») черновики не выдаются)</w:t>
      </w:r>
      <w:r w:rsidRPr="00C47336">
        <w:rPr>
          <w:rFonts w:ascii="Times New Roman" w:eastAsia="Times New Roman" w:hAnsi="Times New Roman" w:cs="Times New Roman"/>
          <w:b/>
          <w:sz w:val="26"/>
          <w:szCs w:val="26"/>
          <w:lang w:eastAsia="ru-RU"/>
        </w:rPr>
        <w:t>;</w:t>
      </w:r>
    </w:p>
    <w:p w:rsidR="00DD5085" w:rsidRPr="00C47336" w:rsidRDefault="00DD5085" w:rsidP="00DD5085">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C47336">
        <w:rPr>
          <w:rFonts w:ascii="Times New Roman" w:eastAsia="Times New Roman" w:hAnsi="Times New Roman" w:cs="Times New Roman"/>
          <w:b/>
          <w:sz w:val="26"/>
          <w:szCs w:val="26"/>
          <w:lang w:eastAsia="ru-RU"/>
        </w:rPr>
        <w:t>лекарства и питание (при необходимости);</w:t>
      </w:r>
    </w:p>
    <w:p w:rsidR="00DD5085" w:rsidRPr="00C47336" w:rsidRDefault="00DD5085" w:rsidP="00DD5085">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C47336">
        <w:rPr>
          <w:rFonts w:ascii="Times New Roman" w:eastAsia="Times New Roman" w:hAnsi="Times New Roman" w:cs="Times New Roman"/>
          <w:b/>
          <w:sz w:val="26"/>
          <w:szCs w:val="26"/>
          <w:lang w:eastAsia="ru-RU"/>
        </w:rPr>
        <w:t xml:space="preserve">дополнительные материалы, которые можно использовать на ЕГЭ по отдельным учебным предметам </w:t>
      </w:r>
      <w:r w:rsidRPr="00C47336">
        <w:rPr>
          <w:rFonts w:ascii="Times New Roman" w:eastAsia="Times New Roman" w:hAnsi="Times New Roman" w:cs="Times New Roman"/>
          <w:i/>
          <w:sz w:val="26"/>
          <w:szCs w:val="26"/>
          <w:lang w:eastAsia="ru-RU"/>
        </w:rPr>
        <w:t xml:space="preserve">(по математике </w:t>
      </w:r>
      <w:r w:rsidR="003C0B91" w:rsidRPr="00C47336">
        <w:rPr>
          <w:rFonts w:ascii="Times New Roman" w:eastAsia="Times New Roman" w:hAnsi="Times New Roman" w:cs="Times New Roman"/>
          <w:i/>
          <w:sz w:val="26"/>
          <w:szCs w:val="26"/>
          <w:lang w:eastAsia="ru-RU"/>
        </w:rPr>
        <w:t xml:space="preserve">- </w:t>
      </w:r>
      <w:r w:rsidRPr="00C47336">
        <w:rPr>
          <w:rFonts w:ascii="Times New Roman" w:eastAsia="Times New Roman" w:hAnsi="Times New Roman" w:cs="Times New Roman"/>
          <w:i/>
          <w:sz w:val="26"/>
          <w:szCs w:val="26"/>
          <w:lang w:eastAsia="ru-RU"/>
        </w:rPr>
        <w:t>линейка; по физике – линейка и непрограммируемый калькулятор; по химии – непрограммируемый калькулятор; по географии – линейка, транспортир, непрограммируемый калькулятор).</w:t>
      </w:r>
    </w:p>
    <w:p w:rsidR="00DD5085" w:rsidRPr="00C47336" w:rsidRDefault="00DD5085" w:rsidP="00DD5085">
      <w:pPr>
        <w:spacing w:after="0" w:line="240" w:lineRule="auto"/>
        <w:ind w:firstLine="709"/>
        <w:jc w:val="both"/>
        <w:rPr>
          <w:rFonts w:ascii="Times New Roman" w:eastAsia="Times New Roman" w:hAnsi="Times New Roman" w:cs="Times New Roman"/>
          <w:i/>
          <w:sz w:val="26"/>
          <w:szCs w:val="26"/>
          <w:lang w:eastAsia="ru-RU"/>
        </w:rPr>
      </w:pPr>
      <w:r w:rsidRPr="00C47336">
        <w:rPr>
          <w:rFonts w:ascii="Times New Roman" w:eastAsia="Times New Roman" w:hAnsi="Times New Roman" w:cs="Times New Roman"/>
          <w:i/>
          <w:sz w:val="26"/>
          <w:szCs w:val="26"/>
          <w:lang w:eastAsia="ru-RU"/>
        </w:rPr>
        <w:t>Организатор обращает внимание участников ЕГЭ на доставочный(-ые) спецпакет(-ы) с ЭМ.</w:t>
      </w:r>
    </w:p>
    <w:p w:rsidR="00DD5085" w:rsidRPr="00C47336" w:rsidRDefault="00DD5085" w:rsidP="00DD5085">
      <w:pPr>
        <w:spacing w:after="0" w:line="240" w:lineRule="auto"/>
        <w:ind w:firstLine="709"/>
        <w:jc w:val="both"/>
        <w:rPr>
          <w:rFonts w:ascii="Times New Roman" w:eastAsia="Times New Roman" w:hAnsi="Times New Roman" w:cs="Times New Roman"/>
          <w:b/>
          <w:sz w:val="26"/>
          <w:szCs w:val="26"/>
          <w:lang w:eastAsia="ru-RU"/>
        </w:rPr>
      </w:pPr>
      <w:r w:rsidRPr="00C47336">
        <w:rPr>
          <w:rFonts w:ascii="Times New Roman" w:eastAsia="Times New Roman" w:hAnsi="Times New Roman" w:cs="Times New Roman"/>
          <w:b/>
          <w:sz w:val="26"/>
          <w:szCs w:val="26"/>
          <w:lang w:eastAsia="ru-RU"/>
        </w:rPr>
        <w:t>Экзаменационные материалы в аудиторию поступили в доставочном спецпакете. Упаковка спецпакета не нарушена.</w:t>
      </w:r>
    </w:p>
    <w:p w:rsidR="00DD5085" w:rsidRPr="00C47336" w:rsidRDefault="00DD5085" w:rsidP="00DD5085">
      <w:pPr>
        <w:spacing w:after="0" w:line="240" w:lineRule="auto"/>
        <w:ind w:firstLine="709"/>
        <w:jc w:val="both"/>
        <w:rPr>
          <w:rFonts w:ascii="Times New Roman" w:eastAsia="Times New Roman" w:hAnsi="Times New Roman" w:cs="Times New Roman"/>
          <w:i/>
          <w:sz w:val="26"/>
          <w:szCs w:val="26"/>
          <w:lang w:eastAsia="ru-RU"/>
        </w:rPr>
      </w:pPr>
      <w:r w:rsidRPr="00C47336">
        <w:rPr>
          <w:rFonts w:ascii="Times New Roman" w:eastAsia="Times New Roman" w:hAnsi="Times New Roman" w:cs="Times New Roman"/>
          <w:i/>
          <w:sz w:val="26"/>
          <w:szCs w:val="26"/>
          <w:lang w:eastAsia="ru-RU"/>
        </w:rPr>
        <w:t>Вторая часть инструктажа (начало проведения не ранее 10.00 по местному времени).</w:t>
      </w:r>
    </w:p>
    <w:p w:rsidR="00DD5085" w:rsidRPr="00C47336" w:rsidRDefault="00DD5085" w:rsidP="00DD5085">
      <w:pPr>
        <w:spacing w:after="0" w:line="240" w:lineRule="auto"/>
        <w:ind w:firstLine="709"/>
        <w:jc w:val="both"/>
        <w:rPr>
          <w:rFonts w:ascii="Times New Roman" w:eastAsia="Times New Roman" w:hAnsi="Times New Roman" w:cs="Times New Roman"/>
          <w:i/>
          <w:sz w:val="26"/>
          <w:szCs w:val="26"/>
          <w:lang w:eastAsia="ru-RU"/>
        </w:rPr>
      </w:pPr>
      <w:r w:rsidRPr="00C47336">
        <w:rPr>
          <w:rFonts w:ascii="Times New Roman" w:eastAsia="Times New Roman" w:hAnsi="Times New Roman" w:cs="Times New Roman"/>
          <w:i/>
          <w:sz w:val="26"/>
          <w:szCs w:val="26"/>
          <w:lang w:eastAsia="ru-RU"/>
        </w:rPr>
        <w:t>Продемонстрировать спецпакет и вскрыть его не ранее 10.00 по местному времени, используя ножницы.</w:t>
      </w:r>
    </w:p>
    <w:p w:rsidR="00DD5085" w:rsidRPr="00C47336" w:rsidRDefault="00DD5085" w:rsidP="00DD5085">
      <w:pPr>
        <w:spacing w:after="0" w:line="240" w:lineRule="auto"/>
        <w:ind w:firstLine="709"/>
        <w:jc w:val="both"/>
        <w:rPr>
          <w:rFonts w:ascii="Times New Roman" w:eastAsia="Times New Roman" w:hAnsi="Times New Roman" w:cs="Times New Roman"/>
          <w:b/>
          <w:sz w:val="26"/>
          <w:szCs w:val="26"/>
          <w:lang w:eastAsia="ru-RU"/>
        </w:rPr>
      </w:pPr>
      <w:r w:rsidRPr="00C47336">
        <w:rPr>
          <w:rFonts w:ascii="Times New Roman" w:eastAsia="Times New Roman" w:hAnsi="Times New Roman" w:cs="Times New Roman"/>
          <w:b/>
          <w:sz w:val="26"/>
          <w:szCs w:val="26"/>
          <w:lang w:eastAsia="ru-RU"/>
        </w:rPr>
        <w:t>В спецпакете находятся индивидуальные комплекты с экзаменационными материалами, которые сейчас будут вам выданы.</w:t>
      </w:r>
    </w:p>
    <w:p w:rsidR="00DD5085" w:rsidRPr="00C47336" w:rsidRDefault="00DD5085" w:rsidP="00DD5085">
      <w:pPr>
        <w:spacing w:after="0" w:line="240" w:lineRule="auto"/>
        <w:ind w:firstLine="709"/>
        <w:rPr>
          <w:rFonts w:ascii="Times New Roman" w:eastAsia="Times New Roman" w:hAnsi="Times New Roman" w:cs="Times New Roman"/>
          <w:i/>
          <w:sz w:val="26"/>
          <w:szCs w:val="26"/>
          <w:lang w:eastAsia="ru-RU"/>
        </w:rPr>
      </w:pPr>
      <w:r w:rsidRPr="00C47336">
        <w:rPr>
          <w:rFonts w:ascii="Times New Roman" w:eastAsia="Times New Roman" w:hAnsi="Times New Roman" w:cs="Times New Roman"/>
          <w:i/>
          <w:sz w:val="26"/>
          <w:szCs w:val="26"/>
          <w:lang w:eastAsia="ru-RU"/>
        </w:rPr>
        <w:t>(Организатор раздает участникам ИК в произвольном порядке).</w:t>
      </w:r>
    </w:p>
    <w:p w:rsidR="00DD5085" w:rsidRPr="00C47336" w:rsidRDefault="00DD5085" w:rsidP="00DD5085">
      <w:pPr>
        <w:spacing w:after="0" w:line="240" w:lineRule="auto"/>
        <w:ind w:firstLine="709"/>
        <w:jc w:val="both"/>
        <w:rPr>
          <w:rFonts w:ascii="Times New Roman" w:eastAsia="Times New Roman" w:hAnsi="Times New Roman" w:cs="Times New Roman"/>
          <w:i/>
          <w:sz w:val="26"/>
          <w:szCs w:val="26"/>
          <w:lang w:eastAsia="ru-RU"/>
        </w:rPr>
      </w:pPr>
      <w:r w:rsidRPr="00C47336">
        <w:rPr>
          <w:rFonts w:ascii="Times New Roman" w:eastAsia="Times New Roman" w:hAnsi="Times New Roman" w:cs="Times New Roman"/>
          <w:b/>
          <w:sz w:val="26"/>
          <w:szCs w:val="26"/>
          <w:lang w:eastAsia="ru-RU"/>
        </w:rPr>
        <w:t>Проверьте целостность своего индивидуального комплекта. Осторожно вскройте пакет, отрывая клапан (справа налево) по линии перфорации.</w:t>
      </w:r>
    </w:p>
    <w:p w:rsidR="00DD5085" w:rsidRPr="00C47336" w:rsidRDefault="00DD5085" w:rsidP="00DD5085">
      <w:pPr>
        <w:spacing w:after="0" w:line="240" w:lineRule="auto"/>
        <w:ind w:firstLine="709"/>
        <w:jc w:val="both"/>
        <w:rPr>
          <w:rFonts w:ascii="Times New Roman" w:eastAsia="Times New Roman" w:hAnsi="Times New Roman" w:cs="Times New Roman"/>
          <w:i/>
          <w:sz w:val="26"/>
          <w:szCs w:val="26"/>
          <w:lang w:eastAsia="ru-RU"/>
        </w:rPr>
      </w:pPr>
      <w:r w:rsidRPr="00C47336">
        <w:rPr>
          <w:rFonts w:ascii="Times New Roman" w:eastAsia="Times New Roman" w:hAnsi="Times New Roman" w:cs="Times New Roman"/>
          <w:i/>
          <w:sz w:val="26"/>
          <w:szCs w:val="26"/>
          <w:lang w:eastAsia="ru-RU"/>
        </w:rPr>
        <w:t>(Организатор показывает место перфорации на конверте).</w:t>
      </w:r>
    </w:p>
    <w:p w:rsidR="00DD5085" w:rsidRPr="00C47336" w:rsidRDefault="00DD5085" w:rsidP="00DD5085">
      <w:pPr>
        <w:spacing w:after="0" w:line="240" w:lineRule="auto"/>
        <w:ind w:firstLine="709"/>
        <w:jc w:val="both"/>
        <w:rPr>
          <w:rFonts w:ascii="Times New Roman" w:eastAsia="Times New Roman" w:hAnsi="Times New Roman" w:cs="Times New Roman"/>
          <w:b/>
          <w:sz w:val="26"/>
          <w:szCs w:val="26"/>
          <w:lang w:eastAsia="ru-RU"/>
        </w:rPr>
      </w:pPr>
      <w:r w:rsidRPr="00C47336">
        <w:rPr>
          <w:rFonts w:ascii="Times New Roman" w:eastAsia="Times New Roman" w:hAnsi="Times New Roman" w:cs="Times New Roman"/>
          <w:b/>
          <w:sz w:val="26"/>
          <w:szCs w:val="26"/>
          <w:lang w:eastAsia="ru-RU"/>
        </w:rPr>
        <w:t xml:space="preserve">До начала работы с бланками ЕГЭ проверьте комплектацию выданных экзаменационных материалов. В индивидуальном комплекте находятся: </w:t>
      </w:r>
    </w:p>
    <w:p w:rsidR="00B67212" w:rsidRPr="00C47336" w:rsidRDefault="00B67212" w:rsidP="00DD5085">
      <w:pPr>
        <w:spacing w:after="0" w:line="240" w:lineRule="auto"/>
        <w:ind w:firstLine="709"/>
        <w:jc w:val="both"/>
        <w:rPr>
          <w:rFonts w:ascii="Times New Roman" w:eastAsia="Times New Roman" w:hAnsi="Times New Roman" w:cs="Times New Roman"/>
          <w:b/>
          <w:sz w:val="26"/>
          <w:szCs w:val="26"/>
          <w:lang w:eastAsia="ru-RU"/>
        </w:rPr>
      </w:pPr>
      <w:r w:rsidRPr="00C47336">
        <w:rPr>
          <w:rFonts w:ascii="Times New Roman" w:eastAsia="Times New Roman" w:hAnsi="Times New Roman" w:cs="Times New Roman"/>
          <w:b/>
          <w:sz w:val="26"/>
          <w:szCs w:val="26"/>
          <w:lang w:eastAsia="ru-RU"/>
        </w:rPr>
        <w:t>контрольный лист;</w:t>
      </w:r>
    </w:p>
    <w:p w:rsidR="00DD5085" w:rsidRPr="00C47336" w:rsidRDefault="00DD5085" w:rsidP="00DD5085">
      <w:pPr>
        <w:spacing w:after="0" w:line="240" w:lineRule="auto"/>
        <w:ind w:firstLine="709"/>
        <w:jc w:val="both"/>
        <w:rPr>
          <w:rFonts w:ascii="Times New Roman" w:eastAsia="Times New Roman" w:hAnsi="Times New Roman" w:cs="Times New Roman"/>
          <w:b/>
          <w:sz w:val="26"/>
          <w:szCs w:val="26"/>
          <w:lang w:eastAsia="ru-RU"/>
        </w:rPr>
      </w:pPr>
      <w:r w:rsidRPr="00C47336">
        <w:rPr>
          <w:rFonts w:ascii="Times New Roman" w:eastAsia="Times New Roman" w:hAnsi="Times New Roman" w:cs="Times New Roman"/>
          <w:b/>
          <w:sz w:val="26"/>
          <w:szCs w:val="26"/>
          <w:lang w:eastAsia="ru-RU"/>
        </w:rPr>
        <w:t xml:space="preserve">бланк регистрации, </w:t>
      </w:r>
    </w:p>
    <w:p w:rsidR="00DD5085" w:rsidRPr="00C47336" w:rsidRDefault="00DD5085" w:rsidP="00DD5085">
      <w:pPr>
        <w:spacing w:after="0" w:line="240" w:lineRule="auto"/>
        <w:ind w:firstLine="709"/>
        <w:jc w:val="both"/>
        <w:rPr>
          <w:rFonts w:ascii="Times New Roman" w:eastAsia="Times New Roman" w:hAnsi="Times New Roman" w:cs="Times New Roman"/>
          <w:b/>
          <w:sz w:val="26"/>
          <w:szCs w:val="26"/>
          <w:lang w:eastAsia="ru-RU"/>
        </w:rPr>
      </w:pPr>
      <w:r w:rsidRPr="00C47336">
        <w:rPr>
          <w:rFonts w:ascii="Times New Roman" w:eastAsia="Times New Roman" w:hAnsi="Times New Roman" w:cs="Times New Roman"/>
          <w:b/>
          <w:sz w:val="26"/>
          <w:szCs w:val="26"/>
          <w:lang w:eastAsia="ru-RU"/>
        </w:rPr>
        <w:t xml:space="preserve">бланк ответов № 1, </w:t>
      </w:r>
    </w:p>
    <w:p w:rsidR="00DD5085" w:rsidRPr="00C47336" w:rsidRDefault="00DD5085" w:rsidP="00DD5085">
      <w:pPr>
        <w:spacing w:after="0" w:line="240" w:lineRule="auto"/>
        <w:ind w:firstLine="709"/>
        <w:jc w:val="both"/>
        <w:rPr>
          <w:rFonts w:ascii="Times New Roman" w:eastAsia="Times New Roman" w:hAnsi="Times New Roman" w:cs="Times New Roman"/>
          <w:b/>
          <w:sz w:val="26"/>
          <w:szCs w:val="26"/>
          <w:lang w:eastAsia="ru-RU"/>
        </w:rPr>
      </w:pPr>
      <w:r w:rsidRPr="00C47336">
        <w:rPr>
          <w:rFonts w:ascii="Times New Roman" w:eastAsia="Times New Roman" w:hAnsi="Times New Roman" w:cs="Times New Roman"/>
          <w:b/>
          <w:sz w:val="26"/>
          <w:szCs w:val="26"/>
          <w:lang w:eastAsia="ru-RU"/>
        </w:rPr>
        <w:t xml:space="preserve">бланк ответов № 2 лист 1 </w:t>
      </w:r>
      <w:r w:rsidRPr="00C47336">
        <w:rPr>
          <w:rFonts w:ascii="Times New Roman" w:eastAsia="Times New Roman" w:hAnsi="Times New Roman" w:cs="Times New Roman"/>
          <w:i/>
          <w:sz w:val="26"/>
          <w:szCs w:val="26"/>
          <w:lang w:eastAsia="ru-RU"/>
        </w:rPr>
        <w:t>(за исключением проведения ЕГЭ по математике базового уровня)</w:t>
      </w:r>
    </w:p>
    <w:p w:rsidR="00DD5085" w:rsidRPr="00C47336" w:rsidRDefault="00DD5085" w:rsidP="00DD5085">
      <w:pPr>
        <w:spacing w:after="0" w:line="240" w:lineRule="auto"/>
        <w:ind w:firstLine="709"/>
        <w:jc w:val="both"/>
        <w:rPr>
          <w:rFonts w:ascii="Times New Roman" w:eastAsia="Times New Roman" w:hAnsi="Times New Roman" w:cs="Times New Roman"/>
          <w:b/>
          <w:sz w:val="26"/>
          <w:szCs w:val="26"/>
          <w:lang w:eastAsia="ru-RU"/>
        </w:rPr>
      </w:pPr>
      <w:r w:rsidRPr="00C47336">
        <w:rPr>
          <w:rFonts w:ascii="Times New Roman" w:eastAsia="Times New Roman" w:hAnsi="Times New Roman" w:cs="Times New Roman"/>
          <w:b/>
          <w:sz w:val="26"/>
          <w:szCs w:val="26"/>
          <w:lang w:eastAsia="ru-RU"/>
        </w:rPr>
        <w:t xml:space="preserve">бланк ответов № 2 лист 2 </w:t>
      </w:r>
      <w:r w:rsidRPr="00C47336">
        <w:rPr>
          <w:rFonts w:ascii="Times New Roman" w:eastAsia="Times New Roman" w:hAnsi="Times New Roman" w:cs="Times New Roman"/>
          <w:i/>
          <w:sz w:val="26"/>
          <w:szCs w:val="26"/>
          <w:lang w:eastAsia="ru-RU"/>
        </w:rPr>
        <w:t>(за исключением проведения ЕГЭ по математике базового уровня)</w:t>
      </w:r>
      <w:r w:rsidRPr="00C47336">
        <w:rPr>
          <w:rFonts w:ascii="Times New Roman" w:eastAsia="Times New Roman" w:hAnsi="Times New Roman" w:cs="Times New Roman"/>
          <w:b/>
          <w:sz w:val="26"/>
          <w:szCs w:val="26"/>
          <w:lang w:eastAsia="ru-RU"/>
        </w:rPr>
        <w:t xml:space="preserve">, </w:t>
      </w:r>
    </w:p>
    <w:p w:rsidR="00DD5085" w:rsidRPr="00C47336" w:rsidRDefault="00DD5085" w:rsidP="00DD5085">
      <w:pPr>
        <w:spacing w:after="0" w:line="240" w:lineRule="auto"/>
        <w:ind w:firstLine="709"/>
        <w:jc w:val="both"/>
        <w:rPr>
          <w:rFonts w:ascii="Times New Roman" w:eastAsia="Times New Roman" w:hAnsi="Times New Roman" w:cs="Times New Roman"/>
          <w:b/>
          <w:sz w:val="26"/>
          <w:szCs w:val="26"/>
          <w:lang w:eastAsia="ru-RU"/>
        </w:rPr>
      </w:pPr>
      <w:r w:rsidRPr="00C47336">
        <w:rPr>
          <w:rFonts w:ascii="Times New Roman" w:eastAsia="Times New Roman" w:hAnsi="Times New Roman" w:cs="Times New Roman"/>
          <w:b/>
          <w:sz w:val="26"/>
          <w:szCs w:val="26"/>
          <w:lang w:eastAsia="ru-RU"/>
        </w:rPr>
        <w:t>КИМ.</w:t>
      </w:r>
    </w:p>
    <w:p w:rsidR="00DD5085" w:rsidRPr="00C47336" w:rsidRDefault="00DD5085" w:rsidP="00DD5085">
      <w:pPr>
        <w:spacing w:after="0" w:line="240" w:lineRule="auto"/>
        <w:ind w:firstLine="709"/>
        <w:jc w:val="both"/>
        <w:rPr>
          <w:rFonts w:ascii="Times New Roman" w:eastAsia="Times New Roman" w:hAnsi="Times New Roman" w:cs="Times New Roman"/>
          <w:b/>
          <w:sz w:val="26"/>
          <w:szCs w:val="26"/>
          <w:lang w:eastAsia="ru-RU"/>
        </w:rPr>
      </w:pPr>
      <w:r w:rsidRPr="00C47336">
        <w:rPr>
          <w:rFonts w:ascii="Times New Roman" w:eastAsia="Times New Roman" w:hAnsi="Times New Roman" w:cs="Times New Roman"/>
          <w:b/>
          <w:sz w:val="26"/>
          <w:szCs w:val="26"/>
          <w:lang w:eastAsia="ru-RU"/>
        </w:rPr>
        <w:t>Ознакомьтесь с информацией в средней части бланка регистрации по работе с индивидуальным комплектом и убедитесь в правильной комплектации вашего конверта.</w:t>
      </w:r>
    </w:p>
    <w:p w:rsidR="00DD5085" w:rsidRPr="00C47336" w:rsidRDefault="00DD5085" w:rsidP="00DD5085">
      <w:pPr>
        <w:suppressAutoHyphens/>
        <w:spacing w:after="0" w:line="240" w:lineRule="auto"/>
        <w:ind w:firstLine="709"/>
        <w:jc w:val="both"/>
        <w:rPr>
          <w:rFonts w:ascii="Times New Roman" w:eastAsia="Times New Roman" w:hAnsi="Times New Roman" w:cs="Times New Roman"/>
          <w:b/>
          <w:sz w:val="26"/>
          <w:szCs w:val="26"/>
          <w:lang w:eastAsia="zh-CN"/>
        </w:rPr>
      </w:pPr>
      <w:r w:rsidRPr="00C47336">
        <w:rPr>
          <w:rFonts w:ascii="Times New Roman" w:eastAsia="Times New Roman" w:hAnsi="Times New Roman" w:cs="Times New Roman"/>
          <w:b/>
          <w:sz w:val="26"/>
          <w:szCs w:val="26"/>
          <w:lang w:eastAsia="zh-CN"/>
        </w:rPr>
        <w:t xml:space="preserve">Проверьте, совпадает ли цифровое значение штрих-кода на бланке регистрации со штрих-кодом на </w:t>
      </w:r>
      <w:r w:rsidR="00B67212" w:rsidRPr="00C47336">
        <w:rPr>
          <w:rFonts w:ascii="Times New Roman" w:eastAsia="Times New Roman" w:hAnsi="Times New Roman" w:cs="Times New Roman"/>
          <w:b/>
          <w:sz w:val="26"/>
          <w:szCs w:val="26"/>
          <w:lang w:eastAsia="zh-CN"/>
        </w:rPr>
        <w:t>контрольном листе</w:t>
      </w:r>
      <w:r w:rsidRPr="00C47336">
        <w:rPr>
          <w:rFonts w:ascii="Times New Roman" w:eastAsia="Times New Roman" w:hAnsi="Times New Roman" w:cs="Times New Roman"/>
          <w:b/>
          <w:sz w:val="26"/>
          <w:szCs w:val="26"/>
          <w:lang w:eastAsia="zh-CN"/>
        </w:rPr>
        <w:t xml:space="preserve"> индивидуального комплекта. Номер бланка регистрации находится в </w:t>
      </w:r>
      <w:r w:rsidR="00B67212" w:rsidRPr="00C47336">
        <w:rPr>
          <w:rFonts w:ascii="Times New Roman" w:eastAsia="Times New Roman" w:hAnsi="Times New Roman" w:cs="Times New Roman"/>
          <w:b/>
          <w:sz w:val="26"/>
          <w:szCs w:val="26"/>
          <w:lang w:eastAsia="zh-CN"/>
        </w:rPr>
        <w:t>средней части контрольного листа</w:t>
      </w:r>
      <w:r w:rsidRPr="00C47336">
        <w:rPr>
          <w:rFonts w:ascii="Times New Roman" w:eastAsia="Times New Roman" w:hAnsi="Times New Roman" w:cs="Times New Roman"/>
          <w:b/>
          <w:sz w:val="26"/>
          <w:szCs w:val="26"/>
          <w:lang w:eastAsia="zh-CN"/>
        </w:rPr>
        <w:t xml:space="preserve"> с подписью «БР».</w:t>
      </w:r>
    </w:p>
    <w:p w:rsidR="00DD5085" w:rsidRPr="00C47336" w:rsidRDefault="00DD5085" w:rsidP="00DD5085">
      <w:pPr>
        <w:suppressAutoHyphens/>
        <w:spacing w:after="0" w:line="240" w:lineRule="auto"/>
        <w:ind w:firstLine="709"/>
        <w:jc w:val="both"/>
        <w:rPr>
          <w:rFonts w:ascii="Times New Roman" w:eastAsia="Times New Roman" w:hAnsi="Times New Roman" w:cs="Times New Roman"/>
          <w:b/>
          <w:sz w:val="26"/>
          <w:szCs w:val="26"/>
          <w:lang w:eastAsia="zh-CN"/>
        </w:rPr>
      </w:pPr>
      <w:r w:rsidRPr="00C47336">
        <w:rPr>
          <w:rFonts w:ascii="Times New Roman" w:eastAsia="Times New Roman" w:hAnsi="Times New Roman" w:cs="Times New Roman"/>
          <w:b/>
          <w:sz w:val="26"/>
          <w:szCs w:val="26"/>
          <w:lang w:eastAsia="zh-CN"/>
        </w:rPr>
        <w:t>Проверьте, совпадает ли цифровое значение штрих-кода на листе КИМ со штрих-кодом на </w:t>
      </w:r>
      <w:r w:rsidR="00B67212" w:rsidRPr="00C47336">
        <w:rPr>
          <w:rFonts w:ascii="Times New Roman" w:eastAsia="Times New Roman" w:hAnsi="Times New Roman" w:cs="Times New Roman"/>
          <w:b/>
          <w:sz w:val="26"/>
          <w:szCs w:val="26"/>
          <w:lang w:eastAsia="zh-CN"/>
        </w:rPr>
        <w:t>контрольном листе</w:t>
      </w:r>
      <w:r w:rsidRPr="00C47336">
        <w:rPr>
          <w:rFonts w:ascii="Times New Roman" w:eastAsia="Times New Roman" w:hAnsi="Times New Roman" w:cs="Times New Roman"/>
          <w:b/>
          <w:sz w:val="26"/>
          <w:szCs w:val="26"/>
          <w:lang w:eastAsia="zh-CN"/>
        </w:rPr>
        <w:t xml:space="preserve"> индивидуального комплекта. Цифровое значение штрих-кода КИМ находится </w:t>
      </w:r>
      <w:r w:rsidR="00B67212" w:rsidRPr="00C47336">
        <w:rPr>
          <w:rFonts w:ascii="Times New Roman" w:eastAsia="Times New Roman" w:hAnsi="Times New Roman" w:cs="Times New Roman"/>
          <w:b/>
          <w:sz w:val="26"/>
          <w:szCs w:val="26"/>
          <w:lang w:eastAsia="zh-CN"/>
        </w:rPr>
        <w:t xml:space="preserve">в средней части контрольного листа </w:t>
      </w:r>
      <w:r w:rsidRPr="00C47336">
        <w:rPr>
          <w:rFonts w:ascii="Times New Roman" w:eastAsia="Times New Roman" w:hAnsi="Times New Roman" w:cs="Times New Roman"/>
          <w:b/>
          <w:sz w:val="26"/>
          <w:szCs w:val="26"/>
          <w:lang w:eastAsia="zh-CN"/>
        </w:rPr>
        <w:t>с подписью «КИМ».</w:t>
      </w:r>
    </w:p>
    <w:p w:rsidR="00DD5085" w:rsidRPr="00C47336" w:rsidRDefault="00DD5085" w:rsidP="00DD5085">
      <w:pPr>
        <w:suppressAutoHyphens/>
        <w:spacing w:after="0" w:line="240" w:lineRule="auto"/>
        <w:ind w:firstLine="709"/>
        <w:jc w:val="both"/>
        <w:rPr>
          <w:rFonts w:ascii="Times New Roman" w:eastAsia="Times New Roman" w:hAnsi="Times New Roman" w:cs="Times New Roman"/>
          <w:b/>
          <w:sz w:val="26"/>
          <w:szCs w:val="26"/>
          <w:lang w:eastAsia="zh-CN"/>
        </w:rPr>
      </w:pPr>
      <w:r w:rsidRPr="00C47336">
        <w:rPr>
          <w:rFonts w:ascii="Times New Roman" w:eastAsia="Times New Roman" w:hAnsi="Times New Roman" w:cs="Times New Roman"/>
          <w:b/>
          <w:sz w:val="26"/>
          <w:szCs w:val="26"/>
          <w:lang w:eastAsia="zh-CN"/>
        </w:rPr>
        <w:t xml:space="preserve">Внимательно просмотрите текст КИМ, проверьте наличие полиграфических дефектов, количество страниц КИМ. </w:t>
      </w:r>
    </w:p>
    <w:p w:rsidR="00DD5085" w:rsidRPr="00C47336" w:rsidRDefault="00DD5085" w:rsidP="00DD5085">
      <w:pPr>
        <w:suppressAutoHyphens/>
        <w:spacing w:after="0" w:line="240" w:lineRule="auto"/>
        <w:ind w:firstLine="709"/>
        <w:jc w:val="both"/>
        <w:rPr>
          <w:rFonts w:ascii="Times New Roman" w:eastAsia="Times New Roman" w:hAnsi="Times New Roman" w:cs="Times New Roman"/>
          <w:b/>
          <w:sz w:val="26"/>
          <w:szCs w:val="26"/>
          <w:lang w:eastAsia="zh-CN"/>
        </w:rPr>
      </w:pPr>
      <w:r w:rsidRPr="00C47336">
        <w:rPr>
          <w:rFonts w:ascii="Times New Roman" w:eastAsia="Times New Roman" w:hAnsi="Times New Roman" w:cs="Times New Roman"/>
          <w:b/>
          <w:sz w:val="26"/>
          <w:szCs w:val="26"/>
          <w:lang w:eastAsia="zh-CN"/>
        </w:rPr>
        <w:t>В случае если вы обнаружили несовпадения, обратитесь к нам.</w:t>
      </w:r>
    </w:p>
    <w:p w:rsidR="00DD5085" w:rsidRPr="00C47336" w:rsidRDefault="00DD5085" w:rsidP="00DD5085">
      <w:pPr>
        <w:spacing w:after="0" w:line="240" w:lineRule="auto"/>
        <w:ind w:firstLine="709"/>
        <w:jc w:val="both"/>
        <w:rPr>
          <w:rFonts w:ascii="Times New Roman" w:eastAsia="Times New Roman" w:hAnsi="Times New Roman" w:cs="Times New Roman"/>
          <w:i/>
          <w:sz w:val="26"/>
          <w:szCs w:val="26"/>
          <w:lang w:eastAsia="ru-RU"/>
        </w:rPr>
      </w:pPr>
      <w:r w:rsidRPr="00C47336">
        <w:rPr>
          <w:rFonts w:ascii="Times New Roman" w:eastAsia="Times New Roman" w:hAnsi="Times New Roman" w:cs="Times New Roman"/>
          <w:i/>
          <w:sz w:val="26"/>
          <w:szCs w:val="26"/>
          <w:lang w:eastAsia="ru-RU"/>
        </w:rPr>
        <w:t>При обнаружении несовпадений штрих-кодов, наличия лишних (нехватки) бланков, типографских дефектов заменить полностью индивидуальный комплект на новый.</w:t>
      </w:r>
    </w:p>
    <w:p w:rsidR="00DD5085" w:rsidRPr="00C47336" w:rsidRDefault="00DD5085" w:rsidP="00DD5085">
      <w:pPr>
        <w:spacing w:after="0" w:line="240" w:lineRule="auto"/>
        <w:ind w:firstLine="709"/>
        <w:rPr>
          <w:rFonts w:ascii="Times New Roman" w:eastAsia="Times New Roman" w:hAnsi="Times New Roman" w:cs="Times New Roman"/>
          <w:i/>
          <w:sz w:val="26"/>
          <w:szCs w:val="26"/>
          <w:lang w:eastAsia="ru-RU"/>
        </w:rPr>
      </w:pPr>
      <w:r w:rsidRPr="00C47336">
        <w:rPr>
          <w:rFonts w:ascii="Times New Roman" w:eastAsia="Times New Roman" w:hAnsi="Times New Roman" w:cs="Times New Roman"/>
          <w:i/>
          <w:sz w:val="26"/>
          <w:szCs w:val="26"/>
          <w:lang w:eastAsia="ru-RU"/>
        </w:rPr>
        <w:t>Сделать паузу для проверки участниками комплектации ИК.</w:t>
      </w:r>
    </w:p>
    <w:p w:rsidR="00DD5085" w:rsidRPr="00C47336" w:rsidRDefault="00DD5085" w:rsidP="00DD5085">
      <w:pPr>
        <w:spacing w:after="0" w:line="240" w:lineRule="auto"/>
        <w:ind w:firstLine="709"/>
        <w:rPr>
          <w:rFonts w:ascii="Times New Roman" w:eastAsia="Times New Roman" w:hAnsi="Times New Roman" w:cs="Times New Roman"/>
          <w:i/>
          <w:sz w:val="26"/>
          <w:szCs w:val="26"/>
          <w:lang w:eastAsia="ru-RU"/>
        </w:rPr>
      </w:pPr>
      <w:r w:rsidRPr="00C47336">
        <w:rPr>
          <w:rFonts w:ascii="Times New Roman" w:eastAsia="Times New Roman" w:hAnsi="Times New Roman" w:cs="Times New Roman"/>
          <w:b/>
          <w:sz w:val="26"/>
          <w:szCs w:val="26"/>
          <w:lang w:eastAsia="ru-RU"/>
        </w:rPr>
        <w:t>Приступаем к заполнению бланка регистрации.</w:t>
      </w:r>
    </w:p>
    <w:p w:rsidR="00DD5085" w:rsidRPr="00C47336" w:rsidRDefault="00DD5085" w:rsidP="00DD5085">
      <w:pPr>
        <w:spacing w:after="0" w:line="240" w:lineRule="auto"/>
        <w:ind w:firstLine="709"/>
        <w:jc w:val="both"/>
        <w:rPr>
          <w:rFonts w:ascii="Times New Roman" w:eastAsia="Times New Roman" w:hAnsi="Times New Roman" w:cs="Times New Roman"/>
          <w:b/>
          <w:i/>
          <w:sz w:val="26"/>
          <w:szCs w:val="26"/>
          <w:lang w:eastAsia="ru-RU"/>
        </w:rPr>
      </w:pPr>
      <w:r w:rsidRPr="00C47336">
        <w:rPr>
          <w:rFonts w:ascii="Times New Roman" w:eastAsia="Times New Roman" w:hAnsi="Times New Roman" w:cs="Times New Roman"/>
          <w:b/>
          <w:sz w:val="26"/>
          <w:szCs w:val="26"/>
          <w:lang w:eastAsia="zh-CN"/>
        </w:rPr>
        <w:t xml:space="preserve">Записывайте буквы и цифры в соответствии с образцом на бланке регистрации. </w:t>
      </w:r>
      <w:r w:rsidRPr="00C47336">
        <w:rPr>
          <w:rFonts w:ascii="Times New Roman" w:eastAsia="Times New Roman" w:hAnsi="Times New Roman" w:cs="Times New Roman"/>
          <w:b/>
          <w:sz w:val="26"/>
          <w:szCs w:val="26"/>
          <w:lang w:eastAsia="ru-RU"/>
        </w:rPr>
        <w:t>Каждая цифра, символ записывается в отдельную клетку, начиная с первой клетки.</w:t>
      </w:r>
    </w:p>
    <w:p w:rsidR="00DD5085" w:rsidRPr="00C47336" w:rsidRDefault="00DD5085" w:rsidP="00DD5085">
      <w:pPr>
        <w:spacing w:after="0" w:line="240" w:lineRule="auto"/>
        <w:ind w:firstLine="709"/>
        <w:jc w:val="both"/>
        <w:rPr>
          <w:rFonts w:ascii="Times New Roman" w:eastAsia="Times New Roman" w:hAnsi="Times New Roman" w:cs="Times New Roman"/>
          <w:i/>
          <w:sz w:val="26"/>
          <w:szCs w:val="26"/>
          <w:lang w:eastAsia="zh-CN"/>
        </w:rPr>
      </w:pPr>
      <w:r w:rsidRPr="00C47336">
        <w:rPr>
          <w:rFonts w:ascii="Times New Roman" w:eastAsia="Times New Roman" w:hAnsi="Times New Roman" w:cs="Times New Roman"/>
          <w:b/>
          <w:sz w:val="26"/>
          <w:szCs w:val="26"/>
          <w:lang w:eastAsia="zh-CN"/>
        </w:rPr>
        <w:t>Заполните регистрационные поля в соответствии с информацией на доске (информационном стенде) гелевой, капиллярной ручкой</w:t>
      </w:r>
      <w:r w:rsidRPr="00C47336">
        <w:t xml:space="preserve"> </w:t>
      </w:r>
      <w:r w:rsidRPr="00C47336">
        <w:rPr>
          <w:rFonts w:ascii="Times New Roman" w:eastAsia="Times New Roman" w:hAnsi="Times New Roman" w:cs="Times New Roman"/>
          <w:b/>
          <w:sz w:val="26"/>
          <w:szCs w:val="26"/>
          <w:lang w:eastAsia="zh-CN"/>
        </w:rPr>
        <w:t>с чернилами черного цвета. При отсутствии такой ручки обратитесь к нам, так как бланки, заполненные иной ручкой, не обрабатываются и не проверяются.</w:t>
      </w:r>
      <w:r w:rsidRPr="00C47336">
        <w:rPr>
          <w:rFonts w:ascii="Times New Roman" w:eastAsia="Times New Roman" w:hAnsi="Times New Roman" w:cs="Times New Roman"/>
          <w:i/>
          <w:sz w:val="26"/>
          <w:szCs w:val="26"/>
          <w:lang w:eastAsia="zh-CN"/>
        </w:rPr>
        <w:t xml:space="preserve"> </w:t>
      </w:r>
    </w:p>
    <w:p w:rsidR="00DD5085" w:rsidRPr="00C47336" w:rsidRDefault="00DD5085" w:rsidP="00DD5085">
      <w:pPr>
        <w:spacing w:after="0" w:line="240" w:lineRule="auto"/>
        <w:ind w:firstLine="709"/>
        <w:jc w:val="both"/>
        <w:rPr>
          <w:rFonts w:ascii="Times New Roman" w:eastAsia="Times New Roman" w:hAnsi="Times New Roman" w:cs="Times New Roman"/>
          <w:i/>
          <w:sz w:val="26"/>
          <w:szCs w:val="26"/>
          <w:lang w:eastAsia="zh-CN"/>
        </w:rPr>
      </w:pPr>
      <w:r w:rsidRPr="00C47336">
        <w:rPr>
          <w:rFonts w:ascii="Times New Roman" w:eastAsia="Times New Roman" w:hAnsi="Times New Roman" w:cs="Times New Roman"/>
          <w:i/>
          <w:sz w:val="26"/>
          <w:szCs w:val="26"/>
          <w:lang w:eastAsia="zh-CN"/>
        </w:rPr>
        <w:t>Обратите внимание участников на доску.</w:t>
      </w:r>
    </w:p>
    <w:p w:rsidR="00DD5085" w:rsidRPr="00C47336" w:rsidRDefault="00DD5085" w:rsidP="00DD5085">
      <w:pPr>
        <w:suppressAutoHyphens/>
        <w:spacing w:after="0" w:line="240" w:lineRule="auto"/>
        <w:ind w:firstLine="709"/>
        <w:jc w:val="both"/>
        <w:rPr>
          <w:rFonts w:ascii="Times New Roman" w:eastAsia="Times New Roman" w:hAnsi="Times New Roman" w:cs="Times New Roman"/>
          <w:b/>
          <w:color w:val="000000"/>
          <w:sz w:val="26"/>
          <w:szCs w:val="26"/>
          <w:lang w:eastAsia="ru-RU"/>
        </w:rPr>
      </w:pPr>
      <w:r w:rsidRPr="00C47336">
        <w:rPr>
          <w:rFonts w:ascii="Times New Roman" w:eastAsia="Times New Roman" w:hAnsi="Times New Roman" w:cs="Times New Roman"/>
          <w:b/>
          <w:color w:val="000000"/>
          <w:sz w:val="26"/>
          <w:szCs w:val="26"/>
          <w:lang w:eastAsia="ru-RU"/>
        </w:rPr>
        <w:t xml:space="preserve">Заполните поля: «Код региона», «Код пункта проведения ЕГЭ», «Номер аудитории», </w:t>
      </w:r>
      <w:r w:rsidR="0059732F" w:rsidRPr="00C47336">
        <w:rPr>
          <w:rFonts w:ascii="Times New Roman" w:eastAsia="Times New Roman" w:hAnsi="Times New Roman" w:cs="Times New Roman"/>
          <w:b/>
          <w:color w:val="000000"/>
          <w:sz w:val="26"/>
          <w:szCs w:val="26"/>
          <w:lang w:eastAsia="ru-RU"/>
        </w:rPr>
        <w:t xml:space="preserve">проверьте заполнение полей </w:t>
      </w:r>
      <w:r w:rsidRPr="00C47336">
        <w:rPr>
          <w:rFonts w:ascii="Times New Roman" w:eastAsia="Times New Roman" w:hAnsi="Times New Roman" w:cs="Times New Roman"/>
          <w:b/>
          <w:color w:val="000000"/>
          <w:sz w:val="26"/>
          <w:szCs w:val="26"/>
          <w:lang w:eastAsia="ru-RU"/>
        </w:rPr>
        <w:t xml:space="preserve">«Код предмета», «Название предмета», «Дата проведения ЕГЭ». </w:t>
      </w:r>
      <w:r w:rsidRPr="00387AC8">
        <w:rPr>
          <w:rFonts w:ascii="Times New Roman" w:eastAsia="Times New Roman" w:hAnsi="Times New Roman" w:cs="Times New Roman"/>
          <w:b/>
          <w:color w:val="000000"/>
          <w:sz w:val="26"/>
          <w:szCs w:val="26"/>
          <w:lang w:eastAsia="ru-RU"/>
        </w:rPr>
        <w:t xml:space="preserve">При заполнении поля «Код образовательной организации» обратитесь к нам, поле «Класс» заполняйте самостоятельно. Поля «Служебная </w:t>
      </w:r>
      <w:r w:rsidRPr="00C47336">
        <w:rPr>
          <w:rFonts w:ascii="Times New Roman" w:eastAsia="Times New Roman" w:hAnsi="Times New Roman" w:cs="Times New Roman"/>
          <w:b/>
          <w:color w:val="000000"/>
          <w:sz w:val="26"/>
          <w:szCs w:val="26"/>
          <w:lang w:eastAsia="ru-RU"/>
        </w:rPr>
        <w:t>отметка» и «Резерв-1» не заполняются.</w:t>
      </w:r>
    </w:p>
    <w:p w:rsidR="00DD5085" w:rsidRPr="00C47336" w:rsidRDefault="00DD5085" w:rsidP="00DD5085">
      <w:pPr>
        <w:suppressAutoHyphens/>
        <w:spacing w:after="0" w:line="240" w:lineRule="auto"/>
        <w:ind w:firstLine="709"/>
        <w:jc w:val="both"/>
        <w:rPr>
          <w:rFonts w:ascii="Times New Roman" w:eastAsia="Times New Roman" w:hAnsi="Times New Roman" w:cs="Times New Roman"/>
          <w:b/>
          <w:sz w:val="26"/>
          <w:szCs w:val="26"/>
          <w:lang w:eastAsia="zh-CN"/>
        </w:rPr>
      </w:pPr>
      <w:r w:rsidRPr="00C47336">
        <w:rPr>
          <w:rFonts w:ascii="Times New Roman" w:eastAsia="Times New Roman" w:hAnsi="Times New Roman" w:cs="Times New Roman"/>
          <w:b/>
          <w:sz w:val="26"/>
          <w:szCs w:val="26"/>
          <w:lang w:eastAsia="zh-CN"/>
        </w:rPr>
        <w:t xml:space="preserve">Заполните сведения о себе: фамилия, имя, отчество (при наличии), данные документа, удостоверяющего личность. </w:t>
      </w:r>
    </w:p>
    <w:p w:rsidR="00DD5085" w:rsidRPr="00C47336" w:rsidRDefault="00DD5085" w:rsidP="00DD5085">
      <w:pPr>
        <w:spacing w:after="0" w:line="240" w:lineRule="auto"/>
        <w:ind w:firstLine="720"/>
        <w:rPr>
          <w:rFonts w:ascii="Times New Roman" w:eastAsia="Times New Roman" w:hAnsi="Times New Roman" w:cs="Times New Roman"/>
          <w:i/>
          <w:sz w:val="26"/>
          <w:szCs w:val="26"/>
          <w:lang w:eastAsia="ru-RU"/>
        </w:rPr>
      </w:pPr>
      <w:r w:rsidRPr="00C47336">
        <w:rPr>
          <w:rFonts w:ascii="Times New Roman" w:eastAsia="Times New Roman" w:hAnsi="Times New Roman" w:cs="Times New Roman"/>
          <w:i/>
          <w:sz w:val="26"/>
          <w:szCs w:val="26"/>
          <w:lang w:eastAsia="ru-RU"/>
        </w:rPr>
        <w:t>Сделать паузу для заполнения участниками бланков регистрации.</w:t>
      </w:r>
    </w:p>
    <w:p w:rsidR="00DD5085" w:rsidRPr="00C47336" w:rsidRDefault="00DD5085" w:rsidP="00DD5085">
      <w:pPr>
        <w:suppressAutoHyphens/>
        <w:spacing w:after="0" w:line="240" w:lineRule="auto"/>
        <w:ind w:firstLine="709"/>
        <w:jc w:val="both"/>
        <w:rPr>
          <w:rFonts w:ascii="Times New Roman" w:eastAsia="Times New Roman" w:hAnsi="Times New Roman" w:cs="Times New Roman"/>
          <w:b/>
          <w:sz w:val="26"/>
          <w:szCs w:val="26"/>
          <w:lang w:eastAsia="zh-CN"/>
        </w:rPr>
      </w:pPr>
      <w:r w:rsidRPr="00C47336">
        <w:rPr>
          <w:rFonts w:ascii="Times New Roman" w:eastAsia="Times New Roman" w:hAnsi="Times New Roman" w:cs="Times New Roman"/>
          <w:b/>
          <w:sz w:val="26"/>
          <w:szCs w:val="26"/>
          <w:lang w:eastAsia="zh-CN"/>
        </w:rPr>
        <w:t>Поставьте вашу подпись строго внутри окошка «подпись участника ЕГЭ», расположенного в нижней части бланка регистрации.</w:t>
      </w:r>
    </w:p>
    <w:p w:rsidR="00DD5085" w:rsidRPr="00C47336" w:rsidRDefault="00DD5085" w:rsidP="00DD5085">
      <w:pPr>
        <w:suppressAutoHyphens/>
        <w:spacing w:after="0" w:line="240" w:lineRule="auto"/>
        <w:ind w:firstLine="709"/>
        <w:jc w:val="both"/>
        <w:rPr>
          <w:rFonts w:ascii="Times New Roman" w:eastAsia="Times New Roman" w:hAnsi="Times New Roman" w:cs="Times New Roman"/>
          <w:i/>
          <w:sz w:val="26"/>
          <w:szCs w:val="26"/>
          <w:lang w:eastAsia="zh-CN"/>
        </w:rPr>
      </w:pPr>
      <w:r w:rsidRPr="00C47336">
        <w:rPr>
          <w:rFonts w:ascii="Times New Roman" w:eastAsia="Times New Roman" w:hAnsi="Times New Roman" w:cs="Times New Roman"/>
          <w:i/>
          <w:sz w:val="26"/>
          <w:szCs w:val="26"/>
          <w:lang w:eastAsia="zh-CN"/>
        </w:rPr>
        <w:t>В случае если участник ЕГЭ отказывается ставить личную подпись в бланке регистрации, организатор в аудитории ставит в бланке регистрации свою подпись.</w:t>
      </w:r>
    </w:p>
    <w:p w:rsidR="00DD5085" w:rsidRPr="00C47336" w:rsidRDefault="00DD5085" w:rsidP="00DD5085">
      <w:pPr>
        <w:suppressAutoHyphens/>
        <w:spacing w:after="0" w:line="240" w:lineRule="auto"/>
        <w:ind w:firstLine="709"/>
        <w:jc w:val="both"/>
        <w:rPr>
          <w:rFonts w:ascii="Times New Roman" w:eastAsia="Times New Roman" w:hAnsi="Times New Roman" w:cs="Times New Roman"/>
          <w:b/>
          <w:sz w:val="26"/>
          <w:szCs w:val="26"/>
          <w:lang w:eastAsia="zh-CN"/>
        </w:rPr>
      </w:pPr>
      <w:r w:rsidRPr="00C47336">
        <w:rPr>
          <w:rFonts w:ascii="Times New Roman" w:eastAsia="Times New Roman" w:hAnsi="Times New Roman" w:cs="Times New Roman"/>
          <w:b/>
          <w:sz w:val="26"/>
          <w:szCs w:val="26"/>
          <w:lang w:eastAsia="zh-CN"/>
        </w:rPr>
        <w:t>Приступаем к заполнению регистрационных полей бланков ответов.</w:t>
      </w:r>
    </w:p>
    <w:p w:rsidR="00DD5085" w:rsidRPr="00C47336" w:rsidRDefault="00DD5085" w:rsidP="00DD5085">
      <w:pPr>
        <w:suppressAutoHyphens/>
        <w:spacing w:after="0" w:line="240" w:lineRule="auto"/>
        <w:ind w:firstLine="709"/>
        <w:jc w:val="both"/>
        <w:rPr>
          <w:rFonts w:ascii="Times New Roman" w:eastAsia="Times New Roman" w:hAnsi="Times New Roman" w:cs="Times New Roman"/>
          <w:b/>
          <w:sz w:val="26"/>
          <w:szCs w:val="26"/>
          <w:lang w:eastAsia="zh-CN"/>
        </w:rPr>
      </w:pPr>
      <w:r w:rsidRPr="00C47336">
        <w:rPr>
          <w:rFonts w:ascii="Times New Roman" w:eastAsia="Times New Roman" w:hAnsi="Times New Roman" w:cs="Times New Roman"/>
          <w:b/>
          <w:sz w:val="26"/>
          <w:szCs w:val="26"/>
          <w:lang w:eastAsia="zh-CN"/>
        </w:rPr>
        <w:t>Регистрационные поля в бланке ответов № 1 и бланке ответов № </w:t>
      </w:r>
      <w:r w:rsidR="00B67212" w:rsidRPr="00C47336">
        <w:rPr>
          <w:rFonts w:ascii="Times New Roman" w:eastAsia="Times New Roman" w:hAnsi="Times New Roman" w:cs="Times New Roman"/>
          <w:b/>
          <w:sz w:val="26"/>
          <w:szCs w:val="26"/>
          <w:lang w:eastAsia="zh-CN"/>
        </w:rPr>
        <w:t>2 лист 1 и бланке ответов № 2 лист 2</w:t>
      </w:r>
      <w:r w:rsidRPr="00C47336">
        <w:rPr>
          <w:rFonts w:ascii="Times New Roman" w:eastAsia="Times New Roman" w:hAnsi="Times New Roman" w:cs="Times New Roman"/>
          <w:b/>
          <w:sz w:val="26"/>
          <w:szCs w:val="26"/>
          <w:lang w:eastAsia="zh-CN"/>
        </w:rPr>
        <w:t xml:space="preserve"> </w:t>
      </w:r>
      <w:r w:rsidRPr="00C47336">
        <w:rPr>
          <w:rFonts w:ascii="Times New Roman" w:eastAsia="Times New Roman" w:hAnsi="Times New Roman" w:cs="Times New Roman"/>
          <w:i/>
          <w:sz w:val="26"/>
          <w:szCs w:val="26"/>
          <w:lang w:eastAsia="zh-CN"/>
        </w:rPr>
        <w:t>(за исключением проведения ЕГЭ по математике базового уровня)</w:t>
      </w:r>
      <w:r w:rsidRPr="00C47336">
        <w:rPr>
          <w:rFonts w:ascii="Times New Roman" w:eastAsia="Times New Roman" w:hAnsi="Times New Roman" w:cs="Times New Roman"/>
          <w:b/>
          <w:sz w:val="26"/>
          <w:szCs w:val="26"/>
          <w:lang w:eastAsia="zh-CN"/>
        </w:rPr>
        <w:t xml:space="preserve"> заполняются в соответствии с информацией на доске. Поставьте вашу подпись строго внутри окошка «Подпись участника ЕГЭ», расположенного в верхней части бланка ответов № 1.</w:t>
      </w:r>
    </w:p>
    <w:p w:rsidR="00DD5085" w:rsidRPr="00C47336" w:rsidRDefault="00DD5085" w:rsidP="00DD5085">
      <w:pPr>
        <w:suppressAutoHyphens/>
        <w:spacing w:after="0" w:line="240" w:lineRule="auto"/>
        <w:ind w:firstLine="709"/>
        <w:jc w:val="both"/>
        <w:rPr>
          <w:rFonts w:ascii="Times New Roman" w:eastAsia="Times New Roman" w:hAnsi="Times New Roman" w:cs="Times New Roman"/>
          <w:b/>
          <w:sz w:val="26"/>
          <w:szCs w:val="26"/>
          <w:lang w:eastAsia="zh-CN"/>
        </w:rPr>
      </w:pPr>
      <w:r w:rsidRPr="00C47336">
        <w:rPr>
          <w:rFonts w:ascii="Times New Roman" w:eastAsia="Times New Roman" w:hAnsi="Times New Roman" w:cs="Times New Roman"/>
          <w:b/>
          <w:sz w:val="26"/>
          <w:szCs w:val="26"/>
          <w:lang w:eastAsia="zh-CN"/>
        </w:rPr>
        <w:t>Служебные поля «Резерв-4» и «Резерв-5» не заполняйте.</w:t>
      </w:r>
    </w:p>
    <w:p w:rsidR="00DD5085" w:rsidRPr="00C47336" w:rsidRDefault="00DD5085" w:rsidP="00DD5085">
      <w:pPr>
        <w:spacing w:after="0" w:line="240" w:lineRule="auto"/>
        <w:ind w:firstLine="720"/>
        <w:jc w:val="both"/>
        <w:rPr>
          <w:rFonts w:ascii="Times New Roman" w:eastAsia="Times New Roman" w:hAnsi="Times New Roman" w:cs="Times New Roman"/>
          <w:i/>
          <w:sz w:val="26"/>
          <w:szCs w:val="26"/>
          <w:lang w:eastAsia="ru-RU"/>
        </w:rPr>
      </w:pPr>
      <w:r w:rsidRPr="00C47336">
        <w:rPr>
          <w:rFonts w:ascii="Times New Roman" w:eastAsia="Times New Roman" w:hAnsi="Times New Roman" w:cs="Times New Roman"/>
          <w:i/>
          <w:sz w:val="26"/>
          <w:szCs w:val="26"/>
          <w:lang w:eastAsia="ru-RU"/>
        </w:rPr>
        <w:t>Организаторы проверяют правильность заполнения регистрационных полей на всех бланках ЕГЭ у каждого участника ЕГЭ и соответствие данных участника ЕГЭ в документе, удостоверяющем личность, и в бланке регистрации.</w:t>
      </w:r>
    </w:p>
    <w:p w:rsidR="00DD5085" w:rsidRPr="00C47336" w:rsidRDefault="00DD5085" w:rsidP="00DD5085">
      <w:pPr>
        <w:suppressAutoHyphens/>
        <w:spacing w:after="0" w:line="240" w:lineRule="auto"/>
        <w:ind w:firstLine="709"/>
        <w:jc w:val="both"/>
        <w:rPr>
          <w:rFonts w:ascii="Times New Roman" w:eastAsia="Times New Roman" w:hAnsi="Times New Roman" w:cs="Times New Roman"/>
          <w:b/>
          <w:sz w:val="26"/>
          <w:szCs w:val="26"/>
          <w:lang w:eastAsia="zh-CN"/>
        </w:rPr>
      </w:pPr>
      <w:r w:rsidRPr="00C47336">
        <w:rPr>
          <w:rFonts w:ascii="Times New Roman" w:eastAsia="Times New Roman" w:hAnsi="Times New Roman" w:cs="Times New Roman"/>
          <w:b/>
          <w:sz w:val="26"/>
          <w:szCs w:val="26"/>
          <w:lang w:eastAsia="zh-CN"/>
        </w:rPr>
        <w:t>Напоминаем основные правила по заполнению бланков ответов.</w:t>
      </w:r>
    </w:p>
    <w:p w:rsidR="00DD5085" w:rsidRPr="00C47336" w:rsidRDefault="00DD5085" w:rsidP="00DD5085">
      <w:pPr>
        <w:suppressAutoHyphens/>
        <w:spacing w:after="0" w:line="240" w:lineRule="auto"/>
        <w:ind w:firstLine="709"/>
        <w:jc w:val="both"/>
        <w:rPr>
          <w:rFonts w:ascii="Times New Roman" w:eastAsia="Times New Roman" w:hAnsi="Times New Roman" w:cs="Times New Roman"/>
          <w:b/>
          <w:sz w:val="26"/>
          <w:szCs w:val="26"/>
          <w:lang w:eastAsia="zh-CN"/>
        </w:rPr>
      </w:pPr>
      <w:r w:rsidRPr="00C47336">
        <w:rPr>
          <w:rFonts w:ascii="Times New Roman" w:eastAsia="Times New Roman" w:hAnsi="Times New Roman" w:cs="Times New Roman"/>
          <w:b/>
          <w:sz w:val="26"/>
          <w:szCs w:val="26"/>
          <w:lang w:eastAsia="zh-CN"/>
        </w:rPr>
        <w:t>При выполнении заданий внимательно читайте инструкции к заданиям, указанные у вас в КИМ. Записывайте ответы, начиная с первой клетки, в соответствии с этими инструкциями.</w:t>
      </w:r>
    </w:p>
    <w:p w:rsidR="00DD5085" w:rsidRPr="00C47336" w:rsidRDefault="00DD5085" w:rsidP="00DD5085">
      <w:pPr>
        <w:spacing w:after="0" w:line="240" w:lineRule="auto"/>
        <w:ind w:firstLine="709"/>
        <w:jc w:val="both"/>
        <w:rPr>
          <w:rFonts w:ascii="Times New Roman" w:eastAsia="Times New Roman" w:hAnsi="Times New Roman" w:cs="Times New Roman"/>
          <w:b/>
          <w:color w:val="000000"/>
          <w:sz w:val="26"/>
          <w:szCs w:val="26"/>
          <w:lang w:eastAsia="ru-RU"/>
        </w:rPr>
      </w:pPr>
      <w:r w:rsidRPr="00C47336">
        <w:rPr>
          <w:rFonts w:ascii="Times New Roman" w:eastAsia="Times New Roman" w:hAnsi="Times New Roman" w:cs="Times New Roman"/>
          <w:b/>
          <w:sz w:val="26"/>
          <w:szCs w:val="26"/>
          <w:lang w:eastAsia="zh-CN"/>
        </w:rPr>
        <w:t>При выполнении заданий с кратким ответом</w:t>
      </w:r>
      <w:r w:rsidRPr="00C47336">
        <w:rPr>
          <w:rFonts w:ascii="Times New Roman" w:eastAsia="Times New Roman" w:hAnsi="Times New Roman" w:cs="Times New Roman"/>
          <w:b/>
          <w:color w:val="000000"/>
          <w:sz w:val="26"/>
          <w:szCs w:val="26"/>
          <w:lang w:eastAsia="ru-RU"/>
        </w:rPr>
        <w:t xml:space="preserve"> ответ необходимо записывать справа от номера задания в бланке ответов № 1.</w:t>
      </w:r>
    </w:p>
    <w:p w:rsidR="00DD5085" w:rsidRPr="00C47336" w:rsidRDefault="00DD5085" w:rsidP="00DD5085">
      <w:pPr>
        <w:spacing w:after="0" w:line="240" w:lineRule="auto"/>
        <w:ind w:firstLine="709"/>
        <w:jc w:val="both"/>
        <w:rPr>
          <w:rFonts w:ascii="Times New Roman" w:eastAsia="Times New Roman" w:hAnsi="Times New Roman" w:cs="Times New Roman"/>
          <w:b/>
          <w:color w:val="000000"/>
          <w:sz w:val="26"/>
          <w:szCs w:val="26"/>
          <w:lang w:eastAsia="ru-RU"/>
        </w:rPr>
      </w:pPr>
      <w:r w:rsidRPr="00C47336">
        <w:rPr>
          <w:rFonts w:ascii="Times New Roman" w:eastAsia="Times New Roman" w:hAnsi="Times New Roman" w:cs="Times New Roman"/>
          <w:b/>
          <w:color w:val="000000"/>
          <w:sz w:val="26"/>
          <w:szCs w:val="26"/>
          <w:lang w:eastAsia="ru-RU"/>
        </w:rPr>
        <w:t>Не разрешается использовать при записи ответа на задания с кратким ответом никаких иных символов, кроме символов кириллицы, латиницы, арабских цифр, запятой и знака «дефис» («минус»).</w:t>
      </w:r>
    </w:p>
    <w:p w:rsidR="00DD5085" w:rsidRPr="00C47336" w:rsidRDefault="00DD5085" w:rsidP="00DD5085">
      <w:pPr>
        <w:suppressAutoHyphens/>
        <w:spacing w:after="0" w:line="240" w:lineRule="auto"/>
        <w:ind w:firstLine="709"/>
        <w:jc w:val="both"/>
        <w:rPr>
          <w:rFonts w:ascii="Times New Roman" w:eastAsia="Times New Roman" w:hAnsi="Times New Roman" w:cs="Times New Roman"/>
          <w:b/>
          <w:sz w:val="26"/>
          <w:szCs w:val="26"/>
          <w:lang w:eastAsia="zh-CN"/>
        </w:rPr>
      </w:pPr>
      <w:r w:rsidRPr="00C47336">
        <w:rPr>
          <w:rFonts w:ascii="Times New Roman" w:eastAsia="Times New Roman" w:hAnsi="Times New Roman" w:cs="Times New Roman"/>
          <w:b/>
          <w:sz w:val="26"/>
          <w:szCs w:val="26"/>
          <w:lang w:eastAsia="zh-CN"/>
        </w:rPr>
        <w:t>Вы можете заменить ошибочный ответ.</w:t>
      </w:r>
    </w:p>
    <w:p w:rsidR="00DD5085" w:rsidRPr="00C47336" w:rsidRDefault="00DD5085" w:rsidP="00DD5085">
      <w:pPr>
        <w:spacing w:after="0" w:line="240" w:lineRule="auto"/>
        <w:ind w:firstLine="709"/>
        <w:jc w:val="both"/>
        <w:rPr>
          <w:rFonts w:ascii="Times New Roman" w:eastAsia="Times New Roman" w:hAnsi="Times New Roman" w:cs="Times New Roman"/>
          <w:b/>
          <w:color w:val="000000"/>
          <w:sz w:val="26"/>
          <w:szCs w:val="26"/>
          <w:lang w:eastAsia="ru-RU"/>
        </w:rPr>
      </w:pPr>
      <w:r w:rsidRPr="00C47336">
        <w:rPr>
          <w:rFonts w:ascii="Times New Roman" w:eastAsia="Times New Roman" w:hAnsi="Times New Roman" w:cs="Times New Roman"/>
          <w:b/>
          <w:color w:val="000000"/>
          <w:sz w:val="26"/>
          <w:szCs w:val="26"/>
          <w:lang w:eastAsia="ru-RU"/>
        </w:rPr>
        <w:t xml:space="preserve">Для этого в поле «Замена ошибочных ответов на задания с  кратким ответом» следует внести номер задания, ответ на который следует исправить, а в строку записать новое значение верного ответа на указанное задание. </w:t>
      </w:r>
    </w:p>
    <w:p w:rsidR="00DD5085" w:rsidRPr="0053135D" w:rsidRDefault="00DD5085" w:rsidP="00DD5085">
      <w:pPr>
        <w:spacing w:after="0" w:line="240" w:lineRule="auto"/>
        <w:ind w:firstLine="709"/>
        <w:jc w:val="both"/>
        <w:rPr>
          <w:rFonts w:ascii="Times New Roman" w:eastAsia="Times New Roman" w:hAnsi="Times New Roman" w:cs="Times New Roman"/>
          <w:b/>
          <w:color w:val="000000"/>
          <w:sz w:val="26"/>
          <w:szCs w:val="26"/>
          <w:lang w:eastAsia="ru-RU"/>
        </w:rPr>
      </w:pPr>
      <w:r w:rsidRPr="00C47336">
        <w:rPr>
          <w:rFonts w:ascii="Times New Roman" w:eastAsia="Times New Roman" w:hAnsi="Times New Roman" w:cs="Times New Roman"/>
          <w:b/>
          <w:sz w:val="26"/>
          <w:szCs w:val="26"/>
          <w:lang w:eastAsia="ru-RU"/>
        </w:rPr>
        <w:t xml:space="preserve">Обращаем ваше внимание, что на бланках ответов № 1 и № 2 запрещается </w:t>
      </w:r>
      <w:r w:rsidRPr="00C47336">
        <w:rPr>
          <w:rFonts w:ascii="Times New Roman" w:eastAsia="Times New Roman" w:hAnsi="Times New Roman" w:cs="Times New Roman"/>
          <w:b/>
          <w:color w:val="000000"/>
          <w:sz w:val="26"/>
          <w:szCs w:val="26"/>
          <w:lang w:eastAsia="ru-RU"/>
        </w:rPr>
        <w:t>делать какие-либо записи и пометки, не</w:t>
      </w:r>
      <w:r w:rsidRPr="0053135D">
        <w:rPr>
          <w:rFonts w:ascii="Times New Roman" w:eastAsia="Times New Roman" w:hAnsi="Times New Roman" w:cs="Times New Roman"/>
          <w:b/>
          <w:color w:val="000000"/>
          <w:sz w:val="26"/>
          <w:szCs w:val="26"/>
          <w:lang w:eastAsia="ru-RU"/>
        </w:rPr>
        <w:t xml:space="preserve"> относящиеся к ответам на задания, в том числе содержащие информацию о личности участника ЕГЭ. Вы можете делать пометки в черновиках и КИМ. Также обращаем ваше внимание на то, что ответы, записанные в черновиках и КИМ, не проверяются. </w:t>
      </w:r>
    </w:p>
    <w:p w:rsidR="004F232E" w:rsidRPr="0053135D" w:rsidRDefault="004F232E" w:rsidP="00DD5085">
      <w:pPr>
        <w:spacing w:after="0" w:line="240" w:lineRule="auto"/>
        <w:ind w:firstLine="709"/>
        <w:jc w:val="both"/>
        <w:rPr>
          <w:rFonts w:ascii="Times New Roman" w:eastAsia="Times New Roman" w:hAnsi="Times New Roman" w:cs="Times New Roman"/>
          <w:b/>
          <w:color w:val="000000"/>
          <w:sz w:val="26"/>
          <w:szCs w:val="26"/>
          <w:lang w:eastAsia="ru-RU"/>
        </w:rPr>
      </w:pPr>
      <w:r w:rsidRPr="0053135D">
        <w:rPr>
          <w:rFonts w:ascii="Times New Roman" w:eastAsia="Times New Roman" w:hAnsi="Times New Roman" w:cs="Times New Roman"/>
          <w:b/>
          <w:color w:val="000000"/>
          <w:sz w:val="26"/>
          <w:szCs w:val="26"/>
          <w:lang w:eastAsia="ru-RU"/>
        </w:rPr>
        <w:t>Записи во всех бланках делаются на одной стороне. На оборотной стороне бланков писать нельзя. Записи на оборотной стороне бланков рассматриваться и проверяться не будут, конфликтная комиссия не будет рассматривать апелляции по данному вопросу.</w:t>
      </w:r>
    </w:p>
    <w:p w:rsidR="00DD5085" w:rsidRPr="0053135D" w:rsidRDefault="004F232E" w:rsidP="00DD5085">
      <w:pPr>
        <w:spacing w:after="0" w:line="240" w:lineRule="auto"/>
        <w:ind w:firstLine="709"/>
        <w:jc w:val="both"/>
        <w:rPr>
          <w:rFonts w:ascii="Times New Roman" w:eastAsia="Times New Roman" w:hAnsi="Times New Roman" w:cs="Times New Roman"/>
          <w:b/>
          <w:color w:val="000000"/>
          <w:sz w:val="26"/>
          <w:szCs w:val="26"/>
          <w:lang w:eastAsia="ru-RU"/>
        </w:rPr>
      </w:pPr>
      <w:r w:rsidRPr="0053135D">
        <w:rPr>
          <w:rFonts w:ascii="Times New Roman" w:eastAsia="Times New Roman" w:hAnsi="Times New Roman" w:cs="Times New Roman"/>
          <w:b/>
          <w:color w:val="000000"/>
          <w:sz w:val="26"/>
          <w:szCs w:val="26"/>
          <w:lang w:eastAsia="ru-RU"/>
        </w:rPr>
        <w:t xml:space="preserve">При заполнении бланков ответов № 2 сначала заполняется бланк ответов № 2 лист 1, затем бланк ответов № 2 лист 2, далее в случае нехватки места – дополнительные бланки ответов. За дополнительным бланком ответов № 2 </w:t>
      </w:r>
      <w:r w:rsidR="00DD5085" w:rsidRPr="0053135D">
        <w:rPr>
          <w:rFonts w:ascii="Times New Roman" w:eastAsia="Times New Roman" w:hAnsi="Times New Roman" w:cs="Times New Roman"/>
          <w:b/>
          <w:color w:val="000000"/>
          <w:sz w:val="26"/>
          <w:szCs w:val="26"/>
          <w:lang w:eastAsia="ru-RU"/>
        </w:rPr>
        <w:t>Вы можете обратиться к н</w:t>
      </w:r>
      <w:r w:rsidRPr="0053135D">
        <w:rPr>
          <w:rFonts w:ascii="Times New Roman" w:eastAsia="Times New Roman" w:hAnsi="Times New Roman" w:cs="Times New Roman"/>
          <w:b/>
          <w:color w:val="000000"/>
          <w:sz w:val="26"/>
          <w:szCs w:val="26"/>
          <w:lang w:eastAsia="ru-RU"/>
        </w:rPr>
        <w:t>ам</w:t>
      </w:r>
      <w:r w:rsidR="00DD5085" w:rsidRPr="0053135D">
        <w:rPr>
          <w:rFonts w:ascii="Times New Roman" w:eastAsia="Times New Roman" w:hAnsi="Times New Roman" w:cs="Times New Roman"/>
          <w:b/>
          <w:color w:val="000000"/>
          <w:sz w:val="26"/>
          <w:szCs w:val="26"/>
          <w:lang w:eastAsia="ru-RU"/>
        </w:rPr>
        <w:t>.</w:t>
      </w:r>
    </w:p>
    <w:p w:rsidR="00DD5085" w:rsidRPr="0053135D" w:rsidRDefault="00DD5085" w:rsidP="00DD5085">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 и черновики </w:t>
      </w:r>
      <w:r w:rsidRPr="0053135D">
        <w:rPr>
          <w:rFonts w:ascii="Times New Roman" w:eastAsia="Times New Roman" w:hAnsi="Times New Roman" w:cs="Times New Roman"/>
          <w:b/>
          <w:sz w:val="26"/>
          <w:szCs w:val="26"/>
          <w:u w:val="single"/>
          <w:lang w:eastAsia="zh-CN"/>
        </w:rPr>
        <w:t>на</w:t>
      </w:r>
      <w:r w:rsidRPr="0053135D">
        <w:rPr>
          <w:rFonts w:ascii="Times New Roman" w:eastAsia="Times New Roman" w:hAnsi="Times New Roman" w:cs="Times New Roman"/>
          <w:b/>
          <w:sz w:val="26"/>
          <w:szCs w:val="26"/>
          <w:lang w:eastAsia="zh-CN"/>
        </w:rPr>
        <w:t> </w:t>
      </w:r>
      <w:r w:rsidRPr="0053135D">
        <w:rPr>
          <w:rFonts w:ascii="Times New Roman" w:eastAsia="Times New Roman" w:hAnsi="Times New Roman" w:cs="Times New Roman"/>
          <w:b/>
          <w:sz w:val="26"/>
          <w:szCs w:val="26"/>
          <w:u w:val="single"/>
          <w:lang w:eastAsia="zh-CN"/>
        </w:rPr>
        <w:t>своем рабочем столе</w:t>
      </w:r>
      <w:r w:rsidRPr="0053135D">
        <w:rPr>
          <w:rFonts w:ascii="Times New Roman" w:eastAsia="Times New Roman" w:hAnsi="Times New Roman" w:cs="Times New Roman"/>
          <w:b/>
          <w:sz w:val="26"/>
          <w:szCs w:val="26"/>
          <w:lang w:eastAsia="zh-CN"/>
        </w:rPr>
        <w:t xml:space="preserve">. Организатор проверит комплектность оставленных вами экзаменационных материалов, после чего вы сможете выйти из аудитории. На территории пункта вас будет сопровождать организатор. </w:t>
      </w:r>
    </w:p>
    <w:p w:rsidR="00DD5085" w:rsidRPr="0053135D" w:rsidRDefault="00DD5085" w:rsidP="00DD5085">
      <w:pPr>
        <w:spacing w:after="0" w:line="240" w:lineRule="auto"/>
        <w:ind w:firstLine="709"/>
        <w:jc w:val="both"/>
        <w:rPr>
          <w:rFonts w:ascii="Times New Roman" w:eastAsia="Times New Roman" w:hAnsi="Times New Roman" w:cs="Times New Roman"/>
          <w:b/>
          <w:color w:val="000000"/>
          <w:sz w:val="26"/>
          <w:szCs w:val="26"/>
          <w:lang w:eastAsia="ru-RU"/>
        </w:rPr>
      </w:pPr>
      <w:r w:rsidRPr="0053135D">
        <w:rPr>
          <w:rFonts w:ascii="Times New Roman" w:eastAsia="Times New Roman" w:hAnsi="Times New Roman" w:cs="Times New Roman"/>
          <w:b/>
          <w:sz w:val="26"/>
          <w:szCs w:val="26"/>
          <w:lang w:eastAsia="zh-CN"/>
        </w:rPr>
        <w:t>В случае плохого самочувствия незамедлительно обращайтесь к нам. В ППЭ присутствует медицинский работник. Напоминаем, что по состоянию здоровья и заключению медицинского работника, присутствующего в данном ППЭ, вы можете досрочно завершить экзамен и прийти на пересдачу.</w:t>
      </w:r>
    </w:p>
    <w:p w:rsidR="00DD5085" w:rsidRPr="0053135D" w:rsidRDefault="00DD5085" w:rsidP="00DD5085">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Инструктаж закончен. Перед началом выполнения экзаменационной работы, пожалуйста, успокойтесь, сосредоточьтесь, внимательно прочитайте инструкцию к заданиям КИМ и сами задания. </w:t>
      </w:r>
    </w:p>
    <w:p w:rsidR="00DD5085" w:rsidRPr="0053135D" w:rsidRDefault="00DD5085" w:rsidP="00DD5085">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Начало выполнения экзаменационной работы: </w:t>
      </w:r>
      <w:r w:rsidRPr="0053135D">
        <w:rPr>
          <w:rFonts w:ascii="Times New Roman" w:eastAsia="Times New Roman" w:hAnsi="Times New Roman" w:cs="Times New Roman"/>
          <w:i/>
          <w:sz w:val="26"/>
          <w:szCs w:val="26"/>
          <w:lang w:eastAsia="zh-CN"/>
        </w:rPr>
        <w:t>(объявить время начала)</w:t>
      </w:r>
    </w:p>
    <w:p w:rsidR="00DD5085" w:rsidRPr="0053135D" w:rsidRDefault="00DD5085" w:rsidP="00DD5085">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Окончание выполнения экзаменационной работы: </w:t>
      </w:r>
      <w:r w:rsidRPr="0053135D">
        <w:rPr>
          <w:rFonts w:ascii="Times New Roman" w:eastAsia="Times New Roman" w:hAnsi="Times New Roman" w:cs="Times New Roman"/>
          <w:i/>
          <w:sz w:val="26"/>
          <w:szCs w:val="26"/>
          <w:lang w:eastAsia="zh-CN"/>
        </w:rPr>
        <w:t>(указать время)</w:t>
      </w:r>
    </w:p>
    <w:p w:rsidR="00DD5085" w:rsidRPr="0053135D" w:rsidRDefault="00DD5085" w:rsidP="00DD5085">
      <w:pPr>
        <w:suppressAutoHyphens/>
        <w:spacing w:after="0" w:line="240" w:lineRule="auto"/>
        <w:ind w:firstLine="709"/>
        <w:jc w:val="both"/>
        <w:rPr>
          <w:rFonts w:ascii="Times New Roman" w:eastAsia="Times New Roman" w:hAnsi="Times New Roman" w:cs="Times New Roman"/>
          <w:i/>
          <w:sz w:val="26"/>
          <w:szCs w:val="26"/>
          <w:lang w:eastAsia="zh-CN"/>
        </w:rPr>
      </w:pPr>
      <w:r w:rsidRPr="0053135D">
        <w:rPr>
          <w:rFonts w:ascii="Times New Roman" w:eastAsia="Times New Roman" w:hAnsi="Times New Roman" w:cs="Times New Roman"/>
          <w:i/>
          <w:sz w:val="26"/>
          <w:szCs w:val="26"/>
          <w:lang w:eastAsia="zh-CN"/>
        </w:rPr>
        <w:t>Запишите на доске время начала и окончания выполнения экзаменационной работы.</w:t>
      </w:r>
    </w:p>
    <w:p w:rsidR="00DD5085" w:rsidRPr="0053135D" w:rsidRDefault="00DD5085" w:rsidP="00DD5085">
      <w:pPr>
        <w:suppressAutoHyphens/>
        <w:spacing w:after="0" w:line="240" w:lineRule="auto"/>
        <w:ind w:firstLine="709"/>
        <w:jc w:val="both"/>
        <w:rPr>
          <w:rFonts w:ascii="Times New Roman" w:eastAsia="Times New Roman" w:hAnsi="Times New Roman" w:cs="Times New Roman"/>
          <w:i/>
          <w:sz w:val="26"/>
          <w:szCs w:val="26"/>
          <w:lang w:eastAsia="zh-CN"/>
        </w:rPr>
      </w:pPr>
      <w:r w:rsidRPr="0053135D">
        <w:rPr>
          <w:rFonts w:ascii="Times New Roman" w:eastAsia="Times New Roman" w:hAnsi="Times New Roman" w:cs="Times New Roman"/>
          <w:i/>
          <w:sz w:val="26"/>
          <w:szCs w:val="26"/>
          <w:lang w:eastAsia="zh-CN"/>
        </w:rPr>
        <w:t>Время, отведенное на инструктаж и заполнение регистрационных полей бланков ЕГЭ, в общее время выполнения экзаменационной работы не включается.</w:t>
      </w:r>
    </w:p>
    <w:p w:rsidR="00DD5085" w:rsidRPr="0053135D" w:rsidRDefault="00DD5085" w:rsidP="00DD5085">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Не забывайте переносить ответы из черновика и КИМ в бланки ответов гелевой, капиллярной ручкой</w:t>
      </w:r>
      <w:r w:rsidRPr="0053135D">
        <w:t xml:space="preserve"> </w:t>
      </w:r>
      <w:r w:rsidRPr="0053135D">
        <w:rPr>
          <w:rFonts w:ascii="Times New Roman" w:eastAsia="Times New Roman" w:hAnsi="Times New Roman" w:cs="Times New Roman"/>
          <w:b/>
          <w:sz w:val="26"/>
          <w:szCs w:val="26"/>
          <w:lang w:eastAsia="zh-CN"/>
        </w:rPr>
        <w:t>с чернилами черного цвета.</w:t>
      </w:r>
    </w:p>
    <w:p w:rsidR="00DD5085" w:rsidRPr="0053135D" w:rsidRDefault="00DD5085" w:rsidP="00DD5085">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Вы можете приступать к выполнению заданий.</w:t>
      </w:r>
      <w:r w:rsidRPr="0053135D">
        <w:rPr>
          <w:rFonts w:ascii="Times New Roman" w:hAnsi="Times New Roman" w:cs="Times New Roman"/>
          <w:b/>
          <w:sz w:val="26"/>
          <w:szCs w:val="26"/>
          <w:lang w:eastAsia="zh-CN"/>
        </w:rPr>
        <w:t xml:space="preserve"> </w:t>
      </w:r>
      <w:r w:rsidRPr="0053135D">
        <w:rPr>
          <w:rFonts w:ascii="Times New Roman" w:eastAsia="Times New Roman" w:hAnsi="Times New Roman" w:cs="Times New Roman"/>
          <w:b/>
          <w:sz w:val="26"/>
          <w:szCs w:val="26"/>
          <w:lang w:eastAsia="zh-CN"/>
        </w:rPr>
        <w:t>Желаем удачи!</w:t>
      </w:r>
    </w:p>
    <w:p w:rsidR="00DD5085" w:rsidRPr="0053135D" w:rsidRDefault="00DD5085" w:rsidP="00DD5085">
      <w:pPr>
        <w:tabs>
          <w:tab w:val="left" w:pos="10206"/>
        </w:tabs>
        <w:suppressAutoHyphens/>
        <w:spacing w:after="0" w:line="240" w:lineRule="auto"/>
        <w:ind w:firstLine="709"/>
        <w:jc w:val="both"/>
        <w:rPr>
          <w:rFonts w:ascii="Times New Roman" w:eastAsia="Times New Roman" w:hAnsi="Times New Roman" w:cs="Times New Roman"/>
          <w:i/>
          <w:sz w:val="26"/>
          <w:szCs w:val="26"/>
          <w:lang w:eastAsia="zh-CN"/>
        </w:rPr>
      </w:pPr>
      <w:r w:rsidRPr="0053135D">
        <w:rPr>
          <w:rFonts w:ascii="Times New Roman" w:eastAsia="Times New Roman" w:hAnsi="Times New Roman" w:cs="Times New Roman"/>
          <w:i/>
          <w:sz w:val="26"/>
          <w:szCs w:val="26"/>
          <w:lang w:eastAsia="zh-CN"/>
        </w:rPr>
        <w:t>За 30 минут до окончания выполнения экзаменационной работы необходимо объявить:</w:t>
      </w:r>
    </w:p>
    <w:p w:rsidR="00DD5085" w:rsidRPr="0053135D" w:rsidRDefault="00DD5085" w:rsidP="00DD5085">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До окончания выполнения экзаменационной работы осталось 30 минут. </w:t>
      </w:r>
    </w:p>
    <w:p w:rsidR="00DD5085" w:rsidRPr="0053135D" w:rsidRDefault="00DD5085" w:rsidP="00DD5085">
      <w:pPr>
        <w:tabs>
          <w:tab w:val="left" w:pos="10206"/>
        </w:tabs>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Не забывайте переносить ответы из КИМ и черновиков в бланки ответов</w:t>
      </w:r>
      <w:r w:rsidRPr="0053135D">
        <w:rPr>
          <w:rFonts w:ascii="Times New Roman" w:eastAsia="Calibri" w:hAnsi="Times New Roman" w:cs="Times New Roman"/>
          <w:sz w:val="26"/>
          <w:szCs w:val="26"/>
        </w:rPr>
        <w:t xml:space="preserve"> </w:t>
      </w:r>
      <w:r w:rsidRPr="0053135D">
        <w:rPr>
          <w:rFonts w:ascii="Times New Roman" w:eastAsia="Times New Roman" w:hAnsi="Times New Roman" w:cs="Times New Roman"/>
          <w:b/>
          <w:sz w:val="26"/>
          <w:szCs w:val="26"/>
          <w:lang w:eastAsia="zh-CN"/>
        </w:rPr>
        <w:t>гелевой, капиллярной ручкой</w:t>
      </w:r>
      <w:r w:rsidRPr="0053135D">
        <w:t xml:space="preserve"> </w:t>
      </w:r>
      <w:r w:rsidRPr="0053135D">
        <w:rPr>
          <w:rFonts w:ascii="Times New Roman" w:eastAsia="Times New Roman" w:hAnsi="Times New Roman" w:cs="Times New Roman"/>
          <w:b/>
          <w:sz w:val="26"/>
          <w:szCs w:val="26"/>
          <w:lang w:eastAsia="zh-CN"/>
        </w:rPr>
        <w:t>с чернилами черного цвета.</w:t>
      </w:r>
    </w:p>
    <w:p w:rsidR="00DD5085" w:rsidRPr="0053135D" w:rsidRDefault="00DD5085" w:rsidP="00DD5085">
      <w:pPr>
        <w:tabs>
          <w:tab w:val="left" w:pos="10206"/>
        </w:tabs>
        <w:suppressAutoHyphens/>
        <w:spacing w:after="0" w:line="240" w:lineRule="auto"/>
        <w:ind w:firstLine="709"/>
        <w:jc w:val="both"/>
        <w:rPr>
          <w:rFonts w:ascii="Times New Roman" w:eastAsia="Times New Roman" w:hAnsi="Times New Roman" w:cs="Times New Roman"/>
          <w:i/>
          <w:sz w:val="26"/>
          <w:szCs w:val="26"/>
          <w:lang w:eastAsia="zh-CN"/>
        </w:rPr>
      </w:pPr>
      <w:r w:rsidRPr="0053135D">
        <w:rPr>
          <w:rFonts w:ascii="Times New Roman" w:eastAsia="Times New Roman" w:hAnsi="Times New Roman" w:cs="Times New Roman"/>
          <w:i/>
          <w:sz w:val="26"/>
          <w:szCs w:val="26"/>
          <w:lang w:eastAsia="zh-CN"/>
        </w:rPr>
        <w:t>За 5 минут до окончания выполнения экзаменационной работы необходимо объявить:</w:t>
      </w:r>
    </w:p>
    <w:p w:rsidR="00DD5085" w:rsidRPr="0053135D" w:rsidRDefault="00DD5085" w:rsidP="00DD5085">
      <w:pPr>
        <w:tabs>
          <w:tab w:val="left" w:pos="10206"/>
        </w:tabs>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До окончания выполнения экзаменационной работы осталось 5 минут.</w:t>
      </w:r>
    </w:p>
    <w:p w:rsidR="00DD5085" w:rsidRPr="0053135D" w:rsidRDefault="00DD5085" w:rsidP="00DD5085">
      <w:pPr>
        <w:tabs>
          <w:tab w:val="left" w:pos="10206"/>
        </w:tabs>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Проверьте, все ли ответы вы перенесли из КИМ и черновиков в бланки ответов.</w:t>
      </w:r>
    </w:p>
    <w:p w:rsidR="00DD5085" w:rsidRPr="0053135D" w:rsidRDefault="00DD5085" w:rsidP="00DD5085">
      <w:pPr>
        <w:tabs>
          <w:tab w:val="left" w:pos="10206"/>
        </w:tabs>
        <w:suppressAutoHyphens/>
        <w:spacing w:after="0" w:line="240" w:lineRule="auto"/>
        <w:ind w:firstLine="709"/>
        <w:jc w:val="both"/>
        <w:rPr>
          <w:rFonts w:ascii="Times New Roman" w:eastAsia="Times New Roman" w:hAnsi="Times New Roman" w:cs="Times New Roman"/>
          <w:i/>
          <w:sz w:val="26"/>
          <w:szCs w:val="26"/>
          <w:lang w:eastAsia="zh-CN"/>
        </w:rPr>
      </w:pPr>
    </w:p>
    <w:p w:rsidR="00DD5085" w:rsidRPr="0053135D" w:rsidRDefault="00DD5085" w:rsidP="00DD5085">
      <w:pPr>
        <w:tabs>
          <w:tab w:val="left" w:pos="10206"/>
        </w:tabs>
        <w:suppressAutoHyphens/>
        <w:spacing w:after="0" w:line="240" w:lineRule="auto"/>
        <w:ind w:firstLine="709"/>
        <w:jc w:val="both"/>
        <w:rPr>
          <w:rFonts w:ascii="Times New Roman" w:eastAsia="Times New Roman" w:hAnsi="Times New Roman" w:cs="Times New Roman"/>
          <w:i/>
          <w:sz w:val="26"/>
          <w:szCs w:val="26"/>
          <w:lang w:eastAsia="zh-CN"/>
        </w:rPr>
      </w:pPr>
      <w:r w:rsidRPr="0053135D">
        <w:rPr>
          <w:rFonts w:ascii="Times New Roman" w:eastAsia="Times New Roman" w:hAnsi="Times New Roman" w:cs="Times New Roman"/>
          <w:i/>
          <w:sz w:val="26"/>
          <w:szCs w:val="26"/>
          <w:lang w:eastAsia="zh-CN"/>
        </w:rPr>
        <w:t>По окончании выполнения экзаменационной работы объявить:</w:t>
      </w:r>
    </w:p>
    <w:p w:rsidR="00DD5085" w:rsidRPr="0053135D" w:rsidRDefault="00DD5085" w:rsidP="00DD5085">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Выполнение экзаменационной работы окончено. Вложите КИМ в конверт индивидуального комплекта. Остальные экзаменационные материалы положите на край стола. Мы пройдем и соберем ваши экзаменационные материалы.</w:t>
      </w:r>
    </w:p>
    <w:p w:rsidR="00DD5085" w:rsidRPr="0053135D" w:rsidRDefault="00DD5085" w:rsidP="00DD5085">
      <w:pPr>
        <w:suppressAutoHyphens/>
        <w:spacing w:after="0" w:line="240" w:lineRule="auto"/>
        <w:ind w:firstLine="709"/>
        <w:jc w:val="both"/>
        <w:rPr>
          <w:rFonts w:ascii="Times New Roman" w:eastAsia="Times New Roman" w:hAnsi="Times New Roman" w:cs="Times New Roman"/>
          <w:i/>
          <w:sz w:val="26"/>
          <w:szCs w:val="26"/>
          <w:lang w:eastAsia="zh-CN"/>
        </w:rPr>
      </w:pPr>
    </w:p>
    <w:p w:rsidR="00DD5085" w:rsidRPr="0053135D" w:rsidRDefault="00DD5085" w:rsidP="004F232E">
      <w:pPr>
        <w:suppressAutoHyphens/>
        <w:spacing w:after="0" w:line="240" w:lineRule="auto"/>
        <w:ind w:firstLine="709"/>
        <w:jc w:val="both"/>
      </w:pPr>
      <w:r w:rsidRPr="0053135D">
        <w:rPr>
          <w:rFonts w:ascii="Times New Roman" w:eastAsia="Times New Roman" w:hAnsi="Times New Roman" w:cs="Times New Roman"/>
          <w:i/>
          <w:sz w:val="26"/>
          <w:szCs w:val="26"/>
          <w:lang w:eastAsia="zh-CN"/>
        </w:rPr>
        <w:t>Организаторы осуществляют сбор экзаменационных материалов с рабочих мест участников ЕГЭ в организованном порядке.</w:t>
      </w:r>
      <w:r w:rsidR="00D05D8B" w:rsidRPr="0053135D">
        <w:rPr>
          <w:rFonts w:ascii="Times New Roman" w:eastAsia="Times New Roman" w:hAnsi="Times New Roman" w:cs="Times New Roman"/>
          <w:i/>
          <w:sz w:val="26"/>
          <w:szCs w:val="26"/>
          <w:lang w:eastAsia="zh-CN"/>
        </w:rPr>
        <w:t xml:space="preserve"> </w:t>
      </w:r>
    </w:p>
    <w:p w:rsidR="0095296D" w:rsidRDefault="0095296D" w:rsidP="00FA5038">
      <w:pPr>
        <w:pStyle w:val="1"/>
      </w:pPr>
      <w:bookmarkStart w:id="125" w:name="_Toc502151639"/>
      <w:r>
        <w:t>Размеры и назначение используемой упаков</w:t>
      </w:r>
      <w:r w:rsidR="0067588C">
        <w:t>ки</w:t>
      </w:r>
      <w:bookmarkEnd w:id="125"/>
    </w:p>
    <w:tbl>
      <w:tblPr>
        <w:tblStyle w:val="62"/>
        <w:tblW w:w="9918" w:type="dxa"/>
        <w:tblLook w:val="04A0" w:firstRow="1" w:lastRow="0" w:firstColumn="1" w:lastColumn="0" w:noHBand="0" w:noVBand="1"/>
      </w:tblPr>
      <w:tblGrid>
        <w:gridCol w:w="2753"/>
        <w:gridCol w:w="2582"/>
        <w:gridCol w:w="4583"/>
      </w:tblGrid>
      <w:tr w:rsidR="00327E9A" w:rsidRPr="00327E9A" w:rsidTr="00453745">
        <w:trPr>
          <w:tblHeader/>
        </w:trPr>
        <w:tc>
          <w:tcPr>
            <w:tcW w:w="2753" w:type="dxa"/>
          </w:tcPr>
          <w:p w:rsidR="00327E9A" w:rsidRPr="00327E9A" w:rsidRDefault="00327E9A" w:rsidP="00327E9A">
            <w:pPr>
              <w:jc w:val="center"/>
              <w:rPr>
                <w:rFonts w:ascii="Times New Roman" w:hAnsi="Times New Roman" w:cs="Times New Roman"/>
                <w:b/>
                <w:sz w:val="26"/>
                <w:szCs w:val="26"/>
              </w:rPr>
            </w:pPr>
            <w:r w:rsidRPr="00327E9A">
              <w:rPr>
                <w:rFonts w:ascii="Times New Roman" w:hAnsi="Times New Roman" w:cs="Times New Roman"/>
                <w:b/>
                <w:sz w:val="26"/>
                <w:szCs w:val="26"/>
              </w:rPr>
              <w:t xml:space="preserve">Наименование </w:t>
            </w:r>
          </w:p>
        </w:tc>
        <w:tc>
          <w:tcPr>
            <w:tcW w:w="2582" w:type="dxa"/>
          </w:tcPr>
          <w:p w:rsidR="00327E9A" w:rsidRPr="00327E9A" w:rsidRDefault="00327E9A" w:rsidP="00327E9A">
            <w:pPr>
              <w:jc w:val="center"/>
              <w:rPr>
                <w:rFonts w:ascii="Times New Roman" w:hAnsi="Times New Roman" w:cs="Times New Roman"/>
                <w:b/>
                <w:sz w:val="26"/>
                <w:szCs w:val="26"/>
              </w:rPr>
            </w:pPr>
            <w:r w:rsidRPr="00327E9A">
              <w:rPr>
                <w:rFonts w:ascii="Times New Roman" w:hAnsi="Times New Roman" w:cs="Times New Roman"/>
                <w:b/>
                <w:sz w:val="26"/>
                <w:szCs w:val="26"/>
              </w:rPr>
              <w:t xml:space="preserve">Место использования </w:t>
            </w:r>
          </w:p>
        </w:tc>
        <w:tc>
          <w:tcPr>
            <w:tcW w:w="4583" w:type="dxa"/>
          </w:tcPr>
          <w:p w:rsidR="00327E9A" w:rsidRPr="00327E9A" w:rsidRDefault="00327E9A" w:rsidP="00327E9A">
            <w:pPr>
              <w:jc w:val="center"/>
              <w:rPr>
                <w:rFonts w:ascii="Times New Roman" w:hAnsi="Times New Roman" w:cs="Times New Roman"/>
                <w:b/>
                <w:sz w:val="26"/>
                <w:szCs w:val="26"/>
              </w:rPr>
            </w:pPr>
            <w:r w:rsidRPr="00327E9A">
              <w:rPr>
                <w:rFonts w:ascii="Times New Roman" w:hAnsi="Times New Roman" w:cs="Times New Roman"/>
                <w:b/>
                <w:sz w:val="26"/>
                <w:szCs w:val="26"/>
              </w:rPr>
              <w:t>Использование</w:t>
            </w:r>
          </w:p>
        </w:tc>
      </w:tr>
      <w:tr w:rsidR="00327E9A" w:rsidRPr="00327E9A" w:rsidTr="00453745">
        <w:trPr>
          <w:trHeight w:val="635"/>
        </w:trPr>
        <w:tc>
          <w:tcPr>
            <w:tcW w:w="2753" w:type="dxa"/>
            <w:vMerge w:val="restart"/>
            <w:vAlign w:val="center"/>
          </w:tcPr>
          <w:p w:rsidR="00327E9A" w:rsidRPr="00327E9A" w:rsidRDefault="00327E9A" w:rsidP="00327E9A">
            <w:pPr>
              <w:jc w:val="center"/>
              <w:rPr>
                <w:rFonts w:ascii="Times New Roman" w:hAnsi="Times New Roman" w:cs="Times New Roman"/>
                <w:sz w:val="26"/>
                <w:szCs w:val="26"/>
              </w:rPr>
            </w:pPr>
            <w:r w:rsidRPr="00327E9A">
              <w:rPr>
                <w:rFonts w:ascii="Times New Roman" w:hAnsi="Times New Roman" w:cs="Times New Roman"/>
                <w:sz w:val="26"/>
                <w:szCs w:val="26"/>
              </w:rPr>
              <w:t>Сейф-пакет стандартный</w:t>
            </w:r>
          </w:p>
          <w:p w:rsidR="00327E9A" w:rsidRPr="00327E9A" w:rsidRDefault="00327E9A" w:rsidP="00327E9A">
            <w:pPr>
              <w:jc w:val="center"/>
              <w:rPr>
                <w:rFonts w:ascii="Times New Roman" w:hAnsi="Times New Roman" w:cs="Times New Roman"/>
                <w:sz w:val="26"/>
                <w:szCs w:val="26"/>
              </w:rPr>
            </w:pPr>
            <w:r w:rsidRPr="00327E9A">
              <w:rPr>
                <w:rFonts w:ascii="Times New Roman" w:hAnsi="Times New Roman" w:cs="Times New Roman"/>
                <w:sz w:val="26"/>
                <w:szCs w:val="26"/>
              </w:rPr>
              <w:t xml:space="preserve">Размер </w:t>
            </w:r>
            <w:r w:rsidRPr="00453745">
              <w:rPr>
                <w:rFonts w:ascii="Times New Roman" w:hAnsi="Times New Roman" w:cs="Times New Roman"/>
                <w:sz w:val="26"/>
                <w:szCs w:val="26"/>
              </w:rPr>
              <w:t>296*420</w:t>
            </w:r>
          </w:p>
        </w:tc>
        <w:tc>
          <w:tcPr>
            <w:tcW w:w="2582" w:type="dxa"/>
            <w:vAlign w:val="center"/>
          </w:tcPr>
          <w:p w:rsidR="00327E9A" w:rsidRPr="00327E9A" w:rsidRDefault="00327E9A" w:rsidP="00327E9A">
            <w:pPr>
              <w:jc w:val="center"/>
              <w:rPr>
                <w:rFonts w:ascii="Times New Roman" w:hAnsi="Times New Roman" w:cs="Times New Roman"/>
                <w:sz w:val="26"/>
                <w:szCs w:val="26"/>
              </w:rPr>
            </w:pPr>
            <w:r w:rsidRPr="00327E9A">
              <w:rPr>
                <w:rFonts w:ascii="Times New Roman" w:hAnsi="Times New Roman" w:cs="Times New Roman"/>
                <w:sz w:val="26"/>
                <w:szCs w:val="26"/>
              </w:rPr>
              <w:t>Склад Перевозчика</w:t>
            </w:r>
          </w:p>
        </w:tc>
        <w:tc>
          <w:tcPr>
            <w:tcW w:w="4583" w:type="dxa"/>
          </w:tcPr>
          <w:p w:rsidR="00327E9A" w:rsidRPr="00327E9A" w:rsidRDefault="00327E9A" w:rsidP="00453745">
            <w:pPr>
              <w:widowControl w:val="0"/>
              <w:numPr>
                <w:ilvl w:val="0"/>
                <w:numId w:val="45"/>
              </w:numPr>
              <w:ind w:left="335"/>
              <w:contextualSpacing/>
              <w:jc w:val="both"/>
              <w:rPr>
                <w:rFonts w:ascii="Times New Roman" w:eastAsia="Times New Roman" w:hAnsi="Times New Roman" w:cs="Times New Roman"/>
                <w:sz w:val="26"/>
                <w:szCs w:val="26"/>
                <w:lang w:eastAsia="en-US"/>
              </w:rPr>
            </w:pPr>
            <w:r w:rsidRPr="00327E9A">
              <w:rPr>
                <w:rFonts w:ascii="Times New Roman" w:eastAsia="Times New Roman" w:hAnsi="Times New Roman" w:cs="Times New Roman"/>
                <w:sz w:val="26"/>
                <w:szCs w:val="26"/>
              </w:rPr>
              <w:t xml:space="preserve">Для комплектации ЭМ (электронные носители или спецпакеты) по ППЭ </w:t>
            </w:r>
          </w:p>
          <w:p w:rsidR="00327E9A" w:rsidRPr="00327E9A" w:rsidRDefault="00327E9A" w:rsidP="00453745">
            <w:pPr>
              <w:widowControl w:val="0"/>
              <w:numPr>
                <w:ilvl w:val="0"/>
                <w:numId w:val="45"/>
              </w:numPr>
              <w:ind w:left="335"/>
              <w:contextualSpacing/>
              <w:jc w:val="both"/>
              <w:rPr>
                <w:rFonts w:ascii="Times New Roman" w:eastAsia="Times New Roman" w:hAnsi="Times New Roman" w:cs="Times New Roman"/>
                <w:sz w:val="26"/>
                <w:szCs w:val="26"/>
                <w:lang w:eastAsia="en-US"/>
              </w:rPr>
            </w:pPr>
            <w:r w:rsidRPr="00327E9A">
              <w:rPr>
                <w:rFonts w:ascii="Times New Roman" w:eastAsia="Times New Roman" w:hAnsi="Times New Roman" w:cs="Times New Roman"/>
                <w:sz w:val="26"/>
                <w:szCs w:val="26"/>
              </w:rPr>
              <w:t>Для комплектации ВДП, сейф-пакетов, пакета руководителя ППЭ (в случае использования бумажной версии) для ППЭ с запланированным количеством не более 5 аудиторий</w:t>
            </w:r>
          </w:p>
        </w:tc>
      </w:tr>
      <w:tr w:rsidR="00327E9A" w:rsidRPr="00327E9A" w:rsidTr="00453745">
        <w:tc>
          <w:tcPr>
            <w:tcW w:w="2753" w:type="dxa"/>
            <w:vMerge/>
            <w:vAlign w:val="center"/>
          </w:tcPr>
          <w:p w:rsidR="00327E9A" w:rsidRPr="00327E9A" w:rsidRDefault="00327E9A" w:rsidP="00453745">
            <w:pPr>
              <w:jc w:val="center"/>
              <w:rPr>
                <w:rFonts w:ascii="Times New Roman" w:eastAsiaTheme="minorHAnsi" w:hAnsi="Times New Roman" w:cs="Times New Roman"/>
                <w:sz w:val="26"/>
                <w:szCs w:val="26"/>
                <w:lang w:eastAsia="en-US"/>
              </w:rPr>
            </w:pPr>
          </w:p>
        </w:tc>
        <w:tc>
          <w:tcPr>
            <w:tcW w:w="2582" w:type="dxa"/>
            <w:vAlign w:val="center"/>
          </w:tcPr>
          <w:p w:rsidR="00327E9A" w:rsidRPr="00327E9A" w:rsidRDefault="00327E9A" w:rsidP="00453745">
            <w:pPr>
              <w:jc w:val="center"/>
              <w:rPr>
                <w:rFonts w:ascii="Times New Roman" w:eastAsiaTheme="minorHAnsi" w:hAnsi="Times New Roman" w:cs="Times New Roman"/>
                <w:sz w:val="26"/>
                <w:szCs w:val="26"/>
                <w:lang w:eastAsia="en-US"/>
              </w:rPr>
            </w:pPr>
            <w:r w:rsidRPr="00327E9A">
              <w:rPr>
                <w:rFonts w:ascii="Times New Roman" w:hAnsi="Times New Roman" w:cs="Times New Roman"/>
                <w:sz w:val="26"/>
                <w:szCs w:val="26"/>
              </w:rPr>
              <w:t>Аудитория</w:t>
            </w:r>
          </w:p>
        </w:tc>
        <w:tc>
          <w:tcPr>
            <w:tcW w:w="4583" w:type="dxa"/>
          </w:tcPr>
          <w:p w:rsidR="00327E9A" w:rsidRPr="00327E9A" w:rsidRDefault="00327E9A" w:rsidP="00453745">
            <w:pPr>
              <w:widowControl w:val="0"/>
              <w:numPr>
                <w:ilvl w:val="0"/>
                <w:numId w:val="45"/>
              </w:numPr>
              <w:ind w:left="335"/>
              <w:contextualSpacing/>
              <w:jc w:val="both"/>
              <w:rPr>
                <w:rFonts w:ascii="Times New Roman" w:eastAsia="Times New Roman" w:hAnsi="Times New Roman" w:cs="Times New Roman"/>
                <w:sz w:val="26"/>
                <w:szCs w:val="26"/>
                <w:lang w:eastAsia="en-US"/>
              </w:rPr>
            </w:pPr>
            <w:r w:rsidRPr="00327E9A">
              <w:rPr>
                <w:rFonts w:ascii="Times New Roman" w:eastAsia="Times New Roman" w:hAnsi="Times New Roman" w:cs="Times New Roman"/>
                <w:sz w:val="26"/>
                <w:szCs w:val="26"/>
              </w:rPr>
              <w:t xml:space="preserve">Для упаковки использованных КИМ и контрольных листов после завершения экзамена </w:t>
            </w:r>
            <w:r w:rsidRPr="00327E9A">
              <w:rPr>
                <w:rFonts w:ascii="Times New Roman" w:eastAsia="Times New Roman" w:hAnsi="Times New Roman" w:cs="Times New Roman"/>
                <w:iCs/>
                <w:sz w:val="26"/>
                <w:szCs w:val="26"/>
              </w:rPr>
              <w:t>в аудиториях, где запланированное количество участников более 7</w:t>
            </w:r>
          </w:p>
        </w:tc>
      </w:tr>
      <w:tr w:rsidR="00327E9A" w:rsidRPr="00327E9A" w:rsidTr="00453745">
        <w:tc>
          <w:tcPr>
            <w:tcW w:w="2753" w:type="dxa"/>
            <w:vMerge/>
            <w:vAlign w:val="center"/>
          </w:tcPr>
          <w:p w:rsidR="00327E9A" w:rsidRPr="00327E9A" w:rsidRDefault="00327E9A" w:rsidP="00453745">
            <w:pPr>
              <w:jc w:val="center"/>
              <w:rPr>
                <w:rFonts w:ascii="Times New Roman" w:eastAsiaTheme="minorHAnsi" w:hAnsi="Times New Roman" w:cs="Times New Roman"/>
                <w:sz w:val="26"/>
                <w:szCs w:val="26"/>
                <w:lang w:eastAsia="en-US"/>
              </w:rPr>
            </w:pPr>
          </w:p>
        </w:tc>
        <w:tc>
          <w:tcPr>
            <w:tcW w:w="2582" w:type="dxa"/>
            <w:vAlign w:val="center"/>
          </w:tcPr>
          <w:p w:rsidR="00327E9A" w:rsidRPr="00327E9A" w:rsidRDefault="00327E9A" w:rsidP="00453745">
            <w:pPr>
              <w:jc w:val="center"/>
              <w:rPr>
                <w:rFonts w:ascii="Times New Roman" w:eastAsiaTheme="minorHAnsi" w:hAnsi="Times New Roman" w:cs="Times New Roman"/>
                <w:sz w:val="26"/>
                <w:szCs w:val="26"/>
                <w:lang w:eastAsia="en-US"/>
              </w:rPr>
            </w:pPr>
            <w:r w:rsidRPr="00327E9A">
              <w:rPr>
                <w:rFonts w:ascii="Times New Roman" w:hAnsi="Times New Roman" w:cs="Times New Roman"/>
                <w:sz w:val="26"/>
                <w:szCs w:val="26"/>
              </w:rPr>
              <w:t>Штаб ППЭ</w:t>
            </w:r>
          </w:p>
        </w:tc>
        <w:tc>
          <w:tcPr>
            <w:tcW w:w="4583" w:type="dxa"/>
          </w:tcPr>
          <w:p w:rsidR="00327E9A" w:rsidRPr="00327E9A" w:rsidRDefault="00327E9A" w:rsidP="00453745">
            <w:pPr>
              <w:widowControl w:val="0"/>
              <w:numPr>
                <w:ilvl w:val="0"/>
                <w:numId w:val="45"/>
              </w:numPr>
              <w:ind w:left="335"/>
              <w:contextualSpacing/>
              <w:jc w:val="both"/>
              <w:rPr>
                <w:rFonts w:ascii="Times New Roman" w:eastAsia="Times New Roman" w:hAnsi="Times New Roman" w:cs="Times New Roman"/>
                <w:sz w:val="26"/>
                <w:szCs w:val="26"/>
                <w:lang w:eastAsia="en-US"/>
              </w:rPr>
            </w:pPr>
            <w:r w:rsidRPr="00327E9A">
              <w:rPr>
                <w:rFonts w:ascii="Times New Roman" w:eastAsia="Times New Roman" w:hAnsi="Times New Roman" w:cs="Times New Roman"/>
                <w:sz w:val="26"/>
                <w:szCs w:val="26"/>
              </w:rPr>
              <w:t>Для упаковки ВДП с испорченными/бракованными ИК и использованных электронных носителей после завершения экзамена</w:t>
            </w:r>
          </w:p>
          <w:p w:rsidR="00327E9A" w:rsidRPr="00327E9A" w:rsidRDefault="00327E9A" w:rsidP="00453745">
            <w:pPr>
              <w:widowControl w:val="0"/>
              <w:numPr>
                <w:ilvl w:val="0"/>
                <w:numId w:val="45"/>
              </w:numPr>
              <w:ind w:left="335"/>
              <w:contextualSpacing/>
              <w:jc w:val="both"/>
              <w:rPr>
                <w:rFonts w:ascii="Times New Roman" w:eastAsia="Times New Roman" w:hAnsi="Times New Roman" w:cs="Times New Roman"/>
                <w:sz w:val="26"/>
                <w:szCs w:val="26"/>
                <w:lang w:eastAsia="en-US"/>
              </w:rPr>
            </w:pPr>
            <w:r w:rsidRPr="00327E9A">
              <w:rPr>
                <w:rFonts w:ascii="Times New Roman" w:eastAsia="Times New Roman" w:hAnsi="Times New Roman" w:cs="Times New Roman"/>
                <w:sz w:val="26"/>
                <w:szCs w:val="26"/>
              </w:rPr>
              <w:t xml:space="preserve">Для упаковки неиспользованных электронных носителей после завершения экзамена </w:t>
            </w:r>
          </w:p>
        </w:tc>
      </w:tr>
      <w:tr w:rsidR="00327E9A" w:rsidRPr="00327E9A" w:rsidTr="00453745">
        <w:tc>
          <w:tcPr>
            <w:tcW w:w="2753" w:type="dxa"/>
            <w:vMerge w:val="restart"/>
            <w:vAlign w:val="center"/>
          </w:tcPr>
          <w:p w:rsidR="00327E9A" w:rsidRPr="00327E9A" w:rsidRDefault="00327E9A" w:rsidP="00327E9A">
            <w:pPr>
              <w:jc w:val="center"/>
              <w:rPr>
                <w:rFonts w:ascii="Times New Roman" w:hAnsi="Times New Roman" w:cs="Times New Roman"/>
                <w:sz w:val="26"/>
                <w:szCs w:val="26"/>
              </w:rPr>
            </w:pPr>
            <w:r w:rsidRPr="00327E9A">
              <w:rPr>
                <w:rFonts w:ascii="Times New Roman" w:hAnsi="Times New Roman" w:cs="Times New Roman"/>
                <w:sz w:val="26"/>
                <w:szCs w:val="26"/>
              </w:rPr>
              <w:t>Сейф-пакет большой</w:t>
            </w:r>
          </w:p>
          <w:p w:rsidR="00327E9A" w:rsidRPr="00327E9A" w:rsidRDefault="00327E9A" w:rsidP="00327E9A">
            <w:pPr>
              <w:jc w:val="center"/>
              <w:rPr>
                <w:rFonts w:ascii="Times New Roman" w:hAnsi="Times New Roman" w:cs="Times New Roman"/>
                <w:sz w:val="26"/>
                <w:szCs w:val="26"/>
              </w:rPr>
            </w:pPr>
            <w:r w:rsidRPr="00327E9A">
              <w:rPr>
                <w:rFonts w:ascii="Times New Roman" w:hAnsi="Times New Roman" w:cs="Times New Roman"/>
                <w:sz w:val="26"/>
                <w:szCs w:val="26"/>
              </w:rPr>
              <w:t>Размер 438*575</w:t>
            </w:r>
          </w:p>
        </w:tc>
        <w:tc>
          <w:tcPr>
            <w:tcW w:w="2582" w:type="dxa"/>
            <w:vAlign w:val="center"/>
          </w:tcPr>
          <w:p w:rsidR="00327E9A" w:rsidRPr="00327E9A" w:rsidRDefault="00327E9A" w:rsidP="00FF577F">
            <w:pPr>
              <w:jc w:val="center"/>
              <w:rPr>
                <w:rFonts w:ascii="Times New Roman" w:hAnsi="Times New Roman" w:cs="Times New Roman"/>
                <w:sz w:val="26"/>
                <w:szCs w:val="26"/>
              </w:rPr>
            </w:pPr>
            <w:r w:rsidRPr="00327E9A">
              <w:rPr>
                <w:rFonts w:ascii="Times New Roman" w:hAnsi="Times New Roman" w:cs="Times New Roman"/>
                <w:sz w:val="26"/>
                <w:szCs w:val="26"/>
              </w:rPr>
              <w:t>Склад Перевозчика</w:t>
            </w:r>
          </w:p>
        </w:tc>
        <w:tc>
          <w:tcPr>
            <w:tcW w:w="4583" w:type="dxa"/>
          </w:tcPr>
          <w:p w:rsidR="00327E9A" w:rsidRPr="00327E9A" w:rsidRDefault="00327E9A" w:rsidP="00453745">
            <w:pPr>
              <w:widowControl w:val="0"/>
              <w:numPr>
                <w:ilvl w:val="0"/>
                <w:numId w:val="45"/>
              </w:numPr>
              <w:ind w:left="335"/>
              <w:contextualSpacing/>
              <w:jc w:val="both"/>
              <w:rPr>
                <w:rFonts w:ascii="Times New Roman" w:eastAsia="Times New Roman" w:hAnsi="Times New Roman" w:cs="Times New Roman"/>
                <w:sz w:val="26"/>
                <w:szCs w:val="26"/>
                <w:lang w:eastAsia="en-US"/>
              </w:rPr>
            </w:pPr>
            <w:r w:rsidRPr="00327E9A">
              <w:rPr>
                <w:rFonts w:ascii="Times New Roman" w:eastAsia="Times New Roman" w:hAnsi="Times New Roman" w:cs="Times New Roman"/>
                <w:sz w:val="26"/>
                <w:szCs w:val="26"/>
              </w:rPr>
              <w:t xml:space="preserve">Для комплектации ВДП, сейф-пакетов, пакета руководителя ППЭ (в случае использования бумажной версии) для ППЭ с запланированным количеством более 5 аудиторий </w:t>
            </w:r>
          </w:p>
        </w:tc>
      </w:tr>
      <w:tr w:rsidR="00327E9A" w:rsidRPr="00327E9A" w:rsidTr="00453745">
        <w:tc>
          <w:tcPr>
            <w:tcW w:w="2753" w:type="dxa"/>
            <w:vMerge/>
            <w:vAlign w:val="center"/>
          </w:tcPr>
          <w:p w:rsidR="00327E9A" w:rsidRPr="00327E9A" w:rsidRDefault="00327E9A" w:rsidP="00453745">
            <w:pPr>
              <w:jc w:val="center"/>
              <w:rPr>
                <w:rFonts w:ascii="Times New Roman" w:eastAsiaTheme="minorHAnsi" w:hAnsi="Times New Roman" w:cs="Times New Roman"/>
                <w:sz w:val="26"/>
                <w:szCs w:val="26"/>
                <w:lang w:eastAsia="en-US"/>
              </w:rPr>
            </w:pPr>
          </w:p>
        </w:tc>
        <w:tc>
          <w:tcPr>
            <w:tcW w:w="2582" w:type="dxa"/>
            <w:vAlign w:val="center"/>
          </w:tcPr>
          <w:p w:rsidR="00327E9A" w:rsidRPr="00327E9A" w:rsidRDefault="00327E9A" w:rsidP="00453745">
            <w:pPr>
              <w:jc w:val="center"/>
              <w:rPr>
                <w:rFonts w:ascii="Times New Roman" w:eastAsiaTheme="minorHAnsi" w:hAnsi="Times New Roman" w:cs="Times New Roman"/>
                <w:sz w:val="26"/>
                <w:szCs w:val="26"/>
                <w:lang w:eastAsia="en-US"/>
              </w:rPr>
            </w:pPr>
            <w:r w:rsidRPr="00327E9A">
              <w:rPr>
                <w:rFonts w:ascii="Times New Roman" w:hAnsi="Times New Roman" w:cs="Times New Roman"/>
                <w:sz w:val="26"/>
                <w:szCs w:val="26"/>
              </w:rPr>
              <w:t>Штаб ППЭ</w:t>
            </w:r>
          </w:p>
        </w:tc>
        <w:tc>
          <w:tcPr>
            <w:tcW w:w="4583" w:type="dxa"/>
          </w:tcPr>
          <w:p w:rsidR="00327E9A" w:rsidRPr="00327E9A" w:rsidRDefault="00327E9A" w:rsidP="00453745">
            <w:pPr>
              <w:widowControl w:val="0"/>
              <w:numPr>
                <w:ilvl w:val="0"/>
                <w:numId w:val="46"/>
              </w:numPr>
              <w:ind w:left="335"/>
              <w:contextualSpacing/>
              <w:jc w:val="both"/>
              <w:rPr>
                <w:rFonts w:ascii="Times New Roman" w:eastAsia="Times New Roman" w:hAnsi="Times New Roman" w:cs="Times New Roman"/>
                <w:sz w:val="26"/>
                <w:szCs w:val="26"/>
                <w:lang w:eastAsia="en-US"/>
              </w:rPr>
            </w:pPr>
            <w:r w:rsidRPr="00327E9A">
              <w:rPr>
                <w:rFonts w:ascii="Times New Roman" w:eastAsia="Times New Roman" w:hAnsi="Times New Roman" w:cs="Times New Roman"/>
                <w:sz w:val="26"/>
                <w:szCs w:val="26"/>
              </w:rPr>
              <w:t xml:space="preserve">Для упаковки ВДП с использованными бланками и формами </w:t>
            </w:r>
          </w:p>
        </w:tc>
      </w:tr>
      <w:tr w:rsidR="00327E9A" w:rsidRPr="00327E9A" w:rsidTr="00453745">
        <w:tc>
          <w:tcPr>
            <w:tcW w:w="2753" w:type="dxa"/>
            <w:vAlign w:val="center"/>
          </w:tcPr>
          <w:p w:rsidR="00327E9A" w:rsidRPr="00327E9A" w:rsidRDefault="00327E9A" w:rsidP="00327E9A">
            <w:pPr>
              <w:jc w:val="center"/>
              <w:rPr>
                <w:rFonts w:ascii="Times New Roman" w:hAnsi="Times New Roman" w:cs="Times New Roman"/>
                <w:sz w:val="26"/>
                <w:szCs w:val="26"/>
              </w:rPr>
            </w:pPr>
            <w:r w:rsidRPr="00327E9A">
              <w:rPr>
                <w:rFonts w:ascii="Times New Roman" w:hAnsi="Times New Roman" w:cs="Times New Roman"/>
                <w:sz w:val="26"/>
                <w:szCs w:val="26"/>
              </w:rPr>
              <w:t>ВДП с формой ППЭ-11</w:t>
            </w:r>
          </w:p>
          <w:p w:rsidR="00327E9A" w:rsidRPr="00327E9A" w:rsidRDefault="00327E9A" w:rsidP="00327E9A">
            <w:pPr>
              <w:jc w:val="center"/>
              <w:rPr>
                <w:rFonts w:ascii="Times New Roman" w:hAnsi="Times New Roman" w:cs="Times New Roman"/>
                <w:sz w:val="26"/>
                <w:szCs w:val="26"/>
              </w:rPr>
            </w:pPr>
            <w:r w:rsidRPr="00327E9A">
              <w:rPr>
                <w:rFonts w:ascii="Times New Roman" w:hAnsi="Times New Roman" w:cs="Times New Roman"/>
                <w:sz w:val="26"/>
                <w:szCs w:val="26"/>
              </w:rPr>
              <w:t>Размер 229х324</w:t>
            </w:r>
          </w:p>
        </w:tc>
        <w:tc>
          <w:tcPr>
            <w:tcW w:w="2582" w:type="dxa"/>
            <w:vAlign w:val="center"/>
          </w:tcPr>
          <w:p w:rsidR="00327E9A" w:rsidRPr="00327E9A" w:rsidRDefault="00327E9A" w:rsidP="00FF577F">
            <w:pPr>
              <w:jc w:val="center"/>
              <w:rPr>
                <w:rFonts w:ascii="Times New Roman" w:hAnsi="Times New Roman" w:cs="Times New Roman"/>
                <w:sz w:val="26"/>
                <w:szCs w:val="26"/>
              </w:rPr>
            </w:pPr>
            <w:r w:rsidRPr="00327E9A">
              <w:rPr>
                <w:rFonts w:ascii="Times New Roman" w:hAnsi="Times New Roman" w:cs="Times New Roman"/>
                <w:sz w:val="26"/>
                <w:szCs w:val="26"/>
              </w:rPr>
              <w:t>Аудитория</w:t>
            </w:r>
          </w:p>
        </w:tc>
        <w:tc>
          <w:tcPr>
            <w:tcW w:w="4583" w:type="dxa"/>
          </w:tcPr>
          <w:p w:rsidR="00327E9A" w:rsidRPr="00327E9A" w:rsidRDefault="00327E9A" w:rsidP="00453745">
            <w:pPr>
              <w:widowControl w:val="0"/>
              <w:numPr>
                <w:ilvl w:val="0"/>
                <w:numId w:val="46"/>
              </w:numPr>
              <w:ind w:left="335"/>
              <w:contextualSpacing/>
              <w:jc w:val="both"/>
              <w:rPr>
                <w:rFonts w:ascii="Times New Roman" w:eastAsia="Times New Roman" w:hAnsi="Times New Roman" w:cs="Times New Roman"/>
                <w:sz w:val="26"/>
                <w:szCs w:val="26"/>
                <w:lang w:eastAsia="en-US"/>
              </w:rPr>
            </w:pPr>
            <w:r w:rsidRPr="00327E9A">
              <w:rPr>
                <w:rFonts w:ascii="Times New Roman" w:eastAsia="Times New Roman" w:hAnsi="Times New Roman" w:cs="Times New Roman"/>
                <w:sz w:val="26"/>
                <w:szCs w:val="26"/>
              </w:rPr>
              <w:t xml:space="preserve">Для упаковки использованных бланков </w:t>
            </w:r>
          </w:p>
          <w:p w:rsidR="00327E9A" w:rsidRPr="00327E9A" w:rsidRDefault="00327E9A" w:rsidP="00453745">
            <w:pPr>
              <w:widowControl w:val="0"/>
              <w:numPr>
                <w:ilvl w:val="0"/>
                <w:numId w:val="46"/>
              </w:numPr>
              <w:ind w:left="335"/>
              <w:contextualSpacing/>
              <w:jc w:val="both"/>
              <w:rPr>
                <w:rFonts w:ascii="Times New Roman" w:eastAsia="Times New Roman" w:hAnsi="Times New Roman" w:cs="Times New Roman"/>
                <w:sz w:val="26"/>
                <w:szCs w:val="26"/>
                <w:lang w:eastAsia="en-US"/>
              </w:rPr>
            </w:pPr>
            <w:r w:rsidRPr="00327E9A">
              <w:rPr>
                <w:rFonts w:ascii="Times New Roman" w:eastAsia="Times New Roman" w:hAnsi="Times New Roman" w:cs="Times New Roman"/>
                <w:sz w:val="26"/>
                <w:szCs w:val="26"/>
              </w:rPr>
              <w:t xml:space="preserve">Для упаковки испорченных/бракованных ИК </w:t>
            </w:r>
          </w:p>
          <w:p w:rsidR="00327E9A" w:rsidRPr="00327E9A" w:rsidRDefault="00327E9A" w:rsidP="00453745">
            <w:pPr>
              <w:widowControl w:val="0"/>
              <w:numPr>
                <w:ilvl w:val="0"/>
                <w:numId w:val="46"/>
              </w:numPr>
              <w:ind w:left="335"/>
              <w:contextualSpacing/>
              <w:jc w:val="both"/>
              <w:rPr>
                <w:rFonts w:ascii="Times New Roman" w:eastAsia="Times New Roman" w:hAnsi="Times New Roman" w:cs="Times New Roman"/>
                <w:sz w:val="26"/>
                <w:szCs w:val="26"/>
                <w:lang w:eastAsia="en-US"/>
              </w:rPr>
            </w:pPr>
            <w:r w:rsidRPr="00327E9A">
              <w:rPr>
                <w:rFonts w:ascii="Times New Roman" w:eastAsia="Times New Roman" w:hAnsi="Times New Roman" w:cs="Times New Roman"/>
                <w:sz w:val="26"/>
                <w:szCs w:val="26"/>
              </w:rPr>
              <w:t>Для упаковки использованных КИМ и контрольных листов после завершения экзамена</w:t>
            </w:r>
            <w:r w:rsidRPr="00327E9A">
              <w:rPr>
                <w:rFonts w:ascii="Times New Roman" w:eastAsia="Times New Roman" w:hAnsi="Times New Roman" w:cs="Times New Roman"/>
                <w:iCs/>
                <w:sz w:val="26"/>
                <w:szCs w:val="26"/>
              </w:rPr>
              <w:t xml:space="preserve"> в аудиториях, где запланированное количество участников не более 7, а также для аудиторий в ППЭ</w:t>
            </w:r>
            <w:r w:rsidRPr="00327E9A">
              <w:rPr>
                <w:rFonts w:ascii="Times New Roman" w:eastAsia="Times New Roman" w:hAnsi="Times New Roman" w:cstheme="minorHAnsi"/>
                <w:iCs/>
                <w:sz w:val="26"/>
                <w:szCs w:val="26"/>
              </w:rPr>
              <w:t xml:space="preserve"> для участников с ОВЗ, детей-инвалидов, инвалидов; ППЭ, расположенных</w:t>
            </w:r>
            <w:r w:rsidRPr="00327E9A">
              <w:rPr>
                <w:rFonts w:ascii="Times New Roman" w:eastAsia="Times New Roman" w:hAnsi="Times New Roman" w:cs="Times New Roman"/>
                <w:sz w:val="26"/>
                <w:szCs w:val="26"/>
              </w:rPr>
              <w:t xml:space="preserve"> на дому, в лечебных учреждениях, в специальных учебно-воспитательных учреждениях закрытого типа, а также в учреждениях, исполняющих наказание в виде лишения свободы</w:t>
            </w:r>
          </w:p>
        </w:tc>
      </w:tr>
    </w:tbl>
    <w:p w:rsidR="0095296D" w:rsidRPr="0095296D" w:rsidRDefault="0095296D" w:rsidP="00453745"/>
    <w:p w:rsidR="002B60F7" w:rsidRPr="0053135D" w:rsidRDefault="002B60F7" w:rsidP="00FA5038">
      <w:pPr>
        <w:pStyle w:val="1"/>
      </w:pPr>
      <w:bookmarkStart w:id="126" w:name="_Toc502151640"/>
      <w:r w:rsidRPr="0053135D">
        <w:t xml:space="preserve">Образец заявления на участие в </w:t>
      </w:r>
      <w:r w:rsidR="00070EF1">
        <w:t>ЕГЭ</w:t>
      </w:r>
      <w:bookmarkEnd w:id="126"/>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FA5038" w:rsidRPr="0053135D" w:rsidTr="009C7D93">
        <w:trPr>
          <w:gridAfter w:val="1"/>
          <w:wAfter w:w="157" w:type="dxa"/>
          <w:cantSplit/>
          <w:trHeight w:val="1047"/>
        </w:trPr>
        <w:tc>
          <w:tcPr>
            <w:tcW w:w="4679" w:type="dxa"/>
            <w:gridSpan w:val="12"/>
          </w:tcPr>
          <w:p w:rsidR="00FA5038" w:rsidRPr="0053135D" w:rsidRDefault="00FA5038" w:rsidP="009C7D93">
            <w:pPr>
              <w:rPr>
                <w:rFonts w:ascii="Times New Roman" w:eastAsia="Times New Roman" w:hAnsi="Times New Roman" w:cs="Times New Roman"/>
                <w:sz w:val="26"/>
                <w:szCs w:val="26"/>
              </w:rPr>
            </w:pPr>
          </w:p>
        </w:tc>
        <w:tc>
          <w:tcPr>
            <w:tcW w:w="5144" w:type="dxa"/>
            <w:gridSpan w:val="14"/>
          </w:tcPr>
          <w:p w:rsidR="00FA5038" w:rsidRPr="0053135D" w:rsidRDefault="00FA5038" w:rsidP="009C7D93">
            <w:pPr>
              <w:spacing w:after="0" w:line="240" w:lineRule="atLeast"/>
              <w:ind w:firstLine="675"/>
              <w:jc w:val="right"/>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Руководителю образовательной организации или </w:t>
            </w:r>
          </w:p>
          <w:p w:rsidR="00FA5038" w:rsidRPr="0053135D" w:rsidRDefault="00FA5038" w:rsidP="009C7D93">
            <w:pPr>
              <w:spacing w:after="0" w:line="240" w:lineRule="atLeast"/>
              <w:ind w:firstLine="675"/>
              <w:jc w:val="right"/>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председателю ГЭК </w:t>
            </w:r>
          </w:p>
          <w:p w:rsidR="00FA5038" w:rsidRPr="0053135D" w:rsidRDefault="00FA5038" w:rsidP="009C7D93">
            <w:pPr>
              <w:spacing w:after="0" w:line="240" w:lineRule="atLeast"/>
              <w:ind w:firstLine="675"/>
              <w:jc w:val="right"/>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____________________</w:t>
            </w:r>
          </w:p>
          <w:p w:rsidR="00FA5038" w:rsidRPr="0053135D" w:rsidRDefault="00FA5038" w:rsidP="009C7D93">
            <w:pPr>
              <w:spacing w:after="0" w:line="240" w:lineRule="atLeast"/>
              <w:ind w:firstLine="675"/>
              <w:rPr>
                <w:rFonts w:ascii="Times New Roman" w:eastAsia="Times New Roman" w:hAnsi="Times New Roman" w:cs="Times New Roman"/>
                <w:sz w:val="26"/>
                <w:szCs w:val="26"/>
              </w:rPr>
            </w:pPr>
          </w:p>
        </w:tc>
      </w:tr>
      <w:tr w:rsidR="00FA5038" w:rsidRPr="0053135D" w:rsidTr="009C7D93">
        <w:trPr>
          <w:gridAfter w:val="13"/>
          <w:wAfter w:w="4642" w:type="dxa"/>
          <w:trHeight w:hRule="exact" w:val="415"/>
        </w:trPr>
        <w:tc>
          <w:tcPr>
            <w:tcW w:w="5338" w:type="dxa"/>
            <w:gridSpan w:val="14"/>
          </w:tcPr>
          <w:p w:rsidR="00FA5038" w:rsidRPr="0053135D" w:rsidRDefault="00FA5038" w:rsidP="009C7D93">
            <w:pPr>
              <w:jc w:val="right"/>
              <w:rPr>
                <w:rFonts w:ascii="Times New Roman" w:eastAsia="Times New Roman" w:hAnsi="Times New Roman" w:cs="Times New Roman"/>
                <w:b/>
                <w:sz w:val="26"/>
                <w:szCs w:val="26"/>
              </w:rPr>
            </w:pPr>
            <w:r w:rsidRPr="0053135D">
              <w:rPr>
                <w:rFonts w:ascii="Times New Roman" w:eastAsia="Times New Roman" w:hAnsi="Times New Roman" w:cs="Times New Roman"/>
                <w:b/>
                <w:sz w:val="26"/>
                <w:szCs w:val="26"/>
              </w:rPr>
              <w:t>Заявление</w:t>
            </w:r>
          </w:p>
        </w:tc>
      </w:tr>
      <w:tr w:rsidR="00FA5038" w:rsidRPr="0053135D" w:rsidTr="009C7D93">
        <w:trPr>
          <w:trHeight w:hRule="exact" w:val="355"/>
        </w:trPr>
        <w:tc>
          <w:tcPr>
            <w:tcW w:w="542" w:type="dxa"/>
            <w:tcBorders>
              <w:right w:val="single" w:sz="4" w:space="0" w:color="auto"/>
            </w:tcBorders>
          </w:tcPr>
          <w:p w:rsidR="00FA5038" w:rsidRPr="0053135D" w:rsidRDefault="00FA5038" w:rsidP="009C7D93">
            <w:pPr>
              <w:contextualSpacing/>
              <w:jc w:val="both"/>
              <w:rPr>
                <w:rFonts w:ascii="Times New Roman" w:eastAsia="Times New Roman" w:hAnsi="Times New Roman" w:cs="Times New Roman"/>
                <w:b/>
                <w:sz w:val="26"/>
                <w:szCs w:val="26"/>
              </w:rPr>
            </w:pPr>
            <w:r w:rsidRPr="0053135D">
              <w:rPr>
                <w:rFonts w:ascii="Times New Roman" w:eastAsia="Times New Roman" w:hAnsi="Times New Roman" w:cs="Times New Roman"/>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395"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399"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399"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403"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279"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r>
    </w:tbl>
    <w:p w:rsidR="00FA5038" w:rsidRPr="0053135D" w:rsidRDefault="00FA5038" w:rsidP="00FA5038">
      <w:pPr>
        <w:spacing w:after="0" w:line="240" w:lineRule="auto"/>
        <w:contextualSpacing/>
        <w:jc w:val="center"/>
        <w:rPr>
          <w:rFonts w:ascii="Times New Roman" w:eastAsia="Times New Roman" w:hAnsi="Times New Roman" w:cs="Times New Roman"/>
          <w:i/>
          <w:sz w:val="26"/>
          <w:szCs w:val="26"/>
          <w:vertAlign w:val="superscript"/>
        </w:rPr>
      </w:pPr>
      <w:r w:rsidRPr="0053135D">
        <w:rPr>
          <w:rFonts w:ascii="Times New Roman" w:eastAsia="Times New Roman" w:hAnsi="Times New Roman" w:cs="Times New Roman"/>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FA5038" w:rsidRPr="0053135D" w:rsidTr="009C7D93">
        <w:trPr>
          <w:trHeight w:hRule="exact" w:val="340"/>
        </w:trPr>
        <w:tc>
          <w:tcPr>
            <w:tcW w:w="265" w:type="pct"/>
            <w:tcBorders>
              <w:top w:val="nil"/>
              <w:left w:val="nil"/>
              <w:bottom w:val="nil"/>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196"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6"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6"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7"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7"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7"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7"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0" w:type="pct"/>
          </w:tcPr>
          <w:p w:rsidR="00FA5038" w:rsidRPr="0053135D" w:rsidRDefault="00FA5038" w:rsidP="009C7D93">
            <w:pPr>
              <w:contextualSpacing/>
              <w:jc w:val="both"/>
              <w:rPr>
                <w:rFonts w:ascii="Times New Roman" w:eastAsia="Times New Roman" w:hAnsi="Times New Roman" w:cs="Times New Roman"/>
                <w:sz w:val="26"/>
                <w:szCs w:val="26"/>
              </w:rPr>
            </w:pPr>
          </w:p>
        </w:tc>
      </w:tr>
    </w:tbl>
    <w:p w:rsidR="00FA5038" w:rsidRPr="0053135D" w:rsidRDefault="00FA5038" w:rsidP="00FA5038">
      <w:pPr>
        <w:spacing w:after="0" w:line="240" w:lineRule="auto"/>
        <w:contextualSpacing/>
        <w:jc w:val="center"/>
        <w:rPr>
          <w:rFonts w:ascii="Times New Roman" w:eastAsia="Times New Roman" w:hAnsi="Times New Roman" w:cs="Times New Roman"/>
          <w:i/>
          <w:sz w:val="26"/>
          <w:szCs w:val="26"/>
          <w:vertAlign w:val="superscript"/>
        </w:rPr>
      </w:pPr>
      <w:r w:rsidRPr="0053135D">
        <w:rPr>
          <w:rFonts w:ascii="Times New Roman" w:eastAsia="Times New Roman" w:hAnsi="Times New Roman" w:cs="Times New Roman"/>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FA5038" w:rsidRPr="0053135D" w:rsidTr="009C7D93">
        <w:trPr>
          <w:trHeight w:hRule="exact" w:val="340"/>
        </w:trPr>
        <w:tc>
          <w:tcPr>
            <w:tcW w:w="265" w:type="pct"/>
            <w:tcBorders>
              <w:top w:val="nil"/>
              <w:left w:val="nil"/>
              <w:bottom w:val="nil"/>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196"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6"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6"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7"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7"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7"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7"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0" w:type="pct"/>
          </w:tcPr>
          <w:p w:rsidR="00FA5038" w:rsidRPr="0053135D" w:rsidRDefault="00FA5038" w:rsidP="009C7D93">
            <w:pPr>
              <w:contextualSpacing/>
              <w:jc w:val="both"/>
              <w:rPr>
                <w:rFonts w:ascii="Times New Roman" w:eastAsia="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396"/>
        <w:gridCol w:w="395"/>
        <w:gridCol w:w="290"/>
        <w:gridCol w:w="395"/>
        <w:gridCol w:w="395"/>
        <w:gridCol w:w="290"/>
        <w:gridCol w:w="395"/>
        <w:gridCol w:w="397"/>
        <w:gridCol w:w="397"/>
        <w:gridCol w:w="397"/>
      </w:tblGrid>
      <w:tr w:rsidR="00FA5038" w:rsidRPr="0053135D" w:rsidTr="009C7D93">
        <w:trPr>
          <w:trHeight w:hRule="exact" w:val="340"/>
        </w:trPr>
        <w:tc>
          <w:tcPr>
            <w:tcW w:w="1834" w:type="pct"/>
            <w:tcBorders>
              <w:top w:val="nil"/>
              <w:left w:val="nil"/>
              <w:bottom w:val="nil"/>
            </w:tcBorders>
          </w:tcPr>
          <w:p w:rsidR="00FA5038" w:rsidRPr="0053135D" w:rsidRDefault="00FA5038" w:rsidP="009C7D93">
            <w:pPr>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b/>
                <w:sz w:val="26"/>
                <w:szCs w:val="26"/>
              </w:rPr>
              <w:t>Дата рождения</w:t>
            </w:r>
            <w:r w:rsidRPr="0053135D">
              <w:rPr>
                <w:rFonts w:ascii="Times New Roman" w:eastAsia="Times New Roman" w:hAnsi="Times New Roman" w:cs="Times New Roman"/>
                <w:sz w:val="26"/>
                <w:szCs w:val="26"/>
              </w:rPr>
              <w:t>:</w:t>
            </w:r>
          </w:p>
        </w:tc>
        <w:tc>
          <w:tcPr>
            <w:tcW w:w="334" w:type="pct"/>
          </w:tcPr>
          <w:p w:rsidR="00FA5038" w:rsidRPr="0053135D" w:rsidRDefault="00FA5038" w:rsidP="009C7D93">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ч</w:t>
            </w:r>
          </w:p>
        </w:tc>
        <w:tc>
          <w:tcPr>
            <w:tcW w:w="334" w:type="pct"/>
          </w:tcPr>
          <w:p w:rsidR="00FA5038" w:rsidRPr="0053135D" w:rsidRDefault="00FA5038" w:rsidP="009C7D93">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ч</w:t>
            </w:r>
          </w:p>
        </w:tc>
        <w:tc>
          <w:tcPr>
            <w:tcW w:w="245" w:type="pct"/>
            <w:tcBorders>
              <w:top w:val="nil"/>
              <w:bottom w:val="nil"/>
            </w:tcBorders>
          </w:tcPr>
          <w:p w:rsidR="00FA5038" w:rsidRPr="0053135D" w:rsidRDefault="00FA5038" w:rsidP="009C7D93">
            <w:pPr>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w:t>
            </w:r>
          </w:p>
        </w:tc>
        <w:tc>
          <w:tcPr>
            <w:tcW w:w="334" w:type="pct"/>
          </w:tcPr>
          <w:p w:rsidR="00FA5038" w:rsidRPr="0053135D" w:rsidRDefault="00FA5038" w:rsidP="009C7D93">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м</w:t>
            </w:r>
          </w:p>
        </w:tc>
        <w:tc>
          <w:tcPr>
            <w:tcW w:w="334" w:type="pct"/>
          </w:tcPr>
          <w:p w:rsidR="00FA5038" w:rsidRPr="0053135D" w:rsidRDefault="00FA5038" w:rsidP="009C7D93">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м</w:t>
            </w:r>
          </w:p>
        </w:tc>
        <w:tc>
          <w:tcPr>
            <w:tcW w:w="245" w:type="pct"/>
            <w:tcBorders>
              <w:top w:val="nil"/>
              <w:bottom w:val="nil"/>
            </w:tcBorders>
          </w:tcPr>
          <w:p w:rsidR="00FA5038" w:rsidRPr="0053135D" w:rsidRDefault="00FA5038" w:rsidP="009C7D93">
            <w:pPr>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w:t>
            </w:r>
          </w:p>
        </w:tc>
        <w:tc>
          <w:tcPr>
            <w:tcW w:w="334"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335"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335" w:type="pct"/>
          </w:tcPr>
          <w:p w:rsidR="00FA5038" w:rsidRPr="0053135D" w:rsidRDefault="00FA5038" w:rsidP="009C7D93">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г</w:t>
            </w:r>
          </w:p>
        </w:tc>
        <w:tc>
          <w:tcPr>
            <w:tcW w:w="335" w:type="pct"/>
          </w:tcPr>
          <w:p w:rsidR="00FA5038" w:rsidRPr="0053135D" w:rsidRDefault="00FA5038" w:rsidP="009C7D93">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г</w:t>
            </w:r>
          </w:p>
        </w:tc>
      </w:tr>
    </w:tbl>
    <w:p w:rsidR="00FA5038" w:rsidRPr="0053135D" w:rsidRDefault="00FA5038" w:rsidP="00FA5038">
      <w:pPr>
        <w:spacing w:after="0"/>
        <w:jc w:val="center"/>
        <w:rPr>
          <w:rFonts w:ascii="Times New Roman" w:eastAsia="Times New Roman" w:hAnsi="Times New Roman" w:cs="Times New Roman"/>
          <w:i/>
          <w:sz w:val="26"/>
          <w:szCs w:val="26"/>
          <w:vertAlign w:val="superscript"/>
        </w:rPr>
      </w:pPr>
      <w:r w:rsidRPr="0053135D">
        <w:rPr>
          <w:rFonts w:ascii="Times New Roman" w:eastAsia="Times New Roman" w:hAnsi="Times New Roman" w:cs="Times New Roman"/>
          <w:i/>
          <w:sz w:val="26"/>
          <w:szCs w:val="26"/>
          <w:vertAlign w:val="superscript"/>
        </w:rPr>
        <w:t>отчество</w:t>
      </w:r>
    </w:p>
    <w:p w:rsidR="00FA5038" w:rsidRPr="0053135D" w:rsidRDefault="00FA5038" w:rsidP="00FA5038">
      <w:pPr>
        <w:jc w:val="both"/>
        <w:rPr>
          <w:rFonts w:ascii="Times New Roman" w:eastAsia="Times New Roman" w:hAnsi="Times New Roman" w:cs="Times New Roman"/>
          <w:b/>
          <w:sz w:val="26"/>
          <w:szCs w:val="26"/>
        </w:rPr>
      </w:pPr>
    </w:p>
    <w:p w:rsidR="00FA5038" w:rsidRPr="0053135D" w:rsidRDefault="00FA5038" w:rsidP="00FA5038">
      <w:pPr>
        <w:rPr>
          <w:rFonts w:ascii="Times New Roman" w:eastAsia="Times New Roman" w:hAnsi="Times New Roman" w:cs="Times New Roman"/>
          <w:sz w:val="26"/>
          <w:szCs w:val="26"/>
        </w:rPr>
      </w:pPr>
      <w:r w:rsidRPr="0053135D">
        <w:rPr>
          <w:rFonts w:ascii="Times New Roman" w:eastAsia="Times New Roman" w:hAnsi="Times New Roman" w:cs="Times New Roman"/>
          <w:b/>
          <w:sz w:val="26"/>
          <w:szCs w:val="26"/>
        </w:rPr>
        <w:t>Наименование документа, удостоверяющего личность</w:t>
      </w:r>
      <w:r w:rsidRPr="0053135D">
        <w:rPr>
          <w:rFonts w:ascii="Times New Roman" w:eastAsia="Times New Roman" w:hAnsi="Times New Roman" w:cs="Times New Roman"/>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FA5038" w:rsidRPr="0053135D" w:rsidTr="009C7D93">
        <w:trPr>
          <w:trHeight w:hRule="exact" w:val="340"/>
        </w:trPr>
        <w:tc>
          <w:tcPr>
            <w:tcW w:w="1134" w:type="dxa"/>
            <w:tcBorders>
              <w:top w:val="nil"/>
              <w:left w:val="nil"/>
              <w:bottom w:val="nil"/>
            </w:tcBorders>
          </w:tcPr>
          <w:p w:rsidR="00FA5038" w:rsidRPr="0053135D" w:rsidRDefault="00FA5038" w:rsidP="009C7D93">
            <w:pPr>
              <w:jc w:val="both"/>
              <w:rPr>
                <w:rFonts w:ascii="Times New Roman" w:eastAsia="Times New Roman" w:hAnsi="Times New Roman" w:cs="Times New Roman"/>
                <w:b/>
                <w:sz w:val="26"/>
                <w:szCs w:val="26"/>
              </w:rPr>
            </w:pPr>
            <w:r w:rsidRPr="0053135D">
              <w:rPr>
                <w:rFonts w:ascii="Times New Roman" w:eastAsia="Times New Roman" w:hAnsi="Times New Roman" w:cs="Times New Roman"/>
                <w:b/>
                <w:sz w:val="26"/>
                <w:szCs w:val="26"/>
              </w:rPr>
              <w:t>Серия</w:t>
            </w: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1701" w:type="dxa"/>
            <w:tcBorders>
              <w:top w:val="nil"/>
              <w:bottom w:val="nil"/>
            </w:tcBorders>
          </w:tcPr>
          <w:p w:rsidR="00FA5038" w:rsidRPr="0053135D" w:rsidRDefault="00FA5038" w:rsidP="009C7D93">
            <w:pPr>
              <w:jc w:val="right"/>
              <w:rPr>
                <w:rFonts w:ascii="Times New Roman" w:eastAsia="Times New Roman" w:hAnsi="Times New Roman" w:cs="Times New Roman"/>
                <w:b/>
                <w:sz w:val="26"/>
                <w:szCs w:val="26"/>
              </w:rPr>
            </w:pPr>
            <w:r w:rsidRPr="0053135D">
              <w:rPr>
                <w:rFonts w:ascii="Times New Roman" w:eastAsia="Times New Roman" w:hAnsi="Times New Roman" w:cs="Times New Roman"/>
                <w:b/>
                <w:sz w:val="26"/>
                <w:szCs w:val="26"/>
              </w:rPr>
              <w:t>Номер</w:t>
            </w: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r>
    </w:tbl>
    <w:p w:rsidR="00FA5038" w:rsidRPr="0053135D" w:rsidRDefault="00FA5038" w:rsidP="00FA5038">
      <w:pPr>
        <w:contextualSpacing/>
        <w:jc w:val="both"/>
        <w:rPr>
          <w:rFonts w:ascii="Times New Roman" w:eastAsia="Times New Roman" w:hAnsi="Times New Roman" w:cs="Times New Roman"/>
          <w:sz w:val="1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FA5038" w:rsidRPr="0053135D" w:rsidTr="009C7D93">
        <w:trPr>
          <w:trHeight w:hRule="exact" w:val="340"/>
        </w:trPr>
        <w:tc>
          <w:tcPr>
            <w:tcW w:w="1134" w:type="dxa"/>
            <w:tcBorders>
              <w:top w:val="nil"/>
              <w:left w:val="nil"/>
              <w:bottom w:val="nil"/>
            </w:tcBorders>
          </w:tcPr>
          <w:p w:rsidR="00FA5038" w:rsidRPr="0053135D" w:rsidRDefault="00FA5038" w:rsidP="009C7D93">
            <w:pPr>
              <w:jc w:val="both"/>
              <w:rPr>
                <w:rFonts w:ascii="Times New Roman" w:eastAsia="Times New Roman" w:hAnsi="Times New Roman" w:cs="Times New Roman"/>
                <w:sz w:val="26"/>
                <w:szCs w:val="26"/>
              </w:rPr>
            </w:pPr>
            <w:r w:rsidRPr="0053135D">
              <w:rPr>
                <w:rFonts w:ascii="Times New Roman" w:eastAsia="Times New Roman" w:hAnsi="Times New Roman" w:cs="Times New Roman"/>
                <w:b/>
                <w:sz w:val="26"/>
                <w:szCs w:val="26"/>
              </w:rPr>
              <w:t>Пол</w:t>
            </w:r>
            <w:r w:rsidRPr="0053135D">
              <w:rPr>
                <w:rFonts w:ascii="Times New Roman" w:eastAsia="Times New Roman" w:hAnsi="Times New Roman" w:cs="Times New Roman"/>
                <w:sz w:val="26"/>
                <w:szCs w:val="26"/>
              </w:rPr>
              <w:t>:</w:t>
            </w: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1701" w:type="dxa"/>
            <w:tcBorders>
              <w:top w:val="nil"/>
              <w:bottom w:val="nil"/>
            </w:tcBorders>
            <w:vAlign w:val="center"/>
          </w:tcPr>
          <w:p w:rsidR="00FA5038" w:rsidRPr="0053135D" w:rsidRDefault="00FA5038" w:rsidP="009C7D93">
            <w:pP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Мужской</w:t>
            </w: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1583" w:type="dxa"/>
            <w:tcBorders>
              <w:top w:val="nil"/>
              <w:bottom w:val="nil"/>
              <w:right w:val="nil"/>
            </w:tcBorders>
            <w:vAlign w:val="center"/>
          </w:tcPr>
          <w:p w:rsidR="00FA5038" w:rsidRPr="0053135D" w:rsidRDefault="00FA5038" w:rsidP="009C7D93">
            <w:pP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Женский,</w:t>
            </w:r>
          </w:p>
          <w:p w:rsidR="00FA5038" w:rsidRPr="0053135D" w:rsidRDefault="00FA5038" w:rsidP="009C7D93">
            <w:pPr>
              <w:rPr>
                <w:rFonts w:ascii="Times New Roman" w:eastAsia="Times New Roman" w:hAnsi="Times New Roman" w:cs="Times New Roman"/>
                <w:sz w:val="26"/>
                <w:szCs w:val="26"/>
              </w:rPr>
            </w:pPr>
          </w:p>
          <w:p w:rsidR="00FA5038" w:rsidRPr="0053135D" w:rsidRDefault="00FA5038" w:rsidP="009C7D93">
            <w:pPr>
              <w:rPr>
                <w:rFonts w:ascii="Times New Roman" w:eastAsia="Times New Roman" w:hAnsi="Times New Roman" w:cs="Times New Roman"/>
                <w:sz w:val="26"/>
                <w:szCs w:val="26"/>
              </w:rPr>
            </w:pPr>
          </w:p>
          <w:p w:rsidR="00FA5038" w:rsidRPr="0053135D" w:rsidRDefault="00FA5038" w:rsidP="009C7D93">
            <w:pP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Нам</w:t>
            </w:r>
          </w:p>
        </w:tc>
      </w:tr>
    </w:tbl>
    <w:p w:rsidR="00FA5038" w:rsidRPr="0053135D" w:rsidRDefault="00FA5038" w:rsidP="00FA5038">
      <w:pPr>
        <w:spacing w:after="0"/>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прошу зарегистрировать меня для участия в ГИА по следующим учебным предметам: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2"/>
        <w:gridCol w:w="1984"/>
        <w:gridCol w:w="3591"/>
      </w:tblGrid>
      <w:tr w:rsidR="00FA5038" w:rsidRPr="0053135D" w:rsidTr="00453745">
        <w:trPr>
          <w:trHeight w:val="858"/>
        </w:trPr>
        <w:tc>
          <w:tcPr>
            <w:tcW w:w="4172" w:type="dxa"/>
            <w:vAlign w:val="center"/>
          </w:tcPr>
          <w:p w:rsidR="00FA5038" w:rsidRPr="0053135D" w:rsidRDefault="00FA5038" w:rsidP="009C7D93">
            <w:pPr>
              <w:spacing w:after="0"/>
              <w:rPr>
                <w:rFonts w:ascii="Times New Roman" w:eastAsia="Times New Roman" w:hAnsi="Times New Roman" w:cs="Times New Roman"/>
                <w:b/>
                <w:sz w:val="24"/>
                <w:szCs w:val="24"/>
              </w:rPr>
            </w:pPr>
            <w:r w:rsidRPr="0053135D">
              <w:rPr>
                <w:rFonts w:ascii="Times New Roman" w:eastAsia="Times New Roman" w:hAnsi="Times New Roman" w:cs="Times New Roman"/>
                <w:b/>
                <w:sz w:val="24"/>
                <w:szCs w:val="24"/>
              </w:rPr>
              <w:t>Наименование учебного предмета</w:t>
            </w:r>
          </w:p>
        </w:tc>
        <w:tc>
          <w:tcPr>
            <w:tcW w:w="1984" w:type="dxa"/>
            <w:vAlign w:val="center"/>
          </w:tcPr>
          <w:p w:rsidR="00FA5038" w:rsidRPr="0053135D" w:rsidRDefault="00FA5038" w:rsidP="009C7D93">
            <w:pPr>
              <w:spacing w:after="0"/>
              <w:jc w:val="center"/>
              <w:rPr>
                <w:rFonts w:ascii="Times New Roman" w:eastAsia="Times New Roman" w:hAnsi="Times New Roman" w:cs="Times New Roman"/>
                <w:b/>
                <w:sz w:val="24"/>
                <w:szCs w:val="24"/>
              </w:rPr>
            </w:pPr>
            <w:r w:rsidRPr="0053135D">
              <w:rPr>
                <w:rFonts w:ascii="Times New Roman" w:eastAsia="Times New Roman" w:hAnsi="Times New Roman" w:cs="Times New Roman"/>
                <w:b/>
                <w:sz w:val="24"/>
                <w:szCs w:val="24"/>
              </w:rPr>
              <w:t xml:space="preserve">Отметка о выборе </w:t>
            </w:r>
          </w:p>
        </w:tc>
        <w:tc>
          <w:tcPr>
            <w:tcW w:w="3591" w:type="dxa"/>
            <w:vAlign w:val="center"/>
          </w:tcPr>
          <w:p w:rsidR="00FA5038" w:rsidRPr="0053135D" w:rsidRDefault="00FA5038" w:rsidP="00E35D73">
            <w:pPr>
              <w:spacing w:after="0"/>
              <w:jc w:val="center"/>
              <w:rPr>
                <w:rFonts w:ascii="Times New Roman" w:eastAsia="Times New Roman" w:hAnsi="Times New Roman" w:cs="Times New Roman"/>
                <w:b/>
                <w:sz w:val="24"/>
                <w:szCs w:val="24"/>
              </w:rPr>
            </w:pPr>
            <w:r w:rsidRPr="0053135D">
              <w:rPr>
                <w:rFonts w:ascii="Times New Roman" w:eastAsia="Times New Roman" w:hAnsi="Times New Roman" w:cs="Times New Roman"/>
                <w:b/>
                <w:sz w:val="24"/>
                <w:szCs w:val="24"/>
              </w:rPr>
              <w:t>Выбор даты или периода проведения* в соответствии с единым расписанием проведения ЕГЭ</w:t>
            </w:r>
          </w:p>
        </w:tc>
      </w:tr>
      <w:tr w:rsidR="00FA5038" w:rsidRPr="0053135D" w:rsidTr="00453745">
        <w:trPr>
          <w:trHeight w:hRule="exact" w:val="284"/>
        </w:trPr>
        <w:tc>
          <w:tcPr>
            <w:tcW w:w="4172" w:type="dxa"/>
          </w:tcPr>
          <w:p w:rsidR="00FA5038" w:rsidRPr="0053135D" w:rsidRDefault="00FA5038" w:rsidP="009C7D93">
            <w:pPr>
              <w:rPr>
                <w:rFonts w:ascii="Times New Roman" w:eastAsia="Times New Roman" w:hAnsi="Times New Roman" w:cs="Times New Roman"/>
                <w:sz w:val="24"/>
                <w:szCs w:val="24"/>
              </w:rPr>
            </w:pPr>
            <w:r w:rsidRPr="0053135D">
              <w:rPr>
                <w:rFonts w:ascii="Times New Roman" w:eastAsia="Times New Roman" w:hAnsi="Times New Roman" w:cs="Times New Roman"/>
                <w:sz w:val="24"/>
                <w:szCs w:val="24"/>
              </w:rPr>
              <w:t xml:space="preserve">Русский язык </w:t>
            </w:r>
          </w:p>
        </w:tc>
        <w:tc>
          <w:tcPr>
            <w:tcW w:w="1984" w:type="dxa"/>
          </w:tcPr>
          <w:p w:rsidR="00FA5038" w:rsidRPr="0053135D" w:rsidRDefault="00FA5038" w:rsidP="009C7D93">
            <w:pPr>
              <w:rPr>
                <w:rFonts w:ascii="Times New Roman" w:eastAsia="Times New Roman" w:hAnsi="Times New Roman" w:cs="Times New Roman"/>
                <w:sz w:val="24"/>
                <w:szCs w:val="24"/>
              </w:rPr>
            </w:pPr>
          </w:p>
        </w:tc>
        <w:tc>
          <w:tcPr>
            <w:tcW w:w="3591" w:type="dxa"/>
          </w:tcPr>
          <w:p w:rsidR="00FA5038" w:rsidRPr="0053135D" w:rsidRDefault="00FA5038" w:rsidP="009C7D93">
            <w:pPr>
              <w:rPr>
                <w:rFonts w:ascii="Times New Roman" w:eastAsia="Times New Roman" w:hAnsi="Times New Roman" w:cs="Times New Roman"/>
                <w:sz w:val="24"/>
                <w:szCs w:val="24"/>
              </w:rPr>
            </w:pPr>
          </w:p>
        </w:tc>
      </w:tr>
      <w:tr w:rsidR="00FA5038" w:rsidRPr="0053135D" w:rsidTr="00453745">
        <w:trPr>
          <w:trHeight w:hRule="exact" w:val="284"/>
        </w:trPr>
        <w:tc>
          <w:tcPr>
            <w:tcW w:w="4172" w:type="dxa"/>
          </w:tcPr>
          <w:p w:rsidR="00FA5038" w:rsidRPr="0053135D" w:rsidRDefault="00FA5038" w:rsidP="009C7D93">
            <w:pPr>
              <w:rPr>
                <w:rFonts w:ascii="Times New Roman" w:eastAsia="Times New Roman" w:hAnsi="Times New Roman" w:cs="Times New Roman"/>
                <w:sz w:val="24"/>
                <w:szCs w:val="24"/>
              </w:rPr>
            </w:pPr>
            <w:r w:rsidRPr="0053135D">
              <w:rPr>
                <w:rFonts w:ascii="Times New Roman" w:eastAsia="Times New Roman" w:hAnsi="Times New Roman" w:cs="Times New Roman"/>
                <w:sz w:val="24"/>
                <w:szCs w:val="24"/>
              </w:rPr>
              <w:t>Математика (базовый уровень)</w:t>
            </w:r>
          </w:p>
        </w:tc>
        <w:tc>
          <w:tcPr>
            <w:tcW w:w="1984" w:type="dxa"/>
          </w:tcPr>
          <w:p w:rsidR="00FA5038" w:rsidRPr="0053135D" w:rsidRDefault="00FA5038" w:rsidP="009C7D93">
            <w:pPr>
              <w:rPr>
                <w:rFonts w:ascii="Times New Roman" w:eastAsia="Times New Roman" w:hAnsi="Times New Roman" w:cs="Times New Roman"/>
                <w:sz w:val="24"/>
                <w:szCs w:val="24"/>
              </w:rPr>
            </w:pPr>
          </w:p>
        </w:tc>
        <w:tc>
          <w:tcPr>
            <w:tcW w:w="3591" w:type="dxa"/>
          </w:tcPr>
          <w:p w:rsidR="00FA5038" w:rsidRPr="0053135D" w:rsidRDefault="00FA5038" w:rsidP="009C7D93">
            <w:pPr>
              <w:rPr>
                <w:rFonts w:ascii="Times New Roman" w:eastAsia="Times New Roman" w:hAnsi="Times New Roman" w:cs="Times New Roman"/>
                <w:sz w:val="24"/>
                <w:szCs w:val="24"/>
              </w:rPr>
            </w:pPr>
          </w:p>
        </w:tc>
      </w:tr>
      <w:tr w:rsidR="00FA5038" w:rsidRPr="0053135D" w:rsidTr="00453745">
        <w:trPr>
          <w:trHeight w:hRule="exact" w:val="284"/>
        </w:trPr>
        <w:tc>
          <w:tcPr>
            <w:tcW w:w="4172" w:type="dxa"/>
          </w:tcPr>
          <w:p w:rsidR="00FA5038" w:rsidRPr="0053135D" w:rsidRDefault="00FA5038" w:rsidP="009C7D93">
            <w:pPr>
              <w:rPr>
                <w:rFonts w:ascii="Times New Roman" w:eastAsia="Times New Roman" w:hAnsi="Times New Roman" w:cs="Times New Roman"/>
                <w:sz w:val="24"/>
                <w:szCs w:val="24"/>
              </w:rPr>
            </w:pPr>
            <w:r w:rsidRPr="0053135D">
              <w:rPr>
                <w:rFonts w:ascii="Times New Roman" w:eastAsia="Times New Roman" w:hAnsi="Times New Roman" w:cs="Times New Roman"/>
                <w:sz w:val="24"/>
                <w:szCs w:val="24"/>
              </w:rPr>
              <w:t>Математика (профильный уровень)</w:t>
            </w:r>
          </w:p>
        </w:tc>
        <w:tc>
          <w:tcPr>
            <w:tcW w:w="1984" w:type="dxa"/>
          </w:tcPr>
          <w:p w:rsidR="00FA5038" w:rsidRPr="0053135D" w:rsidRDefault="00FA5038" w:rsidP="009C7D93">
            <w:pPr>
              <w:rPr>
                <w:rFonts w:ascii="Times New Roman" w:eastAsia="Times New Roman" w:hAnsi="Times New Roman" w:cs="Times New Roman"/>
                <w:sz w:val="24"/>
                <w:szCs w:val="24"/>
              </w:rPr>
            </w:pPr>
          </w:p>
        </w:tc>
        <w:tc>
          <w:tcPr>
            <w:tcW w:w="3591" w:type="dxa"/>
          </w:tcPr>
          <w:p w:rsidR="00FA5038" w:rsidRPr="0053135D" w:rsidRDefault="00FA5038" w:rsidP="009C7D93">
            <w:pPr>
              <w:rPr>
                <w:rFonts w:ascii="Times New Roman" w:eastAsia="Times New Roman" w:hAnsi="Times New Roman" w:cs="Times New Roman"/>
                <w:sz w:val="24"/>
                <w:szCs w:val="24"/>
              </w:rPr>
            </w:pPr>
          </w:p>
        </w:tc>
      </w:tr>
      <w:tr w:rsidR="00FA5038" w:rsidRPr="0053135D" w:rsidTr="00453745">
        <w:trPr>
          <w:trHeight w:hRule="exact" w:val="284"/>
        </w:trPr>
        <w:tc>
          <w:tcPr>
            <w:tcW w:w="4172" w:type="dxa"/>
          </w:tcPr>
          <w:p w:rsidR="00FA5038" w:rsidRPr="0053135D" w:rsidRDefault="00FA5038" w:rsidP="009C7D93">
            <w:pPr>
              <w:rPr>
                <w:rFonts w:ascii="Times New Roman" w:eastAsia="Times New Roman" w:hAnsi="Times New Roman" w:cs="Times New Roman"/>
                <w:sz w:val="24"/>
                <w:szCs w:val="24"/>
              </w:rPr>
            </w:pPr>
            <w:r w:rsidRPr="0053135D">
              <w:rPr>
                <w:rFonts w:ascii="Times New Roman" w:eastAsia="Times New Roman" w:hAnsi="Times New Roman" w:cs="Times New Roman"/>
                <w:sz w:val="24"/>
                <w:szCs w:val="24"/>
              </w:rPr>
              <w:t>Физика</w:t>
            </w:r>
          </w:p>
        </w:tc>
        <w:tc>
          <w:tcPr>
            <w:tcW w:w="1984" w:type="dxa"/>
          </w:tcPr>
          <w:p w:rsidR="00FA5038" w:rsidRPr="0053135D" w:rsidRDefault="00FA5038" w:rsidP="009C7D93">
            <w:pPr>
              <w:rPr>
                <w:rFonts w:ascii="Times New Roman" w:eastAsia="Times New Roman" w:hAnsi="Times New Roman" w:cs="Times New Roman"/>
                <w:sz w:val="24"/>
                <w:szCs w:val="24"/>
              </w:rPr>
            </w:pPr>
          </w:p>
        </w:tc>
        <w:tc>
          <w:tcPr>
            <w:tcW w:w="3591" w:type="dxa"/>
          </w:tcPr>
          <w:p w:rsidR="00FA5038" w:rsidRPr="0053135D" w:rsidRDefault="00FA5038" w:rsidP="009C7D93">
            <w:pPr>
              <w:rPr>
                <w:rFonts w:ascii="Times New Roman" w:eastAsia="Times New Roman" w:hAnsi="Times New Roman" w:cs="Times New Roman"/>
                <w:sz w:val="24"/>
                <w:szCs w:val="24"/>
              </w:rPr>
            </w:pPr>
          </w:p>
        </w:tc>
      </w:tr>
      <w:tr w:rsidR="00FA5038" w:rsidRPr="0053135D" w:rsidTr="00453745">
        <w:trPr>
          <w:trHeight w:hRule="exact" w:val="284"/>
        </w:trPr>
        <w:tc>
          <w:tcPr>
            <w:tcW w:w="4172" w:type="dxa"/>
          </w:tcPr>
          <w:p w:rsidR="00FA5038" w:rsidRPr="0053135D" w:rsidRDefault="00FA5038" w:rsidP="009C7D93">
            <w:pPr>
              <w:rPr>
                <w:rFonts w:ascii="Times New Roman" w:eastAsia="Times New Roman" w:hAnsi="Times New Roman" w:cs="Times New Roman"/>
                <w:sz w:val="24"/>
                <w:szCs w:val="24"/>
              </w:rPr>
            </w:pPr>
            <w:r w:rsidRPr="0053135D">
              <w:rPr>
                <w:rFonts w:ascii="Times New Roman" w:eastAsia="Times New Roman" w:hAnsi="Times New Roman" w:cs="Times New Roman"/>
                <w:sz w:val="24"/>
                <w:szCs w:val="24"/>
              </w:rPr>
              <w:t>Химия</w:t>
            </w:r>
          </w:p>
        </w:tc>
        <w:tc>
          <w:tcPr>
            <w:tcW w:w="1984" w:type="dxa"/>
          </w:tcPr>
          <w:p w:rsidR="00FA5038" w:rsidRPr="0053135D" w:rsidRDefault="00FA5038" w:rsidP="009C7D93">
            <w:pPr>
              <w:rPr>
                <w:rFonts w:ascii="Times New Roman" w:eastAsia="Times New Roman" w:hAnsi="Times New Roman" w:cs="Times New Roman"/>
                <w:sz w:val="24"/>
                <w:szCs w:val="24"/>
              </w:rPr>
            </w:pPr>
          </w:p>
        </w:tc>
        <w:tc>
          <w:tcPr>
            <w:tcW w:w="3591" w:type="dxa"/>
          </w:tcPr>
          <w:p w:rsidR="00FA5038" w:rsidRPr="0053135D" w:rsidRDefault="00FA5038" w:rsidP="009C7D93">
            <w:pPr>
              <w:rPr>
                <w:rFonts w:ascii="Times New Roman" w:eastAsia="Times New Roman" w:hAnsi="Times New Roman" w:cs="Times New Roman"/>
                <w:sz w:val="24"/>
                <w:szCs w:val="24"/>
              </w:rPr>
            </w:pPr>
          </w:p>
        </w:tc>
      </w:tr>
      <w:tr w:rsidR="00FA5038" w:rsidRPr="0053135D" w:rsidTr="00453745">
        <w:trPr>
          <w:trHeight w:hRule="exact" w:val="302"/>
        </w:trPr>
        <w:tc>
          <w:tcPr>
            <w:tcW w:w="4172" w:type="dxa"/>
          </w:tcPr>
          <w:p w:rsidR="00FA5038" w:rsidRPr="0053135D" w:rsidRDefault="00FA5038" w:rsidP="009C7D93">
            <w:pPr>
              <w:rPr>
                <w:rFonts w:ascii="Times New Roman" w:eastAsia="Times New Roman" w:hAnsi="Times New Roman" w:cs="Times New Roman"/>
                <w:sz w:val="24"/>
                <w:szCs w:val="24"/>
              </w:rPr>
            </w:pPr>
            <w:r w:rsidRPr="0053135D">
              <w:rPr>
                <w:rFonts w:ascii="Times New Roman" w:eastAsia="Times New Roman" w:hAnsi="Times New Roman" w:cs="Times New Roman"/>
                <w:sz w:val="24"/>
                <w:szCs w:val="24"/>
              </w:rPr>
              <w:t>Информатика и ИКТ</w:t>
            </w:r>
          </w:p>
        </w:tc>
        <w:tc>
          <w:tcPr>
            <w:tcW w:w="1984" w:type="dxa"/>
          </w:tcPr>
          <w:p w:rsidR="00FA5038" w:rsidRPr="0053135D" w:rsidRDefault="00FA5038" w:rsidP="009C7D93">
            <w:pPr>
              <w:rPr>
                <w:rFonts w:ascii="Times New Roman" w:eastAsia="Times New Roman" w:hAnsi="Times New Roman" w:cs="Times New Roman"/>
                <w:sz w:val="24"/>
                <w:szCs w:val="24"/>
              </w:rPr>
            </w:pPr>
          </w:p>
        </w:tc>
        <w:tc>
          <w:tcPr>
            <w:tcW w:w="3591" w:type="dxa"/>
          </w:tcPr>
          <w:p w:rsidR="00FA5038" w:rsidRPr="0053135D" w:rsidRDefault="00FA5038" w:rsidP="009C7D93">
            <w:pPr>
              <w:rPr>
                <w:rFonts w:ascii="Times New Roman" w:eastAsia="Times New Roman" w:hAnsi="Times New Roman" w:cs="Times New Roman"/>
                <w:sz w:val="24"/>
                <w:szCs w:val="24"/>
              </w:rPr>
            </w:pPr>
          </w:p>
        </w:tc>
      </w:tr>
      <w:tr w:rsidR="00FA5038" w:rsidRPr="0053135D" w:rsidTr="00453745">
        <w:trPr>
          <w:trHeight w:hRule="exact" w:val="284"/>
        </w:trPr>
        <w:tc>
          <w:tcPr>
            <w:tcW w:w="4172" w:type="dxa"/>
          </w:tcPr>
          <w:p w:rsidR="00FA5038" w:rsidRPr="0053135D" w:rsidRDefault="00FA5038" w:rsidP="009C7D93">
            <w:pPr>
              <w:rPr>
                <w:rFonts w:ascii="Times New Roman" w:eastAsia="Times New Roman" w:hAnsi="Times New Roman" w:cs="Times New Roman"/>
                <w:spacing w:val="-4"/>
                <w:sz w:val="24"/>
                <w:szCs w:val="24"/>
              </w:rPr>
            </w:pPr>
            <w:r w:rsidRPr="0053135D">
              <w:rPr>
                <w:rFonts w:ascii="Times New Roman" w:eastAsia="Times New Roman" w:hAnsi="Times New Roman" w:cs="Times New Roman"/>
                <w:spacing w:val="-6"/>
                <w:sz w:val="24"/>
                <w:szCs w:val="24"/>
              </w:rPr>
              <w:t>Биология</w:t>
            </w:r>
          </w:p>
        </w:tc>
        <w:tc>
          <w:tcPr>
            <w:tcW w:w="1984" w:type="dxa"/>
          </w:tcPr>
          <w:p w:rsidR="00FA5038" w:rsidRPr="0053135D" w:rsidRDefault="00FA5038" w:rsidP="009C7D93">
            <w:pPr>
              <w:rPr>
                <w:rFonts w:ascii="Times New Roman" w:eastAsia="Times New Roman" w:hAnsi="Times New Roman" w:cs="Times New Roman"/>
                <w:spacing w:val="-4"/>
                <w:sz w:val="24"/>
                <w:szCs w:val="24"/>
              </w:rPr>
            </w:pPr>
          </w:p>
        </w:tc>
        <w:tc>
          <w:tcPr>
            <w:tcW w:w="3591" w:type="dxa"/>
          </w:tcPr>
          <w:p w:rsidR="00FA5038" w:rsidRPr="0053135D" w:rsidRDefault="00FA5038" w:rsidP="009C7D93">
            <w:pPr>
              <w:rPr>
                <w:rFonts w:ascii="Times New Roman" w:eastAsia="Times New Roman" w:hAnsi="Times New Roman" w:cs="Times New Roman"/>
                <w:spacing w:val="-4"/>
                <w:sz w:val="24"/>
                <w:szCs w:val="24"/>
              </w:rPr>
            </w:pPr>
          </w:p>
        </w:tc>
      </w:tr>
      <w:tr w:rsidR="00FA5038" w:rsidRPr="0053135D" w:rsidTr="00453745">
        <w:trPr>
          <w:trHeight w:hRule="exact" w:val="284"/>
        </w:trPr>
        <w:tc>
          <w:tcPr>
            <w:tcW w:w="4172" w:type="dxa"/>
          </w:tcPr>
          <w:p w:rsidR="00FA5038" w:rsidRPr="0053135D" w:rsidRDefault="00FA5038" w:rsidP="009C7D93">
            <w:pPr>
              <w:rPr>
                <w:rFonts w:ascii="Times New Roman" w:eastAsia="Times New Roman" w:hAnsi="Times New Roman" w:cs="Times New Roman"/>
                <w:spacing w:val="-4"/>
                <w:sz w:val="24"/>
                <w:szCs w:val="24"/>
              </w:rPr>
            </w:pPr>
            <w:r w:rsidRPr="0053135D">
              <w:rPr>
                <w:rFonts w:ascii="Times New Roman" w:eastAsia="Times New Roman" w:hAnsi="Times New Roman" w:cs="Times New Roman"/>
                <w:spacing w:val="-6"/>
                <w:sz w:val="24"/>
                <w:szCs w:val="24"/>
              </w:rPr>
              <w:t xml:space="preserve">История </w:t>
            </w:r>
          </w:p>
        </w:tc>
        <w:tc>
          <w:tcPr>
            <w:tcW w:w="1984" w:type="dxa"/>
          </w:tcPr>
          <w:p w:rsidR="00FA5038" w:rsidRPr="0053135D" w:rsidRDefault="00FA5038" w:rsidP="009C7D93">
            <w:pPr>
              <w:rPr>
                <w:rFonts w:ascii="Times New Roman" w:eastAsia="Times New Roman" w:hAnsi="Times New Roman" w:cs="Times New Roman"/>
                <w:spacing w:val="-4"/>
                <w:sz w:val="24"/>
                <w:szCs w:val="24"/>
              </w:rPr>
            </w:pPr>
          </w:p>
        </w:tc>
        <w:tc>
          <w:tcPr>
            <w:tcW w:w="3591" w:type="dxa"/>
          </w:tcPr>
          <w:p w:rsidR="00FA5038" w:rsidRPr="0053135D" w:rsidRDefault="00FA5038" w:rsidP="009C7D93">
            <w:pPr>
              <w:rPr>
                <w:rFonts w:ascii="Times New Roman" w:eastAsia="Times New Roman" w:hAnsi="Times New Roman" w:cs="Times New Roman"/>
                <w:spacing w:val="-4"/>
                <w:sz w:val="24"/>
                <w:szCs w:val="24"/>
              </w:rPr>
            </w:pPr>
          </w:p>
        </w:tc>
      </w:tr>
      <w:tr w:rsidR="00FA5038" w:rsidRPr="0053135D" w:rsidTr="00453745">
        <w:trPr>
          <w:trHeight w:hRule="exact" w:val="284"/>
        </w:trPr>
        <w:tc>
          <w:tcPr>
            <w:tcW w:w="4172" w:type="dxa"/>
            <w:vAlign w:val="center"/>
          </w:tcPr>
          <w:p w:rsidR="00FA5038" w:rsidRPr="0053135D" w:rsidRDefault="00FA5038" w:rsidP="009C7D93">
            <w:pPr>
              <w:rPr>
                <w:rFonts w:ascii="Times New Roman" w:eastAsia="Times New Roman" w:hAnsi="Times New Roman" w:cs="Times New Roman"/>
                <w:spacing w:val="-6"/>
                <w:sz w:val="24"/>
                <w:szCs w:val="24"/>
              </w:rPr>
            </w:pPr>
            <w:r w:rsidRPr="0053135D">
              <w:rPr>
                <w:rFonts w:ascii="Times New Roman" w:eastAsia="Times New Roman" w:hAnsi="Times New Roman" w:cs="Times New Roman"/>
                <w:spacing w:val="-6"/>
                <w:sz w:val="24"/>
                <w:szCs w:val="24"/>
              </w:rPr>
              <w:t>География</w:t>
            </w:r>
          </w:p>
        </w:tc>
        <w:tc>
          <w:tcPr>
            <w:tcW w:w="1984" w:type="dxa"/>
          </w:tcPr>
          <w:p w:rsidR="00FA5038" w:rsidRPr="0053135D" w:rsidRDefault="00FA5038" w:rsidP="009C7D93">
            <w:pPr>
              <w:rPr>
                <w:rFonts w:ascii="Times New Roman" w:eastAsia="Times New Roman" w:hAnsi="Times New Roman" w:cs="Times New Roman"/>
                <w:spacing w:val="-4"/>
                <w:sz w:val="24"/>
                <w:szCs w:val="24"/>
              </w:rPr>
            </w:pPr>
          </w:p>
        </w:tc>
        <w:tc>
          <w:tcPr>
            <w:tcW w:w="3591" w:type="dxa"/>
          </w:tcPr>
          <w:p w:rsidR="00FA5038" w:rsidRPr="0053135D" w:rsidRDefault="00FA5038" w:rsidP="009C7D93">
            <w:pPr>
              <w:rPr>
                <w:rFonts w:ascii="Times New Roman" w:eastAsia="Times New Roman" w:hAnsi="Times New Roman" w:cs="Times New Roman"/>
                <w:spacing w:val="-4"/>
                <w:sz w:val="24"/>
                <w:szCs w:val="24"/>
              </w:rPr>
            </w:pPr>
          </w:p>
        </w:tc>
      </w:tr>
      <w:tr w:rsidR="00FA5038" w:rsidRPr="0053135D" w:rsidTr="00453745">
        <w:trPr>
          <w:trHeight w:hRule="exact" w:val="284"/>
        </w:trPr>
        <w:tc>
          <w:tcPr>
            <w:tcW w:w="4172" w:type="dxa"/>
            <w:vAlign w:val="center"/>
          </w:tcPr>
          <w:p w:rsidR="00FA5038" w:rsidRPr="0053135D" w:rsidRDefault="00FA5038" w:rsidP="009C7D93">
            <w:pPr>
              <w:rPr>
                <w:rFonts w:ascii="Times New Roman" w:eastAsia="Times New Roman" w:hAnsi="Times New Roman" w:cs="Times New Roman"/>
                <w:spacing w:val="-6"/>
                <w:sz w:val="24"/>
                <w:szCs w:val="24"/>
              </w:rPr>
            </w:pPr>
            <w:r w:rsidRPr="0053135D">
              <w:rPr>
                <w:rFonts w:ascii="Times New Roman" w:eastAsia="Times New Roman" w:hAnsi="Times New Roman" w:cs="Times New Roman"/>
                <w:spacing w:val="-6"/>
                <w:sz w:val="24"/>
                <w:szCs w:val="24"/>
              </w:rPr>
              <w:t>Английский язык (письменная часть)</w:t>
            </w:r>
          </w:p>
        </w:tc>
        <w:tc>
          <w:tcPr>
            <w:tcW w:w="1984" w:type="dxa"/>
          </w:tcPr>
          <w:p w:rsidR="00FA5038" w:rsidRPr="0053135D" w:rsidRDefault="00FA5038" w:rsidP="009C7D93">
            <w:pPr>
              <w:rPr>
                <w:rFonts w:ascii="Times New Roman" w:eastAsia="Times New Roman" w:hAnsi="Times New Roman" w:cs="Times New Roman"/>
                <w:spacing w:val="-4"/>
                <w:sz w:val="24"/>
                <w:szCs w:val="24"/>
              </w:rPr>
            </w:pPr>
          </w:p>
        </w:tc>
        <w:tc>
          <w:tcPr>
            <w:tcW w:w="3591" w:type="dxa"/>
          </w:tcPr>
          <w:p w:rsidR="00FA5038" w:rsidRPr="0053135D" w:rsidRDefault="00FA5038" w:rsidP="009C7D93">
            <w:pPr>
              <w:rPr>
                <w:rFonts w:ascii="Times New Roman" w:eastAsia="Times New Roman" w:hAnsi="Times New Roman" w:cs="Times New Roman"/>
                <w:spacing w:val="-4"/>
                <w:sz w:val="24"/>
                <w:szCs w:val="24"/>
              </w:rPr>
            </w:pPr>
          </w:p>
        </w:tc>
      </w:tr>
      <w:tr w:rsidR="00FA5038" w:rsidRPr="0053135D" w:rsidTr="00453745">
        <w:trPr>
          <w:trHeight w:hRule="exact" w:val="284"/>
        </w:trPr>
        <w:tc>
          <w:tcPr>
            <w:tcW w:w="4172" w:type="dxa"/>
            <w:vAlign w:val="center"/>
          </w:tcPr>
          <w:p w:rsidR="00FA5038" w:rsidRPr="0053135D" w:rsidRDefault="00FA5038" w:rsidP="009C7D93">
            <w:pPr>
              <w:rPr>
                <w:rFonts w:ascii="Times New Roman" w:eastAsia="Times New Roman" w:hAnsi="Times New Roman" w:cs="Times New Roman"/>
                <w:spacing w:val="-6"/>
                <w:sz w:val="24"/>
                <w:szCs w:val="24"/>
              </w:rPr>
            </w:pPr>
            <w:r w:rsidRPr="0053135D">
              <w:rPr>
                <w:rFonts w:ascii="Times New Roman" w:eastAsia="Times New Roman" w:hAnsi="Times New Roman" w:cs="Times New Roman"/>
                <w:spacing w:val="-6"/>
                <w:sz w:val="24"/>
                <w:szCs w:val="24"/>
              </w:rPr>
              <w:t>Английский язык (устная часть)</w:t>
            </w:r>
          </w:p>
        </w:tc>
        <w:tc>
          <w:tcPr>
            <w:tcW w:w="1984" w:type="dxa"/>
          </w:tcPr>
          <w:p w:rsidR="00FA5038" w:rsidRPr="0053135D" w:rsidRDefault="00FA5038" w:rsidP="009C7D93">
            <w:pPr>
              <w:rPr>
                <w:rFonts w:ascii="Times New Roman" w:eastAsia="Times New Roman" w:hAnsi="Times New Roman" w:cs="Times New Roman"/>
                <w:spacing w:val="-4"/>
                <w:sz w:val="24"/>
                <w:szCs w:val="24"/>
              </w:rPr>
            </w:pPr>
          </w:p>
        </w:tc>
        <w:tc>
          <w:tcPr>
            <w:tcW w:w="3591" w:type="dxa"/>
          </w:tcPr>
          <w:p w:rsidR="00FA5038" w:rsidRPr="0053135D" w:rsidRDefault="00FA5038" w:rsidP="009C7D93">
            <w:pPr>
              <w:rPr>
                <w:rFonts w:ascii="Times New Roman" w:eastAsia="Times New Roman" w:hAnsi="Times New Roman" w:cs="Times New Roman"/>
                <w:spacing w:val="-4"/>
                <w:sz w:val="24"/>
                <w:szCs w:val="24"/>
              </w:rPr>
            </w:pPr>
          </w:p>
        </w:tc>
      </w:tr>
      <w:tr w:rsidR="00FA5038" w:rsidRPr="0053135D" w:rsidTr="00453745">
        <w:trPr>
          <w:trHeight w:hRule="exact" w:val="284"/>
        </w:trPr>
        <w:tc>
          <w:tcPr>
            <w:tcW w:w="4172" w:type="dxa"/>
            <w:vAlign w:val="center"/>
          </w:tcPr>
          <w:p w:rsidR="00FA5038" w:rsidRPr="0053135D" w:rsidRDefault="00FA5038" w:rsidP="009C7D93">
            <w:pPr>
              <w:rPr>
                <w:rFonts w:ascii="Times New Roman" w:eastAsia="Times New Roman" w:hAnsi="Times New Roman" w:cs="Times New Roman"/>
                <w:spacing w:val="-6"/>
                <w:sz w:val="24"/>
                <w:szCs w:val="24"/>
              </w:rPr>
            </w:pPr>
            <w:r w:rsidRPr="0053135D">
              <w:rPr>
                <w:rFonts w:ascii="Times New Roman" w:eastAsia="Times New Roman" w:hAnsi="Times New Roman" w:cs="Times New Roman"/>
                <w:spacing w:val="-6"/>
                <w:sz w:val="24"/>
                <w:szCs w:val="24"/>
              </w:rPr>
              <w:t>Немецкий язык (письменная часть)</w:t>
            </w:r>
          </w:p>
        </w:tc>
        <w:tc>
          <w:tcPr>
            <w:tcW w:w="1984" w:type="dxa"/>
          </w:tcPr>
          <w:p w:rsidR="00FA5038" w:rsidRPr="0053135D" w:rsidRDefault="00FA5038" w:rsidP="009C7D93">
            <w:pPr>
              <w:rPr>
                <w:rFonts w:ascii="Times New Roman" w:eastAsia="Times New Roman" w:hAnsi="Times New Roman" w:cs="Times New Roman"/>
                <w:spacing w:val="-4"/>
                <w:sz w:val="24"/>
                <w:szCs w:val="24"/>
              </w:rPr>
            </w:pPr>
          </w:p>
        </w:tc>
        <w:tc>
          <w:tcPr>
            <w:tcW w:w="3591" w:type="dxa"/>
          </w:tcPr>
          <w:p w:rsidR="00FA5038" w:rsidRPr="0053135D" w:rsidRDefault="00FA5038" w:rsidP="009C7D93">
            <w:pPr>
              <w:rPr>
                <w:rFonts w:ascii="Times New Roman" w:eastAsia="Times New Roman" w:hAnsi="Times New Roman" w:cs="Times New Roman"/>
                <w:spacing w:val="-4"/>
                <w:sz w:val="24"/>
                <w:szCs w:val="24"/>
              </w:rPr>
            </w:pPr>
          </w:p>
        </w:tc>
      </w:tr>
      <w:tr w:rsidR="00FA5038" w:rsidRPr="0053135D" w:rsidTr="00453745">
        <w:trPr>
          <w:trHeight w:hRule="exact" w:val="284"/>
        </w:trPr>
        <w:tc>
          <w:tcPr>
            <w:tcW w:w="4172" w:type="dxa"/>
            <w:vAlign w:val="center"/>
          </w:tcPr>
          <w:p w:rsidR="00FA5038" w:rsidRPr="0053135D" w:rsidRDefault="00FA5038" w:rsidP="009C7D93">
            <w:pPr>
              <w:rPr>
                <w:rFonts w:ascii="Times New Roman" w:eastAsia="Times New Roman" w:hAnsi="Times New Roman" w:cs="Times New Roman"/>
                <w:spacing w:val="-6"/>
                <w:sz w:val="24"/>
                <w:szCs w:val="24"/>
              </w:rPr>
            </w:pPr>
            <w:r w:rsidRPr="0053135D">
              <w:rPr>
                <w:rFonts w:ascii="Times New Roman" w:eastAsia="Times New Roman" w:hAnsi="Times New Roman" w:cs="Times New Roman"/>
                <w:spacing w:val="-6"/>
                <w:sz w:val="24"/>
                <w:szCs w:val="24"/>
              </w:rPr>
              <w:t>Немецкий язык (устная часть)</w:t>
            </w:r>
          </w:p>
        </w:tc>
        <w:tc>
          <w:tcPr>
            <w:tcW w:w="1984" w:type="dxa"/>
          </w:tcPr>
          <w:p w:rsidR="00FA5038" w:rsidRPr="0053135D" w:rsidRDefault="00FA5038" w:rsidP="009C7D93">
            <w:pPr>
              <w:rPr>
                <w:rFonts w:ascii="Times New Roman" w:eastAsia="Times New Roman" w:hAnsi="Times New Roman" w:cs="Times New Roman"/>
                <w:spacing w:val="-4"/>
                <w:sz w:val="24"/>
                <w:szCs w:val="24"/>
              </w:rPr>
            </w:pPr>
          </w:p>
        </w:tc>
        <w:tc>
          <w:tcPr>
            <w:tcW w:w="3591" w:type="dxa"/>
          </w:tcPr>
          <w:p w:rsidR="00FA5038" w:rsidRPr="0053135D" w:rsidRDefault="00FA5038" w:rsidP="009C7D93">
            <w:pPr>
              <w:rPr>
                <w:rFonts w:ascii="Times New Roman" w:eastAsia="Times New Roman" w:hAnsi="Times New Roman" w:cs="Times New Roman"/>
                <w:spacing w:val="-4"/>
                <w:sz w:val="24"/>
                <w:szCs w:val="24"/>
              </w:rPr>
            </w:pPr>
          </w:p>
        </w:tc>
      </w:tr>
      <w:tr w:rsidR="00FA5038" w:rsidRPr="0053135D" w:rsidTr="00453745">
        <w:trPr>
          <w:trHeight w:hRule="exact" w:val="284"/>
        </w:trPr>
        <w:tc>
          <w:tcPr>
            <w:tcW w:w="4172" w:type="dxa"/>
            <w:vAlign w:val="center"/>
          </w:tcPr>
          <w:p w:rsidR="00FA5038" w:rsidRPr="0053135D" w:rsidRDefault="00FA5038" w:rsidP="009C7D93">
            <w:pPr>
              <w:rPr>
                <w:rFonts w:ascii="Times New Roman" w:eastAsia="Times New Roman" w:hAnsi="Times New Roman" w:cs="Times New Roman"/>
                <w:spacing w:val="-6"/>
                <w:sz w:val="24"/>
                <w:szCs w:val="24"/>
              </w:rPr>
            </w:pPr>
            <w:r w:rsidRPr="0053135D">
              <w:rPr>
                <w:rFonts w:ascii="Times New Roman" w:eastAsia="Times New Roman" w:hAnsi="Times New Roman" w:cs="Times New Roman"/>
                <w:spacing w:val="-6"/>
                <w:sz w:val="24"/>
                <w:szCs w:val="24"/>
              </w:rPr>
              <w:t>Французский язык (письменная часть)</w:t>
            </w:r>
          </w:p>
        </w:tc>
        <w:tc>
          <w:tcPr>
            <w:tcW w:w="1984" w:type="dxa"/>
          </w:tcPr>
          <w:p w:rsidR="00FA5038" w:rsidRPr="0053135D" w:rsidRDefault="00FA5038" w:rsidP="009C7D93">
            <w:pPr>
              <w:rPr>
                <w:rFonts w:ascii="Times New Roman" w:eastAsia="Times New Roman" w:hAnsi="Times New Roman" w:cs="Times New Roman"/>
                <w:spacing w:val="-4"/>
                <w:sz w:val="24"/>
                <w:szCs w:val="24"/>
              </w:rPr>
            </w:pPr>
          </w:p>
        </w:tc>
        <w:tc>
          <w:tcPr>
            <w:tcW w:w="3591" w:type="dxa"/>
          </w:tcPr>
          <w:p w:rsidR="00FA5038" w:rsidRPr="0053135D" w:rsidRDefault="00FA5038" w:rsidP="009C7D93">
            <w:pPr>
              <w:rPr>
                <w:rFonts w:ascii="Times New Roman" w:eastAsia="Times New Roman" w:hAnsi="Times New Roman" w:cs="Times New Roman"/>
                <w:spacing w:val="-4"/>
                <w:sz w:val="24"/>
                <w:szCs w:val="24"/>
              </w:rPr>
            </w:pPr>
          </w:p>
        </w:tc>
      </w:tr>
      <w:tr w:rsidR="00FA5038" w:rsidRPr="0053135D" w:rsidTr="00453745">
        <w:trPr>
          <w:trHeight w:hRule="exact" w:val="284"/>
        </w:trPr>
        <w:tc>
          <w:tcPr>
            <w:tcW w:w="4172" w:type="dxa"/>
            <w:vAlign w:val="center"/>
          </w:tcPr>
          <w:p w:rsidR="00FA5038" w:rsidRPr="0053135D" w:rsidRDefault="00FA5038" w:rsidP="009C7D93">
            <w:pPr>
              <w:rPr>
                <w:rFonts w:ascii="Times New Roman" w:eastAsia="Times New Roman" w:hAnsi="Times New Roman" w:cs="Times New Roman"/>
                <w:spacing w:val="-6"/>
                <w:sz w:val="24"/>
                <w:szCs w:val="24"/>
              </w:rPr>
            </w:pPr>
            <w:r w:rsidRPr="0053135D">
              <w:rPr>
                <w:rFonts w:ascii="Times New Roman" w:eastAsia="Times New Roman" w:hAnsi="Times New Roman" w:cs="Times New Roman"/>
                <w:spacing w:val="-6"/>
                <w:sz w:val="24"/>
                <w:szCs w:val="24"/>
              </w:rPr>
              <w:t>Французский язык (устная часть)</w:t>
            </w:r>
          </w:p>
        </w:tc>
        <w:tc>
          <w:tcPr>
            <w:tcW w:w="1984" w:type="dxa"/>
          </w:tcPr>
          <w:p w:rsidR="00FA5038" w:rsidRPr="0053135D" w:rsidRDefault="00FA5038" w:rsidP="009C7D93">
            <w:pPr>
              <w:rPr>
                <w:rFonts w:ascii="Times New Roman" w:eastAsia="Times New Roman" w:hAnsi="Times New Roman" w:cs="Times New Roman"/>
                <w:spacing w:val="-4"/>
                <w:sz w:val="24"/>
                <w:szCs w:val="24"/>
              </w:rPr>
            </w:pPr>
          </w:p>
        </w:tc>
        <w:tc>
          <w:tcPr>
            <w:tcW w:w="3591" w:type="dxa"/>
          </w:tcPr>
          <w:p w:rsidR="00FA5038" w:rsidRPr="0053135D" w:rsidRDefault="00FA5038" w:rsidP="009C7D93">
            <w:pPr>
              <w:rPr>
                <w:rFonts w:ascii="Times New Roman" w:eastAsia="Times New Roman" w:hAnsi="Times New Roman" w:cs="Times New Roman"/>
                <w:spacing w:val="-4"/>
                <w:sz w:val="24"/>
                <w:szCs w:val="24"/>
              </w:rPr>
            </w:pPr>
          </w:p>
        </w:tc>
      </w:tr>
      <w:tr w:rsidR="00FA5038" w:rsidRPr="0053135D" w:rsidTr="00453745">
        <w:trPr>
          <w:trHeight w:hRule="exact" w:val="284"/>
        </w:trPr>
        <w:tc>
          <w:tcPr>
            <w:tcW w:w="4172" w:type="dxa"/>
            <w:vAlign w:val="center"/>
          </w:tcPr>
          <w:p w:rsidR="00FA5038" w:rsidRPr="0053135D" w:rsidRDefault="00FA5038" w:rsidP="009C7D93">
            <w:pPr>
              <w:rPr>
                <w:rFonts w:ascii="Times New Roman" w:eastAsia="Times New Roman" w:hAnsi="Times New Roman" w:cs="Times New Roman"/>
                <w:spacing w:val="-6"/>
                <w:sz w:val="24"/>
                <w:szCs w:val="24"/>
              </w:rPr>
            </w:pPr>
            <w:r w:rsidRPr="0053135D">
              <w:rPr>
                <w:rFonts w:ascii="Times New Roman" w:eastAsia="Times New Roman" w:hAnsi="Times New Roman" w:cs="Times New Roman"/>
                <w:spacing w:val="-6"/>
                <w:sz w:val="24"/>
                <w:szCs w:val="24"/>
              </w:rPr>
              <w:t>Испанский язык (письменная часть)</w:t>
            </w:r>
          </w:p>
        </w:tc>
        <w:tc>
          <w:tcPr>
            <w:tcW w:w="1984" w:type="dxa"/>
          </w:tcPr>
          <w:p w:rsidR="00FA5038" w:rsidRPr="0053135D" w:rsidRDefault="00FA5038" w:rsidP="009C7D93">
            <w:pPr>
              <w:rPr>
                <w:rFonts w:ascii="Times New Roman" w:eastAsia="Times New Roman" w:hAnsi="Times New Roman" w:cs="Times New Roman"/>
                <w:spacing w:val="-4"/>
                <w:sz w:val="24"/>
                <w:szCs w:val="24"/>
              </w:rPr>
            </w:pPr>
          </w:p>
        </w:tc>
        <w:tc>
          <w:tcPr>
            <w:tcW w:w="3591" w:type="dxa"/>
          </w:tcPr>
          <w:p w:rsidR="00FA5038" w:rsidRPr="0053135D" w:rsidRDefault="00FA5038" w:rsidP="009C7D93">
            <w:pPr>
              <w:rPr>
                <w:rFonts w:ascii="Times New Roman" w:eastAsia="Times New Roman" w:hAnsi="Times New Roman" w:cs="Times New Roman"/>
                <w:spacing w:val="-4"/>
                <w:sz w:val="24"/>
                <w:szCs w:val="24"/>
              </w:rPr>
            </w:pPr>
          </w:p>
        </w:tc>
      </w:tr>
      <w:tr w:rsidR="00FA5038" w:rsidRPr="0053135D" w:rsidTr="00453745">
        <w:trPr>
          <w:trHeight w:hRule="exact" w:val="284"/>
        </w:trPr>
        <w:tc>
          <w:tcPr>
            <w:tcW w:w="4172" w:type="dxa"/>
            <w:vAlign w:val="center"/>
          </w:tcPr>
          <w:p w:rsidR="00FA5038" w:rsidRPr="0053135D" w:rsidRDefault="00FA5038" w:rsidP="009C7D93">
            <w:pPr>
              <w:rPr>
                <w:rFonts w:ascii="Times New Roman" w:eastAsia="Times New Roman" w:hAnsi="Times New Roman" w:cs="Times New Roman"/>
                <w:spacing w:val="-6"/>
                <w:sz w:val="24"/>
                <w:szCs w:val="24"/>
              </w:rPr>
            </w:pPr>
            <w:r w:rsidRPr="0053135D">
              <w:rPr>
                <w:rFonts w:ascii="Times New Roman" w:eastAsia="Times New Roman" w:hAnsi="Times New Roman" w:cs="Times New Roman"/>
                <w:spacing w:val="-6"/>
                <w:sz w:val="24"/>
                <w:szCs w:val="24"/>
              </w:rPr>
              <w:t>Испанский язык (устная часть)</w:t>
            </w:r>
          </w:p>
        </w:tc>
        <w:tc>
          <w:tcPr>
            <w:tcW w:w="1984" w:type="dxa"/>
          </w:tcPr>
          <w:p w:rsidR="00FA5038" w:rsidRPr="0053135D" w:rsidRDefault="00FA5038" w:rsidP="009C7D93">
            <w:pPr>
              <w:rPr>
                <w:rFonts w:ascii="Times New Roman" w:eastAsia="Times New Roman" w:hAnsi="Times New Roman" w:cs="Times New Roman"/>
                <w:spacing w:val="-4"/>
                <w:sz w:val="24"/>
                <w:szCs w:val="24"/>
              </w:rPr>
            </w:pPr>
          </w:p>
        </w:tc>
        <w:tc>
          <w:tcPr>
            <w:tcW w:w="3591" w:type="dxa"/>
          </w:tcPr>
          <w:p w:rsidR="00FA5038" w:rsidRPr="0053135D" w:rsidRDefault="00FA5038" w:rsidP="009C7D93">
            <w:pPr>
              <w:rPr>
                <w:rFonts w:ascii="Times New Roman" w:eastAsia="Times New Roman" w:hAnsi="Times New Roman" w:cs="Times New Roman"/>
                <w:spacing w:val="-4"/>
                <w:sz w:val="24"/>
                <w:szCs w:val="24"/>
              </w:rPr>
            </w:pPr>
          </w:p>
        </w:tc>
      </w:tr>
      <w:tr w:rsidR="00FA5038" w:rsidRPr="0053135D" w:rsidTr="00453745">
        <w:trPr>
          <w:trHeight w:hRule="exact" w:val="284"/>
        </w:trPr>
        <w:tc>
          <w:tcPr>
            <w:tcW w:w="4172" w:type="dxa"/>
            <w:vAlign w:val="center"/>
          </w:tcPr>
          <w:p w:rsidR="00FA5038" w:rsidRPr="0053135D" w:rsidRDefault="00FA5038" w:rsidP="009C7D93">
            <w:pPr>
              <w:rPr>
                <w:rFonts w:ascii="Times New Roman" w:eastAsia="Times New Roman" w:hAnsi="Times New Roman" w:cs="Times New Roman"/>
                <w:spacing w:val="-6"/>
                <w:sz w:val="24"/>
                <w:szCs w:val="24"/>
              </w:rPr>
            </w:pPr>
            <w:r w:rsidRPr="0053135D">
              <w:rPr>
                <w:rFonts w:ascii="Times New Roman" w:eastAsia="Times New Roman" w:hAnsi="Times New Roman" w:cs="Times New Roman"/>
                <w:spacing w:val="-6"/>
                <w:sz w:val="24"/>
                <w:szCs w:val="24"/>
              </w:rPr>
              <w:t xml:space="preserve">Обществознание </w:t>
            </w:r>
          </w:p>
        </w:tc>
        <w:tc>
          <w:tcPr>
            <w:tcW w:w="1984" w:type="dxa"/>
          </w:tcPr>
          <w:p w:rsidR="00FA5038" w:rsidRPr="0053135D" w:rsidRDefault="00FA5038" w:rsidP="009C7D93">
            <w:pPr>
              <w:rPr>
                <w:rFonts w:ascii="Times New Roman" w:eastAsia="Times New Roman" w:hAnsi="Times New Roman" w:cs="Times New Roman"/>
                <w:spacing w:val="-4"/>
                <w:sz w:val="24"/>
                <w:szCs w:val="24"/>
              </w:rPr>
            </w:pPr>
          </w:p>
        </w:tc>
        <w:tc>
          <w:tcPr>
            <w:tcW w:w="3591" w:type="dxa"/>
          </w:tcPr>
          <w:p w:rsidR="00FA5038" w:rsidRPr="0053135D" w:rsidRDefault="00FA5038" w:rsidP="009C7D93">
            <w:pPr>
              <w:rPr>
                <w:rFonts w:ascii="Times New Roman" w:eastAsia="Times New Roman" w:hAnsi="Times New Roman" w:cs="Times New Roman"/>
                <w:spacing w:val="-4"/>
                <w:sz w:val="24"/>
                <w:szCs w:val="24"/>
              </w:rPr>
            </w:pPr>
          </w:p>
        </w:tc>
      </w:tr>
      <w:tr w:rsidR="00FA5038" w:rsidRPr="0053135D" w:rsidTr="00453745">
        <w:trPr>
          <w:trHeight w:hRule="exact" w:val="284"/>
        </w:trPr>
        <w:tc>
          <w:tcPr>
            <w:tcW w:w="4172" w:type="dxa"/>
            <w:vAlign w:val="center"/>
          </w:tcPr>
          <w:p w:rsidR="00FA5038" w:rsidRPr="0053135D" w:rsidRDefault="00FA5038" w:rsidP="009C7D93">
            <w:pPr>
              <w:rPr>
                <w:rFonts w:ascii="Times New Roman" w:eastAsia="Times New Roman" w:hAnsi="Times New Roman" w:cs="Times New Roman"/>
                <w:spacing w:val="-6"/>
                <w:sz w:val="24"/>
                <w:szCs w:val="24"/>
              </w:rPr>
            </w:pPr>
            <w:r w:rsidRPr="0053135D">
              <w:rPr>
                <w:rFonts w:ascii="Times New Roman" w:eastAsia="Times New Roman" w:hAnsi="Times New Roman" w:cs="Times New Roman"/>
                <w:spacing w:val="-6"/>
                <w:sz w:val="24"/>
                <w:szCs w:val="24"/>
              </w:rPr>
              <w:t>Литература</w:t>
            </w:r>
          </w:p>
        </w:tc>
        <w:tc>
          <w:tcPr>
            <w:tcW w:w="1984" w:type="dxa"/>
          </w:tcPr>
          <w:p w:rsidR="00FA5038" w:rsidRPr="0053135D" w:rsidRDefault="00FA5038" w:rsidP="009C7D93">
            <w:pPr>
              <w:rPr>
                <w:rFonts w:ascii="Times New Roman" w:eastAsia="Times New Roman" w:hAnsi="Times New Roman" w:cs="Times New Roman"/>
                <w:spacing w:val="-4"/>
                <w:sz w:val="24"/>
                <w:szCs w:val="24"/>
              </w:rPr>
            </w:pPr>
          </w:p>
        </w:tc>
        <w:tc>
          <w:tcPr>
            <w:tcW w:w="3591" w:type="dxa"/>
          </w:tcPr>
          <w:p w:rsidR="00FA5038" w:rsidRPr="0053135D" w:rsidRDefault="00FA5038" w:rsidP="009C7D93">
            <w:pPr>
              <w:rPr>
                <w:rFonts w:ascii="Times New Roman" w:eastAsia="Times New Roman" w:hAnsi="Times New Roman" w:cs="Times New Roman"/>
                <w:spacing w:val="-4"/>
                <w:sz w:val="24"/>
                <w:szCs w:val="24"/>
              </w:rPr>
            </w:pPr>
          </w:p>
        </w:tc>
      </w:tr>
    </w:tbl>
    <w:p w:rsidR="00FA5038" w:rsidRPr="0053135D" w:rsidRDefault="00FA5038" w:rsidP="00FA5038">
      <w:pPr>
        <w:pBdr>
          <w:bottom w:val="single" w:sz="12" w:space="1" w:color="auto"/>
        </w:pBdr>
        <w:spacing w:before="240" w:after="120"/>
        <w:jc w:val="both"/>
        <w:rPr>
          <w:rFonts w:ascii="Times New Roman" w:eastAsia="Times New Roman" w:hAnsi="Times New Roman" w:cs="Times New Roman"/>
        </w:rPr>
      </w:pPr>
      <w:r w:rsidRPr="0053135D">
        <w:rPr>
          <w:rFonts w:ascii="Times New Roman" w:eastAsia="Times New Roman" w:hAnsi="Times New Roman" w:cs="Times New Roman"/>
        </w:rPr>
        <w:t>*Укажите «ДОСР» для выбора досрочного периода, «ОСН» - основного периода и «ДОП» - дополнительные сроки. Выпускники прошлых лет вправе участвовать в ЕГЭ в досрочный период</w:t>
      </w:r>
      <w:r w:rsidR="00E35D73" w:rsidRPr="0053135D">
        <w:rPr>
          <w:rFonts w:ascii="Times New Roman" w:eastAsia="Times New Roman" w:hAnsi="Times New Roman" w:cs="Times New Roman"/>
        </w:rPr>
        <w:t xml:space="preserve"> (основные и дополнительные сроки)</w:t>
      </w:r>
      <w:r w:rsidRPr="0053135D">
        <w:rPr>
          <w:rFonts w:ascii="Times New Roman" w:eastAsia="Times New Roman" w:hAnsi="Times New Roman" w:cs="Times New Roman"/>
        </w:rPr>
        <w:t xml:space="preserve"> и (или) дополнительные сроки </w:t>
      </w:r>
      <w:r w:rsidR="00E35D73" w:rsidRPr="0053135D">
        <w:rPr>
          <w:rFonts w:ascii="Times New Roman" w:eastAsia="Times New Roman" w:hAnsi="Times New Roman" w:cs="Times New Roman"/>
        </w:rPr>
        <w:t xml:space="preserve">основного периода </w:t>
      </w:r>
      <w:r w:rsidRPr="0053135D">
        <w:rPr>
          <w:rFonts w:ascii="Times New Roman" w:eastAsia="Times New Roman" w:hAnsi="Times New Roman" w:cs="Times New Roman"/>
        </w:rPr>
        <w:t>проведения ЕГЭ.</w:t>
      </w:r>
    </w:p>
    <w:p w:rsidR="00FA5038" w:rsidRPr="0053135D" w:rsidRDefault="00FA5038" w:rsidP="00FA5038">
      <w:pPr>
        <w:pBdr>
          <w:bottom w:val="single" w:sz="12" w:space="1" w:color="auto"/>
        </w:pBdr>
        <w:spacing w:before="240" w:after="120"/>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Прошу создать условия,</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rPr>
        <w:t xml:space="preserve">учитывающие состояние здоровья, особенности психофизического развития, для сдачи ЕГЭ подтверждаемого: </w:t>
      </w:r>
    </w:p>
    <w:p w:rsidR="00FA5038" w:rsidRPr="0053135D" w:rsidRDefault="000B610B" w:rsidP="00FA5038">
      <w:pPr>
        <w:pBdr>
          <w:bottom w:val="single" w:sz="12" w:space="1" w:color="auto"/>
        </w:pBdr>
        <w:spacing w:before="240" w:after="120"/>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9504" behindDoc="1" locked="0" layoutInCell="1" allowOverlap="1" wp14:anchorId="19539E55" wp14:editId="37EDF1B4">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pt;margin-top:5.85pt;width:16.9pt;height:16.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005A6B80" w:rsidRPr="0053135D">
        <w:rPr>
          <w:rFonts w:ascii="Times New Roman" w:eastAsia="Times New Roman" w:hAnsi="Times New Roman" w:cs="Times New Roman"/>
          <w:sz w:val="24"/>
          <w:szCs w:val="24"/>
          <w:lang w:eastAsia="ru-RU"/>
        </w:rPr>
        <w:t xml:space="preserve"> </w:t>
      </w:r>
      <w:r w:rsidR="00C47336">
        <w:rPr>
          <w:rFonts w:ascii="Times New Roman" w:eastAsia="Times New Roman" w:hAnsi="Times New Roman" w:cs="Times New Roman"/>
          <w:sz w:val="24"/>
          <w:szCs w:val="24"/>
          <w:lang w:eastAsia="ru-RU"/>
        </w:rPr>
        <w:t xml:space="preserve">      </w:t>
      </w:r>
      <w:r w:rsidR="00FA5038" w:rsidRPr="0053135D">
        <w:rPr>
          <w:rFonts w:ascii="Times New Roman" w:eastAsia="Times New Roman" w:hAnsi="Times New Roman" w:cs="Times New Roman"/>
          <w:sz w:val="24"/>
          <w:szCs w:val="24"/>
          <w:lang w:eastAsia="ru-RU"/>
        </w:rPr>
        <w:t>Копией рекомендаций психолого-медико-педагогической комиссии</w:t>
      </w:r>
    </w:p>
    <w:p w:rsidR="00FA5038" w:rsidRPr="0053135D" w:rsidRDefault="000B610B" w:rsidP="00FA5038">
      <w:pPr>
        <w:pBdr>
          <w:bottom w:val="single" w:sz="12" w:space="1" w:color="auto"/>
        </w:pBdr>
        <w:spacing w:before="240" w:after="120"/>
        <w:jc w:val="both"/>
        <w:rPr>
          <w:rFonts w:ascii="Times New Roman" w:eastAsia="Times New Roman" w:hAnsi="Times New Roman" w:cs="Times New Roman"/>
          <w:sz w:val="26"/>
          <w:szCs w:val="26"/>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0528" behindDoc="1" locked="0" layoutInCell="1" allowOverlap="1" wp14:anchorId="3E5E6387" wp14:editId="461D036A">
                <wp:simplePos x="0" y="0"/>
                <wp:positionH relativeFrom="column">
                  <wp:posOffset>1270</wp:posOffset>
                </wp:positionH>
                <wp:positionV relativeFrom="paragraph">
                  <wp:posOffset>79375</wp:posOffset>
                </wp:positionV>
                <wp:extent cx="213995" cy="213995"/>
                <wp:effectExtent l="0" t="0" r="14605" b="1460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pt;margin-top:6.25pt;width:16.85pt;height:16.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mtWts5oCAAAm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005A6B80" w:rsidRPr="0053135D">
        <w:rPr>
          <w:rFonts w:ascii="Times New Roman" w:eastAsia="Times New Roman" w:hAnsi="Times New Roman" w:cs="Times New Roman"/>
          <w:sz w:val="24"/>
          <w:szCs w:val="24"/>
          <w:lang w:eastAsia="ru-RU"/>
        </w:rPr>
        <w:t xml:space="preserve"> </w:t>
      </w:r>
      <w:r w:rsidR="00C47336">
        <w:rPr>
          <w:rFonts w:ascii="Times New Roman" w:eastAsia="Times New Roman" w:hAnsi="Times New Roman" w:cs="Times New Roman"/>
          <w:sz w:val="24"/>
          <w:szCs w:val="24"/>
          <w:lang w:eastAsia="ru-RU"/>
        </w:rPr>
        <w:t xml:space="preserve">      </w:t>
      </w:r>
      <w:r w:rsidR="00FA5038" w:rsidRPr="0053135D">
        <w:rPr>
          <w:rFonts w:ascii="Times New Roman" w:eastAsia="Times New Roman" w:hAnsi="Times New Roman" w:cs="Times New Roman"/>
          <w:sz w:val="24"/>
          <w:szCs w:val="24"/>
          <w:lang w:eastAsia="ru-RU"/>
        </w:rPr>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FA5038" w:rsidRPr="0053135D" w:rsidRDefault="00FA5038" w:rsidP="00FA5038">
      <w:pPr>
        <w:spacing w:before="240" w:after="120"/>
        <w:jc w:val="both"/>
        <w:rPr>
          <w:rFonts w:ascii="Times New Roman" w:eastAsia="Times New Roman" w:hAnsi="Times New Roman" w:cs="Times New Roman"/>
          <w:sz w:val="24"/>
          <w:szCs w:val="26"/>
        </w:rPr>
      </w:pPr>
      <w:r w:rsidRPr="0053135D">
        <w:rPr>
          <w:rFonts w:ascii="Times New Roman" w:eastAsia="Times New Roman" w:hAnsi="Times New Roman" w:cs="Times New Roman"/>
          <w:i/>
          <w:sz w:val="26"/>
          <w:szCs w:val="26"/>
        </w:rPr>
        <w:t>Указать дополнительные условия,</w:t>
      </w:r>
      <w:r w:rsidRPr="0053135D">
        <w:rPr>
          <w:rFonts w:ascii="Times New Roman" w:eastAsia="Times New Roman" w:hAnsi="Times New Roman" w:cs="Times New Roman"/>
          <w:sz w:val="24"/>
          <w:szCs w:val="24"/>
          <w:lang w:eastAsia="ru-RU"/>
        </w:rPr>
        <w:t xml:space="preserve"> </w:t>
      </w:r>
      <w:r w:rsidRPr="0053135D">
        <w:rPr>
          <w:rFonts w:ascii="Times New Roman" w:eastAsia="Times New Roman" w:hAnsi="Times New Roman" w:cs="Times New Roman"/>
          <w:i/>
          <w:sz w:val="26"/>
          <w:szCs w:val="26"/>
        </w:rPr>
        <w:t>учитывающие состояние здоровья, особенности психофизического развития</w:t>
      </w:r>
    </w:p>
    <w:p w:rsidR="00FA5038" w:rsidRPr="0053135D" w:rsidRDefault="000B610B" w:rsidP="00FA5038">
      <w:pPr>
        <w:spacing w:before="240" w:after="120"/>
        <w:rPr>
          <w:rFonts w:ascii="Times New Roman" w:eastAsia="Times New Roman" w:hAnsi="Times New Roman" w:cs="Times New Roman"/>
          <w:sz w:val="24"/>
          <w:szCs w:val="26"/>
        </w:rPr>
      </w:pPr>
      <w:r>
        <w:rPr>
          <w:rFonts w:ascii="Times New Roman" w:eastAsia="Times New Roman" w:hAnsi="Times New Roman" w:cs="Times New Roman"/>
          <w:noProof/>
          <w:szCs w:val="24"/>
          <w:lang w:eastAsia="ru-RU"/>
        </w:rPr>
        <mc:AlternateContent>
          <mc:Choice Requires="wps">
            <w:drawing>
              <wp:anchor distT="0" distB="0" distL="114300" distR="114300" simplePos="0" relativeHeight="251671552" behindDoc="1" locked="0" layoutInCell="1" allowOverlap="1" wp14:anchorId="6218DD63" wp14:editId="6EF1FDAC">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6pt;margin-top:3.05pt;width:16.9pt;height:16.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005A6B80" w:rsidRPr="0053135D">
        <w:rPr>
          <w:rFonts w:ascii="Times New Roman" w:eastAsia="Times New Roman" w:hAnsi="Times New Roman" w:cs="Times New Roman"/>
          <w:sz w:val="24"/>
          <w:szCs w:val="26"/>
        </w:rPr>
        <w:t xml:space="preserve"> </w:t>
      </w:r>
      <w:r w:rsidR="00C47336">
        <w:rPr>
          <w:rFonts w:ascii="Times New Roman" w:eastAsia="Times New Roman" w:hAnsi="Times New Roman" w:cs="Times New Roman"/>
          <w:sz w:val="24"/>
          <w:szCs w:val="26"/>
        </w:rPr>
        <w:t xml:space="preserve">      </w:t>
      </w:r>
      <w:r w:rsidR="00FA5038" w:rsidRPr="0053135D">
        <w:rPr>
          <w:rFonts w:ascii="Times New Roman" w:eastAsia="Times New Roman" w:hAnsi="Times New Roman" w:cs="Times New Roman"/>
          <w:sz w:val="24"/>
          <w:szCs w:val="26"/>
        </w:rPr>
        <w:t xml:space="preserve">Специализированная аудитория </w:t>
      </w:r>
    </w:p>
    <w:p w:rsidR="00FA5038" w:rsidRPr="0053135D" w:rsidRDefault="000B610B" w:rsidP="00FA5038">
      <w:pPr>
        <w:spacing w:before="240" w:after="120"/>
        <w:jc w:val="both"/>
        <w:rPr>
          <w:rFonts w:ascii="Times New Roman" w:eastAsia="Times New Roman" w:hAnsi="Times New Roman" w:cs="Times New Roman"/>
          <w:sz w:val="24"/>
          <w:szCs w:val="26"/>
        </w:rPr>
      </w:pPr>
      <w:r>
        <w:rPr>
          <w:rFonts w:ascii="Times New Roman" w:eastAsia="Times New Roman" w:hAnsi="Times New Roman" w:cs="Times New Roman"/>
          <w:noProof/>
          <w:szCs w:val="24"/>
          <w:lang w:eastAsia="ru-RU"/>
        </w:rPr>
        <mc:AlternateContent>
          <mc:Choice Requires="wps">
            <w:drawing>
              <wp:anchor distT="0" distB="0" distL="114300" distR="114300" simplePos="0" relativeHeight="251672576" behindDoc="1" locked="0" layoutInCell="1" allowOverlap="1" wp14:anchorId="549DA01A" wp14:editId="3E13DF96">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2pt;margin-top:1.2pt;width:16.9pt;height:16.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005A6B80" w:rsidRPr="0053135D">
        <w:rPr>
          <w:rFonts w:ascii="Times New Roman" w:eastAsia="Times New Roman" w:hAnsi="Times New Roman" w:cs="Times New Roman"/>
          <w:sz w:val="24"/>
          <w:szCs w:val="26"/>
        </w:rPr>
        <w:t xml:space="preserve"> </w:t>
      </w:r>
      <w:r w:rsidR="00C47336">
        <w:rPr>
          <w:rFonts w:ascii="Times New Roman" w:eastAsia="Times New Roman" w:hAnsi="Times New Roman" w:cs="Times New Roman"/>
          <w:sz w:val="24"/>
          <w:szCs w:val="26"/>
        </w:rPr>
        <w:t xml:space="preserve">      </w:t>
      </w:r>
      <w:r w:rsidR="00FA5038" w:rsidRPr="0053135D">
        <w:rPr>
          <w:rFonts w:ascii="Times New Roman" w:eastAsia="Times New Roman" w:hAnsi="Times New Roman" w:cs="Times New Roman"/>
          <w:sz w:val="24"/>
          <w:szCs w:val="26"/>
        </w:rPr>
        <w:t>Увеличение продолжительности выполнения экзаменационной работы ЕГЭ на 1,5 часа</w:t>
      </w:r>
    </w:p>
    <w:p w:rsidR="00FA5038" w:rsidRPr="0053135D" w:rsidRDefault="000B610B" w:rsidP="00FA5038">
      <w:pPr>
        <w:spacing w:before="240" w:after="120"/>
        <w:jc w:val="both"/>
        <w:rPr>
          <w:rFonts w:ascii="Times New Roman" w:eastAsia="Times New Roman" w:hAnsi="Times New Roman" w:cs="Times New Roman"/>
          <w:sz w:val="24"/>
          <w:szCs w:val="26"/>
        </w:rPr>
      </w:pPr>
      <w:r>
        <w:rPr>
          <w:rFonts w:ascii="Times New Roman" w:eastAsia="Times New Roman" w:hAnsi="Times New Roman" w:cs="Times New Roman"/>
          <w:noProof/>
          <w:szCs w:val="24"/>
          <w:lang w:eastAsia="ru-RU"/>
        </w:rPr>
        <mc:AlternateContent>
          <mc:Choice Requires="wps">
            <w:drawing>
              <wp:anchor distT="0" distB="0" distL="114300" distR="114300" simplePos="0" relativeHeight="251673600" behindDoc="1" locked="0" layoutInCell="1" allowOverlap="1" wp14:anchorId="1B7544AD" wp14:editId="7CD869C0">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margin-left:.15pt;margin-top:.4pt;width:16.85pt;height:16.8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sidR="005A6B80" w:rsidRPr="0053135D">
        <w:rPr>
          <w:rFonts w:ascii="Times New Roman" w:eastAsia="Times New Roman" w:hAnsi="Times New Roman" w:cs="Times New Roman"/>
          <w:sz w:val="24"/>
          <w:szCs w:val="26"/>
        </w:rPr>
        <w:t xml:space="preserve"> </w:t>
      </w:r>
      <w:r w:rsidR="00C47336">
        <w:rPr>
          <w:rFonts w:ascii="Times New Roman" w:eastAsia="Times New Roman" w:hAnsi="Times New Roman" w:cs="Times New Roman"/>
          <w:sz w:val="24"/>
          <w:szCs w:val="26"/>
        </w:rPr>
        <w:t xml:space="preserve">      </w:t>
      </w:r>
      <w:r w:rsidR="00FA5038" w:rsidRPr="0053135D">
        <w:rPr>
          <w:rFonts w:ascii="Times New Roman" w:eastAsia="Times New Roman" w:hAnsi="Times New Roman" w:cs="Times New Roman"/>
          <w:sz w:val="24"/>
          <w:szCs w:val="26"/>
        </w:rPr>
        <w:t>Увеличение продолжительности выполнения экзаменационной работы ЕГЭ по иностранным языкам (раздел «Говорение») на 30 минут</w:t>
      </w:r>
    </w:p>
    <w:p w:rsidR="00FA5038" w:rsidRPr="0053135D" w:rsidRDefault="000B610B" w:rsidP="00FA5038">
      <w:pPr>
        <w:pBdr>
          <w:bottom w:val="single" w:sz="12" w:space="0" w:color="auto"/>
        </w:pBdr>
        <w:spacing w:before="240" w:after="120"/>
        <w:jc w:val="both"/>
        <w:rPr>
          <w:rFonts w:ascii="Times New Roman" w:eastAsia="Times New Roman" w:hAnsi="Times New Roman" w:cs="Times New Roman"/>
          <w:sz w:val="26"/>
          <w:szCs w:val="26"/>
        </w:rPr>
      </w:pPr>
      <w:r>
        <w:rPr>
          <w:rFonts w:ascii="Times New Roman" w:eastAsia="Times New Roman" w:hAnsi="Times New Roman" w:cs="Times New Roman"/>
          <w:noProof/>
          <w:szCs w:val="24"/>
          <w:lang w:eastAsia="ru-RU"/>
        </w:rPr>
        <mc:AlternateContent>
          <mc:Choice Requires="wps">
            <w:drawing>
              <wp:anchor distT="0" distB="0" distL="114300" distR="114300" simplePos="0" relativeHeight="251677696" behindDoc="1" locked="0" layoutInCell="1" allowOverlap="1" wp14:anchorId="155DE0D7" wp14:editId="4D8755C5">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5pt;margin-top:1.05pt;width:16.85pt;height:16.8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005A6B80" w:rsidRPr="0053135D">
        <w:rPr>
          <w:rFonts w:ascii="Times New Roman" w:eastAsia="Times New Roman" w:hAnsi="Times New Roman" w:cs="Times New Roman"/>
          <w:sz w:val="24"/>
          <w:szCs w:val="26"/>
        </w:rPr>
        <w:t xml:space="preserve"> </w:t>
      </w:r>
      <w:r>
        <w:rPr>
          <w:rFonts w:ascii="Times New Roman" w:eastAsia="Times New Roman" w:hAnsi="Times New Roman" w:cs="Times New Roman"/>
          <w:noProof/>
          <w:sz w:val="26"/>
          <w:szCs w:val="26"/>
          <w:lang w:eastAsia="ru-RU"/>
        </w:rPr>
        <mc:AlternateContent>
          <mc:Choice Requires="wps">
            <w:drawing>
              <wp:anchor distT="4294967294" distB="4294967294" distL="114300" distR="114300" simplePos="0" relativeHeight="251676672" behindDoc="0" locked="0" layoutInCell="1" allowOverlap="1" wp14:anchorId="5BF25336" wp14:editId="7A6F26FD">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FA5038" w:rsidRPr="0053135D" w:rsidRDefault="000B610B" w:rsidP="00FA5038">
      <w:pPr>
        <w:pBdr>
          <w:bottom w:val="single" w:sz="12" w:space="0" w:color="auto"/>
        </w:pBdr>
        <w:spacing w:before="240" w:after="120"/>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lang w:eastAsia="ru-RU"/>
        </w:rPr>
        <mc:AlternateContent>
          <mc:Choice Requires="wps">
            <w:drawing>
              <wp:anchor distT="4294967294" distB="4294967294" distL="114300" distR="114300" simplePos="0" relativeHeight="251675648" behindDoc="0" locked="0" layoutInCell="1" allowOverlap="1" wp14:anchorId="1537B917" wp14:editId="15C46087">
                <wp:simplePos x="0" y="0"/>
                <wp:positionH relativeFrom="column">
                  <wp:posOffset>9525</wp:posOffset>
                </wp:positionH>
                <wp:positionV relativeFrom="paragraph">
                  <wp:posOffset>170814</wp:posOffset>
                </wp:positionV>
                <wp:extent cx="6149975" cy="0"/>
                <wp:effectExtent l="0" t="0" r="22225" b="190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9" o:spid="_x0000_s1026" style="position:absolute;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mc:Fallback>
        </mc:AlternateContent>
      </w:r>
    </w:p>
    <w:p w:rsidR="00FA5038" w:rsidRPr="0053135D" w:rsidRDefault="000B610B" w:rsidP="00FA5038">
      <w:pPr>
        <w:pBdr>
          <w:bottom w:val="single" w:sz="12" w:space="0" w:color="auto"/>
        </w:pBdr>
        <w:spacing w:before="240" w:after="120"/>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lang w:eastAsia="ru-RU"/>
        </w:rPr>
        <mc:AlternateContent>
          <mc:Choice Requires="wps">
            <w:drawing>
              <wp:anchor distT="4294967294" distB="4294967294" distL="114300" distR="114300" simplePos="0" relativeHeight="251674624" behindDoc="0" locked="0" layoutInCell="1" allowOverlap="1" wp14:anchorId="29B7E539" wp14:editId="0EE18ECE">
                <wp:simplePos x="0" y="0"/>
                <wp:positionH relativeFrom="column">
                  <wp:posOffset>635</wp:posOffset>
                </wp:positionH>
                <wp:positionV relativeFrom="paragraph">
                  <wp:posOffset>41909</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mc:Fallback>
        </mc:AlternateContent>
      </w:r>
    </w:p>
    <w:p w:rsidR="00FA5038" w:rsidRPr="0053135D" w:rsidRDefault="00FA5038" w:rsidP="00FA5038">
      <w:pPr>
        <w:spacing w:before="240" w:after="120"/>
        <w:jc w:val="center"/>
        <w:rPr>
          <w:rFonts w:ascii="Times New Roman" w:eastAsia="Times New Roman" w:hAnsi="Times New Roman" w:cs="Times New Roman"/>
          <w:i/>
        </w:rPr>
      </w:pPr>
      <w:r w:rsidRPr="0053135D">
        <w:rPr>
          <w:rFonts w:ascii="Times New Roman" w:eastAsia="Times New Roman" w:hAnsi="Times New Roman" w:cs="Times New Roman"/>
          <w:i/>
        </w:rPr>
        <w:t>(иные дополнительные условия/материально-техническое оснащение,</w:t>
      </w:r>
      <w:r w:rsidRPr="0053135D">
        <w:rPr>
          <w:rFonts w:ascii="Times New Roman" w:eastAsia="Times New Roman" w:hAnsi="Times New Roman" w:cs="Times New Roman"/>
          <w:lang w:eastAsia="ru-RU"/>
        </w:rPr>
        <w:t xml:space="preserve"> </w:t>
      </w:r>
      <w:r w:rsidRPr="0053135D">
        <w:rPr>
          <w:rFonts w:ascii="Times New Roman" w:eastAsia="Times New Roman" w:hAnsi="Times New Roman" w:cs="Times New Roman"/>
          <w:i/>
        </w:rPr>
        <w:t>учитывающие состояние здоровья, особенности психофизического развития)</w:t>
      </w:r>
    </w:p>
    <w:p w:rsidR="00FA5038" w:rsidRPr="0053135D" w:rsidRDefault="00FA5038" w:rsidP="00FA5038">
      <w:pPr>
        <w:spacing w:before="240" w:after="120"/>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Согласие на обработку персональных данных прилагается.</w:t>
      </w:r>
    </w:p>
    <w:p w:rsidR="00FA5038" w:rsidRPr="0053135D" w:rsidRDefault="00FA5038" w:rsidP="00FA5038">
      <w:pPr>
        <w:spacing w:before="240" w:after="120"/>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lang w:val="en-US"/>
        </w:rPr>
        <w:t>C</w:t>
      </w:r>
      <w:r w:rsidRPr="0053135D">
        <w:rPr>
          <w:rFonts w:ascii="Times New Roman" w:eastAsia="Times New Roman" w:hAnsi="Times New Roman" w:cs="Times New Roman"/>
          <w:sz w:val="26"/>
          <w:szCs w:val="26"/>
        </w:rPr>
        <w:t xml:space="preserve"> Порядком проведения ГИА и с Памяткой о правилах проведения ЕГЭ в </w:t>
      </w:r>
      <w:r w:rsidR="00070EF1" w:rsidRPr="0053135D">
        <w:rPr>
          <w:rFonts w:ascii="Times New Roman" w:eastAsia="Times New Roman" w:hAnsi="Times New Roman" w:cs="Times New Roman"/>
          <w:sz w:val="26"/>
          <w:szCs w:val="26"/>
        </w:rPr>
        <w:t>201</w:t>
      </w:r>
      <w:r w:rsidR="00070EF1">
        <w:rPr>
          <w:rFonts w:ascii="Times New Roman" w:eastAsia="Times New Roman" w:hAnsi="Times New Roman" w:cs="Times New Roman"/>
          <w:sz w:val="26"/>
          <w:szCs w:val="26"/>
        </w:rPr>
        <w:t>8</w:t>
      </w:r>
      <w:r w:rsidR="00070EF1" w:rsidRPr="0053135D">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году ознакомлен (ознакомлена)</w:t>
      </w:r>
    </w:p>
    <w:p w:rsidR="00FA5038" w:rsidRPr="0053135D" w:rsidRDefault="00FA5038" w:rsidP="00FA5038">
      <w:pPr>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Подпись заявителя</w:t>
      </w:r>
      <w:r w:rsidR="005A6B80" w:rsidRPr="0053135D">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______________/______________________(Ф.И.О.)</w:t>
      </w:r>
    </w:p>
    <w:p w:rsidR="00FA5038" w:rsidRPr="0053135D" w:rsidRDefault="00FA5038" w:rsidP="00FA5038">
      <w:pPr>
        <w:spacing w:line="340" w:lineRule="exact"/>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 «____» _____________ 20___ г.</w:t>
      </w:r>
    </w:p>
    <w:p w:rsidR="00FA5038" w:rsidRPr="0053135D" w:rsidRDefault="00FA5038" w:rsidP="00FA5038">
      <w:pPr>
        <w:rPr>
          <w:rFonts w:ascii="Times New Roman" w:eastAsia="Times New Roman" w:hAnsi="Times New Roman" w:cs="Times New Roman"/>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FA5038" w:rsidRPr="0053135D" w:rsidTr="009C7D93">
        <w:trPr>
          <w:trHeight w:hRule="exact" w:val="340"/>
        </w:trPr>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r>
    </w:tbl>
    <w:p w:rsidR="00FA5038" w:rsidRPr="0053135D" w:rsidRDefault="00FA5038" w:rsidP="00FA5038">
      <w:pP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Регистрационный номер</w:t>
      </w:r>
    </w:p>
    <w:p w:rsidR="00FA5038" w:rsidRPr="0053135D" w:rsidRDefault="00FA5038" w:rsidP="00FA5038"/>
    <w:p w:rsidR="002B60F7" w:rsidRPr="0053135D" w:rsidRDefault="002B60F7" w:rsidP="00FA5038">
      <w:pPr>
        <w:pStyle w:val="1"/>
      </w:pPr>
      <w:bookmarkStart w:id="127" w:name="_Toc502151641"/>
      <w:r w:rsidRPr="0053135D">
        <w:t>Образец согласия на обработку персональных данных</w:t>
      </w:r>
      <w:bookmarkEnd w:id="127"/>
    </w:p>
    <w:p w:rsidR="00FA5038" w:rsidRPr="0053135D" w:rsidRDefault="00FA5038" w:rsidP="00FA5038">
      <w:pPr>
        <w:spacing w:after="0" w:line="240" w:lineRule="auto"/>
        <w:ind w:firstLine="709"/>
        <w:contextualSpacing/>
        <w:jc w:val="cente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СОГЛАСИЕ </w:t>
      </w:r>
      <w:r w:rsidRPr="0053135D">
        <w:rPr>
          <w:rFonts w:ascii="Times New Roman" w:eastAsia="Times New Roman" w:hAnsi="Times New Roman" w:cs="Times New Roman"/>
          <w:sz w:val="26"/>
          <w:szCs w:val="26"/>
        </w:rPr>
        <w:br/>
        <w:t>НА ОБРАБОТКУ ПЕРСОНАЛЬНЫХ ДАННЫХ</w:t>
      </w:r>
    </w:p>
    <w:p w:rsidR="00FA5038" w:rsidRPr="0053135D" w:rsidRDefault="00FA5038" w:rsidP="00FA5038">
      <w:pPr>
        <w:spacing w:after="0" w:line="240" w:lineRule="auto"/>
        <w:ind w:firstLine="709"/>
        <w:contextualSpacing/>
        <w:jc w:val="center"/>
        <w:rPr>
          <w:rFonts w:ascii="Times New Roman" w:eastAsia="Times New Roman" w:hAnsi="Times New Roman" w:cs="Times New Roman"/>
          <w:sz w:val="26"/>
          <w:szCs w:val="26"/>
        </w:rPr>
      </w:pPr>
    </w:p>
    <w:p w:rsidR="00FA5038" w:rsidRPr="0053135D" w:rsidRDefault="00FA5038" w:rsidP="00FA5038">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Я, ____________________________________________________________________,</w:t>
      </w:r>
    </w:p>
    <w:p w:rsidR="00FA5038" w:rsidRPr="0053135D" w:rsidRDefault="00FA5038" w:rsidP="00FA5038">
      <w:pPr>
        <w:autoSpaceDE w:val="0"/>
        <w:autoSpaceDN w:val="0"/>
        <w:adjustRightInd w:val="0"/>
        <w:spacing w:after="0"/>
        <w:ind w:firstLine="709"/>
        <w:contextualSpacing/>
        <w:jc w:val="center"/>
        <w:rPr>
          <w:rFonts w:ascii="Times New Roman" w:eastAsia="Times New Roman" w:hAnsi="Times New Roman" w:cs="Times New Roman"/>
          <w:i/>
          <w:color w:val="000000"/>
          <w:sz w:val="26"/>
          <w:szCs w:val="26"/>
          <w:vertAlign w:val="superscript"/>
          <w:lang w:eastAsia="ru-RU"/>
        </w:rPr>
      </w:pPr>
      <w:r w:rsidRPr="0053135D">
        <w:rPr>
          <w:rFonts w:ascii="Times New Roman" w:eastAsia="Times New Roman" w:hAnsi="Times New Roman" w:cs="Times New Roman"/>
          <w:color w:val="000000"/>
          <w:sz w:val="26"/>
          <w:szCs w:val="26"/>
          <w:vertAlign w:val="superscript"/>
          <w:lang w:eastAsia="ru-RU"/>
        </w:rPr>
        <w:t>(</w:t>
      </w:r>
      <w:r w:rsidRPr="0053135D">
        <w:rPr>
          <w:rFonts w:ascii="Times New Roman" w:eastAsia="Times New Roman" w:hAnsi="Times New Roman" w:cs="Times New Roman"/>
          <w:i/>
          <w:color w:val="000000"/>
          <w:sz w:val="26"/>
          <w:szCs w:val="26"/>
          <w:vertAlign w:val="superscript"/>
          <w:lang w:eastAsia="ru-RU"/>
        </w:rPr>
        <w:t>ФИО)</w:t>
      </w:r>
    </w:p>
    <w:p w:rsidR="00FA5038" w:rsidRPr="0053135D" w:rsidRDefault="00FA5038" w:rsidP="00FA5038">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паспорт ___________ выдан ______________________________________________,</w:t>
      </w:r>
    </w:p>
    <w:p w:rsidR="00FA5038" w:rsidRPr="0053135D" w:rsidRDefault="00CC56B2" w:rsidP="00FA5038">
      <w:pPr>
        <w:autoSpaceDE w:val="0"/>
        <w:autoSpaceDN w:val="0"/>
        <w:adjustRightInd w:val="0"/>
        <w:spacing w:after="0"/>
        <w:ind w:firstLine="709"/>
        <w:contextualSpacing/>
        <w:jc w:val="both"/>
        <w:rPr>
          <w:rFonts w:ascii="Times New Roman" w:eastAsia="Times New Roman" w:hAnsi="Times New Roman" w:cs="Times New Roman"/>
          <w:i/>
          <w:color w:val="000000"/>
          <w:sz w:val="26"/>
          <w:szCs w:val="26"/>
          <w:vertAlign w:val="superscript"/>
          <w:lang w:eastAsia="ru-RU"/>
        </w:rPr>
      </w:pPr>
      <w:r>
        <w:rPr>
          <w:rFonts w:ascii="Times New Roman" w:eastAsia="Times New Roman" w:hAnsi="Times New Roman" w:cs="Times New Roman"/>
          <w:i/>
          <w:color w:val="000000"/>
          <w:sz w:val="26"/>
          <w:szCs w:val="26"/>
          <w:vertAlign w:val="superscript"/>
          <w:lang w:eastAsia="ru-RU"/>
        </w:rPr>
        <w:t xml:space="preserve">      </w:t>
      </w:r>
      <w:r w:rsidR="00FA5038" w:rsidRPr="0053135D">
        <w:rPr>
          <w:rFonts w:ascii="Times New Roman" w:eastAsia="Times New Roman" w:hAnsi="Times New Roman" w:cs="Times New Roman"/>
          <w:i/>
          <w:color w:val="000000"/>
          <w:sz w:val="26"/>
          <w:szCs w:val="26"/>
          <w:vertAlign w:val="superscript"/>
          <w:lang w:eastAsia="ru-RU"/>
        </w:rPr>
        <w:t>(серия, номер)</w:t>
      </w:r>
      <w:r w:rsidR="005A6B80" w:rsidRPr="0053135D">
        <w:rPr>
          <w:rFonts w:ascii="Times New Roman" w:eastAsia="Times New Roman" w:hAnsi="Times New Roman" w:cs="Times New Roman"/>
          <w:i/>
          <w:color w:val="000000"/>
          <w:sz w:val="26"/>
          <w:szCs w:val="26"/>
          <w:vertAlign w:val="superscript"/>
          <w:lang w:eastAsia="ru-RU"/>
        </w:rPr>
        <w:t xml:space="preserve"> </w:t>
      </w:r>
      <w:r>
        <w:rPr>
          <w:rFonts w:ascii="Times New Roman" w:eastAsia="Times New Roman" w:hAnsi="Times New Roman" w:cs="Times New Roman"/>
          <w:i/>
          <w:color w:val="000000"/>
          <w:sz w:val="26"/>
          <w:szCs w:val="26"/>
          <w:vertAlign w:val="superscript"/>
          <w:lang w:eastAsia="ru-RU"/>
        </w:rPr>
        <w:t xml:space="preserve">                                                                      </w:t>
      </w:r>
      <w:r w:rsidR="00FA5038" w:rsidRPr="0053135D">
        <w:rPr>
          <w:rFonts w:ascii="Times New Roman" w:eastAsia="Times New Roman" w:hAnsi="Times New Roman" w:cs="Times New Roman"/>
          <w:i/>
          <w:color w:val="000000"/>
          <w:sz w:val="26"/>
          <w:szCs w:val="26"/>
          <w:vertAlign w:val="superscript"/>
          <w:lang w:eastAsia="ru-RU"/>
        </w:rPr>
        <w:t>(когда и кем выдан)</w:t>
      </w:r>
    </w:p>
    <w:p w:rsidR="00FA5038" w:rsidRPr="0053135D" w:rsidRDefault="00FA5038" w:rsidP="00FA5038">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адрес регистрации:_______________________________________________________,</w:t>
      </w:r>
    </w:p>
    <w:p w:rsidR="00FA5038" w:rsidRPr="0053135D" w:rsidRDefault="00FA5038" w:rsidP="00FA5038">
      <w:pPr>
        <w:shd w:val="clear" w:color="auto" w:fill="FFFFFF"/>
        <w:spacing w:after="0"/>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sz w:val="26"/>
          <w:szCs w:val="26"/>
        </w:rPr>
        <w:t xml:space="preserve">даю свое согласие на обработку в </w:t>
      </w:r>
      <w:r w:rsidRPr="0053135D">
        <w:rPr>
          <w:rFonts w:ascii="Times New Roman" w:eastAsia="Times New Roman" w:hAnsi="Times New Roman" w:cs="Times New Roman"/>
          <w:b/>
          <w:bCs/>
          <w:color w:val="000000"/>
          <w:sz w:val="26"/>
          <w:szCs w:val="26"/>
          <w:lang w:eastAsia="ru-RU"/>
        </w:rPr>
        <w:t>__________________________________________</w:t>
      </w:r>
    </w:p>
    <w:p w:rsidR="00FA5038" w:rsidRPr="0053135D" w:rsidRDefault="00FA5038" w:rsidP="00FA5038">
      <w:pPr>
        <w:tabs>
          <w:tab w:val="left" w:pos="4800"/>
          <w:tab w:val="center" w:pos="6447"/>
        </w:tabs>
        <w:spacing w:before="120" w:after="0"/>
        <w:contextualSpacing/>
        <w:rPr>
          <w:rFonts w:ascii="Times New Roman" w:eastAsia="Times New Roman" w:hAnsi="Times New Roman" w:cs="Times New Roman"/>
          <w:i/>
          <w:sz w:val="26"/>
          <w:szCs w:val="26"/>
          <w:vertAlign w:val="superscript"/>
        </w:rPr>
      </w:pPr>
      <w:r w:rsidRPr="0053135D">
        <w:rPr>
          <w:rFonts w:ascii="Times New Roman" w:eastAsia="Times New Roman" w:hAnsi="Times New Roman" w:cs="Times New Roman"/>
          <w:i/>
          <w:sz w:val="26"/>
          <w:szCs w:val="26"/>
          <w:vertAlign w:val="superscript"/>
        </w:rPr>
        <w:tab/>
        <w:t>(наименование организации</w:t>
      </w:r>
      <w:r w:rsidRPr="0053135D">
        <w:rPr>
          <w:rFonts w:ascii="Times New Roman" w:eastAsia="Times New Roman" w:hAnsi="Times New Roman" w:cs="Times New Roman"/>
          <w:i/>
          <w:color w:val="000000"/>
          <w:sz w:val="26"/>
          <w:szCs w:val="26"/>
          <w:vertAlign w:val="superscript"/>
          <w:lang w:eastAsia="ru-RU"/>
        </w:rPr>
        <w:t>)</w:t>
      </w:r>
    </w:p>
    <w:p w:rsidR="00FA5038" w:rsidRPr="0053135D" w:rsidRDefault="00FA5038" w:rsidP="00FA5038">
      <w:pPr>
        <w:spacing w:after="0"/>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53135D">
        <w:rPr>
          <w:rFonts w:ascii="Times New Roman" w:eastAsia="Times New Roman" w:hAnsi="Times New Roman" w:cs="Times New Roman"/>
          <w:color w:val="000000"/>
          <w:sz w:val="26"/>
          <w:szCs w:val="26"/>
        </w:rPr>
        <w:t xml:space="preserve">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 </w:t>
      </w:r>
      <w:r w:rsidRPr="0053135D">
        <w:rPr>
          <w:rFonts w:ascii="Times New Roman" w:eastAsia="Times New Roman" w:hAnsi="Times New Roman" w:cs="Times New Roman"/>
          <w:sz w:val="26"/>
          <w:szCs w:val="26"/>
        </w:rPr>
        <w:t>информация о результатах экзаменов.</w:t>
      </w:r>
    </w:p>
    <w:p w:rsidR="00FA5038" w:rsidRPr="0053135D" w:rsidRDefault="00FA5038" w:rsidP="00FA5038">
      <w:pPr>
        <w:spacing w:after="0"/>
        <w:ind w:firstLine="709"/>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Я даю согласие на использование персональных данных исключительно</w:t>
      </w:r>
      <w:r w:rsidRPr="0053135D">
        <w:rPr>
          <w:rFonts w:ascii="Times New Roman" w:eastAsia="Times New Roman" w:hAnsi="Times New Roman" w:cs="Times New Roman"/>
          <w:b/>
          <w:sz w:val="26"/>
          <w:szCs w:val="26"/>
        </w:rPr>
        <w:t xml:space="preserve"> </w:t>
      </w:r>
      <w:r w:rsidRPr="0053135D">
        <w:rPr>
          <w:rFonts w:ascii="Times New Roman" w:eastAsia="Times New Roman" w:hAnsi="Times New Roman" w:cs="Times New Roman"/>
          <w:sz w:val="26"/>
          <w:szCs w:val="26"/>
        </w:rPr>
        <w:t>в</w:t>
      </w:r>
      <w:r w:rsidRPr="0053135D">
        <w:rPr>
          <w:rFonts w:ascii="Times New Roman" w:eastAsia="Times New Roman" w:hAnsi="Times New Roman" w:cs="Times New Roman"/>
          <w:b/>
          <w:sz w:val="26"/>
          <w:szCs w:val="26"/>
        </w:rPr>
        <w:t> </w:t>
      </w:r>
      <w:r w:rsidRPr="0053135D">
        <w:rPr>
          <w:rFonts w:ascii="Times New Roman" w:eastAsia="Times New Roman" w:hAnsi="Times New Roman" w:cs="Times New Roman"/>
          <w:sz w:val="26"/>
          <w:szCs w:val="26"/>
        </w:rPr>
        <w:t xml:space="preserve">целях </w:t>
      </w:r>
      <w:r w:rsidRPr="0053135D">
        <w:rPr>
          <w:rFonts w:ascii="Times New Roman" w:eastAsia="Times New Roman" w:hAnsi="Times New Roman" w:cs="Times New Roman"/>
          <w:color w:val="000000"/>
          <w:sz w:val="26"/>
          <w:szCs w:val="26"/>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FA5038" w:rsidRPr="0053135D" w:rsidRDefault="00FA5038" w:rsidP="00FA5038">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FA5038" w:rsidRPr="0053135D" w:rsidRDefault="00FA5038" w:rsidP="00FA5038">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Я проинформирован, что </w:t>
      </w:r>
      <w:r w:rsidRPr="0053135D">
        <w:rPr>
          <w:rFonts w:ascii="Times New Roman" w:eastAsia="Times New Roman" w:hAnsi="Times New Roman" w:cs="Times New Roman"/>
          <w:b/>
          <w:bCs/>
          <w:color w:val="000000"/>
          <w:sz w:val="26"/>
          <w:szCs w:val="26"/>
          <w:lang w:eastAsia="ru-RU"/>
        </w:rPr>
        <w:t>____________________________________________</w:t>
      </w:r>
      <w:r w:rsidRPr="0053135D">
        <w:rPr>
          <w:rFonts w:ascii="Times New Roman" w:eastAsia="Times New Roman" w:hAnsi="Times New Roman" w:cs="Times New Roman"/>
          <w:color w:val="000000"/>
          <w:sz w:val="26"/>
          <w:szCs w:val="26"/>
          <w:lang w:eastAsia="ru-RU"/>
        </w:rPr>
        <w:t xml:space="preserve"> </w:t>
      </w:r>
    </w:p>
    <w:p w:rsidR="00FA5038" w:rsidRPr="0053135D" w:rsidRDefault="00CC56B2" w:rsidP="00FA5038">
      <w:pPr>
        <w:shd w:val="clear" w:color="auto" w:fill="FFFFFF"/>
        <w:spacing w:after="0"/>
        <w:ind w:firstLine="709"/>
        <w:contextualSpacing/>
        <w:jc w:val="both"/>
        <w:rPr>
          <w:rFonts w:ascii="Times New Roman" w:eastAsia="Times New Roman" w:hAnsi="Times New Roman" w:cs="Times New Roman"/>
          <w:i/>
          <w:sz w:val="26"/>
          <w:szCs w:val="26"/>
          <w:vertAlign w:val="superscript"/>
        </w:rPr>
      </w:pPr>
      <w:r>
        <w:rPr>
          <w:rFonts w:ascii="Times New Roman" w:eastAsia="Times New Roman" w:hAnsi="Times New Roman" w:cs="Times New Roman"/>
          <w:i/>
          <w:sz w:val="26"/>
          <w:szCs w:val="26"/>
          <w:vertAlign w:val="superscript"/>
        </w:rPr>
        <w:t xml:space="preserve">                                                                                                 </w:t>
      </w:r>
      <w:r w:rsidR="005A6B80" w:rsidRPr="0053135D">
        <w:rPr>
          <w:rFonts w:ascii="Times New Roman" w:eastAsia="Times New Roman" w:hAnsi="Times New Roman" w:cs="Times New Roman"/>
          <w:i/>
          <w:sz w:val="26"/>
          <w:szCs w:val="26"/>
          <w:vertAlign w:val="superscript"/>
        </w:rPr>
        <w:t xml:space="preserve"> </w:t>
      </w:r>
      <w:r w:rsidR="00FA5038" w:rsidRPr="0053135D">
        <w:rPr>
          <w:rFonts w:ascii="Times New Roman" w:eastAsia="Times New Roman" w:hAnsi="Times New Roman" w:cs="Times New Roman"/>
          <w:i/>
          <w:sz w:val="26"/>
          <w:szCs w:val="26"/>
          <w:vertAlign w:val="superscript"/>
        </w:rPr>
        <w:t>(наименование организации</w:t>
      </w:r>
      <w:r w:rsidR="00FA5038" w:rsidRPr="0053135D">
        <w:rPr>
          <w:rFonts w:ascii="Times New Roman" w:eastAsia="Times New Roman" w:hAnsi="Times New Roman" w:cs="Times New Roman"/>
          <w:i/>
          <w:color w:val="000000"/>
          <w:sz w:val="26"/>
          <w:szCs w:val="26"/>
          <w:vertAlign w:val="superscript"/>
          <w:lang w:eastAsia="ru-RU"/>
        </w:rPr>
        <w:t>)</w:t>
      </w:r>
    </w:p>
    <w:p w:rsidR="00FA5038" w:rsidRPr="0053135D" w:rsidRDefault="00FA5038" w:rsidP="00FA5038">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гарантирует</w:t>
      </w:r>
      <w:r w:rsidRPr="0053135D">
        <w:rPr>
          <w:rFonts w:ascii="Times New Roman" w:eastAsia="Times New Roman" w:hAnsi="Times New Roman" w:cs="Times New Roman"/>
          <w:i/>
          <w:sz w:val="26"/>
          <w:szCs w:val="26"/>
          <w:vertAlign w:val="superscript"/>
        </w:rPr>
        <w:t xml:space="preserve"> </w:t>
      </w:r>
      <w:r w:rsidRPr="0053135D">
        <w:rPr>
          <w:rFonts w:ascii="Times New Roman" w:eastAsia="Times New Roman" w:hAnsi="Times New Roman" w:cs="Times New Roman"/>
          <w:color w:val="000000"/>
          <w:sz w:val="26"/>
          <w:szCs w:val="26"/>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FA5038" w:rsidRPr="0053135D" w:rsidRDefault="00FA5038" w:rsidP="00FA5038">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Данное согласие действует до достижения целей обработки персональных данных или в течение срока хранения информации.</w:t>
      </w:r>
    </w:p>
    <w:p w:rsidR="00FA5038" w:rsidRPr="0053135D" w:rsidRDefault="00FA5038" w:rsidP="00FA5038">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Данное согласие может быть отозвано в любой момент по моему</w:t>
      </w:r>
      <w:r w:rsidR="005A6B80" w:rsidRPr="0053135D">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color w:val="000000"/>
          <w:sz w:val="26"/>
          <w:szCs w:val="26"/>
          <w:lang w:eastAsia="ru-RU"/>
        </w:rPr>
        <w:t>письменному заявлению.</w:t>
      </w:r>
      <w:r w:rsidR="005A6B80" w:rsidRPr="0053135D">
        <w:rPr>
          <w:rFonts w:ascii="Times New Roman" w:eastAsia="Times New Roman" w:hAnsi="Times New Roman" w:cs="Times New Roman"/>
          <w:color w:val="000000"/>
          <w:sz w:val="26"/>
          <w:szCs w:val="26"/>
          <w:lang w:eastAsia="ru-RU"/>
        </w:rPr>
        <w:t xml:space="preserve"> </w:t>
      </w:r>
    </w:p>
    <w:p w:rsidR="00FA5038" w:rsidRPr="0053135D" w:rsidRDefault="00FA5038" w:rsidP="00FA5038">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Я подтверждаю, что, давая такое согласие, я действую по собственной воле и в своих интересах.</w:t>
      </w:r>
    </w:p>
    <w:p w:rsidR="00FA5038" w:rsidRPr="0053135D" w:rsidRDefault="00FA5038" w:rsidP="00FA5038">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p>
    <w:p w:rsidR="00FA5038" w:rsidRPr="0053135D" w:rsidRDefault="00FA5038" w:rsidP="00FA5038">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p>
    <w:p w:rsidR="00FA5038" w:rsidRPr="0053135D" w:rsidRDefault="00FA5038" w:rsidP="00FA5038">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"____" ___________ 20__ г.</w:t>
      </w:r>
      <w:r w:rsidR="005A6B80" w:rsidRPr="0053135D">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color w:val="000000"/>
          <w:sz w:val="26"/>
          <w:szCs w:val="26"/>
          <w:lang w:eastAsia="ru-RU"/>
        </w:rPr>
        <w:t>_____________ /_____________/</w:t>
      </w:r>
    </w:p>
    <w:p w:rsidR="00FA5038" w:rsidRPr="0053135D" w:rsidRDefault="005A6B80" w:rsidP="00FA5038">
      <w:pPr>
        <w:shd w:val="clear" w:color="auto" w:fill="FFFFFF"/>
        <w:spacing w:after="0"/>
        <w:ind w:firstLine="709"/>
        <w:contextualSpacing/>
        <w:jc w:val="both"/>
      </w:pPr>
      <w:r w:rsidRPr="0053135D">
        <w:rPr>
          <w:rFonts w:ascii="Times New Roman" w:eastAsia="Times New Roman" w:hAnsi="Times New Roman" w:cs="Times New Roman"/>
          <w:color w:val="000000"/>
          <w:sz w:val="26"/>
          <w:szCs w:val="26"/>
          <w:lang w:eastAsia="ru-RU"/>
        </w:rPr>
        <w:t xml:space="preserve"> </w:t>
      </w:r>
      <w:r w:rsidR="00CC56B2">
        <w:rPr>
          <w:rFonts w:ascii="Times New Roman" w:eastAsia="Times New Roman" w:hAnsi="Times New Roman" w:cs="Times New Roman"/>
          <w:color w:val="000000"/>
          <w:sz w:val="26"/>
          <w:szCs w:val="26"/>
          <w:lang w:eastAsia="ru-RU"/>
        </w:rPr>
        <w:t xml:space="preserve">                                                      </w:t>
      </w:r>
      <w:r w:rsidR="00FA5038" w:rsidRPr="0053135D">
        <w:rPr>
          <w:rFonts w:ascii="Times New Roman" w:eastAsia="Times New Roman" w:hAnsi="Times New Roman" w:cs="Times New Roman"/>
          <w:bCs/>
          <w:i/>
          <w:color w:val="000000"/>
          <w:sz w:val="20"/>
          <w:szCs w:val="20"/>
          <w:lang w:eastAsia="ru-RU"/>
        </w:rPr>
        <w:t>Подпись</w:t>
      </w:r>
      <w:r w:rsidRPr="0053135D">
        <w:rPr>
          <w:rFonts w:ascii="Times New Roman" w:eastAsia="Times New Roman" w:hAnsi="Times New Roman" w:cs="Times New Roman"/>
          <w:bCs/>
          <w:i/>
          <w:color w:val="000000"/>
          <w:sz w:val="20"/>
          <w:szCs w:val="20"/>
          <w:lang w:eastAsia="ru-RU"/>
        </w:rPr>
        <w:t xml:space="preserve"> </w:t>
      </w:r>
      <w:r w:rsidR="00CC56B2">
        <w:rPr>
          <w:rFonts w:ascii="Times New Roman" w:eastAsia="Times New Roman" w:hAnsi="Times New Roman" w:cs="Times New Roman"/>
          <w:bCs/>
          <w:i/>
          <w:color w:val="000000"/>
          <w:sz w:val="20"/>
          <w:szCs w:val="20"/>
          <w:lang w:eastAsia="ru-RU"/>
        </w:rPr>
        <w:t xml:space="preserve">           </w:t>
      </w:r>
      <w:r w:rsidR="00FA5038" w:rsidRPr="0053135D">
        <w:rPr>
          <w:rFonts w:ascii="Times New Roman" w:eastAsia="Times New Roman" w:hAnsi="Times New Roman" w:cs="Times New Roman"/>
          <w:bCs/>
          <w:i/>
          <w:color w:val="000000"/>
          <w:sz w:val="20"/>
          <w:szCs w:val="20"/>
          <w:lang w:eastAsia="ru-RU"/>
        </w:rPr>
        <w:t>Расшифровка подписи</w:t>
      </w:r>
    </w:p>
    <w:p w:rsidR="00FA5038" w:rsidRPr="0053135D" w:rsidRDefault="00FA5038" w:rsidP="00FA5038"/>
    <w:p w:rsidR="005436DF" w:rsidRPr="0053135D" w:rsidRDefault="005436DF" w:rsidP="00FA5038">
      <w:pPr>
        <w:pStyle w:val="1"/>
      </w:pPr>
      <w:bookmarkStart w:id="128" w:name="_Toc502151642"/>
      <w:r w:rsidRPr="0053135D">
        <w:t>Памятка о правилах проведения ЕГЭ в 2018 году (для ознакомления участников ЕГЭ/ родителей (законных представителей) под подпись</w:t>
      </w:r>
      <w:bookmarkEnd w:id="128"/>
    </w:p>
    <w:p w:rsidR="00FA5038" w:rsidRPr="0053135D" w:rsidRDefault="00FA5038" w:rsidP="00FA5038">
      <w:pPr>
        <w:spacing w:after="0" w:line="240" w:lineRule="auto"/>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Общая информация о порядке проведении ЕГЭ:</w:t>
      </w:r>
    </w:p>
    <w:p w:rsidR="00FA5038" w:rsidRPr="0053135D" w:rsidRDefault="00FA5038" w:rsidP="00FA5038">
      <w:pPr>
        <w:numPr>
          <w:ilvl w:val="0"/>
          <w:numId w:val="26"/>
        </w:numPr>
        <w:spacing w:after="0" w:line="240" w:lineRule="auto"/>
        <w:ind w:left="0"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целях обеспечения безопасности, обеспечения порядка и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государственной экзаменационной комиссии (ГЭК) ППЭ оборудуются системами подавления сигналов подвижной связи.</w:t>
      </w:r>
    </w:p>
    <w:p w:rsidR="00FA5038" w:rsidRPr="0053135D" w:rsidRDefault="00FA5038" w:rsidP="00FA5038">
      <w:pPr>
        <w:numPr>
          <w:ilvl w:val="0"/>
          <w:numId w:val="26"/>
        </w:numPr>
        <w:spacing w:after="0" w:line="240" w:lineRule="auto"/>
        <w:ind w:left="0"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ЕГЭ по всем учебным предметам начинается в 10.00 по местному времени.</w:t>
      </w:r>
    </w:p>
    <w:p w:rsidR="00FA5038" w:rsidRPr="0053135D" w:rsidRDefault="00FA5038" w:rsidP="00FA5038">
      <w:pPr>
        <w:numPr>
          <w:ilvl w:val="0"/>
          <w:numId w:val="26"/>
        </w:numPr>
        <w:spacing w:after="0" w:line="240" w:lineRule="auto"/>
        <w:ind w:left="0"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w:t>
      </w:r>
    </w:p>
    <w:p w:rsidR="00FA5038" w:rsidRPr="0053135D" w:rsidRDefault="00FA5038" w:rsidP="00FA5038">
      <w:pPr>
        <w:numPr>
          <w:ilvl w:val="0"/>
          <w:numId w:val="26"/>
        </w:numPr>
        <w:spacing w:after="0" w:line="240" w:lineRule="auto"/>
        <w:ind w:left="0"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Результаты ГИА признаются удовлетворительными в случае, если участник ГИА по обязательным учебным предметам (за исключением ЕГЭ по математике базового уровня) набрал количество баллов не ниже минимального, определяемого Рособрнадзором, а при сдаче ЕГЭ по математике базового уровня получил отметку не ниже удовлетворительной (три балла).</w:t>
      </w:r>
    </w:p>
    <w:p w:rsidR="00FA5038" w:rsidRPr="0053135D" w:rsidRDefault="00FA5038" w:rsidP="00FA5038">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Результаты ЕГЭ в течение одного рабочего дня утверждаются председателем ГЭК. После утверждения результаты ЕГЭ в течение одного рабочего дня передаются в образовательные организации для последующего ознакомления участников ЕГЭ с полученными ими результатами ЕГЭ.</w:t>
      </w:r>
    </w:p>
    <w:p w:rsidR="00FA5038" w:rsidRPr="0053135D" w:rsidRDefault="00FA5038" w:rsidP="00FA5038">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Ознакомление участников ЕГЭ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FA5038" w:rsidRPr="0053135D" w:rsidRDefault="00FA5038" w:rsidP="00FA5038">
      <w:pPr>
        <w:numPr>
          <w:ilvl w:val="0"/>
          <w:numId w:val="26"/>
        </w:numPr>
        <w:spacing w:after="0" w:line="240" w:lineRule="auto"/>
        <w:ind w:left="0"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Результаты ЕГЭ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FA5038" w:rsidRPr="0053135D" w:rsidRDefault="00FA5038" w:rsidP="00FA5038">
      <w:pPr>
        <w:spacing w:after="0" w:line="240" w:lineRule="auto"/>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Обязанности участника ЕГЭ в рамках участия в ЕГЭ:</w:t>
      </w:r>
    </w:p>
    <w:p w:rsidR="00FA5038" w:rsidRPr="0053135D" w:rsidRDefault="00FA5038" w:rsidP="00FA5038">
      <w:pPr>
        <w:numPr>
          <w:ilvl w:val="0"/>
          <w:numId w:val="25"/>
        </w:numPr>
        <w:spacing w:after="0" w:line="240" w:lineRule="auto"/>
        <w:ind w:left="0"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день экзамена участник ЕГЭ должен прибыть в ППЭ не менее чем за 45 минут до его начала. Вход участников ЕГЭ в ППЭ начинается с 09.00 по местному времени. </w:t>
      </w:r>
    </w:p>
    <w:p w:rsidR="00FA5038" w:rsidRPr="0053135D" w:rsidRDefault="00FA5038" w:rsidP="00FA5038">
      <w:pPr>
        <w:numPr>
          <w:ilvl w:val="0"/>
          <w:numId w:val="25"/>
        </w:numPr>
        <w:spacing w:after="0" w:line="240" w:lineRule="auto"/>
        <w:ind w:left="0"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Допуск участников ЕГЭ в</w:t>
      </w:r>
      <w:r w:rsidR="005A6B80"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ППЭ осуществляется при наличии у них документов, удостоверяющих их</w:t>
      </w:r>
      <w:r w:rsidR="005A6B80"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личность, и</w:t>
      </w:r>
      <w:r w:rsidR="005A6B80"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при наличии их</w:t>
      </w:r>
      <w:r w:rsidR="005A6B80"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в списках распределения в данный ППЭ. </w:t>
      </w:r>
    </w:p>
    <w:p w:rsidR="00FA5038" w:rsidRPr="0053135D" w:rsidRDefault="00FA5038" w:rsidP="00FA5038">
      <w:pPr>
        <w:numPr>
          <w:ilvl w:val="0"/>
          <w:numId w:val="25"/>
        </w:numPr>
        <w:spacing w:after="0" w:line="240" w:lineRule="auto"/>
        <w:ind w:left="0"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Если участник ЕГЭ опоздал на экзамен, он допускается к сдаче ЕГЭ в установленном порядке, при этом время окончания экзамена не продлевается, о чем сообщается участнику ЕГЭ.</w:t>
      </w:r>
    </w:p>
    <w:p w:rsidR="00FA5038" w:rsidRPr="0053135D" w:rsidRDefault="00FA5038" w:rsidP="00FA5038">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случае проведения ЕГЭ по иностранным языкам (письменная часть, раздел «Аудирование») допуск опоздавших участников в </w:t>
      </w:r>
      <w:r w:rsidRPr="00387AC8">
        <w:rPr>
          <w:rFonts w:ascii="Times New Roman" w:eastAsia="Times New Roman" w:hAnsi="Times New Roman" w:cs="Times New Roman"/>
          <w:sz w:val="26"/>
          <w:szCs w:val="26"/>
          <w:lang w:eastAsia="ru-RU"/>
        </w:rPr>
        <w:t xml:space="preserve">аудиторию </w:t>
      </w:r>
      <w:r w:rsidRPr="00453745">
        <w:rPr>
          <w:rFonts w:ascii="Times New Roman" w:eastAsia="Times New Roman" w:hAnsi="Times New Roman" w:cs="Times New Roman"/>
          <w:sz w:val="26"/>
          <w:szCs w:val="26"/>
          <w:lang w:eastAsia="ru-RU"/>
        </w:rPr>
        <w:t>после</w:t>
      </w:r>
      <w:r w:rsidRPr="00387AC8">
        <w:rPr>
          <w:rFonts w:ascii="Times New Roman" w:eastAsia="Times New Roman" w:hAnsi="Times New Roman" w:cs="Times New Roman"/>
          <w:sz w:val="26"/>
          <w:szCs w:val="26"/>
          <w:lang w:eastAsia="ru-RU"/>
        </w:rPr>
        <w:t xml:space="preserve"> включения аудиозаписи не осуществляется (за исключение</w:t>
      </w:r>
      <w:r w:rsidRPr="00453745">
        <w:rPr>
          <w:rFonts w:ascii="Times New Roman" w:eastAsia="Times New Roman" w:hAnsi="Times New Roman" w:cs="Times New Roman"/>
          <w:sz w:val="26"/>
          <w:szCs w:val="26"/>
          <w:lang w:eastAsia="ru-RU"/>
        </w:rPr>
        <w:t>м, если в аудитории нет других</w:t>
      </w:r>
      <w:r w:rsidRPr="0053135D">
        <w:rPr>
          <w:rFonts w:ascii="Times New Roman" w:eastAsia="Times New Roman" w:hAnsi="Times New Roman" w:cs="Times New Roman"/>
          <w:sz w:val="26"/>
          <w:szCs w:val="26"/>
          <w:lang w:eastAsia="ru-RU"/>
        </w:rPr>
        <w:t xml:space="preserve"> участников или, если участники в аудитории завершили прослушивание аудиозаписи). Персональное аудирование для опоздавших участников не проводится (за исключением</w:t>
      </w:r>
      <w:r w:rsidR="00CC56B2">
        <w:rPr>
          <w:rFonts w:ascii="Times New Roman" w:eastAsia="Times New Roman" w:hAnsi="Times New Roman" w:cs="Times New Roman"/>
          <w:sz w:val="26"/>
          <w:szCs w:val="26"/>
          <w:lang w:eastAsia="ru-RU"/>
        </w:rPr>
        <w:t xml:space="preserve"> случая, когда</w:t>
      </w:r>
      <w:r w:rsidRPr="0053135D">
        <w:rPr>
          <w:rFonts w:ascii="Times New Roman" w:eastAsia="Times New Roman" w:hAnsi="Times New Roman" w:cs="Times New Roman"/>
          <w:sz w:val="26"/>
          <w:szCs w:val="26"/>
          <w:lang w:eastAsia="ru-RU"/>
        </w:rPr>
        <w:t xml:space="preserve"> в аудитории нет других участников экзамена).</w:t>
      </w:r>
    </w:p>
    <w:p w:rsidR="00FA5038" w:rsidRPr="0053135D" w:rsidRDefault="00FA5038" w:rsidP="00FA5038">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Повторный общий инструктаж для опоздавших участников ЕГЭ не проводится. Организаторы предоставляют необходимую информацию для заполнения регистрационных полей бланков ЕГЭ.</w:t>
      </w:r>
    </w:p>
    <w:p w:rsidR="00FA5038" w:rsidRPr="0053135D" w:rsidRDefault="00FA5038" w:rsidP="00FA5038">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FA5038" w:rsidRPr="0053135D" w:rsidRDefault="00FA5038" w:rsidP="00FA5038">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отсутствия документа, удостоверяющего личность, у выпускника прошлых лет он не допускается в ППЭ.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w:t>
      </w:r>
    </w:p>
    <w:p w:rsidR="00FA5038" w:rsidRPr="0053135D" w:rsidRDefault="00FA5038" w:rsidP="00FA5038">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4. В день проведения экзамена (в период с момента входа в ППЭ и до окончания экзамена) в ППЭ участникам ЕГЭ запрещается 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от образовательной</w:t>
      </w:r>
      <w:r w:rsidR="008D75DF">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 организации),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 </w:t>
      </w:r>
    </w:p>
    <w:p w:rsidR="00FA5038" w:rsidRPr="0053135D" w:rsidRDefault="00FA5038" w:rsidP="00FA5038">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Рекомендуется взять с собой на экзамен только необходимые вещи. Иные личные вещи участники ЕГЭ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ЕГЭ.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FA5038" w:rsidRPr="0053135D" w:rsidRDefault="00FA5038" w:rsidP="00FA5038">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5. Участники ЕГЭ занимают рабочие места в аудитории в соответствии со списками распределения. Изменение рабочего места запрещено.</w:t>
      </w:r>
    </w:p>
    <w:p w:rsidR="00FA5038" w:rsidRPr="0053135D" w:rsidRDefault="00FA5038" w:rsidP="00FA5038">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6. Во время экзамена участникам ЕГЭ запрещается общаться друг с другом, свободно перемещаться по аудитории и ППЭ, выходить из аудитории без разрешения организатора.</w:t>
      </w:r>
    </w:p>
    <w:p w:rsidR="00FA5038" w:rsidRPr="0053135D" w:rsidRDefault="00FA5038" w:rsidP="00FA5038">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При выходе из аудитории во время экзамена участник ЕГЭ должен оставить экзаменационные материалы, черновики и письменные принадлежности на рабочем столе.</w:t>
      </w:r>
    </w:p>
    <w:p w:rsidR="00FA5038" w:rsidRPr="0053135D" w:rsidRDefault="00FA5038" w:rsidP="00FA5038">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7. Участники ЕГЭ, допустившие нарушение указанных требований или иные нарушения Порядка, удаляются с экзамена. По данному факту лицами, ответственными за проведение ЕГЭ в ППЭ, составляется акт, который передаётся на рассмотрение председателю ГЭК. Если факт нарушения участником ЕГЭ Порядка подтверждается, председатель ГЭК принимает решение об аннулировании результатов участника ЕГЭ по соответствующему учебному предмету. </w:t>
      </w:r>
    </w:p>
    <w:p w:rsidR="00FA5038" w:rsidRPr="0053135D" w:rsidRDefault="00FA5038" w:rsidP="00FA5038">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8. 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FA5038" w:rsidRPr="0053135D" w:rsidRDefault="00FA5038" w:rsidP="00FA5038">
      <w:pPr>
        <w:spacing w:after="0" w:line="240" w:lineRule="auto"/>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Права участника ЕГЭ в рамках участия в ЕГЭ:</w:t>
      </w:r>
    </w:p>
    <w:p w:rsidR="00FA5038" w:rsidRPr="0053135D" w:rsidRDefault="00FA5038" w:rsidP="00FA5038">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1. Участник ЕГЭ может при выполнении работы использовать черновики со штампом образовательной организации, на базе которой организован ППЭ, и делать пометки в КИМ (в случае проведения ЕГЭ по иностранным языкам (раздел «Говорение») черновики не выдаются).</w:t>
      </w:r>
    </w:p>
    <w:p w:rsidR="00FA5038" w:rsidRPr="0053135D" w:rsidRDefault="00FA5038" w:rsidP="00FA5038">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Внимание! Черновики и</w:t>
      </w:r>
      <w:r w:rsidR="00CC56B2">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КИМ </w:t>
      </w:r>
      <w:r w:rsidR="00CC56B2" w:rsidRPr="0053135D">
        <w:rPr>
          <w:rFonts w:ascii="Times New Roman" w:eastAsia="Times New Roman" w:hAnsi="Times New Roman" w:cs="Times New Roman"/>
          <w:sz w:val="26"/>
          <w:szCs w:val="26"/>
          <w:lang w:eastAsia="ru-RU"/>
        </w:rPr>
        <w:t>не</w:t>
      </w:r>
      <w:r w:rsidR="00CC56B2">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проверяются </w:t>
      </w:r>
      <w:r w:rsidR="00CC56B2" w:rsidRPr="0053135D">
        <w:rPr>
          <w:rFonts w:ascii="Times New Roman" w:eastAsia="Times New Roman" w:hAnsi="Times New Roman" w:cs="Times New Roman"/>
          <w:sz w:val="26"/>
          <w:szCs w:val="26"/>
          <w:lang w:eastAsia="ru-RU"/>
        </w:rPr>
        <w:t>и</w:t>
      </w:r>
      <w:r w:rsidR="00CC56B2">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записи </w:t>
      </w:r>
      <w:r w:rsidR="00CC56B2" w:rsidRPr="0053135D">
        <w:rPr>
          <w:rFonts w:ascii="Times New Roman" w:eastAsia="Times New Roman" w:hAnsi="Times New Roman" w:cs="Times New Roman"/>
          <w:sz w:val="26"/>
          <w:szCs w:val="26"/>
          <w:lang w:eastAsia="ru-RU"/>
        </w:rPr>
        <w:t>в</w:t>
      </w:r>
      <w:r w:rsidR="00CC56B2">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них не учитываются при обработке. </w:t>
      </w:r>
    </w:p>
    <w:p w:rsidR="00FA5038" w:rsidRPr="0053135D" w:rsidRDefault="00FA5038" w:rsidP="00FA5038">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2. Участник ЕГЭ,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ЕГЭ в сопровождении организатора проходит в медицинский кабинет,</w:t>
      </w:r>
      <w:r w:rsidRPr="0053135D">
        <w:t xml:space="preserve"> </w:t>
      </w:r>
      <w:r w:rsidRPr="0053135D">
        <w:rPr>
          <w:rFonts w:ascii="Times New Roman" w:eastAsia="Times New Roman" w:hAnsi="Times New Roman" w:cs="Times New Roman"/>
          <w:sz w:val="26"/>
          <w:szCs w:val="26"/>
          <w:lang w:eastAsia="ru-RU"/>
        </w:rPr>
        <w:t xml:space="preserve">куда приглашается член ГЭК. В случае подтверждения медицинским работником ухудшения состояния здоровья участника ЕГЭ и при согласии участника ЕГЭ досрочно завершить экзамен составляется Акт о досрочном завершении экзамена по объективным причинам. В дальнейшем участник ЕГЭ по решению председателя ГЭК сможет сдать экзамен по данному предмету в дополнительные сроки. </w:t>
      </w:r>
    </w:p>
    <w:p w:rsidR="00FA5038" w:rsidRPr="0053135D" w:rsidRDefault="00FA5038" w:rsidP="00FA5038">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3. Участники ЕГЭ, досрочно завершившие выполнение экзаменационной работы, могут покинуть ППЭ. Организаторы принимают у них все экзаменационные материалы.</w:t>
      </w:r>
    </w:p>
    <w:p w:rsidR="00FA5038" w:rsidRPr="0053135D" w:rsidRDefault="00FA5038" w:rsidP="00FA5038">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4. В случае если обучающийся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w:t>
      </w:r>
      <w:r w:rsidR="005E618C">
        <w:rPr>
          <w:rFonts w:ascii="Times New Roman" w:eastAsia="Times New Roman" w:hAnsi="Times New Roman" w:cs="Times New Roman"/>
          <w:sz w:val="26"/>
          <w:szCs w:val="26"/>
          <w:lang w:eastAsia="ru-RU"/>
        </w:rPr>
        <w:t xml:space="preserve">учебном </w:t>
      </w:r>
      <w:r w:rsidRPr="0053135D">
        <w:rPr>
          <w:rFonts w:ascii="Times New Roman" w:eastAsia="Times New Roman" w:hAnsi="Times New Roman" w:cs="Times New Roman"/>
          <w:sz w:val="26"/>
          <w:szCs w:val="26"/>
          <w:lang w:eastAsia="ru-RU"/>
        </w:rPr>
        <w:t>году в дополнительные сроки (не более одного раза).</w:t>
      </w:r>
    </w:p>
    <w:p w:rsidR="00FA5038" w:rsidRPr="0053135D" w:rsidRDefault="00FA5038" w:rsidP="00FA5038">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Обучающимся и выпускникам прошлых лет, получившим неудовлетворительный результат по учебным предметам по выбору, предоставляется право пройти ГИА по соответствующим учебным предметам не ранее чем через год в сроки и формах, установленных Порядком.</w:t>
      </w:r>
    </w:p>
    <w:p w:rsidR="00FA5038" w:rsidRPr="0053135D" w:rsidRDefault="00FA5038" w:rsidP="00FA5038">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5. Обучающимся, не прошедшим ГИА или получившим на </w:t>
      </w:r>
      <w:r w:rsidR="000D55C7">
        <w:rPr>
          <w:rFonts w:ascii="Times New Roman" w:eastAsia="Times New Roman" w:hAnsi="Times New Roman" w:cs="Times New Roman"/>
          <w:sz w:val="26"/>
          <w:szCs w:val="26"/>
          <w:lang w:eastAsia="ru-RU"/>
        </w:rPr>
        <w:t>ГИА</w:t>
      </w:r>
      <w:r w:rsidR="000D55C7"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w:t>
      </w:r>
      <w:r w:rsidR="000D55C7">
        <w:rPr>
          <w:rFonts w:ascii="Times New Roman" w:eastAsia="Times New Roman" w:hAnsi="Times New Roman" w:cs="Times New Roman"/>
          <w:sz w:val="26"/>
          <w:szCs w:val="26"/>
          <w:lang w:eastAsia="ru-RU"/>
        </w:rPr>
        <w:t>ГИА</w:t>
      </w:r>
      <w:r w:rsidR="000D55C7"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в дополнительные сроки, предоставляется право пройти </w:t>
      </w:r>
      <w:r w:rsidR="000D55C7">
        <w:rPr>
          <w:rFonts w:ascii="Times New Roman" w:eastAsia="Times New Roman" w:hAnsi="Times New Roman" w:cs="Times New Roman"/>
          <w:sz w:val="26"/>
          <w:szCs w:val="26"/>
          <w:lang w:eastAsia="ru-RU"/>
        </w:rPr>
        <w:t>ГИА</w:t>
      </w:r>
      <w:r w:rsidRPr="0053135D">
        <w:rPr>
          <w:rFonts w:ascii="Times New Roman" w:eastAsia="Times New Roman" w:hAnsi="Times New Roman" w:cs="Times New Roman"/>
          <w:sz w:val="26"/>
          <w:szCs w:val="26"/>
          <w:lang w:eastAsia="ru-RU"/>
        </w:rPr>
        <w:t xml:space="preserve"> по соответствующим учебным предметам не ранее 1 сентября текущего года в сроки и в формах, установленных Порядком. Для прохождения повторной </w:t>
      </w:r>
      <w:r w:rsidR="000D55C7">
        <w:rPr>
          <w:rFonts w:ascii="Times New Roman" w:eastAsia="Times New Roman" w:hAnsi="Times New Roman" w:cs="Times New Roman"/>
          <w:sz w:val="26"/>
          <w:szCs w:val="26"/>
          <w:lang w:eastAsia="ru-RU"/>
        </w:rPr>
        <w:t>ГИА</w:t>
      </w:r>
      <w:r w:rsidRPr="0053135D">
        <w:rPr>
          <w:rFonts w:ascii="Times New Roman" w:eastAsia="Times New Roman" w:hAnsi="Times New Roman" w:cs="Times New Roman"/>
          <w:sz w:val="26"/>
          <w:szCs w:val="26"/>
          <w:lang w:eastAsia="ru-RU"/>
        </w:rPr>
        <w:t xml:space="preserve"> обучающиеся восстанавливаются в организации, осуществляющей образовательную деятельность, на срок, необходимый для прохождения </w:t>
      </w:r>
      <w:r w:rsidR="000D55C7">
        <w:rPr>
          <w:rFonts w:ascii="Times New Roman" w:eastAsia="Times New Roman" w:hAnsi="Times New Roman" w:cs="Times New Roman"/>
          <w:sz w:val="26"/>
          <w:szCs w:val="26"/>
          <w:lang w:eastAsia="ru-RU"/>
        </w:rPr>
        <w:t>ГИА</w:t>
      </w:r>
      <w:r w:rsidRPr="0053135D">
        <w:rPr>
          <w:rFonts w:ascii="Times New Roman" w:eastAsia="Times New Roman" w:hAnsi="Times New Roman" w:cs="Times New Roman"/>
          <w:sz w:val="26"/>
          <w:szCs w:val="26"/>
          <w:lang w:eastAsia="ru-RU"/>
        </w:rPr>
        <w:t>.</w:t>
      </w:r>
    </w:p>
    <w:p w:rsidR="00AF3A07" w:rsidRPr="0053135D" w:rsidRDefault="00AF3A07" w:rsidP="00AF3A0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6. Участник ЕГЭ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AF3A07" w:rsidRPr="0053135D" w:rsidRDefault="00AF3A07" w:rsidP="00AF3A0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обучающимся, выпускником прошлых лет требований настоящего Порядка и неправильным оформлением экзаменационной работы.</w:t>
      </w:r>
    </w:p>
    <w:p w:rsidR="00AF3A07" w:rsidRPr="0053135D" w:rsidRDefault="00AF3A07" w:rsidP="00AF3A0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Участники ЕГЭ заблаговременно информируются о времени, месте и порядке рассмотрения апелляций.</w:t>
      </w:r>
    </w:p>
    <w:p w:rsidR="00AF3A07" w:rsidRPr="0053135D" w:rsidRDefault="00AF3A07" w:rsidP="00AF3A0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Обучающийся, выпускник прошлых лет и (или) его родители (законные представители) при желании присутствуют при рассмотрении апелляции.</w:t>
      </w:r>
    </w:p>
    <w:p w:rsidR="00AF3A07" w:rsidRPr="0053135D" w:rsidRDefault="00AF3A07" w:rsidP="00AF3A0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Апелляцию о нарушении установленного Порядка проведения ГИА</w:t>
      </w:r>
      <w:r w:rsidRPr="0053135D">
        <w:rPr>
          <w:rFonts w:ascii="Times New Roman" w:eastAsia="Times New Roman" w:hAnsi="Times New Roman" w:cs="Times New Roman"/>
          <w:sz w:val="26"/>
          <w:szCs w:val="26"/>
          <w:lang w:eastAsia="ru-RU"/>
        </w:rPr>
        <w:t xml:space="preserve"> участник ЕГЭ подает в день проведения экзамена члену ГЭК, не покидая ППЭ. </w:t>
      </w:r>
    </w:p>
    <w:p w:rsidR="00AF3A07" w:rsidRPr="0053135D" w:rsidRDefault="00AF3A07" w:rsidP="00AF3A0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w:t>
      </w:r>
    </w:p>
    <w:p w:rsidR="00AF3A07" w:rsidRPr="0053135D" w:rsidRDefault="00AF3A07" w:rsidP="00AF3A0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об отклонении апелляции;</w:t>
      </w:r>
    </w:p>
    <w:p w:rsidR="00AF3A07" w:rsidRPr="0053135D" w:rsidRDefault="00AF3A07" w:rsidP="00AF3A0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об удовлетворении апелляции.</w:t>
      </w:r>
    </w:p>
    <w:p w:rsidR="00AF3A07" w:rsidRPr="0053135D" w:rsidRDefault="00AF3A07" w:rsidP="00AF3A0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При удовлетворении апелляции результат ЕГЭ, по процедуре которого участником ЕГЭ была подана апелляция, аннулируется и участнику ЕГЭ предоставляется возможность сдать экзамен по учебному предмету в иной день, предусмотренный единым расписанием проведения ЕГЭ.</w:t>
      </w:r>
    </w:p>
    <w:p w:rsidR="00AF3A07" w:rsidRPr="0053135D" w:rsidRDefault="00AF3A07" w:rsidP="00AF3A0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Апелляция о несогласии с выставленными баллами</w:t>
      </w:r>
      <w:r w:rsidRPr="0053135D">
        <w:rPr>
          <w:rFonts w:ascii="Times New Roman" w:eastAsia="Times New Roman" w:hAnsi="Times New Roman" w:cs="Times New Roman"/>
          <w:sz w:val="26"/>
          <w:szCs w:val="26"/>
          <w:lang w:eastAsia="ru-RU"/>
        </w:rPr>
        <w:t xml:space="preserve"> подается в течение двух рабочих дней после официального дня объявления результатов экзамена по соответствующему учебному предмету. Обучающиеся подают апелляцию о несогласии с выставленными баллами в образовательную </w:t>
      </w:r>
      <w:r w:rsidRPr="0053135D">
        <w:rPr>
          <w:rFonts w:ascii="Times New Roman" w:eastAsia="Times New Roman" w:hAnsi="Times New Roman" w:cs="Times New Roman"/>
          <w:color w:val="000000"/>
          <w:sz w:val="26"/>
          <w:szCs w:val="26"/>
          <w:lang w:eastAsia="ru-RU"/>
        </w:rPr>
        <w:t xml:space="preserve">организацию, </w:t>
      </w:r>
      <w:r w:rsidRPr="0053135D">
        <w:rPr>
          <w:rFonts w:ascii="Times New Roman" w:eastAsia="Times New Roman" w:hAnsi="Times New Roman" w:cs="Times New Roman"/>
          <w:sz w:val="26"/>
          <w:szCs w:val="26"/>
          <w:lang w:eastAsia="ru-RU"/>
        </w:rPr>
        <w:t>которой они были допущены к ГИА, выпускники прошлых лет – в места, в которых они были зарегистрированы на сдачу ЕГЭ, а также в иные места, определенные органом исполнительной власти субъекта Российской Федерации, осуществляющим государственное управление в сфере образования (далее – ОИВ).</w:t>
      </w:r>
    </w:p>
    <w:p w:rsidR="00AF3A07" w:rsidRPr="0053135D" w:rsidRDefault="00AF3A07" w:rsidP="00AF3A0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ЕГЭ, копии протоколов проверки экзаменационной работы предметной комиссией и КИМ участников ЕГЭ, подавших апелляцию.</w:t>
      </w:r>
    </w:p>
    <w:p w:rsidR="00AF3A07" w:rsidRPr="0053135D" w:rsidRDefault="00AF3A07" w:rsidP="00AF3A0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Указанные материалы предъявляются участникам ЕГЭ (в случае его присутствия при</w:t>
      </w:r>
      <w:r w:rsidR="005A6B80"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рассмотрении апелляции). </w:t>
      </w:r>
    </w:p>
    <w:p w:rsidR="00AF3A07" w:rsidRPr="0053135D" w:rsidRDefault="00AF3A07" w:rsidP="00AF3A0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выпускника прошлых лет, подавшего апелляцию. Для этого к рассмотрению апелляции привлекаются эксперты предметной комиссии по соответствующему учебному предмету. В случае если эксперты не дают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повышения, так и в сторону понижения.</w:t>
      </w:r>
    </w:p>
    <w:p w:rsidR="00AF3A07" w:rsidRPr="0053135D" w:rsidRDefault="00AF3A07" w:rsidP="00AF3A0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w:t>
      </w:r>
      <w:r w:rsidRPr="0053135D">
        <w:rPr>
          <w:rFonts w:ascii="Times New Roman" w:eastAsia="Times New Roman" w:hAnsi="Times New Roman" w:cs="Times New Roman"/>
          <w:sz w:val="26"/>
          <w:szCs w:val="26"/>
          <w:lang w:eastAsia="ru-RU"/>
        </w:rPr>
        <w:tab/>
        <w:t>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 выпускники прошлых лет – в конфликтную комиссию или в иные места, определенные ОИВ.</w:t>
      </w:r>
    </w:p>
    <w:p w:rsidR="00AF3A07" w:rsidRPr="0053135D" w:rsidRDefault="00AF3A07" w:rsidP="00AF3A0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конфликтная комиссия рассматривает его апелляцию в установленном порядке.</w:t>
      </w:r>
    </w:p>
    <w:p w:rsidR="00AF3A07" w:rsidRPr="0053135D" w:rsidRDefault="00AF3A07" w:rsidP="00AF3A07">
      <w:pPr>
        <w:widowControl w:val="0"/>
        <w:spacing w:after="0" w:line="240" w:lineRule="auto"/>
        <w:ind w:firstLine="709"/>
        <w:contextualSpacing/>
        <w:jc w:val="both"/>
        <w:rPr>
          <w:rFonts w:ascii="Times New Roman" w:eastAsia="Times New Roman" w:hAnsi="Times New Roman" w:cs="Times New Roman"/>
          <w:sz w:val="26"/>
          <w:szCs w:val="26"/>
          <w:lang w:eastAsia="ru-RU"/>
        </w:rPr>
      </w:pPr>
    </w:p>
    <w:p w:rsidR="00FA5038" w:rsidRPr="0053135D" w:rsidRDefault="00FA5038" w:rsidP="00FA5038">
      <w:pPr>
        <w:autoSpaceDE w:val="0"/>
        <w:autoSpaceDN w:val="0"/>
        <w:adjustRightInd w:val="0"/>
        <w:spacing w:after="0" w:line="240" w:lineRule="auto"/>
        <w:ind w:firstLine="851"/>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Данная информация была подготовлена в соответствии со следующими нормативными правовыми документами, регламентирующими проведение ГИА:</w:t>
      </w:r>
    </w:p>
    <w:p w:rsidR="00FA5038" w:rsidRPr="0053135D" w:rsidRDefault="00FA5038" w:rsidP="00FA5038">
      <w:pPr>
        <w:autoSpaceDE w:val="0"/>
        <w:autoSpaceDN w:val="0"/>
        <w:adjustRightInd w:val="0"/>
        <w:spacing w:after="0" w:line="240" w:lineRule="auto"/>
        <w:ind w:firstLine="851"/>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1.</w:t>
      </w:r>
      <w:r w:rsidRPr="0053135D">
        <w:rPr>
          <w:rFonts w:ascii="Times New Roman" w:eastAsia="Times New Roman" w:hAnsi="Times New Roman" w:cs="Times New Roman"/>
          <w:i/>
          <w:sz w:val="26"/>
          <w:szCs w:val="26"/>
          <w:lang w:eastAsia="ru-RU"/>
        </w:rPr>
        <w:tab/>
        <w:t>Федеральным законом от 29.12.2012 № 273-ФЗ «Об образовании в Российской Федерации».</w:t>
      </w:r>
    </w:p>
    <w:p w:rsidR="00FA5038" w:rsidRPr="0053135D" w:rsidRDefault="00FA5038" w:rsidP="00FA5038">
      <w:pPr>
        <w:autoSpaceDE w:val="0"/>
        <w:autoSpaceDN w:val="0"/>
        <w:adjustRightInd w:val="0"/>
        <w:spacing w:after="0" w:line="240" w:lineRule="auto"/>
        <w:ind w:firstLine="851"/>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2.</w:t>
      </w:r>
      <w:r w:rsidRPr="0053135D">
        <w:rPr>
          <w:rFonts w:ascii="Times New Roman" w:eastAsia="Times New Roman" w:hAnsi="Times New Roman" w:cs="Times New Roman"/>
          <w:i/>
          <w:sz w:val="26"/>
          <w:szCs w:val="26"/>
          <w:lang w:eastAsia="ru-RU"/>
        </w:rPr>
        <w:tab/>
        <w:t>Постановлением Правительства Российской Федерации от 31.08.2013</w:t>
      </w:r>
      <w:r w:rsidR="005A6B80" w:rsidRPr="0053135D">
        <w:rPr>
          <w:rFonts w:ascii="Times New Roman" w:eastAsia="Times New Roman" w:hAnsi="Times New Roman" w:cs="Times New Roman"/>
          <w:i/>
          <w:sz w:val="26"/>
          <w:szCs w:val="26"/>
          <w:lang w:eastAsia="ru-RU"/>
        </w:rPr>
        <w:t xml:space="preserve"> </w:t>
      </w:r>
      <w:r w:rsidRPr="0053135D">
        <w:rPr>
          <w:rFonts w:ascii="Times New Roman" w:eastAsia="Times New Roman" w:hAnsi="Times New Roman" w:cs="Times New Roman"/>
          <w:i/>
          <w:sz w:val="26"/>
          <w:szCs w:val="26"/>
          <w:lang w:eastAsia="ru-RU"/>
        </w:rPr>
        <w:t>№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FA5038" w:rsidRPr="0053135D" w:rsidRDefault="00FA5038" w:rsidP="00FA5038">
      <w:pPr>
        <w:autoSpaceDE w:val="0"/>
        <w:autoSpaceDN w:val="0"/>
        <w:adjustRightInd w:val="0"/>
        <w:spacing w:after="0" w:line="240" w:lineRule="auto"/>
        <w:ind w:firstLine="851"/>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3.</w:t>
      </w:r>
      <w:r w:rsidRPr="0053135D">
        <w:rPr>
          <w:rFonts w:ascii="Times New Roman" w:eastAsia="Times New Roman" w:hAnsi="Times New Roman" w:cs="Times New Roman"/>
          <w:i/>
          <w:sz w:val="26"/>
          <w:szCs w:val="26"/>
          <w:lang w:eastAsia="ru-RU"/>
        </w:rPr>
        <w:tab/>
        <w:t>Приказом Министерства образования и науки Российской Федерации от 26.12.2013 № 1400 «Об утверждении Порядка проведения государственной итоговой аттестации по образовательным программам среднего общего образования».</w:t>
      </w:r>
    </w:p>
    <w:p w:rsidR="00FA5038" w:rsidRPr="0053135D" w:rsidRDefault="00FA5038" w:rsidP="00FA5038">
      <w:pPr>
        <w:autoSpaceDE w:val="0"/>
        <w:autoSpaceDN w:val="0"/>
        <w:adjustRightInd w:val="0"/>
        <w:spacing w:after="0" w:line="240" w:lineRule="auto"/>
        <w:ind w:left="709"/>
        <w:contextualSpacing/>
        <w:jc w:val="both"/>
        <w:rPr>
          <w:rFonts w:ascii="Times New Roman" w:eastAsia="Times New Roman" w:hAnsi="Times New Roman" w:cs="Times New Roman"/>
          <w:sz w:val="26"/>
          <w:szCs w:val="26"/>
          <w:lang w:eastAsia="ru-RU"/>
        </w:rPr>
      </w:pPr>
    </w:p>
    <w:p w:rsidR="00FA5038" w:rsidRPr="0053135D" w:rsidRDefault="00FA5038" w:rsidP="00FA5038">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r w:rsidRPr="0053135D">
        <w:rPr>
          <w:rFonts w:ascii="Times New Roman" w:eastAsia="Times New Roman" w:hAnsi="Times New Roman" w:cs="Times New Roman"/>
          <w:sz w:val="24"/>
          <w:szCs w:val="26"/>
          <w:lang w:eastAsia="ru-RU"/>
        </w:rPr>
        <w:t>С правилами проведения ЕГЭ ознакомлен (а):</w:t>
      </w:r>
    </w:p>
    <w:p w:rsidR="00FA5038" w:rsidRPr="0053135D" w:rsidRDefault="00FA5038" w:rsidP="00FA5038">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p>
    <w:p w:rsidR="00FA5038" w:rsidRPr="0053135D" w:rsidRDefault="00FA5038" w:rsidP="00FA5038">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r w:rsidRPr="0053135D">
        <w:rPr>
          <w:rFonts w:ascii="Times New Roman" w:eastAsia="Times New Roman" w:hAnsi="Times New Roman" w:cs="Times New Roman"/>
          <w:sz w:val="24"/>
          <w:szCs w:val="26"/>
          <w:lang w:eastAsia="ru-RU"/>
        </w:rPr>
        <w:t>Участник ЕГЭ</w:t>
      </w:r>
    </w:p>
    <w:p w:rsidR="00FA5038" w:rsidRPr="0053135D" w:rsidRDefault="00FA5038" w:rsidP="00FA5038">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r w:rsidRPr="0053135D">
        <w:rPr>
          <w:rFonts w:ascii="Times New Roman" w:eastAsia="Times New Roman" w:hAnsi="Times New Roman" w:cs="Times New Roman"/>
          <w:sz w:val="24"/>
          <w:szCs w:val="26"/>
          <w:lang w:eastAsia="ru-RU"/>
        </w:rPr>
        <w:t xml:space="preserve"> ___________________(_____________________)</w:t>
      </w:r>
    </w:p>
    <w:p w:rsidR="00FA5038" w:rsidRPr="0053135D" w:rsidRDefault="00FA5038" w:rsidP="00FA5038">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p>
    <w:p w:rsidR="00FA5038" w:rsidRPr="0053135D" w:rsidRDefault="00FA5038" w:rsidP="00FA5038">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r w:rsidRPr="0053135D">
        <w:rPr>
          <w:rFonts w:ascii="Times New Roman" w:eastAsia="Times New Roman" w:hAnsi="Times New Roman" w:cs="Times New Roman"/>
          <w:sz w:val="24"/>
          <w:szCs w:val="26"/>
          <w:lang w:eastAsia="ru-RU"/>
        </w:rPr>
        <w:t>«___»_______20__г.</w:t>
      </w:r>
    </w:p>
    <w:p w:rsidR="00FA5038" w:rsidRPr="0053135D" w:rsidRDefault="00FA5038" w:rsidP="00FA5038">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p>
    <w:p w:rsidR="00FA5038" w:rsidRPr="0053135D" w:rsidRDefault="00FA5038" w:rsidP="00FA5038">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r w:rsidRPr="0053135D">
        <w:rPr>
          <w:rFonts w:ascii="Times New Roman" w:eastAsia="Times New Roman" w:hAnsi="Times New Roman" w:cs="Times New Roman"/>
          <w:sz w:val="24"/>
          <w:szCs w:val="26"/>
          <w:lang w:eastAsia="ru-RU"/>
        </w:rPr>
        <w:t>Родитель/законный представитель несовершеннолетнего участника ЕГЭ</w:t>
      </w:r>
    </w:p>
    <w:p w:rsidR="00FA5038" w:rsidRPr="0053135D" w:rsidRDefault="00FA5038" w:rsidP="00FA5038">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r w:rsidRPr="0053135D">
        <w:rPr>
          <w:rFonts w:ascii="Times New Roman" w:eastAsia="Times New Roman" w:hAnsi="Times New Roman" w:cs="Times New Roman"/>
          <w:sz w:val="24"/>
          <w:szCs w:val="26"/>
          <w:lang w:eastAsia="ru-RU"/>
        </w:rPr>
        <w:t>___________________(_____________________)</w:t>
      </w:r>
    </w:p>
    <w:p w:rsidR="00FA5038" w:rsidRPr="0053135D" w:rsidRDefault="00FA5038" w:rsidP="00FA5038">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p>
    <w:p w:rsidR="00FA5038" w:rsidRPr="0053135D" w:rsidRDefault="00FA5038" w:rsidP="00FA5038">
      <w:pPr>
        <w:spacing w:after="0" w:line="240" w:lineRule="auto"/>
        <w:jc w:val="both"/>
      </w:pPr>
      <w:r w:rsidRPr="0053135D">
        <w:rPr>
          <w:rFonts w:ascii="Times New Roman" w:eastAsia="Times New Roman" w:hAnsi="Times New Roman" w:cs="Times New Roman"/>
          <w:sz w:val="24"/>
          <w:szCs w:val="26"/>
          <w:lang w:eastAsia="ru-RU"/>
        </w:rPr>
        <w:t>«___»_______20__г.</w:t>
      </w:r>
    </w:p>
    <w:p w:rsidR="00FA5038" w:rsidRPr="0053135D" w:rsidRDefault="00FA5038" w:rsidP="00FA5038">
      <w:pPr>
        <w:rPr>
          <w:lang w:eastAsia="ru-RU"/>
        </w:rPr>
      </w:pPr>
    </w:p>
    <w:p w:rsidR="005436DF" w:rsidRPr="0053135D" w:rsidRDefault="005436DF" w:rsidP="00AF3A07">
      <w:pPr>
        <w:pStyle w:val="1"/>
      </w:pPr>
      <w:bookmarkStart w:id="129" w:name="_Toc502151643"/>
      <w:r w:rsidRPr="0053135D">
        <w:t>Примерный перечень часто используемых при проведении ЕГЭ документов, удостоверяющих личность</w:t>
      </w:r>
      <w:bookmarkEnd w:id="129"/>
    </w:p>
    <w:p w:rsidR="00AF3A07" w:rsidRPr="0053135D" w:rsidRDefault="00AF3A07" w:rsidP="00AF3A07">
      <w:pPr>
        <w:spacing w:after="0" w:line="240" w:lineRule="auto"/>
        <w:jc w:val="center"/>
        <w:rPr>
          <w:rFonts w:ascii="Times New Roman" w:eastAsia="Times New Roman" w:hAnsi="Times New Roman" w:cs="Times New Roman"/>
          <w:sz w:val="26"/>
          <w:szCs w:val="26"/>
          <w:u w:val="single"/>
          <w:lang w:eastAsia="ru-RU"/>
        </w:rPr>
      </w:pPr>
      <w:r w:rsidRPr="0053135D">
        <w:rPr>
          <w:rFonts w:ascii="Times New Roman" w:eastAsia="Times New Roman" w:hAnsi="Times New Roman" w:cs="Times New Roman"/>
          <w:sz w:val="26"/>
          <w:szCs w:val="26"/>
          <w:u w:val="single"/>
          <w:lang w:eastAsia="ru-RU"/>
        </w:rPr>
        <w:t>Документы, удостоверяющие личность граждан Российской Федерации</w:t>
      </w:r>
    </w:p>
    <w:p w:rsidR="00AF3A07" w:rsidRPr="0053135D" w:rsidRDefault="00AF3A07" w:rsidP="00AF3A07">
      <w:pPr>
        <w:tabs>
          <w:tab w:val="left" w:pos="900"/>
        </w:tabs>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1. Паспорт гражданина Российской Федерации, удостоверяющий личность гражданина Российской Федерации на территории Российской Федерации (форма 2П «Временное удостоверение личности гражданина Российской Федерации»);</w:t>
      </w:r>
    </w:p>
    <w:p w:rsidR="00AF3A07" w:rsidRPr="0053135D" w:rsidRDefault="00AF3A07" w:rsidP="00AF3A07">
      <w:pPr>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2. Паспорт гражданина Российской Федерации для выезда из Российской Федерации и въезда в Российскую Федерацию, удостоверяющий личность гражданина Российской Федерации за пределами территории Российской Федерации (заграничный);</w:t>
      </w:r>
    </w:p>
    <w:p w:rsidR="00AF3A07" w:rsidRPr="0053135D" w:rsidRDefault="00AF3A07" w:rsidP="00AF3A07">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3. Дипломатический паспорт;</w:t>
      </w:r>
    </w:p>
    <w:p w:rsidR="00AF3A07" w:rsidRPr="0053135D" w:rsidRDefault="00AF3A07" w:rsidP="00AF3A07">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4. Служебный паспорт;</w:t>
      </w:r>
    </w:p>
    <w:p w:rsidR="00AF3A07" w:rsidRPr="0053135D" w:rsidRDefault="00AF3A07" w:rsidP="00AF3A07">
      <w:pPr>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5. Удостоверение личности военнослужащего; </w:t>
      </w:r>
    </w:p>
    <w:p w:rsidR="00AF3A07" w:rsidRPr="0053135D" w:rsidRDefault="00AF3A07" w:rsidP="00AF3A07">
      <w:pPr>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6. Временное удостоверение личности гражданина Российской Федерации, выдаваемое на период оформления паспорта.</w:t>
      </w:r>
    </w:p>
    <w:p w:rsidR="00AF3A07" w:rsidRPr="0053135D" w:rsidRDefault="00AF3A07" w:rsidP="00AF3A07">
      <w:pPr>
        <w:spacing w:after="0" w:line="240" w:lineRule="auto"/>
        <w:ind w:firstLine="720"/>
        <w:jc w:val="both"/>
        <w:rPr>
          <w:rFonts w:ascii="Times New Roman" w:eastAsia="Times New Roman" w:hAnsi="Times New Roman" w:cs="Times New Roman"/>
          <w:sz w:val="26"/>
          <w:szCs w:val="26"/>
          <w:lang w:eastAsia="ru-RU"/>
        </w:rPr>
      </w:pPr>
    </w:p>
    <w:p w:rsidR="00AF3A07" w:rsidRPr="0053135D" w:rsidRDefault="00AF3A07" w:rsidP="00AF3A07">
      <w:pPr>
        <w:spacing w:after="0" w:line="240" w:lineRule="auto"/>
        <w:jc w:val="center"/>
        <w:rPr>
          <w:rFonts w:ascii="Times New Roman" w:eastAsia="Times New Roman" w:hAnsi="Times New Roman" w:cs="Times New Roman"/>
          <w:sz w:val="26"/>
          <w:szCs w:val="26"/>
          <w:u w:val="single"/>
          <w:lang w:eastAsia="ru-RU"/>
        </w:rPr>
      </w:pPr>
      <w:r w:rsidRPr="0053135D">
        <w:rPr>
          <w:rFonts w:ascii="Times New Roman" w:eastAsia="Times New Roman" w:hAnsi="Times New Roman" w:cs="Times New Roman"/>
          <w:sz w:val="26"/>
          <w:szCs w:val="26"/>
          <w:u w:val="single"/>
          <w:lang w:eastAsia="ru-RU"/>
        </w:rPr>
        <w:t>Документы, удостоверяющие личность иностранных граждан</w:t>
      </w:r>
    </w:p>
    <w:p w:rsidR="00AF3A07" w:rsidRPr="0053135D" w:rsidRDefault="00AF3A07" w:rsidP="00AF3A07">
      <w:pPr>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1.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Pr="0053135D">
        <w:rPr>
          <w:rFonts w:ascii="Times New Roman" w:eastAsia="Times New Roman" w:hAnsi="Times New Roman" w:cs="Times New Roman"/>
          <w:sz w:val="26"/>
          <w:szCs w:val="26"/>
          <w:vertAlign w:val="superscript"/>
          <w:lang w:eastAsia="ru-RU"/>
        </w:rPr>
        <w:footnoteReference w:id="15"/>
      </w:r>
      <w:r w:rsidRPr="0053135D">
        <w:rPr>
          <w:rFonts w:ascii="Times New Roman" w:eastAsia="Times New Roman" w:hAnsi="Times New Roman" w:cs="Times New Roman"/>
          <w:sz w:val="26"/>
          <w:szCs w:val="26"/>
          <w:lang w:eastAsia="ru-RU"/>
        </w:rPr>
        <w:t>;</w:t>
      </w:r>
    </w:p>
    <w:p w:rsidR="00AF3A07" w:rsidRPr="0053135D" w:rsidRDefault="00AF3A07" w:rsidP="00AF3A07">
      <w:pPr>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2. Разрешение на временное проживание;</w:t>
      </w:r>
    </w:p>
    <w:p w:rsidR="00AF3A07" w:rsidRPr="0053135D" w:rsidRDefault="00AF3A07" w:rsidP="00AF3A07">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3. Вид на жительство;</w:t>
      </w:r>
    </w:p>
    <w:p w:rsidR="00AF3A07" w:rsidRPr="0053135D" w:rsidRDefault="00AF3A07" w:rsidP="00AF3A07">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AF3A07" w:rsidRPr="0053135D" w:rsidRDefault="00AF3A07" w:rsidP="00AF3A07">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p w:rsidR="00AF3A07" w:rsidRPr="0053135D" w:rsidRDefault="00AF3A07" w:rsidP="00AF3A07">
      <w:pPr>
        <w:spacing w:after="0" w:line="240" w:lineRule="auto"/>
        <w:jc w:val="center"/>
        <w:rPr>
          <w:rFonts w:ascii="Times New Roman" w:eastAsia="Times New Roman" w:hAnsi="Times New Roman" w:cs="Times New Roman"/>
          <w:sz w:val="26"/>
          <w:szCs w:val="26"/>
          <w:u w:val="single"/>
          <w:lang w:eastAsia="ru-RU"/>
        </w:rPr>
      </w:pPr>
      <w:r w:rsidRPr="0053135D">
        <w:rPr>
          <w:rFonts w:ascii="Times New Roman" w:eastAsia="Times New Roman" w:hAnsi="Times New Roman" w:cs="Times New Roman"/>
          <w:sz w:val="26"/>
          <w:szCs w:val="26"/>
          <w:u w:val="single"/>
          <w:lang w:eastAsia="ru-RU"/>
        </w:rPr>
        <w:t>Документы, удостоверяющие личность лица без гражданства</w:t>
      </w:r>
    </w:p>
    <w:p w:rsidR="00AF3A07" w:rsidRPr="0053135D" w:rsidRDefault="00AF3A07" w:rsidP="00AF3A07">
      <w:pPr>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1.</w:t>
      </w:r>
      <w:r w:rsidRPr="0053135D">
        <w:rPr>
          <w:rFonts w:ascii="Times New Roman" w:eastAsia="Times New Roman" w:hAnsi="Times New Roman" w:cs="Times New Roman"/>
          <w:sz w:val="24"/>
          <w:szCs w:val="24"/>
          <w:lang w:eastAsia="ru-RU"/>
        </w:rPr>
        <w:t xml:space="preserve"> </w:t>
      </w:r>
      <w:r w:rsidRPr="0053135D">
        <w:rPr>
          <w:rFonts w:ascii="Times New Roman" w:eastAsia="Times New Roman" w:hAnsi="Times New Roman" w:cs="Times New Roman"/>
          <w:sz w:val="26"/>
          <w:szCs w:val="26"/>
          <w:lang w:eastAsia="ru-RU"/>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AF3A07" w:rsidRPr="0053135D" w:rsidRDefault="00AF3A07" w:rsidP="00AF3A07">
      <w:pPr>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2. Вид на жительство;</w:t>
      </w:r>
    </w:p>
    <w:p w:rsidR="00AF3A07" w:rsidRPr="0053135D" w:rsidRDefault="00AF3A07" w:rsidP="00AF3A07">
      <w:pPr>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3.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sidRPr="0053135D">
        <w:rPr>
          <w:rFonts w:ascii="Times New Roman" w:eastAsia="Times New Roman" w:hAnsi="Times New Roman" w:cs="Times New Roman"/>
          <w:sz w:val="26"/>
          <w:szCs w:val="26"/>
          <w:vertAlign w:val="superscript"/>
          <w:lang w:eastAsia="ru-RU"/>
        </w:rPr>
        <w:footnoteReference w:id="16"/>
      </w:r>
      <w:r w:rsidRPr="0053135D">
        <w:rPr>
          <w:rFonts w:ascii="Times New Roman" w:eastAsia="Times New Roman" w:hAnsi="Times New Roman" w:cs="Times New Roman"/>
          <w:sz w:val="26"/>
          <w:szCs w:val="26"/>
          <w:lang w:eastAsia="ru-RU"/>
        </w:rPr>
        <w:t>.</w:t>
      </w:r>
    </w:p>
    <w:p w:rsidR="00AF3A07" w:rsidRPr="0053135D" w:rsidRDefault="00AF3A07" w:rsidP="00AF3A07">
      <w:pPr>
        <w:spacing w:after="0" w:line="240" w:lineRule="auto"/>
        <w:ind w:firstLine="720"/>
        <w:jc w:val="both"/>
        <w:rPr>
          <w:rFonts w:ascii="Times New Roman" w:eastAsia="Times New Roman" w:hAnsi="Times New Roman" w:cs="Times New Roman"/>
          <w:sz w:val="26"/>
          <w:szCs w:val="26"/>
          <w:lang w:eastAsia="ru-RU"/>
        </w:rPr>
      </w:pPr>
    </w:p>
    <w:p w:rsidR="00AF3A07" w:rsidRPr="0053135D" w:rsidRDefault="00AF3A07" w:rsidP="00AF3A07">
      <w:pPr>
        <w:spacing w:after="0" w:line="240" w:lineRule="auto"/>
        <w:jc w:val="center"/>
        <w:rPr>
          <w:rFonts w:ascii="Times New Roman" w:eastAsia="Times New Roman" w:hAnsi="Times New Roman" w:cs="Times New Roman"/>
          <w:sz w:val="26"/>
          <w:szCs w:val="26"/>
          <w:u w:val="single"/>
          <w:lang w:eastAsia="ru-RU"/>
        </w:rPr>
      </w:pPr>
      <w:r w:rsidRPr="0053135D">
        <w:rPr>
          <w:rFonts w:ascii="Times New Roman" w:eastAsia="Times New Roman" w:hAnsi="Times New Roman" w:cs="Times New Roman"/>
          <w:sz w:val="26"/>
          <w:szCs w:val="26"/>
          <w:u w:val="single"/>
          <w:lang w:eastAsia="ru-RU"/>
        </w:rPr>
        <w:t>Документы, удостоверяющие личность беженцев</w:t>
      </w:r>
    </w:p>
    <w:p w:rsidR="00AF3A07" w:rsidRPr="0053135D" w:rsidRDefault="00AF3A07" w:rsidP="00AF3A07">
      <w:pPr>
        <w:numPr>
          <w:ilvl w:val="0"/>
          <w:numId w:val="15"/>
        </w:numPr>
        <w:tabs>
          <w:tab w:val="left" w:pos="1080"/>
        </w:tabs>
        <w:autoSpaceDE w:val="0"/>
        <w:autoSpaceDN w:val="0"/>
        <w:adjustRightInd w:val="0"/>
        <w:spacing w:after="0" w:line="240" w:lineRule="auto"/>
        <w:ind w:left="0"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Удостоверение беженца.</w:t>
      </w:r>
    </w:p>
    <w:p w:rsidR="00AF3A07" w:rsidRPr="0053135D" w:rsidRDefault="00AF3A07" w:rsidP="00AF3A07">
      <w:pPr>
        <w:numPr>
          <w:ilvl w:val="0"/>
          <w:numId w:val="15"/>
        </w:numPr>
        <w:tabs>
          <w:tab w:val="left" w:pos="1080"/>
        </w:tabs>
        <w:autoSpaceDE w:val="0"/>
        <w:autoSpaceDN w:val="0"/>
        <w:adjustRightInd w:val="0"/>
        <w:spacing w:after="0" w:line="240" w:lineRule="auto"/>
        <w:ind w:left="0" w:firstLine="720"/>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Свидетельство о рассмотрении ходатайства о признании гражданина беженцем на территории Российской Федерации.</w:t>
      </w:r>
    </w:p>
    <w:p w:rsidR="00AF3A07" w:rsidRPr="0053135D" w:rsidRDefault="00AF3A07" w:rsidP="00AF3A07">
      <w:pPr>
        <w:sectPr w:rsidR="00AF3A07" w:rsidRPr="0053135D" w:rsidSect="00453745">
          <w:footerReference w:type="default" r:id="rId9"/>
          <w:pgSz w:w="11906" w:h="16838"/>
          <w:pgMar w:top="993" w:right="850" w:bottom="1134" w:left="1701" w:header="708" w:footer="708" w:gutter="0"/>
          <w:cols w:space="708"/>
          <w:docGrid w:linePitch="360"/>
        </w:sectPr>
      </w:pPr>
    </w:p>
    <w:p w:rsidR="00E932CF" w:rsidRPr="0053135D" w:rsidRDefault="00B04EA5" w:rsidP="00AF3A07">
      <w:pPr>
        <w:pStyle w:val="1"/>
      </w:pPr>
      <w:bookmarkStart w:id="130" w:name="_Toc502151644"/>
      <w:r w:rsidRPr="0053135D">
        <w:t>Журнал учета участников ЕГЭ, обратившихся к медицинскому работнику</w:t>
      </w:r>
      <w:bookmarkEnd w:id="130"/>
    </w:p>
    <w:p w:rsidR="00AF3A07" w:rsidRPr="0053135D" w:rsidRDefault="00AF3A07" w:rsidP="00AF3A07">
      <w:pPr>
        <w:jc w:val="center"/>
        <w:rPr>
          <w:rFonts w:ascii="Times New Roman" w:eastAsia="Times New Roman" w:hAnsi="Times New Roman" w:cs="Times New Roman"/>
          <w:b/>
          <w:bCs/>
          <w:spacing w:val="80"/>
          <w:sz w:val="48"/>
          <w:szCs w:val="72"/>
          <w:lang w:eastAsia="ru-RU"/>
        </w:rPr>
      </w:pPr>
      <w:bookmarkStart w:id="131" w:name="_Toc438199205"/>
      <w:r w:rsidRPr="0053135D">
        <w:rPr>
          <w:rFonts w:ascii="Times New Roman" w:eastAsia="Times New Roman" w:hAnsi="Times New Roman" w:cs="Times New Roman"/>
          <w:b/>
          <w:bCs/>
          <w:spacing w:val="80"/>
          <w:sz w:val="48"/>
          <w:szCs w:val="72"/>
          <w:lang w:eastAsia="ru-RU"/>
        </w:rPr>
        <w:t>ЖУРНАЛ</w:t>
      </w:r>
      <w:bookmarkEnd w:id="131"/>
    </w:p>
    <w:p w:rsidR="00AF3A07" w:rsidRPr="0053135D" w:rsidRDefault="00AF3A07" w:rsidP="00AF3A07">
      <w:pPr>
        <w:jc w:val="center"/>
        <w:rPr>
          <w:rFonts w:ascii="Times New Roman" w:eastAsia="Times New Roman" w:hAnsi="Times New Roman" w:cs="Times New Roman"/>
          <w:b/>
          <w:bCs/>
          <w:spacing w:val="20"/>
          <w:sz w:val="44"/>
          <w:szCs w:val="56"/>
          <w:lang w:eastAsia="ru-RU"/>
        </w:rPr>
      </w:pPr>
      <w:bookmarkStart w:id="132" w:name="_Toc438199206"/>
      <w:r w:rsidRPr="0053135D">
        <w:rPr>
          <w:rFonts w:ascii="Times New Roman" w:eastAsia="Times New Roman" w:hAnsi="Times New Roman" w:cs="Times New Roman"/>
          <w:b/>
          <w:bCs/>
          <w:spacing w:val="20"/>
          <w:sz w:val="44"/>
          <w:szCs w:val="56"/>
          <w:lang w:eastAsia="ru-RU"/>
        </w:rPr>
        <w:t>учета участников ЕГЭ, обратившихся к медицинскому работнику во время проведения экзамена</w:t>
      </w:r>
      <w:bookmarkEnd w:id="132"/>
    </w:p>
    <w:p w:rsidR="00AF3A07" w:rsidRPr="0053135D" w:rsidRDefault="00AF3A07" w:rsidP="00AF3A07">
      <w:pPr>
        <w:spacing w:after="0" w:line="240" w:lineRule="auto"/>
        <w:rPr>
          <w:rFonts w:ascii="Times New Roman" w:eastAsia="Times New Roman" w:hAnsi="Times New Roman" w:cs="Times New Roman"/>
          <w:szCs w:val="24"/>
          <w:lang w:eastAsia="ru-RU"/>
        </w:rPr>
      </w:pPr>
    </w:p>
    <w:tbl>
      <w:tblPr>
        <w:tblW w:w="7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9"/>
      </w:tblGrid>
      <w:tr w:rsidR="00AF3A07" w:rsidRPr="0053135D" w:rsidTr="009C7D93">
        <w:trPr>
          <w:trHeight w:val="300"/>
          <w:jc w:val="center"/>
        </w:trPr>
        <w:tc>
          <w:tcPr>
            <w:tcW w:w="7229" w:type="dxa"/>
            <w:tcBorders>
              <w:top w:val="single" w:sz="12" w:space="0" w:color="auto"/>
              <w:left w:val="single" w:sz="12" w:space="0" w:color="auto"/>
              <w:bottom w:val="single" w:sz="12" w:space="0" w:color="auto"/>
              <w:right w:val="single" w:sz="12" w:space="0" w:color="auto"/>
            </w:tcBorders>
            <w:shd w:val="clear" w:color="auto" w:fill="auto"/>
          </w:tcPr>
          <w:p w:rsidR="00AF3A07" w:rsidRPr="0053135D" w:rsidRDefault="00AF3A07" w:rsidP="009C7D93">
            <w:pPr>
              <w:spacing w:after="0" w:line="240" w:lineRule="auto"/>
              <w:rPr>
                <w:rFonts w:ascii="Times New Roman" w:eastAsia="Times New Roman" w:hAnsi="Times New Roman" w:cs="Times New Roman"/>
                <w:sz w:val="44"/>
                <w:szCs w:val="44"/>
                <w:lang w:eastAsia="ru-RU"/>
              </w:rPr>
            </w:pPr>
            <w:r w:rsidRPr="0053135D">
              <w:rPr>
                <w:rFonts w:ascii="Times New Roman" w:eastAsia="Times New Roman" w:hAnsi="Times New Roman" w:cs="Times New Roman"/>
                <w:sz w:val="44"/>
                <w:szCs w:val="44"/>
                <w:lang w:eastAsia="ru-RU"/>
              </w:rPr>
              <w:t>_______________________________</w:t>
            </w:r>
          </w:p>
          <w:p w:rsidR="00AF3A07" w:rsidRPr="0053135D" w:rsidRDefault="00AF3A07" w:rsidP="009C7D93">
            <w:pPr>
              <w:spacing w:after="0" w:line="240" w:lineRule="auto"/>
              <w:rPr>
                <w:rFonts w:ascii="Times New Roman" w:eastAsia="Times New Roman" w:hAnsi="Times New Roman" w:cs="Times New Roman"/>
                <w:sz w:val="36"/>
                <w:szCs w:val="44"/>
                <w:lang w:eastAsia="ru-RU"/>
              </w:rPr>
            </w:pPr>
          </w:p>
          <w:tbl>
            <w:tblPr>
              <w:tblW w:w="7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9"/>
            </w:tblGrid>
            <w:tr w:rsidR="00AF3A07" w:rsidRPr="0053135D" w:rsidTr="009C7D93">
              <w:trPr>
                <w:trHeight w:val="173"/>
                <w:jc w:val="center"/>
              </w:trPr>
              <w:tc>
                <w:tcPr>
                  <w:tcW w:w="7229" w:type="dxa"/>
                  <w:tcBorders>
                    <w:top w:val="single" w:sz="12" w:space="0" w:color="auto"/>
                  </w:tcBorders>
                  <w:shd w:val="clear" w:color="auto" w:fill="auto"/>
                </w:tcPr>
                <w:p w:rsidR="00AF3A07" w:rsidRPr="0053135D" w:rsidRDefault="00AF3A07" w:rsidP="009C7D93">
                  <w:pPr>
                    <w:spacing w:after="0" w:line="240" w:lineRule="auto"/>
                    <w:jc w:val="center"/>
                    <w:rPr>
                      <w:rFonts w:ascii="Times New Roman" w:eastAsia="Times New Roman" w:hAnsi="Times New Roman" w:cs="Times New Roman"/>
                      <w:b/>
                      <w:sz w:val="14"/>
                      <w:szCs w:val="24"/>
                      <w:lang w:eastAsia="ru-RU"/>
                    </w:rPr>
                  </w:pPr>
                  <w:r w:rsidRPr="0053135D">
                    <w:rPr>
                      <w:rFonts w:ascii="Times New Roman" w:eastAsia="Times New Roman" w:hAnsi="Times New Roman" w:cs="Times New Roman"/>
                      <w:b/>
                      <w:sz w:val="14"/>
                      <w:szCs w:val="24"/>
                      <w:lang w:eastAsia="ru-RU"/>
                    </w:rPr>
                    <w:t>(наименование и адрес образовательной организации, на базе которой расположен ППЭ)</w:t>
                  </w:r>
                </w:p>
              </w:tc>
            </w:tr>
          </w:tbl>
          <w:p w:rsidR="00AF3A07" w:rsidRPr="0053135D" w:rsidRDefault="00AF3A07" w:rsidP="009C7D93">
            <w:pPr>
              <w:spacing w:after="0" w:line="240" w:lineRule="auto"/>
              <w:rPr>
                <w:rFonts w:ascii="Times New Roman" w:eastAsia="Times New Roman" w:hAnsi="Times New Roman" w:cs="Times New Roman"/>
                <w:sz w:val="32"/>
                <w:szCs w:val="44"/>
                <w:lang w:eastAsia="ru-RU"/>
              </w:rPr>
            </w:pPr>
          </w:p>
          <w:tbl>
            <w:tblPr>
              <w:tblW w:w="7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9"/>
            </w:tblGrid>
            <w:tr w:rsidR="00AF3A07" w:rsidRPr="0053135D" w:rsidTr="009C7D93">
              <w:trPr>
                <w:trHeight w:val="173"/>
                <w:jc w:val="center"/>
              </w:trPr>
              <w:tc>
                <w:tcPr>
                  <w:tcW w:w="7229" w:type="dxa"/>
                  <w:tcBorders>
                    <w:top w:val="single" w:sz="12" w:space="0" w:color="auto"/>
                  </w:tcBorders>
                  <w:shd w:val="clear" w:color="auto" w:fill="auto"/>
                </w:tcPr>
                <w:p w:rsidR="00AF3A07" w:rsidRPr="0053135D" w:rsidRDefault="00AF3A07" w:rsidP="009C7D93">
                  <w:pPr>
                    <w:spacing w:after="0" w:line="240" w:lineRule="auto"/>
                    <w:jc w:val="center"/>
                    <w:rPr>
                      <w:rFonts w:ascii="Times New Roman" w:eastAsia="Times New Roman" w:hAnsi="Times New Roman" w:cs="Times New Roman"/>
                      <w:b/>
                      <w:sz w:val="14"/>
                      <w:szCs w:val="24"/>
                      <w:lang w:eastAsia="ru-RU"/>
                    </w:rPr>
                  </w:pPr>
                  <w:r w:rsidRPr="0053135D">
                    <w:rPr>
                      <w:rFonts w:ascii="Times New Roman" w:eastAsia="Times New Roman" w:hAnsi="Times New Roman" w:cs="Times New Roman"/>
                      <w:b/>
                      <w:sz w:val="14"/>
                      <w:szCs w:val="24"/>
                      <w:lang w:eastAsia="ru-RU"/>
                    </w:rPr>
                    <w:t>(Код ППЭ)</w:t>
                  </w:r>
                </w:p>
              </w:tc>
            </w:tr>
          </w:tbl>
          <w:p w:rsidR="00AF3A07" w:rsidRPr="0053135D" w:rsidRDefault="00AF3A07" w:rsidP="009C7D93">
            <w:pPr>
              <w:spacing w:after="0" w:line="240" w:lineRule="auto"/>
              <w:rPr>
                <w:rFonts w:ascii="Times New Roman" w:eastAsia="Times New Roman" w:hAnsi="Times New Roman" w:cs="Times New Roman"/>
                <w:sz w:val="24"/>
                <w:szCs w:val="36"/>
                <w:lang w:eastAsia="ru-RU"/>
              </w:rPr>
            </w:pPr>
            <w:r w:rsidRPr="0053135D">
              <w:rPr>
                <w:rFonts w:ascii="Times New Roman" w:eastAsia="Times New Roman" w:hAnsi="Times New Roman" w:cs="Times New Roman"/>
                <w:sz w:val="28"/>
                <w:szCs w:val="36"/>
                <w:lang w:eastAsia="ru-RU"/>
              </w:rPr>
              <w:t>1.</w:t>
            </w:r>
          </w:p>
          <w:p w:rsidR="00AF3A07" w:rsidRPr="0053135D" w:rsidRDefault="00AF3A07" w:rsidP="009C7D93">
            <w:pPr>
              <w:spacing w:after="0" w:line="240" w:lineRule="auto"/>
              <w:rPr>
                <w:rFonts w:ascii="Times New Roman" w:eastAsia="Times New Roman" w:hAnsi="Times New Roman" w:cs="Times New Roman"/>
                <w:sz w:val="4"/>
                <w:szCs w:val="4"/>
                <w:lang w:eastAsia="ru-RU"/>
              </w:rPr>
            </w:pPr>
          </w:p>
        </w:tc>
      </w:tr>
      <w:tr w:rsidR="00AF3A07" w:rsidRPr="0053135D" w:rsidTr="009C7D93">
        <w:trPr>
          <w:trHeight w:val="297"/>
          <w:jc w:val="center"/>
        </w:trPr>
        <w:tc>
          <w:tcPr>
            <w:tcW w:w="7229" w:type="dxa"/>
            <w:tcBorders>
              <w:top w:val="single" w:sz="12" w:space="0" w:color="auto"/>
              <w:left w:val="single" w:sz="12" w:space="0" w:color="auto"/>
              <w:bottom w:val="single" w:sz="12" w:space="0" w:color="auto"/>
              <w:right w:val="single" w:sz="12" w:space="0" w:color="auto"/>
            </w:tcBorders>
            <w:shd w:val="clear" w:color="auto" w:fill="auto"/>
          </w:tcPr>
          <w:p w:rsidR="00AF3A07" w:rsidRPr="0053135D" w:rsidRDefault="00AF3A07" w:rsidP="009C7D93">
            <w:pPr>
              <w:spacing w:after="0" w:line="240" w:lineRule="auto"/>
              <w:rPr>
                <w:rFonts w:ascii="Times New Roman" w:eastAsia="Times New Roman" w:hAnsi="Times New Roman" w:cs="Times New Roman"/>
                <w:sz w:val="28"/>
                <w:szCs w:val="44"/>
                <w:lang w:eastAsia="ru-RU"/>
              </w:rPr>
            </w:pPr>
            <w:r w:rsidRPr="0053135D">
              <w:rPr>
                <w:rFonts w:ascii="Times New Roman" w:eastAsia="Times New Roman" w:hAnsi="Times New Roman" w:cs="Times New Roman"/>
                <w:sz w:val="28"/>
                <w:szCs w:val="44"/>
                <w:lang w:eastAsia="ru-RU"/>
              </w:rPr>
              <w:t>2.</w:t>
            </w:r>
          </w:p>
        </w:tc>
      </w:tr>
      <w:tr w:rsidR="00AF3A07" w:rsidRPr="0053135D" w:rsidTr="009C7D93">
        <w:trPr>
          <w:trHeight w:val="297"/>
          <w:jc w:val="center"/>
        </w:trPr>
        <w:tc>
          <w:tcPr>
            <w:tcW w:w="7229" w:type="dxa"/>
            <w:tcBorders>
              <w:top w:val="single" w:sz="12" w:space="0" w:color="auto"/>
              <w:left w:val="single" w:sz="12" w:space="0" w:color="auto"/>
              <w:bottom w:val="single" w:sz="12" w:space="0" w:color="auto"/>
              <w:right w:val="single" w:sz="12" w:space="0" w:color="auto"/>
            </w:tcBorders>
            <w:shd w:val="clear" w:color="auto" w:fill="auto"/>
          </w:tcPr>
          <w:p w:rsidR="00AF3A07" w:rsidRPr="0053135D" w:rsidRDefault="00AF3A07" w:rsidP="009C7D93">
            <w:pPr>
              <w:spacing w:after="0" w:line="240" w:lineRule="auto"/>
              <w:rPr>
                <w:rFonts w:ascii="Times New Roman" w:eastAsia="Times New Roman" w:hAnsi="Times New Roman" w:cs="Times New Roman"/>
                <w:sz w:val="28"/>
                <w:szCs w:val="44"/>
                <w:lang w:eastAsia="ru-RU"/>
              </w:rPr>
            </w:pPr>
            <w:r w:rsidRPr="0053135D">
              <w:rPr>
                <w:rFonts w:ascii="Times New Roman" w:eastAsia="Times New Roman" w:hAnsi="Times New Roman" w:cs="Times New Roman"/>
                <w:sz w:val="28"/>
                <w:szCs w:val="44"/>
                <w:lang w:eastAsia="ru-RU"/>
              </w:rPr>
              <w:t>3.</w:t>
            </w:r>
          </w:p>
        </w:tc>
      </w:tr>
      <w:tr w:rsidR="00AF3A07" w:rsidRPr="0053135D" w:rsidTr="009C7D93">
        <w:trPr>
          <w:trHeight w:val="297"/>
          <w:jc w:val="center"/>
        </w:trPr>
        <w:tc>
          <w:tcPr>
            <w:tcW w:w="7229" w:type="dxa"/>
            <w:tcBorders>
              <w:top w:val="single" w:sz="12" w:space="0" w:color="auto"/>
              <w:left w:val="single" w:sz="12" w:space="0" w:color="auto"/>
              <w:bottom w:val="single" w:sz="12" w:space="0" w:color="auto"/>
              <w:right w:val="single" w:sz="12" w:space="0" w:color="auto"/>
            </w:tcBorders>
            <w:shd w:val="clear" w:color="auto" w:fill="auto"/>
          </w:tcPr>
          <w:p w:rsidR="00AF3A07" w:rsidRPr="0053135D" w:rsidRDefault="00AF3A07" w:rsidP="009C7D93">
            <w:pPr>
              <w:spacing w:after="0" w:line="240" w:lineRule="auto"/>
              <w:rPr>
                <w:rFonts w:ascii="Times New Roman" w:eastAsia="Times New Roman" w:hAnsi="Times New Roman" w:cs="Times New Roman"/>
                <w:sz w:val="28"/>
                <w:szCs w:val="44"/>
                <w:lang w:eastAsia="ru-RU"/>
              </w:rPr>
            </w:pPr>
            <w:r w:rsidRPr="0053135D">
              <w:rPr>
                <w:rFonts w:ascii="Times New Roman" w:eastAsia="Times New Roman" w:hAnsi="Times New Roman" w:cs="Times New Roman"/>
                <w:sz w:val="28"/>
                <w:szCs w:val="44"/>
                <w:lang w:eastAsia="ru-RU"/>
              </w:rPr>
              <w:t>4.</w:t>
            </w:r>
          </w:p>
        </w:tc>
      </w:tr>
      <w:tr w:rsidR="00AF3A07" w:rsidRPr="0053135D" w:rsidTr="009C7D93">
        <w:trPr>
          <w:trHeight w:val="297"/>
          <w:jc w:val="center"/>
        </w:trPr>
        <w:tc>
          <w:tcPr>
            <w:tcW w:w="7229" w:type="dxa"/>
            <w:tcBorders>
              <w:top w:val="single" w:sz="12" w:space="0" w:color="auto"/>
              <w:left w:val="single" w:sz="12" w:space="0" w:color="auto"/>
              <w:bottom w:val="single" w:sz="12" w:space="0" w:color="auto"/>
              <w:right w:val="single" w:sz="12" w:space="0" w:color="auto"/>
            </w:tcBorders>
            <w:shd w:val="clear" w:color="auto" w:fill="auto"/>
          </w:tcPr>
          <w:p w:rsidR="00AF3A07" w:rsidRPr="0053135D" w:rsidRDefault="00AF3A07" w:rsidP="009C7D93">
            <w:pPr>
              <w:spacing w:after="0" w:line="240" w:lineRule="auto"/>
              <w:rPr>
                <w:rFonts w:ascii="Times New Roman" w:eastAsia="Times New Roman" w:hAnsi="Times New Roman" w:cs="Times New Roman"/>
                <w:sz w:val="28"/>
                <w:szCs w:val="44"/>
                <w:lang w:eastAsia="ru-RU"/>
              </w:rPr>
            </w:pPr>
            <w:r w:rsidRPr="0053135D">
              <w:rPr>
                <w:rFonts w:ascii="Times New Roman" w:eastAsia="Times New Roman" w:hAnsi="Times New Roman" w:cs="Times New Roman"/>
                <w:sz w:val="28"/>
                <w:szCs w:val="44"/>
                <w:lang w:eastAsia="ru-RU"/>
              </w:rPr>
              <w:t>5.</w:t>
            </w:r>
          </w:p>
        </w:tc>
      </w:tr>
      <w:tr w:rsidR="00AF3A07" w:rsidRPr="0053135D" w:rsidTr="009C7D93">
        <w:trPr>
          <w:trHeight w:val="173"/>
          <w:jc w:val="center"/>
        </w:trPr>
        <w:tc>
          <w:tcPr>
            <w:tcW w:w="7229" w:type="dxa"/>
            <w:tcBorders>
              <w:top w:val="single" w:sz="12" w:space="0" w:color="auto"/>
            </w:tcBorders>
            <w:shd w:val="clear" w:color="auto" w:fill="auto"/>
          </w:tcPr>
          <w:p w:rsidR="00AF3A07" w:rsidRPr="0053135D" w:rsidRDefault="00AF3A07" w:rsidP="009C7D93">
            <w:pPr>
              <w:spacing w:after="0" w:line="240" w:lineRule="auto"/>
              <w:jc w:val="center"/>
              <w:rPr>
                <w:rFonts w:ascii="Times New Roman" w:eastAsia="Times New Roman" w:hAnsi="Times New Roman" w:cs="Times New Roman"/>
                <w:b/>
                <w:sz w:val="14"/>
                <w:szCs w:val="24"/>
                <w:lang w:eastAsia="ru-RU"/>
              </w:rPr>
            </w:pPr>
            <w:r w:rsidRPr="0053135D">
              <w:rPr>
                <w:rFonts w:ascii="Times New Roman" w:eastAsia="Times New Roman" w:hAnsi="Times New Roman" w:cs="Times New Roman"/>
                <w:b/>
                <w:sz w:val="14"/>
                <w:szCs w:val="24"/>
                <w:lang w:eastAsia="ru-RU"/>
              </w:rPr>
              <w:t>(«Ф.И.О. / Подпись/Дата» медицинских работников, закреплённых за ППЭ в дни проведения ЕГЭ)</w:t>
            </w:r>
          </w:p>
        </w:tc>
      </w:tr>
    </w:tbl>
    <w:p w:rsidR="00AF3A07" w:rsidRPr="0053135D" w:rsidRDefault="00AF3A07" w:rsidP="00AF3A07">
      <w:pPr>
        <w:spacing w:after="0" w:line="240" w:lineRule="auto"/>
        <w:rPr>
          <w:rFonts w:ascii="Times New Roman" w:eastAsia="Times New Roman" w:hAnsi="Times New Roman" w:cs="Times New Roman"/>
          <w:sz w:val="24"/>
          <w:szCs w:val="24"/>
          <w:lang w:eastAsia="ru-RU"/>
        </w:rPr>
      </w:pPr>
    </w:p>
    <w:p w:rsidR="00AF3A07" w:rsidRPr="0053135D" w:rsidRDefault="00AF3A07" w:rsidP="00AF3A07">
      <w:pPr>
        <w:spacing w:after="0" w:line="240" w:lineRule="auto"/>
        <w:rPr>
          <w:rFonts w:ascii="Times New Roman" w:eastAsia="Times New Roman" w:hAnsi="Times New Roman" w:cs="Times New Roman"/>
          <w:sz w:val="10"/>
          <w:szCs w:val="10"/>
          <w:lang w:eastAsia="ru-RU"/>
        </w:rPr>
      </w:pPr>
    </w:p>
    <w:tbl>
      <w:tblPr>
        <w:tblW w:w="7121"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000" w:firstRow="0" w:lastRow="0" w:firstColumn="0" w:lastColumn="0" w:noHBand="0" w:noVBand="0"/>
      </w:tblPr>
      <w:tblGrid>
        <w:gridCol w:w="1430"/>
        <w:gridCol w:w="145"/>
        <w:gridCol w:w="622"/>
        <w:gridCol w:w="196"/>
        <w:gridCol w:w="3049"/>
        <w:gridCol w:w="469"/>
        <w:gridCol w:w="744"/>
        <w:gridCol w:w="466"/>
      </w:tblGrid>
      <w:tr w:rsidR="00AF3A07" w:rsidRPr="0053135D" w:rsidTr="009C7D93">
        <w:trPr>
          <w:cantSplit/>
          <w:trHeight w:hRule="exact" w:val="510"/>
          <w:jc w:val="center"/>
        </w:trPr>
        <w:tc>
          <w:tcPr>
            <w:tcW w:w="1430" w:type="dxa"/>
            <w:vMerge w:val="restart"/>
            <w:tcBorders>
              <w:top w:val="single" w:sz="4" w:space="0" w:color="auto"/>
              <w:left w:val="single" w:sz="4" w:space="0" w:color="auto"/>
              <w:bottom w:val="single" w:sz="4" w:space="0" w:color="auto"/>
              <w:right w:val="single" w:sz="8" w:space="0" w:color="auto"/>
            </w:tcBorders>
            <w:vAlign w:val="center"/>
          </w:tcPr>
          <w:p w:rsidR="00AF3A07" w:rsidRPr="0053135D" w:rsidRDefault="00AF3A07" w:rsidP="009C7D93">
            <w:pPr>
              <w:spacing w:after="0" w:line="240" w:lineRule="auto"/>
              <w:ind w:right="-38" w:hanging="75"/>
              <w:jc w:val="center"/>
              <w:rPr>
                <w:rFonts w:ascii="Times New Roman" w:eastAsia="Times New Roman" w:hAnsi="Times New Roman" w:cs="Times New Roman"/>
                <w:b/>
                <w:lang w:eastAsia="ru-RU"/>
              </w:rPr>
            </w:pPr>
            <w:r w:rsidRPr="0053135D">
              <w:rPr>
                <w:rFonts w:ascii="Times New Roman" w:eastAsia="Times New Roman" w:hAnsi="Times New Roman" w:cs="Times New Roman"/>
                <w:b/>
                <w:lang w:eastAsia="ru-RU"/>
              </w:rPr>
              <w:t>НАЧАТ</w:t>
            </w:r>
          </w:p>
        </w:tc>
        <w:tc>
          <w:tcPr>
            <w:tcW w:w="145" w:type="dxa"/>
            <w:tcBorders>
              <w:top w:val="single" w:sz="8" w:space="0" w:color="auto"/>
              <w:left w:val="single" w:sz="8" w:space="0" w:color="auto"/>
              <w:bottom w:val="nil"/>
              <w:right w:val="nil"/>
            </w:tcBorders>
            <w:vAlign w:val="bottom"/>
          </w:tcPr>
          <w:p w:rsidR="00AF3A07" w:rsidRPr="0053135D" w:rsidRDefault="00AF3A07" w:rsidP="009C7D93">
            <w:pPr>
              <w:spacing w:after="0" w:line="240" w:lineRule="auto"/>
              <w:jc w:val="center"/>
              <w:rPr>
                <w:rFonts w:ascii="Times New Roman" w:eastAsia="Times New Roman" w:hAnsi="Times New Roman" w:cs="Times New Roman"/>
                <w:sz w:val="24"/>
                <w:szCs w:val="24"/>
                <w:lang w:eastAsia="ru-RU"/>
              </w:rPr>
            </w:pPr>
          </w:p>
        </w:tc>
        <w:tc>
          <w:tcPr>
            <w:tcW w:w="622" w:type="dxa"/>
            <w:tcBorders>
              <w:top w:val="single" w:sz="8" w:space="0" w:color="auto"/>
              <w:left w:val="nil"/>
              <w:bottom w:val="single" w:sz="4" w:space="0" w:color="auto"/>
            </w:tcBorders>
            <w:vAlign w:val="bottom"/>
          </w:tcPr>
          <w:p w:rsidR="00AF3A07" w:rsidRPr="0053135D" w:rsidRDefault="00AF3A07" w:rsidP="009C7D93">
            <w:pPr>
              <w:spacing w:after="0" w:line="240" w:lineRule="auto"/>
              <w:jc w:val="center"/>
              <w:rPr>
                <w:rFonts w:ascii="Times New Roman" w:eastAsia="Times New Roman" w:hAnsi="Times New Roman" w:cs="Times New Roman"/>
                <w:sz w:val="24"/>
                <w:szCs w:val="24"/>
                <w:lang w:eastAsia="ru-RU"/>
              </w:rPr>
            </w:pPr>
          </w:p>
        </w:tc>
        <w:tc>
          <w:tcPr>
            <w:tcW w:w="196" w:type="dxa"/>
            <w:tcBorders>
              <w:top w:val="single" w:sz="8" w:space="0" w:color="auto"/>
              <w:left w:val="nil"/>
              <w:bottom w:val="nil"/>
            </w:tcBorders>
            <w:vAlign w:val="bottom"/>
          </w:tcPr>
          <w:p w:rsidR="00AF3A07" w:rsidRPr="0053135D" w:rsidRDefault="00AF3A07" w:rsidP="009C7D93">
            <w:pPr>
              <w:spacing w:after="0" w:line="240" w:lineRule="auto"/>
              <w:jc w:val="center"/>
              <w:rPr>
                <w:rFonts w:ascii="Times New Roman" w:eastAsia="Times New Roman" w:hAnsi="Times New Roman" w:cs="Times New Roman"/>
                <w:sz w:val="24"/>
                <w:szCs w:val="24"/>
                <w:lang w:eastAsia="ru-RU"/>
              </w:rPr>
            </w:pPr>
          </w:p>
        </w:tc>
        <w:tc>
          <w:tcPr>
            <w:tcW w:w="3049" w:type="dxa"/>
            <w:tcBorders>
              <w:top w:val="single" w:sz="8" w:space="0" w:color="auto"/>
              <w:left w:val="nil"/>
              <w:bottom w:val="single" w:sz="4" w:space="0" w:color="auto"/>
            </w:tcBorders>
            <w:vAlign w:val="bottom"/>
          </w:tcPr>
          <w:p w:rsidR="00AF3A07" w:rsidRPr="0053135D" w:rsidRDefault="00AF3A07" w:rsidP="009C7D93">
            <w:pPr>
              <w:spacing w:after="0" w:line="240" w:lineRule="auto"/>
              <w:jc w:val="center"/>
              <w:rPr>
                <w:rFonts w:ascii="Times New Roman" w:eastAsia="Times New Roman" w:hAnsi="Times New Roman" w:cs="Times New Roman"/>
                <w:sz w:val="24"/>
                <w:szCs w:val="24"/>
                <w:lang w:eastAsia="ru-RU"/>
              </w:rPr>
            </w:pPr>
          </w:p>
        </w:tc>
        <w:tc>
          <w:tcPr>
            <w:tcW w:w="469" w:type="dxa"/>
            <w:tcBorders>
              <w:top w:val="single" w:sz="8" w:space="0" w:color="auto"/>
              <w:left w:val="nil"/>
              <w:bottom w:val="nil"/>
            </w:tcBorders>
            <w:vAlign w:val="bottom"/>
          </w:tcPr>
          <w:p w:rsidR="00AF3A07" w:rsidRPr="0053135D" w:rsidRDefault="00AF3A07" w:rsidP="009C7D93">
            <w:pPr>
              <w:spacing w:after="0" w:line="240" w:lineRule="auto"/>
              <w:jc w:val="center"/>
              <w:rPr>
                <w:rFonts w:ascii="Times New Roman" w:eastAsia="Times New Roman" w:hAnsi="Times New Roman" w:cs="Times New Roman"/>
                <w:b/>
                <w:sz w:val="20"/>
                <w:szCs w:val="20"/>
                <w:lang w:eastAsia="ru-RU"/>
              </w:rPr>
            </w:pPr>
            <w:r w:rsidRPr="0053135D">
              <w:rPr>
                <w:rFonts w:ascii="Times New Roman" w:eastAsia="Times New Roman" w:hAnsi="Times New Roman" w:cs="Times New Roman"/>
                <w:b/>
                <w:sz w:val="20"/>
                <w:szCs w:val="20"/>
                <w:lang w:eastAsia="ru-RU"/>
              </w:rPr>
              <w:t>20</w:t>
            </w:r>
          </w:p>
        </w:tc>
        <w:tc>
          <w:tcPr>
            <w:tcW w:w="744" w:type="dxa"/>
            <w:tcBorders>
              <w:top w:val="single" w:sz="8" w:space="0" w:color="auto"/>
              <w:left w:val="nil"/>
              <w:bottom w:val="single" w:sz="4" w:space="0" w:color="auto"/>
            </w:tcBorders>
            <w:vAlign w:val="bottom"/>
          </w:tcPr>
          <w:p w:rsidR="00AF3A07" w:rsidRPr="0053135D" w:rsidRDefault="00AF3A07" w:rsidP="009C7D93">
            <w:pPr>
              <w:spacing w:after="0" w:line="240" w:lineRule="auto"/>
              <w:jc w:val="center"/>
              <w:rPr>
                <w:rFonts w:ascii="Times New Roman" w:eastAsia="Times New Roman" w:hAnsi="Times New Roman" w:cs="Times New Roman"/>
                <w:sz w:val="20"/>
                <w:szCs w:val="20"/>
                <w:lang w:eastAsia="ru-RU"/>
              </w:rPr>
            </w:pPr>
          </w:p>
        </w:tc>
        <w:tc>
          <w:tcPr>
            <w:tcW w:w="466" w:type="dxa"/>
            <w:tcBorders>
              <w:top w:val="single" w:sz="8" w:space="0" w:color="auto"/>
            </w:tcBorders>
            <w:vAlign w:val="bottom"/>
          </w:tcPr>
          <w:p w:rsidR="00AF3A07" w:rsidRPr="0053135D" w:rsidRDefault="00AF3A07" w:rsidP="009C7D93">
            <w:pPr>
              <w:spacing w:after="0" w:line="240" w:lineRule="auto"/>
              <w:jc w:val="center"/>
              <w:rPr>
                <w:rFonts w:ascii="Times New Roman" w:eastAsia="Times New Roman" w:hAnsi="Times New Roman" w:cs="Times New Roman"/>
                <w:b/>
                <w:sz w:val="20"/>
                <w:szCs w:val="20"/>
                <w:lang w:eastAsia="ru-RU"/>
              </w:rPr>
            </w:pPr>
            <w:r w:rsidRPr="0053135D">
              <w:rPr>
                <w:rFonts w:ascii="Times New Roman" w:eastAsia="Times New Roman" w:hAnsi="Times New Roman" w:cs="Times New Roman"/>
                <w:b/>
                <w:sz w:val="20"/>
                <w:szCs w:val="20"/>
                <w:lang w:eastAsia="ru-RU"/>
              </w:rPr>
              <w:t>г.</w:t>
            </w:r>
          </w:p>
        </w:tc>
      </w:tr>
      <w:tr w:rsidR="00AF3A07" w:rsidRPr="0053135D" w:rsidTr="009C7D93">
        <w:trPr>
          <w:cantSplit/>
          <w:trHeight w:hRule="exact" w:val="113"/>
          <w:jc w:val="center"/>
        </w:trPr>
        <w:tc>
          <w:tcPr>
            <w:tcW w:w="1430" w:type="dxa"/>
            <w:vMerge/>
            <w:tcBorders>
              <w:top w:val="nil"/>
              <w:left w:val="single" w:sz="4" w:space="0" w:color="auto"/>
              <w:bottom w:val="single" w:sz="4" w:space="0" w:color="auto"/>
              <w:right w:val="single" w:sz="8" w:space="0" w:color="auto"/>
            </w:tcBorders>
            <w:vAlign w:val="bottom"/>
          </w:tcPr>
          <w:p w:rsidR="00AF3A07" w:rsidRPr="0053135D" w:rsidRDefault="00AF3A07" w:rsidP="009C7D93">
            <w:pPr>
              <w:spacing w:after="0" w:line="240" w:lineRule="auto"/>
              <w:jc w:val="center"/>
              <w:rPr>
                <w:rFonts w:ascii="Times New Roman" w:eastAsia="Times New Roman" w:hAnsi="Times New Roman" w:cs="Times New Roman"/>
                <w:sz w:val="24"/>
                <w:szCs w:val="24"/>
                <w:lang w:eastAsia="ru-RU"/>
              </w:rPr>
            </w:pPr>
          </w:p>
        </w:tc>
        <w:tc>
          <w:tcPr>
            <w:tcW w:w="5691" w:type="dxa"/>
            <w:gridSpan w:val="7"/>
            <w:tcBorders>
              <w:top w:val="nil"/>
              <w:left w:val="single" w:sz="8" w:space="0" w:color="auto"/>
              <w:bottom w:val="single" w:sz="8" w:space="0" w:color="auto"/>
            </w:tcBorders>
            <w:vAlign w:val="bottom"/>
          </w:tcPr>
          <w:p w:rsidR="00AF3A07" w:rsidRPr="0053135D" w:rsidRDefault="00AF3A07" w:rsidP="009C7D93">
            <w:pPr>
              <w:spacing w:after="0" w:line="240" w:lineRule="auto"/>
              <w:jc w:val="center"/>
              <w:rPr>
                <w:rFonts w:ascii="Times New Roman" w:eastAsia="Times New Roman" w:hAnsi="Times New Roman" w:cs="Times New Roman"/>
                <w:sz w:val="24"/>
                <w:szCs w:val="24"/>
                <w:lang w:eastAsia="ru-RU"/>
              </w:rPr>
            </w:pPr>
          </w:p>
        </w:tc>
      </w:tr>
    </w:tbl>
    <w:p w:rsidR="00AF3A07" w:rsidRPr="0053135D" w:rsidRDefault="00AF3A07" w:rsidP="00AF3A07">
      <w:pPr>
        <w:spacing w:after="0" w:line="240" w:lineRule="auto"/>
        <w:rPr>
          <w:rFonts w:ascii="Times New Roman" w:eastAsia="Times New Roman" w:hAnsi="Times New Roman" w:cs="Times New Roman"/>
          <w:sz w:val="24"/>
          <w:szCs w:val="24"/>
          <w:lang w:eastAsia="ru-RU"/>
        </w:rPr>
      </w:pPr>
    </w:p>
    <w:tbl>
      <w:tblPr>
        <w:tblW w:w="7093"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000" w:firstRow="0" w:lastRow="0" w:firstColumn="0" w:lastColumn="0" w:noHBand="0" w:noVBand="0"/>
      </w:tblPr>
      <w:tblGrid>
        <w:gridCol w:w="1416"/>
        <w:gridCol w:w="144"/>
        <w:gridCol w:w="606"/>
        <w:gridCol w:w="202"/>
        <w:gridCol w:w="3060"/>
        <w:gridCol w:w="467"/>
        <w:gridCol w:w="736"/>
        <w:gridCol w:w="462"/>
      </w:tblGrid>
      <w:tr w:rsidR="00AF3A07" w:rsidRPr="0053135D" w:rsidTr="009C7D93">
        <w:trPr>
          <w:cantSplit/>
          <w:trHeight w:hRule="exact" w:val="510"/>
          <w:jc w:val="center"/>
        </w:trPr>
        <w:tc>
          <w:tcPr>
            <w:tcW w:w="1416" w:type="dxa"/>
            <w:vMerge w:val="restart"/>
            <w:tcBorders>
              <w:top w:val="single" w:sz="4" w:space="0" w:color="auto"/>
              <w:left w:val="single" w:sz="4" w:space="0" w:color="auto"/>
              <w:bottom w:val="single" w:sz="4" w:space="0" w:color="auto"/>
              <w:right w:val="single" w:sz="8" w:space="0" w:color="auto"/>
            </w:tcBorders>
            <w:vAlign w:val="center"/>
          </w:tcPr>
          <w:p w:rsidR="00AF3A07" w:rsidRPr="0053135D" w:rsidRDefault="00AF3A07" w:rsidP="009C7D93">
            <w:pPr>
              <w:spacing w:after="0" w:line="240" w:lineRule="auto"/>
              <w:ind w:right="-40" w:hanging="74"/>
              <w:jc w:val="center"/>
              <w:rPr>
                <w:rFonts w:ascii="Times New Roman" w:eastAsia="Times New Roman" w:hAnsi="Times New Roman" w:cs="Times New Roman"/>
                <w:b/>
                <w:lang w:eastAsia="ru-RU"/>
              </w:rPr>
            </w:pPr>
            <w:r w:rsidRPr="0053135D">
              <w:rPr>
                <w:rFonts w:ascii="Times New Roman" w:eastAsia="Times New Roman" w:hAnsi="Times New Roman" w:cs="Times New Roman"/>
                <w:b/>
                <w:lang w:eastAsia="ru-RU"/>
              </w:rPr>
              <w:t>ОКОНЧЕН</w:t>
            </w:r>
          </w:p>
        </w:tc>
        <w:tc>
          <w:tcPr>
            <w:tcW w:w="144" w:type="dxa"/>
            <w:tcBorders>
              <w:top w:val="single" w:sz="8" w:space="0" w:color="auto"/>
              <w:left w:val="single" w:sz="8" w:space="0" w:color="auto"/>
              <w:bottom w:val="nil"/>
              <w:right w:val="nil"/>
            </w:tcBorders>
            <w:vAlign w:val="bottom"/>
          </w:tcPr>
          <w:p w:rsidR="00AF3A07" w:rsidRPr="0053135D" w:rsidRDefault="00AF3A07" w:rsidP="009C7D93">
            <w:pPr>
              <w:spacing w:after="0" w:line="240" w:lineRule="auto"/>
              <w:jc w:val="center"/>
              <w:rPr>
                <w:rFonts w:ascii="Times New Roman" w:eastAsia="Times New Roman" w:hAnsi="Times New Roman" w:cs="Times New Roman"/>
                <w:sz w:val="24"/>
                <w:szCs w:val="24"/>
                <w:lang w:eastAsia="ru-RU"/>
              </w:rPr>
            </w:pPr>
          </w:p>
        </w:tc>
        <w:tc>
          <w:tcPr>
            <w:tcW w:w="606" w:type="dxa"/>
            <w:tcBorders>
              <w:top w:val="single" w:sz="8" w:space="0" w:color="auto"/>
              <w:left w:val="nil"/>
              <w:bottom w:val="single" w:sz="4" w:space="0" w:color="auto"/>
            </w:tcBorders>
            <w:vAlign w:val="bottom"/>
          </w:tcPr>
          <w:p w:rsidR="00AF3A07" w:rsidRPr="0053135D" w:rsidRDefault="00AF3A07" w:rsidP="009C7D93">
            <w:pPr>
              <w:spacing w:after="0" w:line="240" w:lineRule="auto"/>
              <w:jc w:val="center"/>
              <w:rPr>
                <w:rFonts w:ascii="Times New Roman" w:eastAsia="Times New Roman" w:hAnsi="Times New Roman" w:cs="Times New Roman"/>
                <w:sz w:val="24"/>
                <w:szCs w:val="24"/>
                <w:lang w:eastAsia="ru-RU"/>
              </w:rPr>
            </w:pPr>
          </w:p>
        </w:tc>
        <w:tc>
          <w:tcPr>
            <w:tcW w:w="202" w:type="dxa"/>
            <w:tcBorders>
              <w:top w:val="single" w:sz="8" w:space="0" w:color="auto"/>
              <w:left w:val="nil"/>
              <w:bottom w:val="nil"/>
            </w:tcBorders>
            <w:vAlign w:val="bottom"/>
          </w:tcPr>
          <w:p w:rsidR="00AF3A07" w:rsidRPr="0053135D" w:rsidRDefault="00AF3A07" w:rsidP="009C7D93">
            <w:pPr>
              <w:spacing w:after="0" w:line="240" w:lineRule="auto"/>
              <w:jc w:val="center"/>
              <w:rPr>
                <w:rFonts w:ascii="Times New Roman" w:eastAsia="Times New Roman" w:hAnsi="Times New Roman" w:cs="Times New Roman"/>
                <w:sz w:val="24"/>
                <w:szCs w:val="24"/>
                <w:lang w:eastAsia="ru-RU"/>
              </w:rPr>
            </w:pPr>
          </w:p>
        </w:tc>
        <w:tc>
          <w:tcPr>
            <w:tcW w:w="3060" w:type="dxa"/>
            <w:tcBorders>
              <w:top w:val="single" w:sz="8" w:space="0" w:color="auto"/>
              <w:left w:val="nil"/>
              <w:bottom w:val="single" w:sz="4" w:space="0" w:color="auto"/>
            </w:tcBorders>
            <w:vAlign w:val="bottom"/>
          </w:tcPr>
          <w:p w:rsidR="00AF3A07" w:rsidRPr="0053135D" w:rsidRDefault="00AF3A07" w:rsidP="009C7D93">
            <w:pPr>
              <w:spacing w:after="0" w:line="240" w:lineRule="auto"/>
              <w:jc w:val="center"/>
              <w:rPr>
                <w:rFonts w:ascii="Times New Roman" w:eastAsia="Times New Roman" w:hAnsi="Times New Roman" w:cs="Times New Roman"/>
                <w:sz w:val="24"/>
                <w:szCs w:val="24"/>
                <w:lang w:eastAsia="ru-RU"/>
              </w:rPr>
            </w:pPr>
          </w:p>
        </w:tc>
        <w:tc>
          <w:tcPr>
            <w:tcW w:w="467" w:type="dxa"/>
            <w:tcBorders>
              <w:top w:val="single" w:sz="8" w:space="0" w:color="auto"/>
              <w:left w:val="nil"/>
              <w:bottom w:val="nil"/>
            </w:tcBorders>
            <w:vAlign w:val="bottom"/>
          </w:tcPr>
          <w:p w:rsidR="00AF3A07" w:rsidRPr="0053135D" w:rsidRDefault="00AF3A07" w:rsidP="009C7D93">
            <w:pPr>
              <w:spacing w:after="0" w:line="240" w:lineRule="auto"/>
              <w:jc w:val="center"/>
              <w:rPr>
                <w:rFonts w:ascii="Times New Roman" w:eastAsia="Times New Roman" w:hAnsi="Times New Roman" w:cs="Times New Roman"/>
                <w:b/>
                <w:sz w:val="20"/>
                <w:szCs w:val="20"/>
                <w:lang w:eastAsia="ru-RU"/>
              </w:rPr>
            </w:pPr>
            <w:r w:rsidRPr="0053135D">
              <w:rPr>
                <w:rFonts w:ascii="Times New Roman" w:eastAsia="Times New Roman" w:hAnsi="Times New Roman" w:cs="Times New Roman"/>
                <w:b/>
                <w:sz w:val="20"/>
                <w:szCs w:val="20"/>
                <w:lang w:eastAsia="ru-RU"/>
              </w:rPr>
              <w:t>20</w:t>
            </w:r>
          </w:p>
        </w:tc>
        <w:tc>
          <w:tcPr>
            <w:tcW w:w="736" w:type="dxa"/>
            <w:tcBorders>
              <w:top w:val="single" w:sz="8" w:space="0" w:color="auto"/>
              <w:left w:val="nil"/>
              <w:bottom w:val="single" w:sz="4" w:space="0" w:color="auto"/>
            </w:tcBorders>
            <w:vAlign w:val="bottom"/>
          </w:tcPr>
          <w:p w:rsidR="00AF3A07" w:rsidRPr="0053135D" w:rsidRDefault="00AF3A07" w:rsidP="009C7D93">
            <w:pPr>
              <w:spacing w:after="0" w:line="240" w:lineRule="auto"/>
              <w:jc w:val="center"/>
              <w:rPr>
                <w:rFonts w:ascii="Times New Roman" w:eastAsia="Times New Roman" w:hAnsi="Times New Roman" w:cs="Times New Roman"/>
                <w:sz w:val="20"/>
                <w:szCs w:val="20"/>
                <w:lang w:eastAsia="ru-RU"/>
              </w:rPr>
            </w:pPr>
          </w:p>
        </w:tc>
        <w:tc>
          <w:tcPr>
            <w:tcW w:w="462" w:type="dxa"/>
            <w:tcBorders>
              <w:top w:val="single" w:sz="8" w:space="0" w:color="auto"/>
            </w:tcBorders>
            <w:vAlign w:val="bottom"/>
          </w:tcPr>
          <w:p w:rsidR="00AF3A07" w:rsidRPr="0053135D" w:rsidRDefault="00AF3A07" w:rsidP="009C7D93">
            <w:pPr>
              <w:spacing w:after="0" w:line="240" w:lineRule="auto"/>
              <w:jc w:val="center"/>
              <w:rPr>
                <w:rFonts w:ascii="Times New Roman" w:eastAsia="Times New Roman" w:hAnsi="Times New Roman" w:cs="Times New Roman"/>
                <w:b/>
                <w:sz w:val="20"/>
                <w:szCs w:val="20"/>
                <w:lang w:eastAsia="ru-RU"/>
              </w:rPr>
            </w:pPr>
            <w:r w:rsidRPr="0053135D">
              <w:rPr>
                <w:rFonts w:ascii="Times New Roman" w:eastAsia="Times New Roman" w:hAnsi="Times New Roman" w:cs="Times New Roman"/>
                <w:b/>
                <w:sz w:val="20"/>
                <w:szCs w:val="20"/>
                <w:lang w:eastAsia="ru-RU"/>
              </w:rPr>
              <w:t>г.</w:t>
            </w:r>
          </w:p>
        </w:tc>
      </w:tr>
      <w:tr w:rsidR="00AF3A07" w:rsidRPr="0053135D" w:rsidTr="009C7D93">
        <w:trPr>
          <w:cantSplit/>
          <w:trHeight w:hRule="exact" w:val="113"/>
          <w:jc w:val="center"/>
        </w:trPr>
        <w:tc>
          <w:tcPr>
            <w:tcW w:w="1416" w:type="dxa"/>
            <w:vMerge/>
            <w:tcBorders>
              <w:top w:val="nil"/>
              <w:left w:val="single" w:sz="4" w:space="0" w:color="auto"/>
              <w:bottom w:val="single" w:sz="4" w:space="0" w:color="auto"/>
              <w:right w:val="single" w:sz="8" w:space="0" w:color="auto"/>
            </w:tcBorders>
            <w:vAlign w:val="bottom"/>
          </w:tcPr>
          <w:p w:rsidR="00AF3A07" w:rsidRPr="0053135D" w:rsidRDefault="00AF3A07" w:rsidP="009C7D93">
            <w:pPr>
              <w:spacing w:after="0" w:line="240" w:lineRule="auto"/>
              <w:jc w:val="center"/>
              <w:rPr>
                <w:rFonts w:ascii="Times New Roman" w:eastAsia="Times New Roman" w:hAnsi="Times New Roman" w:cs="Times New Roman"/>
                <w:sz w:val="24"/>
                <w:szCs w:val="24"/>
                <w:lang w:eastAsia="ru-RU"/>
              </w:rPr>
            </w:pPr>
          </w:p>
        </w:tc>
        <w:tc>
          <w:tcPr>
            <w:tcW w:w="5677" w:type="dxa"/>
            <w:gridSpan w:val="7"/>
            <w:tcBorders>
              <w:top w:val="nil"/>
              <w:left w:val="single" w:sz="8" w:space="0" w:color="auto"/>
              <w:bottom w:val="single" w:sz="8" w:space="0" w:color="auto"/>
            </w:tcBorders>
            <w:vAlign w:val="bottom"/>
          </w:tcPr>
          <w:p w:rsidR="00AF3A07" w:rsidRPr="0053135D" w:rsidRDefault="00AF3A07" w:rsidP="009C7D93">
            <w:pPr>
              <w:spacing w:after="0" w:line="240" w:lineRule="auto"/>
              <w:jc w:val="center"/>
              <w:rPr>
                <w:rFonts w:ascii="Times New Roman" w:eastAsia="Times New Roman" w:hAnsi="Times New Roman" w:cs="Times New Roman"/>
                <w:sz w:val="24"/>
                <w:szCs w:val="24"/>
                <w:lang w:eastAsia="ru-RU"/>
              </w:rPr>
            </w:pPr>
          </w:p>
        </w:tc>
      </w:tr>
    </w:tbl>
    <w:p w:rsidR="00AF3A07" w:rsidRPr="0053135D" w:rsidRDefault="00AF3A07" w:rsidP="00AF3A07">
      <w:pPr>
        <w:spacing w:after="0" w:line="240" w:lineRule="auto"/>
        <w:rPr>
          <w:rFonts w:ascii="Times New Roman" w:eastAsia="Times New Roman" w:hAnsi="Times New Roman" w:cs="Times New Roman"/>
          <w:sz w:val="4"/>
          <w:szCs w:val="4"/>
          <w:lang w:eastAsia="ru-RU"/>
        </w:rPr>
      </w:pPr>
    </w:p>
    <w:p w:rsidR="00AF3A07" w:rsidRPr="0053135D" w:rsidRDefault="00AF3A07" w:rsidP="00AF3A07">
      <w:pPr>
        <w:spacing w:after="0" w:line="240" w:lineRule="auto"/>
        <w:rPr>
          <w:rFonts w:ascii="Times New Roman" w:eastAsia="Times New Roman" w:hAnsi="Times New Roman" w:cs="Times New Roman"/>
          <w:sz w:val="4"/>
          <w:szCs w:val="4"/>
          <w:lang w:eastAsia="ru-RU"/>
        </w:rPr>
      </w:pPr>
    </w:p>
    <w:p w:rsidR="00AF3A07" w:rsidRPr="0053135D" w:rsidRDefault="00AF3A07" w:rsidP="00AF3A07">
      <w:pPr>
        <w:spacing w:after="0" w:line="240" w:lineRule="auto"/>
        <w:rPr>
          <w:rFonts w:ascii="Times New Roman" w:eastAsia="Times New Roman" w:hAnsi="Times New Roman" w:cs="Times New Roman"/>
          <w:sz w:val="4"/>
          <w:szCs w:val="4"/>
          <w:lang w:eastAsia="ru-RU"/>
        </w:rPr>
      </w:pPr>
    </w:p>
    <w:p w:rsidR="00AF3A07" w:rsidRPr="0053135D" w:rsidRDefault="00AF3A07" w:rsidP="00AF3A07">
      <w:pPr>
        <w:spacing w:after="0" w:line="240" w:lineRule="auto"/>
        <w:rPr>
          <w:rFonts w:ascii="Times New Roman" w:eastAsia="Times New Roman" w:hAnsi="Times New Roman" w:cs="Times New Roman"/>
          <w:sz w:val="4"/>
          <w:szCs w:val="4"/>
          <w:lang w:eastAsia="ru-RU"/>
        </w:rPr>
      </w:pPr>
    </w:p>
    <w:p w:rsidR="00AF3A07" w:rsidRPr="0053135D" w:rsidRDefault="00AF3A07" w:rsidP="00AF3A07">
      <w:pPr>
        <w:spacing w:after="0" w:line="240" w:lineRule="auto"/>
        <w:rPr>
          <w:rFonts w:ascii="Times New Roman" w:eastAsia="Times New Roman" w:hAnsi="Times New Roman" w:cs="Times New Roman"/>
          <w:sz w:val="4"/>
          <w:szCs w:val="4"/>
          <w:lang w:eastAsia="ru-RU"/>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67"/>
        <w:gridCol w:w="851"/>
        <w:gridCol w:w="709"/>
        <w:gridCol w:w="2976"/>
        <w:gridCol w:w="1134"/>
        <w:gridCol w:w="2410"/>
        <w:gridCol w:w="1418"/>
        <w:gridCol w:w="1418"/>
        <w:gridCol w:w="1701"/>
        <w:gridCol w:w="1701"/>
      </w:tblGrid>
      <w:tr w:rsidR="00AF3A07" w:rsidRPr="0053135D" w:rsidTr="009C7D93">
        <w:trPr>
          <w:trHeight w:hRule="exact" w:val="779"/>
        </w:trPr>
        <w:tc>
          <w:tcPr>
            <w:tcW w:w="567" w:type="dxa"/>
            <w:vMerge w:val="restart"/>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r w:rsidRPr="0053135D">
              <w:rPr>
                <w:rFonts w:ascii="Times New Roman" w:eastAsia="Times New Roman" w:hAnsi="Times New Roman" w:cs="Times New Roman"/>
                <w:b/>
                <w:sz w:val="14"/>
                <w:szCs w:val="16"/>
                <w:lang w:eastAsia="ru-RU"/>
              </w:rPr>
              <w:t>№ п/п</w:t>
            </w:r>
          </w:p>
        </w:tc>
        <w:tc>
          <w:tcPr>
            <w:tcW w:w="1560" w:type="dxa"/>
            <w:gridSpan w:val="2"/>
            <w:tcBorders>
              <w:bottom w:val="single" w:sz="6"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r w:rsidRPr="0053135D">
              <w:rPr>
                <w:rFonts w:ascii="Times New Roman" w:eastAsia="Times New Roman" w:hAnsi="Times New Roman" w:cs="Times New Roman"/>
                <w:b/>
                <w:sz w:val="14"/>
                <w:szCs w:val="16"/>
                <w:lang w:eastAsia="ru-RU"/>
              </w:rPr>
              <w:t xml:space="preserve">Обращение </w:t>
            </w:r>
          </w:p>
        </w:tc>
        <w:tc>
          <w:tcPr>
            <w:tcW w:w="2976" w:type="dxa"/>
            <w:vMerge w:val="restart"/>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p>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p>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r w:rsidRPr="0053135D">
              <w:rPr>
                <w:rFonts w:ascii="Times New Roman" w:eastAsia="Times New Roman" w:hAnsi="Times New Roman" w:cs="Times New Roman"/>
                <w:b/>
                <w:sz w:val="14"/>
                <w:szCs w:val="16"/>
                <w:lang w:eastAsia="ru-RU"/>
              </w:rPr>
              <w:t>Фамилия, имя, отчество участника ЕГЭ</w:t>
            </w:r>
          </w:p>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p>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p>
        </w:tc>
        <w:tc>
          <w:tcPr>
            <w:tcW w:w="1134" w:type="dxa"/>
            <w:vMerge w:val="restart"/>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p>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r w:rsidRPr="0053135D">
              <w:rPr>
                <w:rFonts w:ascii="Times New Roman" w:eastAsia="Times New Roman" w:hAnsi="Times New Roman" w:cs="Times New Roman"/>
                <w:b/>
                <w:sz w:val="14"/>
                <w:szCs w:val="16"/>
                <w:lang w:eastAsia="ru-RU"/>
              </w:rPr>
              <w:t>Номер аудитории</w:t>
            </w:r>
          </w:p>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p>
        </w:tc>
        <w:tc>
          <w:tcPr>
            <w:tcW w:w="2410" w:type="dxa"/>
            <w:vMerge w:val="restart"/>
            <w:shd w:val="clear" w:color="auto" w:fill="auto"/>
            <w:vAlign w:val="center"/>
          </w:tcPr>
          <w:p w:rsidR="00AF3A07" w:rsidRPr="0053135D" w:rsidRDefault="00AF3A07" w:rsidP="009C7D93">
            <w:pPr>
              <w:spacing w:after="0" w:line="240" w:lineRule="auto"/>
              <w:ind w:right="-57"/>
              <w:jc w:val="center"/>
              <w:rPr>
                <w:rFonts w:ascii="Times New Roman" w:eastAsia="Times New Roman" w:hAnsi="Times New Roman" w:cs="Times New Roman"/>
                <w:b/>
                <w:sz w:val="14"/>
                <w:szCs w:val="16"/>
                <w:lang w:eastAsia="ru-RU"/>
              </w:rPr>
            </w:pPr>
            <w:r w:rsidRPr="0053135D">
              <w:rPr>
                <w:rFonts w:ascii="Times New Roman" w:eastAsia="Times New Roman" w:hAnsi="Times New Roman" w:cs="Times New Roman"/>
                <w:b/>
                <w:sz w:val="14"/>
                <w:szCs w:val="16"/>
                <w:lang w:eastAsia="ru-RU"/>
              </w:rPr>
              <w:t>Причина обращения</w:t>
            </w:r>
          </w:p>
        </w:tc>
        <w:tc>
          <w:tcPr>
            <w:tcW w:w="2836" w:type="dxa"/>
            <w:gridSpan w:val="2"/>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p>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r w:rsidRPr="0053135D">
              <w:rPr>
                <w:rFonts w:ascii="Times New Roman" w:eastAsia="Times New Roman" w:hAnsi="Times New Roman" w:cs="Times New Roman"/>
                <w:b/>
                <w:sz w:val="14"/>
                <w:szCs w:val="16"/>
                <w:lang w:eastAsia="ru-RU"/>
              </w:rPr>
              <w:t xml:space="preserve">Принятые меры </w:t>
            </w:r>
          </w:p>
          <w:p w:rsidR="00AF3A07" w:rsidRPr="0053135D" w:rsidRDefault="00AF3A07" w:rsidP="009C7D93">
            <w:pPr>
              <w:spacing w:after="0" w:line="240" w:lineRule="auto"/>
              <w:jc w:val="center"/>
              <w:rPr>
                <w:rFonts w:ascii="Times New Roman" w:eastAsia="Times New Roman" w:hAnsi="Times New Roman" w:cs="Times New Roman"/>
                <w:i/>
                <w:sz w:val="14"/>
                <w:szCs w:val="16"/>
                <w:lang w:eastAsia="ru-RU"/>
              </w:rPr>
            </w:pPr>
            <w:r w:rsidRPr="0053135D">
              <w:rPr>
                <w:rFonts w:ascii="Times New Roman" w:eastAsia="Times New Roman" w:hAnsi="Times New Roman" w:cs="Times New Roman"/>
                <w:i/>
                <w:sz w:val="14"/>
                <w:szCs w:val="16"/>
                <w:lang w:eastAsia="ru-RU"/>
              </w:rPr>
              <w:t>(в соответствующем поле поставить «Х»)</w:t>
            </w:r>
          </w:p>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p>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p>
        </w:tc>
        <w:tc>
          <w:tcPr>
            <w:tcW w:w="1701" w:type="dxa"/>
            <w:vMerge w:val="restart"/>
            <w:tcBorders>
              <w:top w:val="single" w:sz="12" w:space="0" w:color="auto"/>
              <w:right w:val="single" w:sz="6"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6"/>
                <w:szCs w:val="16"/>
                <w:lang w:eastAsia="ru-RU"/>
              </w:rPr>
            </w:pPr>
            <w:r w:rsidRPr="0053135D">
              <w:rPr>
                <w:rFonts w:ascii="Times New Roman" w:eastAsia="Times New Roman" w:hAnsi="Times New Roman" w:cs="Times New Roman"/>
                <w:b/>
                <w:sz w:val="16"/>
                <w:szCs w:val="16"/>
                <w:lang w:eastAsia="ru-RU"/>
              </w:rPr>
              <w:t>Подпись участника ЕГЭ</w:t>
            </w:r>
          </w:p>
        </w:tc>
        <w:tc>
          <w:tcPr>
            <w:tcW w:w="1701" w:type="dxa"/>
            <w:vMerge w:val="restart"/>
            <w:tcBorders>
              <w:top w:val="single" w:sz="12" w:space="0" w:color="auto"/>
              <w:right w:val="single" w:sz="6" w:space="0" w:color="auto"/>
            </w:tcBorders>
          </w:tcPr>
          <w:p w:rsidR="00AF3A07" w:rsidRPr="0053135D" w:rsidRDefault="00AF3A07" w:rsidP="009C7D93">
            <w:pPr>
              <w:spacing w:after="0" w:line="240" w:lineRule="auto"/>
              <w:jc w:val="center"/>
              <w:rPr>
                <w:rFonts w:ascii="Times New Roman" w:eastAsia="Times New Roman" w:hAnsi="Times New Roman" w:cs="Times New Roman"/>
                <w:b/>
                <w:sz w:val="16"/>
                <w:szCs w:val="16"/>
                <w:lang w:eastAsia="ru-RU"/>
              </w:rPr>
            </w:pPr>
          </w:p>
          <w:p w:rsidR="00AF3A07" w:rsidRPr="0053135D" w:rsidRDefault="00AF3A07" w:rsidP="009C7D93">
            <w:pPr>
              <w:spacing w:after="0" w:line="240" w:lineRule="auto"/>
              <w:jc w:val="center"/>
              <w:rPr>
                <w:rFonts w:ascii="Times New Roman" w:eastAsia="Times New Roman" w:hAnsi="Times New Roman" w:cs="Times New Roman"/>
                <w:b/>
                <w:sz w:val="16"/>
                <w:szCs w:val="16"/>
                <w:lang w:eastAsia="ru-RU"/>
              </w:rPr>
            </w:pPr>
          </w:p>
          <w:p w:rsidR="00AF3A07" w:rsidRPr="0053135D" w:rsidRDefault="00AF3A07" w:rsidP="009C7D93">
            <w:pPr>
              <w:spacing w:after="0" w:line="240" w:lineRule="auto"/>
              <w:jc w:val="center"/>
              <w:rPr>
                <w:rFonts w:ascii="Times New Roman" w:eastAsia="Times New Roman" w:hAnsi="Times New Roman" w:cs="Times New Roman"/>
                <w:b/>
                <w:sz w:val="16"/>
                <w:szCs w:val="16"/>
                <w:lang w:eastAsia="ru-RU"/>
              </w:rPr>
            </w:pPr>
          </w:p>
          <w:p w:rsidR="00AF3A07" w:rsidRPr="0053135D" w:rsidRDefault="00AF3A07" w:rsidP="009C7D93">
            <w:pPr>
              <w:spacing w:after="0" w:line="240" w:lineRule="auto"/>
              <w:jc w:val="center"/>
              <w:rPr>
                <w:rFonts w:ascii="Times New Roman" w:eastAsia="Times New Roman" w:hAnsi="Times New Roman" w:cs="Times New Roman"/>
                <w:b/>
                <w:sz w:val="16"/>
                <w:szCs w:val="16"/>
                <w:lang w:eastAsia="ru-RU"/>
              </w:rPr>
            </w:pPr>
          </w:p>
          <w:p w:rsidR="00AF3A07" w:rsidRPr="0053135D" w:rsidRDefault="00AF3A07" w:rsidP="009C7D93">
            <w:pPr>
              <w:spacing w:after="0" w:line="240" w:lineRule="auto"/>
              <w:rPr>
                <w:rFonts w:ascii="Times New Roman" w:eastAsia="Times New Roman" w:hAnsi="Times New Roman" w:cs="Times New Roman"/>
                <w:b/>
                <w:sz w:val="16"/>
                <w:szCs w:val="16"/>
                <w:lang w:eastAsia="ru-RU"/>
              </w:rPr>
            </w:pPr>
          </w:p>
          <w:p w:rsidR="00AF3A07" w:rsidRPr="0053135D" w:rsidRDefault="00AF3A07" w:rsidP="009C7D93">
            <w:pPr>
              <w:spacing w:after="0" w:line="240" w:lineRule="auto"/>
              <w:jc w:val="center"/>
              <w:rPr>
                <w:rFonts w:ascii="Times New Roman" w:eastAsia="Times New Roman" w:hAnsi="Times New Roman" w:cs="Times New Roman"/>
                <w:b/>
                <w:sz w:val="16"/>
                <w:szCs w:val="16"/>
                <w:lang w:eastAsia="ru-RU"/>
              </w:rPr>
            </w:pPr>
            <w:r w:rsidRPr="0053135D">
              <w:rPr>
                <w:rFonts w:ascii="Times New Roman" w:eastAsia="Times New Roman" w:hAnsi="Times New Roman" w:cs="Times New Roman"/>
                <w:b/>
                <w:sz w:val="16"/>
                <w:szCs w:val="16"/>
                <w:lang w:eastAsia="ru-RU"/>
              </w:rPr>
              <w:t>Подпись медицинского работника</w:t>
            </w:r>
          </w:p>
        </w:tc>
      </w:tr>
      <w:tr w:rsidR="00AF3A07" w:rsidRPr="0053135D" w:rsidTr="009C7D93">
        <w:trPr>
          <w:trHeight w:hRule="exact" w:val="1683"/>
        </w:trPr>
        <w:tc>
          <w:tcPr>
            <w:tcW w:w="567" w:type="dxa"/>
            <w:vMerge/>
            <w:tcBorders>
              <w:bottom w:val="single" w:sz="12"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p>
        </w:tc>
        <w:tc>
          <w:tcPr>
            <w:tcW w:w="851" w:type="dxa"/>
            <w:tcBorders>
              <w:top w:val="single" w:sz="6" w:space="0" w:color="auto"/>
              <w:bottom w:val="single" w:sz="12"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r w:rsidRPr="0053135D">
              <w:rPr>
                <w:rFonts w:ascii="Times New Roman" w:eastAsia="Times New Roman" w:hAnsi="Times New Roman" w:cs="Times New Roman"/>
                <w:b/>
                <w:sz w:val="14"/>
                <w:szCs w:val="16"/>
                <w:lang w:eastAsia="ru-RU"/>
              </w:rPr>
              <w:t>дата</w:t>
            </w:r>
          </w:p>
        </w:tc>
        <w:tc>
          <w:tcPr>
            <w:tcW w:w="709" w:type="dxa"/>
            <w:tcBorders>
              <w:top w:val="single" w:sz="6" w:space="0" w:color="auto"/>
              <w:bottom w:val="single" w:sz="12"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r w:rsidRPr="0053135D">
              <w:rPr>
                <w:rFonts w:ascii="Times New Roman" w:eastAsia="Times New Roman" w:hAnsi="Times New Roman" w:cs="Times New Roman"/>
                <w:b/>
                <w:sz w:val="14"/>
                <w:szCs w:val="16"/>
                <w:lang w:eastAsia="ru-RU"/>
              </w:rPr>
              <w:t>время</w:t>
            </w:r>
          </w:p>
        </w:tc>
        <w:tc>
          <w:tcPr>
            <w:tcW w:w="2976" w:type="dxa"/>
            <w:vMerge/>
            <w:tcBorders>
              <w:bottom w:val="single" w:sz="12"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p>
        </w:tc>
        <w:tc>
          <w:tcPr>
            <w:tcW w:w="1134" w:type="dxa"/>
            <w:vMerge/>
            <w:tcBorders>
              <w:bottom w:val="single" w:sz="12"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p>
        </w:tc>
        <w:tc>
          <w:tcPr>
            <w:tcW w:w="2410" w:type="dxa"/>
            <w:vMerge/>
            <w:tcBorders>
              <w:bottom w:val="single" w:sz="12"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p>
        </w:tc>
        <w:tc>
          <w:tcPr>
            <w:tcW w:w="1418" w:type="dxa"/>
            <w:tcBorders>
              <w:bottom w:val="single" w:sz="12"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r w:rsidRPr="0053135D">
              <w:rPr>
                <w:rFonts w:ascii="Times New Roman" w:eastAsia="Times New Roman" w:hAnsi="Times New Roman" w:cs="Times New Roman"/>
                <w:b/>
                <w:sz w:val="14"/>
                <w:szCs w:val="16"/>
                <w:lang w:eastAsia="ru-RU"/>
              </w:rPr>
              <w:t>Оказана медицинская помощь, участник ЕГЭ ОТКАЗАЛСЯ ОТ СОСТАВЛЕНИЯ АКТА О ДОСРОЧНОМ ЗАВЕРШЕНИИ ЭКЗАМЕНА</w:t>
            </w:r>
          </w:p>
        </w:tc>
        <w:tc>
          <w:tcPr>
            <w:tcW w:w="1418" w:type="dxa"/>
            <w:tcBorders>
              <w:bottom w:val="single" w:sz="12"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r w:rsidRPr="0053135D">
              <w:rPr>
                <w:rFonts w:ascii="Times New Roman" w:eastAsia="Times New Roman" w:hAnsi="Times New Roman" w:cs="Times New Roman"/>
                <w:b/>
                <w:sz w:val="14"/>
                <w:szCs w:val="16"/>
                <w:lang w:eastAsia="ru-RU"/>
              </w:rPr>
              <w:t>Оказана медицинская помощь, и СОСТАВЛЕН АКТ О ДОСРОЧНОМ ЗАВЕРШЕНИИ ЭКЗАМЕНА</w:t>
            </w:r>
          </w:p>
        </w:tc>
        <w:tc>
          <w:tcPr>
            <w:tcW w:w="1701" w:type="dxa"/>
            <w:vMerge/>
            <w:tcBorders>
              <w:bottom w:val="single" w:sz="12" w:space="0" w:color="auto"/>
              <w:right w:val="single" w:sz="6"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6"/>
                <w:szCs w:val="16"/>
                <w:lang w:eastAsia="ru-RU"/>
              </w:rPr>
            </w:pPr>
          </w:p>
        </w:tc>
        <w:tc>
          <w:tcPr>
            <w:tcW w:w="1701" w:type="dxa"/>
            <w:vMerge/>
            <w:tcBorders>
              <w:bottom w:val="single" w:sz="12" w:space="0" w:color="auto"/>
              <w:right w:val="single" w:sz="6" w:space="0" w:color="auto"/>
            </w:tcBorders>
          </w:tcPr>
          <w:p w:rsidR="00AF3A07" w:rsidRPr="0053135D" w:rsidRDefault="00AF3A07" w:rsidP="009C7D93">
            <w:pPr>
              <w:spacing w:after="0" w:line="240" w:lineRule="auto"/>
              <w:jc w:val="center"/>
              <w:rPr>
                <w:rFonts w:ascii="Times New Roman" w:eastAsia="Times New Roman" w:hAnsi="Times New Roman" w:cs="Times New Roman"/>
                <w:b/>
                <w:sz w:val="16"/>
                <w:szCs w:val="16"/>
                <w:lang w:eastAsia="ru-RU"/>
              </w:rPr>
            </w:pPr>
          </w:p>
        </w:tc>
      </w:tr>
      <w:tr w:rsidR="00AF3A07" w:rsidRPr="001249DA" w:rsidTr="0053135D">
        <w:trPr>
          <w:trHeight w:hRule="exact" w:val="227"/>
        </w:trPr>
        <w:tc>
          <w:tcPr>
            <w:tcW w:w="567" w:type="dxa"/>
            <w:tcBorders>
              <w:top w:val="single" w:sz="12" w:space="0" w:color="auto"/>
              <w:bottom w:val="single" w:sz="12"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2"/>
                <w:szCs w:val="12"/>
                <w:lang w:eastAsia="ru-RU"/>
              </w:rPr>
            </w:pPr>
            <w:r w:rsidRPr="0053135D">
              <w:rPr>
                <w:rFonts w:ascii="Times New Roman" w:eastAsia="Times New Roman" w:hAnsi="Times New Roman" w:cs="Times New Roman"/>
                <w:b/>
                <w:sz w:val="12"/>
                <w:szCs w:val="12"/>
                <w:lang w:eastAsia="ru-RU"/>
              </w:rPr>
              <w:t>1</w:t>
            </w:r>
          </w:p>
        </w:tc>
        <w:tc>
          <w:tcPr>
            <w:tcW w:w="851" w:type="dxa"/>
            <w:tcBorders>
              <w:top w:val="single" w:sz="12" w:space="0" w:color="auto"/>
              <w:bottom w:val="single" w:sz="12"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2"/>
                <w:szCs w:val="12"/>
                <w:lang w:eastAsia="ru-RU"/>
              </w:rPr>
            </w:pPr>
            <w:r w:rsidRPr="0053135D">
              <w:rPr>
                <w:rFonts w:ascii="Times New Roman" w:eastAsia="Times New Roman" w:hAnsi="Times New Roman" w:cs="Times New Roman"/>
                <w:b/>
                <w:sz w:val="12"/>
                <w:szCs w:val="12"/>
                <w:lang w:eastAsia="ru-RU"/>
              </w:rPr>
              <w:t>2</w:t>
            </w:r>
          </w:p>
        </w:tc>
        <w:tc>
          <w:tcPr>
            <w:tcW w:w="709" w:type="dxa"/>
            <w:tcBorders>
              <w:top w:val="single" w:sz="12" w:space="0" w:color="auto"/>
              <w:bottom w:val="single" w:sz="12"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2"/>
                <w:szCs w:val="12"/>
                <w:lang w:eastAsia="ru-RU"/>
              </w:rPr>
            </w:pPr>
            <w:r w:rsidRPr="0053135D">
              <w:rPr>
                <w:rFonts w:ascii="Times New Roman" w:eastAsia="Times New Roman" w:hAnsi="Times New Roman" w:cs="Times New Roman"/>
                <w:b/>
                <w:sz w:val="12"/>
                <w:szCs w:val="12"/>
                <w:lang w:eastAsia="ru-RU"/>
              </w:rPr>
              <w:t>3</w:t>
            </w:r>
          </w:p>
        </w:tc>
        <w:tc>
          <w:tcPr>
            <w:tcW w:w="2976" w:type="dxa"/>
            <w:tcBorders>
              <w:top w:val="single" w:sz="12" w:space="0" w:color="auto"/>
              <w:bottom w:val="single" w:sz="12"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2"/>
                <w:szCs w:val="12"/>
                <w:lang w:eastAsia="ru-RU"/>
              </w:rPr>
            </w:pPr>
            <w:r w:rsidRPr="0053135D">
              <w:rPr>
                <w:rFonts w:ascii="Times New Roman" w:eastAsia="Times New Roman" w:hAnsi="Times New Roman" w:cs="Times New Roman"/>
                <w:b/>
                <w:sz w:val="12"/>
                <w:szCs w:val="12"/>
                <w:lang w:eastAsia="ru-RU"/>
              </w:rPr>
              <w:t>4</w:t>
            </w:r>
          </w:p>
        </w:tc>
        <w:tc>
          <w:tcPr>
            <w:tcW w:w="1134" w:type="dxa"/>
            <w:tcBorders>
              <w:top w:val="single" w:sz="12" w:space="0" w:color="auto"/>
              <w:bottom w:val="single" w:sz="12"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2"/>
                <w:szCs w:val="12"/>
                <w:lang w:eastAsia="ru-RU"/>
              </w:rPr>
            </w:pPr>
            <w:r w:rsidRPr="0053135D">
              <w:rPr>
                <w:rFonts w:ascii="Times New Roman" w:eastAsia="Times New Roman" w:hAnsi="Times New Roman" w:cs="Times New Roman"/>
                <w:b/>
                <w:sz w:val="12"/>
                <w:szCs w:val="12"/>
                <w:lang w:eastAsia="ru-RU"/>
              </w:rPr>
              <w:t>5</w:t>
            </w:r>
          </w:p>
        </w:tc>
        <w:tc>
          <w:tcPr>
            <w:tcW w:w="2410" w:type="dxa"/>
            <w:tcBorders>
              <w:top w:val="single" w:sz="12" w:space="0" w:color="auto"/>
              <w:bottom w:val="single" w:sz="12"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2"/>
                <w:szCs w:val="12"/>
                <w:lang w:eastAsia="ru-RU"/>
              </w:rPr>
            </w:pPr>
            <w:r w:rsidRPr="0053135D">
              <w:rPr>
                <w:rFonts w:ascii="Times New Roman" w:eastAsia="Times New Roman" w:hAnsi="Times New Roman" w:cs="Times New Roman"/>
                <w:b/>
                <w:sz w:val="12"/>
                <w:szCs w:val="12"/>
                <w:lang w:eastAsia="ru-RU"/>
              </w:rPr>
              <w:t>6</w:t>
            </w:r>
          </w:p>
        </w:tc>
        <w:tc>
          <w:tcPr>
            <w:tcW w:w="1418" w:type="dxa"/>
            <w:tcBorders>
              <w:top w:val="single" w:sz="12" w:space="0" w:color="auto"/>
              <w:bottom w:val="single" w:sz="12"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2"/>
                <w:szCs w:val="12"/>
                <w:lang w:eastAsia="ru-RU"/>
              </w:rPr>
            </w:pPr>
            <w:r w:rsidRPr="0053135D">
              <w:rPr>
                <w:rFonts w:ascii="Times New Roman" w:eastAsia="Times New Roman" w:hAnsi="Times New Roman" w:cs="Times New Roman"/>
                <w:b/>
                <w:sz w:val="12"/>
                <w:szCs w:val="12"/>
                <w:lang w:eastAsia="ru-RU"/>
              </w:rPr>
              <w:t>7</w:t>
            </w:r>
          </w:p>
        </w:tc>
        <w:tc>
          <w:tcPr>
            <w:tcW w:w="1418" w:type="dxa"/>
            <w:tcBorders>
              <w:top w:val="single" w:sz="12" w:space="0" w:color="auto"/>
              <w:bottom w:val="single" w:sz="12"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2"/>
                <w:szCs w:val="12"/>
                <w:lang w:eastAsia="ru-RU"/>
              </w:rPr>
            </w:pPr>
            <w:r w:rsidRPr="0053135D">
              <w:rPr>
                <w:rFonts w:ascii="Times New Roman" w:eastAsia="Times New Roman" w:hAnsi="Times New Roman" w:cs="Times New Roman"/>
                <w:b/>
                <w:sz w:val="12"/>
                <w:szCs w:val="12"/>
                <w:lang w:eastAsia="ru-RU"/>
              </w:rPr>
              <w:t>8</w:t>
            </w:r>
          </w:p>
        </w:tc>
        <w:tc>
          <w:tcPr>
            <w:tcW w:w="1701" w:type="dxa"/>
            <w:tcBorders>
              <w:top w:val="single" w:sz="12" w:space="0" w:color="auto"/>
              <w:bottom w:val="single" w:sz="12" w:space="0" w:color="auto"/>
              <w:right w:val="single" w:sz="6"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2"/>
                <w:szCs w:val="12"/>
                <w:lang w:eastAsia="ru-RU"/>
              </w:rPr>
            </w:pPr>
            <w:r w:rsidRPr="0053135D">
              <w:rPr>
                <w:rFonts w:ascii="Times New Roman" w:eastAsia="Times New Roman" w:hAnsi="Times New Roman" w:cs="Times New Roman"/>
                <w:b/>
                <w:sz w:val="12"/>
                <w:szCs w:val="12"/>
                <w:lang w:eastAsia="ru-RU"/>
              </w:rPr>
              <w:t>9</w:t>
            </w:r>
          </w:p>
        </w:tc>
        <w:tc>
          <w:tcPr>
            <w:tcW w:w="1701" w:type="dxa"/>
            <w:tcBorders>
              <w:top w:val="single" w:sz="12" w:space="0" w:color="auto"/>
              <w:bottom w:val="single" w:sz="12" w:space="0" w:color="auto"/>
              <w:right w:val="single" w:sz="6" w:space="0" w:color="auto"/>
            </w:tcBorders>
            <w:shd w:val="clear" w:color="auto" w:fill="auto"/>
          </w:tcPr>
          <w:p w:rsidR="00AF3A07" w:rsidRPr="001249DA" w:rsidRDefault="00AF3A07" w:rsidP="009C7D93">
            <w:pPr>
              <w:spacing w:after="0" w:line="240" w:lineRule="auto"/>
              <w:jc w:val="center"/>
              <w:rPr>
                <w:rFonts w:ascii="Times New Roman" w:eastAsia="Times New Roman" w:hAnsi="Times New Roman" w:cs="Times New Roman"/>
                <w:b/>
                <w:sz w:val="12"/>
                <w:szCs w:val="12"/>
                <w:lang w:eastAsia="ru-RU"/>
              </w:rPr>
            </w:pPr>
            <w:r w:rsidRPr="0053135D">
              <w:rPr>
                <w:rFonts w:ascii="Times New Roman" w:eastAsia="Times New Roman" w:hAnsi="Times New Roman" w:cs="Times New Roman"/>
                <w:b/>
                <w:sz w:val="12"/>
                <w:szCs w:val="12"/>
                <w:lang w:eastAsia="ru-RU"/>
              </w:rPr>
              <w:t>10</w:t>
            </w:r>
          </w:p>
        </w:tc>
      </w:tr>
      <w:tr w:rsidR="00AF3A07" w:rsidRPr="001249DA" w:rsidTr="009C7D93">
        <w:trPr>
          <w:trHeight w:hRule="exact" w:val="397"/>
        </w:trPr>
        <w:tc>
          <w:tcPr>
            <w:tcW w:w="567" w:type="dxa"/>
            <w:tcBorders>
              <w:top w:val="single" w:sz="12" w:space="0" w:color="auto"/>
            </w:tcBorders>
            <w:shd w:val="clear" w:color="auto" w:fill="auto"/>
          </w:tcPr>
          <w:p w:rsidR="00AF3A07" w:rsidRPr="001249DA" w:rsidRDefault="00AF3A07" w:rsidP="009C7D93">
            <w:pPr>
              <w:spacing w:after="0" w:line="240" w:lineRule="auto"/>
              <w:jc w:val="center"/>
              <w:rPr>
                <w:rFonts w:ascii="Times New Roman" w:eastAsia="Times New Roman" w:hAnsi="Times New Roman" w:cs="Times New Roman"/>
                <w:i/>
                <w:sz w:val="18"/>
                <w:szCs w:val="18"/>
                <w:lang w:eastAsia="ru-RU"/>
              </w:rPr>
            </w:pPr>
          </w:p>
        </w:tc>
        <w:tc>
          <w:tcPr>
            <w:tcW w:w="851" w:type="dxa"/>
            <w:tcBorders>
              <w:top w:val="single" w:sz="12" w:space="0" w:color="auto"/>
            </w:tcBorders>
            <w:shd w:val="clear" w:color="auto" w:fill="auto"/>
          </w:tcPr>
          <w:p w:rsidR="00AF3A07" w:rsidRPr="001249DA" w:rsidRDefault="00AF3A07" w:rsidP="009C7D93">
            <w:pPr>
              <w:spacing w:after="0" w:line="240" w:lineRule="auto"/>
              <w:jc w:val="center"/>
              <w:rPr>
                <w:rFonts w:ascii="Times New Roman" w:eastAsia="Times New Roman" w:hAnsi="Times New Roman" w:cs="Times New Roman"/>
                <w:i/>
                <w:sz w:val="18"/>
                <w:szCs w:val="18"/>
                <w:lang w:eastAsia="ru-RU"/>
              </w:rPr>
            </w:pPr>
          </w:p>
        </w:tc>
        <w:tc>
          <w:tcPr>
            <w:tcW w:w="709" w:type="dxa"/>
            <w:tcBorders>
              <w:top w:val="single" w:sz="12" w:space="0" w:color="auto"/>
            </w:tcBorders>
            <w:shd w:val="clear" w:color="auto" w:fill="auto"/>
          </w:tcPr>
          <w:p w:rsidR="00AF3A07" w:rsidRPr="001249DA" w:rsidRDefault="00AF3A07" w:rsidP="009C7D93">
            <w:pPr>
              <w:spacing w:after="0" w:line="240" w:lineRule="auto"/>
              <w:jc w:val="center"/>
              <w:rPr>
                <w:rFonts w:ascii="Times New Roman" w:eastAsia="Times New Roman" w:hAnsi="Times New Roman" w:cs="Times New Roman"/>
                <w:i/>
                <w:sz w:val="18"/>
                <w:szCs w:val="18"/>
                <w:lang w:eastAsia="ru-RU"/>
              </w:rPr>
            </w:pPr>
          </w:p>
        </w:tc>
        <w:tc>
          <w:tcPr>
            <w:tcW w:w="2976" w:type="dxa"/>
            <w:tcBorders>
              <w:top w:val="single" w:sz="12" w:space="0" w:color="auto"/>
            </w:tcBorders>
            <w:shd w:val="clear" w:color="auto" w:fill="auto"/>
          </w:tcPr>
          <w:p w:rsidR="00AF3A07" w:rsidRPr="001249DA" w:rsidRDefault="00AF3A07" w:rsidP="009C7D93">
            <w:pPr>
              <w:spacing w:after="0" w:line="240" w:lineRule="auto"/>
              <w:jc w:val="center"/>
              <w:rPr>
                <w:rFonts w:ascii="Times New Roman" w:eastAsia="Times New Roman" w:hAnsi="Times New Roman" w:cs="Times New Roman"/>
                <w:i/>
                <w:sz w:val="18"/>
                <w:szCs w:val="18"/>
                <w:lang w:eastAsia="ru-RU"/>
              </w:rPr>
            </w:pPr>
          </w:p>
        </w:tc>
        <w:tc>
          <w:tcPr>
            <w:tcW w:w="1134" w:type="dxa"/>
            <w:tcBorders>
              <w:top w:val="single" w:sz="12" w:space="0" w:color="auto"/>
            </w:tcBorders>
            <w:shd w:val="clear" w:color="auto" w:fill="auto"/>
          </w:tcPr>
          <w:p w:rsidR="00AF3A07" w:rsidRPr="001249DA" w:rsidRDefault="00AF3A07" w:rsidP="009C7D93">
            <w:pPr>
              <w:spacing w:after="0" w:line="240" w:lineRule="auto"/>
              <w:jc w:val="center"/>
              <w:rPr>
                <w:rFonts w:ascii="Times New Roman" w:eastAsia="Times New Roman" w:hAnsi="Times New Roman" w:cs="Times New Roman"/>
                <w:i/>
                <w:sz w:val="18"/>
                <w:szCs w:val="18"/>
                <w:lang w:eastAsia="ru-RU"/>
              </w:rPr>
            </w:pPr>
          </w:p>
        </w:tc>
        <w:tc>
          <w:tcPr>
            <w:tcW w:w="2410" w:type="dxa"/>
            <w:tcBorders>
              <w:top w:val="single" w:sz="12" w:space="0" w:color="auto"/>
            </w:tcBorders>
            <w:shd w:val="clear" w:color="auto" w:fill="auto"/>
          </w:tcPr>
          <w:p w:rsidR="00AF3A07" w:rsidRPr="001249DA" w:rsidRDefault="00AF3A07" w:rsidP="009C7D93">
            <w:pPr>
              <w:spacing w:after="0" w:line="240" w:lineRule="auto"/>
              <w:jc w:val="center"/>
              <w:rPr>
                <w:rFonts w:ascii="Times New Roman" w:eastAsia="Times New Roman" w:hAnsi="Times New Roman" w:cs="Times New Roman"/>
                <w:i/>
                <w:sz w:val="18"/>
                <w:szCs w:val="18"/>
                <w:lang w:eastAsia="ru-RU"/>
              </w:rPr>
            </w:pPr>
          </w:p>
        </w:tc>
        <w:tc>
          <w:tcPr>
            <w:tcW w:w="1418" w:type="dxa"/>
            <w:tcBorders>
              <w:top w:val="single" w:sz="12" w:space="0" w:color="auto"/>
            </w:tcBorders>
            <w:shd w:val="clear" w:color="auto" w:fill="auto"/>
          </w:tcPr>
          <w:p w:rsidR="00AF3A07" w:rsidRPr="001249DA" w:rsidRDefault="00AF3A07" w:rsidP="009C7D93">
            <w:pPr>
              <w:spacing w:after="0" w:line="240" w:lineRule="auto"/>
              <w:jc w:val="center"/>
              <w:rPr>
                <w:rFonts w:ascii="Times New Roman" w:eastAsia="Times New Roman" w:hAnsi="Times New Roman" w:cs="Times New Roman"/>
                <w:i/>
                <w:sz w:val="18"/>
                <w:szCs w:val="18"/>
                <w:lang w:eastAsia="ru-RU"/>
              </w:rPr>
            </w:pPr>
          </w:p>
        </w:tc>
        <w:tc>
          <w:tcPr>
            <w:tcW w:w="1418" w:type="dxa"/>
            <w:tcBorders>
              <w:top w:val="single" w:sz="12" w:space="0" w:color="auto"/>
            </w:tcBorders>
            <w:shd w:val="clear" w:color="auto" w:fill="auto"/>
          </w:tcPr>
          <w:p w:rsidR="00AF3A07" w:rsidRPr="001249DA" w:rsidRDefault="00AF3A07" w:rsidP="009C7D93">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12" w:space="0" w:color="auto"/>
              <w:right w:val="single" w:sz="6" w:space="0" w:color="auto"/>
            </w:tcBorders>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top w:val="single" w:sz="12" w:space="0" w:color="auto"/>
              <w:right w:val="single" w:sz="6" w:space="0" w:color="auto"/>
            </w:tcBorders>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r>
      <w:tr w:rsidR="00AF3A07" w:rsidRPr="001249DA" w:rsidTr="009C7D93">
        <w:trPr>
          <w:trHeight w:hRule="exact" w:val="397"/>
        </w:trPr>
        <w:tc>
          <w:tcPr>
            <w:tcW w:w="567"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r>
      <w:tr w:rsidR="00AF3A07" w:rsidRPr="001249DA" w:rsidTr="009C7D93">
        <w:trPr>
          <w:trHeight w:hRule="exact" w:val="397"/>
        </w:trPr>
        <w:tc>
          <w:tcPr>
            <w:tcW w:w="567"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r>
      <w:tr w:rsidR="00AF3A07" w:rsidRPr="001249DA" w:rsidTr="009C7D93">
        <w:trPr>
          <w:trHeight w:hRule="exact" w:val="397"/>
        </w:trPr>
        <w:tc>
          <w:tcPr>
            <w:tcW w:w="567"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r>
      <w:tr w:rsidR="00AF3A07" w:rsidRPr="001249DA" w:rsidTr="009C7D93">
        <w:trPr>
          <w:trHeight w:hRule="exact" w:val="397"/>
        </w:trPr>
        <w:tc>
          <w:tcPr>
            <w:tcW w:w="567"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r>
      <w:tr w:rsidR="00AF3A07" w:rsidRPr="001249DA" w:rsidTr="009C7D93">
        <w:trPr>
          <w:trHeight w:hRule="exact" w:val="397"/>
        </w:trPr>
        <w:tc>
          <w:tcPr>
            <w:tcW w:w="567"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r>
      <w:tr w:rsidR="00AF3A07" w:rsidRPr="001249DA" w:rsidTr="009C7D93">
        <w:trPr>
          <w:trHeight w:hRule="exact" w:val="397"/>
        </w:trPr>
        <w:tc>
          <w:tcPr>
            <w:tcW w:w="567"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r>
      <w:tr w:rsidR="00AF3A07" w:rsidRPr="001249DA" w:rsidTr="009C7D93">
        <w:trPr>
          <w:trHeight w:hRule="exact" w:val="397"/>
        </w:trPr>
        <w:tc>
          <w:tcPr>
            <w:tcW w:w="567"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r>
      <w:tr w:rsidR="00AF3A07" w:rsidRPr="001249DA" w:rsidTr="009C7D93">
        <w:trPr>
          <w:trHeight w:hRule="exact" w:val="397"/>
        </w:trPr>
        <w:tc>
          <w:tcPr>
            <w:tcW w:w="567"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r>
      <w:tr w:rsidR="00AF3A07" w:rsidRPr="001249DA" w:rsidTr="009C7D93">
        <w:trPr>
          <w:trHeight w:hRule="exact" w:val="397"/>
        </w:trPr>
        <w:tc>
          <w:tcPr>
            <w:tcW w:w="567"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r>
      <w:tr w:rsidR="00AF3A07" w:rsidRPr="001249DA" w:rsidTr="009C7D93">
        <w:trPr>
          <w:trHeight w:hRule="exact" w:val="397"/>
        </w:trPr>
        <w:tc>
          <w:tcPr>
            <w:tcW w:w="567"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r>
      <w:tr w:rsidR="00AF3A07" w:rsidRPr="001249DA" w:rsidTr="009C7D93">
        <w:trPr>
          <w:trHeight w:hRule="exact" w:val="397"/>
        </w:trPr>
        <w:tc>
          <w:tcPr>
            <w:tcW w:w="567"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r>
      <w:tr w:rsidR="00AF3A07" w:rsidRPr="001249DA" w:rsidTr="009C7D93">
        <w:trPr>
          <w:trHeight w:hRule="exact" w:val="397"/>
        </w:trPr>
        <w:tc>
          <w:tcPr>
            <w:tcW w:w="567"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r>
      <w:tr w:rsidR="00AF3A07" w:rsidRPr="001249DA" w:rsidTr="009C7D93">
        <w:trPr>
          <w:trHeight w:hRule="exact" w:val="397"/>
        </w:trPr>
        <w:tc>
          <w:tcPr>
            <w:tcW w:w="567"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r>
      <w:tr w:rsidR="00AF3A07" w:rsidRPr="001249DA" w:rsidTr="009C7D93">
        <w:trPr>
          <w:trHeight w:hRule="exact" w:val="397"/>
        </w:trPr>
        <w:tc>
          <w:tcPr>
            <w:tcW w:w="567"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r>
    </w:tbl>
    <w:p w:rsidR="00AF3A07" w:rsidRPr="001249DA" w:rsidRDefault="00AF3A07" w:rsidP="00AF3A07">
      <w:pPr>
        <w:spacing w:after="0" w:line="240" w:lineRule="auto"/>
        <w:rPr>
          <w:rFonts w:ascii="Times New Roman" w:eastAsia="Times New Roman" w:hAnsi="Times New Roman" w:cs="Times New Roman"/>
          <w:sz w:val="24"/>
          <w:szCs w:val="24"/>
          <w:lang w:eastAsia="ru-RU"/>
        </w:rPr>
      </w:pPr>
    </w:p>
    <w:p w:rsidR="00AF3A07" w:rsidRPr="00AF3A07" w:rsidRDefault="00AF3A07" w:rsidP="00AF3A07"/>
    <w:sectPr w:rsidR="00AF3A07" w:rsidRPr="00AF3A07" w:rsidSect="00AF3A07">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277" w:rsidRDefault="00B83277" w:rsidP="00530D87">
      <w:pPr>
        <w:spacing w:after="0" w:line="240" w:lineRule="auto"/>
      </w:pPr>
      <w:r>
        <w:separator/>
      </w:r>
    </w:p>
  </w:endnote>
  <w:endnote w:type="continuationSeparator" w:id="0">
    <w:p w:rsidR="00B83277" w:rsidRDefault="00B83277" w:rsidP="00530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58492"/>
      <w:docPartObj>
        <w:docPartGallery w:val="Page Numbers (Bottom of Page)"/>
        <w:docPartUnique/>
      </w:docPartObj>
    </w:sdtPr>
    <w:sdtEndPr/>
    <w:sdtContent>
      <w:p w:rsidR="00453745" w:rsidRDefault="00453745">
        <w:pPr>
          <w:pStyle w:val="af"/>
          <w:jc w:val="right"/>
        </w:pPr>
        <w:r>
          <w:fldChar w:fldCharType="begin"/>
        </w:r>
        <w:r>
          <w:instrText xml:space="preserve"> PAGE   \* MERGEFORMAT </w:instrText>
        </w:r>
        <w:r>
          <w:fldChar w:fldCharType="separate"/>
        </w:r>
        <w:r w:rsidR="00C50630">
          <w:rPr>
            <w:noProof/>
          </w:rPr>
          <w:t>130</w:t>
        </w:r>
        <w:r>
          <w:rPr>
            <w:noProof/>
          </w:rPr>
          <w:fldChar w:fldCharType="end"/>
        </w:r>
      </w:p>
    </w:sdtContent>
  </w:sdt>
  <w:p w:rsidR="00453745" w:rsidRDefault="00453745">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277" w:rsidRDefault="00B83277" w:rsidP="00530D87">
      <w:pPr>
        <w:spacing w:after="0" w:line="240" w:lineRule="auto"/>
      </w:pPr>
      <w:r>
        <w:separator/>
      </w:r>
    </w:p>
  </w:footnote>
  <w:footnote w:type="continuationSeparator" w:id="0">
    <w:p w:rsidR="00B83277" w:rsidRDefault="00B83277" w:rsidP="00530D87">
      <w:pPr>
        <w:spacing w:after="0" w:line="240" w:lineRule="auto"/>
      </w:pPr>
      <w:r>
        <w:continuationSeparator/>
      </w:r>
    </w:p>
  </w:footnote>
  <w:footnote w:id="1">
    <w:p w:rsidR="00453745" w:rsidRDefault="00453745" w:rsidP="00453745">
      <w:pPr>
        <w:pStyle w:val="a8"/>
        <w:jc w:val="both"/>
      </w:pPr>
      <w:r w:rsidRPr="0053135D">
        <w:rPr>
          <w:rStyle w:val="aa"/>
        </w:rPr>
        <w:footnoteRef/>
      </w:r>
      <w:r w:rsidRPr="0053135D">
        <w:t xml:space="preserve"> Выдача распечатанных ЭМ участникам ЕГЭ при печати ЭМ в ППЭ приравнивается к вскрытию КИМ при использовании бумажной технологии (общий момент в обеих технологиях, когда участники ЕГЭ видят КИМ и свои бланки и начинают с ними работать)</w:t>
      </w:r>
      <w:r>
        <w:t>.</w:t>
      </w:r>
    </w:p>
  </w:footnote>
  <w:footnote w:id="2">
    <w:p w:rsidR="00453745" w:rsidRPr="00987251" w:rsidRDefault="00453745" w:rsidP="002611E0">
      <w:pPr>
        <w:pStyle w:val="a8"/>
        <w:jc w:val="both"/>
      </w:pPr>
      <w:r>
        <w:rPr>
          <w:rStyle w:val="aa"/>
        </w:rPr>
        <w:footnoteRef/>
      </w:r>
      <w:r>
        <w:t xml:space="preserve"> </w:t>
      </w:r>
      <w:r w:rsidRPr="00987251">
        <w:t>В ППЭ размещаются объявления (таблички), оповещающие о ведении видеонаблюдения.</w:t>
      </w:r>
      <w:r>
        <w:t xml:space="preserve"> Участники ЕГЭ и</w:t>
      </w:r>
      <w:r w:rsidRPr="00987251">
        <w:t xml:space="preserve"> лица, привлекаемые к проведению ЕГЭ, находящиеся в ППЭ во время проведения экзаменов, предупреждаются о ведении видеозаписи экзамена. Подробная информация по установке и эксплуатации средств видеонаблюдения содержится в Методических рекомендациях по организации систем видеонаблюдения при проведении ГИА</w:t>
      </w:r>
      <w:r>
        <w:t>.</w:t>
      </w:r>
    </w:p>
    <w:p w:rsidR="00453745" w:rsidRDefault="00453745" w:rsidP="002611E0">
      <w:pPr>
        <w:pStyle w:val="a8"/>
      </w:pPr>
    </w:p>
  </w:footnote>
  <w:footnote w:id="3">
    <w:p w:rsidR="00453745" w:rsidRDefault="00453745">
      <w:pPr>
        <w:pStyle w:val="a8"/>
      </w:pPr>
      <w:r>
        <w:rPr>
          <w:rStyle w:val="aa"/>
        </w:rPr>
        <w:footnoteRef/>
      </w:r>
      <w:r>
        <w:t xml:space="preserve"> </w:t>
      </w:r>
      <w:r w:rsidRPr="00942C54">
        <w:t xml:space="preserve">Порядок печати ЭМ в аудиториях ППЭ </w:t>
      </w:r>
      <w:r>
        <w:t>описан далее по тексту.</w:t>
      </w:r>
    </w:p>
  </w:footnote>
  <w:footnote w:id="4">
    <w:p w:rsidR="00453745" w:rsidRDefault="00453745" w:rsidP="00C863C7">
      <w:pPr>
        <w:pStyle w:val="a8"/>
      </w:pPr>
      <w:r>
        <w:rPr>
          <w:rStyle w:val="aa"/>
        </w:rPr>
        <w:footnoteRef/>
      </w:r>
      <w:r>
        <w:t xml:space="preserve"> </w:t>
      </w:r>
      <w:r w:rsidRPr="0067562E">
        <w:t>Допуск в ППЭ медицинских работников осуществляется по документам, удостоверяющим личность.</w:t>
      </w:r>
    </w:p>
  </w:footnote>
  <w:footnote w:id="5">
    <w:p w:rsidR="00453745" w:rsidRPr="009A3A2B" w:rsidRDefault="00453745" w:rsidP="00C863C7">
      <w:pPr>
        <w:pStyle w:val="a8"/>
        <w:jc w:val="both"/>
        <w:rPr>
          <w:sz w:val="18"/>
          <w:szCs w:val="18"/>
          <w:lang w:eastAsia="en-US"/>
        </w:rPr>
      </w:pPr>
      <w:r>
        <w:rPr>
          <w:rStyle w:val="aa"/>
        </w:rPr>
        <w:footnoteRef/>
      </w:r>
      <w:r>
        <w:t xml:space="preserve"> </w:t>
      </w:r>
      <w:r w:rsidRPr="00A42BB1">
        <w:rPr>
          <w:sz w:val="18"/>
          <w:szCs w:val="18"/>
          <w:lang w:eastAsia="en-US"/>
        </w:rPr>
        <w:t xml:space="preserve">По медицинским показаниям (при </w:t>
      </w:r>
      <w:r>
        <w:rPr>
          <w:sz w:val="18"/>
          <w:szCs w:val="18"/>
          <w:lang w:eastAsia="en-US"/>
        </w:rPr>
        <w:t>предъявлении</w:t>
      </w:r>
      <w:r w:rsidRPr="00A42BB1">
        <w:rPr>
          <w:sz w:val="18"/>
          <w:szCs w:val="18"/>
          <w:lang w:eastAsia="en-US"/>
        </w:rPr>
        <w:t xml:space="preserve"> подтверждающего документа) участник ЕГЭ может быть освобожден от проверки с использованием металлоискателя.</w:t>
      </w:r>
    </w:p>
  </w:footnote>
  <w:footnote w:id="6">
    <w:p w:rsidR="00453745" w:rsidRDefault="00453745" w:rsidP="00C863C7">
      <w:pPr>
        <w:pStyle w:val="a8"/>
        <w:jc w:val="both"/>
      </w:pPr>
      <w:r>
        <w:rPr>
          <w:rStyle w:val="aa"/>
        </w:rPr>
        <w:footnoteRef/>
      </w:r>
      <w:r>
        <w:t xml:space="preserve"> </w:t>
      </w:r>
      <w:r w:rsidRPr="00A42BB1">
        <w:rPr>
          <w:b/>
          <w:sz w:val="18"/>
          <w:szCs w:val="18"/>
          <w:lang w:eastAsia="en-US"/>
        </w:rPr>
        <w:t>ВАЖНО:</w:t>
      </w:r>
      <w:r w:rsidRPr="00A42BB1">
        <w:rPr>
          <w:sz w:val="18"/>
          <w:szCs w:val="18"/>
          <w:lang w:eastAsia="en-US"/>
        </w:rPr>
        <w:t xml:space="preserve"> организатор</w:t>
      </w:r>
      <w:r>
        <w:rPr>
          <w:sz w:val="18"/>
          <w:szCs w:val="18"/>
          <w:lang w:eastAsia="en-US"/>
        </w:rPr>
        <w:t>ы</w:t>
      </w:r>
      <w:r w:rsidRPr="00A42BB1">
        <w:rPr>
          <w:sz w:val="18"/>
          <w:szCs w:val="18"/>
          <w:lang w:eastAsia="en-US"/>
        </w:rPr>
        <w:t xml:space="preserve"> вне аудитории не прикаса</w:t>
      </w:r>
      <w:r>
        <w:rPr>
          <w:sz w:val="18"/>
          <w:szCs w:val="18"/>
          <w:lang w:eastAsia="en-US"/>
        </w:rPr>
        <w:t>ю</w:t>
      </w:r>
      <w:r w:rsidRPr="00A42BB1">
        <w:rPr>
          <w:sz w:val="18"/>
          <w:szCs w:val="18"/>
          <w:lang w:eastAsia="en-US"/>
        </w:rPr>
        <w:t>тся к участникам экзамена и его вещам, а прос</w:t>
      </w:r>
      <w:r>
        <w:rPr>
          <w:sz w:val="18"/>
          <w:szCs w:val="18"/>
          <w:lang w:eastAsia="en-US"/>
        </w:rPr>
        <w:t>я</w:t>
      </w:r>
      <w:r w:rsidRPr="00A42BB1">
        <w:rPr>
          <w:sz w:val="18"/>
          <w:szCs w:val="18"/>
          <w:lang w:eastAsia="en-US"/>
        </w:rPr>
        <w:t>т добровольно пока</w:t>
      </w:r>
      <w:r>
        <w:rPr>
          <w:sz w:val="18"/>
          <w:szCs w:val="18"/>
          <w:lang w:eastAsia="en-US"/>
        </w:rPr>
        <w:t>зать предмет, вызывающий сигнал.</w:t>
      </w:r>
    </w:p>
  </w:footnote>
  <w:footnote w:id="7">
    <w:p w:rsidR="00453745" w:rsidRDefault="00453745" w:rsidP="008F54BE">
      <w:pPr>
        <w:pStyle w:val="a8"/>
        <w:jc w:val="both"/>
      </w:pPr>
      <w:r>
        <w:rPr>
          <w:rStyle w:val="aa"/>
        </w:rPr>
        <w:footnoteRef/>
      </w:r>
      <w:r>
        <w:t xml:space="preserve"> </w:t>
      </w:r>
      <w:r w:rsidRPr="00D839B6">
        <w:t xml:space="preserve">Вход в ППЭ обозначается стационарным металлоискателем. В случае использования переносных металлоискателей входом в ППЭ является место проведения уполномоченными лицами работ </w:t>
      </w:r>
      <w:r w:rsidR="00C6721D">
        <w:t xml:space="preserve">                                      </w:t>
      </w:r>
      <w:r w:rsidRPr="00D839B6">
        <w:t>с использованием указанных металлоискателей.</w:t>
      </w:r>
    </w:p>
  </w:footnote>
  <w:footnote w:id="8">
    <w:p w:rsidR="00453745" w:rsidRDefault="00453745" w:rsidP="00813257">
      <w:pPr>
        <w:pStyle w:val="a8"/>
        <w:jc w:val="both"/>
      </w:pPr>
      <w:r>
        <w:rPr>
          <w:rStyle w:val="aa"/>
        </w:rPr>
        <w:footnoteRef/>
      </w:r>
      <w:r>
        <w:t xml:space="preserve"> </w:t>
      </w:r>
      <w:r w:rsidRPr="004F0825">
        <w:rPr>
          <w:sz w:val="16"/>
          <w:szCs w:val="16"/>
        </w:rPr>
        <w:t>Вход в ППЭ обозначается стационарным металлоискателем.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 В случае организации крупного ППЭ рекомендуется оборудовать несколько входов в ППЭ с присутствием организаторов вне аудитории, сотрудников, осуществляющих охрану правопорядка</w:t>
      </w:r>
      <w:r>
        <w:rPr>
          <w:sz w:val="16"/>
          <w:szCs w:val="16"/>
        </w:rPr>
        <w:t>,</w:t>
      </w:r>
      <w:r w:rsidRPr="004F0825">
        <w:rPr>
          <w:sz w:val="16"/>
          <w:szCs w:val="16"/>
        </w:rPr>
        <w:t xml:space="preserve"> </w:t>
      </w:r>
      <w:r w:rsidRPr="0021758A">
        <w:rPr>
          <w:sz w:val="16"/>
          <w:szCs w:val="16"/>
        </w:rPr>
        <w:t>и (или) сотрудники органов внутренних дел (полиции</w:t>
      </w:r>
      <w:r>
        <w:rPr>
          <w:sz w:val="16"/>
          <w:szCs w:val="16"/>
        </w:rPr>
        <w:t>)</w:t>
      </w:r>
      <w:r w:rsidRPr="004F0825">
        <w:rPr>
          <w:sz w:val="16"/>
          <w:szCs w:val="16"/>
        </w:rPr>
        <w:t xml:space="preserve"> и с наличием необходимого количества стационарных </w:t>
      </w:r>
      <w:r>
        <w:rPr>
          <w:sz w:val="16"/>
          <w:szCs w:val="16"/>
        </w:rPr>
        <w:t>и (</w:t>
      </w:r>
      <w:r w:rsidRPr="004F0825">
        <w:rPr>
          <w:sz w:val="16"/>
          <w:szCs w:val="16"/>
        </w:rPr>
        <w:t>или</w:t>
      </w:r>
      <w:r>
        <w:rPr>
          <w:sz w:val="16"/>
          <w:szCs w:val="16"/>
        </w:rPr>
        <w:t>)</w:t>
      </w:r>
      <w:r w:rsidRPr="004F0825">
        <w:rPr>
          <w:sz w:val="16"/>
          <w:szCs w:val="16"/>
        </w:rPr>
        <w:t xml:space="preserve"> переносных</w:t>
      </w:r>
      <w:r>
        <w:rPr>
          <w:sz w:val="16"/>
          <w:szCs w:val="16"/>
        </w:rPr>
        <w:t xml:space="preserve"> </w:t>
      </w:r>
      <w:r w:rsidRPr="004F0825">
        <w:rPr>
          <w:sz w:val="16"/>
          <w:szCs w:val="16"/>
        </w:rPr>
        <w:t>металлоискателей.</w:t>
      </w:r>
    </w:p>
  </w:footnote>
  <w:footnote w:id="9">
    <w:p w:rsidR="00453745" w:rsidRDefault="00453745">
      <w:pPr>
        <w:pStyle w:val="a8"/>
      </w:pPr>
      <w:r>
        <w:rPr>
          <w:rStyle w:val="aa"/>
        </w:rPr>
        <w:footnoteRef/>
      </w:r>
      <w:r>
        <w:t xml:space="preserve"> Здесь и далее - ПО</w:t>
      </w:r>
    </w:p>
  </w:footnote>
  <w:footnote w:id="10">
    <w:p w:rsidR="00453745" w:rsidRPr="00C97D22" w:rsidRDefault="00453745" w:rsidP="00C959E4">
      <w:pPr>
        <w:pStyle w:val="a8"/>
        <w:jc w:val="both"/>
      </w:pPr>
      <w:r w:rsidRPr="00C97D22">
        <w:rPr>
          <w:rStyle w:val="aa"/>
        </w:rPr>
        <w:footnoteRef/>
      </w:r>
      <w:r w:rsidRPr="00C97D22">
        <w:t xml:space="preserve"> По решению ОИВ после проведения экзамена РЦОИ осуществляет сканирование всех типов бланков ЕГЭ «поаудиторно». В этом случае на каждого организатора в аудитории необходимо выдать один возвратный доставочный пакет для упаковки всех типов бланков ЕГЭ</w:t>
      </w:r>
    </w:p>
  </w:footnote>
  <w:footnote w:id="11">
    <w:p w:rsidR="00453745" w:rsidRPr="009D2F3F" w:rsidRDefault="00453745" w:rsidP="0084567A">
      <w:pPr>
        <w:pStyle w:val="a8"/>
        <w:jc w:val="both"/>
        <w:rPr>
          <w:sz w:val="18"/>
          <w:szCs w:val="18"/>
        </w:rPr>
      </w:pPr>
      <w:r w:rsidRPr="009D2F3F">
        <w:rPr>
          <w:rStyle w:val="aa"/>
          <w:sz w:val="18"/>
          <w:szCs w:val="18"/>
        </w:rPr>
        <w:footnoteRef/>
      </w:r>
      <w:r w:rsidRPr="009D2F3F">
        <w:rPr>
          <w:sz w:val="18"/>
          <w:szCs w:val="18"/>
        </w:rPr>
        <w:t xml:space="preserve"> Примечание: в случае обнаружения участником ЕГЭ в ИК лишних или недостающих бланков ЕГЭ или КИМ, несоответствия цифровых значений штрих-кодов на бланке регистрации и на листах КИМ со значениями на конверте с ИК, а также наличия в них полиграфических дефектов полностью заменить ИК на новый. Факт замены фиксируется в форме ППЭ-</w:t>
      </w:r>
      <w:r>
        <w:rPr>
          <w:sz w:val="18"/>
          <w:szCs w:val="18"/>
        </w:rPr>
        <w:t>05-02</w:t>
      </w:r>
      <w:r w:rsidRPr="009D2F3F">
        <w:rPr>
          <w:sz w:val="18"/>
          <w:szCs w:val="18"/>
        </w:rPr>
        <w:t xml:space="preserve"> «Протокол проведения </w:t>
      </w:r>
      <w:r>
        <w:rPr>
          <w:sz w:val="18"/>
          <w:szCs w:val="18"/>
        </w:rPr>
        <w:t>ГИА</w:t>
      </w:r>
      <w:r w:rsidRPr="009D2F3F">
        <w:rPr>
          <w:sz w:val="18"/>
          <w:szCs w:val="18"/>
        </w:rPr>
        <w:t xml:space="preserve"> в аудитории». Замена может производиться из неиспользованных ИК участников ЕГЭ в аудиториях или из резервного доставочного спецпакета пакета в присутствии члена ГЭК</w:t>
      </w:r>
      <w:r>
        <w:rPr>
          <w:sz w:val="18"/>
          <w:szCs w:val="18"/>
        </w:rPr>
        <w:t xml:space="preserve"> в штабе ППЭ</w:t>
      </w:r>
      <w:r w:rsidRPr="009D2F3F">
        <w:rPr>
          <w:sz w:val="18"/>
          <w:szCs w:val="18"/>
        </w:rPr>
        <w:t xml:space="preserve">. Для замены ИК из резервного доставочного пакета обратиться к руководителю ППЭ </w:t>
      </w:r>
      <w:r>
        <w:rPr>
          <w:sz w:val="18"/>
          <w:szCs w:val="18"/>
        </w:rPr>
        <w:t xml:space="preserve">(члену ГЭК) </w:t>
      </w:r>
      <w:r w:rsidRPr="009D2F3F">
        <w:rPr>
          <w:sz w:val="18"/>
          <w:szCs w:val="18"/>
        </w:rPr>
        <w:t>и получить ИК из резервного доставочного спецпакета (рекомендуется использовать пом</w:t>
      </w:r>
      <w:r>
        <w:rPr>
          <w:sz w:val="18"/>
          <w:szCs w:val="18"/>
        </w:rPr>
        <w:t>ощь организатора вне аудитории)</w:t>
      </w:r>
      <w:r w:rsidRPr="009D2F3F">
        <w:rPr>
          <w:sz w:val="18"/>
          <w:szCs w:val="18"/>
        </w:rPr>
        <w:t>;</w:t>
      </w:r>
    </w:p>
  </w:footnote>
  <w:footnote w:id="12">
    <w:p w:rsidR="00453745" w:rsidRDefault="00453745" w:rsidP="0084567A">
      <w:pPr>
        <w:pStyle w:val="a8"/>
        <w:jc w:val="both"/>
      </w:pPr>
      <w:r w:rsidRPr="009D2F3F">
        <w:rPr>
          <w:rStyle w:val="aa"/>
          <w:sz w:val="18"/>
          <w:szCs w:val="18"/>
        </w:rPr>
        <w:footnoteRef/>
      </w:r>
      <w:r>
        <w:rPr>
          <w:sz w:val="18"/>
          <w:szCs w:val="18"/>
        </w:rPr>
        <w:t xml:space="preserve"> Примечание: в случае</w:t>
      </w:r>
      <w:r w:rsidRPr="009D2F3F">
        <w:rPr>
          <w:sz w:val="18"/>
          <w:szCs w:val="18"/>
        </w:rPr>
        <w:t xml:space="preserve"> если участник ЕГЭ отказывается ставить личную подпись в бланке регистрации, организатор в аудитории ставит в бланке регистрации свою подпись.</w:t>
      </w:r>
    </w:p>
  </w:footnote>
  <w:footnote w:id="13">
    <w:p w:rsidR="00453745" w:rsidRPr="009D2F3F" w:rsidRDefault="00453745" w:rsidP="0084567A">
      <w:pPr>
        <w:pStyle w:val="a8"/>
        <w:jc w:val="both"/>
        <w:rPr>
          <w:sz w:val="18"/>
          <w:szCs w:val="18"/>
        </w:rPr>
      </w:pPr>
      <w:r w:rsidRPr="009D2F3F">
        <w:rPr>
          <w:rStyle w:val="aa"/>
          <w:sz w:val="18"/>
          <w:szCs w:val="18"/>
        </w:rPr>
        <w:footnoteRef/>
      </w:r>
      <w:r w:rsidRPr="009D2F3F">
        <w:rPr>
          <w:sz w:val="18"/>
          <w:szCs w:val="18"/>
        </w:rPr>
        <w:t xml:space="preserve"> В продолжительность выполнения экзаменационной работы не включается время, выделенное на подготовительные мероприятия (инструктаж участников ЕГЭ, выдачу им ЭМ, заполнение регистрационных полей бланков ЕГЭ, настройку необходимых технических средств, используемых при проведении экзаменов).</w:t>
      </w:r>
    </w:p>
  </w:footnote>
  <w:footnote w:id="14">
    <w:p w:rsidR="00453745" w:rsidRDefault="00453745" w:rsidP="00DD5085">
      <w:pPr>
        <w:pStyle w:val="a8"/>
        <w:jc w:val="both"/>
      </w:pPr>
      <w:r w:rsidRPr="001D3D35">
        <w:rPr>
          <w:rStyle w:val="aa"/>
        </w:rPr>
        <w:footnoteRef/>
      </w:r>
      <w:r w:rsidRPr="001D3D35">
        <w:t xml:space="preserve"> </w:t>
      </w:r>
      <w:r w:rsidRPr="009D2F3F">
        <w:rPr>
          <w:sz w:val="16"/>
          <w:szCs w:val="16"/>
        </w:rPr>
        <w:t>Оформление на доске регистрационных полей бланка регистрации участника ЕГЭ может быть произведено за день до проведения экзамена.</w:t>
      </w:r>
    </w:p>
  </w:footnote>
  <w:footnote w:id="15">
    <w:p w:rsidR="00453745" w:rsidRDefault="00453745" w:rsidP="00AF3A07">
      <w:pPr>
        <w:pStyle w:val="a8"/>
      </w:pPr>
      <w:r>
        <w:rPr>
          <w:rStyle w:val="aa"/>
        </w:rPr>
        <w:footnoteRef/>
      </w:r>
      <w:r>
        <w:t xml:space="preserve"> Пункт 1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6">
    <w:p w:rsidR="00453745" w:rsidRDefault="00453745" w:rsidP="00AF3A07">
      <w:pPr>
        <w:pStyle w:val="a8"/>
      </w:pPr>
      <w:r>
        <w:rPr>
          <w:rStyle w:val="aa"/>
        </w:rPr>
        <w:footnoteRef/>
      </w:r>
      <w:r>
        <w:t xml:space="preserve"> Пункт 2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C98C84E"/>
    <w:lvl w:ilvl="0">
      <w:start w:val="1"/>
      <w:numFmt w:val="bullet"/>
      <w:pStyle w:val="a"/>
      <w:lvlText w:val=""/>
      <w:lvlJc w:val="left"/>
      <w:pPr>
        <w:tabs>
          <w:tab w:val="num" w:pos="360"/>
        </w:tabs>
        <w:ind w:left="360" w:hanging="360"/>
      </w:pPr>
      <w:rPr>
        <w:rFonts w:ascii="Symbol" w:hAnsi="Symbol" w:hint="default"/>
      </w:rPr>
    </w:lvl>
  </w:abstractNum>
  <w:abstractNum w:abstractNumId="1">
    <w:nsid w:val="02011A85"/>
    <w:multiLevelType w:val="hybridMultilevel"/>
    <w:tmpl w:val="5066E514"/>
    <w:lvl w:ilvl="0" w:tplc="BEAA39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32844BD"/>
    <w:multiLevelType w:val="hybridMultilevel"/>
    <w:tmpl w:val="A1FCD2F8"/>
    <w:lvl w:ilvl="0" w:tplc="53EE470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43D5877"/>
    <w:multiLevelType w:val="multilevel"/>
    <w:tmpl w:val="E1F2ABBE"/>
    <w:lvl w:ilvl="0">
      <w:start w:val="1"/>
      <w:numFmt w:val="decimal"/>
      <w:lvlText w:val="%1."/>
      <w:lvlJc w:val="left"/>
      <w:pPr>
        <w:ind w:left="2701" w:hanging="432"/>
      </w:pPr>
      <w:rPr>
        <w:rFonts w:cs="Times New Roman" w:hint="default"/>
      </w:rPr>
    </w:lvl>
    <w:lvl w:ilvl="1">
      <w:start w:val="1"/>
      <w:numFmt w:val="decimal"/>
      <w:lvlText w:val="%1.%2."/>
      <w:lvlJc w:val="left"/>
      <w:pPr>
        <w:ind w:left="1286" w:hanging="576"/>
      </w:pPr>
      <w:rPr>
        <w:rFonts w:ascii="Times New Roman" w:hAnsi="Times New Roman" w:cs="Times New Roman" w:hint="default"/>
        <w:b/>
        <w:sz w:val="28"/>
        <w:szCs w:val="28"/>
      </w:rPr>
    </w:lvl>
    <w:lvl w:ilvl="2">
      <w:start w:val="1"/>
      <w:numFmt w:val="decimal"/>
      <w:pStyle w:val="3"/>
      <w:lvlText w:val="%1.%2.%3"/>
      <w:lvlJc w:val="left"/>
      <w:pPr>
        <w:ind w:left="-414" w:hanging="720"/>
      </w:pPr>
      <w:rPr>
        <w:rFonts w:cs="Times New Roman" w:hint="default"/>
      </w:rPr>
    </w:lvl>
    <w:lvl w:ilvl="3">
      <w:start w:val="1"/>
      <w:numFmt w:val="decimal"/>
      <w:pStyle w:val="4"/>
      <w:lvlText w:val="%1.%2.%3.%4"/>
      <w:lvlJc w:val="left"/>
      <w:pPr>
        <w:ind w:left="-270" w:hanging="864"/>
      </w:pPr>
      <w:rPr>
        <w:rFonts w:cs="Times New Roman" w:hint="default"/>
      </w:rPr>
    </w:lvl>
    <w:lvl w:ilvl="4">
      <w:start w:val="1"/>
      <w:numFmt w:val="decimal"/>
      <w:pStyle w:val="5"/>
      <w:lvlText w:val="%1.%2.%3.%4.%5"/>
      <w:lvlJc w:val="left"/>
      <w:pPr>
        <w:ind w:left="-126" w:hanging="1008"/>
      </w:pPr>
      <w:rPr>
        <w:rFonts w:cs="Times New Roman" w:hint="default"/>
      </w:rPr>
    </w:lvl>
    <w:lvl w:ilvl="5">
      <w:start w:val="1"/>
      <w:numFmt w:val="decimal"/>
      <w:pStyle w:val="6"/>
      <w:lvlText w:val="%1.%2.%3.%4.%5.%6"/>
      <w:lvlJc w:val="left"/>
      <w:pPr>
        <w:ind w:left="18" w:hanging="1152"/>
      </w:pPr>
      <w:rPr>
        <w:rFonts w:cs="Times New Roman" w:hint="default"/>
      </w:rPr>
    </w:lvl>
    <w:lvl w:ilvl="6">
      <w:start w:val="1"/>
      <w:numFmt w:val="decimal"/>
      <w:pStyle w:val="7"/>
      <w:lvlText w:val="%1.%2.%3.%4.%5.%6.%7"/>
      <w:lvlJc w:val="left"/>
      <w:pPr>
        <w:ind w:left="162" w:hanging="1296"/>
      </w:pPr>
      <w:rPr>
        <w:rFonts w:cs="Times New Roman" w:hint="default"/>
      </w:rPr>
    </w:lvl>
    <w:lvl w:ilvl="7">
      <w:start w:val="1"/>
      <w:numFmt w:val="decimal"/>
      <w:pStyle w:val="8"/>
      <w:lvlText w:val="%1.%2.%3.%4.%5.%6.%7.%8"/>
      <w:lvlJc w:val="left"/>
      <w:pPr>
        <w:ind w:left="306" w:hanging="1440"/>
      </w:pPr>
      <w:rPr>
        <w:rFonts w:cs="Times New Roman" w:hint="default"/>
      </w:rPr>
    </w:lvl>
    <w:lvl w:ilvl="8">
      <w:start w:val="1"/>
      <w:numFmt w:val="decimal"/>
      <w:pStyle w:val="9"/>
      <w:lvlText w:val="%1.%2.%3.%4.%5.%6.%7.%8.%9"/>
      <w:lvlJc w:val="left"/>
      <w:pPr>
        <w:ind w:left="450" w:hanging="1584"/>
      </w:pPr>
      <w:rPr>
        <w:rFonts w:cs="Times New Roman" w:hint="default"/>
      </w:rPr>
    </w:lvl>
  </w:abstractNum>
  <w:abstractNum w:abstractNumId="4">
    <w:nsid w:val="09BC295F"/>
    <w:multiLevelType w:val="hybridMultilevel"/>
    <w:tmpl w:val="818C7E4C"/>
    <w:lvl w:ilvl="0" w:tplc="CEB21BEC">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CE84D3D"/>
    <w:multiLevelType w:val="hybridMultilevel"/>
    <w:tmpl w:val="62CCBC38"/>
    <w:lvl w:ilvl="0" w:tplc="63C02E0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43C7496"/>
    <w:multiLevelType w:val="hybridMultilevel"/>
    <w:tmpl w:val="C90C7ECA"/>
    <w:lvl w:ilvl="0" w:tplc="B038D116">
      <w:start w:val="1"/>
      <w:numFmt w:val="bullet"/>
      <w:lvlText w:val="–"/>
      <w:lvlJc w:val="left"/>
      <w:pPr>
        <w:ind w:left="1429" w:hanging="360"/>
      </w:pPr>
      <w:rPr>
        <w:rFonts w:ascii="Times New Roman" w:eastAsia="Times New Roman" w:hAnsi="Times New Roman" w:cs="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5A03E44"/>
    <w:multiLevelType w:val="hybridMultilevel"/>
    <w:tmpl w:val="FCEEE2DA"/>
    <w:lvl w:ilvl="0" w:tplc="552292F6">
      <w:start w:val="1"/>
      <w:numFmt w:val="decimal"/>
      <w:lvlText w:val="%1."/>
      <w:lvlJc w:val="left"/>
      <w:pPr>
        <w:ind w:left="928" w:hanging="360"/>
      </w:pPr>
      <w:rPr>
        <w:rFonts w:hint="default"/>
        <w:b/>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A8C252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6D6813"/>
    <w:multiLevelType w:val="hybridMultilevel"/>
    <w:tmpl w:val="BE1CE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2415A1"/>
    <w:multiLevelType w:val="hybridMultilevel"/>
    <w:tmpl w:val="D4E63DB8"/>
    <w:lvl w:ilvl="0" w:tplc="FFFFFFFF">
      <w:start w:val="1"/>
      <w:numFmt w:val="bullet"/>
      <w:pStyle w:val="10"/>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1D323368"/>
    <w:multiLevelType w:val="hybridMultilevel"/>
    <w:tmpl w:val="77CA0082"/>
    <w:lvl w:ilvl="0" w:tplc="691CC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E5132E1"/>
    <w:multiLevelType w:val="hybridMultilevel"/>
    <w:tmpl w:val="BFA49F92"/>
    <w:lvl w:ilvl="0" w:tplc="582884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0470967"/>
    <w:multiLevelType w:val="multilevel"/>
    <w:tmpl w:val="C7082676"/>
    <w:lvl w:ilvl="0">
      <w:start w:val="2"/>
      <w:numFmt w:val="decimal"/>
      <w:lvlText w:val="%1."/>
      <w:lvlJc w:val="left"/>
      <w:pPr>
        <w:ind w:left="420" w:hanging="42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15">
    <w:nsid w:val="20D412C3"/>
    <w:multiLevelType w:val="hybridMultilevel"/>
    <w:tmpl w:val="E772AFAE"/>
    <w:lvl w:ilvl="0" w:tplc="53EE47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2640C8C"/>
    <w:multiLevelType w:val="multilevel"/>
    <w:tmpl w:val="DC262CE4"/>
    <w:numStyleLink w:val="11"/>
  </w:abstractNum>
  <w:abstractNum w:abstractNumId="17">
    <w:nsid w:val="22E72A17"/>
    <w:multiLevelType w:val="hybridMultilevel"/>
    <w:tmpl w:val="79A2AB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25E747D5"/>
    <w:multiLevelType w:val="hybridMultilevel"/>
    <w:tmpl w:val="41F01CC4"/>
    <w:lvl w:ilvl="0" w:tplc="43547E90">
      <w:start w:val="1"/>
      <w:numFmt w:val="decimal"/>
      <w:lvlText w:val="%1)"/>
      <w:lvlJc w:val="left"/>
      <w:pPr>
        <w:ind w:left="928" w:hanging="360"/>
      </w:pPr>
      <w:rPr>
        <w:rFonts w:cs="Times New Roman" w:hint="default"/>
        <w:color w:val="000000"/>
      </w:rPr>
    </w:lvl>
    <w:lvl w:ilvl="1" w:tplc="D76E4C38">
      <w:numFmt w:val="bullet"/>
      <w:lvlText w:val="•"/>
      <w:lvlJc w:val="left"/>
      <w:pPr>
        <w:ind w:left="2134" w:hanging="705"/>
      </w:pPr>
      <w:rPr>
        <w:rFonts w:ascii="Times New Roman" w:eastAsia="Times New Roman" w:hAnsi="Times New Roman" w:cs="Times New Roman" w:hint="default"/>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27756CED"/>
    <w:multiLevelType w:val="hybridMultilevel"/>
    <w:tmpl w:val="85103FC8"/>
    <w:lvl w:ilvl="0" w:tplc="6DD0309C">
      <w:start w:val="1"/>
      <w:numFmt w:val="decimal"/>
      <w:lvlText w:val="%1."/>
      <w:lvlJc w:val="left"/>
      <w:pPr>
        <w:ind w:left="644" w:hanging="360"/>
      </w:pPr>
      <w:rPr>
        <w:b w:val="0"/>
      </w:rPr>
    </w:lvl>
    <w:lvl w:ilvl="1" w:tplc="56C4084A" w:tentative="1">
      <w:start w:val="1"/>
      <w:numFmt w:val="lowerLetter"/>
      <w:lvlText w:val="%2."/>
      <w:lvlJc w:val="left"/>
      <w:pPr>
        <w:ind w:left="1364" w:hanging="360"/>
      </w:pPr>
    </w:lvl>
    <w:lvl w:ilvl="2" w:tplc="7E3C3E28" w:tentative="1">
      <w:start w:val="1"/>
      <w:numFmt w:val="lowerRoman"/>
      <w:lvlText w:val="%3."/>
      <w:lvlJc w:val="right"/>
      <w:pPr>
        <w:ind w:left="2084" w:hanging="180"/>
      </w:pPr>
    </w:lvl>
    <w:lvl w:ilvl="3" w:tplc="FF4EF684" w:tentative="1">
      <w:start w:val="1"/>
      <w:numFmt w:val="decimal"/>
      <w:lvlText w:val="%4."/>
      <w:lvlJc w:val="left"/>
      <w:pPr>
        <w:ind w:left="2804" w:hanging="360"/>
      </w:pPr>
    </w:lvl>
    <w:lvl w:ilvl="4" w:tplc="B50E7ACC" w:tentative="1">
      <w:start w:val="1"/>
      <w:numFmt w:val="lowerLetter"/>
      <w:lvlText w:val="%5."/>
      <w:lvlJc w:val="left"/>
      <w:pPr>
        <w:ind w:left="3524" w:hanging="360"/>
      </w:pPr>
    </w:lvl>
    <w:lvl w:ilvl="5" w:tplc="4E1625DE" w:tentative="1">
      <w:start w:val="1"/>
      <w:numFmt w:val="lowerRoman"/>
      <w:lvlText w:val="%6."/>
      <w:lvlJc w:val="right"/>
      <w:pPr>
        <w:ind w:left="4244" w:hanging="180"/>
      </w:pPr>
    </w:lvl>
    <w:lvl w:ilvl="6" w:tplc="08DA103E" w:tentative="1">
      <w:start w:val="1"/>
      <w:numFmt w:val="decimal"/>
      <w:lvlText w:val="%7."/>
      <w:lvlJc w:val="left"/>
      <w:pPr>
        <w:ind w:left="4964" w:hanging="360"/>
      </w:pPr>
    </w:lvl>
    <w:lvl w:ilvl="7" w:tplc="7B888A56" w:tentative="1">
      <w:start w:val="1"/>
      <w:numFmt w:val="lowerLetter"/>
      <w:lvlText w:val="%8."/>
      <w:lvlJc w:val="left"/>
      <w:pPr>
        <w:ind w:left="5684" w:hanging="360"/>
      </w:pPr>
    </w:lvl>
    <w:lvl w:ilvl="8" w:tplc="65341802" w:tentative="1">
      <w:start w:val="1"/>
      <w:numFmt w:val="lowerRoman"/>
      <w:lvlText w:val="%9."/>
      <w:lvlJc w:val="right"/>
      <w:pPr>
        <w:ind w:left="6404" w:hanging="180"/>
      </w:pPr>
    </w:lvl>
  </w:abstractNum>
  <w:abstractNum w:abstractNumId="20">
    <w:nsid w:val="296D6357"/>
    <w:multiLevelType w:val="hybridMultilevel"/>
    <w:tmpl w:val="BC9EAC8A"/>
    <w:lvl w:ilvl="0" w:tplc="BEAA3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42D661D"/>
    <w:multiLevelType w:val="hybridMultilevel"/>
    <w:tmpl w:val="A2CAADA6"/>
    <w:lvl w:ilvl="0" w:tplc="857C5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7F323EF"/>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3">
    <w:nsid w:val="37F45C2B"/>
    <w:multiLevelType w:val="multilevel"/>
    <w:tmpl w:val="5420E74E"/>
    <w:lvl w:ilvl="0">
      <w:start w:val="1"/>
      <w:numFmt w:val="decimal"/>
      <w:lvlText w:val="%1."/>
      <w:lvlJc w:val="left"/>
      <w:pPr>
        <w:ind w:left="720" w:hanging="360"/>
      </w:pPr>
      <w:rPr>
        <w:rFonts w:cs="Times New Roman"/>
      </w:rPr>
    </w:lvl>
    <w:lvl w:ilvl="1">
      <w:start w:val="2"/>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3240" w:hanging="144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5040" w:hanging="216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4">
    <w:nsid w:val="38A3072E"/>
    <w:multiLevelType w:val="hybridMultilevel"/>
    <w:tmpl w:val="0D46B334"/>
    <w:lvl w:ilvl="0" w:tplc="061A658C">
      <w:start w:val="1"/>
      <w:numFmt w:val="decimal"/>
      <w:lvlText w:val="%1."/>
      <w:lvlJc w:val="left"/>
      <w:pPr>
        <w:ind w:left="1646" w:hanging="360"/>
      </w:pPr>
      <w:rPr>
        <w:rFonts w:hint="default"/>
      </w:rPr>
    </w:lvl>
    <w:lvl w:ilvl="1" w:tplc="04190019" w:tentative="1">
      <w:start w:val="1"/>
      <w:numFmt w:val="lowerLetter"/>
      <w:lvlText w:val="%2."/>
      <w:lvlJc w:val="left"/>
      <w:pPr>
        <w:ind w:left="2366" w:hanging="360"/>
      </w:pPr>
    </w:lvl>
    <w:lvl w:ilvl="2" w:tplc="0419001B" w:tentative="1">
      <w:start w:val="1"/>
      <w:numFmt w:val="lowerRoman"/>
      <w:lvlText w:val="%3."/>
      <w:lvlJc w:val="right"/>
      <w:pPr>
        <w:ind w:left="3086" w:hanging="180"/>
      </w:pPr>
    </w:lvl>
    <w:lvl w:ilvl="3" w:tplc="0419000F" w:tentative="1">
      <w:start w:val="1"/>
      <w:numFmt w:val="decimal"/>
      <w:lvlText w:val="%4."/>
      <w:lvlJc w:val="left"/>
      <w:pPr>
        <w:ind w:left="3806" w:hanging="360"/>
      </w:pPr>
    </w:lvl>
    <w:lvl w:ilvl="4" w:tplc="04190019" w:tentative="1">
      <w:start w:val="1"/>
      <w:numFmt w:val="lowerLetter"/>
      <w:lvlText w:val="%5."/>
      <w:lvlJc w:val="left"/>
      <w:pPr>
        <w:ind w:left="4526" w:hanging="360"/>
      </w:pPr>
    </w:lvl>
    <w:lvl w:ilvl="5" w:tplc="0419001B" w:tentative="1">
      <w:start w:val="1"/>
      <w:numFmt w:val="lowerRoman"/>
      <w:lvlText w:val="%6."/>
      <w:lvlJc w:val="right"/>
      <w:pPr>
        <w:ind w:left="5246" w:hanging="180"/>
      </w:pPr>
    </w:lvl>
    <w:lvl w:ilvl="6" w:tplc="0419000F" w:tentative="1">
      <w:start w:val="1"/>
      <w:numFmt w:val="decimal"/>
      <w:lvlText w:val="%7."/>
      <w:lvlJc w:val="left"/>
      <w:pPr>
        <w:ind w:left="5966" w:hanging="360"/>
      </w:pPr>
    </w:lvl>
    <w:lvl w:ilvl="7" w:tplc="04190019" w:tentative="1">
      <w:start w:val="1"/>
      <w:numFmt w:val="lowerLetter"/>
      <w:lvlText w:val="%8."/>
      <w:lvlJc w:val="left"/>
      <w:pPr>
        <w:ind w:left="6686" w:hanging="360"/>
      </w:pPr>
    </w:lvl>
    <w:lvl w:ilvl="8" w:tplc="0419001B" w:tentative="1">
      <w:start w:val="1"/>
      <w:numFmt w:val="lowerRoman"/>
      <w:lvlText w:val="%9."/>
      <w:lvlJc w:val="right"/>
      <w:pPr>
        <w:ind w:left="7406" w:hanging="180"/>
      </w:pPr>
    </w:lvl>
  </w:abstractNum>
  <w:abstractNum w:abstractNumId="25">
    <w:nsid w:val="39F415CD"/>
    <w:multiLevelType w:val="hybridMultilevel"/>
    <w:tmpl w:val="F6CA33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05A712B"/>
    <w:multiLevelType w:val="multilevel"/>
    <w:tmpl w:val="5CF460B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2EB0260"/>
    <w:multiLevelType w:val="hybridMultilevel"/>
    <w:tmpl w:val="BC36F59A"/>
    <w:lvl w:ilvl="0" w:tplc="8834C256">
      <w:start w:val="1"/>
      <w:numFmt w:val="bullet"/>
      <w:lvlText w:val=""/>
      <w:lvlJc w:val="left"/>
      <w:pPr>
        <w:ind w:left="720" w:hanging="360"/>
      </w:pPr>
      <w:rPr>
        <w:rFonts w:ascii="Symbol" w:hAnsi="Symbol" w:hint="default"/>
      </w:rPr>
    </w:lvl>
    <w:lvl w:ilvl="1" w:tplc="FA924D80" w:tentative="1">
      <w:start w:val="1"/>
      <w:numFmt w:val="bullet"/>
      <w:lvlText w:val="o"/>
      <w:lvlJc w:val="left"/>
      <w:pPr>
        <w:ind w:left="1440" w:hanging="360"/>
      </w:pPr>
      <w:rPr>
        <w:rFonts w:ascii="Courier New" w:hAnsi="Courier New" w:cs="Courier New" w:hint="default"/>
      </w:rPr>
    </w:lvl>
    <w:lvl w:ilvl="2" w:tplc="A2F4FA46" w:tentative="1">
      <w:start w:val="1"/>
      <w:numFmt w:val="bullet"/>
      <w:lvlText w:val=""/>
      <w:lvlJc w:val="left"/>
      <w:pPr>
        <w:ind w:left="2160" w:hanging="360"/>
      </w:pPr>
      <w:rPr>
        <w:rFonts w:ascii="Wingdings" w:hAnsi="Wingdings" w:hint="default"/>
      </w:rPr>
    </w:lvl>
    <w:lvl w:ilvl="3" w:tplc="070EE70E" w:tentative="1">
      <w:start w:val="1"/>
      <w:numFmt w:val="bullet"/>
      <w:lvlText w:val=""/>
      <w:lvlJc w:val="left"/>
      <w:pPr>
        <w:ind w:left="2880" w:hanging="360"/>
      </w:pPr>
      <w:rPr>
        <w:rFonts w:ascii="Symbol" w:hAnsi="Symbol" w:hint="default"/>
      </w:rPr>
    </w:lvl>
    <w:lvl w:ilvl="4" w:tplc="B0E26270" w:tentative="1">
      <w:start w:val="1"/>
      <w:numFmt w:val="bullet"/>
      <w:lvlText w:val="o"/>
      <w:lvlJc w:val="left"/>
      <w:pPr>
        <w:ind w:left="3600" w:hanging="360"/>
      </w:pPr>
      <w:rPr>
        <w:rFonts w:ascii="Courier New" w:hAnsi="Courier New" w:cs="Courier New" w:hint="default"/>
      </w:rPr>
    </w:lvl>
    <w:lvl w:ilvl="5" w:tplc="EB00F96E" w:tentative="1">
      <w:start w:val="1"/>
      <w:numFmt w:val="bullet"/>
      <w:lvlText w:val=""/>
      <w:lvlJc w:val="left"/>
      <w:pPr>
        <w:ind w:left="4320" w:hanging="360"/>
      </w:pPr>
      <w:rPr>
        <w:rFonts w:ascii="Wingdings" w:hAnsi="Wingdings" w:hint="default"/>
      </w:rPr>
    </w:lvl>
    <w:lvl w:ilvl="6" w:tplc="B39C0E84" w:tentative="1">
      <w:start w:val="1"/>
      <w:numFmt w:val="bullet"/>
      <w:lvlText w:val=""/>
      <w:lvlJc w:val="left"/>
      <w:pPr>
        <w:ind w:left="5040" w:hanging="360"/>
      </w:pPr>
      <w:rPr>
        <w:rFonts w:ascii="Symbol" w:hAnsi="Symbol" w:hint="default"/>
      </w:rPr>
    </w:lvl>
    <w:lvl w:ilvl="7" w:tplc="21309C76" w:tentative="1">
      <w:start w:val="1"/>
      <w:numFmt w:val="bullet"/>
      <w:lvlText w:val="o"/>
      <w:lvlJc w:val="left"/>
      <w:pPr>
        <w:ind w:left="5760" w:hanging="360"/>
      </w:pPr>
      <w:rPr>
        <w:rFonts w:ascii="Courier New" w:hAnsi="Courier New" w:cs="Courier New" w:hint="default"/>
      </w:rPr>
    </w:lvl>
    <w:lvl w:ilvl="8" w:tplc="D0C4989E" w:tentative="1">
      <w:start w:val="1"/>
      <w:numFmt w:val="bullet"/>
      <w:lvlText w:val=""/>
      <w:lvlJc w:val="left"/>
      <w:pPr>
        <w:ind w:left="6480" w:hanging="360"/>
      </w:pPr>
      <w:rPr>
        <w:rFonts w:ascii="Wingdings" w:hAnsi="Wingdings" w:hint="default"/>
      </w:rPr>
    </w:lvl>
  </w:abstractNum>
  <w:abstractNum w:abstractNumId="28">
    <w:nsid w:val="45602D62"/>
    <w:multiLevelType w:val="hybridMultilevel"/>
    <w:tmpl w:val="DD2ECC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48BB7246"/>
    <w:multiLevelType w:val="hybridMultilevel"/>
    <w:tmpl w:val="98708B30"/>
    <w:lvl w:ilvl="0" w:tplc="0A4E92BC">
      <w:start w:val="1"/>
      <w:numFmt w:val="decimal"/>
      <w:lvlText w:val="%1."/>
      <w:lvlJc w:val="left"/>
      <w:pPr>
        <w:ind w:left="3061" w:hanging="360"/>
      </w:pPr>
      <w:rPr>
        <w:rFonts w:hint="default"/>
      </w:rPr>
    </w:lvl>
    <w:lvl w:ilvl="1" w:tplc="04190019" w:tentative="1">
      <w:start w:val="1"/>
      <w:numFmt w:val="lowerLetter"/>
      <w:lvlText w:val="%2."/>
      <w:lvlJc w:val="left"/>
      <w:pPr>
        <w:ind w:left="3781" w:hanging="360"/>
      </w:pPr>
    </w:lvl>
    <w:lvl w:ilvl="2" w:tplc="0419001B" w:tentative="1">
      <w:start w:val="1"/>
      <w:numFmt w:val="lowerRoman"/>
      <w:lvlText w:val="%3."/>
      <w:lvlJc w:val="right"/>
      <w:pPr>
        <w:ind w:left="4501" w:hanging="180"/>
      </w:pPr>
    </w:lvl>
    <w:lvl w:ilvl="3" w:tplc="0419000F" w:tentative="1">
      <w:start w:val="1"/>
      <w:numFmt w:val="decimal"/>
      <w:lvlText w:val="%4."/>
      <w:lvlJc w:val="left"/>
      <w:pPr>
        <w:ind w:left="5221" w:hanging="360"/>
      </w:pPr>
    </w:lvl>
    <w:lvl w:ilvl="4" w:tplc="04190019" w:tentative="1">
      <w:start w:val="1"/>
      <w:numFmt w:val="lowerLetter"/>
      <w:lvlText w:val="%5."/>
      <w:lvlJc w:val="left"/>
      <w:pPr>
        <w:ind w:left="5941" w:hanging="360"/>
      </w:pPr>
    </w:lvl>
    <w:lvl w:ilvl="5" w:tplc="0419001B" w:tentative="1">
      <w:start w:val="1"/>
      <w:numFmt w:val="lowerRoman"/>
      <w:lvlText w:val="%6."/>
      <w:lvlJc w:val="right"/>
      <w:pPr>
        <w:ind w:left="6661" w:hanging="180"/>
      </w:pPr>
    </w:lvl>
    <w:lvl w:ilvl="6" w:tplc="0419000F" w:tentative="1">
      <w:start w:val="1"/>
      <w:numFmt w:val="decimal"/>
      <w:lvlText w:val="%7."/>
      <w:lvlJc w:val="left"/>
      <w:pPr>
        <w:ind w:left="7381" w:hanging="360"/>
      </w:pPr>
    </w:lvl>
    <w:lvl w:ilvl="7" w:tplc="04190019" w:tentative="1">
      <w:start w:val="1"/>
      <w:numFmt w:val="lowerLetter"/>
      <w:lvlText w:val="%8."/>
      <w:lvlJc w:val="left"/>
      <w:pPr>
        <w:ind w:left="8101" w:hanging="360"/>
      </w:pPr>
    </w:lvl>
    <w:lvl w:ilvl="8" w:tplc="0419001B" w:tentative="1">
      <w:start w:val="1"/>
      <w:numFmt w:val="lowerRoman"/>
      <w:lvlText w:val="%9."/>
      <w:lvlJc w:val="right"/>
      <w:pPr>
        <w:ind w:left="8821" w:hanging="180"/>
      </w:pPr>
    </w:lvl>
  </w:abstractNum>
  <w:abstractNum w:abstractNumId="3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4BB63CB5"/>
    <w:multiLevelType w:val="hybridMultilevel"/>
    <w:tmpl w:val="518601AE"/>
    <w:lvl w:ilvl="0" w:tplc="96FCD408">
      <w:start w:val="1"/>
      <w:numFmt w:val="bullet"/>
      <w:lvlText w:val=""/>
      <w:lvlJc w:val="left"/>
      <w:pPr>
        <w:ind w:left="1493" w:hanging="360"/>
      </w:pPr>
      <w:rPr>
        <w:rFonts w:ascii="Symbol" w:hAnsi="Symbol" w:hint="default"/>
      </w:rPr>
    </w:lvl>
    <w:lvl w:ilvl="1" w:tplc="04190019" w:tentative="1">
      <w:start w:val="1"/>
      <w:numFmt w:val="bullet"/>
      <w:lvlText w:val="o"/>
      <w:lvlJc w:val="left"/>
      <w:pPr>
        <w:ind w:left="2213" w:hanging="360"/>
      </w:pPr>
      <w:rPr>
        <w:rFonts w:ascii="Courier New" w:hAnsi="Courier New" w:cs="Courier New" w:hint="default"/>
      </w:rPr>
    </w:lvl>
    <w:lvl w:ilvl="2" w:tplc="0419001B" w:tentative="1">
      <w:start w:val="1"/>
      <w:numFmt w:val="bullet"/>
      <w:lvlText w:val=""/>
      <w:lvlJc w:val="left"/>
      <w:pPr>
        <w:ind w:left="2933" w:hanging="360"/>
      </w:pPr>
      <w:rPr>
        <w:rFonts w:ascii="Wingdings" w:hAnsi="Wingdings" w:hint="default"/>
      </w:rPr>
    </w:lvl>
    <w:lvl w:ilvl="3" w:tplc="0419000F" w:tentative="1">
      <w:start w:val="1"/>
      <w:numFmt w:val="bullet"/>
      <w:lvlText w:val=""/>
      <w:lvlJc w:val="left"/>
      <w:pPr>
        <w:ind w:left="3653" w:hanging="360"/>
      </w:pPr>
      <w:rPr>
        <w:rFonts w:ascii="Symbol" w:hAnsi="Symbol" w:hint="default"/>
      </w:rPr>
    </w:lvl>
    <w:lvl w:ilvl="4" w:tplc="04190019" w:tentative="1">
      <w:start w:val="1"/>
      <w:numFmt w:val="bullet"/>
      <w:lvlText w:val="o"/>
      <w:lvlJc w:val="left"/>
      <w:pPr>
        <w:ind w:left="4373" w:hanging="360"/>
      </w:pPr>
      <w:rPr>
        <w:rFonts w:ascii="Courier New" w:hAnsi="Courier New" w:cs="Courier New" w:hint="default"/>
      </w:rPr>
    </w:lvl>
    <w:lvl w:ilvl="5" w:tplc="0419001B" w:tentative="1">
      <w:start w:val="1"/>
      <w:numFmt w:val="bullet"/>
      <w:lvlText w:val=""/>
      <w:lvlJc w:val="left"/>
      <w:pPr>
        <w:ind w:left="5093" w:hanging="360"/>
      </w:pPr>
      <w:rPr>
        <w:rFonts w:ascii="Wingdings" w:hAnsi="Wingdings" w:hint="default"/>
      </w:rPr>
    </w:lvl>
    <w:lvl w:ilvl="6" w:tplc="0419000F" w:tentative="1">
      <w:start w:val="1"/>
      <w:numFmt w:val="bullet"/>
      <w:lvlText w:val=""/>
      <w:lvlJc w:val="left"/>
      <w:pPr>
        <w:ind w:left="5813" w:hanging="360"/>
      </w:pPr>
      <w:rPr>
        <w:rFonts w:ascii="Symbol" w:hAnsi="Symbol" w:hint="default"/>
      </w:rPr>
    </w:lvl>
    <w:lvl w:ilvl="7" w:tplc="04190019" w:tentative="1">
      <w:start w:val="1"/>
      <w:numFmt w:val="bullet"/>
      <w:lvlText w:val="o"/>
      <w:lvlJc w:val="left"/>
      <w:pPr>
        <w:ind w:left="6533" w:hanging="360"/>
      </w:pPr>
      <w:rPr>
        <w:rFonts w:ascii="Courier New" w:hAnsi="Courier New" w:cs="Courier New" w:hint="default"/>
      </w:rPr>
    </w:lvl>
    <w:lvl w:ilvl="8" w:tplc="0419001B" w:tentative="1">
      <w:start w:val="1"/>
      <w:numFmt w:val="bullet"/>
      <w:lvlText w:val=""/>
      <w:lvlJc w:val="left"/>
      <w:pPr>
        <w:ind w:left="7253" w:hanging="360"/>
      </w:pPr>
      <w:rPr>
        <w:rFonts w:ascii="Wingdings" w:hAnsi="Wingdings" w:hint="default"/>
      </w:rPr>
    </w:lvl>
  </w:abstractNum>
  <w:abstractNum w:abstractNumId="32">
    <w:nsid w:val="4BB92B5E"/>
    <w:multiLevelType w:val="hybridMultilevel"/>
    <w:tmpl w:val="CA5E13F2"/>
    <w:lvl w:ilvl="0" w:tplc="53EE47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D1977B7"/>
    <w:multiLevelType w:val="hybridMultilevel"/>
    <w:tmpl w:val="91780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D1C67A1"/>
    <w:multiLevelType w:val="hybridMultilevel"/>
    <w:tmpl w:val="A1D6FDEE"/>
    <w:lvl w:ilvl="0" w:tplc="82D6D71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4DE347AA"/>
    <w:multiLevelType w:val="hybridMultilevel"/>
    <w:tmpl w:val="45286486"/>
    <w:lvl w:ilvl="0" w:tplc="B038D116">
      <w:start w:val="1"/>
      <w:numFmt w:val="bullet"/>
      <w:lvlText w:val="–"/>
      <w:lvlJc w:val="left"/>
      <w:pPr>
        <w:ind w:left="1069" w:hanging="360"/>
      </w:pPr>
      <w:rPr>
        <w:rFonts w:ascii="Times New Roman" w:eastAsia="Times New Roman" w:hAnsi="Times New Roman" w:cs="Times New Roman" w:hint="default"/>
        <w:color w:val="00000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6">
    <w:nsid w:val="51893077"/>
    <w:multiLevelType w:val="hybridMultilevel"/>
    <w:tmpl w:val="06BA6B4C"/>
    <w:lvl w:ilvl="0" w:tplc="0419000F">
      <w:start w:val="1"/>
      <w:numFmt w:val="bullet"/>
      <w:lvlText w:val=""/>
      <w:lvlJc w:val="left"/>
      <w:pPr>
        <w:ind w:left="1068" w:hanging="360"/>
      </w:pPr>
      <w:rPr>
        <w:rFonts w:ascii="Symbol" w:hAnsi="Symbol" w:hint="default"/>
      </w:rPr>
    </w:lvl>
    <w:lvl w:ilvl="1" w:tplc="04190019" w:tentative="1">
      <w:start w:val="1"/>
      <w:numFmt w:val="bullet"/>
      <w:lvlText w:val="o"/>
      <w:lvlJc w:val="left"/>
      <w:pPr>
        <w:ind w:left="1788" w:hanging="360"/>
      </w:pPr>
      <w:rPr>
        <w:rFonts w:ascii="Courier New" w:hAnsi="Courier New" w:cs="Courier New" w:hint="default"/>
      </w:rPr>
    </w:lvl>
    <w:lvl w:ilvl="2" w:tplc="0419001B" w:tentative="1">
      <w:start w:val="1"/>
      <w:numFmt w:val="bullet"/>
      <w:lvlText w:val=""/>
      <w:lvlJc w:val="left"/>
      <w:pPr>
        <w:ind w:left="2508" w:hanging="360"/>
      </w:pPr>
      <w:rPr>
        <w:rFonts w:ascii="Wingdings" w:hAnsi="Wingdings" w:hint="default"/>
      </w:rPr>
    </w:lvl>
    <w:lvl w:ilvl="3" w:tplc="0419000F" w:tentative="1">
      <w:start w:val="1"/>
      <w:numFmt w:val="bullet"/>
      <w:lvlText w:val=""/>
      <w:lvlJc w:val="left"/>
      <w:pPr>
        <w:ind w:left="3228" w:hanging="360"/>
      </w:pPr>
      <w:rPr>
        <w:rFonts w:ascii="Symbol" w:hAnsi="Symbol" w:hint="default"/>
      </w:rPr>
    </w:lvl>
    <w:lvl w:ilvl="4" w:tplc="04190019" w:tentative="1">
      <w:start w:val="1"/>
      <w:numFmt w:val="bullet"/>
      <w:lvlText w:val="o"/>
      <w:lvlJc w:val="left"/>
      <w:pPr>
        <w:ind w:left="3948" w:hanging="360"/>
      </w:pPr>
      <w:rPr>
        <w:rFonts w:ascii="Courier New" w:hAnsi="Courier New" w:cs="Courier New" w:hint="default"/>
      </w:rPr>
    </w:lvl>
    <w:lvl w:ilvl="5" w:tplc="0419001B" w:tentative="1">
      <w:start w:val="1"/>
      <w:numFmt w:val="bullet"/>
      <w:lvlText w:val=""/>
      <w:lvlJc w:val="left"/>
      <w:pPr>
        <w:ind w:left="4668" w:hanging="360"/>
      </w:pPr>
      <w:rPr>
        <w:rFonts w:ascii="Wingdings" w:hAnsi="Wingdings" w:hint="default"/>
      </w:rPr>
    </w:lvl>
    <w:lvl w:ilvl="6" w:tplc="0419000F" w:tentative="1">
      <w:start w:val="1"/>
      <w:numFmt w:val="bullet"/>
      <w:lvlText w:val=""/>
      <w:lvlJc w:val="left"/>
      <w:pPr>
        <w:ind w:left="5388" w:hanging="360"/>
      </w:pPr>
      <w:rPr>
        <w:rFonts w:ascii="Symbol" w:hAnsi="Symbol" w:hint="default"/>
      </w:rPr>
    </w:lvl>
    <w:lvl w:ilvl="7" w:tplc="04190019" w:tentative="1">
      <w:start w:val="1"/>
      <w:numFmt w:val="bullet"/>
      <w:lvlText w:val="o"/>
      <w:lvlJc w:val="left"/>
      <w:pPr>
        <w:ind w:left="6108" w:hanging="360"/>
      </w:pPr>
      <w:rPr>
        <w:rFonts w:ascii="Courier New" w:hAnsi="Courier New" w:cs="Courier New" w:hint="default"/>
      </w:rPr>
    </w:lvl>
    <w:lvl w:ilvl="8" w:tplc="0419001B" w:tentative="1">
      <w:start w:val="1"/>
      <w:numFmt w:val="bullet"/>
      <w:lvlText w:val=""/>
      <w:lvlJc w:val="left"/>
      <w:pPr>
        <w:ind w:left="6828" w:hanging="360"/>
      </w:pPr>
      <w:rPr>
        <w:rFonts w:ascii="Wingdings" w:hAnsi="Wingdings" w:hint="default"/>
      </w:rPr>
    </w:lvl>
  </w:abstractNum>
  <w:abstractNum w:abstractNumId="37">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38">
    <w:nsid w:val="615E2416"/>
    <w:multiLevelType w:val="multilevel"/>
    <w:tmpl w:val="C91266C4"/>
    <w:lvl w:ilvl="0">
      <w:start w:val="1"/>
      <w:numFmt w:val="decimal"/>
      <w:pStyle w:val="12"/>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9">
    <w:nsid w:val="67156C2A"/>
    <w:multiLevelType w:val="hybridMultilevel"/>
    <w:tmpl w:val="A3A0E206"/>
    <w:lvl w:ilvl="0" w:tplc="96FCD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0">
    <w:nsid w:val="6ED959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07E568E"/>
    <w:multiLevelType w:val="hybridMultilevel"/>
    <w:tmpl w:val="62CCBC38"/>
    <w:lvl w:ilvl="0" w:tplc="63C02E0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1203AE5"/>
    <w:multiLevelType w:val="multilevel"/>
    <w:tmpl w:val="DC262CE4"/>
    <w:styleLink w:val="11"/>
    <w:lvl w:ilvl="0">
      <w:start w:val="1"/>
      <w:numFmt w:val="decimal"/>
      <w:lvlText w:val="%1."/>
      <w:lvlJc w:val="left"/>
      <w:pPr>
        <w:tabs>
          <w:tab w:val="left" w:pos="1080"/>
          <w:tab w:val="left" w:pos="1260"/>
          <w:tab w:val="left" w:pos="1455"/>
          <w:tab w:val="num" w:pos="1933"/>
        </w:tabs>
        <w:ind w:left="1224" w:firstLine="205"/>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080"/>
          <w:tab w:val="left" w:pos="1260"/>
          <w:tab w:val="left" w:pos="1455"/>
        </w:tabs>
        <w:ind w:left="371" w:firstLine="338"/>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left" w:pos="1080"/>
          <w:tab w:val="left" w:pos="1260"/>
          <w:tab w:val="left" w:pos="1455"/>
          <w:tab w:val="num" w:pos="2653"/>
        </w:tabs>
        <w:ind w:left="1944" w:firstLine="347"/>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left" w:pos="1080"/>
          <w:tab w:val="left" w:pos="1260"/>
          <w:tab w:val="left" w:pos="1455"/>
          <w:tab w:val="num" w:pos="3157"/>
        </w:tabs>
        <w:ind w:left="2448" w:firstLine="203"/>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left" w:pos="1080"/>
          <w:tab w:val="left" w:pos="1260"/>
          <w:tab w:val="left" w:pos="1455"/>
          <w:tab w:val="num" w:pos="3661"/>
        </w:tabs>
        <w:ind w:left="2952" w:firstLine="59"/>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left" w:pos="1080"/>
          <w:tab w:val="left" w:pos="1260"/>
          <w:tab w:val="left" w:pos="1455"/>
          <w:tab w:val="num" w:pos="4165"/>
        </w:tabs>
        <w:ind w:left="3456" w:hanging="85"/>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left" w:pos="1080"/>
          <w:tab w:val="left" w:pos="1260"/>
          <w:tab w:val="left" w:pos="1455"/>
        </w:tabs>
        <w:ind w:left="3960" w:hanging="229"/>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left" w:pos="1080"/>
          <w:tab w:val="left" w:pos="1260"/>
          <w:tab w:val="left" w:pos="1455"/>
        </w:tabs>
        <w:ind w:left="4464" w:hanging="373"/>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left" w:pos="1080"/>
          <w:tab w:val="left" w:pos="1260"/>
          <w:tab w:val="left" w:pos="1455"/>
        </w:tabs>
        <w:ind w:left="5040" w:hanging="589"/>
      </w:pPr>
      <w:rPr>
        <w:rFonts w:hAnsi="Arial Unicode MS"/>
        <w:caps w:val="0"/>
        <w:smallCaps w:val="0"/>
        <w:strike w:val="0"/>
        <w:dstrike w:val="0"/>
        <w:color w:val="000000"/>
        <w:spacing w:val="0"/>
        <w:w w:val="100"/>
        <w:kern w:val="0"/>
        <w:position w:val="0"/>
        <w:highlight w:val="none"/>
        <w:vertAlign w:val="baseline"/>
      </w:rPr>
    </w:lvl>
  </w:abstractNum>
  <w:abstractNum w:abstractNumId="43">
    <w:nsid w:val="715223E8"/>
    <w:multiLevelType w:val="hybridMultilevel"/>
    <w:tmpl w:val="76BA2CF2"/>
    <w:lvl w:ilvl="0" w:tplc="1BA636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7A572886"/>
    <w:multiLevelType w:val="multilevel"/>
    <w:tmpl w:val="15D27980"/>
    <w:lvl w:ilvl="0">
      <w:start w:val="3"/>
      <w:numFmt w:val="decimal"/>
      <w:lvlText w:val="%1."/>
      <w:lvlJc w:val="left"/>
      <w:pPr>
        <w:ind w:left="450" w:hanging="450"/>
      </w:pPr>
    </w:lvl>
    <w:lvl w:ilvl="1">
      <w:start w:val="1"/>
      <w:numFmt w:val="decimal"/>
      <w:lvlText w:val="%2."/>
      <w:lvlJc w:val="left"/>
      <w:pPr>
        <w:ind w:left="3981" w:hanging="720"/>
      </w:pPr>
      <w:rPr>
        <w:rFonts w:ascii="Times New Roman" w:eastAsia="Times New Roman" w:hAnsi="Times New Roman" w:cs="Times New Roman"/>
      </w:rPr>
    </w:lvl>
    <w:lvl w:ilvl="2">
      <w:start w:val="1"/>
      <w:numFmt w:val="decimal"/>
      <w:lvlText w:val="%1.%2.%3."/>
      <w:lvlJc w:val="left"/>
      <w:pPr>
        <w:ind w:left="2990" w:hanging="720"/>
      </w:pPr>
    </w:lvl>
    <w:lvl w:ilvl="3">
      <w:start w:val="1"/>
      <w:numFmt w:val="decimal"/>
      <w:lvlText w:val="%1.%2.%3.%4."/>
      <w:lvlJc w:val="left"/>
      <w:pPr>
        <w:ind w:left="4485" w:hanging="1080"/>
      </w:pPr>
    </w:lvl>
    <w:lvl w:ilvl="4">
      <w:start w:val="1"/>
      <w:numFmt w:val="decimal"/>
      <w:lvlText w:val="%1.%2.%3.%4.%5."/>
      <w:lvlJc w:val="left"/>
      <w:pPr>
        <w:ind w:left="5620" w:hanging="1080"/>
      </w:pPr>
    </w:lvl>
    <w:lvl w:ilvl="5">
      <w:start w:val="1"/>
      <w:numFmt w:val="decimal"/>
      <w:lvlText w:val="%1.%2.%3.%4.%5.%6."/>
      <w:lvlJc w:val="left"/>
      <w:pPr>
        <w:ind w:left="7115" w:hanging="1440"/>
      </w:pPr>
    </w:lvl>
    <w:lvl w:ilvl="6">
      <w:start w:val="1"/>
      <w:numFmt w:val="decimal"/>
      <w:lvlText w:val="%1.%2.%3.%4.%5.%6.%7."/>
      <w:lvlJc w:val="left"/>
      <w:pPr>
        <w:ind w:left="8610" w:hanging="1800"/>
      </w:pPr>
    </w:lvl>
    <w:lvl w:ilvl="7">
      <w:start w:val="1"/>
      <w:numFmt w:val="decimal"/>
      <w:lvlText w:val="%1.%2.%3.%4.%5.%6.%7.%8."/>
      <w:lvlJc w:val="left"/>
      <w:pPr>
        <w:ind w:left="9745" w:hanging="1800"/>
      </w:pPr>
    </w:lvl>
    <w:lvl w:ilvl="8">
      <w:start w:val="1"/>
      <w:numFmt w:val="decimal"/>
      <w:lvlText w:val="%1.%2.%3.%4.%5.%6.%7.%8.%9."/>
      <w:lvlJc w:val="left"/>
      <w:pPr>
        <w:ind w:left="11240" w:hanging="2160"/>
      </w:pPr>
    </w:lvl>
  </w:abstractNum>
  <w:num w:numId="1">
    <w:abstractNumId w:val="9"/>
  </w:num>
  <w:num w:numId="2">
    <w:abstractNumId w:val="40"/>
  </w:num>
  <w:num w:numId="3">
    <w:abstractNumId w:val="23"/>
  </w:num>
  <w:num w:numId="4">
    <w:abstractNumId w:val="9"/>
  </w:num>
  <w:num w:numId="5">
    <w:abstractNumId w:val="9"/>
  </w:num>
  <w:num w:numId="6">
    <w:abstractNumId w:val="9"/>
  </w:num>
  <w:num w:numId="7">
    <w:abstractNumId w:val="3"/>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3"/>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30"/>
  </w:num>
  <w:num w:numId="14">
    <w:abstractNumId w:val="11"/>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num>
  <w:num w:numId="17">
    <w:abstractNumId w:val="7"/>
  </w:num>
  <w:num w:numId="18">
    <w:abstractNumId w:val="33"/>
  </w:num>
  <w:num w:numId="19">
    <w:abstractNumId w:val="29"/>
  </w:num>
  <w:num w:numId="20">
    <w:abstractNumId w:val="3"/>
    <w:lvlOverride w:ilvl="0">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37"/>
  </w:num>
  <w:num w:numId="24">
    <w:abstractNumId w:val="22"/>
  </w:num>
  <w:num w:numId="25">
    <w:abstractNumId w:val="21"/>
  </w:num>
  <w:num w:numId="26">
    <w:abstractNumId w:val="12"/>
  </w:num>
  <w:num w:numId="27">
    <w:abstractNumId w:val="14"/>
  </w:num>
  <w:num w:numId="28">
    <w:abstractNumId w:val="36"/>
  </w:num>
  <w:num w:numId="29">
    <w:abstractNumId w:val="35"/>
  </w:num>
  <w:num w:numId="30">
    <w:abstractNumId w:val="42"/>
  </w:num>
  <w:num w:numId="31">
    <w:abstractNumId w:val="16"/>
    <w:lvlOverride w:ilvl="0">
      <w:lvl w:ilvl="0">
        <w:numFmt w:val="decimal"/>
        <w:lvlText w:val=""/>
        <w:lvlJc w:val="left"/>
      </w:lvl>
    </w:lvlOverride>
    <w:lvlOverride w:ilvl="1">
      <w:lvl w:ilvl="1">
        <w:start w:val="1"/>
        <w:numFmt w:val="decimal"/>
        <w:lvlText w:val="%2."/>
        <w:lvlJc w:val="left"/>
        <w:pPr>
          <w:tabs>
            <w:tab w:val="num" w:pos="1080"/>
            <w:tab w:val="left" w:pos="1260"/>
            <w:tab w:val="left" w:pos="1455"/>
          </w:tabs>
          <w:ind w:left="371" w:firstLine="338"/>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num>
  <w:num w:numId="32">
    <w:abstractNumId w:val="16"/>
    <w:lvlOverride w:ilvl="0">
      <w:lvl w:ilvl="0">
        <w:start w:val="1"/>
        <w:numFmt w:val="decimal"/>
        <w:lvlText w:val="%1."/>
        <w:lvlJc w:val="left"/>
        <w:pPr>
          <w:tabs>
            <w:tab w:val="num" w:pos="1933"/>
          </w:tabs>
          <w:ind w:left="1224" w:firstLine="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tabs>
            <w:tab w:val="num" w:pos="1260"/>
            <w:tab w:val="left" w:pos="1455"/>
          </w:tabs>
          <w:ind w:left="494" w:firstLine="27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2.%3."/>
        <w:lvlJc w:val="left"/>
        <w:pPr>
          <w:tabs>
            <w:tab w:val="left" w:pos="1260"/>
            <w:tab w:val="left" w:pos="1455"/>
            <w:tab w:val="num" w:pos="2767"/>
          </w:tabs>
          <w:ind w:left="2001" w:firstLine="4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2.%3.%4."/>
        <w:lvlJc w:val="left"/>
        <w:pPr>
          <w:tabs>
            <w:tab w:val="left" w:pos="1260"/>
            <w:tab w:val="left" w:pos="1455"/>
            <w:tab w:val="num" w:pos="3271"/>
          </w:tabs>
          <w:ind w:left="2505" w:firstLine="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2.%3.%4.%5."/>
        <w:lvlJc w:val="left"/>
        <w:pPr>
          <w:tabs>
            <w:tab w:val="left" w:pos="1260"/>
            <w:tab w:val="left" w:pos="1455"/>
            <w:tab w:val="num" w:pos="3775"/>
          </w:tabs>
          <w:ind w:left="3009" w:firstLine="11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2.%3.%4.%5.%6."/>
        <w:lvlJc w:val="left"/>
        <w:pPr>
          <w:tabs>
            <w:tab w:val="left" w:pos="1260"/>
            <w:tab w:val="left" w:pos="1455"/>
            <w:tab w:val="num" w:pos="4279"/>
          </w:tabs>
          <w:ind w:left="3513" w:hanging="2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2.%3.%4.%5.%6.%7."/>
        <w:lvlJc w:val="left"/>
        <w:pPr>
          <w:tabs>
            <w:tab w:val="left" w:pos="1260"/>
            <w:tab w:val="left" w:pos="1455"/>
          </w:tabs>
          <w:ind w:left="4017" w:hanging="17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2.%3.%4.%5.%6.%7.%8."/>
        <w:lvlJc w:val="left"/>
        <w:pPr>
          <w:tabs>
            <w:tab w:val="left" w:pos="1260"/>
            <w:tab w:val="left" w:pos="1455"/>
          </w:tabs>
          <w:ind w:left="4521" w:hanging="31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2.%3.%4.%5.%6.%7.%8.%9."/>
        <w:lvlJc w:val="left"/>
        <w:pPr>
          <w:tabs>
            <w:tab w:val="left" w:pos="1260"/>
            <w:tab w:val="left" w:pos="1455"/>
          </w:tabs>
          <w:ind w:left="5097" w:hanging="53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3">
    <w:abstractNumId w:val="19"/>
  </w:num>
  <w:num w:numId="34">
    <w:abstractNumId w:val="1"/>
  </w:num>
  <w:num w:numId="35">
    <w:abstractNumId w:val="20"/>
  </w:num>
  <w:num w:numId="36">
    <w:abstractNumId w:val="27"/>
  </w:num>
  <w:num w:numId="37">
    <w:abstractNumId w:val="10"/>
  </w:num>
  <w:num w:numId="38">
    <w:abstractNumId w:val="8"/>
  </w:num>
  <w:num w:numId="39">
    <w:abstractNumId w:val="0"/>
  </w:num>
  <w:num w:numId="40">
    <w:abstractNumId w:val="31"/>
  </w:num>
  <w:num w:numId="41">
    <w:abstractNumId w:val="26"/>
  </w:num>
  <w:num w:numId="42">
    <w:abstractNumId w:val="4"/>
  </w:num>
  <w:num w:numId="43">
    <w:abstractNumId w:val="6"/>
  </w:num>
  <w:num w:numId="44">
    <w:abstractNumId w:val="5"/>
  </w:num>
  <w:num w:numId="45">
    <w:abstractNumId w:val="17"/>
  </w:num>
  <w:num w:numId="46">
    <w:abstractNumId w:val="28"/>
  </w:num>
  <w:num w:numId="47">
    <w:abstractNumId w:val="41"/>
  </w:num>
  <w:num w:numId="48">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num>
  <w:num w:numId="50">
    <w:abstractNumId w:val="34"/>
  </w:num>
  <w:num w:numId="51">
    <w:abstractNumId w:val="32"/>
  </w:num>
  <w:num w:numId="52">
    <w:abstractNumId w:val="15"/>
  </w:num>
  <w:num w:numId="53">
    <w:abstractNumId w:val="2"/>
  </w:num>
  <w:num w:numId="54">
    <w:abstractNumId w:val="1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3B1"/>
    <w:rsid w:val="00000DA2"/>
    <w:rsid w:val="00002109"/>
    <w:rsid w:val="00002CB7"/>
    <w:rsid w:val="000036B8"/>
    <w:rsid w:val="00012164"/>
    <w:rsid w:val="00015CF5"/>
    <w:rsid w:val="00016F0F"/>
    <w:rsid w:val="00020662"/>
    <w:rsid w:val="00020AC3"/>
    <w:rsid w:val="00025CA3"/>
    <w:rsid w:val="000300E5"/>
    <w:rsid w:val="0003028A"/>
    <w:rsid w:val="00030E99"/>
    <w:rsid w:val="00031809"/>
    <w:rsid w:val="00031E00"/>
    <w:rsid w:val="00035FF6"/>
    <w:rsid w:val="00037E69"/>
    <w:rsid w:val="00040836"/>
    <w:rsid w:val="00042F61"/>
    <w:rsid w:val="00046BA9"/>
    <w:rsid w:val="00050C2C"/>
    <w:rsid w:val="00051503"/>
    <w:rsid w:val="00052282"/>
    <w:rsid w:val="00056BCA"/>
    <w:rsid w:val="00060C1B"/>
    <w:rsid w:val="00061DA0"/>
    <w:rsid w:val="00066C5A"/>
    <w:rsid w:val="00070EF1"/>
    <w:rsid w:val="00071FC6"/>
    <w:rsid w:val="00080545"/>
    <w:rsid w:val="00084A63"/>
    <w:rsid w:val="00085A5B"/>
    <w:rsid w:val="000A04DC"/>
    <w:rsid w:val="000A2D12"/>
    <w:rsid w:val="000A6CF4"/>
    <w:rsid w:val="000B1934"/>
    <w:rsid w:val="000B227D"/>
    <w:rsid w:val="000B610B"/>
    <w:rsid w:val="000C0570"/>
    <w:rsid w:val="000D02B1"/>
    <w:rsid w:val="000D04A8"/>
    <w:rsid w:val="000D55C7"/>
    <w:rsid w:val="000E19DA"/>
    <w:rsid w:val="000E3D6A"/>
    <w:rsid w:val="000E6139"/>
    <w:rsid w:val="000E65B9"/>
    <w:rsid w:val="000F3D8D"/>
    <w:rsid w:val="00102715"/>
    <w:rsid w:val="00107250"/>
    <w:rsid w:val="0011018C"/>
    <w:rsid w:val="00113040"/>
    <w:rsid w:val="00115B8A"/>
    <w:rsid w:val="001162E0"/>
    <w:rsid w:val="00120A3F"/>
    <w:rsid w:val="001224C9"/>
    <w:rsid w:val="0012598B"/>
    <w:rsid w:val="0013040A"/>
    <w:rsid w:val="00130CF8"/>
    <w:rsid w:val="001333E7"/>
    <w:rsid w:val="00134F40"/>
    <w:rsid w:val="0014304A"/>
    <w:rsid w:val="00147D6C"/>
    <w:rsid w:val="00151396"/>
    <w:rsid w:val="001553E9"/>
    <w:rsid w:val="0016196C"/>
    <w:rsid w:val="00161C40"/>
    <w:rsid w:val="00173FD0"/>
    <w:rsid w:val="0018550F"/>
    <w:rsid w:val="001A3F80"/>
    <w:rsid w:val="001A5126"/>
    <w:rsid w:val="001A74F3"/>
    <w:rsid w:val="001B2134"/>
    <w:rsid w:val="001B221A"/>
    <w:rsid w:val="001B2473"/>
    <w:rsid w:val="001B5180"/>
    <w:rsid w:val="001B69BB"/>
    <w:rsid w:val="001B7FAE"/>
    <w:rsid w:val="001C1B64"/>
    <w:rsid w:val="001C7DC0"/>
    <w:rsid w:val="001D04E6"/>
    <w:rsid w:val="001D0887"/>
    <w:rsid w:val="001D31E2"/>
    <w:rsid w:val="001D326E"/>
    <w:rsid w:val="001D37AE"/>
    <w:rsid w:val="001E0839"/>
    <w:rsid w:val="001E1854"/>
    <w:rsid w:val="001E1858"/>
    <w:rsid w:val="001E34E7"/>
    <w:rsid w:val="001E55B3"/>
    <w:rsid w:val="001E6496"/>
    <w:rsid w:val="001F315A"/>
    <w:rsid w:val="0020098D"/>
    <w:rsid w:val="00201222"/>
    <w:rsid w:val="00201785"/>
    <w:rsid w:val="002047AB"/>
    <w:rsid w:val="0020530A"/>
    <w:rsid w:val="0020571F"/>
    <w:rsid w:val="002060BD"/>
    <w:rsid w:val="002136B6"/>
    <w:rsid w:val="002161B9"/>
    <w:rsid w:val="002260ED"/>
    <w:rsid w:val="00230D7D"/>
    <w:rsid w:val="002329AA"/>
    <w:rsid w:val="00232A37"/>
    <w:rsid w:val="00243A0B"/>
    <w:rsid w:val="002472ED"/>
    <w:rsid w:val="00253E4F"/>
    <w:rsid w:val="002560A4"/>
    <w:rsid w:val="002611E0"/>
    <w:rsid w:val="0026213F"/>
    <w:rsid w:val="00262B58"/>
    <w:rsid w:val="00263E8E"/>
    <w:rsid w:val="002656BD"/>
    <w:rsid w:val="00266C99"/>
    <w:rsid w:val="0027207F"/>
    <w:rsid w:val="00274DC4"/>
    <w:rsid w:val="0027790D"/>
    <w:rsid w:val="002856FB"/>
    <w:rsid w:val="002927DB"/>
    <w:rsid w:val="00293D6D"/>
    <w:rsid w:val="002A0164"/>
    <w:rsid w:val="002B60F7"/>
    <w:rsid w:val="002C77D1"/>
    <w:rsid w:val="002D19D6"/>
    <w:rsid w:val="002D1D10"/>
    <w:rsid w:val="002F0C35"/>
    <w:rsid w:val="002F2958"/>
    <w:rsid w:val="002F6111"/>
    <w:rsid w:val="002F62EE"/>
    <w:rsid w:val="002F646C"/>
    <w:rsid w:val="002F6BCB"/>
    <w:rsid w:val="00302085"/>
    <w:rsid w:val="00302880"/>
    <w:rsid w:val="003032AE"/>
    <w:rsid w:val="00305752"/>
    <w:rsid w:val="003133EB"/>
    <w:rsid w:val="00314E22"/>
    <w:rsid w:val="00317838"/>
    <w:rsid w:val="003254DB"/>
    <w:rsid w:val="003260FE"/>
    <w:rsid w:val="00326AB6"/>
    <w:rsid w:val="00327981"/>
    <w:rsid w:val="00327E9A"/>
    <w:rsid w:val="00331ECD"/>
    <w:rsid w:val="003322B4"/>
    <w:rsid w:val="003340F7"/>
    <w:rsid w:val="0033453E"/>
    <w:rsid w:val="003359AD"/>
    <w:rsid w:val="003375F7"/>
    <w:rsid w:val="003422AE"/>
    <w:rsid w:val="003452AF"/>
    <w:rsid w:val="003658C0"/>
    <w:rsid w:val="0037025F"/>
    <w:rsid w:val="00376789"/>
    <w:rsid w:val="00382166"/>
    <w:rsid w:val="00382CA2"/>
    <w:rsid w:val="00387409"/>
    <w:rsid w:val="00387AC8"/>
    <w:rsid w:val="00393AD6"/>
    <w:rsid w:val="00395F84"/>
    <w:rsid w:val="003A2AE9"/>
    <w:rsid w:val="003B18B4"/>
    <w:rsid w:val="003C0AC8"/>
    <w:rsid w:val="003C0B91"/>
    <w:rsid w:val="003C4427"/>
    <w:rsid w:val="003C4B56"/>
    <w:rsid w:val="003D5F5A"/>
    <w:rsid w:val="003D6DC9"/>
    <w:rsid w:val="003E0B79"/>
    <w:rsid w:val="003E29C5"/>
    <w:rsid w:val="003E4AE4"/>
    <w:rsid w:val="003E598B"/>
    <w:rsid w:val="003E61E8"/>
    <w:rsid w:val="003E687F"/>
    <w:rsid w:val="003E72EC"/>
    <w:rsid w:val="003F214F"/>
    <w:rsid w:val="003F34EE"/>
    <w:rsid w:val="004014FC"/>
    <w:rsid w:val="00404090"/>
    <w:rsid w:val="00404664"/>
    <w:rsid w:val="00404F9D"/>
    <w:rsid w:val="00410D20"/>
    <w:rsid w:val="00413BC2"/>
    <w:rsid w:val="0041769F"/>
    <w:rsid w:val="00420534"/>
    <w:rsid w:val="004212DC"/>
    <w:rsid w:val="0043364D"/>
    <w:rsid w:val="00436045"/>
    <w:rsid w:val="004428FD"/>
    <w:rsid w:val="00452216"/>
    <w:rsid w:val="00453745"/>
    <w:rsid w:val="00457C47"/>
    <w:rsid w:val="00460170"/>
    <w:rsid w:val="0046185C"/>
    <w:rsid w:val="0046191B"/>
    <w:rsid w:val="00461CD6"/>
    <w:rsid w:val="004632E0"/>
    <w:rsid w:val="00465B4B"/>
    <w:rsid w:val="00467101"/>
    <w:rsid w:val="00467A14"/>
    <w:rsid w:val="0047115E"/>
    <w:rsid w:val="00472919"/>
    <w:rsid w:val="00480B85"/>
    <w:rsid w:val="00485A36"/>
    <w:rsid w:val="00491E7C"/>
    <w:rsid w:val="00494439"/>
    <w:rsid w:val="00497066"/>
    <w:rsid w:val="004A0147"/>
    <w:rsid w:val="004B0473"/>
    <w:rsid w:val="004B2424"/>
    <w:rsid w:val="004B6AC0"/>
    <w:rsid w:val="004C1EAE"/>
    <w:rsid w:val="004C2250"/>
    <w:rsid w:val="004C3D92"/>
    <w:rsid w:val="004E0195"/>
    <w:rsid w:val="004E26C6"/>
    <w:rsid w:val="004E4817"/>
    <w:rsid w:val="004F232E"/>
    <w:rsid w:val="004F49A3"/>
    <w:rsid w:val="005017B7"/>
    <w:rsid w:val="00507415"/>
    <w:rsid w:val="005078CC"/>
    <w:rsid w:val="00510DDA"/>
    <w:rsid w:val="005115DE"/>
    <w:rsid w:val="00514525"/>
    <w:rsid w:val="00514929"/>
    <w:rsid w:val="00515EE4"/>
    <w:rsid w:val="00524F57"/>
    <w:rsid w:val="00525C4E"/>
    <w:rsid w:val="005272C8"/>
    <w:rsid w:val="00527380"/>
    <w:rsid w:val="0052797C"/>
    <w:rsid w:val="00530BCA"/>
    <w:rsid w:val="00530D87"/>
    <w:rsid w:val="0053135D"/>
    <w:rsid w:val="00533F6D"/>
    <w:rsid w:val="0053435E"/>
    <w:rsid w:val="00537406"/>
    <w:rsid w:val="00543067"/>
    <w:rsid w:val="00543374"/>
    <w:rsid w:val="005436DF"/>
    <w:rsid w:val="00547A76"/>
    <w:rsid w:val="00551F4C"/>
    <w:rsid w:val="00563870"/>
    <w:rsid w:val="00563F23"/>
    <w:rsid w:val="00565F16"/>
    <w:rsid w:val="00566286"/>
    <w:rsid w:val="005703D0"/>
    <w:rsid w:val="00573FFC"/>
    <w:rsid w:val="005773EB"/>
    <w:rsid w:val="00577D72"/>
    <w:rsid w:val="00581379"/>
    <w:rsid w:val="005816CC"/>
    <w:rsid w:val="0058241B"/>
    <w:rsid w:val="005838D2"/>
    <w:rsid w:val="00584F1E"/>
    <w:rsid w:val="005857F4"/>
    <w:rsid w:val="00585AF5"/>
    <w:rsid w:val="00591FD3"/>
    <w:rsid w:val="00592CB6"/>
    <w:rsid w:val="0059726A"/>
    <w:rsid w:val="0059732F"/>
    <w:rsid w:val="005A1BF8"/>
    <w:rsid w:val="005A6B80"/>
    <w:rsid w:val="005B0B78"/>
    <w:rsid w:val="005B0DDA"/>
    <w:rsid w:val="005B2E10"/>
    <w:rsid w:val="005B3D8B"/>
    <w:rsid w:val="005C2484"/>
    <w:rsid w:val="005C31BE"/>
    <w:rsid w:val="005C398D"/>
    <w:rsid w:val="005D16D1"/>
    <w:rsid w:val="005D3631"/>
    <w:rsid w:val="005D5D6F"/>
    <w:rsid w:val="005D6222"/>
    <w:rsid w:val="005D7D8D"/>
    <w:rsid w:val="005E0285"/>
    <w:rsid w:val="005E192D"/>
    <w:rsid w:val="005E360B"/>
    <w:rsid w:val="005E3A54"/>
    <w:rsid w:val="005E618C"/>
    <w:rsid w:val="005F0A56"/>
    <w:rsid w:val="005F183D"/>
    <w:rsid w:val="005F1BEF"/>
    <w:rsid w:val="005F32CA"/>
    <w:rsid w:val="005F349A"/>
    <w:rsid w:val="005F3B82"/>
    <w:rsid w:val="0060492F"/>
    <w:rsid w:val="00607342"/>
    <w:rsid w:val="006109CC"/>
    <w:rsid w:val="006122B1"/>
    <w:rsid w:val="006157E3"/>
    <w:rsid w:val="00620A09"/>
    <w:rsid w:val="00621232"/>
    <w:rsid w:val="00630946"/>
    <w:rsid w:val="006324DB"/>
    <w:rsid w:val="00633182"/>
    <w:rsid w:val="0063641B"/>
    <w:rsid w:val="00640871"/>
    <w:rsid w:val="00642A7D"/>
    <w:rsid w:val="00643A9F"/>
    <w:rsid w:val="00646E03"/>
    <w:rsid w:val="00660328"/>
    <w:rsid w:val="00663CCB"/>
    <w:rsid w:val="00664000"/>
    <w:rsid w:val="00673205"/>
    <w:rsid w:val="00673C18"/>
    <w:rsid w:val="00674DC0"/>
    <w:rsid w:val="0067588C"/>
    <w:rsid w:val="00681369"/>
    <w:rsid w:val="006853A4"/>
    <w:rsid w:val="00685D3F"/>
    <w:rsid w:val="0068618B"/>
    <w:rsid w:val="00691C18"/>
    <w:rsid w:val="00693155"/>
    <w:rsid w:val="00693E53"/>
    <w:rsid w:val="00693EB6"/>
    <w:rsid w:val="006A23B3"/>
    <w:rsid w:val="006A41AE"/>
    <w:rsid w:val="006A58BC"/>
    <w:rsid w:val="006B0ED3"/>
    <w:rsid w:val="006B2178"/>
    <w:rsid w:val="006B788C"/>
    <w:rsid w:val="006C1698"/>
    <w:rsid w:val="006C5571"/>
    <w:rsid w:val="006C5ADB"/>
    <w:rsid w:val="006E159F"/>
    <w:rsid w:val="006E59DE"/>
    <w:rsid w:val="006E6BDD"/>
    <w:rsid w:val="006F2999"/>
    <w:rsid w:val="006F3045"/>
    <w:rsid w:val="006F68FA"/>
    <w:rsid w:val="006F75C7"/>
    <w:rsid w:val="00700C83"/>
    <w:rsid w:val="00704398"/>
    <w:rsid w:val="00704EA3"/>
    <w:rsid w:val="007060A3"/>
    <w:rsid w:val="007079DD"/>
    <w:rsid w:val="00707C68"/>
    <w:rsid w:val="00711CF5"/>
    <w:rsid w:val="00715F19"/>
    <w:rsid w:val="00717006"/>
    <w:rsid w:val="0072195B"/>
    <w:rsid w:val="00730607"/>
    <w:rsid w:val="0073494D"/>
    <w:rsid w:val="00735E2C"/>
    <w:rsid w:val="007413D6"/>
    <w:rsid w:val="00743631"/>
    <w:rsid w:val="007436C0"/>
    <w:rsid w:val="00744B74"/>
    <w:rsid w:val="00751598"/>
    <w:rsid w:val="0075462D"/>
    <w:rsid w:val="00755755"/>
    <w:rsid w:val="00756937"/>
    <w:rsid w:val="0076285B"/>
    <w:rsid w:val="007634D0"/>
    <w:rsid w:val="00764796"/>
    <w:rsid w:val="0077083C"/>
    <w:rsid w:val="007874DE"/>
    <w:rsid w:val="00790101"/>
    <w:rsid w:val="007932CC"/>
    <w:rsid w:val="007A07F4"/>
    <w:rsid w:val="007B65F1"/>
    <w:rsid w:val="007B72E0"/>
    <w:rsid w:val="007B7354"/>
    <w:rsid w:val="007C0846"/>
    <w:rsid w:val="007C0967"/>
    <w:rsid w:val="007C0ADA"/>
    <w:rsid w:val="007C6B47"/>
    <w:rsid w:val="007D2657"/>
    <w:rsid w:val="007D2E03"/>
    <w:rsid w:val="007D2F5A"/>
    <w:rsid w:val="007D418F"/>
    <w:rsid w:val="007E061F"/>
    <w:rsid w:val="007E1518"/>
    <w:rsid w:val="007E18C2"/>
    <w:rsid w:val="007E7D63"/>
    <w:rsid w:val="007F1904"/>
    <w:rsid w:val="007F3146"/>
    <w:rsid w:val="007F7E4D"/>
    <w:rsid w:val="00801E12"/>
    <w:rsid w:val="00805CB3"/>
    <w:rsid w:val="00807531"/>
    <w:rsid w:val="00810480"/>
    <w:rsid w:val="00812944"/>
    <w:rsid w:val="00813257"/>
    <w:rsid w:val="00814ACC"/>
    <w:rsid w:val="00820A5C"/>
    <w:rsid w:val="008218A5"/>
    <w:rsid w:val="00823014"/>
    <w:rsid w:val="0082540E"/>
    <w:rsid w:val="00830046"/>
    <w:rsid w:val="008319AB"/>
    <w:rsid w:val="0083243D"/>
    <w:rsid w:val="008343F3"/>
    <w:rsid w:val="00834F2B"/>
    <w:rsid w:val="00837BAF"/>
    <w:rsid w:val="00837C09"/>
    <w:rsid w:val="0084567A"/>
    <w:rsid w:val="00851C94"/>
    <w:rsid w:val="008534B7"/>
    <w:rsid w:val="00853F80"/>
    <w:rsid w:val="008663E0"/>
    <w:rsid w:val="00872148"/>
    <w:rsid w:val="00872B6E"/>
    <w:rsid w:val="00876698"/>
    <w:rsid w:val="0087729B"/>
    <w:rsid w:val="008902C2"/>
    <w:rsid w:val="00896F26"/>
    <w:rsid w:val="008B062D"/>
    <w:rsid w:val="008B45E1"/>
    <w:rsid w:val="008B483E"/>
    <w:rsid w:val="008B487E"/>
    <w:rsid w:val="008C2080"/>
    <w:rsid w:val="008C4F05"/>
    <w:rsid w:val="008C682C"/>
    <w:rsid w:val="008D1C96"/>
    <w:rsid w:val="008D2F16"/>
    <w:rsid w:val="008D3697"/>
    <w:rsid w:val="008D3954"/>
    <w:rsid w:val="008D75DF"/>
    <w:rsid w:val="008D75E5"/>
    <w:rsid w:val="008E0576"/>
    <w:rsid w:val="008E5057"/>
    <w:rsid w:val="008E70D8"/>
    <w:rsid w:val="008F4CA6"/>
    <w:rsid w:val="008F54BE"/>
    <w:rsid w:val="00902000"/>
    <w:rsid w:val="00903077"/>
    <w:rsid w:val="009035E0"/>
    <w:rsid w:val="00903871"/>
    <w:rsid w:val="00911878"/>
    <w:rsid w:val="00920D9E"/>
    <w:rsid w:val="00923C8B"/>
    <w:rsid w:val="009317FD"/>
    <w:rsid w:val="00932F3F"/>
    <w:rsid w:val="00934C40"/>
    <w:rsid w:val="00942C54"/>
    <w:rsid w:val="009509C8"/>
    <w:rsid w:val="0095296D"/>
    <w:rsid w:val="009625F7"/>
    <w:rsid w:val="00966504"/>
    <w:rsid w:val="00970B64"/>
    <w:rsid w:val="00975E19"/>
    <w:rsid w:val="009827C2"/>
    <w:rsid w:val="009828D2"/>
    <w:rsid w:val="00984A54"/>
    <w:rsid w:val="00985AA7"/>
    <w:rsid w:val="009936F3"/>
    <w:rsid w:val="00996701"/>
    <w:rsid w:val="0099679A"/>
    <w:rsid w:val="0099733A"/>
    <w:rsid w:val="009A2EB1"/>
    <w:rsid w:val="009B0CF6"/>
    <w:rsid w:val="009B1289"/>
    <w:rsid w:val="009B4742"/>
    <w:rsid w:val="009B5B6D"/>
    <w:rsid w:val="009C17EC"/>
    <w:rsid w:val="009C6C45"/>
    <w:rsid w:val="009C7D93"/>
    <w:rsid w:val="009D1E4D"/>
    <w:rsid w:val="009D3088"/>
    <w:rsid w:val="009D5293"/>
    <w:rsid w:val="00A01EC0"/>
    <w:rsid w:val="00A034A6"/>
    <w:rsid w:val="00A04662"/>
    <w:rsid w:val="00A06840"/>
    <w:rsid w:val="00A07593"/>
    <w:rsid w:val="00A1320B"/>
    <w:rsid w:val="00A15DB4"/>
    <w:rsid w:val="00A166F9"/>
    <w:rsid w:val="00A16BEB"/>
    <w:rsid w:val="00A222BF"/>
    <w:rsid w:val="00A23166"/>
    <w:rsid w:val="00A2617C"/>
    <w:rsid w:val="00A31EA8"/>
    <w:rsid w:val="00A413FC"/>
    <w:rsid w:val="00A469E2"/>
    <w:rsid w:val="00A47E92"/>
    <w:rsid w:val="00A50FBA"/>
    <w:rsid w:val="00A513FA"/>
    <w:rsid w:val="00A51634"/>
    <w:rsid w:val="00A51DBC"/>
    <w:rsid w:val="00A53234"/>
    <w:rsid w:val="00A55B84"/>
    <w:rsid w:val="00A72D32"/>
    <w:rsid w:val="00A72E68"/>
    <w:rsid w:val="00A73D42"/>
    <w:rsid w:val="00A74690"/>
    <w:rsid w:val="00A75744"/>
    <w:rsid w:val="00A82C4D"/>
    <w:rsid w:val="00A8441B"/>
    <w:rsid w:val="00A901FB"/>
    <w:rsid w:val="00A918C3"/>
    <w:rsid w:val="00A94A23"/>
    <w:rsid w:val="00A97952"/>
    <w:rsid w:val="00AA1B98"/>
    <w:rsid w:val="00AA39CD"/>
    <w:rsid w:val="00AA409E"/>
    <w:rsid w:val="00AA56DB"/>
    <w:rsid w:val="00AA7FA0"/>
    <w:rsid w:val="00AB2DB9"/>
    <w:rsid w:val="00AB377C"/>
    <w:rsid w:val="00AB3E4C"/>
    <w:rsid w:val="00AB44DC"/>
    <w:rsid w:val="00AB741A"/>
    <w:rsid w:val="00AC58F7"/>
    <w:rsid w:val="00AD3AF4"/>
    <w:rsid w:val="00AD4A90"/>
    <w:rsid w:val="00AD5252"/>
    <w:rsid w:val="00AD71D6"/>
    <w:rsid w:val="00AE67D6"/>
    <w:rsid w:val="00AF206F"/>
    <w:rsid w:val="00AF3A07"/>
    <w:rsid w:val="00AF3F9B"/>
    <w:rsid w:val="00AF5311"/>
    <w:rsid w:val="00B04EA5"/>
    <w:rsid w:val="00B05BDD"/>
    <w:rsid w:val="00B1105A"/>
    <w:rsid w:val="00B121F0"/>
    <w:rsid w:val="00B126E4"/>
    <w:rsid w:val="00B14F72"/>
    <w:rsid w:val="00B2012C"/>
    <w:rsid w:val="00B210ED"/>
    <w:rsid w:val="00B303B1"/>
    <w:rsid w:val="00B33307"/>
    <w:rsid w:val="00B35176"/>
    <w:rsid w:val="00B41A62"/>
    <w:rsid w:val="00B46401"/>
    <w:rsid w:val="00B50376"/>
    <w:rsid w:val="00B54A30"/>
    <w:rsid w:val="00B61E0E"/>
    <w:rsid w:val="00B67212"/>
    <w:rsid w:val="00B6724E"/>
    <w:rsid w:val="00B744AB"/>
    <w:rsid w:val="00B74CCD"/>
    <w:rsid w:val="00B774E5"/>
    <w:rsid w:val="00B80EAA"/>
    <w:rsid w:val="00B83277"/>
    <w:rsid w:val="00B85E35"/>
    <w:rsid w:val="00B86697"/>
    <w:rsid w:val="00B86CC8"/>
    <w:rsid w:val="00B877FA"/>
    <w:rsid w:val="00B87ED2"/>
    <w:rsid w:val="00B90D52"/>
    <w:rsid w:val="00B91A33"/>
    <w:rsid w:val="00B933F5"/>
    <w:rsid w:val="00B9561D"/>
    <w:rsid w:val="00BB1D31"/>
    <w:rsid w:val="00BB2FCB"/>
    <w:rsid w:val="00BB3642"/>
    <w:rsid w:val="00BB5BBD"/>
    <w:rsid w:val="00BB7829"/>
    <w:rsid w:val="00BC1967"/>
    <w:rsid w:val="00BC7CA2"/>
    <w:rsid w:val="00BC7ED4"/>
    <w:rsid w:val="00BD10CE"/>
    <w:rsid w:val="00BD2B03"/>
    <w:rsid w:val="00BD47C9"/>
    <w:rsid w:val="00BD52B6"/>
    <w:rsid w:val="00BE16A3"/>
    <w:rsid w:val="00BE1848"/>
    <w:rsid w:val="00BE39D0"/>
    <w:rsid w:val="00BE4C88"/>
    <w:rsid w:val="00BE69BC"/>
    <w:rsid w:val="00BF2EC9"/>
    <w:rsid w:val="00BF37AC"/>
    <w:rsid w:val="00BF47CA"/>
    <w:rsid w:val="00C00123"/>
    <w:rsid w:val="00C017F2"/>
    <w:rsid w:val="00C1082C"/>
    <w:rsid w:val="00C125D3"/>
    <w:rsid w:val="00C12CC9"/>
    <w:rsid w:val="00C21995"/>
    <w:rsid w:val="00C27753"/>
    <w:rsid w:val="00C30E15"/>
    <w:rsid w:val="00C31D48"/>
    <w:rsid w:val="00C3497D"/>
    <w:rsid w:val="00C34DE7"/>
    <w:rsid w:val="00C37102"/>
    <w:rsid w:val="00C37DEC"/>
    <w:rsid w:val="00C40004"/>
    <w:rsid w:val="00C4026F"/>
    <w:rsid w:val="00C45EA4"/>
    <w:rsid w:val="00C47336"/>
    <w:rsid w:val="00C4745E"/>
    <w:rsid w:val="00C50630"/>
    <w:rsid w:val="00C53A80"/>
    <w:rsid w:val="00C565F7"/>
    <w:rsid w:val="00C61C4D"/>
    <w:rsid w:val="00C65129"/>
    <w:rsid w:val="00C6721D"/>
    <w:rsid w:val="00C67E4E"/>
    <w:rsid w:val="00C74126"/>
    <w:rsid w:val="00C74A3A"/>
    <w:rsid w:val="00C76A32"/>
    <w:rsid w:val="00C814B5"/>
    <w:rsid w:val="00C83843"/>
    <w:rsid w:val="00C83E06"/>
    <w:rsid w:val="00C863C7"/>
    <w:rsid w:val="00C879C1"/>
    <w:rsid w:val="00C9441B"/>
    <w:rsid w:val="00C95276"/>
    <w:rsid w:val="00C959E4"/>
    <w:rsid w:val="00C95BD5"/>
    <w:rsid w:val="00C96066"/>
    <w:rsid w:val="00C9787A"/>
    <w:rsid w:val="00CA166D"/>
    <w:rsid w:val="00CB0520"/>
    <w:rsid w:val="00CB393A"/>
    <w:rsid w:val="00CB442B"/>
    <w:rsid w:val="00CC0088"/>
    <w:rsid w:val="00CC1DB1"/>
    <w:rsid w:val="00CC56B2"/>
    <w:rsid w:val="00CC78AF"/>
    <w:rsid w:val="00CD042B"/>
    <w:rsid w:val="00CD1052"/>
    <w:rsid w:val="00CD11FE"/>
    <w:rsid w:val="00CD33D6"/>
    <w:rsid w:val="00CE07B4"/>
    <w:rsid w:val="00CE3F1F"/>
    <w:rsid w:val="00CE6D2D"/>
    <w:rsid w:val="00CF1844"/>
    <w:rsid w:val="00CF2CCC"/>
    <w:rsid w:val="00CF38AD"/>
    <w:rsid w:val="00CF39A0"/>
    <w:rsid w:val="00CF4A96"/>
    <w:rsid w:val="00CF6F59"/>
    <w:rsid w:val="00D01FAF"/>
    <w:rsid w:val="00D05047"/>
    <w:rsid w:val="00D05D8B"/>
    <w:rsid w:val="00D12BC7"/>
    <w:rsid w:val="00D26B27"/>
    <w:rsid w:val="00D3267F"/>
    <w:rsid w:val="00D378DF"/>
    <w:rsid w:val="00D41678"/>
    <w:rsid w:val="00D416B8"/>
    <w:rsid w:val="00D423A3"/>
    <w:rsid w:val="00D478DA"/>
    <w:rsid w:val="00D61A0F"/>
    <w:rsid w:val="00D626AB"/>
    <w:rsid w:val="00D6633C"/>
    <w:rsid w:val="00D72757"/>
    <w:rsid w:val="00D75CBE"/>
    <w:rsid w:val="00D76BB9"/>
    <w:rsid w:val="00D77AC6"/>
    <w:rsid w:val="00D8470D"/>
    <w:rsid w:val="00D848E2"/>
    <w:rsid w:val="00D84956"/>
    <w:rsid w:val="00D90828"/>
    <w:rsid w:val="00D916ED"/>
    <w:rsid w:val="00D92929"/>
    <w:rsid w:val="00D92B64"/>
    <w:rsid w:val="00D957B8"/>
    <w:rsid w:val="00D95DE1"/>
    <w:rsid w:val="00D9632B"/>
    <w:rsid w:val="00D963C9"/>
    <w:rsid w:val="00DA1AFB"/>
    <w:rsid w:val="00DA59BD"/>
    <w:rsid w:val="00DA5F47"/>
    <w:rsid w:val="00DA755C"/>
    <w:rsid w:val="00DB2861"/>
    <w:rsid w:val="00DB331B"/>
    <w:rsid w:val="00DC07D2"/>
    <w:rsid w:val="00DC2190"/>
    <w:rsid w:val="00DC2AEA"/>
    <w:rsid w:val="00DC4CC9"/>
    <w:rsid w:val="00DC5FB5"/>
    <w:rsid w:val="00DD0E22"/>
    <w:rsid w:val="00DD277A"/>
    <w:rsid w:val="00DD4967"/>
    <w:rsid w:val="00DD5085"/>
    <w:rsid w:val="00DE0837"/>
    <w:rsid w:val="00DE12F8"/>
    <w:rsid w:val="00DE327F"/>
    <w:rsid w:val="00DE5B97"/>
    <w:rsid w:val="00DE5F80"/>
    <w:rsid w:val="00DE6741"/>
    <w:rsid w:val="00DE7803"/>
    <w:rsid w:val="00DE7EB1"/>
    <w:rsid w:val="00DF37CE"/>
    <w:rsid w:val="00DF4E07"/>
    <w:rsid w:val="00DF4E0F"/>
    <w:rsid w:val="00DF5997"/>
    <w:rsid w:val="00DF5C81"/>
    <w:rsid w:val="00E00DF5"/>
    <w:rsid w:val="00E0282F"/>
    <w:rsid w:val="00E04232"/>
    <w:rsid w:val="00E07E58"/>
    <w:rsid w:val="00E114AE"/>
    <w:rsid w:val="00E16ECC"/>
    <w:rsid w:val="00E23F62"/>
    <w:rsid w:val="00E30802"/>
    <w:rsid w:val="00E312A1"/>
    <w:rsid w:val="00E34C87"/>
    <w:rsid w:val="00E35D73"/>
    <w:rsid w:val="00E44F95"/>
    <w:rsid w:val="00E46203"/>
    <w:rsid w:val="00E55B80"/>
    <w:rsid w:val="00E56603"/>
    <w:rsid w:val="00E57BEF"/>
    <w:rsid w:val="00E62EF2"/>
    <w:rsid w:val="00E638D7"/>
    <w:rsid w:val="00E72EF3"/>
    <w:rsid w:val="00E73313"/>
    <w:rsid w:val="00E7480B"/>
    <w:rsid w:val="00E74A9F"/>
    <w:rsid w:val="00E754D4"/>
    <w:rsid w:val="00E75F17"/>
    <w:rsid w:val="00E77A48"/>
    <w:rsid w:val="00E829AE"/>
    <w:rsid w:val="00E85FCC"/>
    <w:rsid w:val="00E86922"/>
    <w:rsid w:val="00E92670"/>
    <w:rsid w:val="00E932CF"/>
    <w:rsid w:val="00E94947"/>
    <w:rsid w:val="00EA0515"/>
    <w:rsid w:val="00EB21B3"/>
    <w:rsid w:val="00EC403D"/>
    <w:rsid w:val="00EC543C"/>
    <w:rsid w:val="00EC6355"/>
    <w:rsid w:val="00EC7042"/>
    <w:rsid w:val="00ED1ACE"/>
    <w:rsid w:val="00ED2DD2"/>
    <w:rsid w:val="00ED5211"/>
    <w:rsid w:val="00ED6700"/>
    <w:rsid w:val="00EE3051"/>
    <w:rsid w:val="00EE41E6"/>
    <w:rsid w:val="00EE443D"/>
    <w:rsid w:val="00EF121C"/>
    <w:rsid w:val="00EF3C87"/>
    <w:rsid w:val="00EF5F0A"/>
    <w:rsid w:val="00EF694C"/>
    <w:rsid w:val="00F051FA"/>
    <w:rsid w:val="00F05AF6"/>
    <w:rsid w:val="00F107BE"/>
    <w:rsid w:val="00F10987"/>
    <w:rsid w:val="00F15584"/>
    <w:rsid w:val="00F21C90"/>
    <w:rsid w:val="00F335B5"/>
    <w:rsid w:val="00F36208"/>
    <w:rsid w:val="00F401C2"/>
    <w:rsid w:val="00F40200"/>
    <w:rsid w:val="00F40B50"/>
    <w:rsid w:val="00F434B1"/>
    <w:rsid w:val="00F45583"/>
    <w:rsid w:val="00F465E0"/>
    <w:rsid w:val="00F478E1"/>
    <w:rsid w:val="00F60262"/>
    <w:rsid w:val="00F63EE2"/>
    <w:rsid w:val="00F64B40"/>
    <w:rsid w:val="00F64F9A"/>
    <w:rsid w:val="00F708AF"/>
    <w:rsid w:val="00F72BBF"/>
    <w:rsid w:val="00F732B1"/>
    <w:rsid w:val="00F758C1"/>
    <w:rsid w:val="00F96092"/>
    <w:rsid w:val="00F971C1"/>
    <w:rsid w:val="00FA5038"/>
    <w:rsid w:val="00FC094B"/>
    <w:rsid w:val="00FC1D28"/>
    <w:rsid w:val="00FC34E6"/>
    <w:rsid w:val="00FC53C6"/>
    <w:rsid w:val="00FC7BEC"/>
    <w:rsid w:val="00FD46B1"/>
    <w:rsid w:val="00FD50EA"/>
    <w:rsid w:val="00FE0442"/>
    <w:rsid w:val="00FF57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E-mail Signature"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34DE7"/>
  </w:style>
  <w:style w:type="paragraph" w:styleId="13">
    <w:name w:val="heading 1"/>
    <w:aliases w:val="H1,Заголов,H1 Знак,1,h1,Header 1,Iaioia?iaaiiue,Iacaaiea ?acaaea aac iiia?a,Caa.iaioi.?aca,?aca aac iiia?a,?aca aac iiia?a1,?aca aac iiia?a2,Caa. iaioia?. ?acaaea,?aca,?aca aac iiia?a:&lt;Iacaaiea&gt;,app heading 1,ITT t1,II+,I,H11,H12,H13,H14,H15"/>
    <w:basedOn w:val="a0"/>
    <w:next w:val="a0"/>
    <w:link w:val="14"/>
    <w:qFormat/>
    <w:rsid w:val="00F971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eading 2,Heading 2 Hidden,H2,h2,Numbered text 3,Название Раздела"/>
    <w:basedOn w:val="a0"/>
    <w:next w:val="a0"/>
    <w:link w:val="21"/>
    <w:autoRedefine/>
    <w:qFormat/>
    <w:rsid w:val="00CC0088"/>
    <w:pPr>
      <w:keepNext/>
      <w:keepLines/>
      <w:spacing w:before="240" w:after="120" w:line="240" w:lineRule="auto"/>
      <w:ind w:left="710"/>
      <w:jc w:val="both"/>
      <w:outlineLvl w:val="1"/>
    </w:pPr>
    <w:rPr>
      <w:rFonts w:ascii="Times New Roman" w:eastAsia="Times New Roman" w:hAnsi="Times New Roman" w:cs="Times New Roman"/>
      <w:b/>
      <w:bCs/>
      <w:i/>
      <w:sz w:val="28"/>
      <w:szCs w:val="26"/>
      <w:lang w:eastAsia="ru-RU"/>
    </w:rPr>
  </w:style>
  <w:style w:type="paragraph" w:styleId="3">
    <w:name w:val="heading 3"/>
    <w:basedOn w:val="a0"/>
    <w:next w:val="a0"/>
    <w:link w:val="30"/>
    <w:uiPriority w:val="99"/>
    <w:qFormat/>
    <w:rsid w:val="002611E0"/>
    <w:pPr>
      <w:keepNext/>
      <w:keepLines/>
      <w:numPr>
        <w:ilvl w:val="2"/>
        <w:numId w:val="7"/>
      </w:numPr>
      <w:spacing w:before="200" w:after="0" w:line="240" w:lineRule="auto"/>
      <w:outlineLvl w:val="2"/>
    </w:pPr>
    <w:rPr>
      <w:rFonts w:ascii="Cambria" w:eastAsia="Times New Roman" w:hAnsi="Cambria" w:cs="Times New Roman"/>
      <w:b/>
      <w:bCs/>
      <w:color w:val="4F81BD"/>
      <w:sz w:val="24"/>
      <w:szCs w:val="24"/>
      <w:lang w:eastAsia="ru-RU"/>
    </w:rPr>
  </w:style>
  <w:style w:type="paragraph" w:styleId="4">
    <w:name w:val="heading 4"/>
    <w:aliases w:val="Heading 4 Char1,Heading 4 Char Char,Заголовок_приложения,Заголовок 4 (Приложение)"/>
    <w:basedOn w:val="a0"/>
    <w:next w:val="a0"/>
    <w:link w:val="40"/>
    <w:qFormat/>
    <w:rsid w:val="002611E0"/>
    <w:pPr>
      <w:keepNext/>
      <w:keepLines/>
      <w:numPr>
        <w:ilvl w:val="3"/>
        <w:numId w:val="7"/>
      </w:numPr>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
    <w:name w:val="heading 5"/>
    <w:aliases w:val="Знак,H5,PIM 5,5,ITT t5,PA Pico Section"/>
    <w:basedOn w:val="a0"/>
    <w:next w:val="a0"/>
    <w:link w:val="50"/>
    <w:qFormat/>
    <w:rsid w:val="002611E0"/>
    <w:pPr>
      <w:keepNext/>
      <w:keepLines/>
      <w:numPr>
        <w:ilvl w:val="4"/>
        <w:numId w:val="7"/>
      </w:numPr>
      <w:spacing w:before="200" w:after="0" w:line="240" w:lineRule="auto"/>
      <w:outlineLvl w:val="4"/>
    </w:pPr>
    <w:rPr>
      <w:rFonts w:ascii="Cambria" w:eastAsia="Times New Roman" w:hAnsi="Cambria" w:cs="Times New Roman"/>
      <w:color w:val="243F60"/>
      <w:sz w:val="24"/>
      <w:szCs w:val="24"/>
      <w:lang w:eastAsia="ru-RU"/>
    </w:rPr>
  </w:style>
  <w:style w:type="paragraph" w:styleId="6">
    <w:name w:val="heading 6"/>
    <w:aliases w:val="H6,PIM 6"/>
    <w:basedOn w:val="a0"/>
    <w:next w:val="a0"/>
    <w:link w:val="60"/>
    <w:qFormat/>
    <w:rsid w:val="002611E0"/>
    <w:pPr>
      <w:keepNext/>
      <w:keepLines/>
      <w:numPr>
        <w:ilvl w:val="5"/>
        <w:numId w:val="7"/>
      </w:numPr>
      <w:spacing w:before="200" w:after="0" w:line="240" w:lineRule="auto"/>
      <w:outlineLvl w:val="5"/>
    </w:pPr>
    <w:rPr>
      <w:rFonts w:ascii="Cambria" w:eastAsia="Times New Roman" w:hAnsi="Cambria" w:cs="Times New Roman"/>
      <w:i/>
      <w:iCs/>
      <w:color w:val="243F60"/>
      <w:sz w:val="24"/>
      <w:szCs w:val="24"/>
      <w:lang w:eastAsia="ru-RU"/>
    </w:rPr>
  </w:style>
  <w:style w:type="paragraph" w:styleId="7">
    <w:name w:val="heading 7"/>
    <w:basedOn w:val="a0"/>
    <w:next w:val="a0"/>
    <w:link w:val="70"/>
    <w:uiPriority w:val="9"/>
    <w:qFormat/>
    <w:rsid w:val="002611E0"/>
    <w:pPr>
      <w:keepNext/>
      <w:keepLines/>
      <w:numPr>
        <w:ilvl w:val="6"/>
        <w:numId w:val="7"/>
      </w:numPr>
      <w:spacing w:before="200" w:after="0" w:line="240" w:lineRule="auto"/>
      <w:outlineLvl w:val="6"/>
    </w:pPr>
    <w:rPr>
      <w:rFonts w:ascii="Cambria" w:eastAsia="Times New Roman" w:hAnsi="Cambria" w:cs="Times New Roman"/>
      <w:i/>
      <w:iCs/>
      <w:color w:val="404040"/>
      <w:sz w:val="24"/>
      <w:szCs w:val="24"/>
      <w:lang w:eastAsia="ru-RU"/>
    </w:rPr>
  </w:style>
  <w:style w:type="paragraph" w:styleId="8">
    <w:name w:val="heading 8"/>
    <w:basedOn w:val="a0"/>
    <w:next w:val="a0"/>
    <w:link w:val="80"/>
    <w:uiPriority w:val="9"/>
    <w:qFormat/>
    <w:rsid w:val="002611E0"/>
    <w:pPr>
      <w:keepNext/>
      <w:keepLines/>
      <w:numPr>
        <w:ilvl w:val="7"/>
        <w:numId w:val="7"/>
      </w:numPr>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0"/>
    <w:next w:val="a0"/>
    <w:link w:val="90"/>
    <w:uiPriority w:val="9"/>
    <w:qFormat/>
    <w:rsid w:val="002611E0"/>
    <w:pPr>
      <w:keepNext/>
      <w:keepLines/>
      <w:numPr>
        <w:ilvl w:val="8"/>
        <w:numId w:val="7"/>
      </w:numPr>
      <w:spacing w:before="200" w:after="0" w:line="240" w:lineRule="auto"/>
      <w:outlineLvl w:val="8"/>
    </w:pPr>
    <w:rPr>
      <w:rFonts w:ascii="Cambria" w:eastAsia="Times New Roman" w:hAnsi="Cambria" w:cs="Times New Roman"/>
      <w:i/>
      <w:iCs/>
      <w:color w:val="404040"/>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DF5C81"/>
    <w:pPr>
      <w:ind w:left="720"/>
      <w:contextualSpacing/>
    </w:pPr>
  </w:style>
  <w:style w:type="paragraph" w:styleId="a6">
    <w:name w:val="Balloon Text"/>
    <w:basedOn w:val="a0"/>
    <w:link w:val="a7"/>
    <w:uiPriority w:val="99"/>
    <w:semiHidden/>
    <w:unhideWhenUsed/>
    <w:rsid w:val="006F68FA"/>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6F68FA"/>
    <w:rPr>
      <w:rFonts w:ascii="Tahoma" w:hAnsi="Tahoma" w:cs="Tahoma"/>
      <w:sz w:val="16"/>
      <w:szCs w:val="16"/>
    </w:rPr>
  </w:style>
  <w:style w:type="paragraph" w:customStyle="1" w:styleId="1">
    <w:name w:val="МР заголовок1"/>
    <w:basedOn w:val="a4"/>
    <w:next w:val="2"/>
    <w:link w:val="15"/>
    <w:qFormat/>
    <w:rsid w:val="00DE0837"/>
    <w:pPr>
      <w:keepNext/>
      <w:keepLines/>
      <w:pageBreakBefore/>
      <w:numPr>
        <w:numId w:val="1"/>
      </w:numPr>
      <w:spacing w:after="120" w:line="240" w:lineRule="auto"/>
      <w:ind w:left="357" w:hanging="357"/>
      <w:outlineLvl w:val="0"/>
    </w:pPr>
    <w:rPr>
      <w:rFonts w:ascii="Times New Roman" w:hAnsi="Times New Roman" w:cs="Times New Roman"/>
      <w:b/>
      <w:sz w:val="32"/>
      <w:szCs w:val="28"/>
    </w:rPr>
  </w:style>
  <w:style w:type="paragraph" w:customStyle="1" w:styleId="2">
    <w:name w:val="МР заголовок2"/>
    <w:basedOn w:val="a4"/>
    <w:next w:val="a0"/>
    <w:link w:val="22"/>
    <w:qFormat/>
    <w:rsid w:val="00DE0837"/>
    <w:pPr>
      <w:keepNext/>
      <w:keepLines/>
      <w:numPr>
        <w:ilvl w:val="1"/>
        <w:numId w:val="1"/>
      </w:numPr>
      <w:spacing w:before="120" w:after="120" w:line="240" w:lineRule="auto"/>
      <w:ind w:left="788" w:hanging="431"/>
      <w:outlineLvl w:val="1"/>
    </w:pPr>
    <w:rPr>
      <w:rFonts w:ascii="Times New Roman" w:hAnsi="Times New Roman" w:cs="Times New Roman"/>
      <w:b/>
      <w:sz w:val="28"/>
      <w:szCs w:val="28"/>
    </w:rPr>
  </w:style>
  <w:style w:type="character" w:customStyle="1" w:styleId="a5">
    <w:name w:val="Абзац списка Знак"/>
    <w:basedOn w:val="a1"/>
    <w:link w:val="a4"/>
    <w:uiPriority w:val="34"/>
    <w:rsid w:val="006F68FA"/>
  </w:style>
  <w:style w:type="character" w:customStyle="1" w:styleId="15">
    <w:name w:val="МР заголовок1 Знак"/>
    <w:basedOn w:val="a5"/>
    <w:link w:val="1"/>
    <w:rsid w:val="00DE0837"/>
    <w:rPr>
      <w:rFonts w:ascii="Times New Roman" w:hAnsi="Times New Roman" w:cs="Times New Roman"/>
      <w:b/>
      <w:sz w:val="32"/>
      <w:szCs w:val="28"/>
    </w:rPr>
  </w:style>
  <w:style w:type="character" w:customStyle="1" w:styleId="22">
    <w:name w:val="МР заголовок2 Знак"/>
    <w:basedOn w:val="a5"/>
    <w:link w:val="2"/>
    <w:rsid w:val="00DE0837"/>
    <w:rPr>
      <w:rFonts w:ascii="Times New Roman" w:hAnsi="Times New Roman" w:cs="Times New Roman"/>
      <w:b/>
      <w:sz w:val="28"/>
      <w:szCs w:val="28"/>
    </w:rPr>
  </w:style>
  <w:style w:type="paragraph" w:styleId="a8">
    <w:name w:val="footnote text"/>
    <w:basedOn w:val="a0"/>
    <w:link w:val="a9"/>
    <w:uiPriority w:val="99"/>
    <w:rsid w:val="00530D87"/>
    <w:pPr>
      <w:spacing w:after="0" w:line="240" w:lineRule="auto"/>
    </w:pPr>
    <w:rPr>
      <w:rFonts w:ascii="Times New Roman" w:eastAsia="Calibri" w:hAnsi="Times New Roman" w:cs="Times New Roman"/>
      <w:sz w:val="20"/>
      <w:szCs w:val="20"/>
      <w:lang w:eastAsia="ru-RU"/>
    </w:rPr>
  </w:style>
  <w:style w:type="character" w:customStyle="1" w:styleId="a9">
    <w:name w:val="Текст сноски Знак"/>
    <w:basedOn w:val="a1"/>
    <w:link w:val="a8"/>
    <w:uiPriority w:val="99"/>
    <w:rsid w:val="00530D87"/>
    <w:rPr>
      <w:rFonts w:ascii="Times New Roman" w:eastAsia="Calibri" w:hAnsi="Times New Roman" w:cs="Times New Roman"/>
      <w:sz w:val="20"/>
      <w:szCs w:val="20"/>
      <w:lang w:eastAsia="ru-RU"/>
    </w:rPr>
  </w:style>
  <w:style w:type="character" w:styleId="aa">
    <w:name w:val="footnote reference"/>
    <w:uiPriority w:val="99"/>
    <w:rsid w:val="00530D87"/>
    <w:rPr>
      <w:rFonts w:cs="Times New Roman"/>
      <w:vertAlign w:val="superscript"/>
    </w:rPr>
  </w:style>
  <w:style w:type="character" w:customStyle="1" w:styleId="21">
    <w:name w:val="Заголовок 2 Знак"/>
    <w:aliases w:val="heading 2 Знак,Heading 2 Hidden Знак,H2 Знак,h2 Знак,Numbered text 3 Знак,Название Раздела Знак"/>
    <w:basedOn w:val="a1"/>
    <w:link w:val="20"/>
    <w:rsid w:val="00CC0088"/>
    <w:rPr>
      <w:rFonts w:ascii="Times New Roman" w:eastAsia="Times New Roman" w:hAnsi="Times New Roman" w:cs="Times New Roman"/>
      <w:b/>
      <w:bCs/>
      <w:i/>
      <w:sz w:val="28"/>
      <w:szCs w:val="26"/>
      <w:lang w:eastAsia="ru-RU"/>
    </w:rPr>
  </w:style>
  <w:style w:type="character" w:customStyle="1" w:styleId="30">
    <w:name w:val="Заголовок 3 Знак"/>
    <w:basedOn w:val="a1"/>
    <w:link w:val="3"/>
    <w:uiPriority w:val="99"/>
    <w:rsid w:val="002611E0"/>
    <w:rPr>
      <w:rFonts w:ascii="Cambria" w:eastAsia="Times New Roman" w:hAnsi="Cambria" w:cs="Times New Roman"/>
      <w:b/>
      <w:bCs/>
      <w:color w:val="4F81BD"/>
      <w:sz w:val="24"/>
      <w:szCs w:val="24"/>
      <w:lang w:eastAsia="ru-RU"/>
    </w:rPr>
  </w:style>
  <w:style w:type="character" w:customStyle="1" w:styleId="40">
    <w:name w:val="Заголовок 4 Знак"/>
    <w:aliases w:val="Heading 4 Char1 Знак,Heading 4 Char Char Знак,Заголовок_приложения Знак,Заголовок 4 (Приложение) Знак"/>
    <w:basedOn w:val="a1"/>
    <w:link w:val="4"/>
    <w:rsid w:val="002611E0"/>
    <w:rPr>
      <w:rFonts w:ascii="Cambria" w:eastAsia="Times New Roman" w:hAnsi="Cambria" w:cs="Times New Roman"/>
      <w:b/>
      <w:bCs/>
      <w:i/>
      <w:iCs/>
      <w:color w:val="4F81BD"/>
      <w:sz w:val="24"/>
      <w:szCs w:val="24"/>
      <w:lang w:eastAsia="ru-RU"/>
    </w:rPr>
  </w:style>
  <w:style w:type="character" w:customStyle="1" w:styleId="50">
    <w:name w:val="Заголовок 5 Знак"/>
    <w:aliases w:val="Знак Знак,H5 Знак,PIM 5 Знак,5 Знак,ITT t5 Знак,PA Pico Section Знак"/>
    <w:basedOn w:val="a1"/>
    <w:link w:val="5"/>
    <w:rsid w:val="002611E0"/>
    <w:rPr>
      <w:rFonts w:ascii="Cambria" w:eastAsia="Times New Roman" w:hAnsi="Cambria" w:cs="Times New Roman"/>
      <w:color w:val="243F60"/>
      <w:sz w:val="24"/>
      <w:szCs w:val="24"/>
      <w:lang w:eastAsia="ru-RU"/>
    </w:rPr>
  </w:style>
  <w:style w:type="character" w:customStyle="1" w:styleId="60">
    <w:name w:val="Заголовок 6 Знак"/>
    <w:aliases w:val="H6 Знак,PIM 6 Знак"/>
    <w:basedOn w:val="a1"/>
    <w:link w:val="6"/>
    <w:rsid w:val="002611E0"/>
    <w:rPr>
      <w:rFonts w:ascii="Cambria" w:eastAsia="Times New Roman" w:hAnsi="Cambria" w:cs="Times New Roman"/>
      <w:i/>
      <w:iCs/>
      <w:color w:val="243F60"/>
      <w:sz w:val="24"/>
      <w:szCs w:val="24"/>
      <w:lang w:eastAsia="ru-RU"/>
    </w:rPr>
  </w:style>
  <w:style w:type="character" w:customStyle="1" w:styleId="70">
    <w:name w:val="Заголовок 7 Знак"/>
    <w:basedOn w:val="a1"/>
    <w:link w:val="7"/>
    <w:uiPriority w:val="9"/>
    <w:rsid w:val="002611E0"/>
    <w:rPr>
      <w:rFonts w:ascii="Cambria" w:eastAsia="Times New Roman" w:hAnsi="Cambria" w:cs="Times New Roman"/>
      <w:i/>
      <w:iCs/>
      <w:color w:val="404040"/>
      <w:sz w:val="24"/>
      <w:szCs w:val="24"/>
      <w:lang w:eastAsia="ru-RU"/>
    </w:rPr>
  </w:style>
  <w:style w:type="character" w:customStyle="1" w:styleId="80">
    <w:name w:val="Заголовок 8 Знак"/>
    <w:basedOn w:val="a1"/>
    <w:link w:val="8"/>
    <w:uiPriority w:val="9"/>
    <w:rsid w:val="002611E0"/>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2611E0"/>
    <w:rPr>
      <w:rFonts w:ascii="Cambria" w:eastAsia="Times New Roman" w:hAnsi="Cambria" w:cs="Times New Roman"/>
      <w:i/>
      <w:iCs/>
      <w:color w:val="404040"/>
      <w:sz w:val="20"/>
      <w:szCs w:val="20"/>
      <w:lang w:eastAsia="ru-RU"/>
    </w:rPr>
  </w:style>
  <w:style w:type="paragraph" w:styleId="ab">
    <w:name w:val="annotation text"/>
    <w:basedOn w:val="a0"/>
    <w:link w:val="ac"/>
    <w:uiPriority w:val="99"/>
    <w:rsid w:val="002611E0"/>
    <w:pPr>
      <w:spacing w:after="0" w:line="240" w:lineRule="auto"/>
    </w:pPr>
    <w:rPr>
      <w:rFonts w:ascii="Times New Roman" w:eastAsia="Times New Roman" w:hAnsi="Times New Roman" w:cs="Times New Roman"/>
      <w:sz w:val="20"/>
      <w:szCs w:val="20"/>
      <w:lang w:eastAsia="ru-RU"/>
    </w:rPr>
  </w:style>
  <w:style w:type="character" w:customStyle="1" w:styleId="ac">
    <w:name w:val="Текст примечания Знак"/>
    <w:basedOn w:val="a1"/>
    <w:link w:val="ab"/>
    <w:uiPriority w:val="99"/>
    <w:rsid w:val="002611E0"/>
    <w:rPr>
      <w:rFonts w:ascii="Times New Roman" w:eastAsia="Times New Roman" w:hAnsi="Times New Roman" w:cs="Times New Roman"/>
      <w:sz w:val="20"/>
      <w:szCs w:val="20"/>
      <w:lang w:eastAsia="ru-RU"/>
    </w:rPr>
  </w:style>
  <w:style w:type="paragraph" w:styleId="ad">
    <w:name w:val="header"/>
    <w:basedOn w:val="a0"/>
    <w:link w:val="ae"/>
    <w:uiPriority w:val="99"/>
    <w:unhideWhenUsed/>
    <w:rsid w:val="00AA56DB"/>
    <w:pPr>
      <w:tabs>
        <w:tab w:val="center" w:pos="4677"/>
        <w:tab w:val="right" w:pos="9355"/>
      </w:tabs>
      <w:spacing w:after="0" w:line="240" w:lineRule="auto"/>
    </w:pPr>
  </w:style>
  <w:style w:type="character" w:customStyle="1" w:styleId="ae">
    <w:name w:val="Верхний колонтитул Знак"/>
    <w:basedOn w:val="a1"/>
    <w:link w:val="ad"/>
    <w:uiPriority w:val="99"/>
    <w:rsid w:val="00AA56DB"/>
  </w:style>
  <w:style w:type="paragraph" w:styleId="af">
    <w:name w:val="footer"/>
    <w:basedOn w:val="a0"/>
    <w:link w:val="af0"/>
    <w:uiPriority w:val="99"/>
    <w:unhideWhenUsed/>
    <w:rsid w:val="00AA56DB"/>
    <w:pPr>
      <w:tabs>
        <w:tab w:val="center" w:pos="4677"/>
        <w:tab w:val="right" w:pos="9355"/>
      </w:tabs>
      <w:spacing w:after="0" w:line="240" w:lineRule="auto"/>
    </w:pPr>
  </w:style>
  <w:style w:type="character" w:customStyle="1" w:styleId="af0">
    <w:name w:val="Нижний колонтитул Знак"/>
    <w:basedOn w:val="a1"/>
    <w:link w:val="af"/>
    <w:uiPriority w:val="99"/>
    <w:rsid w:val="00AA56DB"/>
  </w:style>
  <w:style w:type="character" w:customStyle="1" w:styleId="14">
    <w:name w:val="Заголовок 1 Знак"/>
    <w:aliases w:val="H1 Знак1,Заголов Знак,H1 Знак Знак,1 Знак,h1 Знак,Header 1 Знак,Iaioia?iaaiiue Знак,Iacaaiea ?acaaea aac iiia?a Знак,Caa.iaioi.?aca Знак,?aca aac iiia?a Знак,?aca aac iiia?a1 Знак,?aca aac iiia?a2 Знак,Caa. iaioia?. ?acaaea Знак,I Знак"/>
    <w:basedOn w:val="a1"/>
    <w:link w:val="13"/>
    <w:rsid w:val="00F971C1"/>
    <w:rPr>
      <w:rFonts w:asciiTheme="majorHAnsi" w:eastAsiaTheme="majorEastAsia" w:hAnsiTheme="majorHAnsi" w:cstheme="majorBidi"/>
      <w:b/>
      <w:bCs/>
      <w:color w:val="365F91" w:themeColor="accent1" w:themeShade="BF"/>
      <w:sz w:val="28"/>
      <w:szCs w:val="28"/>
    </w:rPr>
  </w:style>
  <w:style w:type="character" w:customStyle="1" w:styleId="Hyperlink0">
    <w:name w:val="Hyperlink.0"/>
    <w:basedOn w:val="a1"/>
    <w:rsid w:val="00630946"/>
    <w:rPr>
      <w:sz w:val="28"/>
      <w:szCs w:val="28"/>
    </w:rPr>
  </w:style>
  <w:style w:type="numbering" w:customStyle="1" w:styleId="16">
    <w:name w:val="Нет списка1"/>
    <w:next w:val="a3"/>
    <w:uiPriority w:val="99"/>
    <w:semiHidden/>
    <w:unhideWhenUsed/>
    <w:rsid w:val="00813257"/>
  </w:style>
  <w:style w:type="paragraph" w:customStyle="1" w:styleId="17">
    <w:name w:val="Заголвки 1 уровня"/>
    <w:basedOn w:val="13"/>
    <w:link w:val="18"/>
    <w:uiPriority w:val="99"/>
    <w:rsid w:val="00813257"/>
    <w:pPr>
      <w:pageBreakBefore/>
      <w:spacing w:before="60" w:after="240" w:line="240" w:lineRule="auto"/>
      <w:jc w:val="center"/>
    </w:pPr>
    <w:rPr>
      <w:rFonts w:ascii="Times New Roman" w:eastAsia="Times New Roman" w:hAnsi="Times New Roman" w:cs="Times New Roman"/>
      <w:color w:val="auto"/>
      <w:sz w:val="32"/>
      <w:szCs w:val="32"/>
      <w:lang w:eastAsia="ru-RU"/>
    </w:rPr>
  </w:style>
  <w:style w:type="character" w:customStyle="1" w:styleId="18">
    <w:name w:val="Заголвки 1 уровня Знак"/>
    <w:link w:val="17"/>
    <w:uiPriority w:val="99"/>
    <w:locked/>
    <w:rsid w:val="00813257"/>
    <w:rPr>
      <w:rFonts w:ascii="Times New Roman" w:eastAsia="Times New Roman" w:hAnsi="Times New Roman" w:cs="Times New Roman"/>
      <w:b/>
      <w:bCs/>
      <w:sz w:val="32"/>
      <w:szCs w:val="32"/>
      <w:lang w:eastAsia="ru-RU"/>
    </w:rPr>
  </w:style>
  <w:style w:type="character" w:styleId="af1">
    <w:name w:val="annotation reference"/>
    <w:uiPriority w:val="99"/>
    <w:rsid w:val="00813257"/>
    <w:rPr>
      <w:rFonts w:cs="Times New Roman"/>
      <w:sz w:val="16"/>
    </w:rPr>
  </w:style>
  <w:style w:type="paragraph" w:customStyle="1" w:styleId="41">
    <w:name w:val="абзац 4.1"/>
    <w:basedOn w:val="a4"/>
    <w:uiPriority w:val="99"/>
    <w:rsid w:val="00813257"/>
    <w:pPr>
      <w:numPr>
        <w:numId w:val="13"/>
      </w:numPr>
      <w:spacing w:before="360" w:after="120" w:line="240" w:lineRule="auto"/>
      <w:contextualSpacing w:val="0"/>
    </w:pPr>
    <w:rPr>
      <w:rFonts w:ascii="Times New Roman" w:eastAsia="Times New Roman" w:hAnsi="Times New Roman" w:cs="Times New Roman"/>
      <w:b/>
      <w:sz w:val="28"/>
      <w:szCs w:val="24"/>
      <w:lang w:eastAsia="ru-RU"/>
    </w:rPr>
  </w:style>
  <w:style w:type="paragraph" w:customStyle="1" w:styleId="12">
    <w:name w:val="1 уровень"/>
    <w:basedOn w:val="a4"/>
    <w:uiPriority w:val="99"/>
    <w:rsid w:val="00813257"/>
    <w:pPr>
      <w:keepNext/>
      <w:pageBreakBefore/>
      <w:numPr>
        <w:numId w:val="12"/>
      </w:numPr>
      <w:spacing w:before="240" w:after="240" w:line="240" w:lineRule="auto"/>
      <w:jc w:val="center"/>
    </w:pPr>
    <w:rPr>
      <w:rFonts w:ascii="Times New Roman" w:eastAsia="Times New Roman" w:hAnsi="Times New Roman" w:cs="Arial"/>
      <w:b/>
      <w:bCs/>
      <w:kern w:val="32"/>
      <w:sz w:val="32"/>
      <w:szCs w:val="32"/>
      <w:lang w:eastAsia="ru-RU"/>
    </w:rPr>
  </w:style>
  <w:style w:type="paragraph" w:styleId="19">
    <w:name w:val="toc 1"/>
    <w:basedOn w:val="a0"/>
    <w:next w:val="a0"/>
    <w:autoRedefine/>
    <w:uiPriority w:val="39"/>
    <w:rsid w:val="00813257"/>
    <w:pPr>
      <w:tabs>
        <w:tab w:val="left" w:pos="440"/>
        <w:tab w:val="right" w:leader="dot" w:pos="9498"/>
      </w:tabs>
      <w:spacing w:after="0" w:line="240" w:lineRule="auto"/>
      <w:ind w:right="282"/>
    </w:pPr>
    <w:rPr>
      <w:rFonts w:ascii="Times New Roman" w:eastAsia="Times New Roman" w:hAnsi="Times New Roman" w:cs="Times New Roman"/>
      <w:b/>
      <w:sz w:val="26"/>
      <w:szCs w:val="24"/>
      <w:lang w:eastAsia="ru-RU"/>
    </w:rPr>
  </w:style>
  <w:style w:type="character" w:styleId="af2">
    <w:name w:val="Hyperlink"/>
    <w:uiPriority w:val="99"/>
    <w:rsid w:val="00813257"/>
    <w:rPr>
      <w:rFonts w:cs="Times New Roman"/>
      <w:color w:val="0000FF"/>
      <w:u w:val="single"/>
    </w:rPr>
  </w:style>
  <w:style w:type="paragraph" w:customStyle="1" w:styleId="af3">
    <w:name w:val="приложение"/>
    <w:basedOn w:val="a0"/>
    <w:uiPriority w:val="99"/>
    <w:rsid w:val="00813257"/>
    <w:pPr>
      <w:spacing w:before="120" w:after="120" w:line="240" w:lineRule="auto"/>
      <w:jc w:val="center"/>
    </w:pPr>
    <w:rPr>
      <w:rFonts w:ascii="Times New Roman" w:eastAsia="Times New Roman" w:hAnsi="Times New Roman" w:cs="Times New Roman"/>
      <w:b/>
      <w:sz w:val="28"/>
      <w:szCs w:val="24"/>
      <w:lang w:eastAsia="ru-RU"/>
    </w:rPr>
  </w:style>
  <w:style w:type="character" w:styleId="af4">
    <w:name w:val="FollowedHyperlink"/>
    <w:uiPriority w:val="99"/>
    <w:semiHidden/>
    <w:rsid w:val="00813257"/>
    <w:rPr>
      <w:rFonts w:cs="Times New Roman"/>
      <w:color w:val="800080"/>
      <w:u w:val="single"/>
    </w:rPr>
  </w:style>
  <w:style w:type="table" w:styleId="af5">
    <w:name w:val="Table Grid"/>
    <w:basedOn w:val="a2"/>
    <w:uiPriority w:val="59"/>
    <w:rsid w:val="0081325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Шапка таблицы"/>
    <w:basedOn w:val="a0"/>
    <w:link w:val="af7"/>
    <w:rsid w:val="00813257"/>
    <w:pPr>
      <w:keepNext/>
      <w:spacing w:before="60" w:after="80" w:line="240" w:lineRule="auto"/>
    </w:pPr>
    <w:rPr>
      <w:rFonts w:ascii="Times New Roman" w:eastAsia="Times New Roman" w:hAnsi="Times New Roman" w:cs="Times New Roman"/>
      <w:b/>
      <w:bCs/>
      <w:sz w:val="20"/>
      <w:szCs w:val="18"/>
      <w:lang w:eastAsia="ru-RU"/>
    </w:rPr>
  </w:style>
  <w:style w:type="paragraph" w:styleId="af8">
    <w:name w:val="caption"/>
    <w:basedOn w:val="a0"/>
    <w:next w:val="a0"/>
    <w:qFormat/>
    <w:rsid w:val="00813257"/>
    <w:pPr>
      <w:spacing w:line="240" w:lineRule="auto"/>
      <w:jc w:val="both"/>
    </w:pPr>
    <w:rPr>
      <w:rFonts w:ascii="Times New Roman" w:eastAsia="Calibri" w:hAnsi="Times New Roman" w:cs="Times New Roman"/>
      <w:b/>
      <w:bCs/>
      <w:color w:val="4F81BD"/>
      <w:sz w:val="18"/>
      <w:szCs w:val="18"/>
    </w:rPr>
  </w:style>
  <w:style w:type="paragraph" w:customStyle="1" w:styleId="af9">
    <w:name w:val="Отчет"/>
    <w:basedOn w:val="a0"/>
    <w:link w:val="afa"/>
    <w:uiPriority w:val="99"/>
    <w:rsid w:val="00813257"/>
    <w:pPr>
      <w:spacing w:after="0" w:line="360" w:lineRule="auto"/>
      <w:ind w:firstLine="851"/>
      <w:jc w:val="both"/>
    </w:pPr>
    <w:rPr>
      <w:rFonts w:ascii="Times New Roman" w:eastAsia="Calibri" w:hAnsi="Times New Roman" w:cs="Times New Roman"/>
      <w:sz w:val="28"/>
      <w:szCs w:val="20"/>
      <w:lang w:eastAsia="ru-RU"/>
    </w:rPr>
  </w:style>
  <w:style w:type="character" w:customStyle="1" w:styleId="afa">
    <w:name w:val="Отчет Знак"/>
    <w:link w:val="af9"/>
    <w:uiPriority w:val="99"/>
    <w:locked/>
    <w:rsid w:val="00813257"/>
    <w:rPr>
      <w:rFonts w:ascii="Times New Roman" w:eastAsia="Calibri" w:hAnsi="Times New Roman" w:cs="Times New Roman"/>
      <w:sz w:val="28"/>
      <w:szCs w:val="20"/>
      <w:lang w:eastAsia="ru-RU"/>
    </w:rPr>
  </w:style>
  <w:style w:type="paragraph" w:customStyle="1" w:styleId="10">
    <w:name w:val="Список 1"/>
    <w:basedOn w:val="a0"/>
    <w:link w:val="1a"/>
    <w:uiPriority w:val="99"/>
    <w:rsid w:val="00813257"/>
    <w:pPr>
      <w:numPr>
        <w:numId w:val="14"/>
      </w:numPr>
      <w:spacing w:before="120" w:after="120" w:line="360" w:lineRule="auto"/>
      <w:jc w:val="both"/>
    </w:pPr>
    <w:rPr>
      <w:rFonts w:ascii="Times New Roman" w:eastAsia="Calibri" w:hAnsi="Times New Roman" w:cs="Times New Roman"/>
      <w:sz w:val="28"/>
      <w:szCs w:val="20"/>
      <w:lang w:eastAsia="ru-RU"/>
    </w:rPr>
  </w:style>
  <w:style w:type="character" w:customStyle="1" w:styleId="1a">
    <w:name w:val="Список 1 Знак"/>
    <w:link w:val="10"/>
    <w:uiPriority w:val="99"/>
    <w:locked/>
    <w:rsid w:val="00813257"/>
    <w:rPr>
      <w:rFonts w:ascii="Times New Roman" w:eastAsia="Calibri" w:hAnsi="Times New Roman" w:cs="Times New Roman"/>
      <w:sz w:val="28"/>
      <w:szCs w:val="20"/>
      <w:lang w:eastAsia="ru-RU"/>
    </w:rPr>
  </w:style>
  <w:style w:type="table" w:customStyle="1" w:styleId="1b">
    <w:name w:val="Сетка таблицы1"/>
    <w:uiPriority w:val="99"/>
    <w:rsid w:val="008132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annotation subject"/>
    <w:basedOn w:val="ab"/>
    <w:next w:val="ab"/>
    <w:link w:val="afc"/>
    <w:uiPriority w:val="99"/>
    <w:semiHidden/>
    <w:rsid w:val="00813257"/>
    <w:rPr>
      <w:b/>
      <w:bCs/>
    </w:rPr>
  </w:style>
  <w:style w:type="character" w:customStyle="1" w:styleId="afc">
    <w:name w:val="Тема примечания Знак"/>
    <w:basedOn w:val="ac"/>
    <w:link w:val="afb"/>
    <w:uiPriority w:val="99"/>
    <w:semiHidden/>
    <w:rsid w:val="00813257"/>
    <w:rPr>
      <w:rFonts w:ascii="Times New Roman" w:eastAsia="Times New Roman" w:hAnsi="Times New Roman" w:cs="Times New Roman"/>
      <w:b/>
      <w:bCs/>
      <w:sz w:val="20"/>
      <w:szCs w:val="20"/>
      <w:lang w:eastAsia="ru-RU"/>
    </w:rPr>
  </w:style>
  <w:style w:type="table" w:customStyle="1" w:styleId="23">
    <w:name w:val="Сетка таблицы2"/>
    <w:uiPriority w:val="99"/>
    <w:rsid w:val="008132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Текст по ГОСТ"/>
    <w:basedOn w:val="a0"/>
    <w:link w:val="afe"/>
    <w:autoRedefine/>
    <w:qFormat/>
    <w:rsid w:val="00813257"/>
    <w:pPr>
      <w:keepNext/>
      <w:spacing w:after="0" w:line="360" w:lineRule="auto"/>
      <w:ind w:firstLine="709"/>
      <w:jc w:val="center"/>
    </w:pPr>
    <w:rPr>
      <w:rFonts w:ascii="Times New Roman" w:eastAsia="Times New Roman" w:hAnsi="Times New Roman" w:cs="Times New Roman"/>
      <w:color w:val="000000"/>
      <w:sz w:val="24"/>
      <w:szCs w:val="24"/>
      <w:lang w:eastAsia="ru-RU"/>
    </w:rPr>
  </w:style>
  <w:style w:type="character" w:customStyle="1" w:styleId="afe">
    <w:name w:val="Текст по ГОСТ Знак"/>
    <w:link w:val="afd"/>
    <w:rsid w:val="00813257"/>
    <w:rPr>
      <w:rFonts w:ascii="Times New Roman" w:eastAsia="Times New Roman" w:hAnsi="Times New Roman" w:cs="Times New Roman"/>
      <w:color w:val="000000"/>
      <w:sz w:val="24"/>
      <w:szCs w:val="24"/>
      <w:lang w:eastAsia="ru-RU"/>
    </w:rPr>
  </w:style>
  <w:style w:type="paragraph" w:styleId="aff">
    <w:name w:val="endnote text"/>
    <w:basedOn w:val="a0"/>
    <w:link w:val="aff0"/>
    <w:uiPriority w:val="99"/>
    <w:semiHidden/>
    <w:unhideWhenUsed/>
    <w:rsid w:val="00813257"/>
    <w:pPr>
      <w:spacing w:after="0" w:line="240" w:lineRule="auto"/>
    </w:pPr>
    <w:rPr>
      <w:rFonts w:ascii="Times New Roman" w:eastAsia="Times New Roman" w:hAnsi="Times New Roman" w:cs="Times New Roman"/>
      <w:sz w:val="20"/>
      <w:szCs w:val="20"/>
      <w:lang w:eastAsia="ru-RU"/>
    </w:rPr>
  </w:style>
  <w:style w:type="character" w:customStyle="1" w:styleId="aff0">
    <w:name w:val="Текст концевой сноски Знак"/>
    <w:basedOn w:val="a1"/>
    <w:link w:val="aff"/>
    <w:uiPriority w:val="99"/>
    <w:semiHidden/>
    <w:rsid w:val="00813257"/>
    <w:rPr>
      <w:rFonts w:ascii="Times New Roman" w:eastAsia="Times New Roman" w:hAnsi="Times New Roman" w:cs="Times New Roman"/>
      <w:sz w:val="20"/>
      <w:szCs w:val="20"/>
      <w:lang w:eastAsia="ru-RU"/>
    </w:rPr>
  </w:style>
  <w:style w:type="character" w:styleId="aff1">
    <w:name w:val="endnote reference"/>
    <w:basedOn w:val="a1"/>
    <w:uiPriority w:val="99"/>
    <w:semiHidden/>
    <w:unhideWhenUsed/>
    <w:rsid w:val="00813257"/>
    <w:rPr>
      <w:vertAlign w:val="superscript"/>
    </w:rPr>
  </w:style>
  <w:style w:type="character" w:customStyle="1" w:styleId="af7">
    <w:name w:val="Шапка таблицы Знак"/>
    <w:link w:val="af6"/>
    <w:locked/>
    <w:rsid w:val="00813257"/>
    <w:rPr>
      <w:rFonts w:ascii="Times New Roman" w:eastAsia="Times New Roman" w:hAnsi="Times New Roman" w:cs="Times New Roman"/>
      <w:b/>
      <w:bCs/>
      <w:sz w:val="20"/>
      <w:szCs w:val="18"/>
      <w:lang w:eastAsia="ru-RU"/>
    </w:rPr>
  </w:style>
  <w:style w:type="paragraph" w:styleId="aff2">
    <w:name w:val="Revision"/>
    <w:hidden/>
    <w:uiPriority w:val="99"/>
    <w:semiHidden/>
    <w:rsid w:val="00813257"/>
    <w:pPr>
      <w:spacing w:after="0" w:line="240" w:lineRule="auto"/>
    </w:pPr>
    <w:rPr>
      <w:rFonts w:ascii="Times New Roman" w:eastAsia="Times New Roman" w:hAnsi="Times New Roman" w:cs="Times New Roman"/>
      <w:sz w:val="24"/>
      <w:szCs w:val="24"/>
      <w:lang w:eastAsia="ru-RU"/>
    </w:rPr>
  </w:style>
  <w:style w:type="paragraph" w:styleId="aff3">
    <w:name w:val="No Spacing"/>
    <w:uiPriority w:val="1"/>
    <w:qFormat/>
    <w:rsid w:val="00813257"/>
    <w:pPr>
      <w:spacing w:after="0" w:line="240" w:lineRule="auto"/>
    </w:pPr>
    <w:rPr>
      <w:rFonts w:ascii="Times New Roman" w:eastAsia="Times New Roman" w:hAnsi="Times New Roman" w:cs="Times New Roman"/>
      <w:sz w:val="24"/>
      <w:szCs w:val="24"/>
      <w:lang w:eastAsia="ru-RU"/>
    </w:rPr>
  </w:style>
  <w:style w:type="character" w:styleId="aff4">
    <w:name w:val="Book Title"/>
    <w:basedOn w:val="a1"/>
    <w:uiPriority w:val="33"/>
    <w:qFormat/>
    <w:rsid w:val="00813257"/>
    <w:rPr>
      <w:b/>
      <w:bCs/>
      <w:smallCaps/>
      <w:spacing w:val="5"/>
    </w:rPr>
  </w:style>
  <w:style w:type="paragraph" w:customStyle="1" w:styleId="1c">
    <w:name w:val="Заголовок оглавления1"/>
    <w:basedOn w:val="13"/>
    <w:next w:val="a0"/>
    <w:uiPriority w:val="39"/>
    <w:semiHidden/>
    <w:unhideWhenUsed/>
    <w:qFormat/>
    <w:rsid w:val="00813257"/>
    <w:pPr>
      <w:outlineLvl w:val="9"/>
    </w:pPr>
    <w:rPr>
      <w:rFonts w:ascii="Cambria" w:eastAsia="Times New Roman" w:hAnsi="Cambria" w:cs="Times New Roman"/>
      <w:color w:val="365F91"/>
      <w:sz w:val="32"/>
      <w:lang w:eastAsia="ru-RU"/>
    </w:rPr>
  </w:style>
  <w:style w:type="paragraph" w:styleId="24">
    <w:name w:val="toc 2"/>
    <w:basedOn w:val="a0"/>
    <w:next w:val="a0"/>
    <w:autoRedefine/>
    <w:uiPriority w:val="39"/>
    <w:unhideWhenUsed/>
    <w:rsid w:val="00813257"/>
    <w:pPr>
      <w:tabs>
        <w:tab w:val="left" w:pos="851"/>
        <w:tab w:val="right" w:leader="dot" w:pos="9498"/>
      </w:tabs>
      <w:spacing w:after="0" w:line="240" w:lineRule="auto"/>
      <w:ind w:left="426" w:right="282"/>
    </w:pPr>
    <w:rPr>
      <w:rFonts w:ascii="Times New Roman" w:eastAsia="Times New Roman" w:hAnsi="Times New Roman" w:cs="Times New Roman"/>
      <w:sz w:val="26"/>
      <w:szCs w:val="24"/>
      <w:lang w:eastAsia="ru-RU"/>
    </w:rPr>
  </w:style>
  <w:style w:type="numbering" w:customStyle="1" w:styleId="110">
    <w:name w:val="Нет списка11"/>
    <w:next w:val="a3"/>
    <w:uiPriority w:val="99"/>
    <w:semiHidden/>
    <w:unhideWhenUsed/>
    <w:rsid w:val="00813257"/>
  </w:style>
  <w:style w:type="table" w:customStyle="1" w:styleId="31">
    <w:name w:val="Сетка таблицы3"/>
    <w:basedOn w:val="a2"/>
    <w:next w:val="af5"/>
    <w:uiPriority w:val="99"/>
    <w:rsid w:val="0081325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uiPriority w:val="99"/>
    <w:rsid w:val="008132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uiPriority w:val="99"/>
    <w:rsid w:val="008132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Document Map"/>
    <w:basedOn w:val="a0"/>
    <w:link w:val="aff6"/>
    <w:uiPriority w:val="99"/>
    <w:semiHidden/>
    <w:unhideWhenUsed/>
    <w:rsid w:val="00813257"/>
    <w:pPr>
      <w:spacing w:after="0" w:line="240" w:lineRule="auto"/>
    </w:pPr>
    <w:rPr>
      <w:rFonts w:ascii="Tahoma" w:eastAsia="Times New Roman" w:hAnsi="Tahoma" w:cs="Tahoma"/>
      <w:sz w:val="16"/>
      <w:szCs w:val="16"/>
      <w:lang w:eastAsia="ru-RU"/>
    </w:rPr>
  </w:style>
  <w:style w:type="character" w:customStyle="1" w:styleId="aff6">
    <w:name w:val="Схема документа Знак"/>
    <w:basedOn w:val="a1"/>
    <w:link w:val="aff5"/>
    <w:uiPriority w:val="99"/>
    <w:semiHidden/>
    <w:rsid w:val="00813257"/>
    <w:rPr>
      <w:rFonts w:ascii="Tahoma" w:eastAsia="Times New Roman" w:hAnsi="Tahoma" w:cs="Tahoma"/>
      <w:sz w:val="16"/>
      <w:szCs w:val="16"/>
      <w:lang w:eastAsia="ru-RU"/>
    </w:rPr>
  </w:style>
  <w:style w:type="numbering" w:customStyle="1" w:styleId="25">
    <w:name w:val="Нет списка2"/>
    <w:next w:val="a3"/>
    <w:uiPriority w:val="99"/>
    <w:semiHidden/>
    <w:unhideWhenUsed/>
    <w:rsid w:val="00813257"/>
  </w:style>
  <w:style w:type="table" w:customStyle="1" w:styleId="42">
    <w:name w:val="Сетка таблицы4"/>
    <w:basedOn w:val="a2"/>
    <w:next w:val="af5"/>
    <w:uiPriority w:val="99"/>
    <w:rsid w:val="0081325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8132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8132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13257"/>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table" w:customStyle="1" w:styleId="51">
    <w:name w:val="Сетка таблицы5"/>
    <w:basedOn w:val="a2"/>
    <w:next w:val="af5"/>
    <w:uiPriority w:val="59"/>
    <w:rsid w:val="0081325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E-mail Signature"/>
    <w:basedOn w:val="a0"/>
    <w:link w:val="aff8"/>
    <w:rsid w:val="00813257"/>
    <w:pPr>
      <w:tabs>
        <w:tab w:val="left" w:pos="709"/>
      </w:tabs>
      <w:spacing w:after="120" w:line="240" w:lineRule="auto"/>
      <w:ind w:left="-414" w:hanging="720"/>
      <w:jc w:val="both"/>
    </w:pPr>
    <w:rPr>
      <w:rFonts w:ascii="Times New Roman" w:eastAsia="Times New Roman" w:hAnsi="Times New Roman" w:cs="Times New Roman"/>
      <w:sz w:val="24"/>
      <w:szCs w:val="24"/>
    </w:rPr>
  </w:style>
  <w:style w:type="character" w:customStyle="1" w:styleId="aff8">
    <w:name w:val="Электронная подпись Знак"/>
    <w:basedOn w:val="a1"/>
    <w:link w:val="aff7"/>
    <w:rsid w:val="00813257"/>
    <w:rPr>
      <w:rFonts w:ascii="Times New Roman" w:eastAsia="Times New Roman" w:hAnsi="Times New Roman" w:cs="Times New Roman"/>
      <w:sz w:val="24"/>
      <w:szCs w:val="24"/>
    </w:rPr>
  </w:style>
  <w:style w:type="character" w:styleId="aff9">
    <w:name w:val="line number"/>
    <w:basedOn w:val="a1"/>
    <w:uiPriority w:val="99"/>
    <w:semiHidden/>
    <w:unhideWhenUsed/>
    <w:rsid w:val="00813257"/>
  </w:style>
  <w:style w:type="paragraph" w:styleId="affa">
    <w:name w:val="TOC Heading"/>
    <w:basedOn w:val="13"/>
    <w:next w:val="a0"/>
    <w:uiPriority w:val="39"/>
    <w:unhideWhenUsed/>
    <w:qFormat/>
    <w:rsid w:val="00813257"/>
    <w:pPr>
      <w:outlineLvl w:val="9"/>
    </w:pPr>
    <w:rPr>
      <w:sz w:val="32"/>
      <w:lang w:eastAsia="ru-RU"/>
    </w:rPr>
  </w:style>
  <w:style w:type="paragraph" w:styleId="32">
    <w:name w:val="toc 3"/>
    <w:basedOn w:val="a0"/>
    <w:next w:val="a0"/>
    <w:autoRedefine/>
    <w:uiPriority w:val="39"/>
    <w:unhideWhenUsed/>
    <w:rsid w:val="00813257"/>
    <w:pPr>
      <w:spacing w:after="100"/>
      <w:ind w:left="440"/>
    </w:pPr>
  </w:style>
  <w:style w:type="paragraph" w:styleId="43">
    <w:name w:val="toc 4"/>
    <w:basedOn w:val="a0"/>
    <w:next w:val="a0"/>
    <w:autoRedefine/>
    <w:uiPriority w:val="39"/>
    <w:semiHidden/>
    <w:unhideWhenUsed/>
    <w:rsid w:val="00813257"/>
    <w:pPr>
      <w:spacing w:after="100"/>
      <w:ind w:left="660"/>
    </w:pPr>
  </w:style>
  <w:style w:type="paragraph" w:styleId="52">
    <w:name w:val="toc 5"/>
    <w:basedOn w:val="a0"/>
    <w:next w:val="a0"/>
    <w:autoRedefine/>
    <w:uiPriority w:val="39"/>
    <w:semiHidden/>
    <w:unhideWhenUsed/>
    <w:rsid w:val="00813257"/>
    <w:pPr>
      <w:spacing w:after="100"/>
      <w:ind w:left="880"/>
    </w:pPr>
  </w:style>
  <w:style w:type="paragraph" w:styleId="61">
    <w:name w:val="toc 6"/>
    <w:basedOn w:val="a0"/>
    <w:next w:val="a0"/>
    <w:autoRedefine/>
    <w:uiPriority w:val="39"/>
    <w:semiHidden/>
    <w:unhideWhenUsed/>
    <w:rsid w:val="00813257"/>
    <w:pPr>
      <w:spacing w:after="100"/>
      <w:ind w:left="1100"/>
    </w:pPr>
  </w:style>
  <w:style w:type="paragraph" w:styleId="71">
    <w:name w:val="toc 7"/>
    <w:basedOn w:val="a0"/>
    <w:next w:val="a0"/>
    <w:autoRedefine/>
    <w:uiPriority w:val="39"/>
    <w:semiHidden/>
    <w:unhideWhenUsed/>
    <w:rsid w:val="00813257"/>
    <w:pPr>
      <w:spacing w:after="100"/>
      <w:ind w:left="1320"/>
    </w:pPr>
  </w:style>
  <w:style w:type="paragraph" w:styleId="81">
    <w:name w:val="toc 8"/>
    <w:basedOn w:val="a0"/>
    <w:next w:val="a0"/>
    <w:autoRedefine/>
    <w:uiPriority w:val="39"/>
    <w:semiHidden/>
    <w:unhideWhenUsed/>
    <w:rsid w:val="00813257"/>
    <w:pPr>
      <w:spacing w:after="100"/>
      <w:ind w:left="1540"/>
    </w:pPr>
  </w:style>
  <w:style w:type="paragraph" w:styleId="91">
    <w:name w:val="toc 9"/>
    <w:basedOn w:val="a0"/>
    <w:next w:val="a0"/>
    <w:autoRedefine/>
    <w:uiPriority w:val="39"/>
    <w:semiHidden/>
    <w:unhideWhenUsed/>
    <w:rsid w:val="00813257"/>
    <w:pPr>
      <w:spacing w:after="100"/>
      <w:ind w:left="1760"/>
    </w:pPr>
  </w:style>
  <w:style w:type="character" w:customStyle="1" w:styleId="affb">
    <w:name w:val="Обычный (тбл) Знак"/>
    <w:basedOn w:val="a1"/>
    <w:link w:val="affc"/>
    <w:locked/>
    <w:rsid w:val="00813257"/>
  </w:style>
  <w:style w:type="paragraph" w:customStyle="1" w:styleId="affc">
    <w:name w:val="Обычный (тбл)"/>
    <w:basedOn w:val="a0"/>
    <w:link w:val="affb"/>
    <w:rsid w:val="00813257"/>
    <w:pPr>
      <w:spacing w:before="40" w:after="80" w:line="240" w:lineRule="auto"/>
    </w:pPr>
  </w:style>
  <w:style w:type="character" w:customStyle="1" w:styleId="affd">
    <w:name w:val="Нет"/>
    <w:rsid w:val="00E34C87"/>
  </w:style>
  <w:style w:type="character" w:customStyle="1" w:styleId="s1">
    <w:name w:val="s1"/>
    <w:basedOn w:val="a1"/>
    <w:rsid w:val="00CC0088"/>
    <w:rPr>
      <w:rFonts w:ascii="Times New Roman" w:hAnsi="Times New Roman" w:cs="Times New Roman" w:hint="default"/>
      <w:b w:val="0"/>
      <w:bCs w:val="0"/>
      <w:i w:val="0"/>
      <w:iCs w:val="0"/>
      <w:sz w:val="28"/>
      <w:szCs w:val="28"/>
    </w:rPr>
  </w:style>
  <w:style w:type="numbering" w:customStyle="1" w:styleId="11">
    <w:name w:val="Импортированный стиль 1"/>
    <w:rsid w:val="00CC0088"/>
    <w:pPr>
      <w:numPr>
        <w:numId w:val="30"/>
      </w:numPr>
    </w:pPr>
  </w:style>
  <w:style w:type="paragraph" w:styleId="26">
    <w:name w:val="Body Text 2"/>
    <w:link w:val="27"/>
    <w:rsid w:val="00CC0088"/>
    <w:pPr>
      <w:pBdr>
        <w:top w:val="nil"/>
        <w:left w:val="nil"/>
        <w:bottom w:val="nil"/>
        <w:right w:val="nil"/>
        <w:between w:val="nil"/>
        <w:bar w:val="nil"/>
      </w:pBdr>
      <w:spacing w:after="120" w:line="480" w:lineRule="auto"/>
    </w:pPr>
    <w:rPr>
      <w:rFonts w:ascii="Times New Roman" w:eastAsia="Arial Unicode MS" w:hAnsi="Times New Roman" w:cs="Arial Unicode MS"/>
      <w:color w:val="000000"/>
      <w:sz w:val="24"/>
      <w:szCs w:val="24"/>
      <w:u w:color="000000"/>
      <w:bdr w:val="nil"/>
      <w:lang w:eastAsia="ru-RU"/>
    </w:rPr>
  </w:style>
  <w:style w:type="character" w:customStyle="1" w:styleId="27">
    <w:name w:val="Основной текст 2 Знак"/>
    <w:basedOn w:val="a1"/>
    <w:link w:val="26"/>
    <w:rsid w:val="00CC0088"/>
    <w:rPr>
      <w:rFonts w:ascii="Times New Roman" w:eastAsia="Arial Unicode MS" w:hAnsi="Times New Roman" w:cs="Arial Unicode MS"/>
      <w:color w:val="000000"/>
      <w:sz w:val="24"/>
      <w:szCs w:val="24"/>
      <w:u w:color="000000"/>
      <w:bdr w:val="nil"/>
      <w:lang w:eastAsia="ru-RU"/>
    </w:rPr>
  </w:style>
  <w:style w:type="paragraph" w:customStyle="1" w:styleId="ConsPlusNonformat">
    <w:name w:val="ConsPlusNonformat"/>
    <w:uiPriority w:val="99"/>
    <w:rsid w:val="00CC00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CC008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e">
    <w:name w:val="Strong"/>
    <w:basedOn w:val="a1"/>
    <w:uiPriority w:val="22"/>
    <w:qFormat/>
    <w:rsid w:val="00CC0088"/>
    <w:rPr>
      <w:b/>
      <w:bCs/>
    </w:rPr>
  </w:style>
  <w:style w:type="paragraph" w:styleId="afff">
    <w:name w:val="Normal (Web)"/>
    <w:basedOn w:val="a0"/>
    <w:uiPriority w:val="99"/>
    <w:unhideWhenUsed/>
    <w:rsid w:val="00CC0088"/>
    <w:pPr>
      <w:spacing w:before="100" w:beforeAutospacing="1" w:after="100" w:afterAutospacing="1"/>
      <w:ind w:firstLine="709"/>
    </w:pPr>
    <w:rPr>
      <w:rFonts w:ascii="Verdana" w:eastAsia="Times New Roman" w:hAnsi="Verdana"/>
      <w:sz w:val="18"/>
      <w:szCs w:val="18"/>
      <w:lang w:eastAsia="ru-RU"/>
    </w:rPr>
  </w:style>
  <w:style w:type="paragraph" w:styleId="afff0">
    <w:name w:val="Title"/>
    <w:basedOn w:val="a0"/>
    <w:next w:val="a0"/>
    <w:link w:val="afff1"/>
    <w:uiPriority w:val="10"/>
    <w:qFormat/>
    <w:rsid w:val="00CC0088"/>
    <w:pPr>
      <w:pBdr>
        <w:bottom w:val="single" w:sz="8" w:space="4" w:color="4F81BD" w:themeColor="accent1"/>
      </w:pBdr>
      <w:spacing w:after="300" w:line="240" w:lineRule="auto"/>
      <w:ind w:firstLine="709"/>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ff1">
    <w:name w:val="Название Знак"/>
    <w:basedOn w:val="a1"/>
    <w:link w:val="afff0"/>
    <w:uiPriority w:val="10"/>
    <w:rsid w:val="00CC0088"/>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0">
    <w:name w:val="ТЗ_Заголовок0"/>
    <w:basedOn w:val="13"/>
    <w:rsid w:val="00CC0088"/>
    <w:pPr>
      <w:pBdr>
        <w:bottom w:val="single" w:sz="4" w:space="1" w:color="auto"/>
      </w:pBdr>
      <w:suppressAutoHyphens/>
      <w:spacing w:before="220" w:after="60" w:line="320" w:lineRule="atLeast"/>
      <w:ind w:left="426" w:hanging="426"/>
      <w:jc w:val="both"/>
    </w:pPr>
    <w:rPr>
      <w:rFonts w:ascii="Times New Roman" w:hAnsi="Times New Roman" w:cs="Times New Roman"/>
      <w:bCs w:val="0"/>
      <w:color w:val="auto"/>
      <w:spacing w:val="-20"/>
      <w:kern w:val="28"/>
      <w:sz w:val="44"/>
      <w:szCs w:val="20"/>
      <w:lang w:eastAsia="ru-RU"/>
    </w:rPr>
  </w:style>
  <w:style w:type="paragraph" w:customStyle="1" w:styleId="afff2">
    <w:name w:val="Простой"/>
    <w:basedOn w:val="a0"/>
    <w:rsid w:val="00CC0088"/>
    <w:pPr>
      <w:spacing w:after="0" w:line="360" w:lineRule="auto"/>
      <w:ind w:firstLine="709"/>
    </w:pPr>
    <w:rPr>
      <w:rFonts w:ascii="Arial" w:eastAsia="Times New Roman" w:hAnsi="Arial"/>
      <w:spacing w:val="-5"/>
      <w:sz w:val="24"/>
      <w:szCs w:val="20"/>
      <w:lang w:eastAsia="ru-RU"/>
    </w:rPr>
  </w:style>
  <w:style w:type="character" w:customStyle="1" w:styleId="DFN">
    <w:name w:val="DFN"/>
    <w:basedOn w:val="a1"/>
    <w:rsid w:val="00CC0088"/>
    <w:rPr>
      <w:b/>
    </w:rPr>
  </w:style>
  <w:style w:type="paragraph" w:customStyle="1" w:styleId="Maintext">
    <w:name w:val="Main_text"/>
    <w:rsid w:val="00CC0088"/>
    <w:pPr>
      <w:spacing w:before="120" w:line="360" w:lineRule="auto"/>
      <w:ind w:left="357"/>
      <w:jc w:val="both"/>
    </w:pPr>
    <w:rPr>
      <w:rFonts w:ascii="Times New Roman" w:eastAsia="Times New Roman" w:hAnsi="Times New Roman"/>
      <w:sz w:val="24"/>
      <w:szCs w:val="24"/>
      <w:lang w:eastAsia="ru-RU"/>
    </w:rPr>
  </w:style>
  <w:style w:type="paragraph" w:styleId="HTML">
    <w:name w:val="HTML Preformatted"/>
    <w:basedOn w:val="a0"/>
    <w:link w:val="HTML0"/>
    <w:rsid w:val="00CC0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pPr>
    <w:rPr>
      <w:rFonts w:ascii="Courier New" w:eastAsia="Times New Roman" w:hAnsi="Courier New" w:cs="Courier New"/>
      <w:sz w:val="24"/>
      <w:szCs w:val="20"/>
      <w:lang w:eastAsia="ru-RU"/>
    </w:rPr>
  </w:style>
  <w:style w:type="character" w:customStyle="1" w:styleId="HTML0">
    <w:name w:val="Стандартный HTML Знак"/>
    <w:basedOn w:val="a1"/>
    <w:link w:val="HTML"/>
    <w:rsid w:val="00CC0088"/>
    <w:rPr>
      <w:rFonts w:ascii="Courier New" w:eastAsia="Times New Roman" w:hAnsi="Courier New" w:cs="Courier New"/>
      <w:sz w:val="24"/>
      <w:szCs w:val="20"/>
      <w:lang w:eastAsia="ru-RU"/>
    </w:rPr>
  </w:style>
  <w:style w:type="paragraph" w:styleId="afff3">
    <w:name w:val="Subtitle"/>
    <w:basedOn w:val="a0"/>
    <w:next w:val="a0"/>
    <w:link w:val="afff4"/>
    <w:uiPriority w:val="11"/>
    <w:qFormat/>
    <w:rsid w:val="00CC0088"/>
    <w:pPr>
      <w:numPr>
        <w:ilvl w:val="1"/>
      </w:numPr>
      <w:ind w:firstLine="709"/>
    </w:pPr>
    <w:rPr>
      <w:rFonts w:asciiTheme="majorHAnsi" w:eastAsiaTheme="majorEastAsia" w:hAnsiTheme="majorHAnsi" w:cstheme="majorBidi"/>
      <w:i/>
      <w:iCs/>
      <w:color w:val="4F81BD" w:themeColor="accent1"/>
      <w:spacing w:val="15"/>
      <w:sz w:val="24"/>
      <w:szCs w:val="24"/>
      <w:lang w:eastAsia="ru-RU"/>
    </w:rPr>
  </w:style>
  <w:style w:type="character" w:customStyle="1" w:styleId="afff4">
    <w:name w:val="Подзаголовок Знак"/>
    <w:basedOn w:val="a1"/>
    <w:link w:val="afff3"/>
    <w:uiPriority w:val="11"/>
    <w:rsid w:val="00CC0088"/>
    <w:rPr>
      <w:rFonts w:asciiTheme="majorHAnsi" w:eastAsiaTheme="majorEastAsia" w:hAnsiTheme="majorHAnsi" w:cstheme="majorBidi"/>
      <w:i/>
      <w:iCs/>
      <w:color w:val="4F81BD" w:themeColor="accent1"/>
      <w:spacing w:val="15"/>
      <w:sz w:val="24"/>
      <w:szCs w:val="24"/>
      <w:lang w:eastAsia="ru-RU"/>
    </w:rPr>
  </w:style>
  <w:style w:type="character" w:styleId="afff5">
    <w:name w:val="Emphasis"/>
    <w:basedOn w:val="a1"/>
    <w:uiPriority w:val="20"/>
    <w:qFormat/>
    <w:rsid w:val="00CC0088"/>
    <w:rPr>
      <w:i/>
      <w:iCs/>
    </w:rPr>
  </w:style>
  <w:style w:type="paragraph" w:styleId="28">
    <w:name w:val="Quote"/>
    <w:basedOn w:val="a0"/>
    <w:next w:val="a0"/>
    <w:link w:val="29"/>
    <w:uiPriority w:val="29"/>
    <w:qFormat/>
    <w:rsid w:val="00CC0088"/>
    <w:pPr>
      <w:ind w:firstLine="709"/>
    </w:pPr>
    <w:rPr>
      <w:rFonts w:eastAsiaTheme="minorEastAsia"/>
      <w:i/>
      <w:iCs/>
      <w:color w:val="000000" w:themeColor="text1"/>
      <w:sz w:val="24"/>
      <w:lang w:eastAsia="ru-RU"/>
    </w:rPr>
  </w:style>
  <w:style w:type="character" w:customStyle="1" w:styleId="29">
    <w:name w:val="Цитата 2 Знак"/>
    <w:basedOn w:val="a1"/>
    <w:link w:val="28"/>
    <w:uiPriority w:val="29"/>
    <w:rsid w:val="00CC0088"/>
    <w:rPr>
      <w:rFonts w:eastAsiaTheme="minorEastAsia"/>
      <w:i/>
      <w:iCs/>
      <w:color w:val="000000" w:themeColor="text1"/>
      <w:sz w:val="24"/>
      <w:lang w:eastAsia="ru-RU"/>
    </w:rPr>
  </w:style>
  <w:style w:type="paragraph" w:styleId="afff6">
    <w:name w:val="Intense Quote"/>
    <w:basedOn w:val="a0"/>
    <w:next w:val="a0"/>
    <w:link w:val="afff7"/>
    <w:uiPriority w:val="30"/>
    <w:qFormat/>
    <w:rsid w:val="00CC0088"/>
    <w:pPr>
      <w:pBdr>
        <w:bottom w:val="single" w:sz="4" w:space="4" w:color="4F81BD" w:themeColor="accent1"/>
      </w:pBdr>
      <w:spacing w:before="200" w:after="280"/>
      <w:ind w:left="936" w:right="936" w:firstLine="709"/>
    </w:pPr>
    <w:rPr>
      <w:rFonts w:eastAsiaTheme="minorEastAsia"/>
      <w:b/>
      <w:bCs/>
      <w:i/>
      <w:iCs/>
      <w:color w:val="4F81BD" w:themeColor="accent1"/>
      <w:sz w:val="24"/>
      <w:lang w:eastAsia="ru-RU"/>
    </w:rPr>
  </w:style>
  <w:style w:type="character" w:customStyle="1" w:styleId="afff7">
    <w:name w:val="Выделенная цитата Знак"/>
    <w:basedOn w:val="a1"/>
    <w:link w:val="afff6"/>
    <w:uiPriority w:val="30"/>
    <w:rsid w:val="00CC0088"/>
    <w:rPr>
      <w:rFonts w:eastAsiaTheme="minorEastAsia"/>
      <w:b/>
      <w:bCs/>
      <w:i/>
      <w:iCs/>
      <w:color w:val="4F81BD" w:themeColor="accent1"/>
      <w:sz w:val="24"/>
      <w:lang w:eastAsia="ru-RU"/>
    </w:rPr>
  </w:style>
  <w:style w:type="character" w:styleId="afff8">
    <w:name w:val="Subtle Emphasis"/>
    <w:basedOn w:val="a1"/>
    <w:uiPriority w:val="19"/>
    <w:qFormat/>
    <w:rsid w:val="00CC0088"/>
    <w:rPr>
      <w:i/>
      <w:iCs/>
      <w:color w:val="808080" w:themeColor="text1" w:themeTint="7F"/>
    </w:rPr>
  </w:style>
  <w:style w:type="character" w:styleId="afff9">
    <w:name w:val="Intense Emphasis"/>
    <w:basedOn w:val="a1"/>
    <w:uiPriority w:val="21"/>
    <w:qFormat/>
    <w:rsid w:val="00CC0088"/>
    <w:rPr>
      <w:b/>
      <w:bCs/>
      <w:i/>
      <w:iCs/>
      <w:color w:val="4F81BD" w:themeColor="accent1"/>
    </w:rPr>
  </w:style>
  <w:style w:type="character" w:styleId="afffa">
    <w:name w:val="Subtle Reference"/>
    <w:basedOn w:val="a1"/>
    <w:uiPriority w:val="31"/>
    <w:qFormat/>
    <w:rsid w:val="00CC0088"/>
    <w:rPr>
      <w:smallCaps/>
      <w:color w:val="C0504D" w:themeColor="accent2"/>
      <w:u w:val="single"/>
    </w:rPr>
  </w:style>
  <w:style w:type="character" w:styleId="afffb">
    <w:name w:val="Intense Reference"/>
    <w:basedOn w:val="a1"/>
    <w:uiPriority w:val="32"/>
    <w:qFormat/>
    <w:rsid w:val="00CC0088"/>
    <w:rPr>
      <w:b/>
      <w:bCs/>
      <w:smallCaps/>
      <w:color w:val="C0504D" w:themeColor="accent2"/>
      <w:spacing w:val="5"/>
      <w:u w:val="single"/>
    </w:rPr>
  </w:style>
  <w:style w:type="paragraph" w:styleId="a">
    <w:name w:val="List Bullet"/>
    <w:basedOn w:val="a0"/>
    <w:uiPriority w:val="99"/>
    <w:unhideWhenUsed/>
    <w:rsid w:val="00CC0088"/>
    <w:pPr>
      <w:numPr>
        <w:numId w:val="39"/>
      </w:numPr>
      <w:contextualSpacing/>
    </w:pPr>
    <w:rPr>
      <w:rFonts w:eastAsiaTheme="minorEastAsia"/>
      <w:sz w:val="24"/>
      <w:lang w:eastAsia="ru-RU"/>
    </w:rPr>
  </w:style>
  <w:style w:type="paragraph" w:styleId="afffc">
    <w:name w:val="Normal Indent"/>
    <w:basedOn w:val="a0"/>
    <w:rsid w:val="00CC0088"/>
    <w:pPr>
      <w:spacing w:before="60" w:after="60" w:line="240" w:lineRule="auto"/>
      <w:jc w:val="both"/>
    </w:pPr>
    <w:rPr>
      <w:rFonts w:ascii="Times New Roman" w:eastAsia="Calibri" w:hAnsi="Times New Roman" w:cs="Times New Roman"/>
      <w:sz w:val="24"/>
    </w:rPr>
  </w:style>
  <w:style w:type="table" w:customStyle="1" w:styleId="62">
    <w:name w:val="Сетка таблицы6"/>
    <w:basedOn w:val="a2"/>
    <w:next w:val="af5"/>
    <w:uiPriority w:val="59"/>
    <w:rsid w:val="00327E9A"/>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E-mail Signature"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34DE7"/>
  </w:style>
  <w:style w:type="paragraph" w:styleId="13">
    <w:name w:val="heading 1"/>
    <w:aliases w:val="H1,Заголов,H1 Знак,1,h1,Header 1,Iaioia?iaaiiue,Iacaaiea ?acaaea aac iiia?a,Caa.iaioi.?aca,?aca aac iiia?a,?aca aac iiia?a1,?aca aac iiia?a2,Caa. iaioia?. ?acaaea,?aca,?aca aac iiia?a:&lt;Iacaaiea&gt;,app heading 1,ITT t1,II+,I,H11,H12,H13,H14,H15"/>
    <w:basedOn w:val="a0"/>
    <w:next w:val="a0"/>
    <w:link w:val="14"/>
    <w:qFormat/>
    <w:rsid w:val="00F971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eading 2,Heading 2 Hidden,H2,h2,Numbered text 3,Название Раздела"/>
    <w:basedOn w:val="a0"/>
    <w:next w:val="a0"/>
    <w:link w:val="21"/>
    <w:autoRedefine/>
    <w:qFormat/>
    <w:rsid w:val="00CC0088"/>
    <w:pPr>
      <w:keepNext/>
      <w:keepLines/>
      <w:spacing w:before="240" w:after="120" w:line="240" w:lineRule="auto"/>
      <w:ind w:left="710"/>
      <w:jc w:val="both"/>
      <w:outlineLvl w:val="1"/>
    </w:pPr>
    <w:rPr>
      <w:rFonts w:ascii="Times New Roman" w:eastAsia="Times New Roman" w:hAnsi="Times New Roman" w:cs="Times New Roman"/>
      <w:b/>
      <w:bCs/>
      <w:i/>
      <w:sz w:val="28"/>
      <w:szCs w:val="26"/>
      <w:lang w:eastAsia="ru-RU"/>
    </w:rPr>
  </w:style>
  <w:style w:type="paragraph" w:styleId="3">
    <w:name w:val="heading 3"/>
    <w:basedOn w:val="a0"/>
    <w:next w:val="a0"/>
    <w:link w:val="30"/>
    <w:uiPriority w:val="99"/>
    <w:qFormat/>
    <w:rsid w:val="002611E0"/>
    <w:pPr>
      <w:keepNext/>
      <w:keepLines/>
      <w:numPr>
        <w:ilvl w:val="2"/>
        <w:numId w:val="7"/>
      </w:numPr>
      <w:spacing w:before="200" w:after="0" w:line="240" w:lineRule="auto"/>
      <w:outlineLvl w:val="2"/>
    </w:pPr>
    <w:rPr>
      <w:rFonts w:ascii="Cambria" w:eastAsia="Times New Roman" w:hAnsi="Cambria" w:cs="Times New Roman"/>
      <w:b/>
      <w:bCs/>
      <w:color w:val="4F81BD"/>
      <w:sz w:val="24"/>
      <w:szCs w:val="24"/>
      <w:lang w:eastAsia="ru-RU"/>
    </w:rPr>
  </w:style>
  <w:style w:type="paragraph" w:styleId="4">
    <w:name w:val="heading 4"/>
    <w:aliases w:val="Heading 4 Char1,Heading 4 Char Char,Заголовок_приложения,Заголовок 4 (Приложение)"/>
    <w:basedOn w:val="a0"/>
    <w:next w:val="a0"/>
    <w:link w:val="40"/>
    <w:qFormat/>
    <w:rsid w:val="002611E0"/>
    <w:pPr>
      <w:keepNext/>
      <w:keepLines/>
      <w:numPr>
        <w:ilvl w:val="3"/>
        <w:numId w:val="7"/>
      </w:numPr>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
    <w:name w:val="heading 5"/>
    <w:aliases w:val="Знак,H5,PIM 5,5,ITT t5,PA Pico Section"/>
    <w:basedOn w:val="a0"/>
    <w:next w:val="a0"/>
    <w:link w:val="50"/>
    <w:qFormat/>
    <w:rsid w:val="002611E0"/>
    <w:pPr>
      <w:keepNext/>
      <w:keepLines/>
      <w:numPr>
        <w:ilvl w:val="4"/>
        <w:numId w:val="7"/>
      </w:numPr>
      <w:spacing w:before="200" w:after="0" w:line="240" w:lineRule="auto"/>
      <w:outlineLvl w:val="4"/>
    </w:pPr>
    <w:rPr>
      <w:rFonts w:ascii="Cambria" w:eastAsia="Times New Roman" w:hAnsi="Cambria" w:cs="Times New Roman"/>
      <w:color w:val="243F60"/>
      <w:sz w:val="24"/>
      <w:szCs w:val="24"/>
      <w:lang w:eastAsia="ru-RU"/>
    </w:rPr>
  </w:style>
  <w:style w:type="paragraph" w:styleId="6">
    <w:name w:val="heading 6"/>
    <w:aliases w:val="H6,PIM 6"/>
    <w:basedOn w:val="a0"/>
    <w:next w:val="a0"/>
    <w:link w:val="60"/>
    <w:qFormat/>
    <w:rsid w:val="002611E0"/>
    <w:pPr>
      <w:keepNext/>
      <w:keepLines/>
      <w:numPr>
        <w:ilvl w:val="5"/>
        <w:numId w:val="7"/>
      </w:numPr>
      <w:spacing w:before="200" w:after="0" w:line="240" w:lineRule="auto"/>
      <w:outlineLvl w:val="5"/>
    </w:pPr>
    <w:rPr>
      <w:rFonts w:ascii="Cambria" w:eastAsia="Times New Roman" w:hAnsi="Cambria" w:cs="Times New Roman"/>
      <w:i/>
      <w:iCs/>
      <w:color w:val="243F60"/>
      <w:sz w:val="24"/>
      <w:szCs w:val="24"/>
      <w:lang w:eastAsia="ru-RU"/>
    </w:rPr>
  </w:style>
  <w:style w:type="paragraph" w:styleId="7">
    <w:name w:val="heading 7"/>
    <w:basedOn w:val="a0"/>
    <w:next w:val="a0"/>
    <w:link w:val="70"/>
    <w:uiPriority w:val="9"/>
    <w:qFormat/>
    <w:rsid w:val="002611E0"/>
    <w:pPr>
      <w:keepNext/>
      <w:keepLines/>
      <w:numPr>
        <w:ilvl w:val="6"/>
        <w:numId w:val="7"/>
      </w:numPr>
      <w:spacing w:before="200" w:after="0" w:line="240" w:lineRule="auto"/>
      <w:outlineLvl w:val="6"/>
    </w:pPr>
    <w:rPr>
      <w:rFonts w:ascii="Cambria" w:eastAsia="Times New Roman" w:hAnsi="Cambria" w:cs="Times New Roman"/>
      <w:i/>
      <w:iCs/>
      <w:color w:val="404040"/>
      <w:sz w:val="24"/>
      <w:szCs w:val="24"/>
      <w:lang w:eastAsia="ru-RU"/>
    </w:rPr>
  </w:style>
  <w:style w:type="paragraph" w:styleId="8">
    <w:name w:val="heading 8"/>
    <w:basedOn w:val="a0"/>
    <w:next w:val="a0"/>
    <w:link w:val="80"/>
    <w:uiPriority w:val="9"/>
    <w:qFormat/>
    <w:rsid w:val="002611E0"/>
    <w:pPr>
      <w:keepNext/>
      <w:keepLines/>
      <w:numPr>
        <w:ilvl w:val="7"/>
        <w:numId w:val="7"/>
      </w:numPr>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0"/>
    <w:next w:val="a0"/>
    <w:link w:val="90"/>
    <w:uiPriority w:val="9"/>
    <w:qFormat/>
    <w:rsid w:val="002611E0"/>
    <w:pPr>
      <w:keepNext/>
      <w:keepLines/>
      <w:numPr>
        <w:ilvl w:val="8"/>
        <w:numId w:val="7"/>
      </w:numPr>
      <w:spacing w:before="200" w:after="0" w:line="240" w:lineRule="auto"/>
      <w:outlineLvl w:val="8"/>
    </w:pPr>
    <w:rPr>
      <w:rFonts w:ascii="Cambria" w:eastAsia="Times New Roman" w:hAnsi="Cambria" w:cs="Times New Roman"/>
      <w:i/>
      <w:iCs/>
      <w:color w:val="404040"/>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DF5C81"/>
    <w:pPr>
      <w:ind w:left="720"/>
      <w:contextualSpacing/>
    </w:pPr>
  </w:style>
  <w:style w:type="paragraph" w:styleId="a6">
    <w:name w:val="Balloon Text"/>
    <w:basedOn w:val="a0"/>
    <w:link w:val="a7"/>
    <w:uiPriority w:val="99"/>
    <w:semiHidden/>
    <w:unhideWhenUsed/>
    <w:rsid w:val="006F68FA"/>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6F68FA"/>
    <w:rPr>
      <w:rFonts w:ascii="Tahoma" w:hAnsi="Tahoma" w:cs="Tahoma"/>
      <w:sz w:val="16"/>
      <w:szCs w:val="16"/>
    </w:rPr>
  </w:style>
  <w:style w:type="paragraph" w:customStyle="1" w:styleId="1">
    <w:name w:val="МР заголовок1"/>
    <w:basedOn w:val="a4"/>
    <w:next w:val="2"/>
    <w:link w:val="15"/>
    <w:qFormat/>
    <w:rsid w:val="00DE0837"/>
    <w:pPr>
      <w:keepNext/>
      <w:keepLines/>
      <w:pageBreakBefore/>
      <w:numPr>
        <w:numId w:val="1"/>
      </w:numPr>
      <w:spacing w:after="120" w:line="240" w:lineRule="auto"/>
      <w:ind w:left="357" w:hanging="357"/>
      <w:outlineLvl w:val="0"/>
    </w:pPr>
    <w:rPr>
      <w:rFonts w:ascii="Times New Roman" w:hAnsi="Times New Roman" w:cs="Times New Roman"/>
      <w:b/>
      <w:sz w:val="32"/>
      <w:szCs w:val="28"/>
    </w:rPr>
  </w:style>
  <w:style w:type="paragraph" w:customStyle="1" w:styleId="2">
    <w:name w:val="МР заголовок2"/>
    <w:basedOn w:val="a4"/>
    <w:next w:val="a0"/>
    <w:link w:val="22"/>
    <w:qFormat/>
    <w:rsid w:val="00DE0837"/>
    <w:pPr>
      <w:keepNext/>
      <w:keepLines/>
      <w:numPr>
        <w:ilvl w:val="1"/>
        <w:numId w:val="1"/>
      </w:numPr>
      <w:spacing w:before="120" w:after="120" w:line="240" w:lineRule="auto"/>
      <w:ind w:left="788" w:hanging="431"/>
      <w:outlineLvl w:val="1"/>
    </w:pPr>
    <w:rPr>
      <w:rFonts w:ascii="Times New Roman" w:hAnsi="Times New Roman" w:cs="Times New Roman"/>
      <w:b/>
      <w:sz w:val="28"/>
      <w:szCs w:val="28"/>
    </w:rPr>
  </w:style>
  <w:style w:type="character" w:customStyle="1" w:styleId="a5">
    <w:name w:val="Абзац списка Знак"/>
    <w:basedOn w:val="a1"/>
    <w:link w:val="a4"/>
    <w:uiPriority w:val="34"/>
    <w:rsid w:val="006F68FA"/>
  </w:style>
  <w:style w:type="character" w:customStyle="1" w:styleId="15">
    <w:name w:val="МР заголовок1 Знак"/>
    <w:basedOn w:val="a5"/>
    <w:link w:val="1"/>
    <w:rsid w:val="00DE0837"/>
    <w:rPr>
      <w:rFonts w:ascii="Times New Roman" w:hAnsi="Times New Roman" w:cs="Times New Roman"/>
      <w:b/>
      <w:sz w:val="32"/>
      <w:szCs w:val="28"/>
    </w:rPr>
  </w:style>
  <w:style w:type="character" w:customStyle="1" w:styleId="22">
    <w:name w:val="МР заголовок2 Знак"/>
    <w:basedOn w:val="a5"/>
    <w:link w:val="2"/>
    <w:rsid w:val="00DE0837"/>
    <w:rPr>
      <w:rFonts w:ascii="Times New Roman" w:hAnsi="Times New Roman" w:cs="Times New Roman"/>
      <w:b/>
      <w:sz w:val="28"/>
      <w:szCs w:val="28"/>
    </w:rPr>
  </w:style>
  <w:style w:type="paragraph" w:styleId="a8">
    <w:name w:val="footnote text"/>
    <w:basedOn w:val="a0"/>
    <w:link w:val="a9"/>
    <w:uiPriority w:val="99"/>
    <w:rsid w:val="00530D87"/>
    <w:pPr>
      <w:spacing w:after="0" w:line="240" w:lineRule="auto"/>
    </w:pPr>
    <w:rPr>
      <w:rFonts w:ascii="Times New Roman" w:eastAsia="Calibri" w:hAnsi="Times New Roman" w:cs="Times New Roman"/>
      <w:sz w:val="20"/>
      <w:szCs w:val="20"/>
      <w:lang w:eastAsia="ru-RU"/>
    </w:rPr>
  </w:style>
  <w:style w:type="character" w:customStyle="1" w:styleId="a9">
    <w:name w:val="Текст сноски Знак"/>
    <w:basedOn w:val="a1"/>
    <w:link w:val="a8"/>
    <w:uiPriority w:val="99"/>
    <w:rsid w:val="00530D87"/>
    <w:rPr>
      <w:rFonts w:ascii="Times New Roman" w:eastAsia="Calibri" w:hAnsi="Times New Roman" w:cs="Times New Roman"/>
      <w:sz w:val="20"/>
      <w:szCs w:val="20"/>
      <w:lang w:eastAsia="ru-RU"/>
    </w:rPr>
  </w:style>
  <w:style w:type="character" w:styleId="aa">
    <w:name w:val="footnote reference"/>
    <w:uiPriority w:val="99"/>
    <w:rsid w:val="00530D87"/>
    <w:rPr>
      <w:rFonts w:cs="Times New Roman"/>
      <w:vertAlign w:val="superscript"/>
    </w:rPr>
  </w:style>
  <w:style w:type="character" w:customStyle="1" w:styleId="21">
    <w:name w:val="Заголовок 2 Знак"/>
    <w:aliases w:val="heading 2 Знак,Heading 2 Hidden Знак,H2 Знак,h2 Знак,Numbered text 3 Знак,Название Раздела Знак"/>
    <w:basedOn w:val="a1"/>
    <w:link w:val="20"/>
    <w:rsid w:val="00CC0088"/>
    <w:rPr>
      <w:rFonts w:ascii="Times New Roman" w:eastAsia="Times New Roman" w:hAnsi="Times New Roman" w:cs="Times New Roman"/>
      <w:b/>
      <w:bCs/>
      <w:i/>
      <w:sz w:val="28"/>
      <w:szCs w:val="26"/>
      <w:lang w:eastAsia="ru-RU"/>
    </w:rPr>
  </w:style>
  <w:style w:type="character" w:customStyle="1" w:styleId="30">
    <w:name w:val="Заголовок 3 Знак"/>
    <w:basedOn w:val="a1"/>
    <w:link w:val="3"/>
    <w:uiPriority w:val="99"/>
    <w:rsid w:val="002611E0"/>
    <w:rPr>
      <w:rFonts w:ascii="Cambria" w:eastAsia="Times New Roman" w:hAnsi="Cambria" w:cs="Times New Roman"/>
      <w:b/>
      <w:bCs/>
      <w:color w:val="4F81BD"/>
      <w:sz w:val="24"/>
      <w:szCs w:val="24"/>
      <w:lang w:eastAsia="ru-RU"/>
    </w:rPr>
  </w:style>
  <w:style w:type="character" w:customStyle="1" w:styleId="40">
    <w:name w:val="Заголовок 4 Знак"/>
    <w:aliases w:val="Heading 4 Char1 Знак,Heading 4 Char Char Знак,Заголовок_приложения Знак,Заголовок 4 (Приложение) Знак"/>
    <w:basedOn w:val="a1"/>
    <w:link w:val="4"/>
    <w:rsid w:val="002611E0"/>
    <w:rPr>
      <w:rFonts w:ascii="Cambria" w:eastAsia="Times New Roman" w:hAnsi="Cambria" w:cs="Times New Roman"/>
      <w:b/>
      <w:bCs/>
      <w:i/>
      <w:iCs/>
      <w:color w:val="4F81BD"/>
      <w:sz w:val="24"/>
      <w:szCs w:val="24"/>
      <w:lang w:eastAsia="ru-RU"/>
    </w:rPr>
  </w:style>
  <w:style w:type="character" w:customStyle="1" w:styleId="50">
    <w:name w:val="Заголовок 5 Знак"/>
    <w:aliases w:val="Знак Знак,H5 Знак,PIM 5 Знак,5 Знак,ITT t5 Знак,PA Pico Section Знак"/>
    <w:basedOn w:val="a1"/>
    <w:link w:val="5"/>
    <w:rsid w:val="002611E0"/>
    <w:rPr>
      <w:rFonts w:ascii="Cambria" w:eastAsia="Times New Roman" w:hAnsi="Cambria" w:cs="Times New Roman"/>
      <w:color w:val="243F60"/>
      <w:sz w:val="24"/>
      <w:szCs w:val="24"/>
      <w:lang w:eastAsia="ru-RU"/>
    </w:rPr>
  </w:style>
  <w:style w:type="character" w:customStyle="1" w:styleId="60">
    <w:name w:val="Заголовок 6 Знак"/>
    <w:aliases w:val="H6 Знак,PIM 6 Знак"/>
    <w:basedOn w:val="a1"/>
    <w:link w:val="6"/>
    <w:rsid w:val="002611E0"/>
    <w:rPr>
      <w:rFonts w:ascii="Cambria" w:eastAsia="Times New Roman" w:hAnsi="Cambria" w:cs="Times New Roman"/>
      <w:i/>
      <w:iCs/>
      <w:color w:val="243F60"/>
      <w:sz w:val="24"/>
      <w:szCs w:val="24"/>
      <w:lang w:eastAsia="ru-RU"/>
    </w:rPr>
  </w:style>
  <w:style w:type="character" w:customStyle="1" w:styleId="70">
    <w:name w:val="Заголовок 7 Знак"/>
    <w:basedOn w:val="a1"/>
    <w:link w:val="7"/>
    <w:uiPriority w:val="9"/>
    <w:rsid w:val="002611E0"/>
    <w:rPr>
      <w:rFonts w:ascii="Cambria" w:eastAsia="Times New Roman" w:hAnsi="Cambria" w:cs="Times New Roman"/>
      <w:i/>
      <w:iCs/>
      <w:color w:val="404040"/>
      <w:sz w:val="24"/>
      <w:szCs w:val="24"/>
      <w:lang w:eastAsia="ru-RU"/>
    </w:rPr>
  </w:style>
  <w:style w:type="character" w:customStyle="1" w:styleId="80">
    <w:name w:val="Заголовок 8 Знак"/>
    <w:basedOn w:val="a1"/>
    <w:link w:val="8"/>
    <w:uiPriority w:val="9"/>
    <w:rsid w:val="002611E0"/>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2611E0"/>
    <w:rPr>
      <w:rFonts w:ascii="Cambria" w:eastAsia="Times New Roman" w:hAnsi="Cambria" w:cs="Times New Roman"/>
      <w:i/>
      <w:iCs/>
      <w:color w:val="404040"/>
      <w:sz w:val="20"/>
      <w:szCs w:val="20"/>
      <w:lang w:eastAsia="ru-RU"/>
    </w:rPr>
  </w:style>
  <w:style w:type="paragraph" w:styleId="ab">
    <w:name w:val="annotation text"/>
    <w:basedOn w:val="a0"/>
    <w:link w:val="ac"/>
    <w:uiPriority w:val="99"/>
    <w:rsid w:val="002611E0"/>
    <w:pPr>
      <w:spacing w:after="0" w:line="240" w:lineRule="auto"/>
    </w:pPr>
    <w:rPr>
      <w:rFonts w:ascii="Times New Roman" w:eastAsia="Times New Roman" w:hAnsi="Times New Roman" w:cs="Times New Roman"/>
      <w:sz w:val="20"/>
      <w:szCs w:val="20"/>
      <w:lang w:eastAsia="ru-RU"/>
    </w:rPr>
  </w:style>
  <w:style w:type="character" w:customStyle="1" w:styleId="ac">
    <w:name w:val="Текст примечания Знак"/>
    <w:basedOn w:val="a1"/>
    <w:link w:val="ab"/>
    <w:uiPriority w:val="99"/>
    <w:rsid w:val="002611E0"/>
    <w:rPr>
      <w:rFonts w:ascii="Times New Roman" w:eastAsia="Times New Roman" w:hAnsi="Times New Roman" w:cs="Times New Roman"/>
      <w:sz w:val="20"/>
      <w:szCs w:val="20"/>
      <w:lang w:eastAsia="ru-RU"/>
    </w:rPr>
  </w:style>
  <w:style w:type="paragraph" w:styleId="ad">
    <w:name w:val="header"/>
    <w:basedOn w:val="a0"/>
    <w:link w:val="ae"/>
    <w:uiPriority w:val="99"/>
    <w:unhideWhenUsed/>
    <w:rsid w:val="00AA56DB"/>
    <w:pPr>
      <w:tabs>
        <w:tab w:val="center" w:pos="4677"/>
        <w:tab w:val="right" w:pos="9355"/>
      </w:tabs>
      <w:spacing w:after="0" w:line="240" w:lineRule="auto"/>
    </w:pPr>
  </w:style>
  <w:style w:type="character" w:customStyle="1" w:styleId="ae">
    <w:name w:val="Верхний колонтитул Знак"/>
    <w:basedOn w:val="a1"/>
    <w:link w:val="ad"/>
    <w:uiPriority w:val="99"/>
    <w:rsid w:val="00AA56DB"/>
  </w:style>
  <w:style w:type="paragraph" w:styleId="af">
    <w:name w:val="footer"/>
    <w:basedOn w:val="a0"/>
    <w:link w:val="af0"/>
    <w:uiPriority w:val="99"/>
    <w:unhideWhenUsed/>
    <w:rsid w:val="00AA56DB"/>
    <w:pPr>
      <w:tabs>
        <w:tab w:val="center" w:pos="4677"/>
        <w:tab w:val="right" w:pos="9355"/>
      </w:tabs>
      <w:spacing w:after="0" w:line="240" w:lineRule="auto"/>
    </w:pPr>
  </w:style>
  <w:style w:type="character" w:customStyle="1" w:styleId="af0">
    <w:name w:val="Нижний колонтитул Знак"/>
    <w:basedOn w:val="a1"/>
    <w:link w:val="af"/>
    <w:uiPriority w:val="99"/>
    <w:rsid w:val="00AA56DB"/>
  </w:style>
  <w:style w:type="character" w:customStyle="1" w:styleId="14">
    <w:name w:val="Заголовок 1 Знак"/>
    <w:aliases w:val="H1 Знак1,Заголов Знак,H1 Знак Знак,1 Знак,h1 Знак,Header 1 Знак,Iaioia?iaaiiue Знак,Iacaaiea ?acaaea aac iiia?a Знак,Caa.iaioi.?aca Знак,?aca aac iiia?a Знак,?aca aac iiia?a1 Знак,?aca aac iiia?a2 Знак,Caa. iaioia?. ?acaaea Знак,I Знак"/>
    <w:basedOn w:val="a1"/>
    <w:link w:val="13"/>
    <w:rsid w:val="00F971C1"/>
    <w:rPr>
      <w:rFonts w:asciiTheme="majorHAnsi" w:eastAsiaTheme="majorEastAsia" w:hAnsiTheme="majorHAnsi" w:cstheme="majorBidi"/>
      <w:b/>
      <w:bCs/>
      <w:color w:val="365F91" w:themeColor="accent1" w:themeShade="BF"/>
      <w:sz w:val="28"/>
      <w:szCs w:val="28"/>
    </w:rPr>
  </w:style>
  <w:style w:type="character" w:customStyle="1" w:styleId="Hyperlink0">
    <w:name w:val="Hyperlink.0"/>
    <w:basedOn w:val="a1"/>
    <w:rsid w:val="00630946"/>
    <w:rPr>
      <w:sz w:val="28"/>
      <w:szCs w:val="28"/>
    </w:rPr>
  </w:style>
  <w:style w:type="numbering" w:customStyle="1" w:styleId="16">
    <w:name w:val="Нет списка1"/>
    <w:next w:val="a3"/>
    <w:uiPriority w:val="99"/>
    <w:semiHidden/>
    <w:unhideWhenUsed/>
    <w:rsid w:val="00813257"/>
  </w:style>
  <w:style w:type="paragraph" w:customStyle="1" w:styleId="17">
    <w:name w:val="Заголвки 1 уровня"/>
    <w:basedOn w:val="13"/>
    <w:link w:val="18"/>
    <w:uiPriority w:val="99"/>
    <w:rsid w:val="00813257"/>
    <w:pPr>
      <w:pageBreakBefore/>
      <w:spacing w:before="60" w:after="240" w:line="240" w:lineRule="auto"/>
      <w:jc w:val="center"/>
    </w:pPr>
    <w:rPr>
      <w:rFonts w:ascii="Times New Roman" w:eastAsia="Times New Roman" w:hAnsi="Times New Roman" w:cs="Times New Roman"/>
      <w:color w:val="auto"/>
      <w:sz w:val="32"/>
      <w:szCs w:val="32"/>
      <w:lang w:eastAsia="ru-RU"/>
    </w:rPr>
  </w:style>
  <w:style w:type="character" w:customStyle="1" w:styleId="18">
    <w:name w:val="Заголвки 1 уровня Знак"/>
    <w:link w:val="17"/>
    <w:uiPriority w:val="99"/>
    <w:locked/>
    <w:rsid w:val="00813257"/>
    <w:rPr>
      <w:rFonts w:ascii="Times New Roman" w:eastAsia="Times New Roman" w:hAnsi="Times New Roman" w:cs="Times New Roman"/>
      <w:b/>
      <w:bCs/>
      <w:sz w:val="32"/>
      <w:szCs w:val="32"/>
      <w:lang w:eastAsia="ru-RU"/>
    </w:rPr>
  </w:style>
  <w:style w:type="character" w:styleId="af1">
    <w:name w:val="annotation reference"/>
    <w:uiPriority w:val="99"/>
    <w:rsid w:val="00813257"/>
    <w:rPr>
      <w:rFonts w:cs="Times New Roman"/>
      <w:sz w:val="16"/>
    </w:rPr>
  </w:style>
  <w:style w:type="paragraph" w:customStyle="1" w:styleId="41">
    <w:name w:val="абзац 4.1"/>
    <w:basedOn w:val="a4"/>
    <w:uiPriority w:val="99"/>
    <w:rsid w:val="00813257"/>
    <w:pPr>
      <w:numPr>
        <w:numId w:val="13"/>
      </w:numPr>
      <w:spacing w:before="360" w:after="120" w:line="240" w:lineRule="auto"/>
      <w:contextualSpacing w:val="0"/>
    </w:pPr>
    <w:rPr>
      <w:rFonts w:ascii="Times New Roman" w:eastAsia="Times New Roman" w:hAnsi="Times New Roman" w:cs="Times New Roman"/>
      <w:b/>
      <w:sz w:val="28"/>
      <w:szCs w:val="24"/>
      <w:lang w:eastAsia="ru-RU"/>
    </w:rPr>
  </w:style>
  <w:style w:type="paragraph" w:customStyle="1" w:styleId="12">
    <w:name w:val="1 уровень"/>
    <w:basedOn w:val="a4"/>
    <w:uiPriority w:val="99"/>
    <w:rsid w:val="00813257"/>
    <w:pPr>
      <w:keepNext/>
      <w:pageBreakBefore/>
      <w:numPr>
        <w:numId w:val="12"/>
      </w:numPr>
      <w:spacing w:before="240" w:after="240" w:line="240" w:lineRule="auto"/>
      <w:jc w:val="center"/>
    </w:pPr>
    <w:rPr>
      <w:rFonts w:ascii="Times New Roman" w:eastAsia="Times New Roman" w:hAnsi="Times New Roman" w:cs="Arial"/>
      <w:b/>
      <w:bCs/>
      <w:kern w:val="32"/>
      <w:sz w:val="32"/>
      <w:szCs w:val="32"/>
      <w:lang w:eastAsia="ru-RU"/>
    </w:rPr>
  </w:style>
  <w:style w:type="paragraph" w:styleId="19">
    <w:name w:val="toc 1"/>
    <w:basedOn w:val="a0"/>
    <w:next w:val="a0"/>
    <w:autoRedefine/>
    <w:uiPriority w:val="39"/>
    <w:rsid w:val="00813257"/>
    <w:pPr>
      <w:tabs>
        <w:tab w:val="left" w:pos="440"/>
        <w:tab w:val="right" w:leader="dot" w:pos="9498"/>
      </w:tabs>
      <w:spacing w:after="0" w:line="240" w:lineRule="auto"/>
      <w:ind w:right="282"/>
    </w:pPr>
    <w:rPr>
      <w:rFonts w:ascii="Times New Roman" w:eastAsia="Times New Roman" w:hAnsi="Times New Roman" w:cs="Times New Roman"/>
      <w:b/>
      <w:sz w:val="26"/>
      <w:szCs w:val="24"/>
      <w:lang w:eastAsia="ru-RU"/>
    </w:rPr>
  </w:style>
  <w:style w:type="character" w:styleId="af2">
    <w:name w:val="Hyperlink"/>
    <w:uiPriority w:val="99"/>
    <w:rsid w:val="00813257"/>
    <w:rPr>
      <w:rFonts w:cs="Times New Roman"/>
      <w:color w:val="0000FF"/>
      <w:u w:val="single"/>
    </w:rPr>
  </w:style>
  <w:style w:type="paragraph" w:customStyle="1" w:styleId="af3">
    <w:name w:val="приложение"/>
    <w:basedOn w:val="a0"/>
    <w:uiPriority w:val="99"/>
    <w:rsid w:val="00813257"/>
    <w:pPr>
      <w:spacing w:before="120" w:after="120" w:line="240" w:lineRule="auto"/>
      <w:jc w:val="center"/>
    </w:pPr>
    <w:rPr>
      <w:rFonts w:ascii="Times New Roman" w:eastAsia="Times New Roman" w:hAnsi="Times New Roman" w:cs="Times New Roman"/>
      <w:b/>
      <w:sz w:val="28"/>
      <w:szCs w:val="24"/>
      <w:lang w:eastAsia="ru-RU"/>
    </w:rPr>
  </w:style>
  <w:style w:type="character" w:styleId="af4">
    <w:name w:val="FollowedHyperlink"/>
    <w:uiPriority w:val="99"/>
    <w:semiHidden/>
    <w:rsid w:val="00813257"/>
    <w:rPr>
      <w:rFonts w:cs="Times New Roman"/>
      <w:color w:val="800080"/>
      <w:u w:val="single"/>
    </w:rPr>
  </w:style>
  <w:style w:type="table" w:styleId="af5">
    <w:name w:val="Table Grid"/>
    <w:basedOn w:val="a2"/>
    <w:uiPriority w:val="59"/>
    <w:rsid w:val="0081325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Шапка таблицы"/>
    <w:basedOn w:val="a0"/>
    <w:link w:val="af7"/>
    <w:rsid w:val="00813257"/>
    <w:pPr>
      <w:keepNext/>
      <w:spacing w:before="60" w:after="80" w:line="240" w:lineRule="auto"/>
    </w:pPr>
    <w:rPr>
      <w:rFonts w:ascii="Times New Roman" w:eastAsia="Times New Roman" w:hAnsi="Times New Roman" w:cs="Times New Roman"/>
      <w:b/>
      <w:bCs/>
      <w:sz w:val="20"/>
      <w:szCs w:val="18"/>
      <w:lang w:eastAsia="ru-RU"/>
    </w:rPr>
  </w:style>
  <w:style w:type="paragraph" w:styleId="af8">
    <w:name w:val="caption"/>
    <w:basedOn w:val="a0"/>
    <w:next w:val="a0"/>
    <w:qFormat/>
    <w:rsid w:val="00813257"/>
    <w:pPr>
      <w:spacing w:line="240" w:lineRule="auto"/>
      <w:jc w:val="both"/>
    </w:pPr>
    <w:rPr>
      <w:rFonts w:ascii="Times New Roman" w:eastAsia="Calibri" w:hAnsi="Times New Roman" w:cs="Times New Roman"/>
      <w:b/>
      <w:bCs/>
      <w:color w:val="4F81BD"/>
      <w:sz w:val="18"/>
      <w:szCs w:val="18"/>
    </w:rPr>
  </w:style>
  <w:style w:type="paragraph" w:customStyle="1" w:styleId="af9">
    <w:name w:val="Отчет"/>
    <w:basedOn w:val="a0"/>
    <w:link w:val="afa"/>
    <w:uiPriority w:val="99"/>
    <w:rsid w:val="00813257"/>
    <w:pPr>
      <w:spacing w:after="0" w:line="360" w:lineRule="auto"/>
      <w:ind w:firstLine="851"/>
      <w:jc w:val="both"/>
    </w:pPr>
    <w:rPr>
      <w:rFonts w:ascii="Times New Roman" w:eastAsia="Calibri" w:hAnsi="Times New Roman" w:cs="Times New Roman"/>
      <w:sz w:val="28"/>
      <w:szCs w:val="20"/>
      <w:lang w:eastAsia="ru-RU"/>
    </w:rPr>
  </w:style>
  <w:style w:type="character" w:customStyle="1" w:styleId="afa">
    <w:name w:val="Отчет Знак"/>
    <w:link w:val="af9"/>
    <w:uiPriority w:val="99"/>
    <w:locked/>
    <w:rsid w:val="00813257"/>
    <w:rPr>
      <w:rFonts w:ascii="Times New Roman" w:eastAsia="Calibri" w:hAnsi="Times New Roman" w:cs="Times New Roman"/>
      <w:sz w:val="28"/>
      <w:szCs w:val="20"/>
      <w:lang w:eastAsia="ru-RU"/>
    </w:rPr>
  </w:style>
  <w:style w:type="paragraph" w:customStyle="1" w:styleId="10">
    <w:name w:val="Список 1"/>
    <w:basedOn w:val="a0"/>
    <w:link w:val="1a"/>
    <w:uiPriority w:val="99"/>
    <w:rsid w:val="00813257"/>
    <w:pPr>
      <w:numPr>
        <w:numId w:val="14"/>
      </w:numPr>
      <w:spacing w:before="120" w:after="120" w:line="360" w:lineRule="auto"/>
      <w:jc w:val="both"/>
    </w:pPr>
    <w:rPr>
      <w:rFonts w:ascii="Times New Roman" w:eastAsia="Calibri" w:hAnsi="Times New Roman" w:cs="Times New Roman"/>
      <w:sz w:val="28"/>
      <w:szCs w:val="20"/>
      <w:lang w:eastAsia="ru-RU"/>
    </w:rPr>
  </w:style>
  <w:style w:type="character" w:customStyle="1" w:styleId="1a">
    <w:name w:val="Список 1 Знак"/>
    <w:link w:val="10"/>
    <w:uiPriority w:val="99"/>
    <w:locked/>
    <w:rsid w:val="00813257"/>
    <w:rPr>
      <w:rFonts w:ascii="Times New Roman" w:eastAsia="Calibri" w:hAnsi="Times New Roman" w:cs="Times New Roman"/>
      <w:sz w:val="28"/>
      <w:szCs w:val="20"/>
      <w:lang w:eastAsia="ru-RU"/>
    </w:rPr>
  </w:style>
  <w:style w:type="table" w:customStyle="1" w:styleId="1b">
    <w:name w:val="Сетка таблицы1"/>
    <w:uiPriority w:val="99"/>
    <w:rsid w:val="008132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annotation subject"/>
    <w:basedOn w:val="ab"/>
    <w:next w:val="ab"/>
    <w:link w:val="afc"/>
    <w:uiPriority w:val="99"/>
    <w:semiHidden/>
    <w:rsid w:val="00813257"/>
    <w:rPr>
      <w:b/>
      <w:bCs/>
    </w:rPr>
  </w:style>
  <w:style w:type="character" w:customStyle="1" w:styleId="afc">
    <w:name w:val="Тема примечания Знак"/>
    <w:basedOn w:val="ac"/>
    <w:link w:val="afb"/>
    <w:uiPriority w:val="99"/>
    <w:semiHidden/>
    <w:rsid w:val="00813257"/>
    <w:rPr>
      <w:rFonts w:ascii="Times New Roman" w:eastAsia="Times New Roman" w:hAnsi="Times New Roman" w:cs="Times New Roman"/>
      <w:b/>
      <w:bCs/>
      <w:sz w:val="20"/>
      <w:szCs w:val="20"/>
      <w:lang w:eastAsia="ru-RU"/>
    </w:rPr>
  </w:style>
  <w:style w:type="table" w:customStyle="1" w:styleId="23">
    <w:name w:val="Сетка таблицы2"/>
    <w:uiPriority w:val="99"/>
    <w:rsid w:val="008132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Текст по ГОСТ"/>
    <w:basedOn w:val="a0"/>
    <w:link w:val="afe"/>
    <w:autoRedefine/>
    <w:qFormat/>
    <w:rsid w:val="00813257"/>
    <w:pPr>
      <w:keepNext/>
      <w:spacing w:after="0" w:line="360" w:lineRule="auto"/>
      <w:ind w:firstLine="709"/>
      <w:jc w:val="center"/>
    </w:pPr>
    <w:rPr>
      <w:rFonts w:ascii="Times New Roman" w:eastAsia="Times New Roman" w:hAnsi="Times New Roman" w:cs="Times New Roman"/>
      <w:color w:val="000000"/>
      <w:sz w:val="24"/>
      <w:szCs w:val="24"/>
      <w:lang w:eastAsia="ru-RU"/>
    </w:rPr>
  </w:style>
  <w:style w:type="character" w:customStyle="1" w:styleId="afe">
    <w:name w:val="Текст по ГОСТ Знак"/>
    <w:link w:val="afd"/>
    <w:rsid w:val="00813257"/>
    <w:rPr>
      <w:rFonts w:ascii="Times New Roman" w:eastAsia="Times New Roman" w:hAnsi="Times New Roman" w:cs="Times New Roman"/>
      <w:color w:val="000000"/>
      <w:sz w:val="24"/>
      <w:szCs w:val="24"/>
      <w:lang w:eastAsia="ru-RU"/>
    </w:rPr>
  </w:style>
  <w:style w:type="paragraph" w:styleId="aff">
    <w:name w:val="endnote text"/>
    <w:basedOn w:val="a0"/>
    <w:link w:val="aff0"/>
    <w:uiPriority w:val="99"/>
    <w:semiHidden/>
    <w:unhideWhenUsed/>
    <w:rsid w:val="00813257"/>
    <w:pPr>
      <w:spacing w:after="0" w:line="240" w:lineRule="auto"/>
    </w:pPr>
    <w:rPr>
      <w:rFonts w:ascii="Times New Roman" w:eastAsia="Times New Roman" w:hAnsi="Times New Roman" w:cs="Times New Roman"/>
      <w:sz w:val="20"/>
      <w:szCs w:val="20"/>
      <w:lang w:eastAsia="ru-RU"/>
    </w:rPr>
  </w:style>
  <w:style w:type="character" w:customStyle="1" w:styleId="aff0">
    <w:name w:val="Текст концевой сноски Знак"/>
    <w:basedOn w:val="a1"/>
    <w:link w:val="aff"/>
    <w:uiPriority w:val="99"/>
    <w:semiHidden/>
    <w:rsid w:val="00813257"/>
    <w:rPr>
      <w:rFonts w:ascii="Times New Roman" w:eastAsia="Times New Roman" w:hAnsi="Times New Roman" w:cs="Times New Roman"/>
      <w:sz w:val="20"/>
      <w:szCs w:val="20"/>
      <w:lang w:eastAsia="ru-RU"/>
    </w:rPr>
  </w:style>
  <w:style w:type="character" w:styleId="aff1">
    <w:name w:val="endnote reference"/>
    <w:basedOn w:val="a1"/>
    <w:uiPriority w:val="99"/>
    <w:semiHidden/>
    <w:unhideWhenUsed/>
    <w:rsid w:val="00813257"/>
    <w:rPr>
      <w:vertAlign w:val="superscript"/>
    </w:rPr>
  </w:style>
  <w:style w:type="character" w:customStyle="1" w:styleId="af7">
    <w:name w:val="Шапка таблицы Знак"/>
    <w:link w:val="af6"/>
    <w:locked/>
    <w:rsid w:val="00813257"/>
    <w:rPr>
      <w:rFonts w:ascii="Times New Roman" w:eastAsia="Times New Roman" w:hAnsi="Times New Roman" w:cs="Times New Roman"/>
      <w:b/>
      <w:bCs/>
      <w:sz w:val="20"/>
      <w:szCs w:val="18"/>
      <w:lang w:eastAsia="ru-RU"/>
    </w:rPr>
  </w:style>
  <w:style w:type="paragraph" w:styleId="aff2">
    <w:name w:val="Revision"/>
    <w:hidden/>
    <w:uiPriority w:val="99"/>
    <w:semiHidden/>
    <w:rsid w:val="00813257"/>
    <w:pPr>
      <w:spacing w:after="0" w:line="240" w:lineRule="auto"/>
    </w:pPr>
    <w:rPr>
      <w:rFonts w:ascii="Times New Roman" w:eastAsia="Times New Roman" w:hAnsi="Times New Roman" w:cs="Times New Roman"/>
      <w:sz w:val="24"/>
      <w:szCs w:val="24"/>
      <w:lang w:eastAsia="ru-RU"/>
    </w:rPr>
  </w:style>
  <w:style w:type="paragraph" w:styleId="aff3">
    <w:name w:val="No Spacing"/>
    <w:uiPriority w:val="1"/>
    <w:qFormat/>
    <w:rsid w:val="00813257"/>
    <w:pPr>
      <w:spacing w:after="0" w:line="240" w:lineRule="auto"/>
    </w:pPr>
    <w:rPr>
      <w:rFonts w:ascii="Times New Roman" w:eastAsia="Times New Roman" w:hAnsi="Times New Roman" w:cs="Times New Roman"/>
      <w:sz w:val="24"/>
      <w:szCs w:val="24"/>
      <w:lang w:eastAsia="ru-RU"/>
    </w:rPr>
  </w:style>
  <w:style w:type="character" w:styleId="aff4">
    <w:name w:val="Book Title"/>
    <w:basedOn w:val="a1"/>
    <w:uiPriority w:val="33"/>
    <w:qFormat/>
    <w:rsid w:val="00813257"/>
    <w:rPr>
      <w:b/>
      <w:bCs/>
      <w:smallCaps/>
      <w:spacing w:val="5"/>
    </w:rPr>
  </w:style>
  <w:style w:type="paragraph" w:customStyle="1" w:styleId="1c">
    <w:name w:val="Заголовок оглавления1"/>
    <w:basedOn w:val="13"/>
    <w:next w:val="a0"/>
    <w:uiPriority w:val="39"/>
    <w:semiHidden/>
    <w:unhideWhenUsed/>
    <w:qFormat/>
    <w:rsid w:val="00813257"/>
    <w:pPr>
      <w:outlineLvl w:val="9"/>
    </w:pPr>
    <w:rPr>
      <w:rFonts w:ascii="Cambria" w:eastAsia="Times New Roman" w:hAnsi="Cambria" w:cs="Times New Roman"/>
      <w:color w:val="365F91"/>
      <w:sz w:val="32"/>
      <w:lang w:eastAsia="ru-RU"/>
    </w:rPr>
  </w:style>
  <w:style w:type="paragraph" w:styleId="24">
    <w:name w:val="toc 2"/>
    <w:basedOn w:val="a0"/>
    <w:next w:val="a0"/>
    <w:autoRedefine/>
    <w:uiPriority w:val="39"/>
    <w:unhideWhenUsed/>
    <w:rsid w:val="00813257"/>
    <w:pPr>
      <w:tabs>
        <w:tab w:val="left" w:pos="851"/>
        <w:tab w:val="right" w:leader="dot" w:pos="9498"/>
      </w:tabs>
      <w:spacing w:after="0" w:line="240" w:lineRule="auto"/>
      <w:ind w:left="426" w:right="282"/>
    </w:pPr>
    <w:rPr>
      <w:rFonts w:ascii="Times New Roman" w:eastAsia="Times New Roman" w:hAnsi="Times New Roman" w:cs="Times New Roman"/>
      <w:sz w:val="26"/>
      <w:szCs w:val="24"/>
      <w:lang w:eastAsia="ru-RU"/>
    </w:rPr>
  </w:style>
  <w:style w:type="numbering" w:customStyle="1" w:styleId="110">
    <w:name w:val="Нет списка11"/>
    <w:next w:val="a3"/>
    <w:uiPriority w:val="99"/>
    <w:semiHidden/>
    <w:unhideWhenUsed/>
    <w:rsid w:val="00813257"/>
  </w:style>
  <w:style w:type="table" w:customStyle="1" w:styleId="31">
    <w:name w:val="Сетка таблицы3"/>
    <w:basedOn w:val="a2"/>
    <w:next w:val="af5"/>
    <w:uiPriority w:val="99"/>
    <w:rsid w:val="0081325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uiPriority w:val="99"/>
    <w:rsid w:val="008132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uiPriority w:val="99"/>
    <w:rsid w:val="008132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Document Map"/>
    <w:basedOn w:val="a0"/>
    <w:link w:val="aff6"/>
    <w:uiPriority w:val="99"/>
    <w:semiHidden/>
    <w:unhideWhenUsed/>
    <w:rsid w:val="00813257"/>
    <w:pPr>
      <w:spacing w:after="0" w:line="240" w:lineRule="auto"/>
    </w:pPr>
    <w:rPr>
      <w:rFonts w:ascii="Tahoma" w:eastAsia="Times New Roman" w:hAnsi="Tahoma" w:cs="Tahoma"/>
      <w:sz w:val="16"/>
      <w:szCs w:val="16"/>
      <w:lang w:eastAsia="ru-RU"/>
    </w:rPr>
  </w:style>
  <w:style w:type="character" w:customStyle="1" w:styleId="aff6">
    <w:name w:val="Схема документа Знак"/>
    <w:basedOn w:val="a1"/>
    <w:link w:val="aff5"/>
    <w:uiPriority w:val="99"/>
    <w:semiHidden/>
    <w:rsid w:val="00813257"/>
    <w:rPr>
      <w:rFonts w:ascii="Tahoma" w:eastAsia="Times New Roman" w:hAnsi="Tahoma" w:cs="Tahoma"/>
      <w:sz w:val="16"/>
      <w:szCs w:val="16"/>
      <w:lang w:eastAsia="ru-RU"/>
    </w:rPr>
  </w:style>
  <w:style w:type="numbering" w:customStyle="1" w:styleId="25">
    <w:name w:val="Нет списка2"/>
    <w:next w:val="a3"/>
    <w:uiPriority w:val="99"/>
    <w:semiHidden/>
    <w:unhideWhenUsed/>
    <w:rsid w:val="00813257"/>
  </w:style>
  <w:style w:type="table" w:customStyle="1" w:styleId="42">
    <w:name w:val="Сетка таблицы4"/>
    <w:basedOn w:val="a2"/>
    <w:next w:val="af5"/>
    <w:uiPriority w:val="99"/>
    <w:rsid w:val="0081325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8132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8132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13257"/>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table" w:customStyle="1" w:styleId="51">
    <w:name w:val="Сетка таблицы5"/>
    <w:basedOn w:val="a2"/>
    <w:next w:val="af5"/>
    <w:uiPriority w:val="59"/>
    <w:rsid w:val="0081325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E-mail Signature"/>
    <w:basedOn w:val="a0"/>
    <w:link w:val="aff8"/>
    <w:rsid w:val="00813257"/>
    <w:pPr>
      <w:tabs>
        <w:tab w:val="left" w:pos="709"/>
      </w:tabs>
      <w:spacing w:after="120" w:line="240" w:lineRule="auto"/>
      <w:ind w:left="-414" w:hanging="720"/>
      <w:jc w:val="both"/>
    </w:pPr>
    <w:rPr>
      <w:rFonts w:ascii="Times New Roman" w:eastAsia="Times New Roman" w:hAnsi="Times New Roman" w:cs="Times New Roman"/>
      <w:sz w:val="24"/>
      <w:szCs w:val="24"/>
    </w:rPr>
  </w:style>
  <w:style w:type="character" w:customStyle="1" w:styleId="aff8">
    <w:name w:val="Электронная подпись Знак"/>
    <w:basedOn w:val="a1"/>
    <w:link w:val="aff7"/>
    <w:rsid w:val="00813257"/>
    <w:rPr>
      <w:rFonts w:ascii="Times New Roman" w:eastAsia="Times New Roman" w:hAnsi="Times New Roman" w:cs="Times New Roman"/>
      <w:sz w:val="24"/>
      <w:szCs w:val="24"/>
    </w:rPr>
  </w:style>
  <w:style w:type="character" w:styleId="aff9">
    <w:name w:val="line number"/>
    <w:basedOn w:val="a1"/>
    <w:uiPriority w:val="99"/>
    <w:semiHidden/>
    <w:unhideWhenUsed/>
    <w:rsid w:val="00813257"/>
  </w:style>
  <w:style w:type="paragraph" w:styleId="affa">
    <w:name w:val="TOC Heading"/>
    <w:basedOn w:val="13"/>
    <w:next w:val="a0"/>
    <w:uiPriority w:val="39"/>
    <w:unhideWhenUsed/>
    <w:qFormat/>
    <w:rsid w:val="00813257"/>
    <w:pPr>
      <w:outlineLvl w:val="9"/>
    </w:pPr>
    <w:rPr>
      <w:sz w:val="32"/>
      <w:lang w:eastAsia="ru-RU"/>
    </w:rPr>
  </w:style>
  <w:style w:type="paragraph" w:styleId="32">
    <w:name w:val="toc 3"/>
    <w:basedOn w:val="a0"/>
    <w:next w:val="a0"/>
    <w:autoRedefine/>
    <w:uiPriority w:val="39"/>
    <w:unhideWhenUsed/>
    <w:rsid w:val="00813257"/>
    <w:pPr>
      <w:spacing w:after="100"/>
      <w:ind w:left="440"/>
    </w:pPr>
  </w:style>
  <w:style w:type="paragraph" w:styleId="43">
    <w:name w:val="toc 4"/>
    <w:basedOn w:val="a0"/>
    <w:next w:val="a0"/>
    <w:autoRedefine/>
    <w:uiPriority w:val="39"/>
    <w:semiHidden/>
    <w:unhideWhenUsed/>
    <w:rsid w:val="00813257"/>
    <w:pPr>
      <w:spacing w:after="100"/>
      <w:ind w:left="660"/>
    </w:pPr>
  </w:style>
  <w:style w:type="paragraph" w:styleId="52">
    <w:name w:val="toc 5"/>
    <w:basedOn w:val="a0"/>
    <w:next w:val="a0"/>
    <w:autoRedefine/>
    <w:uiPriority w:val="39"/>
    <w:semiHidden/>
    <w:unhideWhenUsed/>
    <w:rsid w:val="00813257"/>
    <w:pPr>
      <w:spacing w:after="100"/>
      <w:ind w:left="880"/>
    </w:pPr>
  </w:style>
  <w:style w:type="paragraph" w:styleId="61">
    <w:name w:val="toc 6"/>
    <w:basedOn w:val="a0"/>
    <w:next w:val="a0"/>
    <w:autoRedefine/>
    <w:uiPriority w:val="39"/>
    <w:semiHidden/>
    <w:unhideWhenUsed/>
    <w:rsid w:val="00813257"/>
    <w:pPr>
      <w:spacing w:after="100"/>
      <w:ind w:left="1100"/>
    </w:pPr>
  </w:style>
  <w:style w:type="paragraph" w:styleId="71">
    <w:name w:val="toc 7"/>
    <w:basedOn w:val="a0"/>
    <w:next w:val="a0"/>
    <w:autoRedefine/>
    <w:uiPriority w:val="39"/>
    <w:semiHidden/>
    <w:unhideWhenUsed/>
    <w:rsid w:val="00813257"/>
    <w:pPr>
      <w:spacing w:after="100"/>
      <w:ind w:left="1320"/>
    </w:pPr>
  </w:style>
  <w:style w:type="paragraph" w:styleId="81">
    <w:name w:val="toc 8"/>
    <w:basedOn w:val="a0"/>
    <w:next w:val="a0"/>
    <w:autoRedefine/>
    <w:uiPriority w:val="39"/>
    <w:semiHidden/>
    <w:unhideWhenUsed/>
    <w:rsid w:val="00813257"/>
    <w:pPr>
      <w:spacing w:after="100"/>
      <w:ind w:left="1540"/>
    </w:pPr>
  </w:style>
  <w:style w:type="paragraph" w:styleId="91">
    <w:name w:val="toc 9"/>
    <w:basedOn w:val="a0"/>
    <w:next w:val="a0"/>
    <w:autoRedefine/>
    <w:uiPriority w:val="39"/>
    <w:semiHidden/>
    <w:unhideWhenUsed/>
    <w:rsid w:val="00813257"/>
    <w:pPr>
      <w:spacing w:after="100"/>
      <w:ind w:left="1760"/>
    </w:pPr>
  </w:style>
  <w:style w:type="character" w:customStyle="1" w:styleId="affb">
    <w:name w:val="Обычный (тбл) Знак"/>
    <w:basedOn w:val="a1"/>
    <w:link w:val="affc"/>
    <w:locked/>
    <w:rsid w:val="00813257"/>
  </w:style>
  <w:style w:type="paragraph" w:customStyle="1" w:styleId="affc">
    <w:name w:val="Обычный (тбл)"/>
    <w:basedOn w:val="a0"/>
    <w:link w:val="affb"/>
    <w:rsid w:val="00813257"/>
    <w:pPr>
      <w:spacing w:before="40" w:after="80" w:line="240" w:lineRule="auto"/>
    </w:pPr>
  </w:style>
  <w:style w:type="character" w:customStyle="1" w:styleId="affd">
    <w:name w:val="Нет"/>
    <w:rsid w:val="00E34C87"/>
  </w:style>
  <w:style w:type="character" w:customStyle="1" w:styleId="s1">
    <w:name w:val="s1"/>
    <w:basedOn w:val="a1"/>
    <w:rsid w:val="00CC0088"/>
    <w:rPr>
      <w:rFonts w:ascii="Times New Roman" w:hAnsi="Times New Roman" w:cs="Times New Roman" w:hint="default"/>
      <w:b w:val="0"/>
      <w:bCs w:val="0"/>
      <w:i w:val="0"/>
      <w:iCs w:val="0"/>
      <w:sz w:val="28"/>
      <w:szCs w:val="28"/>
    </w:rPr>
  </w:style>
  <w:style w:type="numbering" w:customStyle="1" w:styleId="11">
    <w:name w:val="Импортированный стиль 1"/>
    <w:rsid w:val="00CC0088"/>
    <w:pPr>
      <w:numPr>
        <w:numId w:val="30"/>
      </w:numPr>
    </w:pPr>
  </w:style>
  <w:style w:type="paragraph" w:styleId="26">
    <w:name w:val="Body Text 2"/>
    <w:link w:val="27"/>
    <w:rsid w:val="00CC0088"/>
    <w:pPr>
      <w:pBdr>
        <w:top w:val="nil"/>
        <w:left w:val="nil"/>
        <w:bottom w:val="nil"/>
        <w:right w:val="nil"/>
        <w:between w:val="nil"/>
        <w:bar w:val="nil"/>
      </w:pBdr>
      <w:spacing w:after="120" w:line="480" w:lineRule="auto"/>
    </w:pPr>
    <w:rPr>
      <w:rFonts w:ascii="Times New Roman" w:eastAsia="Arial Unicode MS" w:hAnsi="Times New Roman" w:cs="Arial Unicode MS"/>
      <w:color w:val="000000"/>
      <w:sz w:val="24"/>
      <w:szCs w:val="24"/>
      <w:u w:color="000000"/>
      <w:bdr w:val="nil"/>
      <w:lang w:eastAsia="ru-RU"/>
    </w:rPr>
  </w:style>
  <w:style w:type="character" w:customStyle="1" w:styleId="27">
    <w:name w:val="Основной текст 2 Знак"/>
    <w:basedOn w:val="a1"/>
    <w:link w:val="26"/>
    <w:rsid w:val="00CC0088"/>
    <w:rPr>
      <w:rFonts w:ascii="Times New Roman" w:eastAsia="Arial Unicode MS" w:hAnsi="Times New Roman" w:cs="Arial Unicode MS"/>
      <w:color w:val="000000"/>
      <w:sz w:val="24"/>
      <w:szCs w:val="24"/>
      <w:u w:color="000000"/>
      <w:bdr w:val="nil"/>
      <w:lang w:eastAsia="ru-RU"/>
    </w:rPr>
  </w:style>
  <w:style w:type="paragraph" w:customStyle="1" w:styleId="ConsPlusNonformat">
    <w:name w:val="ConsPlusNonformat"/>
    <w:uiPriority w:val="99"/>
    <w:rsid w:val="00CC00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CC008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e">
    <w:name w:val="Strong"/>
    <w:basedOn w:val="a1"/>
    <w:uiPriority w:val="22"/>
    <w:qFormat/>
    <w:rsid w:val="00CC0088"/>
    <w:rPr>
      <w:b/>
      <w:bCs/>
    </w:rPr>
  </w:style>
  <w:style w:type="paragraph" w:styleId="afff">
    <w:name w:val="Normal (Web)"/>
    <w:basedOn w:val="a0"/>
    <w:uiPriority w:val="99"/>
    <w:unhideWhenUsed/>
    <w:rsid w:val="00CC0088"/>
    <w:pPr>
      <w:spacing w:before="100" w:beforeAutospacing="1" w:after="100" w:afterAutospacing="1"/>
      <w:ind w:firstLine="709"/>
    </w:pPr>
    <w:rPr>
      <w:rFonts w:ascii="Verdana" w:eastAsia="Times New Roman" w:hAnsi="Verdana"/>
      <w:sz w:val="18"/>
      <w:szCs w:val="18"/>
      <w:lang w:eastAsia="ru-RU"/>
    </w:rPr>
  </w:style>
  <w:style w:type="paragraph" w:styleId="afff0">
    <w:name w:val="Title"/>
    <w:basedOn w:val="a0"/>
    <w:next w:val="a0"/>
    <w:link w:val="afff1"/>
    <w:uiPriority w:val="10"/>
    <w:qFormat/>
    <w:rsid w:val="00CC0088"/>
    <w:pPr>
      <w:pBdr>
        <w:bottom w:val="single" w:sz="8" w:space="4" w:color="4F81BD" w:themeColor="accent1"/>
      </w:pBdr>
      <w:spacing w:after="300" w:line="240" w:lineRule="auto"/>
      <w:ind w:firstLine="709"/>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ff1">
    <w:name w:val="Название Знак"/>
    <w:basedOn w:val="a1"/>
    <w:link w:val="afff0"/>
    <w:uiPriority w:val="10"/>
    <w:rsid w:val="00CC0088"/>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0">
    <w:name w:val="ТЗ_Заголовок0"/>
    <w:basedOn w:val="13"/>
    <w:rsid w:val="00CC0088"/>
    <w:pPr>
      <w:pBdr>
        <w:bottom w:val="single" w:sz="4" w:space="1" w:color="auto"/>
      </w:pBdr>
      <w:suppressAutoHyphens/>
      <w:spacing w:before="220" w:after="60" w:line="320" w:lineRule="atLeast"/>
      <w:ind w:left="426" w:hanging="426"/>
      <w:jc w:val="both"/>
    </w:pPr>
    <w:rPr>
      <w:rFonts w:ascii="Times New Roman" w:hAnsi="Times New Roman" w:cs="Times New Roman"/>
      <w:bCs w:val="0"/>
      <w:color w:val="auto"/>
      <w:spacing w:val="-20"/>
      <w:kern w:val="28"/>
      <w:sz w:val="44"/>
      <w:szCs w:val="20"/>
      <w:lang w:eastAsia="ru-RU"/>
    </w:rPr>
  </w:style>
  <w:style w:type="paragraph" w:customStyle="1" w:styleId="afff2">
    <w:name w:val="Простой"/>
    <w:basedOn w:val="a0"/>
    <w:rsid w:val="00CC0088"/>
    <w:pPr>
      <w:spacing w:after="0" w:line="360" w:lineRule="auto"/>
      <w:ind w:firstLine="709"/>
    </w:pPr>
    <w:rPr>
      <w:rFonts w:ascii="Arial" w:eastAsia="Times New Roman" w:hAnsi="Arial"/>
      <w:spacing w:val="-5"/>
      <w:sz w:val="24"/>
      <w:szCs w:val="20"/>
      <w:lang w:eastAsia="ru-RU"/>
    </w:rPr>
  </w:style>
  <w:style w:type="character" w:customStyle="1" w:styleId="DFN">
    <w:name w:val="DFN"/>
    <w:basedOn w:val="a1"/>
    <w:rsid w:val="00CC0088"/>
    <w:rPr>
      <w:b/>
    </w:rPr>
  </w:style>
  <w:style w:type="paragraph" w:customStyle="1" w:styleId="Maintext">
    <w:name w:val="Main_text"/>
    <w:rsid w:val="00CC0088"/>
    <w:pPr>
      <w:spacing w:before="120" w:line="360" w:lineRule="auto"/>
      <w:ind w:left="357"/>
      <w:jc w:val="both"/>
    </w:pPr>
    <w:rPr>
      <w:rFonts w:ascii="Times New Roman" w:eastAsia="Times New Roman" w:hAnsi="Times New Roman"/>
      <w:sz w:val="24"/>
      <w:szCs w:val="24"/>
      <w:lang w:eastAsia="ru-RU"/>
    </w:rPr>
  </w:style>
  <w:style w:type="paragraph" w:styleId="HTML">
    <w:name w:val="HTML Preformatted"/>
    <w:basedOn w:val="a0"/>
    <w:link w:val="HTML0"/>
    <w:rsid w:val="00CC0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pPr>
    <w:rPr>
      <w:rFonts w:ascii="Courier New" w:eastAsia="Times New Roman" w:hAnsi="Courier New" w:cs="Courier New"/>
      <w:sz w:val="24"/>
      <w:szCs w:val="20"/>
      <w:lang w:eastAsia="ru-RU"/>
    </w:rPr>
  </w:style>
  <w:style w:type="character" w:customStyle="1" w:styleId="HTML0">
    <w:name w:val="Стандартный HTML Знак"/>
    <w:basedOn w:val="a1"/>
    <w:link w:val="HTML"/>
    <w:rsid w:val="00CC0088"/>
    <w:rPr>
      <w:rFonts w:ascii="Courier New" w:eastAsia="Times New Roman" w:hAnsi="Courier New" w:cs="Courier New"/>
      <w:sz w:val="24"/>
      <w:szCs w:val="20"/>
      <w:lang w:eastAsia="ru-RU"/>
    </w:rPr>
  </w:style>
  <w:style w:type="paragraph" w:styleId="afff3">
    <w:name w:val="Subtitle"/>
    <w:basedOn w:val="a0"/>
    <w:next w:val="a0"/>
    <w:link w:val="afff4"/>
    <w:uiPriority w:val="11"/>
    <w:qFormat/>
    <w:rsid w:val="00CC0088"/>
    <w:pPr>
      <w:numPr>
        <w:ilvl w:val="1"/>
      </w:numPr>
      <w:ind w:firstLine="709"/>
    </w:pPr>
    <w:rPr>
      <w:rFonts w:asciiTheme="majorHAnsi" w:eastAsiaTheme="majorEastAsia" w:hAnsiTheme="majorHAnsi" w:cstheme="majorBidi"/>
      <w:i/>
      <w:iCs/>
      <w:color w:val="4F81BD" w:themeColor="accent1"/>
      <w:spacing w:val="15"/>
      <w:sz w:val="24"/>
      <w:szCs w:val="24"/>
      <w:lang w:eastAsia="ru-RU"/>
    </w:rPr>
  </w:style>
  <w:style w:type="character" w:customStyle="1" w:styleId="afff4">
    <w:name w:val="Подзаголовок Знак"/>
    <w:basedOn w:val="a1"/>
    <w:link w:val="afff3"/>
    <w:uiPriority w:val="11"/>
    <w:rsid w:val="00CC0088"/>
    <w:rPr>
      <w:rFonts w:asciiTheme="majorHAnsi" w:eastAsiaTheme="majorEastAsia" w:hAnsiTheme="majorHAnsi" w:cstheme="majorBidi"/>
      <w:i/>
      <w:iCs/>
      <w:color w:val="4F81BD" w:themeColor="accent1"/>
      <w:spacing w:val="15"/>
      <w:sz w:val="24"/>
      <w:szCs w:val="24"/>
      <w:lang w:eastAsia="ru-RU"/>
    </w:rPr>
  </w:style>
  <w:style w:type="character" w:styleId="afff5">
    <w:name w:val="Emphasis"/>
    <w:basedOn w:val="a1"/>
    <w:uiPriority w:val="20"/>
    <w:qFormat/>
    <w:rsid w:val="00CC0088"/>
    <w:rPr>
      <w:i/>
      <w:iCs/>
    </w:rPr>
  </w:style>
  <w:style w:type="paragraph" w:styleId="28">
    <w:name w:val="Quote"/>
    <w:basedOn w:val="a0"/>
    <w:next w:val="a0"/>
    <w:link w:val="29"/>
    <w:uiPriority w:val="29"/>
    <w:qFormat/>
    <w:rsid w:val="00CC0088"/>
    <w:pPr>
      <w:ind w:firstLine="709"/>
    </w:pPr>
    <w:rPr>
      <w:rFonts w:eastAsiaTheme="minorEastAsia"/>
      <w:i/>
      <w:iCs/>
      <w:color w:val="000000" w:themeColor="text1"/>
      <w:sz w:val="24"/>
      <w:lang w:eastAsia="ru-RU"/>
    </w:rPr>
  </w:style>
  <w:style w:type="character" w:customStyle="1" w:styleId="29">
    <w:name w:val="Цитата 2 Знак"/>
    <w:basedOn w:val="a1"/>
    <w:link w:val="28"/>
    <w:uiPriority w:val="29"/>
    <w:rsid w:val="00CC0088"/>
    <w:rPr>
      <w:rFonts w:eastAsiaTheme="minorEastAsia"/>
      <w:i/>
      <w:iCs/>
      <w:color w:val="000000" w:themeColor="text1"/>
      <w:sz w:val="24"/>
      <w:lang w:eastAsia="ru-RU"/>
    </w:rPr>
  </w:style>
  <w:style w:type="paragraph" w:styleId="afff6">
    <w:name w:val="Intense Quote"/>
    <w:basedOn w:val="a0"/>
    <w:next w:val="a0"/>
    <w:link w:val="afff7"/>
    <w:uiPriority w:val="30"/>
    <w:qFormat/>
    <w:rsid w:val="00CC0088"/>
    <w:pPr>
      <w:pBdr>
        <w:bottom w:val="single" w:sz="4" w:space="4" w:color="4F81BD" w:themeColor="accent1"/>
      </w:pBdr>
      <w:spacing w:before="200" w:after="280"/>
      <w:ind w:left="936" w:right="936" w:firstLine="709"/>
    </w:pPr>
    <w:rPr>
      <w:rFonts w:eastAsiaTheme="minorEastAsia"/>
      <w:b/>
      <w:bCs/>
      <w:i/>
      <w:iCs/>
      <w:color w:val="4F81BD" w:themeColor="accent1"/>
      <w:sz w:val="24"/>
      <w:lang w:eastAsia="ru-RU"/>
    </w:rPr>
  </w:style>
  <w:style w:type="character" w:customStyle="1" w:styleId="afff7">
    <w:name w:val="Выделенная цитата Знак"/>
    <w:basedOn w:val="a1"/>
    <w:link w:val="afff6"/>
    <w:uiPriority w:val="30"/>
    <w:rsid w:val="00CC0088"/>
    <w:rPr>
      <w:rFonts w:eastAsiaTheme="minorEastAsia"/>
      <w:b/>
      <w:bCs/>
      <w:i/>
      <w:iCs/>
      <w:color w:val="4F81BD" w:themeColor="accent1"/>
      <w:sz w:val="24"/>
      <w:lang w:eastAsia="ru-RU"/>
    </w:rPr>
  </w:style>
  <w:style w:type="character" w:styleId="afff8">
    <w:name w:val="Subtle Emphasis"/>
    <w:basedOn w:val="a1"/>
    <w:uiPriority w:val="19"/>
    <w:qFormat/>
    <w:rsid w:val="00CC0088"/>
    <w:rPr>
      <w:i/>
      <w:iCs/>
      <w:color w:val="808080" w:themeColor="text1" w:themeTint="7F"/>
    </w:rPr>
  </w:style>
  <w:style w:type="character" w:styleId="afff9">
    <w:name w:val="Intense Emphasis"/>
    <w:basedOn w:val="a1"/>
    <w:uiPriority w:val="21"/>
    <w:qFormat/>
    <w:rsid w:val="00CC0088"/>
    <w:rPr>
      <w:b/>
      <w:bCs/>
      <w:i/>
      <w:iCs/>
      <w:color w:val="4F81BD" w:themeColor="accent1"/>
    </w:rPr>
  </w:style>
  <w:style w:type="character" w:styleId="afffa">
    <w:name w:val="Subtle Reference"/>
    <w:basedOn w:val="a1"/>
    <w:uiPriority w:val="31"/>
    <w:qFormat/>
    <w:rsid w:val="00CC0088"/>
    <w:rPr>
      <w:smallCaps/>
      <w:color w:val="C0504D" w:themeColor="accent2"/>
      <w:u w:val="single"/>
    </w:rPr>
  </w:style>
  <w:style w:type="character" w:styleId="afffb">
    <w:name w:val="Intense Reference"/>
    <w:basedOn w:val="a1"/>
    <w:uiPriority w:val="32"/>
    <w:qFormat/>
    <w:rsid w:val="00CC0088"/>
    <w:rPr>
      <w:b/>
      <w:bCs/>
      <w:smallCaps/>
      <w:color w:val="C0504D" w:themeColor="accent2"/>
      <w:spacing w:val="5"/>
      <w:u w:val="single"/>
    </w:rPr>
  </w:style>
  <w:style w:type="paragraph" w:styleId="a">
    <w:name w:val="List Bullet"/>
    <w:basedOn w:val="a0"/>
    <w:uiPriority w:val="99"/>
    <w:unhideWhenUsed/>
    <w:rsid w:val="00CC0088"/>
    <w:pPr>
      <w:numPr>
        <w:numId w:val="39"/>
      </w:numPr>
      <w:contextualSpacing/>
    </w:pPr>
    <w:rPr>
      <w:rFonts w:eastAsiaTheme="minorEastAsia"/>
      <w:sz w:val="24"/>
      <w:lang w:eastAsia="ru-RU"/>
    </w:rPr>
  </w:style>
  <w:style w:type="paragraph" w:styleId="afffc">
    <w:name w:val="Normal Indent"/>
    <w:basedOn w:val="a0"/>
    <w:rsid w:val="00CC0088"/>
    <w:pPr>
      <w:spacing w:before="60" w:after="60" w:line="240" w:lineRule="auto"/>
      <w:jc w:val="both"/>
    </w:pPr>
    <w:rPr>
      <w:rFonts w:ascii="Times New Roman" w:eastAsia="Calibri" w:hAnsi="Times New Roman" w:cs="Times New Roman"/>
      <w:sz w:val="24"/>
    </w:rPr>
  </w:style>
  <w:style w:type="table" w:customStyle="1" w:styleId="62">
    <w:name w:val="Сетка таблицы6"/>
    <w:basedOn w:val="a2"/>
    <w:next w:val="af5"/>
    <w:uiPriority w:val="59"/>
    <w:rsid w:val="00327E9A"/>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80155">
      <w:bodyDiv w:val="1"/>
      <w:marLeft w:val="0"/>
      <w:marRight w:val="0"/>
      <w:marTop w:val="0"/>
      <w:marBottom w:val="0"/>
      <w:divBdr>
        <w:top w:val="none" w:sz="0" w:space="0" w:color="auto"/>
        <w:left w:val="none" w:sz="0" w:space="0" w:color="auto"/>
        <w:bottom w:val="none" w:sz="0" w:space="0" w:color="auto"/>
        <w:right w:val="none" w:sz="0" w:space="0" w:color="auto"/>
      </w:divBdr>
    </w:div>
    <w:div w:id="74479102">
      <w:bodyDiv w:val="1"/>
      <w:marLeft w:val="0"/>
      <w:marRight w:val="0"/>
      <w:marTop w:val="0"/>
      <w:marBottom w:val="0"/>
      <w:divBdr>
        <w:top w:val="none" w:sz="0" w:space="0" w:color="auto"/>
        <w:left w:val="none" w:sz="0" w:space="0" w:color="auto"/>
        <w:bottom w:val="none" w:sz="0" w:space="0" w:color="auto"/>
        <w:right w:val="none" w:sz="0" w:space="0" w:color="auto"/>
      </w:divBdr>
    </w:div>
    <w:div w:id="166484015">
      <w:bodyDiv w:val="1"/>
      <w:marLeft w:val="0"/>
      <w:marRight w:val="0"/>
      <w:marTop w:val="0"/>
      <w:marBottom w:val="0"/>
      <w:divBdr>
        <w:top w:val="none" w:sz="0" w:space="0" w:color="auto"/>
        <w:left w:val="none" w:sz="0" w:space="0" w:color="auto"/>
        <w:bottom w:val="none" w:sz="0" w:space="0" w:color="auto"/>
        <w:right w:val="none" w:sz="0" w:space="0" w:color="auto"/>
      </w:divBdr>
    </w:div>
    <w:div w:id="574702219">
      <w:bodyDiv w:val="1"/>
      <w:marLeft w:val="0"/>
      <w:marRight w:val="0"/>
      <w:marTop w:val="0"/>
      <w:marBottom w:val="0"/>
      <w:divBdr>
        <w:top w:val="none" w:sz="0" w:space="0" w:color="auto"/>
        <w:left w:val="none" w:sz="0" w:space="0" w:color="auto"/>
        <w:bottom w:val="none" w:sz="0" w:space="0" w:color="auto"/>
        <w:right w:val="none" w:sz="0" w:space="0" w:color="auto"/>
      </w:divBdr>
    </w:div>
    <w:div w:id="720715329">
      <w:bodyDiv w:val="1"/>
      <w:marLeft w:val="0"/>
      <w:marRight w:val="0"/>
      <w:marTop w:val="0"/>
      <w:marBottom w:val="0"/>
      <w:divBdr>
        <w:top w:val="none" w:sz="0" w:space="0" w:color="auto"/>
        <w:left w:val="none" w:sz="0" w:space="0" w:color="auto"/>
        <w:bottom w:val="none" w:sz="0" w:space="0" w:color="auto"/>
        <w:right w:val="none" w:sz="0" w:space="0" w:color="auto"/>
      </w:divBdr>
    </w:div>
    <w:div w:id="738867946">
      <w:bodyDiv w:val="1"/>
      <w:marLeft w:val="0"/>
      <w:marRight w:val="0"/>
      <w:marTop w:val="0"/>
      <w:marBottom w:val="0"/>
      <w:divBdr>
        <w:top w:val="none" w:sz="0" w:space="0" w:color="auto"/>
        <w:left w:val="none" w:sz="0" w:space="0" w:color="auto"/>
        <w:bottom w:val="none" w:sz="0" w:space="0" w:color="auto"/>
        <w:right w:val="none" w:sz="0" w:space="0" w:color="auto"/>
      </w:divBdr>
    </w:div>
    <w:div w:id="779951336">
      <w:bodyDiv w:val="1"/>
      <w:marLeft w:val="0"/>
      <w:marRight w:val="0"/>
      <w:marTop w:val="0"/>
      <w:marBottom w:val="0"/>
      <w:divBdr>
        <w:top w:val="none" w:sz="0" w:space="0" w:color="auto"/>
        <w:left w:val="none" w:sz="0" w:space="0" w:color="auto"/>
        <w:bottom w:val="none" w:sz="0" w:space="0" w:color="auto"/>
        <w:right w:val="none" w:sz="0" w:space="0" w:color="auto"/>
      </w:divBdr>
    </w:div>
    <w:div w:id="824972682">
      <w:bodyDiv w:val="1"/>
      <w:marLeft w:val="0"/>
      <w:marRight w:val="0"/>
      <w:marTop w:val="0"/>
      <w:marBottom w:val="0"/>
      <w:divBdr>
        <w:top w:val="none" w:sz="0" w:space="0" w:color="auto"/>
        <w:left w:val="none" w:sz="0" w:space="0" w:color="auto"/>
        <w:bottom w:val="none" w:sz="0" w:space="0" w:color="auto"/>
        <w:right w:val="none" w:sz="0" w:space="0" w:color="auto"/>
      </w:divBdr>
    </w:div>
    <w:div w:id="833885041">
      <w:bodyDiv w:val="1"/>
      <w:marLeft w:val="0"/>
      <w:marRight w:val="0"/>
      <w:marTop w:val="0"/>
      <w:marBottom w:val="0"/>
      <w:divBdr>
        <w:top w:val="none" w:sz="0" w:space="0" w:color="auto"/>
        <w:left w:val="none" w:sz="0" w:space="0" w:color="auto"/>
        <w:bottom w:val="none" w:sz="0" w:space="0" w:color="auto"/>
        <w:right w:val="none" w:sz="0" w:space="0" w:color="auto"/>
      </w:divBdr>
    </w:div>
    <w:div w:id="1138374519">
      <w:bodyDiv w:val="1"/>
      <w:marLeft w:val="0"/>
      <w:marRight w:val="0"/>
      <w:marTop w:val="0"/>
      <w:marBottom w:val="0"/>
      <w:divBdr>
        <w:top w:val="none" w:sz="0" w:space="0" w:color="auto"/>
        <w:left w:val="none" w:sz="0" w:space="0" w:color="auto"/>
        <w:bottom w:val="none" w:sz="0" w:space="0" w:color="auto"/>
        <w:right w:val="none" w:sz="0" w:space="0" w:color="auto"/>
      </w:divBdr>
    </w:div>
    <w:div w:id="1194924761">
      <w:bodyDiv w:val="1"/>
      <w:marLeft w:val="0"/>
      <w:marRight w:val="0"/>
      <w:marTop w:val="0"/>
      <w:marBottom w:val="0"/>
      <w:divBdr>
        <w:top w:val="none" w:sz="0" w:space="0" w:color="auto"/>
        <w:left w:val="none" w:sz="0" w:space="0" w:color="auto"/>
        <w:bottom w:val="none" w:sz="0" w:space="0" w:color="auto"/>
        <w:right w:val="none" w:sz="0" w:space="0" w:color="auto"/>
      </w:divBdr>
    </w:div>
    <w:div w:id="1219785494">
      <w:bodyDiv w:val="1"/>
      <w:marLeft w:val="0"/>
      <w:marRight w:val="0"/>
      <w:marTop w:val="0"/>
      <w:marBottom w:val="0"/>
      <w:divBdr>
        <w:top w:val="none" w:sz="0" w:space="0" w:color="auto"/>
        <w:left w:val="none" w:sz="0" w:space="0" w:color="auto"/>
        <w:bottom w:val="none" w:sz="0" w:space="0" w:color="auto"/>
        <w:right w:val="none" w:sz="0" w:space="0" w:color="auto"/>
      </w:divBdr>
    </w:div>
    <w:div w:id="1238711973">
      <w:bodyDiv w:val="1"/>
      <w:marLeft w:val="0"/>
      <w:marRight w:val="0"/>
      <w:marTop w:val="0"/>
      <w:marBottom w:val="0"/>
      <w:divBdr>
        <w:top w:val="none" w:sz="0" w:space="0" w:color="auto"/>
        <w:left w:val="none" w:sz="0" w:space="0" w:color="auto"/>
        <w:bottom w:val="none" w:sz="0" w:space="0" w:color="auto"/>
        <w:right w:val="none" w:sz="0" w:space="0" w:color="auto"/>
      </w:divBdr>
    </w:div>
    <w:div w:id="1288663896">
      <w:bodyDiv w:val="1"/>
      <w:marLeft w:val="0"/>
      <w:marRight w:val="0"/>
      <w:marTop w:val="0"/>
      <w:marBottom w:val="0"/>
      <w:divBdr>
        <w:top w:val="none" w:sz="0" w:space="0" w:color="auto"/>
        <w:left w:val="none" w:sz="0" w:space="0" w:color="auto"/>
        <w:bottom w:val="none" w:sz="0" w:space="0" w:color="auto"/>
        <w:right w:val="none" w:sz="0" w:space="0" w:color="auto"/>
      </w:divBdr>
    </w:div>
    <w:div w:id="1305744464">
      <w:bodyDiv w:val="1"/>
      <w:marLeft w:val="0"/>
      <w:marRight w:val="0"/>
      <w:marTop w:val="0"/>
      <w:marBottom w:val="0"/>
      <w:divBdr>
        <w:top w:val="none" w:sz="0" w:space="0" w:color="auto"/>
        <w:left w:val="none" w:sz="0" w:space="0" w:color="auto"/>
        <w:bottom w:val="none" w:sz="0" w:space="0" w:color="auto"/>
        <w:right w:val="none" w:sz="0" w:space="0" w:color="auto"/>
      </w:divBdr>
    </w:div>
    <w:div w:id="1334260936">
      <w:bodyDiv w:val="1"/>
      <w:marLeft w:val="0"/>
      <w:marRight w:val="0"/>
      <w:marTop w:val="0"/>
      <w:marBottom w:val="0"/>
      <w:divBdr>
        <w:top w:val="none" w:sz="0" w:space="0" w:color="auto"/>
        <w:left w:val="none" w:sz="0" w:space="0" w:color="auto"/>
        <w:bottom w:val="none" w:sz="0" w:space="0" w:color="auto"/>
        <w:right w:val="none" w:sz="0" w:space="0" w:color="auto"/>
      </w:divBdr>
    </w:div>
    <w:div w:id="1365983900">
      <w:bodyDiv w:val="1"/>
      <w:marLeft w:val="0"/>
      <w:marRight w:val="0"/>
      <w:marTop w:val="0"/>
      <w:marBottom w:val="0"/>
      <w:divBdr>
        <w:top w:val="none" w:sz="0" w:space="0" w:color="auto"/>
        <w:left w:val="none" w:sz="0" w:space="0" w:color="auto"/>
        <w:bottom w:val="none" w:sz="0" w:space="0" w:color="auto"/>
        <w:right w:val="none" w:sz="0" w:space="0" w:color="auto"/>
      </w:divBdr>
    </w:div>
    <w:div w:id="1488783616">
      <w:bodyDiv w:val="1"/>
      <w:marLeft w:val="0"/>
      <w:marRight w:val="0"/>
      <w:marTop w:val="0"/>
      <w:marBottom w:val="0"/>
      <w:divBdr>
        <w:top w:val="none" w:sz="0" w:space="0" w:color="auto"/>
        <w:left w:val="none" w:sz="0" w:space="0" w:color="auto"/>
        <w:bottom w:val="none" w:sz="0" w:space="0" w:color="auto"/>
        <w:right w:val="none" w:sz="0" w:space="0" w:color="auto"/>
      </w:divBdr>
    </w:div>
    <w:div w:id="1599407597">
      <w:bodyDiv w:val="1"/>
      <w:marLeft w:val="0"/>
      <w:marRight w:val="0"/>
      <w:marTop w:val="0"/>
      <w:marBottom w:val="0"/>
      <w:divBdr>
        <w:top w:val="none" w:sz="0" w:space="0" w:color="auto"/>
        <w:left w:val="none" w:sz="0" w:space="0" w:color="auto"/>
        <w:bottom w:val="none" w:sz="0" w:space="0" w:color="auto"/>
        <w:right w:val="none" w:sz="0" w:space="0" w:color="auto"/>
      </w:divBdr>
    </w:div>
    <w:div w:id="1984041832">
      <w:bodyDiv w:val="1"/>
      <w:marLeft w:val="0"/>
      <w:marRight w:val="0"/>
      <w:marTop w:val="0"/>
      <w:marBottom w:val="0"/>
      <w:divBdr>
        <w:top w:val="none" w:sz="0" w:space="0" w:color="auto"/>
        <w:left w:val="none" w:sz="0" w:space="0" w:color="auto"/>
        <w:bottom w:val="none" w:sz="0" w:space="0" w:color="auto"/>
        <w:right w:val="none" w:sz="0" w:space="0" w:color="auto"/>
      </w:divBdr>
    </w:div>
    <w:div w:id="206178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C9C90FA8-87D1-4EFA-A6BF-13DBDD0B6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131</Pages>
  <Words>59184</Words>
  <Characters>337354</Characters>
  <Application>Microsoft Office Word</Application>
  <DocSecurity>0</DocSecurity>
  <Lines>2811</Lines>
  <Paragraphs>791</Paragraphs>
  <ScaleCrop>false</ScaleCrop>
  <HeadingPairs>
    <vt:vector size="2" baseType="variant">
      <vt:variant>
        <vt:lpstr>Название</vt:lpstr>
      </vt:variant>
      <vt:variant>
        <vt:i4>1</vt:i4>
      </vt:variant>
    </vt:vector>
  </HeadingPairs>
  <TitlesOfParts>
    <vt:vector size="1" baseType="lpstr">
      <vt:lpstr/>
    </vt:vector>
  </TitlesOfParts>
  <Company>Рособрнадзор</Company>
  <LinksUpToDate>false</LinksUpToDate>
  <CharactersWithSpaces>395747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Фомина Алла Анатольевна</dc:creator>
  <cp:lastModifiedBy>Репина Светлана Анатольевна</cp:lastModifiedBy>
  <cp:revision>69</cp:revision>
  <cp:lastPrinted>2017-12-27T13:40:00Z</cp:lastPrinted>
  <dcterms:created xsi:type="dcterms:W3CDTF">2017-12-15T15:47:00Z</dcterms:created>
  <dcterms:modified xsi:type="dcterms:W3CDTF">2017-12-27T13:41:00Z</dcterms:modified>
</cp:coreProperties>
</file>