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90" w:rsidRDefault="00E05D90" w:rsidP="00E05D90">
      <w:pPr>
        <w:pStyle w:val="ab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E05D90" w:rsidRDefault="00E05D90" w:rsidP="00E05D90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E05D90" w:rsidRDefault="00E05D90" w:rsidP="00E05D90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E05D90" w:rsidRDefault="00E05D90" w:rsidP="00E05D90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E05D90" w:rsidRDefault="00E05D90" w:rsidP="00E05D90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E05D90" w:rsidRDefault="00E05D90" w:rsidP="00E05D90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E05D90" w:rsidTr="00340E81">
        <w:trPr>
          <w:trHeight w:val="1503"/>
        </w:trPr>
        <w:tc>
          <w:tcPr>
            <w:tcW w:w="4219" w:type="dxa"/>
          </w:tcPr>
          <w:p w:rsidR="00340E81" w:rsidRDefault="00340E81" w:rsidP="00340E81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</w:t>
            </w:r>
          </w:p>
          <w:p w:rsidR="00340E81" w:rsidRDefault="00340E81" w:rsidP="00340E81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Председатель профсоюзного комитета: _________ Галейдина Т.В.</w:t>
            </w:r>
          </w:p>
          <w:p w:rsidR="00E05D90" w:rsidRDefault="00687604" w:rsidP="00340E81">
            <w:pPr>
              <w:pStyle w:val="ab"/>
              <w:spacing w:line="276" w:lineRule="auto"/>
              <w:rPr>
                <w:lang w:eastAsia="en-US"/>
              </w:rPr>
            </w:pPr>
            <w:r>
              <w:t>03.09.2018 г.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05D90" w:rsidRDefault="00E05D90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4058" w:type="dxa"/>
          </w:tcPr>
          <w:p w:rsidR="00E05D90" w:rsidRDefault="00E05D9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E05D90" w:rsidRDefault="00E05D9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F3B7566" wp14:editId="0713A6D2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 МАОУ «Новоатьяловская  СОШ»:</w:t>
            </w:r>
          </w:p>
          <w:p w:rsidR="00E05D90" w:rsidRDefault="00E05D9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 Исхакова Ф.Ф.</w:t>
            </w:r>
          </w:p>
          <w:p w:rsidR="00E05D90" w:rsidRDefault="00E05D9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234-од от 03.09.2018 г.</w:t>
            </w:r>
          </w:p>
          <w:p w:rsidR="00E05D90" w:rsidRDefault="00E05D90">
            <w:pPr>
              <w:pStyle w:val="ab"/>
              <w:spacing w:line="276" w:lineRule="auto"/>
              <w:rPr>
                <w:rFonts w:eastAsia="Droid Sans Fallback"/>
                <w:kern w:val="2"/>
                <w:lang w:eastAsia="en-US"/>
              </w:rPr>
            </w:pPr>
          </w:p>
        </w:tc>
      </w:tr>
    </w:tbl>
    <w:p w:rsidR="00E05D90" w:rsidRDefault="00E05D90" w:rsidP="00E05D90">
      <w:pPr>
        <w:pStyle w:val="ab"/>
        <w:jc w:val="center"/>
        <w:rPr>
          <w:b/>
        </w:rPr>
      </w:pPr>
      <w:r>
        <w:rPr>
          <w:b/>
        </w:rPr>
        <w:t>Положение</w:t>
      </w:r>
    </w:p>
    <w:p w:rsidR="00E05D90" w:rsidRDefault="00E05D90" w:rsidP="00E05D90">
      <w:pPr>
        <w:pStyle w:val="ab"/>
        <w:jc w:val="center"/>
        <w:rPr>
          <w:b/>
        </w:rPr>
      </w:pPr>
      <w:r>
        <w:rPr>
          <w:b/>
        </w:rPr>
        <w:t>о филиале МАОУ «Новоатьяловская СОШ»</w:t>
      </w:r>
    </w:p>
    <w:p w:rsidR="006C10BA" w:rsidRDefault="00E05D90" w:rsidP="00E05D90">
      <w:pPr>
        <w:pStyle w:val="ab"/>
        <w:jc w:val="center"/>
        <w:rPr>
          <w:b/>
        </w:rPr>
      </w:pPr>
      <w:r>
        <w:rPr>
          <w:b/>
        </w:rPr>
        <w:t>«Старокавдыкская средняя общеобразовательная школа»</w:t>
      </w:r>
    </w:p>
    <w:p w:rsidR="00E05D90" w:rsidRPr="00E05D90" w:rsidRDefault="00E05D90" w:rsidP="00E05D90">
      <w:pPr>
        <w:pStyle w:val="ab"/>
        <w:jc w:val="center"/>
        <w:rPr>
          <w:b/>
        </w:rPr>
      </w:pPr>
    </w:p>
    <w:p w:rsidR="00BF31BB" w:rsidRPr="00D21461" w:rsidRDefault="00BF31BB" w:rsidP="00E05D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F31BB" w:rsidRPr="00D70448" w:rsidRDefault="00BF31BB" w:rsidP="00E05D9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D70448" w:rsidRPr="00D21461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>(далее – О</w:t>
      </w:r>
      <w:r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) </w:t>
      </w:r>
      <w:r w:rsidR="001A6322">
        <w:rPr>
          <w:rFonts w:ascii="Times New Roman" w:hAnsi="Times New Roman"/>
          <w:sz w:val="24"/>
          <w:szCs w:val="24"/>
        </w:rPr>
        <w:t>«</w:t>
      </w:r>
      <w:r w:rsidR="00E22D6B">
        <w:rPr>
          <w:rFonts w:ascii="Times New Roman" w:hAnsi="Times New Roman"/>
          <w:sz w:val="24"/>
          <w:szCs w:val="24"/>
          <w:shd w:val="clear" w:color="auto" w:fill="FFFFFF"/>
        </w:rPr>
        <w:t>Старокавдыкская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 xml:space="preserve"> (далее – Филиал)</w:t>
      </w:r>
      <w:r w:rsidR="00D70448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 xml:space="preserve">ОО,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E05D9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 Ф</w:t>
      </w:r>
      <w:r>
        <w:rPr>
          <w:rFonts w:ascii="Times New Roman" w:hAnsi="Times New Roman"/>
          <w:sz w:val="24"/>
          <w:szCs w:val="24"/>
        </w:rPr>
        <w:t xml:space="preserve">илиала: </w:t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1A6322">
        <w:rPr>
          <w:rFonts w:ascii="Times New Roman" w:hAnsi="Times New Roman"/>
          <w:sz w:val="24"/>
          <w:szCs w:val="24"/>
        </w:rPr>
        <w:t>«</w:t>
      </w:r>
      <w:r w:rsidR="00E22D6B">
        <w:rPr>
          <w:rFonts w:ascii="Times New Roman" w:hAnsi="Times New Roman"/>
          <w:sz w:val="24"/>
          <w:szCs w:val="24"/>
          <w:shd w:val="clear" w:color="auto" w:fill="FFFFFF"/>
        </w:rPr>
        <w:t>Старокавдыкская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1A6322" w:rsidRDefault="00BF31BB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322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1A6322" w:rsidRPr="001A6322">
        <w:rPr>
          <w:rFonts w:ascii="Times New Roman" w:hAnsi="Times New Roman"/>
          <w:sz w:val="24"/>
          <w:szCs w:val="24"/>
        </w:rPr>
        <w:t xml:space="preserve">филиал МАОУ «Новоатьяловская СОШ» 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E22D6B">
        <w:rPr>
          <w:rFonts w:ascii="Times New Roman" w:hAnsi="Times New Roman"/>
          <w:sz w:val="24"/>
          <w:szCs w:val="24"/>
          <w:shd w:val="clear" w:color="auto" w:fill="FFFFFF"/>
        </w:rPr>
        <w:t>Старокавдыкская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СОШ»</w:t>
      </w:r>
      <w:r w:rsidRPr="001A6322">
        <w:rPr>
          <w:rFonts w:ascii="Times New Roman" w:hAnsi="Times New Roman"/>
          <w:sz w:val="24"/>
          <w:szCs w:val="24"/>
        </w:rPr>
        <w:t>.</w:t>
      </w:r>
    </w:p>
    <w:p w:rsidR="00BF31BB" w:rsidRPr="00E22D6B" w:rsidRDefault="00BF31BB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6B">
        <w:rPr>
          <w:rFonts w:ascii="Times New Roman" w:hAnsi="Times New Roman"/>
          <w:sz w:val="24"/>
          <w:szCs w:val="24"/>
        </w:rPr>
        <w:t>1.3.</w:t>
      </w:r>
      <w:r w:rsidRPr="00E22D6B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E22D6B" w:rsidRPr="00E22D6B">
        <w:rPr>
          <w:rFonts w:ascii="Times New Roman" w:hAnsi="Times New Roman"/>
          <w:sz w:val="24"/>
          <w:szCs w:val="24"/>
        </w:rPr>
        <w:t>627037, Россия, Тюменская область, Ялуторовский район, с. Старый Кавдык, ул. Центральная, 73.</w:t>
      </w:r>
    </w:p>
    <w:p w:rsidR="00BF31BB" w:rsidRDefault="00BF31BB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BF31BB" w:rsidRPr="00D21461" w:rsidRDefault="00BF31BB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5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BF31BB" w:rsidRDefault="00BF31BB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образования, а также обеспечение отдыха и оздоровления обучающихся в каникулярное время.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начального общего образования;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образовательная деятельность по образовательным программам основного общего образования;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адаптированным программам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>Филиал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 в группах продленного дня;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организация отдыха и оздоровления обучающихся во время каникул;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70448" w:rsidRDefault="00D70448" w:rsidP="00E05D9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6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Филиал осуществляет прием обучающихся в соответствие с приказом Минобрнауки России от 22.01.2014  "Об утверждении Порядка приема граждан на обучение по образовательным программам начального общего, основного общего и среднего общего образования", уставом ОО.</w:t>
      </w:r>
    </w:p>
    <w:p w:rsidR="00D70448" w:rsidRDefault="00D70448" w:rsidP="00E05D9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и осуществление образовательной деятельности в Филиале.</w:t>
      </w:r>
    </w:p>
    <w:p w:rsidR="00D70448" w:rsidRDefault="00D70448" w:rsidP="00E05D9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D70448" w:rsidRDefault="00D70448" w:rsidP="00E05D9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D70448" w:rsidRDefault="00D70448" w:rsidP="00E05D9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самостоятельно и согласованных с ОО.</w:t>
      </w:r>
    </w:p>
    <w:p w:rsidR="00D70448" w:rsidRDefault="00D70448" w:rsidP="00E05D9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>
        <w:rPr>
          <w:rFonts w:ascii="Times New Roman" w:hAnsi="Times New Roman"/>
          <w:sz w:val="24"/>
          <w:szCs w:val="24"/>
        </w:rPr>
        <w:tab/>
        <w:t xml:space="preserve">Режим работы Филиала: 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понедельник - пятница: </w:t>
      </w:r>
      <w:r>
        <w:rPr>
          <w:rFonts w:ascii="Times New Roman" w:hAnsi="Times New Roman"/>
          <w:sz w:val="24"/>
          <w:szCs w:val="28"/>
        </w:rPr>
        <w:t>8.00-19.30 часов</w:t>
      </w:r>
      <w:r>
        <w:rPr>
          <w:rFonts w:ascii="Times New Roman" w:hAnsi="Times New Roman"/>
          <w:sz w:val="24"/>
          <w:szCs w:val="28"/>
          <w:shd w:val="clear" w:color="auto" w:fill="FFFFFF"/>
        </w:rPr>
        <w:t>, выходной-воскресенье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(суббалансе) и на балансе ОО.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D70448" w:rsidRDefault="00D70448" w:rsidP="00E05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– средства от приносящей доход деятельности Филиала;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D70448" w:rsidRDefault="00D70448" w:rsidP="00E05D9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D70448" w:rsidRDefault="00D70448" w:rsidP="00E05D9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 Филиала действует на основании доверенности, выдаваемой руководителем ОО.  </w:t>
      </w:r>
    </w:p>
    <w:p w:rsidR="00D70448" w:rsidRDefault="00D70448" w:rsidP="00E0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D70448" w:rsidRPr="00CB7A49" w:rsidRDefault="00D70448" w:rsidP="00E05D9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обучающихся </w:t>
      </w:r>
      <w:r w:rsidR="00CB7A49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D70448" w:rsidRDefault="00D70448" w:rsidP="00E05D9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D70448" w:rsidRDefault="00D70448" w:rsidP="00E05D9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D70448" w:rsidRDefault="00D70448" w:rsidP="00E05D9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согласовывает структуру и штатное расписание Филиала с руководителем ОО, назначение и освобождение от должности работников Филиала, определяет их обязанности;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D70448" w:rsidRDefault="00D70448" w:rsidP="00E05D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D70448" w:rsidRDefault="00D70448" w:rsidP="00E05D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директора Филиала не могут исполняться по </w:t>
      </w:r>
      <w:r>
        <w:rPr>
          <w:rStyle w:val="f"/>
          <w:sz w:val="24"/>
          <w:szCs w:val="24"/>
        </w:rPr>
        <w:t>совместительству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D70448" w:rsidRDefault="00D70448" w:rsidP="00E05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0448" w:rsidRDefault="00D70448" w:rsidP="00E05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D70448" w:rsidRDefault="00D70448" w:rsidP="00E05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D70448" w:rsidRDefault="00D70448" w:rsidP="00E05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D70448" w:rsidRDefault="00D70448" w:rsidP="00E05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D70448" w:rsidRDefault="00D70448" w:rsidP="00E05D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0448" w:rsidRDefault="00D70448" w:rsidP="00E05D9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D70448" w:rsidRDefault="00D70448" w:rsidP="00E05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D70448" w:rsidRDefault="00D70448" w:rsidP="00E05D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0448" w:rsidRDefault="00D70448" w:rsidP="00E05D90">
      <w:pPr>
        <w:spacing w:line="240" w:lineRule="auto"/>
      </w:pPr>
    </w:p>
    <w:p w:rsidR="00D70448" w:rsidRDefault="00D70448" w:rsidP="00E05D9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</w:pPr>
    </w:p>
    <w:p w:rsidR="00D778E7" w:rsidRDefault="00D778E7" w:rsidP="00E05D90">
      <w:pPr>
        <w:autoSpaceDE w:val="0"/>
        <w:autoSpaceDN w:val="0"/>
        <w:adjustRightInd w:val="0"/>
        <w:spacing w:after="0" w:line="240" w:lineRule="auto"/>
        <w:outlineLvl w:val="0"/>
      </w:pPr>
    </w:p>
    <w:sectPr w:rsidR="00D778E7" w:rsidSect="00CB7A49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AC" w:rsidRDefault="007902AC" w:rsidP="00BF31BB">
      <w:pPr>
        <w:spacing w:after="0" w:line="240" w:lineRule="auto"/>
      </w:pPr>
      <w:r>
        <w:separator/>
      </w:r>
    </w:p>
  </w:endnote>
  <w:endnote w:type="continuationSeparator" w:id="0">
    <w:p w:rsidR="007902AC" w:rsidRDefault="007902AC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AC" w:rsidRDefault="007902AC" w:rsidP="00BF31BB">
      <w:pPr>
        <w:spacing w:after="0" w:line="240" w:lineRule="auto"/>
      </w:pPr>
      <w:r>
        <w:separator/>
      </w:r>
    </w:p>
  </w:footnote>
  <w:footnote w:type="continuationSeparator" w:id="0">
    <w:p w:rsidR="007902AC" w:rsidRDefault="007902AC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1125D3"/>
    <w:rsid w:val="001134EB"/>
    <w:rsid w:val="00134430"/>
    <w:rsid w:val="001A6322"/>
    <w:rsid w:val="00340E81"/>
    <w:rsid w:val="003532C8"/>
    <w:rsid w:val="003D35BC"/>
    <w:rsid w:val="004F4274"/>
    <w:rsid w:val="00532FE6"/>
    <w:rsid w:val="00542553"/>
    <w:rsid w:val="005457C3"/>
    <w:rsid w:val="005641D8"/>
    <w:rsid w:val="005C22CF"/>
    <w:rsid w:val="00646E02"/>
    <w:rsid w:val="00687604"/>
    <w:rsid w:val="006C10BA"/>
    <w:rsid w:val="0071490C"/>
    <w:rsid w:val="0075021D"/>
    <w:rsid w:val="007902AC"/>
    <w:rsid w:val="007F1C48"/>
    <w:rsid w:val="00A5036A"/>
    <w:rsid w:val="00BF31BB"/>
    <w:rsid w:val="00C172EF"/>
    <w:rsid w:val="00CB7A49"/>
    <w:rsid w:val="00CD533A"/>
    <w:rsid w:val="00D02BAA"/>
    <w:rsid w:val="00D70448"/>
    <w:rsid w:val="00D778E7"/>
    <w:rsid w:val="00D83B77"/>
    <w:rsid w:val="00E05D90"/>
    <w:rsid w:val="00E07B75"/>
    <w:rsid w:val="00E22D6B"/>
    <w:rsid w:val="00EE5697"/>
    <w:rsid w:val="00F20D8A"/>
    <w:rsid w:val="00FA714D"/>
    <w:rsid w:val="00FE51F6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C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10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C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10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4E256374FAB4DF007DE170A67B20F707D33E926F22F3978994B6CB53M0C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4E256374FAB4DF007DE170A67B20F707D33C966D27F3978994B6CB53M0C4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87CE9-4395-4F59-8F9D-7C242C73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10</cp:revision>
  <cp:lastPrinted>2016-02-01T14:51:00Z</cp:lastPrinted>
  <dcterms:created xsi:type="dcterms:W3CDTF">2016-05-13T11:50:00Z</dcterms:created>
  <dcterms:modified xsi:type="dcterms:W3CDTF">2018-09-13T11:23:00Z</dcterms:modified>
</cp:coreProperties>
</file>