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8C" w:rsidRDefault="007D2BEC" w:rsidP="007D2BEC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2BEC" w:rsidRDefault="007D2BEC" w:rsidP="007D2BEC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к 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7D2BEC" w:rsidRPr="00E86B0F" w:rsidRDefault="007D2BEC" w:rsidP="007D2B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BEC" w:rsidRPr="00E86B0F" w:rsidRDefault="007D2BEC" w:rsidP="007D2B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Примерное штатное расписание</w:t>
      </w:r>
    </w:p>
    <w:p w:rsidR="007D2BEC" w:rsidRPr="00E86B0F" w:rsidRDefault="007D2BEC" w:rsidP="007D2B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</w:p>
    <w:p w:rsidR="007D2BEC" w:rsidRPr="00E86B0F" w:rsidRDefault="007D2BEC" w:rsidP="007D2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98"/>
        <w:gridCol w:w="6087"/>
      </w:tblGrid>
      <w:tr w:rsidR="007D2BEC" w:rsidRPr="00E86B0F" w:rsidTr="002D04E8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BEC" w:rsidRPr="00E86B0F" w:rsidRDefault="007D2BEC" w:rsidP="002D04E8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Категория</w:t>
            </w:r>
          </w:p>
          <w:p w:rsidR="007D2BEC" w:rsidRPr="00E86B0F" w:rsidRDefault="007D2BEC" w:rsidP="002D04E8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3E8C" w:rsidRDefault="007D2BEC" w:rsidP="002D04E8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 xml:space="preserve">Позиция </w:t>
            </w:r>
          </w:p>
          <w:p w:rsidR="007D2BEC" w:rsidRPr="00E86B0F" w:rsidRDefault="007D2BEC" w:rsidP="00FB3E8C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(содержание деятельности)</w:t>
            </w:r>
          </w:p>
        </w:tc>
      </w:tr>
      <w:tr w:rsidR="007D2BEC" w:rsidRPr="00E86B0F" w:rsidTr="002D04E8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D2BEC" w:rsidRPr="00E86B0F" w:rsidRDefault="007D2BEC" w:rsidP="002D04E8">
            <w:pPr>
              <w:pStyle w:val="Style11"/>
              <w:widowControl/>
              <w:spacing w:line="276" w:lineRule="auto"/>
              <w:ind w:hanging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BEC" w:rsidRPr="00E86B0F" w:rsidRDefault="007D2BEC" w:rsidP="002D04E8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7D2BEC" w:rsidRPr="00E86B0F" w:rsidTr="002D04E8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3E8C" w:rsidRDefault="007D2BEC" w:rsidP="002D04E8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Основной персонал </w:t>
            </w:r>
          </w:p>
          <w:p w:rsidR="007D2BEC" w:rsidRPr="00E86B0F" w:rsidRDefault="007D2BEC" w:rsidP="002D04E8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BEC" w:rsidRPr="00E86B0F" w:rsidRDefault="007D2BEC" w:rsidP="002D04E8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7D2BEC" w:rsidRPr="00E86B0F" w:rsidTr="002D04E8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D2BEC" w:rsidRPr="00E86B0F" w:rsidRDefault="007D2BEC" w:rsidP="002D04E8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BEC" w:rsidRPr="00E86B0F" w:rsidRDefault="007D2BEC" w:rsidP="002D04E8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шахматам</w:t>
            </w:r>
          </w:p>
        </w:tc>
      </w:tr>
      <w:tr w:rsidR="007D2BEC" w:rsidRPr="00E86B0F" w:rsidTr="002D04E8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D2BEC" w:rsidRPr="00E86B0F" w:rsidRDefault="007D2BEC" w:rsidP="002D04E8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BEC" w:rsidRPr="00E86B0F" w:rsidRDefault="007D2BEC" w:rsidP="002D04E8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D2BEC" w:rsidRPr="00E86B0F" w:rsidTr="002D04E8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2BEC" w:rsidRPr="00E86B0F" w:rsidRDefault="007D2BEC" w:rsidP="002D04E8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E8C" w:rsidRDefault="007D2BEC" w:rsidP="00FB3E8C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</w:p>
          <w:p w:rsidR="007D2BEC" w:rsidRPr="00E86B0F" w:rsidRDefault="007D2BEC" w:rsidP="00FB3E8C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«</w:t>
            </w:r>
            <w:r w:rsidR="00FB3E8C">
              <w:rPr>
                <w:rStyle w:val="FontStyle32"/>
                <w:sz w:val="28"/>
                <w:szCs w:val="28"/>
                <w:lang w:eastAsia="en-US"/>
              </w:rPr>
              <w:t>О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сновы безопасности жизнедеятельности»</w:t>
            </w:r>
          </w:p>
        </w:tc>
      </w:tr>
      <w:tr w:rsidR="007D2BEC" w:rsidRPr="00E86B0F" w:rsidTr="002D04E8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2BEC" w:rsidRPr="00E86B0F" w:rsidRDefault="007D2BEC" w:rsidP="002D04E8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BEC" w:rsidRPr="00E86B0F" w:rsidRDefault="007D2BEC" w:rsidP="002D04E8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предмету «Технология»</w:t>
            </w:r>
          </w:p>
        </w:tc>
      </w:tr>
      <w:tr w:rsidR="007D2BEC" w:rsidRPr="00E86B0F" w:rsidTr="002D04E8"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BEC" w:rsidRPr="00E86B0F" w:rsidRDefault="007D2BEC" w:rsidP="002D04E8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E8C" w:rsidRDefault="007D2BEC" w:rsidP="002D04E8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</w:p>
          <w:p w:rsidR="007D2BEC" w:rsidRPr="00E86B0F" w:rsidRDefault="007D2BEC" w:rsidP="00FB3E8C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FB3E8C">
              <w:rPr>
                <w:rFonts w:eastAsia="Calibri"/>
                <w:sz w:val="28"/>
                <w:szCs w:val="28"/>
                <w:lang w:eastAsia="en-US"/>
              </w:rPr>
              <w:t>И</w:t>
            </w:r>
            <w:bookmarkStart w:id="0" w:name="_GoBack"/>
            <w:bookmarkEnd w:id="0"/>
            <w:r w:rsidRPr="00E86B0F">
              <w:rPr>
                <w:rFonts w:eastAsia="Calibri"/>
                <w:sz w:val="28"/>
                <w:szCs w:val="28"/>
                <w:lang w:eastAsia="en-US"/>
              </w:rPr>
              <w:t>нформатика»</w:t>
            </w:r>
          </w:p>
        </w:tc>
      </w:tr>
    </w:tbl>
    <w:p w:rsidR="00A305F6" w:rsidRDefault="00A305F6" w:rsidP="007D2BEC">
      <w:pPr>
        <w:spacing w:line="360" w:lineRule="auto"/>
        <w:jc w:val="both"/>
      </w:pPr>
    </w:p>
    <w:sectPr w:rsidR="00A305F6" w:rsidSect="007D2BEC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BEC"/>
    <w:rsid w:val="007D2BEC"/>
    <w:rsid w:val="00A305F6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D2BE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7D2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7D2BEC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7D2B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7D2BE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School21</dc:creator>
  <cp:keywords/>
  <dc:description/>
  <cp:lastModifiedBy>User</cp:lastModifiedBy>
  <cp:revision>3</cp:revision>
  <dcterms:created xsi:type="dcterms:W3CDTF">2019-05-31T07:36:00Z</dcterms:created>
  <dcterms:modified xsi:type="dcterms:W3CDTF">2019-06-24T05:24:00Z</dcterms:modified>
</cp:coreProperties>
</file>