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2DE" w:rsidRPr="0097130D" w:rsidRDefault="005812DE" w:rsidP="004C4DBF">
      <w:pPr>
        <w:rPr>
          <w:b/>
          <w:sz w:val="24"/>
          <w:szCs w:val="24"/>
          <w:lang w:val="en-US"/>
        </w:rPr>
      </w:pPr>
    </w:p>
    <w:p w:rsidR="00F8291E" w:rsidRPr="00C35053" w:rsidRDefault="00F8291E" w:rsidP="00F8291E">
      <w:pPr>
        <w:pStyle w:val="af1"/>
        <w:jc w:val="center"/>
      </w:pPr>
      <w:r w:rsidRPr="00C35053">
        <w:t>Муниципальное автономное общеобразовательное учреждение</w:t>
      </w:r>
    </w:p>
    <w:p w:rsidR="00F8291E" w:rsidRPr="00C35053" w:rsidRDefault="00F8291E" w:rsidP="00F8291E">
      <w:pPr>
        <w:jc w:val="center"/>
        <w:rPr>
          <w:rFonts w:ascii="Calibri" w:hAnsi="Calibri"/>
          <w:b/>
          <w:u w:val="single"/>
        </w:rPr>
      </w:pPr>
      <w:r w:rsidRPr="00C35053">
        <w:rPr>
          <w:rFonts w:ascii="Calibri" w:hAnsi="Calibri"/>
          <w:b/>
          <w:sz w:val="36"/>
          <w:u w:val="single"/>
        </w:rPr>
        <w:t>«</w:t>
      </w:r>
      <w:proofErr w:type="spellStart"/>
      <w:r w:rsidRPr="00C35053">
        <w:rPr>
          <w:rFonts w:ascii="Calibri" w:hAnsi="Calibri"/>
          <w:b/>
          <w:sz w:val="36"/>
          <w:u w:val="single"/>
        </w:rPr>
        <w:t>Новоатьяловская</w:t>
      </w:r>
      <w:proofErr w:type="spellEnd"/>
      <w:r w:rsidRPr="00C35053">
        <w:rPr>
          <w:rFonts w:ascii="Calibri" w:hAnsi="Calibri"/>
          <w:b/>
          <w:sz w:val="36"/>
          <w:u w:val="single"/>
        </w:rPr>
        <w:t xml:space="preserve"> средняя общеобразовательная школа»</w:t>
      </w:r>
    </w:p>
    <w:p w:rsidR="00F8291E" w:rsidRPr="00C35053" w:rsidRDefault="00F8291E" w:rsidP="00F8291E">
      <w:pPr>
        <w:jc w:val="center"/>
        <w:rPr>
          <w:rFonts w:ascii="Calibri" w:hAnsi="Calibri"/>
        </w:rPr>
      </w:pPr>
      <w:r w:rsidRPr="00C35053">
        <w:rPr>
          <w:rFonts w:ascii="Calibri" w:hAnsi="Calibri"/>
        </w:rPr>
        <w:t xml:space="preserve">ул. Школьная, д. 20, с. </w:t>
      </w:r>
      <w:proofErr w:type="spellStart"/>
      <w:r w:rsidRPr="00C35053">
        <w:rPr>
          <w:rFonts w:ascii="Calibri" w:hAnsi="Calibri"/>
        </w:rPr>
        <w:t>Новоатьялово</w:t>
      </w:r>
      <w:proofErr w:type="spellEnd"/>
      <w:r w:rsidRPr="00C35053">
        <w:rPr>
          <w:rFonts w:ascii="Calibri" w:hAnsi="Calibri"/>
        </w:rPr>
        <w:t xml:space="preserve">, </w:t>
      </w:r>
      <w:proofErr w:type="spellStart"/>
      <w:r w:rsidRPr="00C35053">
        <w:rPr>
          <w:rFonts w:ascii="Calibri" w:hAnsi="Calibri"/>
        </w:rPr>
        <w:t>Ялуторовский</w:t>
      </w:r>
      <w:proofErr w:type="spellEnd"/>
      <w:r w:rsidRPr="00C35053">
        <w:rPr>
          <w:rFonts w:ascii="Calibri" w:hAnsi="Calibri"/>
        </w:rPr>
        <w:t xml:space="preserve"> район, Тюменская область, 627050</w:t>
      </w:r>
    </w:p>
    <w:p w:rsidR="00F8291E" w:rsidRPr="00C35053" w:rsidRDefault="00F8291E" w:rsidP="00F8291E">
      <w:pPr>
        <w:jc w:val="center"/>
        <w:rPr>
          <w:rFonts w:ascii="Calibri" w:hAnsi="Calibri"/>
        </w:rPr>
      </w:pPr>
      <w:r w:rsidRPr="00C35053">
        <w:rPr>
          <w:rFonts w:ascii="Calibri" w:hAnsi="Calibri"/>
        </w:rPr>
        <w:t>тел./факс 8 (34535) 34-1-</w:t>
      </w:r>
      <w:proofErr w:type="gramStart"/>
      <w:r w:rsidRPr="00C35053">
        <w:rPr>
          <w:rFonts w:ascii="Calibri" w:hAnsi="Calibri"/>
        </w:rPr>
        <w:t xml:space="preserve">60,  </w:t>
      </w:r>
      <w:r w:rsidRPr="00C35053">
        <w:rPr>
          <w:rFonts w:ascii="Calibri" w:hAnsi="Calibri"/>
          <w:lang w:val="en-US"/>
        </w:rPr>
        <w:t>e</w:t>
      </w:r>
      <w:r w:rsidRPr="00C35053">
        <w:rPr>
          <w:rFonts w:ascii="Calibri" w:hAnsi="Calibri"/>
        </w:rPr>
        <w:t>-</w:t>
      </w:r>
      <w:r w:rsidRPr="00C35053">
        <w:rPr>
          <w:rFonts w:ascii="Calibri" w:hAnsi="Calibri"/>
          <w:lang w:val="en-US"/>
        </w:rPr>
        <w:t>mail</w:t>
      </w:r>
      <w:proofErr w:type="gramEnd"/>
      <w:r w:rsidRPr="00C35053">
        <w:rPr>
          <w:rFonts w:ascii="Calibri" w:hAnsi="Calibri"/>
          <w:lang w:val="tt-RU"/>
        </w:rPr>
        <w:t xml:space="preserve">: </w:t>
      </w:r>
      <w:r w:rsidRPr="00C35053">
        <w:rPr>
          <w:rFonts w:ascii="Calibri" w:hAnsi="Calibri"/>
        </w:rPr>
        <w:fldChar w:fldCharType="begin"/>
      </w:r>
      <w:r w:rsidRPr="00C35053">
        <w:rPr>
          <w:rFonts w:ascii="Calibri" w:hAnsi="Calibri"/>
        </w:rPr>
        <w:instrText xml:space="preserve"> HYPERLINK "mailto:novoat_school@inbox.ru" </w:instrText>
      </w:r>
      <w:r w:rsidRPr="00C35053">
        <w:rPr>
          <w:rFonts w:ascii="Calibri" w:hAnsi="Calibri"/>
        </w:rPr>
        <w:fldChar w:fldCharType="separate"/>
      </w:r>
      <w:r w:rsidRPr="00C35053">
        <w:rPr>
          <w:rFonts w:ascii="Calibri" w:hAnsi="Calibri"/>
          <w:color w:val="0000FF"/>
          <w:u w:val="single"/>
          <w:lang w:val="en-US"/>
        </w:rPr>
        <w:t>novoat</w:t>
      </w:r>
      <w:r w:rsidRPr="00C35053">
        <w:rPr>
          <w:rFonts w:ascii="Calibri" w:hAnsi="Calibri"/>
          <w:color w:val="0000FF"/>
          <w:u w:val="single"/>
        </w:rPr>
        <w:t>_</w:t>
      </w:r>
      <w:r w:rsidRPr="00C35053">
        <w:rPr>
          <w:rFonts w:ascii="Calibri" w:hAnsi="Calibri"/>
          <w:color w:val="0000FF"/>
          <w:u w:val="single"/>
          <w:lang w:val="en-US"/>
        </w:rPr>
        <w:t>school</w:t>
      </w:r>
      <w:r w:rsidRPr="00C35053">
        <w:rPr>
          <w:rFonts w:ascii="Calibri" w:hAnsi="Calibri"/>
          <w:color w:val="0000FF"/>
          <w:u w:val="single"/>
        </w:rPr>
        <w:t>@</w:t>
      </w:r>
      <w:r w:rsidRPr="00C35053">
        <w:rPr>
          <w:rFonts w:ascii="Calibri" w:hAnsi="Calibri"/>
          <w:color w:val="0000FF"/>
          <w:u w:val="single"/>
          <w:lang w:val="en-US"/>
        </w:rPr>
        <w:t>inbox</w:t>
      </w:r>
      <w:r w:rsidRPr="00C35053">
        <w:rPr>
          <w:rFonts w:ascii="Calibri" w:hAnsi="Calibri"/>
          <w:color w:val="0000FF"/>
          <w:u w:val="single"/>
        </w:rPr>
        <w:t>.</w:t>
      </w:r>
      <w:r w:rsidRPr="00C35053">
        <w:rPr>
          <w:rFonts w:ascii="Calibri" w:hAnsi="Calibri"/>
          <w:color w:val="0000FF"/>
          <w:u w:val="single"/>
          <w:lang w:val="en-US"/>
        </w:rPr>
        <w:t>ru</w:t>
      </w:r>
      <w:r w:rsidRPr="00C35053">
        <w:rPr>
          <w:rFonts w:ascii="Calibri" w:hAnsi="Calibri"/>
        </w:rPr>
        <w:fldChar w:fldCharType="end"/>
      </w:r>
    </w:p>
    <w:p w:rsidR="00F8291E" w:rsidRPr="00C35053" w:rsidRDefault="00F8291E" w:rsidP="00F8291E">
      <w:pPr>
        <w:jc w:val="center"/>
        <w:rPr>
          <w:rFonts w:ascii="Calibri" w:hAnsi="Calibri"/>
          <w:b/>
        </w:rPr>
      </w:pPr>
      <w:r w:rsidRPr="00C35053">
        <w:rPr>
          <w:rFonts w:ascii="Calibri" w:hAnsi="Calibri"/>
          <w:noProof/>
        </w:rPr>
        <w:drawing>
          <wp:anchor distT="0" distB="0" distL="114300" distR="114300" simplePos="0" relativeHeight="251659264" behindDoc="1" locked="0" layoutInCell="1" allowOverlap="1" wp14:anchorId="0930DA1D" wp14:editId="322C2F07">
            <wp:simplePos x="0" y="0"/>
            <wp:positionH relativeFrom="column">
              <wp:posOffset>7406640</wp:posOffset>
            </wp:positionH>
            <wp:positionV relativeFrom="paragraph">
              <wp:posOffset>160020</wp:posOffset>
            </wp:positionV>
            <wp:extent cx="1673225" cy="1673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225" cy="1673225"/>
                    </a:xfrm>
                    <a:prstGeom prst="rect">
                      <a:avLst/>
                    </a:prstGeom>
                    <a:noFill/>
                  </pic:spPr>
                </pic:pic>
              </a:graphicData>
            </a:graphic>
            <wp14:sizeRelH relativeFrom="page">
              <wp14:pctWidth>0</wp14:pctWidth>
            </wp14:sizeRelH>
            <wp14:sizeRelV relativeFrom="page">
              <wp14:pctHeight>0</wp14:pctHeight>
            </wp14:sizeRelV>
          </wp:anchor>
        </w:drawing>
      </w:r>
      <w:r w:rsidRPr="00C35053">
        <w:rPr>
          <w:rFonts w:ascii="Calibri" w:hAnsi="Calibri"/>
        </w:rPr>
        <w:t>ОКПО 45782046, ОГРН 1027201465741, ИНН/КПП 7228005312/720701001</w:t>
      </w:r>
    </w:p>
    <w:p w:rsidR="00F8291E" w:rsidRPr="00C35053" w:rsidRDefault="00F8291E" w:rsidP="00F8291E">
      <w:pPr>
        <w:jc w:val="center"/>
        <w:rPr>
          <w:b/>
        </w:rPr>
      </w:pPr>
    </w:p>
    <w:tbl>
      <w:tblPr>
        <w:tblStyle w:val="1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75"/>
        <w:gridCol w:w="5035"/>
      </w:tblGrid>
      <w:tr w:rsidR="00F8291E" w:rsidRPr="00C35053" w:rsidTr="00804AFA">
        <w:trPr>
          <w:jc w:val="center"/>
        </w:trPr>
        <w:tc>
          <w:tcPr>
            <w:tcW w:w="5212" w:type="dxa"/>
          </w:tcPr>
          <w:p w:rsidR="00F8291E" w:rsidRPr="00C35053" w:rsidRDefault="00F8291E" w:rsidP="00804AFA">
            <w:pPr>
              <w:jc w:val="center"/>
              <w:rPr>
                <w:rFonts w:cstheme="minorBidi"/>
                <w:b/>
                <w:iCs/>
              </w:rPr>
            </w:pPr>
            <w:r w:rsidRPr="00C35053">
              <w:rPr>
                <w:rFonts w:cstheme="minorBidi"/>
                <w:b/>
                <w:i/>
                <w:iCs/>
              </w:rPr>
              <w:t>РАССМОТРЕНО:</w:t>
            </w:r>
          </w:p>
          <w:p w:rsidR="00F8291E" w:rsidRPr="00C35053" w:rsidRDefault="00F8291E" w:rsidP="00804AFA">
            <w:pPr>
              <w:jc w:val="center"/>
              <w:rPr>
                <w:rFonts w:cstheme="minorBidi"/>
                <w:iCs/>
              </w:rPr>
            </w:pPr>
            <w:proofErr w:type="gramStart"/>
            <w:r w:rsidRPr="00C35053">
              <w:rPr>
                <w:rFonts w:cstheme="minorBidi"/>
                <w:i/>
                <w:iCs/>
              </w:rPr>
              <w:t>на</w:t>
            </w:r>
            <w:proofErr w:type="gramEnd"/>
            <w:r w:rsidRPr="00C35053">
              <w:rPr>
                <w:rFonts w:cstheme="minorBidi"/>
                <w:i/>
                <w:iCs/>
              </w:rPr>
              <w:t xml:space="preserve"> заседании </w:t>
            </w:r>
          </w:p>
          <w:p w:rsidR="00F8291E" w:rsidRPr="00C35053" w:rsidRDefault="00F8291E" w:rsidP="00804AFA">
            <w:pPr>
              <w:jc w:val="center"/>
              <w:rPr>
                <w:rFonts w:cstheme="minorBidi"/>
                <w:iCs/>
              </w:rPr>
            </w:pPr>
            <w:proofErr w:type="gramStart"/>
            <w:r w:rsidRPr="00C35053">
              <w:rPr>
                <w:rFonts w:cstheme="minorBidi"/>
                <w:i/>
                <w:iCs/>
              </w:rPr>
              <w:t>педагогического</w:t>
            </w:r>
            <w:proofErr w:type="gramEnd"/>
            <w:r w:rsidRPr="00C35053">
              <w:rPr>
                <w:rFonts w:cstheme="minorBidi"/>
                <w:i/>
                <w:iCs/>
              </w:rPr>
              <w:t xml:space="preserve"> совета </w:t>
            </w:r>
          </w:p>
          <w:p w:rsidR="00F8291E" w:rsidRPr="00C35053" w:rsidRDefault="00F8291E" w:rsidP="00804AFA">
            <w:pPr>
              <w:jc w:val="center"/>
              <w:rPr>
                <w:rFonts w:cstheme="minorBidi"/>
                <w:iCs/>
              </w:rPr>
            </w:pPr>
            <w:r w:rsidRPr="00C35053">
              <w:rPr>
                <w:rFonts w:cstheme="minorBidi"/>
                <w:i/>
                <w:iCs/>
              </w:rPr>
              <w:t xml:space="preserve">Протокол № 1 </w:t>
            </w:r>
          </w:p>
          <w:p w:rsidR="00F8291E" w:rsidRPr="00C35053" w:rsidRDefault="00F8291E" w:rsidP="00804AFA">
            <w:pPr>
              <w:jc w:val="center"/>
              <w:rPr>
                <w:rFonts w:cstheme="minorBidi"/>
                <w:iCs/>
              </w:rPr>
            </w:pPr>
            <w:proofErr w:type="gramStart"/>
            <w:r w:rsidRPr="00C35053">
              <w:rPr>
                <w:rFonts w:cstheme="minorBidi"/>
                <w:i/>
                <w:iCs/>
              </w:rPr>
              <w:t>от</w:t>
            </w:r>
            <w:proofErr w:type="gramEnd"/>
            <w:r w:rsidRPr="00C35053">
              <w:rPr>
                <w:rFonts w:cstheme="minorBidi"/>
                <w:i/>
                <w:iCs/>
              </w:rPr>
              <w:t xml:space="preserve"> 30.08.2019 г.</w:t>
            </w:r>
          </w:p>
        </w:tc>
        <w:tc>
          <w:tcPr>
            <w:tcW w:w="5212" w:type="dxa"/>
          </w:tcPr>
          <w:p w:rsidR="00F8291E" w:rsidRPr="00C35053" w:rsidRDefault="00F8291E" w:rsidP="00804AFA">
            <w:pPr>
              <w:jc w:val="center"/>
              <w:rPr>
                <w:rFonts w:cstheme="minorBidi"/>
                <w:b/>
                <w:iCs/>
              </w:rPr>
            </w:pPr>
            <w:r w:rsidRPr="00C35053">
              <w:rPr>
                <w:rFonts w:cstheme="minorBidi"/>
                <w:b/>
                <w:i/>
                <w:iCs/>
              </w:rPr>
              <w:t>СОГЛАСОВАНО:</w:t>
            </w:r>
          </w:p>
          <w:p w:rsidR="00F8291E" w:rsidRPr="00C35053" w:rsidRDefault="00F8291E" w:rsidP="00804AFA">
            <w:pPr>
              <w:jc w:val="center"/>
              <w:rPr>
                <w:rFonts w:cstheme="minorBidi"/>
                <w:iCs/>
              </w:rPr>
            </w:pPr>
            <w:r w:rsidRPr="00C35053">
              <w:rPr>
                <w:rFonts w:cstheme="minorBidi"/>
                <w:iCs/>
                <w:noProof/>
              </w:rPr>
              <w:drawing>
                <wp:anchor distT="0" distB="0" distL="114300" distR="114300" simplePos="0" relativeHeight="251661312" behindDoc="1" locked="0" layoutInCell="1" allowOverlap="1" wp14:anchorId="6414E4A0" wp14:editId="1093BA1A">
                  <wp:simplePos x="0" y="0"/>
                  <wp:positionH relativeFrom="column">
                    <wp:posOffset>1245870</wp:posOffset>
                  </wp:positionH>
                  <wp:positionV relativeFrom="paragraph">
                    <wp:posOffset>72390</wp:posOffset>
                  </wp:positionV>
                  <wp:extent cx="709930" cy="3810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дырова А.И..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9930" cy="381000"/>
                          </a:xfrm>
                          <a:prstGeom prst="rect">
                            <a:avLst/>
                          </a:prstGeom>
                        </pic:spPr>
                      </pic:pic>
                    </a:graphicData>
                  </a:graphic>
                  <wp14:sizeRelH relativeFrom="page">
                    <wp14:pctWidth>0</wp14:pctWidth>
                  </wp14:sizeRelH>
                  <wp14:sizeRelV relativeFrom="page">
                    <wp14:pctHeight>0</wp14:pctHeight>
                  </wp14:sizeRelV>
                </wp:anchor>
              </w:drawing>
            </w:r>
            <w:proofErr w:type="gramStart"/>
            <w:r w:rsidRPr="00C35053">
              <w:rPr>
                <w:rFonts w:cstheme="minorBidi"/>
                <w:i/>
                <w:iCs/>
              </w:rPr>
              <w:t>заместителем</w:t>
            </w:r>
            <w:proofErr w:type="gramEnd"/>
            <w:r w:rsidRPr="00C35053">
              <w:rPr>
                <w:rFonts w:cstheme="minorBidi"/>
                <w:i/>
                <w:iCs/>
              </w:rPr>
              <w:t xml:space="preserve"> директора по УВР  </w:t>
            </w:r>
          </w:p>
          <w:p w:rsidR="00F8291E" w:rsidRPr="00C35053" w:rsidRDefault="00F8291E" w:rsidP="00804AFA">
            <w:pPr>
              <w:jc w:val="center"/>
              <w:rPr>
                <w:rFonts w:cstheme="minorBidi"/>
                <w:iCs/>
              </w:rPr>
            </w:pPr>
            <w:r w:rsidRPr="00C35053">
              <w:rPr>
                <w:rFonts w:cstheme="minorBidi"/>
                <w:i/>
                <w:iCs/>
              </w:rPr>
              <w:t xml:space="preserve"> ____________</w:t>
            </w:r>
          </w:p>
          <w:p w:rsidR="00F8291E" w:rsidRPr="00C35053" w:rsidRDefault="00F8291E" w:rsidP="00804AFA">
            <w:pPr>
              <w:jc w:val="center"/>
              <w:rPr>
                <w:rFonts w:cstheme="minorBidi"/>
                <w:iCs/>
              </w:rPr>
            </w:pPr>
            <w:proofErr w:type="spellStart"/>
            <w:r w:rsidRPr="00C35053">
              <w:rPr>
                <w:rFonts w:cstheme="minorBidi"/>
                <w:i/>
                <w:iCs/>
              </w:rPr>
              <w:t>А.И.Кадырова</w:t>
            </w:r>
            <w:proofErr w:type="spellEnd"/>
          </w:p>
        </w:tc>
        <w:tc>
          <w:tcPr>
            <w:tcW w:w="5212" w:type="dxa"/>
          </w:tcPr>
          <w:p w:rsidR="00F8291E" w:rsidRPr="00C35053" w:rsidRDefault="00F8291E" w:rsidP="00804AFA">
            <w:pPr>
              <w:jc w:val="center"/>
              <w:rPr>
                <w:rFonts w:cstheme="minorBidi"/>
                <w:b/>
                <w:iCs/>
              </w:rPr>
            </w:pPr>
            <w:r w:rsidRPr="00C35053">
              <w:rPr>
                <w:rFonts w:cstheme="minorBidi"/>
                <w:b/>
                <w:i/>
                <w:iCs/>
              </w:rPr>
              <w:t>УТВЕРЖДАЮ:</w:t>
            </w:r>
          </w:p>
          <w:p w:rsidR="00F8291E" w:rsidRPr="00C35053" w:rsidRDefault="00F8291E" w:rsidP="00804AFA">
            <w:pPr>
              <w:jc w:val="center"/>
              <w:rPr>
                <w:rFonts w:cstheme="minorBidi"/>
                <w:iCs/>
              </w:rPr>
            </w:pPr>
            <w:r w:rsidRPr="00C35053">
              <w:rPr>
                <w:rFonts w:cstheme="minorBidi"/>
                <w:iCs/>
                <w:noProof/>
              </w:rPr>
              <w:drawing>
                <wp:anchor distT="0" distB="0" distL="114300" distR="114300" simplePos="0" relativeHeight="251660288" behindDoc="1" locked="0" layoutInCell="1" allowOverlap="1" wp14:anchorId="0E57211C" wp14:editId="3F9DE259">
                  <wp:simplePos x="0" y="0"/>
                  <wp:positionH relativeFrom="column">
                    <wp:posOffset>755650</wp:posOffset>
                  </wp:positionH>
                  <wp:positionV relativeFrom="paragraph">
                    <wp:posOffset>15240</wp:posOffset>
                  </wp:positionV>
                  <wp:extent cx="631190" cy="4400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ФФ.jpg"/>
                          <pic:cNvPicPr/>
                        </pic:nvPicPr>
                        <pic:blipFill>
                          <a:blip r:embed="rId10">
                            <a:extLst>
                              <a:ext uri="{28A0092B-C50C-407E-A947-70E740481C1C}">
                                <a14:useLocalDpi xmlns:a14="http://schemas.microsoft.com/office/drawing/2010/main" val="0"/>
                              </a:ext>
                            </a:extLst>
                          </a:blip>
                          <a:stretch>
                            <a:fillRect/>
                          </a:stretch>
                        </pic:blipFill>
                        <pic:spPr>
                          <a:xfrm>
                            <a:off x="0" y="0"/>
                            <a:ext cx="631190" cy="44005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C35053">
              <w:rPr>
                <w:rFonts w:cstheme="minorBidi"/>
                <w:i/>
                <w:iCs/>
              </w:rPr>
              <w:t>директор</w:t>
            </w:r>
            <w:proofErr w:type="gramEnd"/>
            <w:r w:rsidRPr="00C35053">
              <w:rPr>
                <w:rFonts w:cstheme="minorBidi"/>
                <w:i/>
                <w:iCs/>
              </w:rPr>
              <w:t xml:space="preserve"> школы</w:t>
            </w:r>
          </w:p>
          <w:p w:rsidR="00F8291E" w:rsidRPr="00C35053" w:rsidRDefault="00F8291E" w:rsidP="00804AFA">
            <w:pPr>
              <w:jc w:val="center"/>
              <w:rPr>
                <w:rFonts w:cstheme="minorBidi"/>
                <w:iCs/>
              </w:rPr>
            </w:pPr>
            <w:r w:rsidRPr="00C35053">
              <w:rPr>
                <w:rFonts w:cstheme="minorBidi"/>
                <w:i/>
                <w:iCs/>
              </w:rPr>
              <w:t>_____________</w:t>
            </w:r>
            <w:proofErr w:type="spellStart"/>
            <w:r w:rsidRPr="00C35053">
              <w:rPr>
                <w:rFonts w:cstheme="minorBidi"/>
                <w:i/>
                <w:iCs/>
              </w:rPr>
              <w:t>Ф.Ф.Исхакова</w:t>
            </w:r>
            <w:proofErr w:type="spellEnd"/>
          </w:p>
          <w:p w:rsidR="00F8291E" w:rsidRPr="00C35053" w:rsidRDefault="00F8291E" w:rsidP="00804AFA">
            <w:pPr>
              <w:jc w:val="center"/>
              <w:rPr>
                <w:rFonts w:cstheme="minorBidi"/>
                <w:iCs/>
              </w:rPr>
            </w:pPr>
            <w:proofErr w:type="gramStart"/>
            <w:r w:rsidRPr="00C35053">
              <w:rPr>
                <w:rFonts w:cstheme="minorBidi"/>
                <w:i/>
                <w:iCs/>
              </w:rPr>
              <w:t>приказ</w:t>
            </w:r>
            <w:proofErr w:type="gramEnd"/>
            <w:r w:rsidRPr="00C35053">
              <w:rPr>
                <w:rFonts w:cstheme="minorBidi"/>
                <w:i/>
                <w:iCs/>
              </w:rPr>
              <w:t xml:space="preserve"> № 296-од от 30.08.2019 г.</w:t>
            </w:r>
          </w:p>
        </w:tc>
      </w:tr>
    </w:tbl>
    <w:p w:rsidR="00F8291E" w:rsidRPr="00C35053" w:rsidRDefault="00F8291E" w:rsidP="00F8291E">
      <w:pPr>
        <w:jc w:val="center"/>
        <w:rPr>
          <w:b/>
        </w:rPr>
      </w:pPr>
    </w:p>
    <w:p w:rsidR="00F8291E" w:rsidRPr="00C35053" w:rsidRDefault="00F8291E" w:rsidP="00F8291E">
      <w:pPr>
        <w:jc w:val="center"/>
        <w:rPr>
          <w:b/>
        </w:rPr>
      </w:pPr>
    </w:p>
    <w:p w:rsidR="00F8291E" w:rsidRPr="00C35053" w:rsidRDefault="00F8291E" w:rsidP="00F8291E">
      <w:r w:rsidRPr="00C35053">
        <w:t xml:space="preserve">                           </w:t>
      </w:r>
    </w:p>
    <w:p w:rsidR="00F8291E" w:rsidRPr="00C35053" w:rsidRDefault="00F8291E" w:rsidP="00F8291E"/>
    <w:p w:rsidR="00F8291E" w:rsidRPr="00C35053" w:rsidRDefault="00F8291E" w:rsidP="00F8291E">
      <w:bookmarkStart w:id="0" w:name="_GoBack"/>
      <w:bookmarkEnd w:id="0"/>
    </w:p>
    <w:p w:rsidR="00F8291E" w:rsidRPr="002B6FF5" w:rsidRDefault="00F8291E" w:rsidP="00F8291E">
      <w:r w:rsidRPr="002B6FF5">
        <w:t xml:space="preserve">      </w:t>
      </w:r>
    </w:p>
    <w:p w:rsidR="004C4DBF" w:rsidRPr="00B17662" w:rsidRDefault="004C4DBF" w:rsidP="004C4DBF">
      <w:pPr>
        <w:rPr>
          <w:b/>
          <w:bCs/>
        </w:rPr>
      </w:pPr>
    </w:p>
    <w:p w:rsidR="004C4DBF" w:rsidRPr="00B17662" w:rsidRDefault="004C4DBF" w:rsidP="004C4DBF">
      <w:pPr>
        <w:jc w:val="center"/>
        <w:rPr>
          <w:b/>
          <w:bCs/>
        </w:rPr>
      </w:pPr>
      <w:r w:rsidRPr="00B17662">
        <w:rPr>
          <w:b/>
          <w:bCs/>
        </w:rPr>
        <w:t xml:space="preserve">Рабочая программа  </w:t>
      </w:r>
    </w:p>
    <w:p w:rsidR="004C4DBF" w:rsidRPr="00B17662" w:rsidRDefault="004C4DBF" w:rsidP="004C4DBF">
      <w:pPr>
        <w:jc w:val="center"/>
        <w:rPr>
          <w:b/>
          <w:bCs/>
        </w:rPr>
      </w:pPr>
      <w:r w:rsidRPr="00B17662">
        <w:rPr>
          <w:b/>
          <w:bCs/>
        </w:rPr>
        <w:t>По</w:t>
      </w:r>
      <w:r>
        <w:rPr>
          <w:b/>
          <w:bCs/>
        </w:rPr>
        <w:t xml:space="preserve"> учебному предмету</w:t>
      </w:r>
      <w:r w:rsidRPr="00B17662">
        <w:rPr>
          <w:b/>
          <w:bCs/>
        </w:rPr>
        <w:t xml:space="preserve"> </w:t>
      </w:r>
      <w:r>
        <w:rPr>
          <w:b/>
          <w:bCs/>
        </w:rPr>
        <w:t>«</w:t>
      </w:r>
      <w:r>
        <w:rPr>
          <w:b/>
        </w:rPr>
        <w:t>История»</w:t>
      </w:r>
    </w:p>
    <w:p w:rsidR="004C4DBF" w:rsidRPr="00B17662" w:rsidRDefault="004C4DBF" w:rsidP="004C4DBF">
      <w:pPr>
        <w:jc w:val="center"/>
        <w:rPr>
          <w:b/>
          <w:bCs/>
        </w:rPr>
      </w:pPr>
      <w:r w:rsidRPr="00B17662">
        <w:rPr>
          <w:b/>
          <w:bCs/>
        </w:rPr>
        <w:t xml:space="preserve"> </w:t>
      </w:r>
      <w:r>
        <w:rPr>
          <w:b/>
        </w:rPr>
        <w:t>7</w:t>
      </w:r>
      <w:r w:rsidRPr="00B17662">
        <w:rPr>
          <w:b/>
        </w:rPr>
        <w:t xml:space="preserve"> </w:t>
      </w:r>
      <w:r>
        <w:rPr>
          <w:b/>
          <w:bCs/>
        </w:rPr>
        <w:t>класс</w:t>
      </w:r>
      <w:r w:rsidRPr="00B17662">
        <w:rPr>
          <w:b/>
          <w:bCs/>
        </w:rPr>
        <w:t xml:space="preserve"> </w:t>
      </w:r>
    </w:p>
    <w:p w:rsidR="004C4DBF" w:rsidRDefault="004C4DBF" w:rsidP="004C4DBF">
      <w:pPr>
        <w:jc w:val="center"/>
        <w:rPr>
          <w:b/>
          <w:sz w:val="24"/>
          <w:szCs w:val="24"/>
        </w:rPr>
      </w:pPr>
      <w:r>
        <w:rPr>
          <w:b/>
          <w:sz w:val="24"/>
          <w:szCs w:val="24"/>
        </w:rPr>
        <w:t>(основное общее образование)</w:t>
      </w:r>
    </w:p>
    <w:p w:rsidR="004C4DBF" w:rsidRPr="00B17662" w:rsidRDefault="004C4DBF" w:rsidP="004C4DBF">
      <w:pPr>
        <w:jc w:val="center"/>
        <w:rPr>
          <w:b/>
          <w:sz w:val="24"/>
          <w:szCs w:val="24"/>
        </w:rPr>
      </w:pPr>
    </w:p>
    <w:p w:rsidR="004C4DBF" w:rsidRPr="00B17662" w:rsidRDefault="004C4DBF" w:rsidP="004C4DBF">
      <w:pPr>
        <w:tabs>
          <w:tab w:val="left" w:pos="6390"/>
        </w:tabs>
        <w:rPr>
          <w:sz w:val="24"/>
          <w:szCs w:val="24"/>
        </w:rPr>
      </w:pPr>
    </w:p>
    <w:p w:rsidR="004C4DBF" w:rsidRPr="00B17662" w:rsidRDefault="004C4DBF" w:rsidP="004C4DBF">
      <w:pPr>
        <w:ind w:right="448"/>
        <w:jc w:val="center"/>
        <w:rPr>
          <w:b/>
          <w:bCs/>
          <w:sz w:val="24"/>
          <w:szCs w:val="24"/>
        </w:rPr>
      </w:pPr>
      <w:r w:rsidRPr="00B17662">
        <w:rPr>
          <w:b/>
          <w:bCs/>
          <w:sz w:val="24"/>
          <w:szCs w:val="24"/>
        </w:rPr>
        <w:t xml:space="preserve">                                                                                                            </w:t>
      </w:r>
    </w:p>
    <w:p w:rsidR="004C4DBF" w:rsidRPr="00E72CE0" w:rsidRDefault="004C4DBF" w:rsidP="004C4DBF">
      <w:pPr>
        <w:ind w:right="448"/>
        <w:jc w:val="right"/>
        <w:rPr>
          <w:bCs/>
          <w:sz w:val="24"/>
          <w:szCs w:val="24"/>
        </w:rPr>
      </w:pPr>
      <w:r w:rsidRPr="00E72CE0">
        <w:rPr>
          <w:bCs/>
          <w:sz w:val="24"/>
          <w:szCs w:val="24"/>
        </w:rPr>
        <w:t xml:space="preserve">                   Составитель РП:</w:t>
      </w:r>
      <w:r>
        <w:rPr>
          <w:bCs/>
          <w:sz w:val="24"/>
          <w:szCs w:val="24"/>
        </w:rPr>
        <w:t xml:space="preserve"> </w:t>
      </w:r>
      <w:proofErr w:type="spellStart"/>
      <w:r w:rsidRPr="00E72CE0">
        <w:rPr>
          <w:bCs/>
          <w:sz w:val="24"/>
          <w:szCs w:val="24"/>
        </w:rPr>
        <w:t>Исхаков</w:t>
      </w:r>
      <w:proofErr w:type="spellEnd"/>
      <w:r w:rsidRPr="00E72CE0">
        <w:rPr>
          <w:bCs/>
          <w:sz w:val="24"/>
          <w:szCs w:val="24"/>
        </w:rPr>
        <w:t xml:space="preserve"> </w:t>
      </w:r>
      <w:proofErr w:type="spellStart"/>
      <w:r w:rsidRPr="00E72CE0">
        <w:rPr>
          <w:bCs/>
          <w:sz w:val="24"/>
          <w:szCs w:val="24"/>
        </w:rPr>
        <w:t>Рафкат</w:t>
      </w:r>
      <w:proofErr w:type="spellEnd"/>
      <w:r w:rsidRPr="00E72CE0">
        <w:rPr>
          <w:bCs/>
          <w:sz w:val="24"/>
          <w:szCs w:val="24"/>
        </w:rPr>
        <w:t xml:space="preserve"> Нахимович</w:t>
      </w:r>
    </w:p>
    <w:p w:rsidR="004C4DBF" w:rsidRPr="00B17662" w:rsidRDefault="004C4DBF" w:rsidP="004C4DBF">
      <w:pPr>
        <w:rPr>
          <w:sz w:val="24"/>
          <w:szCs w:val="24"/>
        </w:rPr>
      </w:pPr>
      <w:r>
        <w:rPr>
          <w:sz w:val="24"/>
          <w:szCs w:val="24"/>
        </w:rPr>
        <w:t xml:space="preserve">                                                                                                                                                    </w:t>
      </w:r>
      <w:r w:rsidR="00850913">
        <w:rPr>
          <w:sz w:val="24"/>
          <w:szCs w:val="24"/>
        </w:rPr>
        <w:t xml:space="preserve">         </w:t>
      </w:r>
      <w:r>
        <w:rPr>
          <w:sz w:val="24"/>
          <w:szCs w:val="24"/>
        </w:rPr>
        <w:t xml:space="preserve"> Учитель истории первой категории</w:t>
      </w:r>
    </w:p>
    <w:p w:rsidR="004C4DBF" w:rsidRPr="00B17662" w:rsidRDefault="004C4DBF" w:rsidP="004C4DBF">
      <w:pPr>
        <w:rPr>
          <w:sz w:val="24"/>
          <w:szCs w:val="24"/>
        </w:rPr>
      </w:pPr>
    </w:p>
    <w:p w:rsidR="004C4DBF" w:rsidRPr="00B17662" w:rsidRDefault="004C4DBF" w:rsidP="004C4DBF">
      <w:pPr>
        <w:rPr>
          <w:sz w:val="24"/>
          <w:szCs w:val="24"/>
        </w:rPr>
      </w:pPr>
    </w:p>
    <w:p w:rsidR="004C4DBF" w:rsidRPr="00B17662" w:rsidRDefault="004C4DBF" w:rsidP="004C4DBF">
      <w:pPr>
        <w:rPr>
          <w:sz w:val="24"/>
          <w:szCs w:val="24"/>
        </w:rPr>
      </w:pPr>
    </w:p>
    <w:p w:rsidR="004C4DBF" w:rsidRPr="00B17662" w:rsidRDefault="004C4DBF" w:rsidP="004C4DBF">
      <w:pPr>
        <w:rPr>
          <w:sz w:val="24"/>
          <w:szCs w:val="24"/>
        </w:rPr>
      </w:pPr>
    </w:p>
    <w:p w:rsidR="004C4DBF" w:rsidRPr="00B17662" w:rsidRDefault="004C4DBF" w:rsidP="004C4DBF">
      <w:pPr>
        <w:rPr>
          <w:sz w:val="24"/>
          <w:szCs w:val="24"/>
        </w:rPr>
      </w:pPr>
    </w:p>
    <w:p w:rsidR="00F56A39" w:rsidRPr="004C4DBF" w:rsidRDefault="004C4DBF" w:rsidP="004C4DBF">
      <w:pPr>
        <w:jc w:val="center"/>
        <w:rPr>
          <w:b/>
          <w:sz w:val="24"/>
          <w:szCs w:val="24"/>
        </w:rPr>
      </w:pPr>
      <w:r w:rsidRPr="00903C00">
        <w:rPr>
          <w:b/>
          <w:sz w:val="24"/>
          <w:szCs w:val="24"/>
        </w:rPr>
        <w:t>2019 год</w:t>
      </w:r>
    </w:p>
    <w:p w:rsidR="00A77A73" w:rsidRPr="002D1C60" w:rsidRDefault="00A77A73" w:rsidP="00A77A73">
      <w:pPr>
        <w:pStyle w:val="c0"/>
        <w:spacing w:before="0" w:beforeAutospacing="0" w:after="0" w:afterAutospacing="0"/>
        <w:jc w:val="center"/>
        <w:rPr>
          <w:rFonts w:eastAsia="Calibri"/>
          <w:b/>
          <w:sz w:val="28"/>
          <w:szCs w:val="28"/>
          <w:lang w:eastAsia="en-US"/>
        </w:rPr>
      </w:pPr>
      <w:r w:rsidRPr="002D1C60">
        <w:rPr>
          <w:rFonts w:eastAsia="Calibri"/>
          <w:b/>
          <w:sz w:val="28"/>
          <w:szCs w:val="28"/>
          <w:lang w:eastAsia="en-US"/>
        </w:rPr>
        <w:t>Планируемые результаты освоения учебного предмета, курса</w:t>
      </w:r>
    </w:p>
    <w:p w:rsidR="00A77A73" w:rsidRDefault="00A77A73" w:rsidP="00A77A73">
      <w:pPr>
        <w:pStyle w:val="c0"/>
        <w:spacing w:before="0" w:beforeAutospacing="0" w:after="0" w:afterAutospacing="0"/>
        <w:jc w:val="center"/>
        <w:rPr>
          <w:rFonts w:eastAsia="Calibri"/>
          <w:b/>
          <w:lang w:eastAsia="en-US"/>
        </w:rPr>
      </w:pPr>
    </w:p>
    <w:p w:rsidR="00A77A73" w:rsidRDefault="00A77A73" w:rsidP="00A77A73">
      <w:pPr>
        <w:pStyle w:val="c0"/>
        <w:spacing w:before="0" w:beforeAutospacing="0" w:after="0" w:afterAutospacing="0"/>
        <w:rPr>
          <w:rFonts w:eastAsia="Calibri"/>
          <w:lang w:eastAsia="en-US"/>
        </w:rPr>
      </w:pPr>
      <w:proofErr w:type="spellStart"/>
      <w:r w:rsidRPr="00364954">
        <w:rPr>
          <w:rFonts w:eastAsia="Calibri"/>
          <w:lang w:eastAsia="en-US"/>
        </w:rPr>
        <w:t>ФГОС__</w:t>
      </w:r>
      <w:r w:rsidRPr="00364954">
        <w:rPr>
          <w:rFonts w:eastAsia="Calibri"/>
          <w:u w:val="single"/>
          <w:lang w:eastAsia="en-US"/>
        </w:rPr>
        <w:t>Основного</w:t>
      </w:r>
      <w:proofErr w:type="spellEnd"/>
      <w:r w:rsidRPr="00364954">
        <w:rPr>
          <w:rFonts w:eastAsia="Calibri"/>
          <w:u w:val="single"/>
          <w:lang w:eastAsia="en-US"/>
        </w:rPr>
        <w:t>__</w:t>
      </w:r>
      <w:proofErr w:type="gramStart"/>
      <w:r w:rsidRPr="00364954">
        <w:rPr>
          <w:rFonts w:eastAsia="Calibri"/>
          <w:u w:val="single"/>
          <w:lang w:eastAsia="en-US"/>
        </w:rPr>
        <w:t>_</w:t>
      </w:r>
      <w:r>
        <w:rPr>
          <w:rFonts w:eastAsia="Calibri"/>
          <w:u w:val="single"/>
          <w:lang w:eastAsia="en-US"/>
        </w:rPr>
        <w:t xml:space="preserve">  </w:t>
      </w:r>
      <w:r w:rsidRPr="00364954">
        <w:rPr>
          <w:rFonts w:eastAsia="Calibri"/>
          <w:lang w:eastAsia="en-US"/>
        </w:rPr>
        <w:t>общего</w:t>
      </w:r>
      <w:proofErr w:type="gramEnd"/>
      <w:r w:rsidRPr="00364954">
        <w:rPr>
          <w:rFonts w:eastAsia="Calibri"/>
          <w:lang w:eastAsia="en-US"/>
        </w:rPr>
        <w:t xml:space="preserve"> образования устанавливает требования</w:t>
      </w:r>
    </w:p>
    <w:p w:rsidR="00A77A73" w:rsidRPr="00364954" w:rsidRDefault="00A77A73" w:rsidP="00A77A73">
      <w:pPr>
        <w:pStyle w:val="c0"/>
        <w:spacing w:before="0" w:beforeAutospacing="0" w:after="0" w:afterAutospacing="0"/>
        <w:rPr>
          <w:rFonts w:eastAsia="Calibri"/>
          <w:lang w:eastAsia="en-US"/>
        </w:rPr>
      </w:pPr>
    </w:p>
    <w:p w:rsidR="00A77A73" w:rsidRDefault="00A77A73" w:rsidP="00A77A73">
      <w:pPr>
        <w:pStyle w:val="c0"/>
        <w:spacing w:before="0" w:beforeAutospacing="0" w:after="0" w:afterAutospacing="0"/>
        <w:rPr>
          <w:rFonts w:eastAsia="Calibri"/>
          <w:lang w:eastAsia="en-US"/>
        </w:rPr>
      </w:pPr>
      <w:r w:rsidRPr="00364954">
        <w:rPr>
          <w:rFonts w:eastAsia="Calibri"/>
          <w:lang w:eastAsia="en-US"/>
        </w:rPr>
        <w:t>К результатам освоения учебного предмета:</w:t>
      </w:r>
    </w:p>
    <w:p w:rsidR="00A77A73" w:rsidRDefault="00A77A73" w:rsidP="00A77A73">
      <w:pPr>
        <w:pStyle w:val="c0"/>
        <w:spacing w:before="0" w:beforeAutospacing="0" w:after="0" w:afterAutospacing="0"/>
        <w:rPr>
          <w:rFonts w:eastAsia="Calibri"/>
          <w:lang w:eastAsia="en-US"/>
        </w:rPr>
      </w:pPr>
    </w:p>
    <w:p w:rsidR="00A77A73" w:rsidRPr="0082468B" w:rsidRDefault="00A77A73" w:rsidP="00A77A73">
      <w:pPr>
        <w:pStyle w:val="c0"/>
        <w:spacing w:before="0" w:beforeAutospacing="0" w:after="0" w:afterAutospacing="0"/>
        <w:rPr>
          <w:rFonts w:eastAsia="Calibri"/>
          <w:lang w:eastAsia="en-US"/>
        </w:rPr>
      </w:pPr>
      <w:r>
        <w:rPr>
          <w:rFonts w:eastAsia="Calibri"/>
          <w:lang w:eastAsia="en-US"/>
        </w:rPr>
        <w:t>- личностным</w:t>
      </w:r>
      <w:r w:rsidRPr="0082468B">
        <w:rPr>
          <w:rFonts w:eastAsia="Calibri"/>
          <w:lang w:eastAsia="en-US"/>
        </w:rPr>
        <w:t>;</w:t>
      </w:r>
    </w:p>
    <w:p w:rsidR="00A77A73" w:rsidRPr="0082468B" w:rsidRDefault="00A77A73" w:rsidP="00A77A73">
      <w:pPr>
        <w:pStyle w:val="c0"/>
        <w:spacing w:before="0" w:beforeAutospacing="0" w:after="0" w:afterAutospacing="0"/>
        <w:rPr>
          <w:rFonts w:eastAsia="Calibri"/>
          <w:lang w:eastAsia="en-US"/>
        </w:rPr>
      </w:pPr>
    </w:p>
    <w:p w:rsidR="00A77A73" w:rsidRPr="0082468B" w:rsidRDefault="00A77A73" w:rsidP="00A77A73">
      <w:pPr>
        <w:pStyle w:val="c0"/>
        <w:spacing w:before="0" w:beforeAutospacing="0" w:after="0" w:afterAutospacing="0"/>
        <w:rPr>
          <w:rFonts w:eastAsia="Calibri"/>
          <w:lang w:eastAsia="en-US"/>
        </w:rPr>
      </w:pPr>
      <w:r w:rsidRPr="0082468B">
        <w:rPr>
          <w:rFonts w:eastAsia="Calibri"/>
          <w:lang w:eastAsia="en-US"/>
        </w:rPr>
        <w:t xml:space="preserve">- </w:t>
      </w:r>
      <w:r>
        <w:rPr>
          <w:rFonts w:eastAsia="Calibri"/>
          <w:lang w:eastAsia="en-US"/>
        </w:rPr>
        <w:t>метапредметным</w:t>
      </w:r>
      <w:r w:rsidRPr="0082468B">
        <w:rPr>
          <w:rFonts w:eastAsia="Calibri"/>
          <w:lang w:eastAsia="en-US"/>
        </w:rPr>
        <w:t>;</w:t>
      </w:r>
    </w:p>
    <w:p w:rsidR="00A77A73" w:rsidRDefault="00A77A73" w:rsidP="00A77A73">
      <w:pPr>
        <w:pStyle w:val="c0"/>
        <w:spacing w:before="0" w:beforeAutospacing="0" w:after="0" w:afterAutospacing="0"/>
        <w:rPr>
          <w:rFonts w:eastAsia="Calibri"/>
          <w:lang w:eastAsia="en-US"/>
        </w:rPr>
      </w:pPr>
    </w:p>
    <w:p w:rsidR="00A77A73" w:rsidRDefault="00A77A73" w:rsidP="00A77A73">
      <w:pPr>
        <w:pStyle w:val="c0"/>
        <w:spacing w:before="0" w:beforeAutospacing="0" w:after="0" w:afterAutospacing="0"/>
        <w:rPr>
          <w:rFonts w:eastAsia="Calibri"/>
          <w:lang w:eastAsia="en-US"/>
        </w:rPr>
      </w:pPr>
      <w:r>
        <w:rPr>
          <w:rFonts w:eastAsia="Calibri"/>
          <w:lang w:eastAsia="en-US"/>
        </w:rPr>
        <w:t>- предметным.</w:t>
      </w:r>
    </w:p>
    <w:p w:rsidR="007B7C6E" w:rsidRPr="0097130D" w:rsidRDefault="007B7C6E" w:rsidP="00E200F6">
      <w:pPr>
        <w:jc w:val="both"/>
        <w:rPr>
          <w:rFonts w:eastAsia="Century Schoolbook"/>
          <w:sz w:val="24"/>
          <w:szCs w:val="24"/>
          <w:lang w:eastAsia="en-US"/>
        </w:rPr>
      </w:pPr>
      <w:r w:rsidRPr="0097130D">
        <w:rPr>
          <w:rFonts w:eastAsia="Century Schoolbook"/>
          <w:color w:val="000000"/>
          <w:sz w:val="24"/>
          <w:szCs w:val="24"/>
          <w:shd w:val="clear" w:color="auto" w:fill="FFFFFF"/>
        </w:rPr>
        <w:t xml:space="preserve">   </w:t>
      </w:r>
      <w:r w:rsidRPr="0097130D">
        <w:rPr>
          <w:rFonts w:eastAsia="Century Schoolbook"/>
          <w:i/>
          <w:iCs/>
          <w:color w:val="000000"/>
          <w:sz w:val="24"/>
          <w:szCs w:val="24"/>
          <w:shd w:val="clear" w:color="auto" w:fill="FFFFFF"/>
        </w:rPr>
        <w:t xml:space="preserve"> </w:t>
      </w:r>
    </w:p>
    <w:p w:rsidR="007B7C6E" w:rsidRDefault="00BF0EB9" w:rsidP="00BF0EB9">
      <w:pPr>
        <w:widowControl w:val="0"/>
        <w:tabs>
          <w:tab w:val="left" w:pos="480"/>
        </w:tabs>
        <w:ind w:right="20"/>
        <w:jc w:val="center"/>
        <w:rPr>
          <w:rFonts w:eastAsia="Courier New"/>
          <w:b/>
          <w:color w:val="000000"/>
          <w:sz w:val="24"/>
          <w:szCs w:val="24"/>
        </w:rPr>
      </w:pPr>
      <w:r>
        <w:rPr>
          <w:rFonts w:eastAsia="Century Schoolbook"/>
          <w:b/>
          <w:sz w:val="24"/>
          <w:szCs w:val="24"/>
          <w:lang w:eastAsia="en-US"/>
        </w:rPr>
        <w:t>Планируемые л</w:t>
      </w:r>
      <w:r w:rsidR="007B7C6E" w:rsidRPr="00BF0EB9">
        <w:rPr>
          <w:rFonts w:eastAsia="Century Schoolbook"/>
          <w:b/>
          <w:sz w:val="24"/>
          <w:szCs w:val="24"/>
          <w:lang w:eastAsia="en-US"/>
        </w:rPr>
        <w:t>ичностные,</w:t>
      </w:r>
      <w:r w:rsidR="007B7C6E" w:rsidRPr="00BF0EB9">
        <w:rPr>
          <w:b/>
          <w:sz w:val="24"/>
          <w:szCs w:val="24"/>
          <w:lang w:eastAsia="en-US"/>
        </w:rPr>
        <w:t xml:space="preserve"> </w:t>
      </w:r>
      <w:r w:rsidR="007B7C6E" w:rsidRPr="00BF0EB9">
        <w:rPr>
          <w:rFonts w:eastAsia="Century Schoolbook"/>
          <w:b/>
          <w:sz w:val="24"/>
          <w:szCs w:val="24"/>
          <w:lang w:eastAsia="en-US"/>
        </w:rPr>
        <w:t>метапредметные</w:t>
      </w:r>
      <w:r w:rsidR="007B7C6E" w:rsidRPr="00BF0EB9">
        <w:rPr>
          <w:b/>
          <w:sz w:val="24"/>
          <w:szCs w:val="24"/>
          <w:lang w:eastAsia="en-US"/>
        </w:rPr>
        <w:t xml:space="preserve"> </w:t>
      </w:r>
      <w:r w:rsidR="007B7C6E" w:rsidRPr="00BF0EB9">
        <w:rPr>
          <w:rFonts w:eastAsia="Century Schoolbook"/>
          <w:b/>
          <w:sz w:val="24"/>
          <w:szCs w:val="24"/>
          <w:lang w:eastAsia="en-US"/>
        </w:rPr>
        <w:t>и</w:t>
      </w:r>
      <w:r w:rsidR="007B7C6E" w:rsidRPr="00BF0EB9">
        <w:rPr>
          <w:b/>
          <w:sz w:val="24"/>
          <w:szCs w:val="24"/>
          <w:lang w:eastAsia="en-US"/>
        </w:rPr>
        <w:t xml:space="preserve"> </w:t>
      </w:r>
      <w:r w:rsidR="007B7C6E" w:rsidRPr="00BF0EB9">
        <w:rPr>
          <w:rFonts w:eastAsia="Century Schoolbook"/>
          <w:b/>
          <w:sz w:val="24"/>
          <w:szCs w:val="24"/>
          <w:lang w:eastAsia="en-US"/>
        </w:rPr>
        <w:t>предметные</w:t>
      </w:r>
      <w:r w:rsidR="007B7C6E" w:rsidRPr="00BF0EB9">
        <w:rPr>
          <w:b/>
          <w:sz w:val="24"/>
          <w:szCs w:val="24"/>
          <w:lang w:eastAsia="en-US"/>
        </w:rPr>
        <w:t xml:space="preserve"> </w:t>
      </w:r>
      <w:r w:rsidR="007B7C6E" w:rsidRPr="00BF0EB9">
        <w:rPr>
          <w:rFonts w:eastAsia="Century Schoolbook"/>
          <w:b/>
          <w:sz w:val="24"/>
          <w:szCs w:val="24"/>
          <w:lang w:eastAsia="en-US"/>
        </w:rPr>
        <w:t>результаты</w:t>
      </w:r>
      <w:r w:rsidRPr="00BF0EB9">
        <w:rPr>
          <w:rFonts w:eastAsia="Century Schoolbook"/>
          <w:b/>
          <w:sz w:val="24"/>
          <w:szCs w:val="24"/>
          <w:lang w:eastAsia="en-US"/>
        </w:rPr>
        <w:t xml:space="preserve"> </w:t>
      </w:r>
      <w:r w:rsidR="007B7C6E" w:rsidRPr="00BF0EB9">
        <w:rPr>
          <w:rFonts w:eastAsia="Courier New"/>
          <w:b/>
          <w:color w:val="000000"/>
          <w:sz w:val="24"/>
          <w:szCs w:val="24"/>
        </w:rPr>
        <w:t>освоения</w:t>
      </w:r>
      <w:r w:rsidR="007B7C6E" w:rsidRPr="00BF0EB9">
        <w:rPr>
          <w:b/>
          <w:color w:val="000000"/>
          <w:sz w:val="24"/>
          <w:szCs w:val="24"/>
        </w:rPr>
        <w:t xml:space="preserve"> </w:t>
      </w:r>
      <w:r w:rsidR="007B7C6E" w:rsidRPr="00BF0EB9">
        <w:rPr>
          <w:rFonts w:eastAsia="Courier New"/>
          <w:b/>
          <w:color w:val="000000"/>
          <w:sz w:val="24"/>
          <w:szCs w:val="24"/>
        </w:rPr>
        <w:t>учебного</w:t>
      </w:r>
      <w:r w:rsidR="007B7C6E" w:rsidRPr="00BF0EB9">
        <w:rPr>
          <w:b/>
          <w:color w:val="000000"/>
          <w:sz w:val="24"/>
          <w:szCs w:val="24"/>
        </w:rPr>
        <w:t xml:space="preserve"> </w:t>
      </w:r>
      <w:r w:rsidR="007B7C6E" w:rsidRPr="00BF0EB9">
        <w:rPr>
          <w:rFonts w:eastAsia="Courier New"/>
          <w:b/>
          <w:color w:val="000000"/>
          <w:sz w:val="24"/>
          <w:szCs w:val="24"/>
        </w:rPr>
        <w:t>предмета</w:t>
      </w:r>
      <w:r>
        <w:rPr>
          <w:rFonts w:eastAsia="Courier New"/>
          <w:b/>
          <w:color w:val="000000"/>
          <w:sz w:val="24"/>
          <w:szCs w:val="24"/>
        </w:rPr>
        <w:t>, курса</w:t>
      </w:r>
    </w:p>
    <w:p w:rsidR="00D333AE" w:rsidRPr="00BF0EB9" w:rsidRDefault="00D333AE" w:rsidP="00BF0EB9">
      <w:pPr>
        <w:widowControl w:val="0"/>
        <w:tabs>
          <w:tab w:val="left" w:pos="480"/>
        </w:tabs>
        <w:ind w:right="20"/>
        <w:jc w:val="center"/>
        <w:rPr>
          <w:rFonts w:eastAsia="Century Schoolbook"/>
          <w:b/>
          <w:sz w:val="24"/>
          <w:szCs w:val="24"/>
          <w:lang w:eastAsia="en-US"/>
        </w:rPr>
      </w:pPr>
    </w:p>
    <w:p w:rsidR="00D333AE" w:rsidRPr="000914EF" w:rsidRDefault="00D333AE" w:rsidP="00D333AE">
      <w:pPr>
        <w:autoSpaceDE w:val="0"/>
        <w:autoSpaceDN w:val="0"/>
        <w:adjustRightInd w:val="0"/>
        <w:spacing w:line="216" w:lineRule="auto"/>
        <w:ind w:firstLine="550"/>
        <w:jc w:val="both"/>
        <w:rPr>
          <w:sz w:val="24"/>
          <w:szCs w:val="24"/>
        </w:rPr>
      </w:pPr>
      <w:r w:rsidRPr="000914EF">
        <w:rPr>
          <w:b/>
          <w:bCs/>
          <w:sz w:val="24"/>
          <w:szCs w:val="24"/>
        </w:rPr>
        <w:t xml:space="preserve">Личностными результатами </w:t>
      </w:r>
      <w:r w:rsidRPr="000914EF">
        <w:rPr>
          <w:sz w:val="24"/>
          <w:szCs w:val="24"/>
        </w:rPr>
        <w:t>изучения отечественной истории являются:</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первичная социальная и культурная идентичность на 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уважение и принятие культурного многообразия народов России и мира, понимание важной роли взаимодействия народов;</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изложение своей точки зрения, её аргументация (в соответствии с возрастными возможностями);</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следование этическим нормам и правилам ведения диалога;</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формулирование ценностных суждений и/или своей позиции по изучаемой проблеме;</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проявление доброжелательности и эмоционально-нравственной отзывчивости, эмпатии как понимания чувств других людей и сопереживания им;</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соотнесение своих взглядов и принципов с исторически возникавшими мировоззренческими системами (под руководством учителя);</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обсуждение и оценивание собственных достижений, а также достижений других обучающихся (под руководством педагога);</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навыки конструктивного взаимодействия в социальном общении.</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xml:space="preserve">В ряду </w:t>
      </w:r>
      <w:r w:rsidRPr="000914EF">
        <w:rPr>
          <w:b/>
          <w:bCs/>
          <w:sz w:val="24"/>
          <w:szCs w:val="24"/>
        </w:rPr>
        <w:t xml:space="preserve">метапредметных результатов </w:t>
      </w:r>
      <w:r w:rsidRPr="000914EF">
        <w:rPr>
          <w:sz w:val="24"/>
          <w:szCs w:val="24"/>
        </w:rPr>
        <w:t>изучения истории можно отметить следующие умения:</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осуществлять постановку учебной задачи (при поддержке учителя);</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lastRenderedPageBreak/>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критически оценивать достоверность информации (с помощью педагога), собирать и фиксировать информацию, выделяя главную и второстепенную;</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использовать ранее изученный материал для решения познавательных задач;</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ставить репродуктивные вопросы по изученному материалу;</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логически строить рассуждение, выстраивать ответ в соответствии с заданием, целью (сжато, полно, выборочно);</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применять начальные исследовательские умения при решении поисковых задач;</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использовать ИКТ-технологии для обработки, передачи, систематизации и презентации информации;</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организовывать учебное сотрудничество и совместную деятельность с учителем и сверстниками, работать индивидуально и в группе;</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определять свою роль в учебной группе, вклад всех участников в общий результат;</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выявлять позитивные и негативные факторы, влияющие на результаты и качество выполнения задания.</w:t>
      </w:r>
    </w:p>
    <w:p w:rsidR="00D333AE" w:rsidRPr="000914EF" w:rsidRDefault="00D333AE" w:rsidP="00D333AE">
      <w:pPr>
        <w:autoSpaceDE w:val="0"/>
        <w:autoSpaceDN w:val="0"/>
        <w:adjustRightInd w:val="0"/>
        <w:spacing w:line="216" w:lineRule="auto"/>
        <w:ind w:firstLine="550"/>
        <w:jc w:val="both"/>
        <w:rPr>
          <w:sz w:val="24"/>
          <w:szCs w:val="24"/>
        </w:rPr>
      </w:pPr>
      <w:r w:rsidRPr="000914EF">
        <w:rPr>
          <w:b/>
          <w:bCs/>
          <w:sz w:val="24"/>
          <w:szCs w:val="24"/>
        </w:rPr>
        <w:t xml:space="preserve">Предметные результаты </w:t>
      </w:r>
      <w:r w:rsidRPr="000914EF">
        <w:rPr>
          <w:sz w:val="24"/>
          <w:szCs w:val="24"/>
        </w:rPr>
        <w:t>изучения истории включают:</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применение основных хронологических понятий, терминов (век, его четверть, треть);</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установление синхронистических связей истории России и стран Европы и Азии в XVI—XVII вв.;</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составление и анализ генеалогических схем и таблиц;</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определение и использование исторических понятий и терминов;</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использование сведений из исторической карты как источника информации;</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овладение представлениями об историческом пути России XVI—XVII вв. и судьбах населяющих её народов;</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описание условий существования, основных занятий, образа жизни народов России, исторических событий и процессов;</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использование знаний о месте и роли России во всемирно-историческом процессе в изучаемый период;</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сопоставление развития Руси и других стран в период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высказывание суждений о значении и месте исторического и культурного наследия предков;</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lastRenderedPageBreak/>
        <w:t>• поиск информации в источниках различного типа и вида (в материальных памятниках, фрагментах летописей, правовых документов, публицистических произведений и др.);</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анализ информации о событиях и явлениях прошлого с использованием понятийного и познавательного инструментария социальных наук;</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сравнение (под руководством учителя) свидетельств различных исторических источников, выявление в них общих черт и особенностей;</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раскрытие характерных, существенных черт: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понимание исторической обусловленности и мотивации 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сопоставление (с помощью учителя) различных версий и оценок исторических событий и личностей;</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определение и аргументация собственного отношения к дискуссионным проблемам прошлого;</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систематизация информации в ходе проектной деятельности, представление её результатов как по периоду в целом, так и по отдельным тематическим блокам;</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поиск и презентация материалов истории своего края, страны, применение краеведческих знаний при составлении описаний исторических и культурных памятников на территории современной Российской Федерации;</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расширение опыта применения историко-культурного, историко-антропологического, цивилизационного подходов к оценке социальных явлений;</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составление с привлечением дополнительной литературы описания памятников средневековой культуры Руси и других стран, рассуждение об их художественных достоинствах и значении;</w:t>
      </w:r>
    </w:p>
    <w:p w:rsidR="00D333AE" w:rsidRPr="000914EF" w:rsidRDefault="00D333AE" w:rsidP="00D333AE">
      <w:pPr>
        <w:autoSpaceDE w:val="0"/>
        <w:autoSpaceDN w:val="0"/>
        <w:adjustRightInd w:val="0"/>
        <w:spacing w:line="216" w:lineRule="auto"/>
        <w:ind w:firstLine="550"/>
        <w:jc w:val="both"/>
        <w:rPr>
          <w:sz w:val="24"/>
          <w:szCs w:val="24"/>
        </w:rPr>
      </w:pPr>
      <w:r w:rsidRPr="000914EF">
        <w:rPr>
          <w:sz w:val="24"/>
          <w:szCs w:val="24"/>
        </w:rPr>
        <w:t>• 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D333AE" w:rsidRPr="000914EF" w:rsidRDefault="00D333AE" w:rsidP="00D333AE">
      <w:pPr>
        <w:pStyle w:val="af7"/>
        <w:spacing w:after="0" w:line="216" w:lineRule="auto"/>
        <w:ind w:firstLine="454"/>
        <w:jc w:val="both"/>
        <w:rPr>
          <w:rFonts w:cs="Times New Roman"/>
          <w:b/>
        </w:rPr>
      </w:pPr>
      <w:r w:rsidRPr="000914EF">
        <w:rPr>
          <w:rFonts w:cs="Times New Roman"/>
          <w:b/>
        </w:rPr>
        <w:t>Ученик научится:</w:t>
      </w:r>
    </w:p>
    <w:p w:rsidR="00D333AE" w:rsidRPr="0061406D" w:rsidRDefault="00D333AE" w:rsidP="00D333AE">
      <w:pPr>
        <w:pStyle w:val="af7"/>
        <w:spacing w:after="0" w:line="216" w:lineRule="auto"/>
        <w:ind w:firstLine="454"/>
        <w:jc w:val="both"/>
        <w:rPr>
          <w:rFonts w:cs="Times New Roman"/>
        </w:rPr>
      </w:pPr>
      <w:r w:rsidRPr="0061406D">
        <w:rPr>
          <w:rFonts w:cs="Times New Roman"/>
        </w:rPr>
        <w:t>• </w:t>
      </w:r>
      <w:r w:rsidRPr="0061406D">
        <w:rPr>
          <w:rFonts w:cs="Times New Roman"/>
          <w:b/>
          <w:bCs/>
          <w:iCs/>
        </w:rPr>
        <w:t>локализовать во времени</w:t>
      </w:r>
      <w:r w:rsidRPr="0061406D">
        <w:rPr>
          <w:rFonts w:cs="Times New Roman"/>
        </w:rPr>
        <w:t xml:space="preserve"> (на основе хронологии)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D333AE" w:rsidRPr="0061406D" w:rsidRDefault="00D333AE" w:rsidP="00D333AE">
      <w:pPr>
        <w:pStyle w:val="af7"/>
        <w:widowControl/>
        <w:numPr>
          <w:ilvl w:val="0"/>
          <w:numId w:val="4"/>
        </w:numPr>
        <w:suppressAutoHyphens w:val="0"/>
        <w:spacing w:after="0" w:line="216" w:lineRule="auto"/>
        <w:ind w:left="0" w:firstLine="426"/>
        <w:jc w:val="both"/>
        <w:rPr>
          <w:rFonts w:cs="Times New Roman"/>
        </w:rPr>
      </w:pPr>
      <w:r w:rsidRPr="0061406D">
        <w:rPr>
          <w:rFonts w:cs="Times New Roman"/>
          <w:b/>
          <w:bCs/>
          <w:iCs/>
        </w:rPr>
        <w:t>применять знание фактов</w:t>
      </w:r>
      <w:r w:rsidRPr="0061406D">
        <w:rPr>
          <w:rFonts w:cs="Times New Roman"/>
        </w:rPr>
        <w:t xml:space="preserve"> для характеристики эпохи Нового времени в отечественной и всеобщей истории, её ключевых процессов, событий и явлений;</w:t>
      </w:r>
    </w:p>
    <w:p w:rsidR="00D333AE" w:rsidRPr="0061406D" w:rsidRDefault="00D333AE" w:rsidP="00D333AE">
      <w:pPr>
        <w:pStyle w:val="af7"/>
        <w:tabs>
          <w:tab w:val="left" w:pos="1089"/>
        </w:tabs>
        <w:spacing w:after="0" w:line="216" w:lineRule="auto"/>
        <w:ind w:firstLine="454"/>
        <w:jc w:val="both"/>
        <w:rPr>
          <w:rFonts w:cs="Times New Roman"/>
        </w:rPr>
      </w:pPr>
      <w:r w:rsidRPr="0061406D">
        <w:rPr>
          <w:rFonts w:cs="Times New Roman"/>
        </w:rPr>
        <w:t>• </w:t>
      </w:r>
      <w:r w:rsidRPr="0061406D">
        <w:rPr>
          <w:rFonts w:cs="Times New Roman"/>
          <w:b/>
          <w:bCs/>
          <w:iCs/>
        </w:rPr>
        <w:t>использовать историческую карту</w:t>
      </w:r>
      <w:r w:rsidRPr="0061406D">
        <w:rPr>
          <w:rFonts w:cs="Times New Roman"/>
        </w:rPr>
        <w:t xml:space="preserve"> как источник информации о границах России и других государств в Новое </w:t>
      </w:r>
      <w:proofErr w:type="gramStart"/>
      <w:r w:rsidRPr="0061406D">
        <w:rPr>
          <w:rFonts w:cs="Times New Roman"/>
        </w:rPr>
        <w:t>время,  основных</w:t>
      </w:r>
      <w:proofErr w:type="gramEnd"/>
      <w:r w:rsidRPr="0061406D">
        <w:rPr>
          <w:rFonts w:cs="Times New Roman"/>
        </w:rPr>
        <w:t xml:space="preserve"> процессах социально-экономического развития, местах важнейших событий, направлениях значительных передвижений - походов, завоеваний, колонизаций и др.;</w:t>
      </w:r>
    </w:p>
    <w:p w:rsidR="00D333AE" w:rsidRPr="0061406D" w:rsidRDefault="00D333AE" w:rsidP="00D333AE">
      <w:pPr>
        <w:pStyle w:val="af7"/>
        <w:tabs>
          <w:tab w:val="left" w:pos="1079"/>
        </w:tabs>
        <w:spacing w:after="0" w:line="216" w:lineRule="auto"/>
        <w:ind w:firstLine="454"/>
        <w:jc w:val="both"/>
        <w:rPr>
          <w:rFonts w:cs="Times New Roman"/>
        </w:rPr>
      </w:pPr>
      <w:r w:rsidRPr="0061406D">
        <w:rPr>
          <w:rFonts w:cs="Times New Roman"/>
          <w:iCs/>
        </w:rPr>
        <w:t>• </w:t>
      </w:r>
      <w:r w:rsidRPr="0061406D">
        <w:rPr>
          <w:rFonts w:cs="Times New Roman"/>
          <w:b/>
          <w:bCs/>
          <w:iCs/>
        </w:rPr>
        <w:t>анализировать информацию</w:t>
      </w:r>
      <w:r w:rsidRPr="0061406D">
        <w:rPr>
          <w:rFonts w:cs="Times New Roman"/>
        </w:rPr>
        <w:t xml:space="preserve"> из различных источников по отечественной и Всеобщей истории Нового времени;</w:t>
      </w:r>
    </w:p>
    <w:p w:rsidR="00D333AE" w:rsidRPr="0061406D" w:rsidRDefault="00D333AE" w:rsidP="00D333AE">
      <w:pPr>
        <w:pStyle w:val="af7"/>
        <w:tabs>
          <w:tab w:val="left" w:pos="1084"/>
        </w:tabs>
        <w:spacing w:after="0" w:line="216" w:lineRule="auto"/>
        <w:ind w:firstLine="454"/>
        <w:jc w:val="both"/>
        <w:rPr>
          <w:rFonts w:cs="Times New Roman"/>
        </w:rPr>
      </w:pPr>
      <w:r w:rsidRPr="0061406D">
        <w:rPr>
          <w:rFonts w:cs="Times New Roman"/>
        </w:rPr>
        <w:t>• </w:t>
      </w:r>
      <w:r w:rsidRPr="0061406D">
        <w:rPr>
          <w:rFonts w:cs="Times New Roman"/>
          <w:b/>
          <w:bCs/>
          <w:iCs/>
        </w:rPr>
        <w:t>составлять описание</w:t>
      </w:r>
      <w:r w:rsidRPr="0061406D">
        <w:rPr>
          <w:rFonts w:cs="Times New Roman"/>
        </w:rPr>
        <w:t xml:space="preserve"> положения и образа жизни основных социальных групп населения в России и других странах в Новое время, памятников материальной и художественной культуры; </w:t>
      </w:r>
      <w:r w:rsidRPr="0061406D">
        <w:rPr>
          <w:rFonts w:cs="Times New Roman"/>
          <w:b/>
          <w:bCs/>
          <w:iCs/>
        </w:rPr>
        <w:t>рассказывать</w:t>
      </w:r>
      <w:r w:rsidRPr="0061406D">
        <w:rPr>
          <w:rFonts w:cs="Times New Roman"/>
        </w:rPr>
        <w:t xml:space="preserve"> о значительных событиях и личностях отечественной и всеобщей истории Нового времени;</w:t>
      </w:r>
    </w:p>
    <w:p w:rsidR="00D333AE" w:rsidRPr="0061406D" w:rsidRDefault="00D333AE" w:rsidP="00D333AE">
      <w:pPr>
        <w:pStyle w:val="af7"/>
        <w:tabs>
          <w:tab w:val="left" w:pos="1079"/>
        </w:tabs>
        <w:spacing w:after="0" w:line="216" w:lineRule="auto"/>
        <w:ind w:firstLine="454"/>
        <w:jc w:val="both"/>
        <w:rPr>
          <w:rFonts w:cs="Times New Roman"/>
        </w:rPr>
      </w:pPr>
      <w:r w:rsidRPr="0061406D">
        <w:rPr>
          <w:rFonts w:cs="Times New Roman"/>
        </w:rPr>
        <w:lastRenderedPageBreak/>
        <w:t>• </w:t>
      </w:r>
      <w:r w:rsidRPr="0061406D">
        <w:rPr>
          <w:rFonts w:cs="Times New Roman"/>
          <w:b/>
          <w:bCs/>
          <w:iCs/>
        </w:rPr>
        <w:t>раскрывать характерные, существенные черты:</w:t>
      </w:r>
      <w:r w:rsidRPr="0061406D">
        <w:rPr>
          <w:rFonts w:cs="Times New Roman"/>
        </w:rPr>
        <w:t xml:space="preserve"> а) экономического и социального развития России и других стран в Новое время; б) ценностей, эволюции политического строя (включая понятия «монархия», «самодержавие», «абсолютизм» и др.); в) развития общественного движения; г) представлений о мире и общественных ценностях; д) художественной культуры Нового времени;</w:t>
      </w:r>
    </w:p>
    <w:p w:rsidR="00D333AE" w:rsidRPr="0061406D" w:rsidRDefault="00D333AE" w:rsidP="00D333AE">
      <w:pPr>
        <w:pStyle w:val="af7"/>
        <w:tabs>
          <w:tab w:val="left" w:pos="1084"/>
        </w:tabs>
        <w:spacing w:after="0" w:line="216" w:lineRule="auto"/>
        <w:ind w:firstLine="454"/>
        <w:jc w:val="both"/>
        <w:rPr>
          <w:rFonts w:cs="Times New Roman"/>
        </w:rPr>
      </w:pPr>
      <w:r w:rsidRPr="0061406D">
        <w:rPr>
          <w:rFonts w:cs="Times New Roman"/>
        </w:rPr>
        <w:t>• </w:t>
      </w:r>
      <w:r w:rsidRPr="0061406D">
        <w:rPr>
          <w:rFonts w:cs="Times New Roman"/>
          <w:b/>
          <w:bCs/>
          <w:iCs/>
        </w:rPr>
        <w:t>объяснять причины и следствия</w:t>
      </w:r>
      <w:r w:rsidRPr="0061406D">
        <w:rPr>
          <w:rFonts w:cs="Times New Roman"/>
        </w:rPr>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D333AE" w:rsidRPr="0061406D" w:rsidRDefault="00D333AE" w:rsidP="00D333AE">
      <w:pPr>
        <w:pStyle w:val="af7"/>
        <w:tabs>
          <w:tab w:val="left" w:pos="1079"/>
        </w:tabs>
        <w:spacing w:after="0" w:line="216" w:lineRule="auto"/>
        <w:ind w:firstLine="454"/>
        <w:jc w:val="both"/>
        <w:rPr>
          <w:rFonts w:cs="Times New Roman"/>
        </w:rPr>
      </w:pPr>
      <w:r w:rsidRPr="0061406D">
        <w:rPr>
          <w:rFonts w:cs="Times New Roman"/>
        </w:rPr>
        <w:t>• </w:t>
      </w:r>
      <w:r w:rsidRPr="0061406D">
        <w:rPr>
          <w:rFonts w:cs="Times New Roman"/>
          <w:b/>
          <w:bCs/>
          <w:iCs/>
        </w:rPr>
        <w:t>сопоставлять</w:t>
      </w:r>
      <w:r w:rsidRPr="0061406D">
        <w:rPr>
          <w:rFonts w:cs="Times New Roman"/>
        </w:rPr>
        <w:t xml:space="preserve"> развитие России и других стран в период Нового времени, сравнивать исторические ситуации и события;</w:t>
      </w:r>
    </w:p>
    <w:p w:rsidR="00D333AE" w:rsidRPr="000914EF" w:rsidRDefault="00D333AE" w:rsidP="00D333AE">
      <w:pPr>
        <w:pStyle w:val="af7"/>
        <w:tabs>
          <w:tab w:val="left" w:pos="1070"/>
        </w:tabs>
        <w:spacing w:after="0" w:line="216" w:lineRule="auto"/>
        <w:ind w:firstLine="454"/>
        <w:jc w:val="both"/>
        <w:rPr>
          <w:rFonts w:cs="Times New Roman"/>
        </w:rPr>
      </w:pPr>
      <w:r w:rsidRPr="0061406D">
        <w:rPr>
          <w:rFonts w:cs="Times New Roman"/>
        </w:rPr>
        <w:t>• </w:t>
      </w:r>
      <w:r w:rsidRPr="0061406D">
        <w:rPr>
          <w:rFonts w:cs="Times New Roman"/>
          <w:b/>
          <w:bCs/>
          <w:iCs/>
        </w:rPr>
        <w:t>давать оценку</w:t>
      </w:r>
      <w:r w:rsidRPr="0061406D">
        <w:rPr>
          <w:rFonts w:cs="Times New Roman"/>
        </w:rPr>
        <w:t xml:space="preserve"> событиям и личностям отеч</w:t>
      </w:r>
      <w:r w:rsidRPr="000914EF">
        <w:rPr>
          <w:rFonts w:cs="Times New Roman"/>
        </w:rPr>
        <w:t>ественной и всеобщей истории Нового времени.</w:t>
      </w:r>
    </w:p>
    <w:p w:rsidR="00D333AE" w:rsidRPr="0061406D" w:rsidRDefault="00D333AE" w:rsidP="00D333AE">
      <w:pPr>
        <w:pStyle w:val="141"/>
        <w:shd w:val="clear" w:color="auto" w:fill="auto"/>
        <w:spacing w:line="216" w:lineRule="auto"/>
        <w:ind w:firstLine="454"/>
        <w:rPr>
          <w:rFonts w:ascii="Times New Roman" w:hAnsi="Times New Roman" w:cs="Times New Roman"/>
          <w:b/>
          <w:i w:val="0"/>
          <w:sz w:val="24"/>
          <w:szCs w:val="24"/>
        </w:rPr>
      </w:pPr>
      <w:proofErr w:type="gramStart"/>
      <w:r w:rsidRPr="0061406D">
        <w:rPr>
          <w:rFonts w:ascii="Times New Roman" w:hAnsi="Times New Roman" w:cs="Times New Roman"/>
          <w:b/>
          <w:i w:val="0"/>
          <w:sz w:val="24"/>
          <w:szCs w:val="24"/>
        </w:rPr>
        <w:t>Ученик  получит</w:t>
      </w:r>
      <w:proofErr w:type="gramEnd"/>
      <w:r w:rsidRPr="0061406D">
        <w:rPr>
          <w:rFonts w:ascii="Times New Roman" w:hAnsi="Times New Roman" w:cs="Times New Roman"/>
          <w:b/>
          <w:i w:val="0"/>
          <w:sz w:val="24"/>
          <w:szCs w:val="24"/>
        </w:rPr>
        <w:t xml:space="preserve"> возможность научиться:</w:t>
      </w:r>
    </w:p>
    <w:p w:rsidR="00D333AE" w:rsidRPr="0061406D" w:rsidRDefault="00D333AE" w:rsidP="00D333AE">
      <w:pPr>
        <w:pStyle w:val="141"/>
        <w:shd w:val="clear" w:color="auto" w:fill="auto"/>
        <w:tabs>
          <w:tab w:val="left" w:pos="1084"/>
        </w:tabs>
        <w:spacing w:line="216" w:lineRule="auto"/>
        <w:ind w:firstLine="454"/>
        <w:rPr>
          <w:rFonts w:ascii="Times New Roman" w:hAnsi="Times New Roman" w:cs="Times New Roman"/>
          <w:i w:val="0"/>
          <w:sz w:val="24"/>
          <w:szCs w:val="24"/>
        </w:rPr>
      </w:pPr>
      <w:r w:rsidRPr="0061406D">
        <w:rPr>
          <w:rFonts w:ascii="Times New Roman" w:hAnsi="Times New Roman" w:cs="Times New Roman"/>
          <w:i w:val="0"/>
          <w:sz w:val="24"/>
          <w:szCs w:val="24"/>
        </w:rPr>
        <w:t>• используя историческую карту, характеризовать социально-экономичес</w:t>
      </w:r>
      <w:r w:rsidR="007F75B6">
        <w:rPr>
          <w:rFonts w:ascii="Times New Roman" w:hAnsi="Times New Roman" w:cs="Times New Roman"/>
          <w:i w:val="0"/>
          <w:sz w:val="24"/>
          <w:szCs w:val="24"/>
        </w:rPr>
        <w:t>к</w:t>
      </w:r>
      <w:r w:rsidRPr="0061406D">
        <w:rPr>
          <w:rFonts w:ascii="Times New Roman" w:hAnsi="Times New Roman" w:cs="Times New Roman"/>
          <w:i w:val="0"/>
          <w:sz w:val="24"/>
          <w:szCs w:val="24"/>
        </w:rPr>
        <w:t>ое и политическое развитие России и других стран в Новое время;</w:t>
      </w:r>
    </w:p>
    <w:p w:rsidR="00D333AE" w:rsidRPr="0061406D" w:rsidRDefault="00D333AE" w:rsidP="00D333AE">
      <w:pPr>
        <w:pStyle w:val="141"/>
        <w:shd w:val="clear" w:color="auto" w:fill="auto"/>
        <w:tabs>
          <w:tab w:val="left" w:pos="1074"/>
        </w:tabs>
        <w:spacing w:line="216" w:lineRule="auto"/>
        <w:ind w:firstLine="454"/>
        <w:rPr>
          <w:rFonts w:ascii="Times New Roman" w:hAnsi="Times New Roman" w:cs="Times New Roman"/>
          <w:i w:val="0"/>
          <w:sz w:val="24"/>
          <w:szCs w:val="24"/>
        </w:rPr>
      </w:pPr>
      <w:r w:rsidRPr="0061406D">
        <w:rPr>
          <w:rFonts w:ascii="Times New Roman" w:hAnsi="Times New Roman" w:cs="Times New Roman"/>
          <w:i w:val="0"/>
          <w:sz w:val="24"/>
          <w:szCs w:val="24"/>
        </w:rPr>
        <w:t>• используя элементы источниковедческого анализа при работе с историческими материалами (определение достоверности и принадлежности источника, позиций автора и т.д.);</w:t>
      </w:r>
    </w:p>
    <w:p w:rsidR="00D333AE" w:rsidRPr="0061406D" w:rsidRDefault="00D333AE" w:rsidP="00D333AE">
      <w:pPr>
        <w:pStyle w:val="141"/>
        <w:shd w:val="clear" w:color="auto" w:fill="auto"/>
        <w:tabs>
          <w:tab w:val="left" w:pos="1079"/>
        </w:tabs>
        <w:spacing w:line="216" w:lineRule="auto"/>
        <w:ind w:firstLine="454"/>
        <w:rPr>
          <w:rFonts w:ascii="Times New Roman" w:hAnsi="Times New Roman" w:cs="Times New Roman"/>
          <w:i w:val="0"/>
          <w:sz w:val="24"/>
          <w:szCs w:val="24"/>
        </w:rPr>
      </w:pPr>
      <w:r w:rsidRPr="0061406D">
        <w:rPr>
          <w:rFonts w:ascii="Times New Roman" w:hAnsi="Times New Roman" w:cs="Times New Roman"/>
          <w:i w:val="0"/>
          <w:sz w:val="24"/>
          <w:szCs w:val="24"/>
        </w:rPr>
        <w:t>• сравнивать развитие России и других стран в Новое время, объяснять, в чем заключались общие черты и особенности;</w:t>
      </w:r>
    </w:p>
    <w:p w:rsidR="00D333AE" w:rsidRPr="0061406D" w:rsidRDefault="00D333AE" w:rsidP="00D333AE">
      <w:pPr>
        <w:pStyle w:val="141"/>
        <w:shd w:val="clear" w:color="auto" w:fill="auto"/>
        <w:tabs>
          <w:tab w:val="left" w:pos="1079"/>
        </w:tabs>
        <w:spacing w:line="216" w:lineRule="auto"/>
        <w:ind w:firstLine="454"/>
        <w:rPr>
          <w:rFonts w:ascii="Times New Roman" w:hAnsi="Times New Roman" w:cs="Times New Roman"/>
          <w:i w:val="0"/>
          <w:sz w:val="24"/>
          <w:szCs w:val="24"/>
        </w:rPr>
      </w:pPr>
      <w:r w:rsidRPr="0061406D">
        <w:rPr>
          <w:rFonts w:ascii="Times New Roman" w:hAnsi="Times New Roman" w:cs="Times New Roman"/>
          <w:i w:val="0"/>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7B7C6E" w:rsidRPr="0097130D" w:rsidRDefault="007B7C6E" w:rsidP="007B7C6E">
      <w:pPr>
        <w:widowControl w:val="0"/>
        <w:ind w:firstLine="142"/>
        <w:jc w:val="both"/>
        <w:rPr>
          <w:rFonts w:eastAsia="Courier New"/>
          <w:b/>
          <w:color w:val="000000"/>
          <w:sz w:val="24"/>
          <w:szCs w:val="24"/>
        </w:rPr>
      </w:pPr>
    </w:p>
    <w:p w:rsidR="007E0DCC" w:rsidRDefault="007E0DCC" w:rsidP="007E0DCC">
      <w:pPr>
        <w:widowControl w:val="0"/>
        <w:tabs>
          <w:tab w:val="left" w:pos="479"/>
        </w:tabs>
        <w:ind w:left="720" w:right="20"/>
        <w:rPr>
          <w:rFonts w:eastAsia="Century Schoolbook"/>
          <w:b/>
          <w:sz w:val="24"/>
          <w:szCs w:val="24"/>
          <w:lang w:eastAsia="en-US"/>
        </w:rPr>
      </w:pPr>
    </w:p>
    <w:p w:rsidR="00796C5A" w:rsidRPr="004632F4" w:rsidRDefault="00796C5A" w:rsidP="00796C5A">
      <w:pPr>
        <w:spacing w:line="216" w:lineRule="auto"/>
        <w:jc w:val="center"/>
        <w:rPr>
          <w:b/>
          <w:bCs/>
          <w:sz w:val="32"/>
          <w:szCs w:val="32"/>
        </w:rPr>
      </w:pPr>
      <w:r w:rsidRPr="005D3ADA">
        <w:rPr>
          <w:rFonts w:eastAsia="Century Schoolbook"/>
          <w:b/>
          <w:sz w:val="24"/>
          <w:szCs w:val="24"/>
          <w:lang w:eastAsia="en-US"/>
        </w:rPr>
        <w:tab/>
      </w:r>
      <w:r w:rsidR="002E457F" w:rsidRPr="004632F4">
        <w:rPr>
          <w:b/>
          <w:bCs/>
          <w:sz w:val="32"/>
          <w:szCs w:val="32"/>
        </w:rPr>
        <w:t>Содержание программы:</w:t>
      </w:r>
    </w:p>
    <w:p w:rsidR="00796C5A" w:rsidRPr="005D3ADA" w:rsidRDefault="00796C5A" w:rsidP="00796C5A">
      <w:pPr>
        <w:spacing w:line="216" w:lineRule="auto"/>
        <w:jc w:val="center"/>
        <w:rPr>
          <w:b/>
          <w:bCs/>
          <w:sz w:val="24"/>
          <w:szCs w:val="24"/>
        </w:rPr>
      </w:pPr>
    </w:p>
    <w:p w:rsidR="00796C5A" w:rsidRPr="005D3ADA" w:rsidRDefault="00796C5A" w:rsidP="00796C5A">
      <w:pPr>
        <w:spacing w:line="216" w:lineRule="auto"/>
        <w:jc w:val="center"/>
        <w:rPr>
          <w:b/>
          <w:color w:val="C00000"/>
          <w:sz w:val="24"/>
          <w:szCs w:val="24"/>
        </w:rPr>
      </w:pPr>
      <w:r w:rsidRPr="005D3ADA">
        <w:rPr>
          <w:b/>
          <w:sz w:val="24"/>
          <w:szCs w:val="24"/>
        </w:rPr>
        <w:t>ИСТОРИЯ НОВОГО ВРЕМЕНИ</w:t>
      </w:r>
    </w:p>
    <w:p w:rsidR="00796C5A" w:rsidRPr="005D3ADA" w:rsidRDefault="00796C5A" w:rsidP="00796C5A">
      <w:pPr>
        <w:spacing w:line="216" w:lineRule="auto"/>
        <w:jc w:val="center"/>
        <w:rPr>
          <w:sz w:val="24"/>
          <w:szCs w:val="24"/>
        </w:rPr>
      </w:pPr>
      <w:r w:rsidRPr="005D3ADA">
        <w:rPr>
          <w:b/>
          <w:sz w:val="24"/>
          <w:szCs w:val="24"/>
        </w:rPr>
        <w:t>Тема 1. Мир в начале Нового времени. Великие географические открытия. Возрождение. Реформация</w:t>
      </w:r>
    </w:p>
    <w:p w:rsidR="00796C5A" w:rsidRPr="005D3ADA" w:rsidRDefault="00796C5A" w:rsidP="00796C5A">
      <w:pPr>
        <w:spacing w:line="216" w:lineRule="auto"/>
        <w:rPr>
          <w:sz w:val="24"/>
          <w:szCs w:val="24"/>
        </w:rPr>
      </w:pPr>
      <w:r w:rsidRPr="005D3ADA">
        <w:rPr>
          <w:b/>
          <w:i/>
          <w:sz w:val="24"/>
          <w:szCs w:val="24"/>
        </w:rPr>
        <w:t xml:space="preserve">           Введение. От Средневековья к Новому времени. Технические открытия и выход к Мировому океану</w:t>
      </w:r>
      <w:r w:rsidRPr="005D3ADA">
        <w:rPr>
          <w:sz w:val="24"/>
          <w:szCs w:val="24"/>
        </w:rPr>
        <w:t xml:space="preserve">. Традиционное феодальное общество и его характеристика. Что изучает новая история. «Новое время» как эпоха «пробуждения умов». Где и когда появился этот термин. Хронологические границы и этапы Нового времени. Познание окружающего мира, его устройства (законов) изменяло мировоззрение, образ жизни, хозяйственную жизнь. Появление машинного производства. Новое время — эпоха великих изменений. </w:t>
      </w:r>
    </w:p>
    <w:p w:rsidR="00796C5A" w:rsidRPr="005D3ADA" w:rsidRDefault="00796C5A" w:rsidP="00796C5A">
      <w:pPr>
        <w:spacing w:line="216" w:lineRule="auto"/>
        <w:rPr>
          <w:sz w:val="24"/>
          <w:szCs w:val="24"/>
        </w:rPr>
      </w:pPr>
      <w:r w:rsidRPr="005D3ADA">
        <w:rPr>
          <w:b/>
          <w:i/>
          <w:sz w:val="24"/>
          <w:szCs w:val="24"/>
        </w:rPr>
        <w:t xml:space="preserve">           Человек Нового времени.</w:t>
      </w:r>
      <w:r w:rsidRPr="005D3ADA">
        <w:rPr>
          <w:sz w:val="24"/>
          <w:szCs w:val="24"/>
        </w:rPr>
        <w:t xml:space="preserve"> Развитие личностных характеристик человека, его стремление к самостоятельности и успеху. Предприниматели. </w:t>
      </w:r>
    </w:p>
    <w:p w:rsidR="00796C5A" w:rsidRPr="005D3ADA" w:rsidRDefault="00796C5A" w:rsidP="00796C5A">
      <w:pPr>
        <w:spacing w:line="216" w:lineRule="auto"/>
        <w:rPr>
          <w:sz w:val="24"/>
          <w:szCs w:val="24"/>
        </w:rPr>
      </w:pPr>
      <w:r w:rsidRPr="005D3ADA">
        <w:rPr>
          <w:b/>
          <w:i/>
          <w:sz w:val="24"/>
          <w:szCs w:val="24"/>
        </w:rPr>
        <w:t xml:space="preserve">          Что связывает нас с Новым временем</w:t>
      </w:r>
      <w:r w:rsidRPr="005D3ADA">
        <w:rPr>
          <w:sz w:val="24"/>
          <w:szCs w:val="24"/>
        </w:rPr>
        <w:t xml:space="preserve">. Близость во времени.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экономического развития. </w:t>
      </w:r>
    </w:p>
    <w:p w:rsidR="00796C5A" w:rsidRPr="005D3ADA" w:rsidRDefault="00796C5A" w:rsidP="00796C5A">
      <w:pPr>
        <w:spacing w:line="216" w:lineRule="auto"/>
        <w:rPr>
          <w:sz w:val="24"/>
          <w:szCs w:val="24"/>
        </w:rPr>
      </w:pPr>
      <w:r w:rsidRPr="005D3ADA">
        <w:rPr>
          <w:sz w:val="24"/>
          <w:szCs w:val="24"/>
        </w:rPr>
        <w:t xml:space="preserve">           Новые изобретения и усовершенствования. Новые источники энергии — ветряная мельница, каменный уголь. Книгопечатание. Расширение тематики книг. Географические представления. Революция в горнорудном промысле. Успехи в металлургии. Новое в военном деле. «Рыцарство было уничтожено пушкой». Усовершенствования в мореплавании и кораблестроении. Морские карты. Почему манили новые земли. Испания и Португалия ищут новые морские пути на Восток. Португалия — лидер исследования путей в Индию. Энрике Мореплаватель. Открытие ближней Атлантики. Вокруг Африки в Индию. </w:t>
      </w:r>
      <w:proofErr w:type="spellStart"/>
      <w:r w:rsidRPr="005D3ADA">
        <w:rPr>
          <w:sz w:val="24"/>
          <w:szCs w:val="24"/>
        </w:rPr>
        <w:t>Бартоломеу</w:t>
      </w:r>
      <w:proofErr w:type="spellEnd"/>
      <w:r w:rsidRPr="005D3ADA">
        <w:rPr>
          <w:sz w:val="24"/>
          <w:szCs w:val="24"/>
        </w:rPr>
        <w:t xml:space="preserve"> </w:t>
      </w:r>
      <w:proofErr w:type="spellStart"/>
      <w:r w:rsidRPr="005D3ADA">
        <w:rPr>
          <w:sz w:val="24"/>
          <w:szCs w:val="24"/>
        </w:rPr>
        <w:t>Диаш</w:t>
      </w:r>
      <w:proofErr w:type="spellEnd"/>
      <w:r w:rsidRPr="005D3ADA">
        <w:rPr>
          <w:sz w:val="24"/>
          <w:szCs w:val="24"/>
        </w:rPr>
        <w:t xml:space="preserve">. Васко да Гама. Свидетельства эпохи. </w:t>
      </w:r>
    </w:p>
    <w:p w:rsidR="00796C5A" w:rsidRPr="005D3ADA" w:rsidRDefault="00796C5A" w:rsidP="00796C5A">
      <w:pPr>
        <w:spacing w:line="216" w:lineRule="auto"/>
        <w:rPr>
          <w:sz w:val="24"/>
          <w:szCs w:val="24"/>
        </w:rPr>
      </w:pPr>
      <w:r w:rsidRPr="005D3ADA">
        <w:rPr>
          <w:b/>
          <w:i/>
          <w:sz w:val="24"/>
          <w:szCs w:val="24"/>
        </w:rPr>
        <w:t xml:space="preserve">            Встреча миров. Великие географические открытия и их последствия.</w:t>
      </w:r>
      <w:r w:rsidRPr="005D3ADA">
        <w:rPr>
          <w:sz w:val="24"/>
          <w:szCs w:val="24"/>
        </w:rPr>
        <w:t xml:space="preserve"> Четыре путешествия Христофора Колумба. Второе открытие нового материка: </w:t>
      </w:r>
      <w:proofErr w:type="spellStart"/>
      <w:r w:rsidRPr="005D3ADA">
        <w:rPr>
          <w:sz w:val="24"/>
          <w:szCs w:val="24"/>
        </w:rPr>
        <w:t>Америго</w:t>
      </w:r>
      <w:proofErr w:type="spellEnd"/>
      <w:r w:rsidRPr="005D3ADA">
        <w:rPr>
          <w:sz w:val="24"/>
          <w:szCs w:val="24"/>
        </w:rPr>
        <w:t xml:space="preserve"> </w:t>
      </w:r>
      <w:proofErr w:type="spellStart"/>
      <w:r w:rsidRPr="005D3ADA">
        <w:rPr>
          <w:sz w:val="24"/>
          <w:szCs w:val="24"/>
        </w:rPr>
        <w:t>Веспуччи</w:t>
      </w:r>
      <w:proofErr w:type="spellEnd"/>
      <w:r w:rsidRPr="005D3ADA">
        <w:rPr>
          <w:sz w:val="24"/>
          <w:szCs w:val="24"/>
        </w:rPr>
        <w:t xml:space="preserve">.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w:t>
      </w:r>
      <w:r w:rsidRPr="005D3ADA">
        <w:rPr>
          <w:sz w:val="24"/>
          <w:szCs w:val="24"/>
        </w:rPr>
        <w:lastRenderedPageBreak/>
        <w:t>В поисках Эльдорадо. Владения португальцев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индустриального и традиционного миров.</w:t>
      </w:r>
    </w:p>
    <w:p w:rsidR="00796C5A" w:rsidRPr="005D3ADA" w:rsidRDefault="00796C5A" w:rsidP="00796C5A">
      <w:pPr>
        <w:spacing w:line="216" w:lineRule="auto"/>
        <w:rPr>
          <w:sz w:val="24"/>
          <w:szCs w:val="24"/>
        </w:rPr>
      </w:pPr>
      <w:r w:rsidRPr="005D3ADA">
        <w:rPr>
          <w:b/>
          <w:i/>
          <w:sz w:val="24"/>
          <w:szCs w:val="24"/>
        </w:rPr>
        <w:t xml:space="preserve">           Усиление королевской власти в XVI—XVII вв. Абсолютизм в Европе</w:t>
      </w:r>
      <w:r w:rsidRPr="005D3ADA">
        <w:rPr>
          <w:sz w:val="24"/>
          <w:szCs w:val="24"/>
        </w:rPr>
        <w:t xml:space="preserve">. Разложение традиционных отношений и формирование новых. Складывание абсолютизма в политике управления европейских государств. Значение абсолютизма для социального, экономического, политического и культурного развития общества.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власти короля. Король — наместник Бога на Земле. Слагаемые культа короля. Королевская армия. Система налогообложения. Единая экономическая политика. Складывание централизованных национальных государств и национальной церкви. Появление республик в Европе. Короли, внёсшие вклад в изменение облика Европы: Генрих VIII Тюдор, Елизавета Тюдор, Яков I Стюарт, Людовик XIV Бурбон. </w:t>
      </w:r>
    </w:p>
    <w:p w:rsidR="00796C5A" w:rsidRPr="005D3ADA" w:rsidRDefault="00796C5A" w:rsidP="00796C5A">
      <w:pPr>
        <w:spacing w:line="216" w:lineRule="auto"/>
        <w:rPr>
          <w:sz w:val="24"/>
          <w:szCs w:val="24"/>
        </w:rPr>
      </w:pPr>
      <w:r w:rsidRPr="005D3ADA">
        <w:rPr>
          <w:b/>
          <w:i/>
          <w:sz w:val="24"/>
          <w:szCs w:val="24"/>
        </w:rPr>
        <w:t xml:space="preserve">           Дух предпринимательства преобразует экономику.</w:t>
      </w:r>
      <w:r w:rsidRPr="005D3ADA">
        <w:rPr>
          <w:sz w:val="24"/>
          <w:szCs w:val="24"/>
        </w:rPr>
        <w:t xml:space="preserve"> Условия развития 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 </w:t>
      </w:r>
    </w:p>
    <w:p w:rsidR="00796C5A" w:rsidRPr="005D3ADA" w:rsidRDefault="00796C5A" w:rsidP="00796C5A">
      <w:pPr>
        <w:spacing w:line="216" w:lineRule="auto"/>
        <w:rPr>
          <w:sz w:val="24"/>
          <w:szCs w:val="24"/>
        </w:rPr>
      </w:pPr>
      <w:r w:rsidRPr="005D3ADA">
        <w:rPr>
          <w:sz w:val="24"/>
          <w:szCs w:val="24"/>
        </w:rPr>
        <w:t xml:space="preserve">          </w:t>
      </w:r>
      <w:r w:rsidRPr="005D3ADA">
        <w:rPr>
          <w:b/>
          <w:i/>
          <w:sz w:val="24"/>
          <w:szCs w:val="24"/>
        </w:rPr>
        <w:t>Европейское общество в раннее Новое время.</w:t>
      </w:r>
      <w:r w:rsidRPr="005D3ADA">
        <w:rPr>
          <w:sz w:val="24"/>
          <w:szCs w:val="24"/>
        </w:rPr>
        <w:t xml:space="preserve"> Изменения в социальной структуре общества, его основные занятия.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Бродяжничество. Борьба государства с нищими. Законы о нищих. Способы преодоления нищенства. </w:t>
      </w:r>
      <w:r w:rsidRPr="005D3ADA">
        <w:rPr>
          <w:b/>
          <w:i/>
          <w:sz w:val="24"/>
          <w:szCs w:val="24"/>
        </w:rPr>
        <w:t>Повседневная жизнь</w:t>
      </w:r>
      <w:r w:rsidRPr="005D3ADA">
        <w:rPr>
          <w:sz w:val="24"/>
          <w:szCs w:val="24"/>
        </w:rPr>
        <w:t xml:space="preserve">. Европейское население и основные черты повседневной жизни. Главные беды — эпидемии, голод и войны. Продолжительность жизни. Личная гигиена. «Столетия редкого человека». Короткая жизнь женщины. Революция в питании. Искусство кулинарии. </w:t>
      </w:r>
      <w:proofErr w:type="spellStart"/>
      <w:r w:rsidRPr="005D3ADA">
        <w:rPr>
          <w:sz w:val="24"/>
          <w:szCs w:val="24"/>
        </w:rPr>
        <w:t>Домоведение</w:t>
      </w:r>
      <w:proofErr w:type="spellEnd"/>
      <w:r w:rsidRPr="005D3ADA">
        <w:rPr>
          <w:sz w:val="24"/>
          <w:szCs w:val="24"/>
        </w:rPr>
        <w:t>. Революция в одежде. Европейский город Нового времени, его роль в культурной жизни общества.</w:t>
      </w:r>
    </w:p>
    <w:p w:rsidR="00796C5A" w:rsidRPr="005D3ADA" w:rsidRDefault="00796C5A" w:rsidP="00796C5A">
      <w:pPr>
        <w:spacing w:line="216" w:lineRule="auto"/>
        <w:rPr>
          <w:sz w:val="24"/>
          <w:szCs w:val="24"/>
        </w:rPr>
      </w:pPr>
      <w:r w:rsidRPr="005D3ADA">
        <w:rPr>
          <w:sz w:val="24"/>
          <w:szCs w:val="24"/>
        </w:rPr>
        <w:t xml:space="preserve">            </w:t>
      </w:r>
      <w:r w:rsidRPr="005D3ADA">
        <w:rPr>
          <w:b/>
          <w:i/>
          <w:sz w:val="24"/>
          <w:szCs w:val="24"/>
        </w:rPr>
        <w:t xml:space="preserve">Великие гуманисты Европы. </w:t>
      </w:r>
      <w:r w:rsidRPr="005D3ADA">
        <w:rPr>
          <w:sz w:val="24"/>
          <w:szCs w:val="24"/>
        </w:rPr>
        <w:t xml:space="preserve">От раннего Возрождения к высокому.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 </w:t>
      </w:r>
    </w:p>
    <w:p w:rsidR="00796C5A" w:rsidRPr="005D3ADA" w:rsidRDefault="00796C5A" w:rsidP="00796C5A">
      <w:pPr>
        <w:spacing w:line="216" w:lineRule="auto"/>
        <w:rPr>
          <w:sz w:val="24"/>
          <w:szCs w:val="24"/>
        </w:rPr>
      </w:pPr>
      <w:r w:rsidRPr="005D3ADA">
        <w:rPr>
          <w:sz w:val="24"/>
          <w:szCs w:val="24"/>
        </w:rPr>
        <w:t xml:space="preserve">            </w:t>
      </w:r>
      <w:r w:rsidRPr="005D3ADA">
        <w:rPr>
          <w:b/>
          <w:i/>
          <w:sz w:val="24"/>
          <w:szCs w:val="24"/>
        </w:rPr>
        <w:t>Мир художественной культуры Возрождения</w:t>
      </w:r>
      <w:r w:rsidRPr="005D3ADA">
        <w:rPr>
          <w:sz w:val="24"/>
          <w:szCs w:val="24"/>
        </w:rPr>
        <w:t xml:space="preserve">. 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 </w:t>
      </w:r>
    </w:p>
    <w:p w:rsidR="00796C5A" w:rsidRPr="005D3ADA" w:rsidRDefault="00796C5A" w:rsidP="00796C5A">
      <w:pPr>
        <w:spacing w:line="216" w:lineRule="auto"/>
        <w:rPr>
          <w:sz w:val="24"/>
          <w:szCs w:val="24"/>
        </w:rPr>
      </w:pPr>
      <w:r w:rsidRPr="005D3ADA">
        <w:rPr>
          <w:sz w:val="24"/>
          <w:szCs w:val="24"/>
        </w:rPr>
        <w:t xml:space="preserve">            Эпоха «титанов Возрождения». Гуманистические тенденции в изобразительном искусстве. «Титаны Возрождения». Формирование новой, гуманистической культуры и вклад в её развитие Леонардо да Винчи, Микеланджело </w:t>
      </w:r>
      <w:proofErr w:type="spellStart"/>
      <w:r w:rsidRPr="005D3ADA">
        <w:rPr>
          <w:sz w:val="24"/>
          <w:szCs w:val="24"/>
        </w:rPr>
        <w:t>Буонарроти</w:t>
      </w:r>
      <w:proofErr w:type="spellEnd"/>
      <w:r w:rsidRPr="005D3ADA">
        <w:rPr>
          <w:sz w:val="24"/>
          <w:szCs w:val="24"/>
        </w:rPr>
        <w:t xml:space="preserve">, Рафаэля Санти. География и особенности искусства: Испания и Голландия XVII в. Своеобразие искусства Северного Возрождения: Питер Брейгель Старший; гуманистическая личность в портретах Альбрехта Дюрера. </w:t>
      </w:r>
    </w:p>
    <w:p w:rsidR="00796C5A" w:rsidRPr="005D3ADA" w:rsidRDefault="00796C5A" w:rsidP="00796C5A">
      <w:pPr>
        <w:spacing w:line="216" w:lineRule="auto"/>
        <w:rPr>
          <w:sz w:val="24"/>
          <w:szCs w:val="24"/>
        </w:rPr>
      </w:pPr>
      <w:r w:rsidRPr="005D3ADA">
        <w:rPr>
          <w:sz w:val="24"/>
          <w:szCs w:val="24"/>
        </w:rPr>
        <w:t xml:space="preserve">            Музыкальное искусство Западной Европы. Развитие светской музыкальной культуры. Мадригалы. Домашнее музицирование. Превращение музыки в одно из светских искусств. </w:t>
      </w:r>
    </w:p>
    <w:p w:rsidR="00796C5A" w:rsidRPr="005D3ADA" w:rsidRDefault="00796C5A" w:rsidP="00796C5A">
      <w:pPr>
        <w:spacing w:line="216" w:lineRule="auto"/>
        <w:rPr>
          <w:sz w:val="24"/>
          <w:szCs w:val="24"/>
        </w:rPr>
      </w:pPr>
      <w:r w:rsidRPr="005D3ADA">
        <w:rPr>
          <w:sz w:val="24"/>
          <w:szCs w:val="24"/>
        </w:rPr>
        <w:t xml:space="preserve">            </w:t>
      </w:r>
      <w:r w:rsidRPr="005D3ADA">
        <w:rPr>
          <w:b/>
          <w:i/>
          <w:sz w:val="24"/>
          <w:szCs w:val="24"/>
        </w:rPr>
        <w:t>Рождение новой европейской науки.</w:t>
      </w:r>
      <w:r w:rsidRPr="005D3ADA">
        <w:rPr>
          <w:sz w:val="24"/>
          <w:szCs w:val="24"/>
        </w:rPr>
        <w:t xml:space="preserve"> Условия развития революции в естествознании. Действие принципа авторитетности в средневековой Европе и его проявление. Критический взгляд гуманистов на окружающий мир и его последствия. Открытия, определившие </w:t>
      </w:r>
      <w:r w:rsidRPr="005D3ADA">
        <w:rPr>
          <w:sz w:val="24"/>
          <w:szCs w:val="24"/>
        </w:rPr>
        <w:lastRenderedPageBreak/>
        <w:t>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XVII в. Фрэнсис Бэкон о значении опыта в познании природы. Рене Декарт о роли научных исследований. Фрэнсис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w:t>
      </w:r>
    </w:p>
    <w:p w:rsidR="00796C5A" w:rsidRPr="005D3ADA" w:rsidRDefault="00796C5A" w:rsidP="00796C5A">
      <w:pPr>
        <w:spacing w:line="216" w:lineRule="auto"/>
        <w:rPr>
          <w:sz w:val="24"/>
          <w:szCs w:val="24"/>
        </w:rPr>
      </w:pPr>
      <w:r w:rsidRPr="005D3ADA">
        <w:rPr>
          <w:sz w:val="24"/>
          <w:szCs w:val="24"/>
        </w:rPr>
        <w:t xml:space="preserve">            </w:t>
      </w:r>
      <w:r w:rsidRPr="005D3ADA">
        <w:rPr>
          <w:b/>
          <w:i/>
          <w:sz w:val="24"/>
          <w:szCs w:val="24"/>
        </w:rPr>
        <w:t>Начало Реформации в Европе. Обновление христианства</w:t>
      </w:r>
      <w:r w:rsidRPr="005D3ADA">
        <w:rPr>
          <w:sz w:val="24"/>
          <w:szCs w:val="24"/>
        </w:rPr>
        <w:t xml:space="preserve">. Влияние Великих географических открытий и идей гуманизма на представления европейца о самом себе. Кризис и начало раскола католической церкви. Реформация — борьба за переустройство церкви. Причины Реформации и широкого её распространения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лютеранская церковь в Германии. Пастор — протестантский проповедник. </w:t>
      </w:r>
    </w:p>
    <w:p w:rsidR="00796C5A" w:rsidRPr="005D3ADA" w:rsidRDefault="00796C5A" w:rsidP="00796C5A">
      <w:pPr>
        <w:spacing w:line="216" w:lineRule="auto"/>
        <w:rPr>
          <w:sz w:val="24"/>
          <w:szCs w:val="24"/>
        </w:rPr>
      </w:pPr>
      <w:r w:rsidRPr="005D3ADA">
        <w:rPr>
          <w:sz w:val="24"/>
          <w:szCs w:val="24"/>
        </w:rPr>
        <w:t xml:space="preserve">           </w:t>
      </w:r>
      <w:r w:rsidRPr="005D3ADA">
        <w:rPr>
          <w:b/>
          <w:i/>
          <w:sz w:val="24"/>
          <w:szCs w:val="24"/>
        </w:rPr>
        <w:t>Распространение Реформации в Европе. Контрреформация</w:t>
      </w:r>
      <w:r w:rsidRPr="005D3ADA">
        <w:rPr>
          <w:sz w:val="24"/>
          <w:szCs w:val="24"/>
        </w:rPr>
        <w:t xml:space="preserve">. Географический охват Реформацией Европы и его причины. Ценности, учение и церковь Жана Кальвина. Идея о предопределении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еретических учений. Контрреформация: её идеологи и воплотители. Орден иезуитов и его создатель Игнатий Лойола. Цели, средства расширения власти папы римского. </w:t>
      </w:r>
      <w:proofErr w:type="spellStart"/>
      <w:r w:rsidRPr="005D3ADA">
        <w:rPr>
          <w:sz w:val="24"/>
          <w:szCs w:val="24"/>
        </w:rPr>
        <w:t>Тридентский</w:t>
      </w:r>
      <w:proofErr w:type="spellEnd"/>
      <w:r w:rsidRPr="005D3ADA">
        <w:rPr>
          <w:sz w:val="24"/>
          <w:szCs w:val="24"/>
        </w:rPr>
        <w:t xml:space="preserve"> собор. </w:t>
      </w:r>
    </w:p>
    <w:p w:rsidR="00796C5A" w:rsidRPr="005D3ADA" w:rsidRDefault="00796C5A" w:rsidP="00796C5A">
      <w:pPr>
        <w:spacing w:line="216" w:lineRule="auto"/>
        <w:rPr>
          <w:sz w:val="24"/>
          <w:szCs w:val="24"/>
        </w:rPr>
      </w:pPr>
      <w:r w:rsidRPr="005D3ADA">
        <w:rPr>
          <w:sz w:val="24"/>
          <w:szCs w:val="24"/>
        </w:rPr>
        <w:t xml:space="preserve">           </w:t>
      </w:r>
      <w:r w:rsidRPr="005D3ADA">
        <w:rPr>
          <w:b/>
          <w:i/>
          <w:sz w:val="24"/>
          <w:szCs w:val="24"/>
        </w:rPr>
        <w:t>Королевская власть и Реформация в Англии</w:t>
      </w:r>
      <w:r w:rsidRPr="005D3ADA">
        <w:rPr>
          <w:sz w:val="24"/>
          <w:szCs w:val="24"/>
        </w:rPr>
        <w:t xml:space="preserve">. Борьба за господство на море. 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политика Марии Кровавой. Золотой век Елизаветы I — укрепление англиканской церкви и государства. Пуритане. Политика предотвращения религиозных войн. Соперничество с Испанией за морское господство. Итоги правления королевы Елизаветы I. </w:t>
      </w:r>
    </w:p>
    <w:p w:rsidR="00796C5A" w:rsidRPr="005D3ADA" w:rsidRDefault="00796C5A" w:rsidP="00796C5A">
      <w:pPr>
        <w:spacing w:line="216" w:lineRule="auto"/>
        <w:rPr>
          <w:sz w:val="24"/>
          <w:szCs w:val="24"/>
        </w:rPr>
      </w:pPr>
      <w:r w:rsidRPr="005D3ADA">
        <w:rPr>
          <w:sz w:val="24"/>
          <w:szCs w:val="24"/>
        </w:rPr>
        <w:t xml:space="preserve">            </w:t>
      </w:r>
      <w:r w:rsidRPr="005D3ADA">
        <w:rPr>
          <w:b/>
          <w:i/>
          <w:sz w:val="24"/>
          <w:szCs w:val="24"/>
        </w:rPr>
        <w:t>Религиозные войны и укрепление абсолютной монархии во Франции</w:t>
      </w:r>
      <w:r w:rsidRPr="005D3ADA">
        <w:rPr>
          <w:sz w:val="24"/>
          <w:szCs w:val="24"/>
        </w:rPr>
        <w:t>. Французы — кальвинисты-гугеноты. Разрастание противостояния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w:t>
      </w:r>
    </w:p>
    <w:p w:rsidR="00796C5A" w:rsidRPr="005D3ADA" w:rsidRDefault="00796C5A" w:rsidP="00796C5A">
      <w:pPr>
        <w:spacing w:line="216" w:lineRule="auto"/>
        <w:jc w:val="center"/>
        <w:rPr>
          <w:sz w:val="24"/>
          <w:szCs w:val="24"/>
        </w:rPr>
      </w:pPr>
      <w:r w:rsidRPr="005D3ADA">
        <w:rPr>
          <w:b/>
          <w:sz w:val="24"/>
          <w:szCs w:val="24"/>
        </w:rPr>
        <w:t>Тема 2. Первые революции Нового времени. Международные отношения (борьба за первенство в Европе и колониях</w:t>
      </w:r>
      <w:r w:rsidRPr="005D3ADA">
        <w:rPr>
          <w:sz w:val="24"/>
          <w:szCs w:val="24"/>
        </w:rPr>
        <w:t xml:space="preserve">) </w:t>
      </w:r>
    </w:p>
    <w:p w:rsidR="00796C5A" w:rsidRPr="005D3ADA" w:rsidRDefault="00796C5A" w:rsidP="00796C5A">
      <w:pPr>
        <w:spacing w:line="216" w:lineRule="auto"/>
        <w:rPr>
          <w:sz w:val="24"/>
          <w:szCs w:val="24"/>
        </w:rPr>
      </w:pPr>
      <w:r w:rsidRPr="005D3ADA">
        <w:rPr>
          <w:b/>
          <w:i/>
          <w:sz w:val="24"/>
          <w:szCs w:val="24"/>
        </w:rPr>
        <w:t xml:space="preserve">            Освободительная война в Нидерландах. Рождение Республики Соединённых провинций</w:t>
      </w:r>
      <w:r w:rsidRPr="005D3ADA">
        <w:rPr>
          <w:sz w:val="24"/>
          <w:szCs w:val="24"/>
        </w:rPr>
        <w:t xml:space="preserve">. Нидерланды — «жемчужина в короне Габсбургов». Нидерландская революция и рождение свободной Республики Голландии. Особенности географического, экономического и политического развития Нидерландов в XVI в. Становление капиталистических отношений в стране. Противоречия с Испанией. Преследования протестантов. Иконоборческое движение. Начало освободительной войны. Вильгельм Оранский. Время террора «кровавого герцога» Альбы. Лесные и морские гёзы. </w:t>
      </w:r>
      <w:proofErr w:type="spellStart"/>
      <w:r w:rsidRPr="005D3ADA">
        <w:rPr>
          <w:sz w:val="24"/>
          <w:szCs w:val="24"/>
        </w:rPr>
        <w:t>Утрехтская</w:t>
      </w:r>
      <w:proofErr w:type="spellEnd"/>
      <w:r w:rsidRPr="005D3ADA">
        <w:rPr>
          <w:sz w:val="24"/>
          <w:szCs w:val="24"/>
        </w:rPr>
        <w:t xml:space="preserve"> уния. Рождение Республики Соединённых провинций. Голландская республика — самая экономически развитая страна в Европе. Центр экономической жизни — Амстердам. </w:t>
      </w:r>
    </w:p>
    <w:p w:rsidR="00796C5A" w:rsidRPr="005D3ADA" w:rsidRDefault="00796C5A" w:rsidP="00796C5A">
      <w:pPr>
        <w:spacing w:line="216" w:lineRule="auto"/>
        <w:rPr>
          <w:sz w:val="24"/>
          <w:szCs w:val="24"/>
        </w:rPr>
      </w:pPr>
      <w:r w:rsidRPr="005D3ADA">
        <w:rPr>
          <w:sz w:val="24"/>
          <w:szCs w:val="24"/>
        </w:rPr>
        <w:t xml:space="preserve">             </w:t>
      </w:r>
      <w:r w:rsidRPr="005D3ADA">
        <w:rPr>
          <w:b/>
          <w:i/>
          <w:sz w:val="24"/>
          <w:szCs w:val="24"/>
        </w:rPr>
        <w:t>Парламент против короля. Революция в Англии. Путь к парламентской монархии</w:t>
      </w:r>
      <w:r w:rsidRPr="005D3ADA">
        <w:rPr>
          <w:sz w:val="24"/>
          <w:szCs w:val="24"/>
        </w:rPr>
        <w:t xml:space="preserve">. Англия — первая страна в Европе с конституционной парламентской монархией. Англия накануне революции. Причины революции. Пуританская этика и образ жизни. Единоличное правление короля Карла I Стюарта. Противостояние короля и парламента. Начало революции — созыв Долгого парламента. Гражданская война короля с парламентом. Великая ремонстрация. Оливер Кромвель и создание армии «нового образца». Битва при </w:t>
      </w:r>
      <w:proofErr w:type="spellStart"/>
      <w:r w:rsidRPr="005D3ADA">
        <w:rPr>
          <w:sz w:val="24"/>
          <w:szCs w:val="24"/>
        </w:rPr>
        <w:t>Нейзби</w:t>
      </w:r>
      <w:proofErr w:type="spellEnd"/>
      <w:r w:rsidRPr="005D3ADA">
        <w:rPr>
          <w:sz w:val="24"/>
          <w:szCs w:val="24"/>
        </w:rPr>
        <w:t xml:space="preserve">. </w:t>
      </w:r>
    </w:p>
    <w:p w:rsidR="00796C5A" w:rsidRPr="005D3ADA" w:rsidRDefault="00796C5A" w:rsidP="00796C5A">
      <w:pPr>
        <w:spacing w:line="216" w:lineRule="auto"/>
        <w:rPr>
          <w:sz w:val="24"/>
          <w:szCs w:val="24"/>
        </w:rPr>
      </w:pPr>
      <w:r w:rsidRPr="005D3ADA">
        <w:rPr>
          <w:sz w:val="24"/>
          <w:szCs w:val="24"/>
        </w:rPr>
        <w:t xml:space="preserve">             Реформы парламента. Дальнейшее нарастание противостояния: казнь короля. Англия — республика. Реформы английского парламента. Движение протеста: левеллеры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w:t>
      </w:r>
      <w:proofErr w:type="spellStart"/>
      <w:r w:rsidRPr="005D3ADA">
        <w:rPr>
          <w:sz w:val="24"/>
          <w:szCs w:val="24"/>
        </w:rPr>
        <w:t>Habeas</w:t>
      </w:r>
      <w:proofErr w:type="spellEnd"/>
      <w:r w:rsidRPr="005D3ADA">
        <w:rPr>
          <w:sz w:val="24"/>
          <w:szCs w:val="24"/>
        </w:rPr>
        <w:t xml:space="preserve"> </w:t>
      </w:r>
      <w:proofErr w:type="spellStart"/>
      <w:r w:rsidRPr="005D3ADA">
        <w:rPr>
          <w:sz w:val="24"/>
          <w:szCs w:val="24"/>
        </w:rPr>
        <w:lastRenderedPageBreak/>
        <w:t>corpus</w:t>
      </w:r>
      <w:proofErr w:type="spellEnd"/>
      <w:r w:rsidRPr="005D3ADA">
        <w:rPr>
          <w:sz w:val="24"/>
          <w:szCs w:val="24"/>
        </w:rPr>
        <w:t xml:space="preserve"> </w:t>
      </w:r>
      <w:proofErr w:type="spellStart"/>
      <w:r w:rsidRPr="005D3ADA">
        <w:rPr>
          <w:sz w:val="24"/>
          <w:szCs w:val="24"/>
        </w:rPr>
        <w:t>act</w:t>
      </w:r>
      <w:proofErr w:type="spellEnd"/>
      <w:r w:rsidRPr="005D3ADA">
        <w:rPr>
          <w:sz w:val="24"/>
          <w:szCs w:val="24"/>
        </w:rPr>
        <w:t>» — закон, утверждавший правила ареста и привлечения к суду обвиняемого. Билль о правах. Парламентская система в Англии как условие развития индустриального общества.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796C5A" w:rsidRPr="005D3ADA" w:rsidRDefault="00796C5A" w:rsidP="00796C5A">
      <w:pPr>
        <w:spacing w:line="192" w:lineRule="auto"/>
        <w:rPr>
          <w:strike/>
          <w:color w:val="C00000"/>
          <w:sz w:val="24"/>
          <w:szCs w:val="24"/>
        </w:rPr>
      </w:pPr>
      <w:r w:rsidRPr="005D3ADA">
        <w:rPr>
          <w:sz w:val="24"/>
          <w:szCs w:val="24"/>
        </w:rPr>
        <w:t xml:space="preserve">           </w:t>
      </w:r>
      <w:r w:rsidRPr="005D3ADA">
        <w:rPr>
          <w:b/>
          <w:i/>
          <w:sz w:val="24"/>
          <w:szCs w:val="24"/>
        </w:rPr>
        <w:t>Международные отношения в XVI—XVIII вв.</w:t>
      </w:r>
      <w:r w:rsidRPr="005D3ADA">
        <w:rPr>
          <w:sz w:val="24"/>
          <w:szCs w:val="24"/>
        </w:rPr>
        <w:t xml:space="preserve"> Причины международных конфликтов в Европе в XVI—XVIII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полководец и создатель новой военной системы. Окончание войны и её итоги. Условия и значение Вестфальского мира. </w:t>
      </w:r>
    </w:p>
    <w:p w:rsidR="00796C5A" w:rsidRPr="005D3ADA" w:rsidRDefault="00796C5A" w:rsidP="002D4BD5">
      <w:pPr>
        <w:widowControl w:val="0"/>
        <w:autoSpaceDE w:val="0"/>
        <w:autoSpaceDN w:val="0"/>
        <w:adjustRightInd w:val="0"/>
        <w:spacing w:line="216" w:lineRule="auto"/>
        <w:jc w:val="both"/>
        <w:rPr>
          <w:sz w:val="24"/>
          <w:szCs w:val="24"/>
        </w:rPr>
      </w:pPr>
    </w:p>
    <w:p w:rsidR="00796C5A" w:rsidRPr="005D3ADA" w:rsidRDefault="00796C5A" w:rsidP="00796C5A">
      <w:pPr>
        <w:autoSpaceDE w:val="0"/>
        <w:autoSpaceDN w:val="0"/>
        <w:adjustRightInd w:val="0"/>
        <w:spacing w:line="216" w:lineRule="auto"/>
        <w:ind w:firstLine="550"/>
        <w:jc w:val="center"/>
        <w:rPr>
          <w:b/>
          <w:bCs/>
          <w:sz w:val="24"/>
          <w:szCs w:val="24"/>
        </w:rPr>
      </w:pPr>
      <w:r w:rsidRPr="005D3ADA">
        <w:rPr>
          <w:b/>
          <w:bCs/>
          <w:sz w:val="24"/>
          <w:szCs w:val="24"/>
        </w:rPr>
        <w:t>Россия в XVI в.</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Завершение объединения русских земель вокруг Москвы и формирование единого Российского государства.</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 xml:space="preserve">Центральные органы государственной власти. Приказная система. Боярская дума. Система местничества. Местное управление. Наместники. </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Опричнина, дискуссия о её характере. Противоречивость фигуры Ивана Грозного и проводимых им преобразований.</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Экономическое развитие единого государства. Создание единой денежной системы. Начало закрепощения крестьянства.</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Перемены в социальной структуре российского общества в XVI в.</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Полиэтнический характер населения Московского царства.</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 xml:space="preserve">Православие как основа государственной идеологии. Теория «Москва — Третий Рим». Учреждение патриаршества. Сосуществование религий. </w:t>
      </w:r>
    </w:p>
    <w:p w:rsidR="00796C5A" w:rsidRDefault="00796C5A" w:rsidP="00796C5A">
      <w:pPr>
        <w:autoSpaceDE w:val="0"/>
        <w:autoSpaceDN w:val="0"/>
        <w:adjustRightInd w:val="0"/>
        <w:spacing w:line="216" w:lineRule="auto"/>
        <w:ind w:firstLine="550"/>
        <w:jc w:val="both"/>
        <w:rPr>
          <w:sz w:val="24"/>
          <w:szCs w:val="24"/>
        </w:rPr>
      </w:pPr>
      <w:r w:rsidRPr="005D3ADA">
        <w:rPr>
          <w:sz w:val="24"/>
          <w:szCs w:val="24"/>
        </w:rPr>
        <w:t>Россия в системе европейских международных отношений в XVI в.</w:t>
      </w:r>
    </w:p>
    <w:p w:rsidR="002D4BD5" w:rsidRPr="005D3ADA" w:rsidRDefault="002D4BD5" w:rsidP="00796C5A">
      <w:pPr>
        <w:autoSpaceDE w:val="0"/>
        <w:autoSpaceDN w:val="0"/>
        <w:adjustRightInd w:val="0"/>
        <w:spacing w:line="216" w:lineRule="auto"/>
        <w:ind w:firstLine="550"/>
        <w:jc w:val="both"/>
        <w:rPr>
          <w:sz w:val="24"/>
          <w:szCs w:val="24"/>
        </w:rPr>
      </w:pPr>
    </w:p>
    <w:p w:rsidR="00796C5A" w:rsidRPr="005D3ADA" w:rsidRDefault="00796C5A" w:rsidP="00796C5A">
      <w:pPr>
        <w:autoSpaceDE w:val="0"/>
        <w:autoSpaceDN w:val="0"/>
        <w:adjustRightInd w:val="0"/>
        <w:spacing w:line="216" w:lineRule="auto"/>
        <w:ind w:firstLine="550"/>
        <w:jc w:val="center"/>
        <w:rPr>
          <w:b/>
          <w:bCs/>
          <w:sz w:val="24"/>
          <w:szCs w:val="24"/>
        </w:rPr>
      </w:pPr>
      <w:r w:rsidRPr="005D3ADA">
        <w:rPr>
          <w:b/>
          <w:bCs/>
          <w:sz w:val="24"/>
          <w:szCs w:val="24"/>
        </w:rPr>
        <w:t>Культурное пространство</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Культура народов России в XVI в.</w:t>
      </w:r>
    </w:p>
    <w:p w:rsidR="00796C5A" w:rsidRDefault="00796C5A" w:rsidP="00796C5A">
      <w:pPr>
        <w:autoSpaceDE w:val="0"/>
        <w:autoSpaceDN w:val="0"/>
        <w:adjustRightInd w:val="0"/>
        <w:spacing w:line="216" w:lineRule="auto"/>
        <w:ind w:firstLine="550"/>
        <w:jc w:val="both"/>
        <w:rPr>
          <w:sz w:val="24"/>
          <w:szCs w:val="24"/>
        </w:rPr>
      </w:pPr>
      <w:r w:rsidRPr="005D3ADA">
        <w:rPr>
          <w:sz w:val="24"/>
          <w:szCs w:val="24"/>
        </w:rPr>
        <w:t>Повседневная жизнь в центре и на окраинах страны, в городах и сельской местности. Быт основных сословий.</w:t>
      </w:r>
    </w:p>
    <w:p w:rsidR="002D4BD5" w:rsidRPr="005D3ADA" w:rsidRDefault="002D4BD5" w:rsidP="00796C5A">
      <w:pPr>
        <w:autoSpaceDE w:val="0"/>
        <w:autoSpaceDN w:val="0"/>
        <w:adjustRightInd w:val="0"/>
        <w:spacing w:line="216" w:lineRule="auto"/>
        <w:ind w:firstLine="550"/>
        <w:jc w:val="both"/>
        <w:rPr>
          <w:sz w:val="24"/>
          <w:szCs w:val="24"/>
        </w:rPr>
      </w:pPr>
    </w:p>
    <w:p w:rsidR="00796C5A" w:rsidRPr="005D3ADA" w:rsidRDefault="00796C5A" w:rsidP="00796C5A">
      <w:pPr>
        <w:autoSpaceDE w:val="0"/>
        <w:autoSpaceDN w:val="0"/>
        <w:adjustRightInd w:val="0"/>
        <w:spacing w:line="216" w:lineRule="auto"/>
        <w:ind w:firstLine="550"/>
        <w:jc w:val="center"/>
        <w:rPr>
          <w:b/>
          <w:bCs/>
          <w:sz w:val="24"/>
          <w:szCs w:val="24"/>
        </w:rPr>
      </w:pPr>
      <w:r w:rsidRPr="005D3ADA">
        <w:rPr>
          <w:b/>
          <w:bCs/>
          <w:sz w:val="24"/>
          <w:szCs w:val="24"/>
        </w:rPr>
        <w:t>Россия в XVII в.</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Россия и Европа в начале XVII в.</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Смутное время, дискуссия о его причинах.</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 xml:space="preserve">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w:t>
      </w:r>
      <w:r w:rsidRPr="005D3ADA">
        <w:rPr>
          <w:sz w:val="24"/>
          <w:szCs w:val="24"/>
        </w:rPr>
        <w:lastRenderedPageBreak/>
        <w:t>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Социальные движения второй половины XVII в. Соляной и Медный бунты. Псковское восстание. Восстание под предводительством Степана Разина.</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Народы Поволжья и Сибири в XVI—XVII вв. Межэтнические отношения.</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Православная церковь, ислам, буддизм, языческие верования в России в XVII в. Раскол в Русской православной церкви.</w:t>
      </w:r>
    </w:p>
    <w:p w:rsidR="00796C5A" w:rsidRPr="005D3ADA" w:rsidRDefault="00796C5A" w:rsidP="00796C5A">
      <w:pPr>
        <w:autoSpaceDE w:val="0"/>
        <w:autoSpaceDN w:val="0"/>
        <w:adjustRightInd w:val="0"/>
        <w:spacing w:line="216" w:lineRule="auto"/>
        <w:ind w:firstLine="550"/>
        <w:jc w:val="center"/>
        <w:rPr>
          <w:b/>
          <w:bCs/>
          <w:sz w:val="24"/>
          <w:szCs w:val="24"/>
        </w:rPr>
      </w:pPr>
      <w:r w:rsidRPr="005D3ADA">
        <w:rPr>
          <w:b/>
          <w:bCs/>
          <w:sz w:val="24"/>
          <w:szCs w:val="24"/>
        </w:rPr>
        <w:t>Культурное пространство</w:t>
      </w:r>
    </w:p>
    <w:p w:rsidR="00796C5A" w:rsidRPr="005D3ADA" w:rsidRDefault="00796C5A" w:rsidP="00796C5A">
      <w:pPr>
        <w:autoSpaceDE w:val="0"/>
        <w:autoSpaceDN w:val="0"/>
        <w:adjustRightInd w:val="0"/>
        <w:spacing w:line="216" w:lineRule="auto"/>
        <w:ind w:firstLine="550"/>
        <w:jc w:val="both"/>
        <w:rPr>
          <w:sz w:val="24"/>
          <w:szCs w:val="24"/>
        </w:rPr>
      </w:pPr>
      <w:r w:rsidRPr="005D3ADA">
        <w:rPr>
          <w:sz w:val="24"/>
          <w:szCs w:val="24"/>
        </w:rPr>
        <w:t>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w:t>
      </w:r>
    </w:p>
    <w:p w:rsidR="007B7C6E" w:rsidRDefault="00796C5A" w:rsidP="00481D69">
      <w:pPr>
        <w:autoSpaceDE w:val="0"/>
        <w:autoSpaceDN w:val="0"/>
        <w:adjustRightInd w:val="0"/>
        <w:spacing w:line="216" w:lineRule="auto"/>
        <w:ind w:firstLine="550"/>
        <w:jc w:val="both"/>
        <w:rPr>
          <w:sz w:val="24"/>
          <w:szCs w:val="24"/>
        </w:rPr>
      </w:pPr>
      <w:r w:rsidRPr="005D3ADA">
        <w:rPr>
          <w:sz w:val="24"/>
          <w:szCs w:val="24"/>
        </w:rPr>
        <w:t>Быт, повседневность и картина мира русского человека в XVII в. Народы Поволжья и Сибири.</w:t>
      </w:r>
    </w:p>
    <w:p w:rsidR="000F4CFF" w:rsidRPr="000914EF" w:rsidRDefault="000F4CFF" w:rsidP="000F4CFF">
      <w:pPr>
        <w:tabs>
          <w:tab w:val="left" w:pos="4650"/>
        </w:tabs>
        <w:spacing w:line="216" w:lineRule="auto"/>
        <w:jc w:val="center"/>
        <w:rPr>
          <w:b/>
          <w:bCs/>
          <w:sz w:val="24"/>
          <w:szCs w:val="24"/>
        </w:rPr>
      </w:pPr>
      <w:r w:rsidRPr="000914EF">
        <w:rPr>
          <w:b/>
          <w:bCs/>
          <w:sz w:val="24"/>
          <w:szCs w:val="24"/>
        </w:rPr>
        <w:t>Основные события и даты</w:t>
      </w:r>
    </w:p>
    <w:p w:rsidR="000F4CFF" w:rsidRPr="000914EF" w:rsidRDefault="000F4CFF" w:rsidP="000F4CFF">
      <w:pPr>
        <w:tabs>
          <w:tab w:val="left" w:pos="4650"/>
        </w:tabs>
        <w:spacing w:line="216" w:lineRule="auto"/>
        <w:jc w:val="center"/>
        <w:rPr>
          <w:b/>
          <w:bCs/>
          <w:sz w:val="24"/>
          <w:szCs w:val="24"/>
        </w:rPr>
      </w:pPr>
      <w:r w:rsidRPr="000914EF">
        <w:rPr>
          <w:b/>
          <w:bCs/>
          <w:sz w:val="24"/>
          <w:szCs w:val="24"/>
        </w:rPr>
        <w:t>7 класс</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1505—1533 гг. — княжение Василия III</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1510 г. — присоединение Псковской земли</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1514 г. — включение Смоленской земли в состав Московского государства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1521 г. — присоединение Рязанского княжества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1533—1584 гг. — княжение (с 1547 г. — царствование) Ивана IV Васильевича (Ивана Грозного)</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1533—1538 гг. — регентство Елены Глинской</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1538—1547 гг. — период боярского правления</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1547 г. — принятие Иваном IV царского титула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1549 г. — первый Земский собор</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1550 г. — принятие Судебника Ивана IV</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1552 г. — взятие русскими войсками Казани</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1556 г. — присоединение к России Астраханского ханства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1556 г. — отмена кормлений; принятие Уложения о службе</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1558—1583 гг. — Ливонская война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lastRenderedPageBreak/>
        <w:t>1564 г. — издание первой датированной российской печатной книги</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1565—1572 гг. — опричнина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1581—1585 гг. — покорение Сибирского ханства Ермаком</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1584—1598 гг. — царствование Фёдора Ивановича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1589 г. — учреждение в России патриаршества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1598—1605 гг. — царствование Бориса Годунова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1604—1618 гг. — Смутное время в России</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1605—1606 гг. — правление Лжедмитрия I</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1606—1610 гг. — царствование Василия Шуйского</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 xml:space="preserve">1606—1607 гг. — восстание Ивана </w:t>
      </w:r>
      <w:proofErr w:type="spellStart"/>
      <w:r w:rsidRPr="000914EF">
        <w:rPr>
          <w:sz w:val="24"/>
          <w:szCs w:val="24"/>
        </w:rPr>
        <w:t>Болотникова</w:t>
      </w:r>
      <w:proofErr w:type="spellEnd"/>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1607—1610 гг. — движение Лжедмитрия II</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1611—1612 гг. — Первое и Второе ополчения; освобождение Москвы от польско-литовских войск</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1613—1645 гг. — царствование Михаила Фёдоровича Романова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 xml:space="preserve">1617 г. — </w:t>
      </w:r>
      <w:proofErr w:type="spellStart"/>
      <w:r w:rsidRPr="000914EF">
        <w:rPr>
          <w:sz w:val="24"/>
          <w:szCs w:val="24"/>
        </w:rPr>
        <w:t>Столбовский</w:t>
      </w:r>
      <w:proofErr w:type="spellEnd"/>
      <w:r w:rsidRPr="000914EF">
        <w:rPr>
          <w:sz w:val="24"/>
          <w:szCs w:val="24"/>
        </w:rPr>
        <w:t xml:space="preserve"> мир со Швецией</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 xml:space="preserve">1618 г. — </w:t>
      </w:r>
      <w:proofErr w:type="spellStart"/>
      <w:r w:rsidRPr="000914EF">
        <w:rPr>
          <w:sz w:val="24"/>
          <w:szCs w:val="24"/>
        </w:rPr>
        <w:t>Деулинское</w:t>
      </w:r>
      <w:proofErr w:type="spellEnd"/>
      <w:r w:rsidRPr="000914EF">
        <w:rPr>
          <w:sz w:val="24"/>
          <w:szCs w:val="24"/>
        </w:rPr>
        <w:t xml:space="preserve"> перемирие с Речью </w:t>
      </w:r>
      <w:proofErr w:type="spellStart"/>
      <w:r w:rsidRPr="000914EF">
        <w:rPr>
          <w:sz w:val="24"/>
          <w:szCs w:val="24"/>
        </w:rPr>
        <w:t>Посполитой</w:t>
      </w:r>
      <w:proofErr w:type="spellEnd"/>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1632—1634 гг. — Смоленская война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1645—1676 гг. — царствование Алексея Михайловича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1648 г. — Соляной бунт в Москве</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1648 г. — поход Семёна Дежнёва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1649 г. — принятие Соборного уложения; оформление крепостного права в центральных регионах страны</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1649—1653 гг. — походы Ерофея Хабарова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1653 г. — реформы патриарха Никона; начало старообрядческого раскола в Русской православной церкви</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 xml:space="preserve">8 января 1654 г. — </w:t>
      </w:r>
      <w:proofErr w:type="spellStart"/>
      <w:r w:rsidRPr="000914EF">
        <w:rPr>
          <w:sz w:val="24"/>
          <w:szCs w:val="24"/>
        </w:rPr>
        <w:t>Переяславская</w:t>
      </w:r>
      <w:proofErr w:type="spellEnd"/>
      <w:r w:rsidRPr="000914EF">
        <w:rPr>
          <w:sz w:val="24"/>
          <w:szCs w:val="24"/>
        </w:rPr>
        <w:t xml:space="preserve"> рада; переход под власть России Левобережной Украины</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 xml:space="preserve">1654—1667 гг. — война с Речью </w:t>
      </w:r>
      <w:proofErr w:type="spellStart"/>
      <w:r w:rsidRPr="000914EF">
        <w:rPr>
          <w:sz w:val="24"/>
          <w:szCs w:val="24"/>
        </w:rPr>
        <w:t>Посполитой</w:t>
      </w:r>
      <w:proofErr w:type="spellEnd"/>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1656—1658 гг. — война со Швецией</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1662 г. — Медный бунт</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 xml:space="preserve">1667 г. — </w:t>
      </w:r>
      <w:proofErr w:type="spellStart"/>
      <w:r w:rsidRPr="000914EF">
        <w:rPr>
          <w:sz w:val="24"/>
          <w:szCs w:val="24"/>
        </w:rPr>
        <w:t>Андрусовское</w:t>
      </w:r>
      <w:proofErr w:type="spellEnd"/>
      <w:r w:rsidRPr="000914EF">
        <w:rPr>
          <w:sz w:val="24"/>
          <w:szCs w:val="24"/>
        </w:rPr>
        <w:t xml:space="preserve"> перемирие с Речью </w:t>
      </w:r>
      <w:proofErr w:type="spellStart"/>
      <w:r w:rsidRPr="000914EF">
        <w:rPr>
          <w:sz w:val="24"/>
          <w:szCs w:val="24"/>
        </w:rPr>
        <w:t>Посполитой</w:t>
      </w:r>
      <w:proofErr w:type="spellEnd"/>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1670—1671 гг. — восстание под предводительством Степана Разина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1676—1682 гг. — царствование Фёдора Алексеевича</w:t>
      </w:r>
    </w:p>
    <w:p w:rsidR="000F4CFF" w:rsidRPr="000914EF" w:rsidRDefault="000F4CFF" w:rsidP="000F4CFF">
      <w:pPr>
        <w:numPr>
          <w:ilvl w:val="0"/>
          <w:numId w:val="5"/>
        </w:numPr>
        <w:autoSpaceDE w:val="0"/>
        <w:autoSpaceDN w:val="0"/>
        <w:adjustRightInd w:val="0"/>
        <w:spacing w:line="216" w:lineRule="auto"/>
        <w:rPr>
          <w:sz w:val="24"/>
          <w:szCs w:val="24"/>
        </w:rPr>
      </w:pPr>
      <w:r w:rsidRPr="000914EF">
        <w:rPr>
          <w:sz w:val="24"/>
          <w:szCs w:val="24"/>
        </w:rPr>
        <w:t>1682 г. — отмена местничества</w:t>
      </w:r>
    </w:p>
    <w:p w:rsidR="000F4CFF" w:rsidRDefault="000F4CFF" w:rsidP="00481D69">
      <w:pPr>
        <w:autoSpaceDE w:val="0"/>
        <w:autoSpaceDN w:val="0"/>
        <w:adjustRightInd w:val="0"/>
        <w:spacing w:line="216" w:lineRule="auto"/>
        <w:ind w:firstLine="550"/>
        <w:jc w:val="both"/>
        <w:rPr>
          <w:sz w:val="24"/>
          <w:szCs w:val="24"/>
        </w:rPr>
      </w:pPr>
    </w:p>
    <w:p w:rsidR="00481D69" w:rsidRPr="00481D69" w:rsidRDefault="00481D69" w:rsidP="00481D69">
      <w:pPr>
        <w:autoSpaceDE w:val="0"/>
        <w:autoSpaceDN w:val="0"/>
        <w:adjustRightInd w:val="0"/>
        <w:spacing w:line="216" w:lineRule="auto"/>
        <w:ind w:firstLine="550"/>
        <w:jc w:val="both"/>
        <w:rPr>
          <w:sz w:val="24"/>
          <w:szCs w:val="24"/>
        </w:rPr>
      </w:pPr>
    </w:p>
    <w:p w:rsidR="00481D69" w:rsidRPr="00537103" w:rsidRDefault="00481D69" w:rsidP="00481D69">
      <w:pPr>
        <w:widowControl w:val="0"/>
        <w:jc w:val="center"/>
        <w:rPr>
          <w:rFonts w:eastAsia="Calibri"/>
          <w:b/>
          <w:color w:val="000000"/>
        </w:rPr>
      </w:pPr>
      <w:bookmarkStart w:id="1" w:name="bookmark24"/>
      <w:r w:rsidRPr="00537103">
        <w:rPr>
          <w:rFonts w:eastAsia="Calibri"/>
          <w:b/>
          <w:color w:val="000000"/>
        </w:rPr>
        <w:t>Основные понятия и термины</w:t>
      </w:r>
    </w:p>
    <w:p w:rsidR="007B7C6E" w:rsidRPr="00481D69" w:rsidRDefault="007B7C6E" w:rsidP="00481D69">
      <w:pPr>
        <w:widowControl w:val="0"/>
        <w:jc w:val="center"/>
        <w:rPr>
          <w:rFonts w:eastAsia="Courier New"/>
          <w:b/>
          <w:color w:val="000000"/>
        </w:rPr>
      </w:pPr>
      <w:r w:rsidRPr="00481D69">
        <w:rPr>
          <w:rFonts w:eastAsia="Calibri"/>
          <w:b/>
          <w:color w:val="000000"/>
        </w:rPr>
        <w:t xml:space="preserve">7 </w:t>
      </w:r>
      <w:bookmarkEnd w:id="1"/>
      <w:r w:rsidR="00481D69" w:rsidRPr="00481D69">
        <w:rPr>
          <w:rFonts w:eastAsia="Calibri"/>
          <w:b/>
          <w:color w:val="000000"/>
        </w:rPr>
        <w:t>класс</w:t>
      </w:r>
    </w:p>
    <w:p w:rsidR="007B7C6E" w:rsidRPr="00537103" w:rsidRDefault="007B7C6E" w:rsidP="00D02BC0">
      <w:pPr>
        <w:widowControl w:val="0"/>
        <w:jc w:val="both"/>
        <w:rPr>
          <w:rFonts w:eastAsia="Courier New"/>
          <w:color w:val="000000"/>
        </w:rPr>
      </w:pPr>
      <w:r w:rsidRPr="0097130D">
        <w:rPr>
          <w:rFonts w:eastAsia="Century Schoolbook"/>
          <w:color w:val="000000"/>
          <w:sz w:val="24"/>
          <w:szCs w:val="24"/>
          <w:shd w:val="clear" w:color="auto" w:fill="FFFFFF"/>
        </w:rPr>
        <w:t>Местничество. Избранная рада. Реформы. Челобитная. Самодержавие. Государев двор. Сословно-представительная монархия. Земские соборы. Приказы. Опричнина.</w:t>
      </w:r>
      <w:r w:rsidRPr="0097130D">
        <w:rPr>
          <w:rFonts w:eastAsia="Courier New"/>
          <w:color w:val="000000"/>
          <w:sz w:val="24"/>
          <w:szCs w:val="24"/>
        </w:rPr>
        <w:t xml:space="preserve"> </w:t>
      </w:r>
      <w:r w:rsidRPr="0097130D">
        <w:rPr>
          <w:rFonts w:eastAsia="Century Schoolbook"/>
          <w:color w:val="000000"/>
          <w:sz w:val="24"/>
          <w:szCs w:val="24"/>
          <w:shd w:val="clear" w:color="auto" w:fill="FFFFFF"/>
        </w:rPr>
        <w:t xml:space="preserve">«Заповедные лета», «урочные лета». Крепостное право. Соборное уложение. Казачество, гетман. Засечная </w:t>
      </w:r>
      <w:r w:rsidRPr="0097130D">
        <w:rPr>
          <w:rFonts w:eastAsia="Century Schoolbook"/>
          <w:color w:val="000000"/>
          <w:sz w:val="24"/>
          <w:szCs w:val="24"/>
          <w:shd w:val="clear" w:color="auto" w:fill="FFFFFF"/>
        </w:rPr>
        <w:lastRenderedPageBreak/>
        <w:t>черта. Самозванство.</w:t>
      </w:r>
      <w:r w:rsidRPr="0097130D">
        <w:rPr>
          <w:rFonts w:eastAsia="Courier New"/>
          <w:color w:val="000000"/>
          <w:sz w:val="24"/>
          <w:szCs w:val="24"/>
        </w:rPr>
        <w:t xml:space="preserve"> </w:t>
      </w:r>
      <w:r w:rsidRPr="0097130D">
        <w:rPr>
          <w:rFonts w:eastAsia="Century Schoolbook"/>
          <w:color w:val="000000"/>
          <w:sz w:val="24"/>
          <w:szCs w:val="24"/>
          <w:shd w:val="clear" w:color="auto" w:fill="FFFFFF"/>
        </w:rPr>
        <w:t>Посад. Слобода. Мануфактура. Ярмарка. Старообрядче</w:t>
      </w:r>
      <w:r w:rsidRPr="0097130D">
        <w:rPr>
          <w:rFonts w:eastAsia="Century Schoolbook"/>
          <w:color w:val="000000"/>
          <w:sz w:val="24"/>
          <w:szCs w:val="24"/>
          <w:shd w:val="clear" w:color="auto" w:fill="FFFFFF"/>
        </w:rPr>
        <w:softHyphen/>
        <w:t>ство. Раскол. Парсуна. Полки нового (иноземного) строя. Стрельцы. Ясак.</w:t>
      </w:r>
    </w:p>
    <w:p w:rsidR="00537103" w:rsidRPr="00537103" w:rsidRDefault="00537103" w:rsidP="00537103">
      <w:pPr>
        <w:tabs>
          <w:tab w:val="left" w:pos="4650"/>
          <w:tab w:val="left" w:pos="7995"/>
        </w:tabs>
        <w:spacing w:line="216" w:lineRule="auto"/>
        <w:jc w:val="center"/>
        <w:rPr>
          <w:b/>
          <w:bCs/>
        </w:rPr>
      </w:pPr>
      <w:r w:rsidRPr="00537103">
        <w:rPr>
          <w:b/>
          <w:bCs/>
        </w:rPr>
        <w:t>Основные источники</w:t>
      </w:r>
    </w:p>
    <w:p w:rsidR="00537103" w:rsidRPr="00537103" w:rsidRDefault="00537103" w:rsidP="00537103">
      <w:pPr>
        <w:tabs>
          <w:tab w:val="left" w:pos="4650"/>
        </w:tabs>
        <w:spacing w:line="216" w:lineRule="auto"/>
        <w:jc w:val="center"/>
        <w:rPr>
          <w:b/>
          <w:bCs/>
        </w:rPr>
      </w:pPr>
      <w:r w:rsidRPr="00537103">
        <w:rPr>
          <w:b/>
          <w:bCs/>
        </w:rPr>
        <w:t>7 класс</w:t>
      </w:r>
    </w:p>
    <w:p w:rsidR="00537103" w:rsidRPr="000914EF" w:rsidRDefault="00537103" w:rsidP="00537103">
      <w:pPr>
        <w:autoSpaceDE w:val="0"/>
        <w:autoSpaceDN w:val="0"/>
        <w:adjustRightInd w:val="0"/>
        <w:spacing w:line="216" w:lineRule="auto"/>
        <w:ind w:firstLine="550"/>
        <w:jc w:val="both"/>
        <w:rPr>
          <w:sz w:val="24"/>
          <w:szCs w:val="24"/>
        </w:rPr>
      </w:pPr>
      <w:r w:rsidRPr="000914EF">
        <w:rPr>
          <w:sz w:val="24"/>
          <w:szCs w:val="24"/>
        </w:rPr>
        <w:t xml:space="preserve">Лицевой летописный свод. «Новый летописец». «Повесть о Казанском царстве». Судебник 1550 г. «Государев родословец». Писцовые и переписные книги. Посольские книги. Таможенные книги. Челобитные И. С. Пересветова. «Уложение о службе». «Стоглав». «Домострой». Послания Ивана Грозного. Переписка Ивана Грозного и Андрея Курбского. Указ о «заповедных летах» и указ об «урочных летах». «Сказание» Авраамия Палицына. «Временник» Ивана Тимофеева. </w:t>
      </w:r>
      <w:proofErr w:type="spellStart"/>
      <w:r w:rsidRPr="000914EF">
        <w:rPr>
          <w:sz w:val="24"/>
          <w:szCs w:val="24"/>
        </w:rPr>
        <w:t>Столбовский</w:t>
      </w:r>
      <w:proofErr w:type="spellEnd"/>
      <w:r w:rsidRPr="000914EF">
        <w:rPr>
          <w:sz w:val="24"/>
          <w:szCs w:val="24"/>
        </w:rPr>
        <w:t xml:space="preserve"> мирный договор со Швецией. </w:t>
      </w:r>
      <w:proofErr w:type="spellStart"/>
      <w:r w:rsidRPr="000914EF">
        <w:rPr>
          <w:sz w:val="24"/>
          <w:szCs w:val="24"/>
        </w:rPr>
        <w:t>Деулинское</w:t>
      </w:r>
      <w:proofErr w:type="spellEnd"/>
      <w:r w:rsidRPr="000914EF">
        <w:rPr>
          <w:sz w:val="24"/>
          <w:szCs w:val="24"/>
        </w:rPr>
        <w:t xml:space="preserve"> перемирие с Речью Посполитой. Челобитные русских купцов. Соборное уложение 1649 г. Торговый устав. Новоторговый устав. </w:t>
      </w:r>
      <w:proofErr w:type="spellStart"/>
      <w:r w:rsidRPr="000914EF">
        <w:rPr>
          <w:sz w:val="24"/>
          <w:szCs w:val="24"/>
        </w:rPr>
        <w:t>Андрусовское</w:t>
      </w:r>
      <w:proofErr w:type="spellEnd"/>
      <w:r w:rsidRPr="000914EF">
        <w:rPr>
          <w:sz w:val="24"/>
          <w:szCs w:val="24"/>
        </w:rPr>
        <w:t xml:space="preserve"> перемирие и «вечный мир» с Речью Посполитой. «</w:t>
      </w:r>
      <w:proofErr w:type="spellStart"/>
      <w:r w:rsidRPr="000914EF">
        <w:rPr>
          <w:sz w:val="24"/>
          <w:szCs w:val="24"/>
        </w:rPr>
        <w:t>Калязинская</w:t>
      </w:r>
      <w:proofErr w:type="spellEnd"/>
      <w:r w:rsidRPr="000914EF">
        <w:rPr>
          <w:sz w:val="24"/>
          <w:szCs w:val="24"/>
        </w:rPr>
        <w:t xml:space="preserve"> челобитная». «Повесть об Азовском осадном сидении». Газета «Вести-Куранты». Сочинения иностранных авторов о России XVI—XVII вв. (Сигизмунда </w:t>
      </w:r>
      <w:proofErr w:type="spellStart"/>
      <w:r w:rsidRPr="000914EF">
        <w:rPr>
          <w:sz w:val="24"/>
          <w:szCs w:val="24"/>
        </w:rPr>
        <w:t>Герберштейна</w:t>
      </w:r>
      <w:proofErr w:type="spellEnd"/>
      <w:r w:rsidRPr="000914EF">
        <w:rPr>
          <w:sz w:val="24"/>
          <w:szCs w:val="24"/>
        </w:rPr>
        <w:t xml:space="preserve">, Джона </w:t>
      </w:r>
      <w:proofErr w:type="spellStart"/>
      <w:r w:rsidRPr="000914EF">
        <w:rPr>
          <w:sz w:val="24"/>
          <w:szCs w:val="24"/>
        </w:rPr>
        <w:t>Флетчера</w:t>
      </w:r>
      <w:proofErr w:type="spellEnd"/>
      <w:r w:rsidRPr="000914EF">
        <w:rPr>
          <w:sz w:val="24"/>
          <w:szCs w:val="24"/>
        </w:rPr>
        <w:t xml:space="preserve">, Исаака Массы, Адама </w:t>
      </w:r>
      <w:proofErr w:type="spellStart"/>
      <w:r w:rsidRPr="000914EF">
        <w:rPr>
          <w:sz w:val="24"/>
          <w:szCs w:val="24"/>
        </w:rPr>
        <w:t>Олеария</w:t>
      </w:r>
      <w:proofErr w:type="spellEnd"/>
      <w:r w:rsidRPr="000914EF">
        <w:rPr>
          <w:sz w:val="24"/>
          <w:szCs w:val="24"/>
        </w:rPr>
        <w:t>).</w:t>
      </w:r>
    </w:p>
    <w:p w:rsidR="00537103" w:rsidRDefault="00537103" w:rsidP="00537103">
      <w:pPr>
        <w:tabs>
          <w:tab w:val="left" w:pos="4650"/>
          <w:tab w:val="left" w:pos="7995"/>
        </w:tabs>
        <w:spacing w:line="216" w:lineRule="auto"/>
        <w:jc w:val="center"/>
        <w:rPr>
          <w:b/>
          <w:bCs/>
          <w:sz w:val="24"/>
          <w:szCs w:val="24"/>
        </w:rPr>
      </w:pPr>
    </w:p>
    <w:p w:rsidR="00537103" w:rsidRPr="00537103" w:rsidRDefault="00537103" w:rsidP="00537103">
      <w:pPr>
        <w:tabs>
          <w:tab w:val="left" w:pos="4650"/>
          <w:tab w:val="left" w:pos="7995"/>
        </w:tabs>
        <w:spacing w:line="216" w:lineRule="auto"/>
        <w:jc w:val="center"/>
        <w:rPr>
          <w:b/>
          <w:bCs/>
        </w:rPr>
      </w:pPr>
      <w:r w:rsidRPr="00537103">
        <w:rPr>
          <w:b/>
          <w:bCs/>
        </w:rPr>
        <w:t>Основные исторические персоналии</w:t>
      </w:r>
    </w:p>
    <w:p w:rsidR="00537103" w:rsidRPr="00537103" w:rsidRDefault="00537103" w:rsidP="00537103">
      <w:pPr>
        <w:tabs>
          <w:tab w:val="left" w:pos="4650"/>
        </w:tabs>
        <w:spacing w:line="216" w:lineRule="auto"/>
        <w:jc w:val="center"/>
        <w:rPr>
          <w:b/>
          <w:bCs/>
        </w:rPr>
      </w:pPr>
      <w:r w:rsidRPr="00537103">
        <w:rPr>
          <w:b/>
          <w:bCs/>
        </w:rPr>
        <w:t>7 класс</w:t>
      </w:r>
    </w:p>
    <w:p w:rsidR="00537103" w:rsidRPr="000914EF" w:rsidRDefault="00537103" w:rsidP="00537103">
      <w:pPr>
        <w:autoSpaceDE w:val="0"/>
        <w:autoSpaceDN w:val="0"/>
        <w:adjustRightInd w:val="0"/>
        <w:spacing w:line="216" w:lineRule="auto"/>
        <w:ind w:firstLine="550"/>
        <w:jc w:val="both"/>
        <w:rPr>
          <w:sz w:val="24"/>
          <w:szCs w:val="24"/>
        </w:rPr>
      </w:pPr>
      <w:r w:rsidRPr="000914EF">
        <w:rPr>
          <w:b/>
          <w:bCs/>
          <w:sz w:val="24"/>
          <w:szCs w:val="24"/>
        </w:rPr>
        <w:t xml:space="preserve">Государственные и военные деятели: </w:t>
      </w:r>
      <w:r w:rsidRPr="000914EF">
        <w:rPr>
          <w:sz w:val="24"/>
          <w:szCs w:val="24"/>
        </w:rPr>
        <w:t xml:space="preserve">А. Ф. Адашев, И. И. Болотников, Василий III, Е. Глинская, Борис Фёдорович Годунов, Ермак Тимофеевич, Иван IV Грозный, А. М. Курбский, хан Кучум, Лжедмитрий I, Лжедмитрий II, А. С. Матвеев, К. М. Минин, Д. М. Пожарский, Б. И. Морозов, А. Л. </w:t>
      </w:r>
      <w:proofErr w:type="spellStart"/>
      <w:r w:rsidRPr="000914EF">
        <w:rPr>
          <w:sz w:val="24"/>
          <w:szCs w:val="24"/>
        </w:rPr>
        <w:t>Ордин-Нащокин</w:t>
      </w:r>
      <w:proofErr w:type="spellEnd"/>
      <w:r w:rsidRPr="000914EF">
        <w:rPr>
          <w:sz w:val="24"/>
          <w:szCs w:val="24"/>
        </w:rPr>
        <w:t xml:space="preserve">, Алексей Михайлович Романов, Михаил Фёдорович Романов, Фёдор Алексеевич Романов, М. В. Скопин-Шуйский, </w:t>
      </w:r>
      <w:proofErr w:type="spellStart"/>
      <w:r w:rsidRPr="000914EF">
        <w:rPr>
          <w:sz w:val="24"/>
          <w:szCs w:val="24"/>
        </w:rPr>
        <w:t>Малюта</w:t>
      </w:r>
      <w:proofErr w:type="spellEnd"/>
      <w:r w:rsidRPr="000914EF">
        <w:rPr>
          <w:sz w:val="24"/>
          <w:szCs w:val="24"/>
        </w:rPr>
        <w:t xml:space="preserve"> Скуратов, Фёдор Иванович, Б. М. Хмельницкий, В. И. Шуйский.</w:t>
      </w:r>
    </w:p>
    <w:p w:rsidR="00537103" w:rsidRPr="000914EF" w:rsidRDefault="00537103" w:rsidP="00537103">
      <w:pPr>
        <w:autoSpaceDE w:val="0"/>
        <w:autoSpaceDN w:val="0"/>
        <w:adjustRightInd w:val="0"/>
        <w:spacing w:line="216" w:lineRule="auto"/>
        <w:ind w:firstLine="550"/>
        <w:jc w:val="both"/>
        <w:rPr>
          <w:sz w:val="24"/>
          <w:szCs w:val="24"/>
        </w:rPr>
      </w:pPr>
      <w:r w:rsidRPr="000914EF">
        <w:rPr>
          <w:b/>
          <w:bCs/>
          <w:sz w:val="24"/>
          <w:szCs w:val="24"/>
        </w:rPr>
        <w:t xml:space="preserve">Общественные и религиозные деятели, деятели культуры, науки и образования: </w:t>
      </w:r>
      <w:r w:rsidRPr="000914EF">
        <w:rPr>
          <w:sz w:val="24"/>
          <w:szCs w:val="24"/>
        </w:rPr>
        <w:t xml:space="preserve">протопоп Аввакум, Иосиф Волоцкий, патриарх </w:t>
      </w:r>
      <w:proofErr w:type="spellStart"/>
      <w:r w:rsidRPr="000914EF">
        <w:rPr>
          <w:sz w:val="24"/>
          <w:szCs w:val="24"/>
        </w:rPr>
        <w:t>Гермоген</w:t>
      </w:r>
      <w:proofErr w:type="spellEnd"/>
      <w:r w:rsidRPr="000914EF">
        <w:rPr>
          <w:sz w:val="24"/>
          <w:szCs w:val="24"/>
        </w:rPr>
        <w:t>, С. И. Дежнёв, К. Истомин,</w:t>
      </w:r>
      <w:r w:rsidRPr="000914EF">
        <w:rPr>
          <w:b/>
          <w:bCs/>
          <w:sz w:val="24"/>
          <w:szCs w:val="24"/>
        </w:rPr>
        <w:t xml:space="preserve"> </w:t>
      </w:r>
      <w:r w:rsidRPr="000914EF">
        <w:rPr>
          <w:sz w:val="24"/>
          <w:szCs w:val="24"/>
        </w:rPr>
        <w:t>Сильвестр (Медведев), И. Ю. Москвитин, патриарх Никон,</w:t>
      </w:r>
      <w:r w:rsidRPr="000914EF">
        <w:rPr>
          <w:b/>
          <w:bCs/>
          <w:sz w:val="24"/>
          <w:szCs w:val="24"/>
        </w:rPr>
        <w:t xml:space="preserve"> </w:t>
      </w:r>
      <w:proofErr w:type="spellStart"/>
      <w:r w:rsidRPr="000914EF">
        <w:rPr>
          <w:sz w:val="24"/>
          <w:szCs w:val="24"/>
        </w:rPr>
        <w:t>Симеон</w:t>
      </w:r>
      <w:proofErr w:type="spellEnd"/>
      <w:r w:rsidRPr="000914EF">
        <w:rPr>
          <w:sz w:val="24"/>
          <w:szCs w:val="24"/>
        </w:rPr>
        <w:t xml:space="preserve"> Полоцкий, В. Д. Поярков, С. Т. Разин, протопоп</w:t>
      </w:r>
      <w:r w:rsidRPr="000914EF">
        <w:rPr>
          <w:b/>
          <w:bCs/>
          <w:sz w:val="24"/>
          <w:szCs w:val="24"/>
        </w:rPr>
        <w:t xml:space="preserve"> </w:t>
      </w:r>
      <w:r w:rsidRPr="000914EF">
        <w:rPr>
          <w:sz w:val="24"/>
          <w:szCs w:val="24"/>
        </w:rPr>
        <w:t xml:space="preserve">Сильвестр, </w:t>
      </w:r>
      <w:proofErr w:type="spellStart"/>
      <w:r w:rsidRPr="000914EF">
        <w:rPr>
          <w:sz w:val="24"/>
          <w:szCs w:val="24"/>
        </w:rPr>
        <w:t>Епифаний</w:t>
      </w:r>
      <w:proofErr w:type="spellEnd"/>
      <w:r w:rsidRPr="000914EF">
        <w:rPr>
          <w:sz w:val="24"/>
          <w:szCs w:val="24"/>
        </w:rPr>
        <w:t xml:space="preserve"> </w:t>
      </w:r>
      <w:proofErr w:type="spellStart"/>
      <w:r w:rsidRPr="000914EF">
        <w:rPr>
          <w:sz w:val="24"/>
          <w:szCs w:val="24"/>
        </w:rPr>
        <w:t>Славинецкий</w:t>
      </w:r>
      <w:proofErr w:type="spellEnd"/>
      <w:r w:rsidRPr="000914EF">
        <w:rPr>
          <w:sz w:val="24"/>
          <w:szCs w:val="24"/>
        </w:rPr>
        <w:t>, С. Ф. Ушаков, Иван</w:t>
      </w:r>
      <w:r w:rsidRPr="000914EF">
        <w:rPr>
          <w:b/>
          <w:bCs/>
          <w:sz w:val="24"/>
          <w:szCs w:val="24"/>
        </w:rPr>
        <w:t xml:space="preserve"> </w:t>
      </w:r>
      <w:r w:rsidRPr="000914EF">
        <w:rPr>
          <w:sz w:val="24"/>
          <w:szCs w:val="24"/>
        </w:rPr>
        <w:t>Фёдоров, патриарх Филарет, митрополит Филипп (Колычев), Е. П. Хабаров, А. Чохов.</w:t>
      </w:r>
    </w:p>
    <w:p w:rsidR="00EA5238" w:rsidRPr="0097130D" w:rsidRDefault="00EA5238" w:rsidP="00B57D25">
      <w:pPr>
        <w:tabs>
          <w:tab w:val="left" w:pos="9288"/>
        </w:tabs>
        <w:ind w:firstLine="709"/>
        <w:jc w:val="both"/>
        <w:rPr>
          <w:sz w:val="24"/>
          <w:szCs w:val="24"/>
        </w:rPr>
      </w:pPr>
    </w:p>
    <w:p w:rsidR="00E710AF" w:rsidRPr="005B1188" w:rsidRDefault="00E710AF" w:rsidP="00F56A39">
      <w:pPr>
        <w:rPr>
          <w:sz w:val="24"/>
          <w:szCs w:val="24"/>
        </w:rPr>
        <w:sectPr w:rsidR="00E710AF" w:rsidRPr="005B1188" w:rsidSect="0097130D">
          <w:footerReference w:type="default" r:id="rId11"/>
          <w:pgSz w:w="16838" w:h="11906" w:orient="landscape"/>
          <w:pgMar w:top="850" w:right="1134" w:bottom="1701" w:left="1134" w:header="708" w:footer="708" w:gutter="0"/>
          <w:cols w:space="708"/>
          <w:titlePg/>
          <w:docGrid w:linePitch="381"/>
        </w:sectPr>
      </w:pPr>
    </w:p>
    <w:p w:rsidR="00265CA4" w:rsidRPr="00AB6539" w:rsidRDefault="00265CA4" w:rsidP="00265CA4">
      <w:pPr>
        <w:jc w:val="center"/>
        <w:rPr>
          <w:b/>
        </w:rPr>
      </w:pPr>
      <w:r w:rsidRPr="00AB6539">
        <w:rPr>
          <w:b/>
        </w:rPr>
        <w:lastRenderedPageBreak/>
        <w:t>Тематическое планирование с указанием количества часов, отводимых на освоение каждой темы.</w:t>
      </w:r>
    </w:p>
    <w:p w:rsidR="001D725C" w:rsidRPr="0097130D" w:rsidRDefault="001D725C" w:rsidP="00B57D25">
      <w:pPr>
        <w:ind w:firstLine="709"/>
        <w:jc w:val="center"/>
        <w:rPr>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623"/>
        <w:gridCol w:w="2268"/>
      </w:tblGrid>
      <w:tr w:rsidR="006430DF" w:rsidRPr="0097130D" w:rsidTr="00D06184">
        <w:trPr>
          <w:trHeight w:val="276"/>
        </w:trPr>
        <w:tc>
          <w:tcPr>
            <w:tcW w:w="959" w:type="dxa"/>
            <w:vMerge w:val="restart"/>
            <w:vAlign w:val="center"/>
          </w:tcPr>
          <w:p w:rsidR="006430DF" w:rsidRPr="0097130D" w:rsidRDefault="006430DF" w:rsidP="00180783">
            <w:pPr>
              <w:widowControl w:val="0"/>
              <w:autoSpaceDE w:val="0"/>
              <w:autoSpaceDN w:val="0"/>
              <w:adjustRightInd w:val="0"/>
              <w:jc w:val="center"/>
              <w:rPr>
                <w:b/>
                <w:sz w:val="24"/>
                <w:szCs w:val="24"/>
              </w:rPr>
            </w:pPr>
            <w:r w:rsidRPr="0097130D">
              <w:rPr>
                <w:b/>
                <w:sz w:val="24"/>
                <w:szCs w:val="24"/>
              </w:rPr>
              <w:t>№</w:t>
            </w:r>
          </w:p>
          <w:p w:rsidR="006430DF" w:rsidRPr="0097130D" w:rsidRDefault="006430DF" w:rsidP="00180783">
            <w:pPr>
              <w:widowControl w:val="0"/>
              <w:autoSpaceDE w:val="0"/>
              <w:autoSpaceDN w:val="0"/>
              <w:adjustRightInd w:val="0"/>
              <w:jc w:val="center"/>
              <w:rPr>
                <w:b/>
                <w:sz w:val="24"/>
                <w:szCs w:val="24"/>
              </w:rPr>
            </w:pPr>
            <w:r>
              <w:rPr>
                <w:b/>
                <w:sz w:val="24"/>
                <w:szCs w:val="24"/>
              </w:rPr>
              <w:t>урока</w:t>
            </w:r>
          </w:p>
        </w:tc>
        <w:tc>
          <w:tcPr>
            <w:tcW w:w="11623" w:type="dxa"/>
            <w:vMerge w:val="restart"/>
            <w:vAlign w:val="center"/>
          </w:tcPr>
          <w:p w:rsidR="006430DF" w:rsidRPr="0097130D" w:rsidRDefault="006430DF" w:rsidP="00180783">
            <w:pPr>
              <w:widowControl w:val="0"/>
              <w:autoSpaceDE w:val="0"/>
              <w:autoSpaceDN w:val="0"/>
              <w:adjustRightInd w:val="0"/>
              <w:jc w:val="center"/>
              <w:rPr>
                <w:b/>
                <w:sz w:val="24"/>
                <w:szCs w:val="24"/>
              </w:rPr>
            </w:pPr>
            <w:r>
              <w:rPr>
                <w:b/>
                <w:sz w:val="24"/>
                <w:szCs w:val="24"/>
              </w:rPr>
              <w:t>Название темы</w:t>
            </w:r>
          </w:p>
          <w:p w:rsidR="006430DF" w:rsidRPr="0097130D" w:rsidRDefault="006430DF" w:rsidP="00180783">
            <w:pPr>
              <w:widowControl w:val="0"/>
              <w:autoSpaceDE w:val="0"/>
              <w:autoSpaceDN w:val="0"/>
              <w:adjustRightInd w:val="0"/>
              <w:jc w:val="center"/>
              <w:rPr>
                <w:b/>
                <w:sz w:val="24"/>
                <w:szCs w:val="24"/>
              </w:rPr>
            </w:pPr>
          </w:p>
        </w:tc>
        <w:tc>
          <w:tcPr>
            <w:tcW w:w="2268" w:type="dxa"/>
            <w:vMerge w:val="restart"/>
            <w:vAlign w:val="center"/>
          </w:tcPr>
          <w:p w:rsidR="006430DF" w:rsidRPr="0097130D" w:rsidRDefault="006430DF" w:rsidP="006430DF">
            <w:pPr>
              <w:widowControl w:val="0"/>
              <w:autoSpaceDE w:val="0"/>
              <w:autoSpaceDN w:val="0"/>
              <w:adjustRightInd w:val="0"/>
              <w:jc w:val="center"/>
              <w:rPr>
                <w:b/>
                <w:sz w:val="24"/>
                <w:szCs w:val="24"/>
              </w:rPr>
            </w:pPr>
            <w:r w:rsidRPr="0097130D">
              <w:rPr>
                <w:b/>
                <w:sz w:val="24"/>
                <w:szCs w:val="24"/>
              </w:rPr>
              <w:t>Кол</w:t>
            </w:r>
            <w:r>
              <w:rPr>
                <w:b/>
                <w:sz w:val="24"/>
                <w:szCs w:val="24"/>
              </w:rPr>
              <w:t>ичест</w:t>
            </w:r>
            <w:r w:rsidRPr="0097130D">
              <w:rPr>
                <w:b/>
                <w:sz w:val="24"/>
                <w:szCs w:val="24"/>
              </w:rPr>
              <w:t>во</w:t>
            </w:r>
            <w:r>
              <w:rPr>
                <w:b/>
                <w:sz w:val="24"/>
                <w:szCs w:val="24"/>
              </w:rPr>
              <w:t xml:space="preserve"> ч</w:t>
            </w:r>
            <w:r w:rsidRPr="0097130D">
              <w:rPr>
                <w:b/>
                <w:sz w:val="24"/>
                <w:szCs w:val="24"/>
              </w:rPr>
              <w:t>асов</w:t>
            </w:r>
          </w:p>
        </w:tc>
      </w:tr>
      <w:tr w:rsidR="006430DF" w:rsidRPr="0097130D" w:rsidTr="00D06184">
        <w:trPr>
          <w:trHeight w:val="276"/>
        </w:trPr>
        <w:tc>
          <w:tcPr>
            <w:tcW w:w="959" w:type="dxa"/>
            <w:vMerge/>
            <w:vAlign w:val="center"/>
          </w:tcPr>
          <w:p w:rsidR="006430DF" w:rsidRPr="0097130D" w:rsidRDefault="006430DF" w:rsidP="00180783">
            <w:pPr>
              <w:widowControl w:val="0"/>
              <w:autoSpaceDE w:val="0"/>
              <w:autoSpaceDN w:val="0"/>
              <w:adjustRightInd w:val="0"/>
              <w:jc w:val="center"/>
              <w:rPr>
                <w:b/>
                <w:sz w:val="24"/>
                <w:szCs w:val="24"/>
              </w:rPr>
            </w:pPr>
          </w:p>
        </w:tc>
        <w:tc>
          <w:tcPr>
            <w:tcW w:w="11623" w:type="dxa"/>
            <w:vMerge/>
            <w:vAlign w:val="center"/>
          </w:tcPr>
          <w:p w:rsidR="006430DF" w:rsidRPr="0097130D" w:rsidRDefault="006430DF" w:rsidP="00180783">
            <w:pPr>
              <w:widowControl w:val="0"/>
              <w:autoSpaceDE w:val="0"/>
              <w:autoSpaceDN w:val="0"/>
              <w:adjustRightInd w:val="0"/>
              <w:jc w:val="center"/>
              <w:rPr>
                <w:b/>
                <w:sz w:val="24"/>
                <w:szCs w:val="24"/>
              </w:rPr>
            </w:pPr>
          </w:p>
        </w:tc>
        <w:tc>
          <w:tcPr>
            <w:tcW w:w="2268" w:type="dxa"/>
            <w:vMerge/>
            <w:vAlign w:val="center"/>
          </w:tcPr>
          <w:p w:rsidR="006430DF" w:rsidRPr="0097130D" w:rsidRDefault="006430DF" w:rsidP="00180783">
            <w:pPr>
              <w:widowControl w:val="0"/>
              <w:autoSpaceDE w:val="0"/>
              <w:autoSpaceDN w:val="0"/>
              <w:adjustRightInd w:val="0"/>
              <w:jc w:val="center"/>
              <w:rPr>
                <w:b/>
                <w:sz w:val="24"/>
                <w:szCs w:val="24"/>
              </w:rPr>
            </w:pPr>
          </w:p>
        </w:tc>
      </w:tr>
      <w:tr w:rsidR="00421CED" w:rsidRPr="0097130D" w:rsidTr="00C96D18">
        <w:trPr>
          <w:trHeight w:val="276"/>
        </w:trPr>
        <w:tc>
          <w:tcPr>
            <w:tcW w:w="14850" w:type="dxa"/>
            <w:gridSpan w:val="3"/>
            <w:vAlign w:val="center"/>
          </w:tcPr>
          <w:p w:rsidR="00421CED" w:rsidRPr="0097130D" w:rsidRDefault="00421CED" w:rsidP="00180783">
            <w:pPr>
              <w:widowControl w:val="0"/>
              <w:autoSpaceDE w:val="0"/>
              <w:autoSpaceDN w:val="0"/>
              <w:adjustRightInd w:val="0"/>
              <w:jc w:val="center"/>
              <w:rPr>
                <w:b/>
                <w:sz w:val="24"/>
                <w:szCs w:val="24"/>
              </w:rPr>
            </w:pPr>
            <w:r w:rsidRPr="00421CED">
              <w:rPr>
                <w:b/>
                <w:sz w:val="24"/>
                <w:szCs w:val="24"/>
              </w:rPr>
              <w:t>Вводный урок (1ч)</w:t>
            </w:r>
          </w:p>
        </w:tc>
      </w:tr>
      <w:tr w:rsidR="006430DF" w:rsidRPr="0097130D" w:rsidTr="00D06184">
        <w:trPr>
          <w:trHeight w:val="1072"/>
        </w:trPr>
        <w:tc>
          <w:tcPr>
            <w:tcW w:w="959" w:type="dxa"/>
            <w:tcBorders>
              <w:top w:val="single" w:sz="4" w:space="0" w:color="000000" w:themeColor="text1"/>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c>
          <w:tcPr>
            <w:tcW w:w="11623" w:type="dxa"/>
            <w:tcBorders>
              <w:top w:val="single" w:sz="4" w:space="0" w:color="000000" w:themeColor="text1"/>
              <w:left w:val="single" w:sz="4" w:space="0" w:color="auto"/>
              <w:bottom w:val="single" w:sz="4" w:space="0" w:color="auto"/>
              <w:right w:val="single" w:sz="4" w:space="0" w:color="auto"/>
            </w:tcBorders>
          </w:tcPr>
          <w:p w:rsidR="006430DF" w:rsidRPr="0097130D" w:rsidRDefault="006430DF" w:rsidP="00421CED">
            <w:pPr>
              <w:rPr>
                <w:sz w:val="24"/>
                <w:szCs w:val="24"/>
              </w:rPr>
            </w:pPr>
            <w:r w:rsidRPr="0097130D">
              <w:rPr>
                <w:sz w:val="24"/>
                <w:szCs w:val="24"/>
              </w:rPr>
              <w:t>Вводный урок. От Средневековья к Новому времени</w:t>
            </w:r>
          </w:p>
        </w:tc>
        <w:tc>
          <w:tcPr>
            <w:tcW w:w="2268" w:type="dxa"/>
            <w:tcBorders>
              <w:top w:val="single" w:sz="4" w:space="0" w:color="000000" w:themeColor="text1"/>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D06184" w:rsidRPr="0097130D" w:rsidTr="0004042D">
        <w:tc>
          <w:tcPr>
            <w:tcW w:w="14850" w:type="dxa"/>
            <w:gridSpan w:val="3"/>
            <w:tcBorders>
              <w:top w:val="single" w:sz="4" w:space="0" w:color="auto"/>
              <w:left w:val="single" w:sz="4" w:space="0" w:color="auto"/>
              <w:bottom w:val="single" w:sz="4" w:space="0" w:color="auto"/>
              <w:right w:val="single" w:sz="4" w:space="0" w:color="auto"/>
            </w:tcBorders>
          </w:tcPr>
          <w:p w:rsidR="00D06184" w:rsidRPr="0097130D" w:rsidRDefault="00D06184" w:rsidP="00D06184">
            <w:pPr>
              <w:jc w:val="center"/>
              <w:rPr>
                <w:b/>
                <w:i/>
                <w:sz w:val="24"/>
                <w:szCs w:val="24"/>
              </w:rPr>
            </w:pPr>
            <w:r w:rsidRPr="0097130D">
              <w:rPr>
                <w:b/>
                <w:i/>
                <w:sz w:val="24"/>
                <w:szCs w:val="24"/>
              </w:rPr>
              <w:t>Мир в начале Нового времени. Великие географические открытия. Возрождение. Реформация</w:t>
            </w:r>
            <w:r>
              <w:rPr>
                <w:b/>
                <w:i/>
                <w:sz w:val="24"/>
                <w:szCs w:val="24"/>
              </w:rPr>
              <w:t>м(13ч)</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w:t>
            </w:r>
          </w:p>
        </w:tc>
        <w:tc>
          <w:tcPr>
            <w:tcW w:w="11623" w:type="dxa"/>
            <w:tcBorders>
              <w:top w:val="single" w:sz="4" w:space="0" w:color="auto"/>
              <w:left w:val="single" w:sz="4" w:space="0" w:color="auto"/>
              <w:bottom w:val="single" w:sz="4" w:space="0" w:color="auto"/>
              <w:right w:val="single" w:sz="4" w:space="0" w:color="auto"/>
            </w:tcBorders>
          </w:tcPr>
          <w:p w:rsidR="006430DF" w:rsidRDefault="006430DF" w:rsidP="007F1BD1">
            <w:pPr>
              <w:rPr>
                <w:sz w:val="24"/>
                <w:szCs w:val="24"/>
              </w:rPr>
            </w:pPr>
            <w:r w:rsidRPr="0097130D">
              <w:rPr>
                <w:sz w:val="24"/>
                <w:szCs w:val="24"/>
              </w:rPr>
              <w:t>Технические открытия и выход к Мировому океану</w:t>
            </w:r>
          </w:p>
          <w:p w:rsidR="006430DF" w:rsidRPr="000465FB" w:rsidRDefault="006430DF" w:rsidP="007F1BD1">
            <w:pPr>
              <w:rPr>
                <w:i/>
                <w:sz w:val="24"/>
                <w:szCs w:val="24"/>
              </w:rPr>
            </w:pP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3</w:t>
            </w:r>
          </w:p>
        </w:tc>
        <w:tc>
          <w:tcPr>
            <w:tcW w:w="11623" w:type="dxa"/>
            <w:tcBorders>
              <w:top w:val="single" w:sz="4" w:space="0" w:color="auto"/>
              <w:left w:val="single" w:sz="4" w:space="0" w:color="auto"/>
              <w:bottom w:val="single" w:sz="4" w:space="0" w:color="auto"/>
              <w:right w:val="single" w:sz="4" w:space="0" w:color="auto"/>
            </w:tcBorders>
          </w:tcPr>
          <w:p w:rsidR="006430DF" w:rsidRPr="00603B16" w:rsidRDefault="006430DF" w:rsidP="007F1BD1">
            <w:pPr>
              <w:rPr>
                <w:sz w:val="24"/>
                <w:szCs w:val="24"/>
              </w:rPr>
            </w:pPr>
            <w:r w:rsidRPr="00603B16">
              <w:rPr>
                <w:sz w:val="24"/>
                <w:szCs w:val="24"/>
              </w:rPr>
              <w:t>Встреча миров. Великие географические открытия и их последствия</w:t>
            </w:r>
          </w:p>
          <w:p w:rsidR="006430DF" w:rsidRPr="00D87D93" w:rsidRDefault="006430DF" w:rsidP="007F1BD1">
            <w:pPr>
              <w:rPr>
                <w:sz w:val="24"/>
                <w:szCs w:val="24"/>
                <w:highlight w:val="yellow"/>
              </w:rPr>
            </w:pPr>
            <w:r w:rsidRPr="00603B16">
              <w:rPr>
                <w:i/>
                <w:sz w:val="24"/>
                <w:szCs w:val="24"/>
                <w:highlight w:val="yellow"/>
              </w:rPr>
              <w:t>«Вводный контроль</w:t>
            </w:r>
            <w:r w:rsidR="0097438E" w:rsidRPr="00603B16">
              <w:rPr>
                <w:i/>
                <w:sz w:val="24"/>
                <w:szCs w:val="24"/>
                <w:highlight w:val="yellow"/>
              </w:rPr>
              <w:t>»</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4</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 xml:space="preserve">Усиление королевской власти в </w:t>
            </w:r>
            <w:r w:rsidRPr="0097130D">
              <w:rPr>
                <w:sz w:val="24"/>
                <w:szCs w:val="24"/>
                <w:lang w:val="en-US"/>
              </w:rPr>
              <w:t>XVI</w:t>
            </w:r>
            <w:r w:rsidRPr="0097130D">
              <w:rPr>
                <w:sz w:val="24"/>
                <w:szCs w:val="24"/>
              </w:rPr>
              <w:t>-</w:t>
            </w:r>
            <w:r w:rsidRPr="0097130D">
              <w:rPr>
                <w:sz w:val="24"/>
                <w:szCs w:val="24"/>
                <w:lang w:val="en-US"/>
              </w:rPr>
              <w:t>XVII</w:t>
            </w:r>
            <w:r w:rsidRPr="0097130D">
              <w:rPr>
                <w:sz w:val="24"/>
                <w:szCs w:val="24"/>
              </w:rPr>
              <w:t xml:space="preserve"> вв. Абсолютизм в Европе</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5</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Дух предпринимательства преобразует экономику</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6</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Новые ценности преобразуют общество</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7</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Повседневная жизнь</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8</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Высокое Возрождение. Идеи гуманизма в литературе и музыке</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9</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Гуманистические традиции в изобразительном искусстве Западной Европы (</w:t>
            </w:r>
            <w:r w:rsidRPr="0097130D">
              <w:rPr>
                <w:sz w:val="24"/>
                <w:szCs w:val="24"/>
                <w:lang w:val="en-US"/>
              </w:rPr>
              <w:t>XV</w:t>
            </w:r>
            <w:r w:rsidRPr="0097130D">
              <w:rPr>
                <w:sz w:val="24"/>
                <w:szCs w:val="24"/>
              </w:rPr>
              <w:t>-</w:t>
            </w:r>
            <w:r w:rsidRPr="0097130D">
              <w:rPr>
                <w:sz w:val="24"/>
                <w:szCs w:val="24"/>
                <w:lang w:val="en-US"/>
              </w:rPr>
              <w:t>XVII</w:t>
            </w:r>
            <w:r w:rsidRPr="0097130D">
              <w:rPr>
                <w:sz w:val="24"/>
                <w:szCs w:val="24"/>
              </w:rPr>
              <w:t xml:space="preserve"> вв.)</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10</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Рождение новой европейской науки</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11</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Начало Реформации в Европе. Обновление христианства</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12</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Распространение Реформации в Европе. Борьба католической церкви против Реформации</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13</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Королевская власть и Реформация в Англии. Борьба за господство на морях</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14</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Религиозные войны и укрепление абсолютной монархии во Франции</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D06184" w:rsidRPr="0097130D" w:rsidTr="00D1284F">
        <w:tc>
          <w:tcPr>
            <w:tcW w:w="14850" w:type="dxa"/>
            <w:gridSpan w:val="3"/>
            <w:tcBorders>
              <w:top w:val="single" w:sz="4" w:space="0" w:color="auto"/>
              <w:left w:val="single" w:sz="4" w:space="0" w:color="auto"/>
              <w:bottom w:val="single" w:sz="4" w:space="0" w:color="auto"/>
              <w:right w:val="single" w:sz="4" w:space="0" w:color="auto"/>
            </w:tcBorders>
          </w:tcPr>
          <w:p w:rsidR="00D06184" w:rsidRPr="0097130D" w:rsidRDefault="00D06184" w:rsidP="00D06184">
            <w:pPr>
              <w:jc w:val="center"/>
              <w:rPr>
                <w:b/>
                <w:i/>
                <w:sz w:val="24"/>
                <w:szCs w:val="24"/>
              </w:rPr>
            </w:pPr>
            <w:r w:rsidRPr="0097130D">
              <w:rPr>
                <w:b/>
                <w:i/>
                <w:sz w:val="24"/>
                <w:szCs w:val="24"/>
              </w:rPr>
              <w:t>Ранние буржуазные революции. Международные отношения (борьба за первенство в Европе и колониях)</w:t>
            </w:r>
          </w:p>
          <w:p w:rsidR="00D06184" w:rsidRPr="0097130D" w:rsidRDefault="00D06184" w:rsidP="001D725C">
            <w:pPr>
              <w:jc w:val="center"/>
              <w:rPr>
                <w:b/>
                <w:i/>
                <w:sz w:val="24"/>
                <w:szCs w:val="24"/>
              </w:rPr>
            </w:pPr>
            <w:r>
              <w:rPr>
                <w:b/>
                <w:i/>
                <w:sz w:val="24"/>
                <w:szCs w:val="24"/>
              </w:rPr>
              <w:t>(</w:t>
            </w:r>
            <w:r w:rsidRPr="0097130D">
              <w:rPr>
                <w:b/>
                <w:i/>
                <w:sz w:val="24"/>
                <w:szCs w:val="24"/>
              </w:rPr>
              <w:t>4</w:t>
            </w:r>
            <w:r>
              <w:rPr>
                <w:b/>
                <w:i/>
                <w:sz w:val="24"/>
                <w:szCs w:val="24"/>
              </w:rPr>
              <w:t>ч)</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15</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Нидерландская революция и рождение свободной республики Голландии</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16</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Парламент против короля. Революция в Англии</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17</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Английская революция. Путь к парламентской монархии</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18</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7F1BD1">
            <w:pPr>
              <w:rPr>
                <w:sz w:val="24"/>
                <w:szCs w:val="24"/>
              </w:rPr>
            </w:pPr>
            <w:r w:rsidRPr="0097130D">
              <w:rPr>
                <w:sz w:val="24"/>
                <w:szCs w:val="24"/>
              </w:rPr>
              <w:t xml:space="preserve">Международные отношения в </w:t>
            </w:r>
            <w:r w:rsidRPr="0097130D">
              <w:rPr>
                <w:sz w:val="24"/>
                <w:szCs w:val="24"/>
                <w:lang w:val="en-US"/>
              </w:rPr>
              <w:t>XVI</w:t>
            </w:r>
            <w:r w:rsidRPr="0097130D">
              <w:rPr>
                <w:sz w:val="24"/>
                <w:szCs w:val="24"/>
              </w:rPr>
              <w:t xml:space="preserve"> – </w:t>
            </w:r>
            <w:r w:rsidRPr="0097130D">
              <w:rPr>
                <w:sz w:val="24"/>
                <w:szCs w:val="24"/>
                <w:lang w:val="en-US"/>
              </w:rPr>
              <w:t>XVIII</w:t>
            </w:r>
            <w:r w:rsidRPr="0097130D">
              <w:rPr>
                <w:sz w:val="24"/>
                <w:szCs w:val="24"/>
              </w:rPr>
              <w:t xml:space="preserve"> вв.</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D06184" w:rsidRPr="0097130D" w:rsidTr="0026720E">
        <w:tc>
          <w:tcPr>
            <w:tcW w:w="14850" w:type="dxa"/>
            <w:gridSpan w:val="3"/>
            <w:tcBorders>
              <w:top w:val="single" w:sz="4" w:space="0" w:color="auto"/>
              <w:left w:val="single" w:sz="4" w:space="0" w:color="auto"/>
              <w:bottom w:val="single" w:sz="4" w:space="0" w:color="auto"/>
              <w:right w:val="single" w:sz="4" w:space="0" w:color="auto"/>
            </w:tcBorders>
          </w:tcPr>
          <w:p w:rsidR="00D06184" w:rsidRPr="0097130D" w:rsidRDefault="00D06184" w:rsidP="001D725C">
            <w:pPr>
              <w:jc w:val="center"/>
              <w:rPr>
                <w:b/>
                <w:i/>
                <w:sz w:val="24"/>
                <w:szCs w:val="24"/>
              </w:rPr>
            </w:pPr>
            <w:r w:rsidRPr="0097130D">
              <w:rPr>
                <w:b/>
                <w:i/>
                <w:sz w:val="24"/>
                <w:szCs w:val="24"/>
              </w:rPr>
              <w:t>Эпоха Просвещения. Время преобразований</w:t>
            </w:r>
            <w:r>
              <w:rPr>
                <w:b/>
                <w:i/>
                <w:sz w:val="24"/>
                <w:szCs w:val="24"/>
              </w:rPr>
              <w:t xml:space="preserve"> (7ч)</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19</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E4392E">
            <w:pPr>
              <w:rPr>
                <w:sz w:val="24"/>
                <w:szCs w:val="24"/>
              </w:rPr>
            </w:pPr>
            <w:r w:rsidRPr="0097130D">
              <w:rPr>
                <w:sz w:val="24"/>
                <w:szCs w:val="24"/>
              </w:rPr>
              <w:t>Век Просвещения. Стремление к царству Разума. Художественная культура Европы эпохи Просвещения</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20</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E4392E">
            <w:pPr>
              <w:rPr>
                <w:sz w:val="24"/>
                <w:szCs w:val="24"/>
              </w:rPr>
            </w:pPr>
            <w:r w:rsidRPr="0097130D">
              <w:rPr>
                <w:sz w:val="24"/>
                <w:szCs w:val="24"/>
              </w:rPr>
              <w:t>Промышленный переворот в Англии</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21</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E4392E">
            <w:pPr>
              <w:rPr>
                <w:sz w:val="24"/>
                <w:szCs w:val="24"/>
              </w:rPr>
            </w:pPr>
            <w:r w:rsidRPr="0097130D">
              <w:rPr>
                <w:sz w:val="24"/>
                <w:szCs w:val="24"/>
              </w:rPr>
              <w:t>Английские колонии в Северной Америке</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22</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E4392E">
            <w:pPr>
              <w:rPr>
                <w:sz w:val="24"/>
                <w:szCs w:val="24"/>
              </w:rPr>
            </w:pPr>
            <w:r w:rsidRPr="0097130D">
              <w:rPr>
                <w:sz w:val="24"/>
                <w:szCs w:val="24"/>
              </w:rPr>
              <w:t>Война за независимость. Создание США</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lastRenderedPageBreak/>
              <w:t>23</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E4392E">
            <w:pPr>
              <w:rPr>
                <w:sz w:val="24"/>
                <w:szCs w:val="24"/>
              </w:rPr>
            </w:pPr>
            <w:r w:rsidRPr="0097130D">
              <w:rPr>
                <w:sz w:val="24"/>
                <w:szCs w:val="24"/>
              </w:rPr>
              <w:t xml:space="preserve">Франция в </w:t>
            </w:r>
            <w:r w:rsidRPr="0097130D">
              <w:rPr>
                <w:sz w:val="24"/>
                <w:szCs w:val="24"/>
                <w:lang w:val="en-US"/>
              </w:rPr>
              <w:t>XVIII</w:t>
            </w:r>
            <w:r w:rsidRPr="0097130D">
              <w:rPr>
                <w:sz w:val="24"/>
                <w:szCs w:val="24"/>
              </w:rPr>
              <w:t xml:space="preserve"> веке. Причины и начало Великой французской революции</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24</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E4392E">
            <w:pPr>
              <w:rPr>
                <w:sz w:val="24"/>
                <w:szCs w:val="24"/>
              </w:rPr>
            </w:pPr>
            <w:r w:rsidRPr="0097130D">
              <w:rPr>
                <w:sz w:val="24"/>
                <w:szCs w:val="24"/>
              </w:rPr>
              <w:t>Великая французская революция. От монархии к республике</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25</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E4392E">
            <w:pPr>
              <w:rPr>
                <w:sz w:val="24"/>
                <w:szCs w:val="24"/>
              </w:rPr>
            </w:pPr>
            <w:r w:rsidRPr="0097130D">
              <w:rPr>
                <w:sz w:val="24"/>
                <w:szCs w:val="24"/>
              </w:rPr>
              <w:t>Великая французская революция. От якобинской диктатуры к 18 брюмера Наполеона Бонапарта</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D64D3D" w:rsidRPr="0097130D" w:rsidTr="00422719">
        <w:tc>
          <w:tcPr>
            <w:tcW w:w="14850" w:type="dxa"/>
            <w:gridSpan w:val="3"/>
            <w:tcBorders>
              <w:top w:val="single" w:sz="4" w:space="0" w:color="auto"/>
              <w:left w:val="single" w:sz="4" w:space="0" w:color="auto"/>
              <w:bottom w:val="single" w:sz="4" w:space="0" w:color="auto"/>
              <w:right w:val="single" w:sz="4" w:space="0" w:color="auto"/>
            </w:tcBorders>
          </w:tcPr>
          <w:p w:rsidR="00D64D3D" w:rsidRPr="0097130D" w:rsidRDefault="00D64D3D" w:rsidP="001D725C">
            <w:pPr>
              <w:jc w:val="center"/>
              <w:rPr>
                <w:b/>
                <w:i/>
                <w:sz w:val="24"/>
                <w:szCs w:val="24"/>
              </w:rPr>
            </w:pPr>
            <w:r w:rsidRPr="0097130D">
              <w:rPr>
                <w:b/>
                <w:i/>
                <w:sz w:val="24"/>
                <w:szCs w:val="24"/>
              </w:rPr>
              <w:t xml:space="preserve"> Колониальный период в Латинской Америке</w:t>
            </w:r>
            <w:r>
              <w:rPr>
                <w:b/>
                <w:i/>
                <w:sz w:val="24"/>
                <w:szCs w:val="24"/>
              </w:rPr>
              <w:t xml:space="preserve"> (1ч)</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26</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207589">
            <w:pPr>
              <w:rPr>
                <w:sz w:val="24"/>
                <w:szCs w:val="24"/>
              </w:rPr>
            </w:pPr>
            <w:r w:rsidRPr="0097130D">
              <w:rPr>
                <w:sz w:val="24"/>
                <w:szCs w:val="24"/>
              </w:rPr>
              <w:t>Колониальный период в Латинской Америке. Складывание латиноамериканского общества</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D64D3D" w:rsidRPr="0097130D" w:rsidTr="006A3C37">
        <w:tc>
          <w:tcPr>
            <w:tcW w:w="14850" w:type="dxa"/>
            <w:gridSpan w:val="3"/>
            <w:tcBorders>
              <w:top w:val="single" w:sz="4" w:space="0" w:color="auto"/>
              <w:left w:val="single" w:sz="4" w:space="0" w:color="auto"/>
              <w:bottom w:val="single" w:sz="4" w:space="0" w:color="auto"/>
              <w:right w:val="single" w:sz="4" w:space="0" w:color="auto"/>
            </w:tcBorders>
          </w:tcPr>
          <w:p w:rsidR="00D64D3D" w:rsidRPr="0097130D" w:rsidRDefault="00D64D3D" w:rsidP="001D725C">
            <w:pPr>
              <w:jc w:val="center"/>
              <w:rPr>
                <w:b/>
                <w:i/>
                <w:sz w:val="24"/>
                <w:szCs w:val="24"/>
              </w:rPr>
            </w:pPr>
            <w:r w:rsidRPr="0097130D">
              <w:rPr>
                <w:b/>
                <w:i/>
                <w:sz w:val="24"/>
                <w:szCs w:val="24"/>
              </w:rPr>
              <w:t>Традиционные общества Востока. Начало европейской колонизации</w:t>
            </w:r>
            <w:r>
              <w:rPr>
                <w:b/>
                <w:i/>
                <w:sz w:val="24"/>
                <w:szCs w:val="24"/>
              </w:rPr>
              <w:t>(3ч)</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27</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207589">
            <w:pPr>
              <w:rPr>
                <w:sz w:val="24"/>
                <w:szCs w:val="24"/>
              </w:rPr>
            </w:pPr>
            <w:r w:rsidRPr="0097130D">
              <w:rPr>
                <w:sz w:val="24"/>
                <w:szCs w:val="24"/>
              </w:rPr>
              <w:t>Государства Востока: традиционное общество в эпоху раннего Нового времени</w:t>
            </w:r>
          </w:p>
        </w:tc>
        <w:tc>
          <w:tcPr>
            <w:tcW w:w="2268"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1</w:t>
            </w:r>
          </w:p>
        </w:tc>
      </w:tr>
      <w:tr w:rsidR="006430DF" w:rsidRPr="0097130D" w:rsidTr="00D06184">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28</w:t>
            </w:r>
          </w:p>
        </w:tc>
        <w:tc>
          <w:tcPr>
            <w:tcW w:w="11623" w:type="dxa"/>
            <w:tcBorders>
              <w:top w:val="single" w:sz="4" w:space="0" w:color="auto"/>
              <w:left w:val="single" w:sz="4" w:space="0" w:color="auto"/>
              <w:bottom w:val="single" w:sz="4" w:space="0" w:color="auto"/>
              <w:right w:val="single" w:sz="4" w:space="0" w:color="auto"/>
            </w:tcBorders>
          </w:tcPr>
          <w:p w:rsidR="006430DF" w:rsidRPr="0097130D" w:rsidRDefault="006430DF" w:rsidP="00207589">
            <w:pPr>
              <w:rPr>
                <w:sz w:val="24"/>
                <w:szCs w:val="24"/>
              </w:rPr>
            </w:pPr>
            <w:r w:rsidRPr="0097130D">
              <w:rPr>
                <w:sz w:val="24"/>
                <w:szCs w:val="24"/>
              </w:rPr>
              <w:t>Государства Востока. Начало европейской колонизации</w:t>
            </w:r>
          </w:p>
        </w:tc>
        <w:tc>
          <w:tcPr>
            <w:tcW w:w="2268" w:type="dxa"/>
            <w:tcBorders>
              <w:top w:val="single" w:sz="4" w:space="0" w:color="auto"/>
              <w:left w:val="single" w:sz="4" w:space="0" w:color="auto"/>
              <w:bottom w:val="single" w:sz="4" w:space="0" w:color="auto"/>
              <w:right w:val="single" w:sz="4" w:space="0" w:color="auto"/>
            </w:tcBorders>
          </w:tcPr>
          <w:p w:rsidR="006430DF" w:rsidRPr="00D64D3D" w:rsidRDefault="006430DF" w:rsidP="001D725C">
            <w:pPr>
              <w:jc w:val="center"/>
              <w:rPr>
                <w:sz w:val="24"/>
                <w:szCs w:val="24"/>
              </w:rPr>
            </w:pPr>
            <w:r w:rsidRPr="00D64D3D">
              <w:rPr>
                <w:sz w:val="24"/>
                <w:szCs w:val="24"/>
              </w:rPr>
              <w:t>1</w:t>
            </w:r>
          </w:p>
        </w:tc>
      </w:tr>
      <w:tr w:rsidR="006430DF" w:rsidRPr="0097130D" w:rsidTr="00207589">
        <w:trPr>
          <w:trHeight w:val="398"/>
        </w:trPr>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29</w:t>
            </w:r>
          </w:p>
        </w:tc>
        <w:tc>
          <w:tcPr>
            <w:tcW w:w="11623" w:type="dxa"/>
            <w:tcBorders>
              <w:top w:val="single" w:sz="4" w:space="0" w:color="auto"/>
              <w:left w:val="single" w:sz="4" w:space="0" w:color="auto"/>
              <w:bottom w:val="single" w:sz="4" w:space="0" w:color="auto"/>
              <w:right w:val="single" w:sz="4" w:space="0" w:color="auto"/>
            </w:tcBorders>
          </w:tcPr>
          <w:p w:rsidR="006430DF" w:rsidRPr="00143600" w:rsidRDefault="006430DF" w:rsidP="00207589">
            <w:pPr>
              <w:rPr>
                <w:b/>
                <w:i/>
                <w:sz w:val="24"/>
                <w:szCs w:val="24"/>
              </w:rPr>
            </w:pPr>
            <w:r w:rsidRPr="00143600">
              <w:rPr>
                <w:b/>
                <w:i/>
                <w:sz w:val="24"/>
                <w:szCs w:val="24"/>
              </w:rPr>
              <w:t>Урок обобщения изучения всеобщей истории в 7 классе</w:t>
            </w:r>
          </w:p>
          <w:p w:rsidR="00490007" w:rsidRPr="00597199" w:rsidRDefault="00490007" w:rsidP="00207589">
            <w:pPr>
              <w:rPr>
                <w:b/>
                <w:i/>
                <w:sz w:val="24"/>
                <w:szCs w:val="24"/>
                <w:highlight w:val="yellow"/>
              </w:rPr>
            </w:pPr>
          </w:p>
        </w:tc>
        <w:tc>
          <w:tcPr>
            <w:tcW w:w="2268" w:type="dxa"/>
            <w:tcBorders>
              <w:top w:val="single" w:sz="4" w:space="0" w:color="auto"/>
              <w:left w:val="single" w:sz="4" w:space="0" w:color="auto"/>
              <w:bottom w:val="single" w:sz="4" w:space="0" w:color="auto"/>
              <w:right w:val="single" w:sz="4" w:space="0" w:color="auto"/>
            </w:tcBorders>
          </w:tcPr>
          <w:p w:rsidR="006430DF" w:rsidRPr="00D64D3D" w:rsidRDefault="006430DF" w:rsidP="001D725C">
            <w:pPr>
              <w:jc w:val="center"/>
              <w:rPr>
                <w:sz w:val="24"/>
                <w:szCs w:val="24"/>
              </w:rPr>
            </w:pPr>
            <w:r w:rsidRPr="00D64D3D">
              <w:rPr>
                <w:sz w:val="24"/>
                <w:szCs w:val="24"/>
              </w:rPr>
              <w:t>1</w:t>
            </w:r>
          </w:p>
        </w:tc>
      </w:tr>
      <w:tr w:rsidR="006430DF"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6430DF" w:rsidRPr="0097130D" w:rsidRDefault="006430DF" w:rsidP="001D725C">
            <w:pPr>
              <w:jc w:val="center"/>
              <w:rPr>
                <w:sz w:val="24"/>
                <w:szCs w:val="24"/>
              </w:rPr>
            </w:pPr>
            <w:r w:rsidRPr="0097130D">
              <w:rPr>
                <w:sz w:val="24"/>
                <w:szCs w:val="24"/>
              </w:rPr>
              <w:t>30</w:t>
            </w:r>
          </w:p>
        </w:tc>
        <w:tc>
          <w:tcPr>
            <w:tcW w:w="11623" w:type="dxa"/>
            <w:tcBorders>
              <w:top w:val="single" w:sz="4" w:space="0" w:color="auto"/>
              <w:left w:val="single" w:sz="4" w:space="0" w:color="auto"/>
              <w:bottom w:val="single" w:sz="4" w:space="0" w:color="auto"/>
              <w:right w:val="single" w:sz="4" w:space="0" w:color="auto"/>
            </w:tcBorders>
          </w:tcPr>
          <w:p w:rsidR="006430DF" w:rsidRPr="00597199" w:rsidRDefault="006430DF" w:rsidP="00207589">
            <w:pPr>
              <w:rPr>
                <w:b/>
                <w:i/>
                <w:sz w:val="24"/>
                <w:szCs w:val="24"/>
                <w:highlight w:val="yellow"/>
              </w:rPr>
            </w:pPr>
            <w:r w:rsidRPr="00597199">
              <w:rPr>
                <w:b/>
                <w:i/>
                <w:sz w:val="24"/>
                <w:szCs w:val="24"/>
                <w:highlight w:val="yellow"/>
              </w:rPr>
              <w:t xml:space="preserve">Контрольная работа </w:t>
            </w:r>
          </w:p>
        </w:tc>
        <w:tc>
          <w:tcPr>
            <w:tcW w:w="2268" w:type="dxa"/>
            <w:tcBorders>
              <w:top w:val="single" w:sz="4" w:space="0" w:color="auto"/>
              <w:left w:val="single" w:sz="4" w:space="0" w:color="auto"/>
              <w:bottom w:val="single" w:sz="4" w:space="0" w:color="auto"/>
              <w:right w:val="single" w:sz="4" w:space="0" w:color="auto"/>
            </w:tcBorders>
          </w:tcPr>
          <w:p w:rsidR="006430DF" w:rsidRPr="00D64D3D" w:rsidRDefault="006430DF" w:rsidP="001D725C">
            <w:pPr>
              <w:jc w:val="center"/>
              <w:rPr>
                <w:sz w:val="24"/>
                <w:szCs w:val="24"/>
              </w:rPr>
            </w:pPr>
            <w:r w:rsidRPr="00D64D3D">
              <w:rPr>
                <w:sz w:val="24"/>
                <w:szCs w:val="24"/>
              </w:rPr>
              <w:t>1</w:t>
            </w:r>
          </w:p>
        </w:tc>
      </w:tr>
      <w:tr w:rsidR="000B7699" w:rsidRPr="0097130D" w:rsidTr="00A2761E">
        <w:trPr>
          <w:trHeight w:val="240"/>
        </w:trPr>
        <w:tc>
          <w:tcPr>
            <w:tcW w:w="14850" w:type="dxa"/>
            <w:gridSpan w:val="3"/>
            <w:tcBorders>
              <w:top w:val="single" w:sz="4" w:space="0" w:color="auto"/>
              <w:left w:val="single" w:sz="4" w:space="0" w:color="auto"/>
              <w:bottom w:val="single" w:sz="4" w:space="0" w:color="auto"/>
              <w:right w:val="single" w:sz="4" w:space="0" w:color="auto"/>
            </w:tcBorders>
          </w:tcPr>
          <w:p w:rsidR="000B7699" w:rsidRPr="00D64D3D" w:rsidRDefault="000B7699" w:rsidP="001D725C">
            <w:pPr>
              <w:jc w:val="center"/>
              <w:rPr>
                <w:sz w:val="24"/>
                <w:szCs w:val="24"/>
              </w:rPr>
            </w:pPr>
            <w:r w:rsidRPr="00FB7CD7">
              <w:rPr>
                <w:b/>
                <w:sz w:val="24"/>
                <w:szCs w:val="24"/>
              </w:rPr>
              <w:t xml:space="preserve">История России конца </w:t>
            </w:r>
            <w:r w:rsidRPr="00FB7CD7">
              <w:rPr>
                <w:b/>
                <w:sz w:val="24"/>
                <w:szCs w:val="24"/>
                <w:lang w:val="en-US"/>
              </w:rPr>
              <w:t>XVI</w:t>
            </w:r>
            <w:r w:rsidRPr="00FB7CD7">
              <w:rPr>
                <w:b/>
                <w:sz w:val="24"/>
                <w:szCs w:val="24"/>
              </w:rPr>
              <w:t xml:space="preserve">  вв. </w:t>
            </w:r>
            <w:r>
              <w:rPr>
                <w:b/>
                <w:sz w:val="24"/>
                <w:szCs w:val="24"/>
              </w:rPr>
              <w:t>(19</w:t>
            </w:r>
            <w:r w:rsidRPr="00FB7CD7">
              <w:rPr>
                <w:b/>
                <w:sz w:val="24"/>
                <w:szCs w:val="24"/>
              </w:rPr>
              <w:t xml:space="preserve"> ч</w:t>
            </w:r>
            <w:r>
              <w:rPr>
                <w:b/>
                <w:sz w:val="24"/>
                <w:szCs w:val="24"/>
              </w:rPr>
              <w:t>)</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Pr>
                <w:sz w:val="24"/>
                <w:szCs w:val="24"/>
              </w:rPr>
              <w:t>31</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Мир и Россия в начале эпохи Великих географических от</w:t>
            </w:r>
            <w:r w:rsidRPr="00FB7CD7">
              <w:rPr>
                <w:rFonts w:eastAsia="Courier New"/>
                <w:color w:val="000000"/>
                <w:sz w:val="24"/>
                <w:szCs w:val="24"/>
              </w:rPr>
              <w:softHyphen/>
              <w:t>крытий</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1</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sidRPr="00CB2EB0">
              <w:rPr>
                <w:sz w:val="24"/>
                <w:szCs w:val="24"/>
                <w:highlight w:val="yellow"/>
              </w:rPr>
              <w:t>32</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Территория, население и хозяйство России в начале XVI в.</w:t>
            </w:r>
            <w:r w:rsidR="00CB2EB0" w:rsidRPr="004D3628">
              <w:rPr>
                <w:rFonts w:eastAsiaTheme="minorHAnsi"/>
                <w:iCs/>
                <w:sz w:val="24"/>
                <w:szCs w:val="24"/>
              </w:rPr>
              <w:t xml:space="preserve"> </w:t>
            </w:r>
            <w:r w:rsidR="00CB2EB0" w:rsidRPr="00CB2EB0">
              <w:rPr>
                <w:rFonts w:eastAsiaTheme="minorHAnsi"/>
                <w:iCs/>
                <w:sz w:val="24"/>
                <w:szCs w:val="24"/>
              </w:rPr>
              <w:t xml:space="preserve">Западная Сибирь в ХVI веке. </w:t>
            </w:r>
            <w:r w:rsidR="00CB2EB0" w:rsidRPr="00CB2EB0">
              <w:rPr>
                <w:sz w:val="24"/>
                <w:szCs w:val="24"/>
              </w:rPr>
              <w:t>ОДНКНР</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1</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Pr>
                <w:sz w:val="24"/>
                <w:szCs w:val="24"/>
              </w:rPr>
              <w:t>33</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Формирование единых го</w:t>
            </w:r>
            <w:r w:rsidRPr="00FB7CD7">
              <w:rPr>
                <w:rFonts w:eastAsia="Courier New"/>
                <w:color w:val="000000"/>
                <w:sz w:val="24"/>
                <w:szCs w:val="24"/>
              </w:rPr>
              <w:softHyphen/>
              <w:t>сударств в Европе и России</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1</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sidRPr="00CB2EB0">
              <w:rPr>
                <w:sz w:val="24"/>
                <w:szCs w:val="24"/>
                <w:highlight w:val="yellow"/>
              </w:rPr>
              <w:t>34</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Российское государство в 1/3 XVI в.</w:t>
            </w:r>
            <w:r w:rsidR="00CB2EB0" w:rsidRPr="004D3628">
              <w:rPr>
                <w:rFonts w:eastAsiaTheme="minorHAnsi"/>
                <w:iCs/>
                <w:sz w:val="24"/>
                <w:szCs w:val="24"/>
              </w:rPr>
              <w:t xml:space="preserve"> Карта Сибири</w:t>
            </w:r>
            <w:r w:rsidR="00CB2EB0">
              <w:rPr>
                <w:rFonts w:eastAsiaTheme="minorHAnsi"/>
                <w:iCs/>
                <w:sz w:val="24"/>
                <w:szCs w:val="24"/>
              </w:rPr>
              <w:t xml:space="preserve"> РК</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1</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sidRPr="00CB2EB0">
              <w:rPr>
                <w:sz w:val="24"/>
                <w:szCs w:val="24"/>
                <w:highlight w:val="yellow"/>
              </w:rPr>
              <w:t>35</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Внешняя политика Рос</w:t>
            </w:r>
            <w:r w:rsidRPr="00FB7CD7">
              <w:rPr>
                <w:rFonts w:eastAsia="Courier New"/>
                <w:color w:val="000000"/>
                <w:sz w:val="24"/>
                <w:szCs w:val="24"/>
              </w:rPr>
              <w:softHyphen/>
              <w:t>сийского государства в первой тре</w:t>
            </w:r>
            <w:r w:rsidRPr="00FB7CD7">
              <w:rPr>
                <w:rFonts w:eastAsia="Courier New"/>
                <w:color w:val="000000"/>
                <w:sz w:val="24"/>
                <w:szCs w:val="24"/>
              </w:rPr>
              <w:softHyphen/>
              <w:t>ти XVI в.</w:t>
            </w:r>
            <w:r w:rsidR="00CB2EB0" w:rsidRPr="004D3628">
              <w:rPr>
                <w:rFonts w:eastAsiaTheme="minorHAnsi"/>
                <w:iCs/>
                <w:sz w:val="24"/>
                <w:szCs w:val="24"/>
              </w:rPr>
              <w:t xml:space="preserve"> Освоение Западной Сибири.</w:t>
            </w:r>
            <w:r w:rsidR="00CB2EB0">
              <w:rPr>
                <w:rFonts w:eastAsiaTheme="minorHAnsi"/>
                <w:iCs/>
                <w:sz w:val="24"/>
                <w:szCs w:val="24"/>
              </w:rPr>
              <w:t xml:space="preserve"> РК</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1</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Pr>
                <w:sz w:val="24"/>
                <w:szCs w:val="24"/>
              </w:rPr>
              <w:t>36-37</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Начало правления Ива</w:t>
            </w:r>
            <w:r w:rsidRPr="00FB7CD7">
              <w:rPr>
                <w:rFonts w:eastAsia="Courier New"/>
                <w:color w:val="000000"/>
                <w:sz w:val="24"/>
                <w:szCs w:val="24"/>
              </w:rPr>
              <w:softHyphen/>
              <w:t>на IV. Реформы Избранной рады</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2</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sidRPr="00B31C10">
              <w:rPr>
                <w:sz w:val="24"/>
                <w:szCs w:val="24"/>
                <w:highlight w:val="yellow"/>
              </w:rPr>
              <w:t>38-39</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 xml:space="preserve">Государства Поволжья, Северного Причерноморья, Сибири в </w:t>
            </w:r>
            <w:proofErr w:type="spellStart"/>
            <w:r w:rsidRPr="00FB7CD7">
              <w:rPr>
                <w:rFonts w:eastAsia="Courier New"/>
                <w:color w:val="000000"/>
                <w:sz w:val="24"/>
                <w:szCs w:val="24"/>
              </w:rPr>
              <w:t>серед.XVI</w:t>
            </w:r>
            <w:proofErr w:type="spellEnd"/>
            <w:r w:rsidRPr="00FB7CD7">
              <w:rPr>
                <w:rFonts w:eastAsia="Courier New"/>
                <w:color w:val="000000"/>
                <w:sz w:val="24"/>
                <w:szCs w:val="24"/>
              </w:rPr>
              <w:t xml:space="preserve"> в.</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2</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Pr>
                <w:sz w:val="24"/>
                <w:szCs w:val="24"/>
              </w:rPr>
              <w:t>40</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Внешняя политика России во второй половине XVI в.</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1</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sidRPr="00B31C10">
              <w:rPr>
                <w:sz w:val="24"/>
                <w:szCs w:val="24"/>
                <w:highlight w:val="yellow"/>
              </w:rPr>
              <w:t>41-</w:t>
            </w:r>
            <w:r w:rsidRPr="00B31C10">
              <w:rPr>
                <w:sz w:val="24"/>
                <w:szCs w:val="24"/>
              </w:rPr>
              <w:t>42</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Российское общество XVI в.: «служилые» и «тяглые»</w:t>
            </w:r>
            <w:r w:rsidR="00B31C10" w:rsidRPr="004D3628">
              <w:rPr>
                <w:rFonts w:eastAsiaTheme="minorHAnsi"/>
                <w:sz w:val="24"/>
                <w:szCs w:val="24"/>
              </w:rPr>
              <w:t xml:space="preserve"> Культурные традиции народов Тюменской </w:t>
            </w:r>
            <w:proofErr w:type="spellStart"/>
            <w:r w:rsidR="00B31C10" w:rsidRPr="004D3628">
              <w:rPr>
                <w:rFonts w:eastAsiaTheme="minorHAnsi"/>
                <w:sz w:val="24"/>
                <w:szCs w:val="24"/>
              </w:rPr>
              <w:t>области.</w:t>
            </w:r>
            <w:r w:rsidR="00B31C10">
              <w:rPr>
                <w:rFonts w:eastAsiaTheme="minorHAnsi"/>
                <w:sz w:val="24"/>
                <w:szCs w:val="24"/>
              </w:rPr>
              <w:t>РК</w:t>
            </w:r>
            <w:proofErr w:type="spellEnd"/>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2</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Pr>
                <w:sz w:val="24"/>
                <w:szCs w:val="24"/>
              </w:rPr>
              <w:t>43-44</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Опричнина</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2</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Pr>
                <w:sz w:val="24"/>
                <w:szCs w:val="24"/>
              </w:rPr>
              <w:t>45</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Россия в конце XVI в.</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1</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Pr>
                <w:sz w:val="24"/>
                <w:szCs w:val="24"/>
              </w:rPr>
              <w:t>46</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Церковь и государство в XVI в.</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1</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sidRPr="00550D42">
              <w:rPr>
                <w:sz w:val="24"/>
                <w:szCs w:val="24"/>
                <w:highlight w:val="yellow"/>
              </w:rPr>
              <w:t>47-48</w:t>
            </w:r>
          </w:p>
        </w:tc>
        <w:tc>
          <w:tcPr>
            <w:tcW w:w="11623" w:type="dxa"/>
            <w:tcBorders>
              <w:top w:val="single" w:sz="4" w:space="0" w:color="auto"/>
              <w:left w:val="single" w:sz="4" w:space="0" w:color="auto"/>
              <w:bottom w:val="single" w:sz="4" w:space="0" w:color="auto"/>
              <w:right w:val="single" w:sz="4" w:space="0" w:color="auto"/>
            </w:tcBorders>
          </w:tcPr>
          <w:p w:rsidR="001A5908" w:rsidRPr="00FB7CD7" w:rsidRDefault="001A5908" w:rsidP="001A5908">
            <w:pPr>
              <w:widowControl w:val="0"/>
              <w:rPr>
                <w:rFonts w:eastAsia="Courier New"/>
                <w:color w:val="000000"/>
                <w:sz w:val="24"/>
                <w:szCs w:val="24"/>
              </w:rPr>
            </w:pPr>
            <w:r w:rsidRPr="00FB7CD7">
              <w:rPr>
                <w:rFonts w:eastAsia="Courier New"/>
                <w:color w:val="000000"/>
                <w:sz w:val="24"/>
                <w:szCs w:val="24"/>
              </w:rPr>
              <w:t>Культура и повсе</w:t>
            </w:r>
            <w:r w:rsidRPr="00FB7CD7">
              <w:rPr>
                <w:rFonts w:eastAsia="Courier New"/>
                <w:color w:val="000000"/>
                <w:sz w:val="24"/>
                <w:szCs w:val="24"/>
              </w:rPr>
              <w:softHyphen/>
              <w:t>дневная жизнь народов России в XVI в.</w:t>
            </w:r>
            <w:r w:rsidR="00844FE7" w:rsidRPr="004D3628">
              <w:rPr>
                <w:rFonts w:eastAsiaTheme="minorHAnsi"/>
                <w:iCs/>
                <w:sz w:val="24"/>
                <w:szCs w:val="24"/>
              </w:rPr>
              <w:t xml:space="preserve"> </w:t>
            </w:r>
            <w:r w:rsidR="00844FE7">
              <w:rPr>
                <w:rFonts w:eastAsiaTheme="minorHAnsi"/>
                <w:iCs/>
                <w:sz w:val="24"/>
                <w:szCs w:val="24"/>
              </w:rPr>
              <w:t>Жизнь и быт народов Тюменской области РК</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2</w:t>
            </w:r>
          </w:p>
        </w:tc>
      </w:tr>
      <w:tr w:rsidR="001A5908"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1A5908" w:rsidRPr="0097130D" w:rsidRDefault="001A5908" w:rsidP="001A5908">
            <w:pPr>
              <w:jc w:val="center"/>
              <w:rPr>
                <w:sz w:val="24"/>
                <w:szCs w:val="24"/>
              </w:rPr>
            </w:pPr>
            <w:r>
              <w:rPr>
                <w:sz w:val="24"/>
                <w:szCs w:val="24"/>
              </w:rPr>
              <w:t>49</w:t>
            </w:r>
          </w:p>
        </w:tc>
        <w:tc>
          <w:tcPr>
            <w:tcW w:w="11623" w:type="dxa"/>
            <w:tcBorders>
              <w:top w:val="single" w:sz="4" w:space="0" w:color="auto"/>
              <w:left w:val="single" w:sz="4" w:space="0" w:color="auto"/>
              <w:bottom w:val="single" w:sz="4" w:space="0" w:color="auto"/>
              <w:right w:val="single" w:sz="4" w:space="0" w:color="auto"/>
            </w:tcBorders>
          </w:tcPr>
          <w:p w:rsidR="001A5908" w:rsidRDefault="001A5908" w:rsidP="001A5908">
            <w:pPr>
              <w:widowControl w:val="0"/>
              <w:rPr>
                <w:rFonts w:eastAsia="Courier New"/>
                <w:color w:val="000000"/>
                <w:sz w:val="24"/>
                <w:szCs w:val="24"/>
              </w:rPr>
            </w:pPr>
            <w:r w:rsidRPr="00FB7CD7">
              <w:rPr>
                <w:rFonts w:eastAsia="Courier New"/>
                <w:color w:val="000000"/>
                <w:sz w:val="24"/>
                <w:szCs w:val="24"/>
              </w:rPr>
              <w:t>Повторительно-обобщающий урок или контрольно-оценоч</w:t>
            </w:r>
            <w:r w:rsidRPr="00FB7CD7">
              <w:rPr>
                <w:rFonts w:eastAsia="Courier New"/>
                <w:color w:val="000000"/>
                <w:sz w:val="24"/>
                <w:szCs w:val="24"/>
              </w:rPr>
              <w:softHyphen/>
              <w:t xml:space="preserve">ный урок по теме </w:t>
            </w:r>
          </w:p>
          <w:p w:rsidR="00EB68E8" w:rsidRPr="00FB7CD7" w:rsidRDefault="00EB68E8" w:rsidP="001A5908">
            <w:pPr>
              <w:widowControl w:val="0"/>
              <w:rPr>
                <w:rFonts w:eastAsia="Courier New"/>
                <w:color w:val="000000"/>
                <w:sz w:val="24"/>
                <w:szCs w:val="24"/>
              </w:rPr>
            </w:pPr>
            <w:r w:rsidRPr="00EB68E8">
              <w:rPr>
                <w:rFonts w:eastAsia="Courier New"/>
                <w:color w:val="000000"/>
                <w:sz w:val="24"/>
                <w:szCs w:val="24"/>
                <w:highlight w:val="yellow"/>
              </w:rPr>
              <w:t>Контрольная работа</w:t>
            </w:r>
          </w:p>
        </w:tc>
        <w:tc>
          <w:tcPr>
            <w:tcW w:w="2268" w:type="dxa"/>
            <w:tcBorders>
              <w:top w:val="single" w:sz="4" w:space="0" w:color="auto"/>
              <w:left w:val="single" w:sz="4" w:space="0" w:color="auto"/>
              <w:bottom w:val="single" w:sz="4" w:space="0" w:color="auto"/>
              <w:right w:val="single" w:sz="4" w:space="0" w:color="auto"/>
            </w:tcBorders>
          </w:tcPr>
          <w:p w:rsidR="001A5908" w:rsidRPr="000B7699" w:rsidRDefault="000B7699" w:rsidP="001A5908">
            <w:pPr>
              <w:jc w:val="center"/>
              <w:rPr>
                <w:sz w:val="24"/>
                <w:szCs w:val="24"/>
              </w:rPr>
            </w:pPr>
            <w:r w:rsidRPr="000B7699">
              <w:rPr>
                <w:sz w:val="24"/>
                <w:szCs w:val="24"/>
              </w:rPr>
              <w:t>1</w:t>
            </w:r>
          </w:p>
        </w:tc>
      </w:tr>
      <w:tr w:rsidR="00715989" w:rsidRPr="0097130D" w:rsidTr="00C224C5">
        <w:trPr>
          <w:trHeight w:val="240"/>
        </w:trPr>
        <w:tc>
          <w:tcPr>
            <w:tcW w:w="14850" w:type="dxa"/>
            <w:gridSpan w:val="3"/>
            <w:tcBorders>
              <w:top w:val="single" w:sz="4" w:space="0" w:color="auto"/>
              <w:left w:val="single" w:sz="4" w:space="0" w:color="auto"/>
              <w:bottom w:val="single" w:sz="4" w:space="0" w:color="auto"/>
              <w:right w:val="single" w:sz="4" w:space="0" w:color="auto"/>
            </w:tcBorders>
          </w:tcPr>
          <w:p w:rsidR="00715989" w:rsidRPr="00FB7CD7" w:rsidRDefault="00715989" w:rsidP="00715989">
            <w:pPr>
              <w:jc w:val="center"/>
              <w:rPr>
                <w:b/>
                <w:sz w:val="24"/>
                <w:szCs w:val="24"/>
              </w:rPr>
            </w:pPr>
            <w:r w:rsidRPr="00FB7CD7">
              <w:rPr>
                <w:b/>
                <w:sz w:val="24"/>
                <w:szCs w:val="24"/>
              </w:rPr>
              <w:t xml:space="preserve">Смутное время. Россия при первых Романовых </w:t>
            </w:r>
            <w:r>
              <w:rPr>
                <w:b/>
                <w:sz w:val="24"/>
                <w:szCs w:val="24"/>
              </w:rPr>
              <w:t>(1</w:t>
            </w:r>
            <w:r w:rsidR="00586E79">
              <w:rPr>
                <w:b/>
                <w:sz w:val="24"/>
                <w:szCs w:val="24"/>
              </w:rPr>
              <w:t>9</w:t>
            </w:r>
            <w:r w:rsidRPr="00FB7CD7">
              <w:rPr>
                <w:b/>
                <w:sz w:val="24"/>
                <w:szCs w:val="24"/>
              </w:rPr>
              <w:t>ч</w:t>
            </w:r>
            <w:r>
              <w:rPr>
                <w:b/>
                <w:sz w:val="24"/>
                <w:szCs w:val="24"/>
              </w:rPr>
              <w:t>)</w:t>
            </w:r>
          </w:p>
        </w:tc>
      </w:tr>
      <w:tr w:rsidR="00E6506C"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E6506C" w:rsidRPr="0097130D" w:rsidRDefault="00E6506C" w:rsidP="00E6506C">
            <w:pPr>
              <w:jc w:val="center"/>
              <w:rPr>
                <w:sz w:val="24"/>
                <w:szCs w:val="24"/>
              </w:rPr>
            </w:pPr>
            <w:r>
              <w:rPr>
                <w:sz w:val="24"/>
                <w:szCs w:val="24"/>
              </w:rPr>
              <w:t>50</w:t>
            </w:r>
          </w:p>
        </w:tc>
        <w:tc>
          <w:tcPr>
            <w:tcW w:w="11623" w:type="dxa"/>
            <w:tcBorders>
              <w:top w:val="single" w:sz="4" w:space="0" w:color="auto"/>
              <w:left w:val="single" w:sz="4" w:space="0" w:color="auto"/>
              <w:bottom w:val="single" w:sz="4" w:space="0" w:color="auto"/>
              <w:right w:val="single" w:sz="4" w:space="0" w:color="auto"/>
            </w:tcBorders>
          </w:tcPr>
          <w:p w:rsidR="00E6506C" w:rsidRPr="00FB7CD7" w:rsidRDefault="00E6506C" w:rsidP="00E6506C">
            <w:pPr>
              <w:widowControl w:val="0"/>
              <w:rPr>
                <w:rFonts w:eastAsia="Courier New"/>
                <w:color w:val="000000"/>
                <w:sz w:val="24"/>
                <w:szCs w:val="24"/>
              </w:rPr>
            </w:pPr>
            <w:r w:rsidRPr="00FB7CD7">
              <w:rPr>
                <w:rFonts w:eastAsia="Courier New"/>
                <w:color w:val="000000"/>
                <w:sz w:val="24"/>
                <w:szCs w:val="24"/>
              </w:rPr>
              <w:t>Внешнеполитические свя</w:t>
            </w:r>
            <w:r w:rsidRPr="00FB7CD7">
              <w:rPr>
                <w:rFonts w:eastAsia="Courier New"/>
                <w:color w:val="000000"/>
                <w:sz w:val="24"/>
                <w:szCs w:val="24"/>
              </w:rPr>
              <w:softHyphen/>
              <w:t>зи России с Европой и Азией в кон</w:t>
            </w:r>
            <w:r w:rsidRPr="00FB7CD7">
              <w:rPr>
                <w:rFonts w:eastAsia="Courier New"/>
                <w:color w:val="000000"/>
                <w:sz w:val="24"/>
                <w:szCs w:val="24"/>
              </w:rPr>
              <w:softHyphen/>
              <w:t>це XVI -н. XVII в.</w:t>
            </w:r>
          </w:p>
        </w:tc>
        <w:tc>
          <w:tcPr>
            <w:tcW w:w="2268" w:type="dxa"/>
            <w:tcBorders>
              <w:top w:val="single" w:sz="4" w:space="0" w:color="auto"/>
              <w:left w:val="single" w:sz="4" w:space="0" w:color="auto"/>
              <w:bottom w:val="single" w:sz="4" w:space="0" w:color="auto"/>
              <w:right w:val="single" w:sz="4" w:space="0" w:color="auto"/>
            </w:tcBorders>
          </w:tcPr>
          <w:p w:rsidR="00E6506C" w:rsidRPr="008F791F" w:rsidRDefault="008F791F" w:rsidP="00E6506C">
            <w:pPr>
              <w:jc w:val="center"/>
              <w:rPr>
                <w:sz w:val="24"/>
                <w:szCs w:val="24"/>
              </w:rPr>
            </w:pPr>
            <w:r w:rsidRPr="008F791F">
              <w:rPr>
                <w:sz w:val="24"/>
                <w:szCs w:val="24"/>
              </w:rPr>
              <w:t>1</w:t>
            </w:r>
          </w:p>
        </w:tc>
      </w:tr>
      <w:tr w:rsidR="00E6506C"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E6506C" w:rsidRPr="0097130D" w:rsidRDefault="00E6506C" w:rsidP="00E6506C">
            <w:pPr>
              <w:jc w:val="center"/>
              <w:rPr>
                <w:sz w:val="24"/>
                <w:szCs w:val="24"/>
              </w:rPr>
            </w:pPr>
            <w:r>
              <w:rPr>
                <w:sz w:val="24"/>
                <w:szCs w:val="24"/>
              </w:rPr>
              <w:t>51-52</w:t>
            </w:r>
          </w:p>
        </w:tc>
        <w:tc>
          <w:tcPr>
            <w:tcW w:w="11623" w:type="dxa"/>
            <w:tcBorders>
              <w:top w:val="single" w:sz="4" w:space="0" w:color="auto"/>
              <w:left w:val="single" w:sz="4" w:space="0" w:color="auto"/>
              <w:bottom w:val="single" w:sz="4" w:space="0" w:color="auto"/>
              <w:right w:val="single" w:sz="4" w:space="0" w:color="auto"/>
            </w:tcBorders>
          </w:tcPr>
          <w:p w:rsidR="00E6506C" w:rsidRPr="00FB7CD7" w:rsidRDefault="00E6506C" w:rsidP="00E6506C">
            <w:pPr>
              <w:widowControl w:val="0"/>
              <w:rPr>
                <w:rFonts w:eastAsia="Courier New"/>
                <w:color w:val="000000"/>
                <w:sz w:val="24"/>
                <w:szCs w:val="24"/>
              </w:rPr>
            </w:pPr>
            <w:r w:rsidRPr="00FB7CD7">
              <w:rPr>
                <w:rFonts w:eastAsia="Courier New"/>
                <w:color w:val="000000"/>
                <w:sz w:val="24"/>
                <w:szCs w:val="24"/>
              </w:rPr>
              <w:t>Смута в Российском государстве</w:t>
            </w:r>
          </w:p>
        </w:tc>
        <w:tc>
          <w:tcPr>
            <w:tcW w:w="2268" w:type="dxa"/>
            <w:tcBorders>
              <w:top w:val="single" w:sz="4" w:space="0" w:color="auto"/>
              <w:left w:val="single" w:sz="4" w:space="0" w:color="auto"/>
              <w:bottom w:val="single" w:sz="4" w:space="0" w:color="auto"/>
              <w:right w:val="single" w:sz="4" w:space="0" w:color="auto"/>
            </w:tcBorders>
          </w:tcPr>
          <w:p w:rsidR="00E6506C" w:rsidRPr="008F791F" w:rsidRDefault="008F791F" w:rsidP="00E6506C">
            <w:pPr>
              <w:jc w:val="center"/>
              <w:rPr>
                <w:sz w:val="24"/>
                <w:szCs w:val="24"/>
              </w:rPr>
            </w:pPr>
            <w:r w:rsidRPr="008F791F">
              <w:rPr>
                <w:sz w:val="24"/>
                <w:szCs w:val="24"/>
              </w:rPr>
              <w:t>2</w:t>
            </w:r>
          </w:p>
        </w:tc>
      </w:tr>
      <w:tr w:rsidR="00E6506C"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E6506C" w:rsidRPr="0097130D" w:rsidRDefault="00E6506C" w:rsidP="00E6506C">
            <w:pPr>
              <w:jc w:val="center"/>
              <w:rPr>
                <w:sz w:val="24"/>
                <w:szCs w:val="24"/>
              </w:rPr>
            </w:pPr>
            <w:r>
              <w:rPr>
                <w:sz w:val="24"/>
                <w:szCs w:val="24"/>
              </w:rPr>
              <w:t>53</w:t>
            </w:r>
          </w:p>
        </w:tc>
        <w:tc>
          <w:tcPr>
            <w:tcW w:w="11623" w:type="dxa"/>
            <w:tcBorders>
              <w:top w:val="single" w:sz="4" w:space="0" w:color="auto"/>
              <w:left w:val="single" w:sz="4" w:space="0" w:color="auto"/>
              <w:bottom w:val="single" w:sz="4" w:space="0" w:color="auto"/>
              <w:right w:val="single" w:sz="4" w:space="0" w:color="auto"/>
            </w:tcBorders>
          </w:tcPr>
          <w:p w:rsidR="00E6506C" w:rsidRPr="00FB7CD7" w:rsidRDefault="00E6506C" w:rsidP="00E6506C">
            <w:pPr>
              <w:widowControl w:val="0"/>
              <w:rPr>
                <w:rFonts w:eastAsia="Courier New"/>
                <w:color w:val="000000"/>
                <w:sz w:val="24"/>
                <w:szCs w:val="24"/>
              </w:rPr>
            </w:pPr>
            <w:r w:rsidRPr="00FB7CD7">
              <w:rPr>
                <w:rFonts w:eastAsia="Courier New"/>
                <w:color w:val="000000"/>
                <w:sz w:val="24"/>
                <w:szCs w:val="24"/>
              </w:rPr>
              <w:t>Окончание Смутного вре</w:t>
            </w:r>
            <w:r w:rsidRPr="00FB7CD7">
              <w:rPr>
                <w:rFonts w:eastAsia="Courier New"/>
                <w:color w:val="000000"/>
                <w:sz w:val="24"/>
                <w:szCs w:val="24"/>
              </w:rPr>
              <w:softHyphen/>
              <w:t>мени</w:t>
            </w:r>
          </w:p>
        </w:tc>
        <w:tc>
          <w:tcPr>
            <w:tcW w:w="2268" w:type="dxa"/>
            <w:tcBorders>
              <w:top w:val="single" w:sz="4" w:space="0" w:color="auto"/>
              <w:left w:val="single" w:sz="4" w:space="0" w:color="auto"/>
              <w:bottom w:val="single" w:sz="4" w:space="0" w:color="auto"/>
              <w:right w:val="single" w:sz="4" w:space="0" w:color="auto"/>
            </w:tcBorders>
          </w:tcPr>
          <w:p w:rsidR="00E6506C" w:rsidRPr="008F791F" w:rsidRDefault="008F791F" w:rsidP="00E6506C">
            <w:pPr>
              <w:jc w:val="center"/>
              <w:rPr>
                <w:sz w:val="24"/>
                <w:szCs w:val="24"/>
              </w:rPr>
            </w:pPr>
            <w:r w:rsidRPr="008F791F">
              <w:rPr>
                <w:sz w:val="24"/>
                <w:szCs w:val="24"/>
              </w:rPr>
              <w:t>1</w:t>
            </w:r>
          </w:p>
        </w:tc>
      </w:tr>
      <w:tr w:rsidR="00E6506C"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E6506C" w:rsidRPr="0097130D" w:rsidRDefault="00E6506C" w:rsidP="00E6506C">
            <w:pPr>
              <w:jc w:val="center"/>
              <w:rPr>
                <w:sz w:val="24"/>
                <w:szCs w:val="24"/>
              </w:rPr>
            </w:pPr>
            <w:r>
              <w:rPr>
                <w:sz w:val="24"/>
                <w:szCs w:val="24"/>
              </w:rPr>
              <w:t>54</w:t>
            </w:r>
          </w:p>
        </w:tc>
        <w:tc>
          <w:tcPr>
            <w:tcW w:w="11623" w:type="dxa"/>
            <w:tcBorders>
              <w:top w:val="single" w:sz="4" w:space="0" w:color="auto"/>
              <w:left w:val="single" w:sz="4" w:space="0" w:color="auto"/>
              <w:bottom w:val="single" w:sz="4" w:space="0" w:color="auto"/>
              <w:right w:val="single" w:sz="4" w:space="0" w:color="auto"/>
            </w:tcBorders>
          </w:tcPr>
          <w:p w:rsidR="00E6506C" w:rsidRPr="00FB7CD7" w:rsidRDefault="00E6506C" w:rsidP="00E6506C">
            <w:pPr>
              <w:widowControl w:val="0"/>
              <w:rPr>
                <w:rFonts w:eastAsia="Courier New"/>
                <w:color w:val="000000"/>
                <w:sz w:val="24"/>
                <w:szCs w:val="24"/>
              </w:rPr>
            </w:pPr>
            <w:r w:rsidRPr="00FB7CD7">
              <w:rPr>
                <w:rFonts w:eastAsia="Courier New"/>
                <w:color w:val="000000"/>
                <w:sz w:val="24"/>
                <w:szCs w:val="24"/>
              </w:rPr>
              <w:t>Экономическое развитие России в XVII в.</w:t>
            </w:r>
          </w:p>
        </w:tc>
        <w:tc>
          <w:tcPr>
            <w:tcW w:w="2268" w:type="dxa"/>
            <w:tcBorders>
              <w:top w:val="single" w:sz="4" w:space="0" w:color="auto"/>
              <w:left w:val="single" w:sz="4" w:space="0" w:color="auto"/>
              <w:bottom w:val="single" w:sz="4" w:space="0" w:color="auto"/>
              <w:right w:val="single" w:sz="4" w:space="0" w:color="auto"/>
            </w:tcBorders>
          </w:tcPr>
          <w:p w:rsidR="00E6506C" w:rsidRPr="008F791F" w:rsidRDefault="008F791F" w:rsidP="00E6506C">
            <w:pPr>
              <w:jc w:val="center"/>
              <w:rPr>
                <w:sz w:val="24"/>
                <w:szCs w:val="24"/>
              </w:rPr>
            </w:pPr>
            <w:r w:rsidRPr="008F791F">
              <w:rPr>
                <w:sz w:val="24"/>
                <w:szCs w:val="24"/>
              </w:rPr>
              <w:t>1</w:t>
            </w:r>
          </w:p>
        </w:tc>
      </w:tr>
      <w:tr w:rsidR="00E6506C"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E6506C" w:rsidRPr="0097130D" w:rsidRDefault="00E6506C" w:rsidP="00E6506C">
            <w:pPr>
              <w:jc w:val="center"/>
              <w:rPr>
                <w:sz w:val="24"/>
                <w:szCs w:val="24"/>
              </w:rPr>
            </w:pPr>
            <w:r>
              <w:rPr>
                <w:sz w:val="24"/>
                <w:szCs w:val="24"/>
              </w:rPr>
              <w:t>55</w:t>
            </w:r>
          </w:p>
        </w:tc>
        <w:tc>
          <w:tcPr>
            <w:tcW w:w="11623" w:type="dxa"/>
            <w:tcBorders>
              <w:top w:val="single" w:sz="4" w:space="0" w:color="auto"/>
              <w:left w:val="single" w:sz="4" w:space="0" w:color="auto"/>
              <w:bottom w:val="single" w:sz="4" w:space="0" w:color="auto"/>
              <w:right w:val="single" w:sz="4" w:space="0" w:color="auto"/>
            </w:tcBorders>
          </w:tcPr>
          <w:p w:rsidR="00E6506C" w:rsidRPr="00FB7CD7" w:rsidRDefault="00E6506C" w:rsidP="00E6506C">
            <w:pPr>
              <w:widowControl w:val="0"/>
              <w:rPr>
                <w:rFonts w:eastAsia="Courier New"/>
                <w:color w:val="000000"/>
                <w:sz w:val="24"/>
                <w:szCs w:val="24"/>
              </w:rPr>
            </w:pPr>
            <w:r w:rsidRPr="00FB7CD7">
              <w:rPr>
                <w:rFonts w:eastAsia="Courier New"/>
                <w:color w:val="000000"/>
                <w:sz w:val="24"/>
                <w:szCs w:val="24"/>
              </w:rPr>
              <w:t>Россия при первых Рома</w:t>
            </w:r>
            <w:r w:rsidRPr="00FB7CD7">
              <w:rPr>
                <w:rFonts w:eastAsia="Courier New"/>
                <w:color w:val="000000"/>
                <w:sz w:val="24"/>
                <w:szCs w:val="24"/>
              </w:rPr>
              <w:softHyphen/>
              <w:t>новых: перемены в государствен</w:t>
            </w:r>
            <w:r w:rsidRPr="00FB7CD7">
              <w:rPr>
                <w:rFonts w:eastAsia="Courier New"/>
                <w:color w:val="000000"/>
                <w:sz w:val="24"/>
                <w:szCs w:val="24"/>
              </w:rPr>
              <w:softHyphen/>
              <w:t>ном устройстве</w:t>
            </w:r>
          </w:p>
        </w:tc>
        <w:tc>
          <w:tcPr>
            <w:tcW w:w="2268" w:type="dxa"/>
            <w:tcBorders>
              <w:top w:val="single" w:sz="4" w:space="0" w:color="auto"/>
              <w:left w:val="single" w:sz="4" w:space="0" w:color="auto"/>
              <w:bottom w:val="single" w:sz="4" w:space="0" w:color="auto"/>
              <w:right w:val="single" w:sz="4" w:space="0" w:color="auto"/>
            </w:tcBorders>
          </w:tcPr>
          <w:p w:rsidR="00E6506C" w:rsidRPr="008F791F" w:rsidRDefault="008F791F" w:rsidP="00E6506C">
            <w:pPr>
              <w:jc w:val="center"/>
              <w:rPr>
                <w:sz w:val="24"/>
                <w:szCs w:val="24"/>
              </w:rPr>
            </w:pPr>
            <w:r w:rsidRPr="008F791F">
              <w:rPr>
                <w:sz w:val="24"/>
                <w:szCs w:val="24"/>
              </w:rPr>
              <w:t>1</w:t>
            </w:r>
          </w:p>
        </w:tc>
      </w:tr>
      <w:tr w:rsidR="00E6506C"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E6506C" w:rsidRPr="0097130D" w:rsidRDefault="00E6506C" w:rsidP="00E6506C">
            <w:pPr>
              <w:jc w:val="center"/>
              <w:rPr>
                <w:sz w:val="24"/>
                <w:szCs w:val="24"/>
              </w:rPr>
            </w:pPr>
            <w:r>
              <w:rPr>
                <w:sz w:val="24"/>
                <w:szCs w:val="24"/>
              </w:rPr>
              <w:t>56</w:t>
            </w:r>
          </w:p>
        </w:tc>
        <w:tc>
          <w:tcPr>
            <w:tcW w:w="11623" w:type="dxa"/>
            <w:tcBorders>
              <w:top w:val="single" w:sz="4" w:space="0" w:color="auto"/>
              <w:left w:val="single" w:sz="4" w:space="0" w:color="auto"/>
              <w:bottom w:val="single" w:sz="4" w:space="0" w:color="auto"/>
              <w:right w:val="single" w:sz="4" w:space="0" w:color="auto"/>
            </w:tcBorders>
          </w:tcPr>
          <w:p w:rsidR="00E6506C" w:rsidRPr="00FB7CD7" w:rsidRDefault="00E6506C" w:rsidP="00E6506C">
            <w:pPr>
              <w:widowControl w:val="0"/>
              <w:rPr>
                <w:rFonts w:eastAsia="Courier New"/>
                <w:color w:val="000000"/>
                <w:sz w:val="24"/>
                <w:szCs w:val="24"/>
              </w:rPr>
            </w:pPr>
            <w:r w:rsidRPr="00FB7CD7">
              <w:rPr>
                <w:rFonts w:eastAsia="Courier New"/>
                <w:color w:val="000000"/>
                <w:sz w:val="24"/>
                <w:szCs w:val="24"/>
              </w:rPr>
              <w:t>Изменения в социальной структуре российского общества</w:t>
            </w:r>
          </w:p>
        </w:tc>
        <w:tc>
          <w:tcPr>
            <w:tcW w:w="2268" w:type="dxa"/>
            <w:tcBorders>
              <w:top w:val="single" w:sz="4" w:space="0" w:color="auto"/>
              <w:left w:val="single" w:sz="4" w:space="0" w:color="auto"/>
              <w:bottom w:val="single" w:sz="4" w:space="0" w:color="auto"/>
              <w:right w:val="single" w:sz="4" w:space="0" w:color="auto"/>
            </w:tcBorders>
          </w:tcPr>
          <w:p w:rsidR="00E6506C" w:rsidRPr="008F791F" w:rsidRDefault="008F791F" w:rsidP="00E6506C">
            <w:pPr>
              <w:jc w:val="center"/>
              <w:rPr>
                <w:sz w:val="24"/>
                <w:szCs w:val="24"/>
              </w:rPr>
            </w:pPr>
            <w:r w:rsidRPr="008F791F">
              <w:rPr>
                <w:sz w:val="24"/>
                <w:szCs w:val="24"/>
              </w:rPr>
              <w:t>1</w:t>
            </w:r>
          </w:p>
        </w:tc>
      </w:tr>
      <w:tr w:rsidR="00E6506C"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E6506C" w:rsidRPr="0097130D" w:rsidRDefault="00E6506C" w:rsidP="00E6506C">
            <w:pPr>
              <w:jc w:val="center"/>
              <w:rPr>
                <w:sz w:val="24"/>
                <w:szCs w:val="24"/>
              </w:rPr>
            </w:pPr>
            <w:r>
              <w:rPr>
                <w:sz w:val="24"/>
                <w:szCs w:val="24"/>
              </w:rPr>
              <w:t>57</w:t>
            </w:r>
          </w:p>
        </w:tc>
        <w:tc>
          <w:tcPr>
            <w:tcW w:w="11623" w:type="dxa"/>
            <w:tcBorders>
              <w:top w:val="single" w:sz="4" w:space="0" w:color="auto"/>
              <w:left w:val="single" w:sz="4" w:space="0" w:color="auto"/>
              <w:bottom w:val="single" w:sz="4" w:space="0" w:color="auto"/>
              <w:right w:val="single" w:sz="4" w:space="0" w:color="auto"/>
            </w:tcBorders>
          </w:tcPr>
          <w:p w:rsidR="00E6506C" w:rsidRPr="00FB7CD7" w:rsidRDefault="00E6506C" w:rsidP="00E6506C">
            <w:pPr>
              <w:widowControl w:val="0"/>
              <w:rPr>
                <w:rFonts w:eastAsia="Courier New"/>
                <w:color w:val="000000"/>
                <w:sz w:val="24"/>
                <w:szCs w:val="24"/>
              </w:rPr>
            </w:pPr>
            <w:r w:rsidRPr="00FB7CD7">
              <w:rPr>
                <w:rFonts w:eastAsia="Courier New"/>
                <w:color w:val="000000"/>
                <w:sz w:val="24"/>
                <w:szCs w:val="24"/>
              </w:rPr>
              <w:t>Народные движения в XVII в.</w:t>
            </w:r>
          </w:p>
        </w:tc>
        <w:tc>
          <w:tcPr>
            <w:tcW w:w="2268" w:type="dxa"/>
            <w:tcBorders>
              <w:top w:val="single" w:sz="4" w:space="0" w:color="auto"/>
              <w:left w:val="single" w:sz="4" w:space="0" w:color="auto"/>
              <w:bottom w:val="single" w:sz="4" w:space="0" w:color="auto"/>
              <w:right w:val="single" w:sz="4" w:space="0" w:color="auto"/>
            </w:tcBorders>
          </w:tcPr>
          <w:p w:rsidR="00E6506C" w:rsidRPr="008F791F" w:rsidRDefault="008F791F" w:rsidP="00E6506C">
            <w:pPr>
              <w:jc w:val="center"/>
              <w:rPr>
                <w:sz w:val="24"/>
                <w:szCs w:val="24"/>
              </w:rPr>
            </w:pPr>
            <w:r w:rsidRPr="008F791F">
              <w:rPr>
                <w:sz w:val="24"/>
                <w:szCs w:val="24"/>
              </w:rPr>
              <w:t>1</w:t>
            </w:r>
          </w:p>
        </w:tc>
      </w:tr>
      <w:tr w:rsidR="00E6506C"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E6506C" w:rsidRPr="0097130D" w:rsidRDefault="00E6506C" w:rsidP="00E6506C">
            <w:pPr>
              <w:jc w:val="center"/>
              <w:rPr>
                <w:sz w:val="24"/>
                <w:szCs w:val="24"/>
              </w:rPr>
            </w:pPr>
            <w:r>
              <w:rPr>
                <w:sz w:val="24"/>
                <w:szCs w:val="24"/>
              </w:rPr>
              <w:t>58-59</w:t>
            </w:r>
          </w:p>
        </w:tc>
        <w:tc>
          <w:tcPr>
            <w:tcW w:w="11623" w:type="dxa"/>
            <w:tcBorders>
              <w:top w:val="single" w:sz="4" w:space="0" w:color="auto"/>
              <w:left w:val="single" w:sz="4" w:space="0" w:color="auto"/>
              <w:bottom w:val="single" w:sz="4" w:space="0" w:color="auto"/>
              <w:right w:val="single" w:sz="4" w:space="0" w:color="auto"/>
            </w:tcBorders>
          </w:tcPr>
          <w:p w:rsidR="00E6506C" w:rsidRPr="00FB7CD7" w:rsidRDefault="00E6506C" w:rsidP="00E6506C">
            <w:pPr>
              <w:widowControl w:val="0"/>
              <w:rPr>
                <w:rFonts w:eastAsia="Courier New"/>
                <w:color w:val="000000"/>
                <w:sz w:val="24"/>
                <w:szCs w:val="24"/>
              </w:rPr>
            </w:pPr>
            <w:r w:rsidRPr="00FB7CD7">
              <w:rPr>
                <w:rFonts w:eastAsia="Courier New"/>
                <w:color w:val="000000"/>
                <w:sz w:val="24"/>
                <w:szCs w:val="24"/>
              </w:rPr>
              <w:t>Россия в системе международных отношений</w:t>
            </w:r>
          </w:p>
        </w:tc>
        <w:tc>
          <w:tcPr>
            <w:tcW w:w="2268" w:type="dxa"/>
            <w:tcBorders>
              <w:top w:val="single" w:sz="4" w:space="0" w:color="auto"/>
              <w:left w:val="single" w:sz="4" w:space="0" w:color="auto"/>
              <w:bottom w:val="single" w:sz="4" w:space="0" w:color="auto"/>
              <w:right w:val="single" w:sz="4" w:space="0" w:color="auto"/>
            </w:tcBorders>
          </w:tcPr>
          <w:p w:rsidR="00E6506C" w:rsidRPr="008F791F" w:rsidRDefault="008F791F" w:rsidP="00E6506C">
            <w:pPr>
              <w:jc w:val="center"/>
              <w:rPr>
                <w:sz w:val="24"/>
                <w:szCs w:val="24"/>
              </w:rPr>
            </w:pPr>
            <w:r w:rsidRPr="008F791F">
              <w:rPr>
                <w:sz w:val="24"/>
                <w:szCs w:val="24"/>
              </w:rPr>
              <w:t>2</w:t>
            </w:r>
          </w:p>
        </w:tc>
      </w:tr>
      <w:tr w:rsidR="002103BD"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2103BD" w:rsidRPr="0097130D" w:rsidRDefault="002103BD" w:rsidP="002103BD">
            <w:pPr>
              <w:jc w:val="center"/>
              <w:rPr>
                <w:sz w:val="24"/>
                <w:szCs w:val="24"/>
              </w:rPr>
            </w:pPr>
            <w:r>
              <w:rPr>
                <w:sz w:val="24"/>
                <w:szCs w:val="24"/>
              </w:rPr>
              <w:lastRenderedPageBreak/>
              <w:t>60</w:t>
            </w:r>
          </w:p>
        </w:tc>
        <w:tc>
          <w:tcPr>
            <w:tcW w:w="11623" w:type="dxa"/>
            <w:tcBorders>
              <w:top w:val="single" w:sz="4" w:space="0" w:color="auto"/>
              <w:left w:val="single" w:sz="4" w:space="0" w:color="auto"/>
              <w:bottom w:val="single" w:sz="4" w:space="0" w:color="auto"/>
              <w:right w:val="single" w:sz="4" w:space="0" w:color="auto"/>
            </w:tcBorders>
          </w:tcPr>
          <w:p w:rsidR="002103BD" w:rsidRPr="00FB7CD7" w:rsidRDefault="002103BD" w:rsidP="002103BD">
            <w:pPr>
              <w:widowControl w:val="0"/>
              <w:rPr>
                <w:rFonts w:eastAsia="Courier New"/>
                <w:color w:val="000000"/>
                <w:sz w:val="24"/>
                <w:szCs w:val="24"/>
              </w:rPr>
            </w:pPr>
            <w:r w:rsidRPr="00FB7CD7">
              <w:rPr>
                <w:rFonts w:eastAsia="Century Schoolbook"/>
                <w:color w:val="000000"/>
                <w:sz w:val="24"/>
                <w:szCs w:val="24"/>
                <w:shd w:val="clear" w:color="auto" w:fill="FFFFFF"/>
              </w:rPr>
              <w:t xml:space="preserve"> «Под рукой» российско</w:t>
            </w:r>
            <w:r w:rsidRPr="00FB7CD7">
              <w:rPr>
                <w:rFonts w:eastAsia="Century Schoolbook"/>
                <w:color w:val="000000"/>
                <w:sz w:val="24"/>
                <w:szCs w:val="24"/>
                <w:shd w:val="clear" w:color="auto" w:fill="FFFFFF"/>
              </w:rPr>
              <w:softHyphen/>
              <w:t>го государя: вхождение Украины в состав России</w:t>
            </w:r>
          </w:p>
        </w:tc>
        <w:tc>
          <w:tcPr>
            <w:tcW w:w="2268" w:type="dxa"/>
            <w:tcBorders>
              <w:top w:val="single" w:sz="4" w:space="0" w:color="auto"/>
              <w:left w:val="single" w:sz="4" w:space="0" w:color="auto"/>
              <w:bottom w:val="single" w:sz="4" w:space="0" w:color="auto"/>
              <w:right w:val="single" w:sz="4" w:space="0" w:color="auto"/>
            </w:tcBorders>
          </w:tcPr>
          <w:p w:rsidR="002103BD" w:rsidRPr="008F791F" w:rsidRDefault="008F791F" w:rsidP="002103BD">
            <w:pPr>
              <w:jc w:val="center"/>
              <w:rPr>
                <w:sz w:val="24"/>
                <w:szCs w:val="24"/>
              </w:rPr>
            </w:pPr>
            <w:r w:rsidRPr="008F791F">
              <w:rPr>
                <w:sz w:val="24"/>
                <w:szCs w:val="24"/>
              </w:rPr>
              <w:t>1</w:t>
            </w:r>
          </w:p>
        </w:tc>
      </w:tr>
      <w:tr w:rsidR="002103BD"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2103BD" w:rsidRPr="0097130D" w:rsidRDefault="002103BD" w:rsidP="002103BD">
            <w:pPr>
              <w:jc w:val="center"/>
              <w:rPr>
                <w:sz w:val="24"/>
                <w:szCs w:val="24"/>
              </w:rPr>
            </w:pPr>
            <w:r>
              <w:rPr>
                <w:sz w:val="24"/>
                <w:szCs w:val="24"/>
              </w:rPr>
              <w:t>61</w:t>
            </w:r>
          </w:p>
        </w:tc>
        <w:tc>
          <w:tcPr>
            <w:tcW w:w="11623" w:type="dxa"/>
            <w:tcBorders>
              <w:top w:val="single" w:sz="4" w:space="0" w:color="auto"/>
              <w:left w:val="single" w:sz="4" w:space="0" w:color="auto"/>
              <w:bottom w:val="single" w:sz="4" w:space="0" w:color="auto"/>
              <w:right w:val="single" w:sz="4" w:space="0" w:color="auto"/>
            </w:tcBorders>
          </w:tcPr>
          <w:p w:rsidR="002103BD" w:rsidRPr="00FB7CD7" w:rsidRDefault="002103BD" w:rsidP="002103BD">
            <w:pPr>
              <w:widowControl w:val="0"/>
              <w:rPr>
                <w:rFonts w:eastAsia="Courier New"/>
                <w:color w:val="000000"/>
                <w:sz w:val="24"/>
                <w:szCs w:val="24"/>
              </w:rPr>
            </w:pPr>
            <w:r w:rsidRPr="00FB7CD7">
              <w:rPr>
                <w:rFonts w:eastAsia="Century Schoolbook"/>
                <w:color w:val="000000"/>
                <w:sz w:val="24"/>
                <w:szCs w:val="24"/>
                <w:shd w:val="clear" w:color="auto" w:fill="FFFFFF"/>
              </w:rPr>
              <w:t>Русская православная цер</w:t>
            </w:r>
            <w:r w:rsidRPr="00FB7CD7">
              <w:rPr>
                <w:rFonts w:eastAsia="Century Schoolbook"/>
                <w:color w:val="000000"/>
                <w:sz w:val="24"/>
                <w:szCs w:val="24"/>
                <w:shd w:val="clear" w:color="auto" w:fill="FFFFFF"/>
              </w:rPr>
              <w:softHyphen/>
              <w:t>ковь в XVII в. Реформа патриарха Никона и раскол</w:t>
            </w:r>
          </w:p>
        </w:tc>
        <w:tc>
          <w:tcPr>
            <w:tcW w:w="2268" w:type="dxa"/>
            <w:tcBorders>
              <w:top w:val="single" w:sz="4" w:space="0" w:color="auto"/>
              <w:left w:val="single" w:sz="4" w:space="0" w:color="auto"/>
              <w:bottom w:val="single" w:sz="4" w:space="0" w:color="auto"/>
              <w:right w:val="single" w:sz="4" w:space="0" w:color="auto"/>
            </w:tcBorders>
          </w:tcPr>
          <w:p w:rsidR="002103BD" w:rsidRPr="008F791F" w:rsidRDefault="008F791F" w:rsidP="002103BD">
            <w:pPr>
              <w:jc w:val="center"/>
              <w:rPr>
                <w:sz w:val="24"/>
                <w:szCs w:val="24"/>
              </w:rPr>
            </w:pPr>
            <w:r w:rsidRPr="008F791F">
              <w:rPr>
                <w:sz w:val="24"/>
                <w:szCs w:val="24"/>
              </w:rPr>
              <w:t>1</w:t>
            </w:r>
          </w:p>
        </w:tc>
      </w:tr>
      <w:tr w:rsidR="002103BD"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2103BD" w:rsidRPr="0097130D" w:rsidRDefault="002103BD" w:rsidP="002103BD">
            <w:pPr>
              <w:jc w:val="center"/>
              <w:rPr>
                <w:sz w:val="24"/>
                <w:szCs w:val="24"/>
              </w:rPr>
            </w:pPr>
            <w:r>
              <w:rPr>
                <w:sz w:val="24"/>
                <w:szCs w:val="24"/>
              </w:rPr>
              <w:t>62</w:t>
            </w:r>
          </w:p>
        </w:tc>
        <w:tc>
          <w:tcPr>
            <w:tcW w:w="11623" w:type="dxa"/>
            <w:tcBorders>
              <w:top w:val="single" w:sz="4" w:space="0" w:color="auto"/>
              <w:left w:val="single" w:sz="4" w:space="0" w:color="auto"/>
              <w:bottom w:val="single" w:sz="4" w:space="0" w:color="auto"/>
              <w:right w:val="single" w:sz="4" w:space="0" w:color="auto"/>
            </w:tcBorders>
          </w:tcPr>
          <w:p w:rsidR="002103BD" w:rsidRPr="00FB7CD7" w:rsidRDefault="002103BD" w:rsidP="002103BD">
            <w:pPr>
              <w:widowControl w:val="0"/>
              <w:rPr>
                <w:rFonts w:eastAsia="Courier New"/>
                <w:color w:val="000000"/>
                <w:sz w:val="24"/>
                <w:szCs w:val="24"/>
              </w:rPr>
            </w:pPr>
            <w:r w:rsidRPr="00FB7CD7">
              <w:rPr>
                <w:rFonts w:eastAsia="Century Schoolbook"/>
                <w:color w:val="000000"/>
                <w:sz w:val="24"/>
                <w:szCs w:val="24"/>
                <w:shd w:val="clear" w:color="auto" w:fill="FFFFFF"/>
              </w:rPr>
              <w:t>Русские путешественники и первопроходцы XVII в.</w:t>
            </w:r>
          </w:p>
        </w:tc>
        <w:tc>
          <w:tcPr>
            <w:tcW w:w="2268" w:type="dxa"/>
            <w:tcBorders>
              <w:top w:val="single" w:sz="4" w:space="0" w:color="auto"/>
              <w:left w:val="single" w:sz="4" w:space="0" w:color="auto"/>
              <w:bottom w:val="single" w:sz="4" w:space="0" w:color="auto"/>
              <w:right w:val="single" w:sz="4" w:space="0" w:color="auto"/>
            </w:tcBorders>
          </w:tcPr>
          <w:p w:rsidR="002103BD" w:rsidRPr="008F791F" w:rsidRDefault="008F791F" w:rsidP="002103BD">
            <w:pPr>
              <w:jc w:val="center"/>
              <w:rPr>
                <w:sz w:val="24"/>
                <w:szCs w:val="24"/>
              </w:rPr>
            </w:pPr>
            <w:r w:rsidRPr="008F791F">
              <w:rPr>
                <w:sz w:val="24"/>
                <w:szCs w:val="24"/>
              </w:rPr>
              <w:t>1</w:t>
            </w:r>
          </w:p>
        </w:tc>
      </w:tr>
      <w:tr w:rsidR="002103BD"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2103BD" w:rsidRPr="0097130D" w:rsidRDefault="002103BD" w:rsidP="002103BD">
            <w:pPr>
              <w:jc w:val="center"/>
              <w:rPr>
                <w:sz w:val="24"/>
                <w:szCs w:val="24"/>
              </w:rPr>
            </w:pPr>
            <w:r>
              <w:rPr>
                <w:sz w:val="24"/>
                <w:szCs w:val="24"/>
              </w:rPr>
              <w:t>63</w:t>
            </w:r>
          </w:p>
        </w:tc>
        <w:tc>
          <w:tcPr>
            <w:tcW w:w="11623" w:type="dxa"/>
            <w:tcBorders>
              <w:top w:val="single" w:sz="4" w:space="0" w:color="auto"/>
              <w:left w:val="single" w:sz="4" w:space="0" w:color="auto"/>
              <w:bottom w:val="single" w:sz="4" w:space="0" w:color="auto"/>
              <w:right w:val="single" w:sz="4" w:space="0" w:color="auto"/>
            </w:tcBorders>
          </w:tcPr>
          <w:p w:rsidR="002103BD" w:rsidRPr="00FB7CD7" w:rsidRDefault="002103BD" w:rsidP="002103BD">
            <w:pPr>
              <w:widowControl w:val="0"/>
              <w:rPr>
                <w:rFonts w:eastAsia="Courier New"/>
                <w:color w:val="000000"/>
                <w:sz w:val="24"/>
                <w:szCs w:val="24"/>
              </w:rPr>
            </w:pPr>
            <w:r w:rsidRPr="00FB7CD7">
              <w:rPr>
                <w:rFonts w:eastAsia="Century Schoolbook"/>
                <w:color w:val="000000"/>
                <w:sz w:val="24"/>
                <w:szCs w:val="24"/>
                <w:shd w:val="clear" w:color="auto" w:fill="FFFFFF"/>
              </w:rPr>
              <w:t>Культура народов России в XVII в.</w:t>
            </w:r>
          </w:p>
        </w:tc>
        <w:tc>
          <w:tcPr>
            <w:tcW w:w="2268" w:type="dxa"/>
            <w:tcBorders>
              <w:top w:val="single" w:sz="4" w:space="0" w:color="auto"/>
              <w:left w:val="single" w:sz="4" w:space="0" w:color="auto"/>
              <w:bottom w:val="single" w:sz="4" w:space="0" w:color="auto"/>
              <w:right w:val="single" w:sz="4" w:space="0" w:color="auto"/>
            </w:tcBorders>
          </w:tcPr>
          <w:p w:rsidR="002103BD" w:rsidRPr="008F791F" w:rsidRDefault="008F791F" w:rsidP="002103BD">
            <w:pPr>
              <w:jc w:val="center"/>
              <w:rPr>
                <w:sz w:val="24"/>
                <w:szCs w:val="24"/>
              </w:rPr>
            </w:pPr>
            <w:r w:rsidRPr="008F791F">
              <w:rPr>
                <w:sz w:val="24"/>
                <w:szCs w:val="24"/>
              </w:rPr>
              <w:t>1</w:t>
            </w:r>
          </w:p>
        </w:tc>
      </w:tr>
      <w:tr w:rsidR="002103BD"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2103BD" w:rsidRPr="0097130D" w:rsidRDefault="002103BD" w:rsidP="002103BD">
            <w:pPr>
              <w:jc w:val="center"/>
              <w:rPr>
                <w:sz w:val="24"/>
                <w:szCs w:val="24"/>
              </w:rPr>
            </w:pPr>
            <w:r>
              <w:rPr>
                <w:sz w:val="24"/>
                <w:szCs w:val="24"/>
              </w:rPr>
              <w:t>64-65</w:t>
            </w:r>
          </w:p>
        </w:tc>
        <w:tc>
          <w:tcPr>
            <w:tcW w:w="11623" w:type="dxa"/>
            <w:tcBorders>
              <w:top w:val="single" w:sz="4" w:space="0" w:color="auto"/>
              <w:left w:val="single" w:sz="4" w:space="0" w:color="auto"/>
              <w:bottom w:val="single" w:sz="4" w:space="0" w:color="auto"/>
              <w:right w:val="single" w:sz="4" w:space="0" w:color="auto"/>
            </w:tcBorders>
          </w:tcPr>
          <w:p w:rsidR="002103BD" w:rsidRPr="00FB7CD7" w:rsidRDefault="002103BD" w:rsidP="002103BD">
            <w:pPr>
              <w:widowControl w:val="0"/>
              <w:rPr>
                <w:rFonts w:eastAsia="Courier New"/>
                <w:color w:val="000000"/>
                <w:sz w:val="24"/>
                <w:szCs w:val="24"/>
              </w:rPr>
            </w:pPr>
            <w:r w:rsidRPr="00FB7CD7">
              <w:rPr>
                <w:rFonts w:eastAsia="Century Schoolbook"/>
                <w:color w:val="000000"/>
                <w:sz w:val="24"/>
                <w:szCs w:val="24"/>
                <w:shd w:val="clear" w:color="auto" w:fill="FFFFFF"/>
              </w:rPr>
              <w:t>Народы России в XVII в. Сословный быт и картина мира русского человека в XVII в. Повседневная жизнь народов Украи</w:t>
            </w:r>
            <w:r w:rsidRPr="00FB7CD7">
              <w:rPr>
                <w:rFonts w:eastAsia="Century Schoolbook"/>
                <w:color w:val="000000"/>
                <w:sz w:val="24"/>
                <w:szCs w:val="24"/>
                <w:shd w:val="clear" w:color="auto" w:fill="FFFFFF"/>
              </w:rPr>
              <w:softHyphen/>
              <w:t>ны, Поволжья, Сибири и Северно</w:t>
            </w:r>
            <w:r w:rsidRPr="00FB7CD7">
              <w:rPr>
                <w:rFonts w:eastAsia="Century Schoolbook"/>
                <w:color w:val="000000"/>
                <w:sz w:val="24"/>
                <w:szCs w:val="24"/>
                <w:shd w:val="clear" w:color="auto" w:fill="FFFFFF"/>
              </w:rPr>
              <w:softHyphen/>
              <w:t xml:space="preserve">го Кавказа в XVII в. </w:t>
            </w:r>
          </w:p>
        </w:tc>
        <w:tc>
          <w:tcPr>
            <w:tcW w:w="2268" w:type="dxa"/>
            <w:tcBorders>
              <w:top w:val="single" w:sz="4" w:space="0" w:color="auto"/>
              <w:left w:val="single" w:sz="4" w:space="0" w:color="auto"/>
              <w:bottom w:val="single" w:sz="4" w:space="0" w:color="auto"/>
              <w:right w:val="single" w:sz="4" w:space="0" w:color="auto"/>
            </w:tcBorders>
          </w:tcPr>
          <w:p w:rsidR="002103BD" w:rsidRPr="008F791F" w:rsidRDefault="008F791F" w:rsidP="002103BD">
            <w:pPr>
              <w:jc w:val="center"/>
              <w:rPr>
                <w:sz w:val="24"/>
                <w:szCs w:val="24"/>
              </w:rPr>
            </w:pPr>
            <w:r w:rsidRPr="008F791F">
              <w:rPr>
                <w:sz w:val="24"/>
                <w:szCs w:val="24"/>
              </w:rPr>
              <w:t>2</w:t>
            </w:r>
          </w:p>
        </w:tc>
      </w:tr>
      <w:tr w:rsidR="002103BD"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2103BD" w:rsidRPr="0097130D" w:rsidRDefault="002103BD" w:rsidP="002103BD">
            <w:pPr>
              <w:jc w:val="center"/>
              <w:rPr>
                <w:sz w:val="24"/>
                <w:szCs w:val="24"/>
              </w:rPr>
            </w:pPr>
            <w:r>
              <w:rPr>
                <w:sz w:val="24"/>
                <w:szCs w:val="24"/>
              </w:rPr>
              <w:t>6</w:t>
            </w:r>
            <w:r w:rsidR="00586E79">
              <w:rPr>
                <w:sz w:val="24"/>
                <w:szCs w:val="24"/>
              </w:rPr>
              <w:t>6-67</w:t>
            </w:r>
          </w:p>
        </w:tc>
        <w:tc>
          <w:tcPr>
            <w:tcW w:w="11623" w:type="dxa"/>
            <w:tcBorders>
              <w:top w:val="single" w:sz="4" w:space="0" w:color="auto"/>
              <w:left w:val="single" w:sz="4" w:space="0" w:color="auto"/>
              <w:bottom w:val="single" w:sz="4" w:space="0" w:color="auto"/>
              <w:right w:val="single" w:sz="4" w:space="0" w:color="auto"/>
            </w:tcBorders>
          </w:tcPr>
          <w:p w:rsidR="002103BD" w:rsidRPr="00FB7CD7" w:rsidRDefault="002103BD" w:rsidP="002103BD">
            <w:pPr>
              <w:widowControl w:val="0"/>
              <w:rPr>
                <w:rFonts w:eastAsia="Courier New"/>
                <w:color w:val="000000"/>
                <w:sz w:val="24"/>
                <w:szCs w:val="24"/>
              </w:rPr>
            </w:pPr>
            <w:r w:rsidRPr="00FB7CD7">
              <w:rPr>
                <w:rFonts w:eastAsia="Century Schoolbook"/>
                <w:color w:val="000000"/>
                <w:sz w:val="24"/>
                <w:szCs w:val="24"/>
                <w:shd w:val="clear" w:color="auto" w:fill="FFFFFF"/>
              </w:rPr>
              <w:t>Повторительно-обобщающий урок по курсу истории России за 7 класс</w:t>
            </w:r>
          </w:p>
        </w:tc>
        <w:tc>
          <w:tcPr>
            <w:tcW w:w="2268" w:type="dxa"/>
            <w:tcBorders>
              <w:top w:val="single" w:sz="4" w:space="0" w:color="auto"/>
              <w:left w:val="single" w:sz="4" w:space="0" w:color="auto"/>
              <w:bottom w:val="single" w:sz="4" w:space="0" w:color="auto"/>
              <w:right w:val="single" w:sz="4" w:space="0" w:color="auto"/>
            </w:tcBorders>
          </w:tcPr>
          <w:p w:rsidR="002103BD" w:rsidRPr="008F791F" w:rsidRDefault="008F791F" w:rsidP="002103BD">
            <w:pPr>
              <w:jc w:val="center"/>
              <w:rPr>
                <w:sz w:val="24"/>
                <w:szCs w:val="24"/>
              </w:rPr>
            </w:pPr>
            <w:r w:rsidRPr="008F791F">
              <w:rPr>
                <w:sz w:val="24"/>
                <w:szCs w:val="24"/>
              </w:rPr>
              <w:t>2</w:t>
            </w:r>
          </w:p>
        </w:tc>
      </w:tr>
      <w:tr w:rsidR="002103BD" w:rsidRPr="0097130D" w:rsidTr="00D06184">
        <w:trPr>
          <w:trHeight w:val="240"/>
        </w:trPr>
        <w:tc>
          <w:tcPr>
            <w:tcW w:w="959" w:type="dxa"/>
            <w:tcBorders>
              <w:top w:val="single" w:sz="4" w:space="0" w:color="auto"/>
              <w:left w:val="single" w:sz="4" w:space="0" w:color="auto"/>
              <w:bottom w:val="single" w:sz="4" w:space="0" w:color="auto"/>
              <w:right w:val="single" w:sz="4" w:space="0" w:color="auto"/>
            </w:tcBorders>
          </w:tcPr>
          <w:p w:rsidR="002103BD" w:rsidRPr="0097130D" w:rsidRDefault="002103BD" w:rsidP="002103BD">
            <w:pPr>
              <w:jc w:val="center"/>
              <w:rPr>
                <w:sz w:val="24"/>
                <w:szCs w:val="24"/>
              </w:rPr>
            </w:pPr>
            <w:r>
              <w:rPr>
                <w:sz w:val="24"/>
                <w:szCs w:val="24"/>
              </w:rPr>
              <w:t>68</w:t>
            </w:r>
          </w:p>
        </w:tc>
        <w:tc>
          <w:tcPr>
            <w:tcW w:w="11623" w:type="dxa"/>
            <w:tcBorders>
              <w:top w:val="single" w:sz="4" w:space="0" w:color="auto"/>
              <w:left w:val="single" w:sz="4" w:space="0" w:color="auto"/>
              <w:bottom w:val="single" w:sz="4" w:space="0" w:color="auto"/>
              <w:right w:val="single" w:sz="4" w:space="0" w:color="auto"/>
            </w:tcBorders>
          </w:tcPr>
          <w:p w:rsidR="002103BD" w:rsidRPr="00FB7CD7" w:rsidRDefault="002103BD" w:rsidP="002103BD">
            <w:pPr>
              <w:widowControl w:val="0"/>
              <w:rPr>
                <w:rFonts w:eastAsia="Century Schoolbook"/>
                <w:color w:val="000000"/>
                <w:sz w:val="24"/>
                <w:szCs w:val="24"/>
                <w:shd w:val="clear" w:color="auto" w:fill="FFFFFF"/>
              </w:rPr>
            </w:pPr>
            <w:r w:rsidRPr="00444EBC">
              <w:rPr>
                <w:rFonts w:eastAsia="Century Schoolbook"/>
                <w:color w:val="000000"/>
                <w:sz w:val="24"/>
                <w:szCs w:val="24"/>
                <w:highlight w:val="yellow"/>
                <w:shd w:val="clear" w:color="auto" w:fill="FFFFFF"/>
              </w:rPr>
              <w:t>Контрольная работа</w:t>
            </w:r>
          </w:p>
        </w:tc>
        <w:tc>
          <w:tcPr>
            <w:tcW w:w="2268" w:type="dxa"/>
            <w:tcBorders>
              <w:top w:val="single" w:sz="4" w:space="0" w:color="auto"/>
              <w:left w:val="single" w:sz="4" w:space="0" w:color="auto"/>
              <w:bottom w:val="single" w:sz="4" w:space="0" w:color="auto"/>
              <w:right w:val="single" w:sz="4" w:space="0" w:color="auto"/>
            </w:tcBorders>
          </w:tcPr>
          <w:p w:rsidR="002103BD" w:rsidRPr="008F791F" w:rsidRDefault="008F791F" w:rsidP="002103BD">
            <w:pPr>
              <w:jc w:val="center"/>
              <w:rPr>
                <w:sz w:val="24"/>
                <w:szCs w:val="24"/>
              </w:rPr>
            </w:pPr>
            <w:r w:rsidRPr="008F791F">
              <w:rPr>
                <w:sz w:val="24"/>
                <w:szCs w:val="24"/>
              </w:rPr>
              <w:t>1</w:t>
            </w:r>
          </w:p>
        </w:tc>
      </w:tr>
    </w:tbl>
    <w:p w:rsidR="001D725C" w:rsidRPr="0097130D" w:rsidRDefault="001D725C" w:rsidP="00F52A19">
      <w:pPr>
        <w:jc w:val="both"/>
        <w:rPr>
          <w:sz w:val="24"/>
          <w:szCs w:val="24"/>
        </w:rPr>
        <w:sectPr w:rsidR="001D725C" w:rsidRPr="0097130D" w:rsidSect="00E710AF">
          <w:pgSz w:w="16838" w:h="11906" w:orient="landscape"/>
          <w:pgMar w:top="567" w:right="567" w:bottom="567" w:left="567" w:header="709" w:footer="709" w:gutter="0"/>
          <w:cols w:space="708"/>
          <w:docGrid w:linePitch="360"/>
        </w:sectPr>
      </w:pPr>
    </w:p>
    <w:p w:rsidR="00E710AF" w:rsidRPr="0097130D" w:rsidRDefault="00E710AF" w:rsidP="00F52A19">
      <w:pPr>
        <w:jc w:val="both"/>
        <w:rPr>
          <w:sz w:val="24"/>
          <w:szCs w:val="24"/>
        </w:rPr>
      </w:pPr>
    </w:p>
    <w:tbl>
      <w:tblPr>
        <w:tblW w:w="11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8276"/>
        <w:gridCol w:w="2214"/>
      </w:tblGrid>
      <w:tr w:rsidR="00FB7CD7" w:rsidRPr="00FB7CD7" w:rsidTr="00FB6D1D">
        <w:trPr>
          <w:trHeight w:val="276"/>
          <w:jc w:val="center"/>
        </w:trPr>
        <w:tc>
          <w:tcPr>
            <w:tcW w:w="938" w:type="dxa"/>
            <w:vMerge w:val="restart"/>
            <w:vAlign w:val="center"/>
          </w:tcPr>
          <w:p w:rsidR="00FB7CD7" w:rsidRPr="00FB7CD7" w:rsidRDefault="00FB7CD7" w:rsidP="00AC17BF">
            <w:pPr>
              <w:widowControl w:val="0"/>
              <w:autoSpaceDE w:val="0"/>
              <w:autoSpaceDN w:val="0"/>
              <w:adjustRightInd w:val="0"/>
              <w:ind w:left="-567" w:firstLine="567"/>
              <w:jc w:val="center"/>
              <w:rPr>
                <w:b/>
                <w:sz w:val="24"/>
                <w:szCs w:val="24"/>
              </w:rPr>
            </w:pPr>
            <w:r w:rsidRPr="00FB7CD7">
              <w:rPr>
                <w:b/>
                <w:sz w:val="24"/>
                <w:szCs w:val="24"/>
              </w:rPr>
              <w:t>№</w:t>
            </w:r>
          </w:p>
          <w:p w:rsidR="00FB7CD7" w:rsidRPr="00FB7CD7" w:rsidRDefault="00FB6D1D" w:rsidP="00B57D25">
            <w:pPr>
              <w:widowControl w:val="0"/>
              <w:autoSpaceDE w:val="0"/>
              <w:autoSpaceDN w:val="0"/>
              <w:adjustRightInd w:val="0"/>
              <w:jc w:val="center"/>
              <w:rPr>
                <w:b/>
                <w:sz w:val="24"/>
                <w:szCs w:val="24"/>
              </w:rPr>
            </w:pPr>
            <w:r>
              <w:rPr>
                <w:b/>
                <w:sz w:val="24"/>
                <w:szCs w:val="24"/>
              </w:rPr>
              <w:t>урока</w:t>
            </w:r>
          </w:p>
        </w:tc>
        <w:tc>
          <w:tcPr>
            <w:tcW w:w="8276" w:type="dxa"/>
            <w:vMerge w:val="restart"/>
            <w:vAlign w:val="center"/>
          </w:tcPr>
          <w:p w:rsidR="00FB7CD7" w:rsidRPr="00FB7CD7" w:rsidRDefault="00FB7CD7" w:rsidP="00B57D25">
            <w:pPr>
              <w:widowControl w:val="0"/>
              <w:autoSpaceDE w:val="0"/>
              <w:autoSpaceDN w:val="0"/>
              <w:adjustRightInd w:val="0"/>
              <w:jc w:val="center"/>
              <w:rPr>
                <w:b/>
                <w:sz w:val="24"/>
                <w:szCs w:val="24"/>
              </w:rPr>
            </w:pPr>
            <w:r w:rsidRPr="00FB7CD7">
              <w:rPr>
                <w:b/>
                <w:sz w:val="24"/>
                <w:szCs w:val="24"/>
              </w:rPr>
              <w:t>Тема раздела, урока</w:t>
            </w:r>
          </w:p>
          <w:p w:rsidR="00FB7CD7" w:rsidRPr="00FB7CD7" w:rsidRDefault="00FB7CD7" w:rsidP="00B57D25">
            <w:pPr>
              <w:widowControl w:val="0"/>
              <w:autoSpaceDE w:val="0"/>
              <w:autoSpaceDN w:val="0"/>
              <w:adjustRightInd w:val="0"/>
              <w:jc w:val="center"/>
              <w:rPr>
                <w:b/>
                <w:sz w:val="24"/>
                <w:szCs w:val="24"/>
              </w:rPr>
            </w:pPr>
          </w:p>
        </w:tc>
        <w:tc>
          <w:tcPr>
            <w:tcW w:w="2214" w:type="dxa"/>
            <w:vMerge w:val="restart"/>
            <w:vAlign w:val="center"/>
          </w:tcPr>
          <w:p w:rsidR="00FB7CD7" w:rsidRPr="00FB7CD7" w:rsidRDefault="00FB7CD7" w:rsidP="00B57D25">
            <w:pPr>
              <w:widowControl w:val="0"/>
              <w:autoSpaceDE w:val="0"/>
              <w:autoSpaceDN w:val="0"/>
              <w:adjustRightInd w:val="0"/>
              <w:jc w:val="center"/>
              <w:rPr>
                <w:b/>
                <w:sz w:val="24"/>
                <w:szCs w:val="24"/>
              </w:rPr>
            </w:pPr>
            <w:r w:rsidRPr="00FB7CD7">
              <w:rPr>
                <w:b/>
                <w:sz w:val="24"/>
                <w:szCs w:val="24"/>
              </w:rPr>
              <w:t>Кол</w:t>
            </w:r>
            <w:r w:rsidR="00FB6D1D">
              <w:rPr>
                <w:b/>
                <w:sz w:val="24"/>
                <w:szCs w:val="24"/>
              </w:rPr>
              <w:t>ичество часов</w:t>
            </w:r>
          </w:p>
          <w:p w:rsidR="00FB7CD7" w:rsidRPr="00FB7CD7" w:rsidRDefault="00FB7CD7" w:rsidP="00B57D25">
            <w:pPr>
              <w:widowControl w:val="0"/>
              <w:autoSpaceDE w:val="0"/>
              <w:autoSpaceDN w:val="0"/>
              <w:adjustRightInd w:val="0"/>
              <w:jc w:val="center"/>
              <w:rPr>
                <w:b/>
                <w:sz w:val="24"/>
                <w:szCs w:val="24"/>
              </w:rPr>
            </w:pPr>
          </w:p>
        </w:tc>
      </w:tr>
      <w:tr w:rsidR="00FB7CD7" w:rsidRPr="00FB7CD7" w:rsidTr="00FB6D1D">
        <w:trPr>
          <w:trHeight w:val="276"/>
          <w:jc w:val="center"/>
        </w:trPr>
        <w:tc>
          <w:tcPr>
            <w:tcW w:w="938" w:type="dxa"/>
            <w:vMerge/>
            <w:vAlign w:val="center"/>
          </w:tcPr>
          <w:p w:rsidR="00FB7CD7" w:rsidRPr="00FB7CD7" w:rsidRDefault="00FB7CD7" w:rsidP="00B57D25">
            <w:pPr>
              <w:widowControl w:val="0"/>
              <w:autoSpaceDE w:val="0"/>
              <w:autoSpaceDN w:val="0"/>
              <w:adjustRightInd w:val="0"/>
              <w:jc w:val="center"/>
              <w:rPr>
                <w:b/>
                <w:sz w:val="24"/>
                <w:szCs w:val="24"/>
              </w:rPr>
            </w:pPr>
          </w:p>
        </w:tc>
        <w:tc>
          <w:tcPr>
            <w:tcW w:w="8276" w:type="dxa"/>
            <w:vMerge/>
            <w:vAlign w:val="center"/>
          </w:tcPr>
          <w:p w:rsidR="00FB7CD7" w:rsidRPr="00FB7CD7" w:rsidRDefault="00FB7CD7" w:rsidP="00B57D25">
            <w:pPr>
              <w:widowControl w:val="0"/>
              <w:autoSpaceDE w:val="0"/>
              <w:autoSpaceDN w:val="0"/>
              <w:adjustRightInd w:val="0"/>
              <w:jc w:val="center"/>
              <w:rPr>
                <w:b/>
                <w:sz w:val="24"/>
                <w:szCs w:val="24"/>
              </w:rPr>
            </w:pPr>
          </w:p>
        </w:tc>
        <w:tc>
          <w:tcPr>
            <w:tcW w:w="2214" w:type="dxa"/>
            <w:vMerge/>
            <w:vAlign w:val="center"/>
          </w:tcPr>
          <w:p w:rsidR="00FB7CD7" w:rsidRPr="00FB7CD7" w:rsidRDefault="00FB7CD7" w:rsidP="00B57D25">
            <w:pPr>
              <w:widowControl w:val="0"/>
              <w:autoSpaceDE w:val="0"/>
              <w:autoSpaceDN w:val="0"/>
              <w:adjustRightInd w:val="0"/>
              <w:jc w:val="center"/>
              <w:rPr>
                <w:b/>
                <w:sz w:val="24"/>
                <w:szCs w:val="24"/>
              </w:rPr>
            </w:pPr>
          </w:p>
        </w:tc>
      </w:tr>
      <w:tr w:rsidR="00FB7CD7" w:rsidRPr="00FB7CD7" w:rsidTr="00FB6D1D">
        <w:trPr>
          <w:jc w:val="center"/>
        </w:trPr>
        <w:tc>
          <w:tcPr>
            <w:tcW w:w="11428" w:type="dxa"/>
            <w:gridSpan w:val="3"/>
            <w:vAlign w:val="center"/>
          </w:tcPr>
          <w:p w:rsidR="00FB7CD7" w:rsidRPr="00FB7CD7" w:rsidRDefault="00FB7CD7" w:rsidP="00B57D25">
            <w:pPr>
              <w:jc w:val="center"/>
              <w:rPr>
                <w:b/>
                <w:sz w:val="24"/>
                <w:szCs w:val="24"/>
              </w:rPr>
            </w:pPr>
            <w:r w:rsidRPr="00FB7CD7">
              <w:rPr>
                <w:b/>
                <w:sz w:val="24"/>
                <w:szCs w:val="24"/>
              </w:rPr>
              <w:t xml:space="preserve">Часть 1. История России конца </w:t>
            </w:r>
            <w:r w:rsidRPr="00FB7CD7">
              <w:rPr>
                <w:b/>
                <w:sz w:val="24"/>
                <w:szCs w:val="24"/>
                <w:lang w:val="en-US"/>
              </w:rPr>
              <w:t>XVI</w:t>
            </w:r>
            <w:r w:rsidRPr="00FB7CD7">
              <w:rPr>
                <w:b/>
                <w:sz w:val="24"/>
                <w:szCs w:val="24"/>
              </w:rPr>
              <w:t xml:space="preserve">  вв. </w:t>
            </w:r>
            <w:r w:rsidR="00FB6D1D">
              <w:rPr>
                <w:b/>
                <w:sz w:val="24"/>
                <w:szCs w:val="24"/>
              </w:rPr>
              <w:t>(19</w:t>
            </w:r>
            <w:r w:rsidRPr="00FB7CD7">
              <w:rPr>
                <w:b/>
                <w:sz w:val="24"/>
                <w:szCs w:val="24"/>
              </w:rPr>
              <w:t xml:space="preserve"> ч</w:t>
            </w:r>
            <w:r w:rsidR="00FB6D1D">
              <w:rPr>
                <w:b/>
                <w:sz w:val="24"/>
                <w:szCs w:val="24"/>
              </w:rPr>
              <w:t>)</w:t>
            </w:r>
          </w:p>
        </w:tc>
      </w:tr>
      <w:tr w:rsidR="00FB7CD7" w:rsidRPr="00FB7CD7" w:rsidTr="00FB6D1D">
        <w:trPr>
          <w:jc w:val="center"/>
        </w:trPr>
        <w:tc>
          <w:tcPr>
            <w:tcW w:w="938" w:type="dxa"/>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1</w:t>
            </w:r>
          </w:p>
        </w:tc>
        <w:tc>
          <w:tcPr>
            <w:tcW w:w="8276" w:type="dxa"/>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Мир и Россия в начале эпохи Великих географических от</w:t>
            </w:r>
            <w:r w:rsidRPr="00FB7CD7">
              <w:rPr>
                <w:rFonts w:eastAsia="Courier New"/>
                <w:color w:val="000000"/>
                <w:sz w:val="24"/>
                <w:szCs w:val="24"/>
              </w:rPr>
              <w:softHyphen/>
              <w:t>крытий</w:t>
            </w:r>
          </w:p>
        </w:tc>
        <w:tc>
          <w:tcPr>
            <w:tcW w:w="2214" w:type="dxa"/>
          </w:tcPr>
          <w:p w:rsidR="00FB7CD7" w:rsidRPr="00FB7CD7" w:rsidRDefault="00FB7CD7" w:rsidP="00B57D25">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2</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Территория, население и хозяйство России в начале XVI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57D25">
            <w:pPr>
              <w:jc w:val="center"/>
              <w:rPr>
                <w:b/>
                <w:sz w:val="24"/>
                <w:szCs w:val="24"/>
              </w:rPr>
            </w:pPr>
            <w:r w:rsidRPr="00FB7CD7">
              <w:rPr>
                <w:b/>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3</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Формирование единых го</w:t>
            </w:r>
            <w:r w:rsidRPr="00FB7CD7">
              <w:rPr>
                <w:rFonts w:eastAsia="Courier New"/>
                <w:color w:val="000000"/>
                <w:sz w:val="24"/>
                <w:szCs w:val="24"/>
              </w:rPr>
              <w:softHyphen/>
              <w:t>сударств в Европе и России</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57D25">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4</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Российское государство в 1/3 XVI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57D25">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5</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Внешняя политика Рос</w:t>
            </w:r>
            <w:r w:rsidRPr="00FB7CD7">
              <w:rPr>
                <w:rFonts w:eastAsia="Courier New"/>
                <w:color w:val="000000"/>
                <w:sz w:val="24"/>
                <w:szCs w:val="24"/>
              </w:rPr>
              <w:softHyphen/>
              <w:t>сийского государства в первой тре</w:t>
            </w:r>
            <w:r w:rsidRPr="00FB7CD7">
              <w:rPr>
                <w:rFonts w:eastAsia="Courier New"/>
                <w:color w:val="000000"/>
                <w:sz w:val="24"/>
                <w:szCs w:val="24"/>
              </w:rPr>
              <w:softHyphen/>
              <w:t>ти XVI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6-7</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Начало правления Ива</w:t>
            </w:r>
            <w:r w:rsidRPr="00FB7CD7">
              <w:rPr>
                <w:rFonts w:eastAsia="Courier New"/>
                <w:color w:val="000000"/>
                <w:sz w:val="24"/>
                <w:szCs w:val="24"/>
              </w:rPr>
              <w:softHyphen/>
              <w:t>на IV. Реформы Избранной рады</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b/>
                <w:sz w:val="24"/>
                <w:szCs w:val="24"/>
              </w:rPr>
            </w:pPr>
            <w:r w:rsidRPr="00FB7CD7">
              <w:rPr>
                <w:b/>
                <w:sz w:val="24"/>
                <w:szCs w:val="24"/>
              </w:rPr>
              <w:t>2</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8-9</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 xml:space="preserve">Государства Поволжья, Северного Причерноморья, Сибири в </w:t>
            </w:r>
            <w:proofErr w:type="spellStart"/>
            <w:r w:rsidRPr="00FB7CD7">
              <w:rPr>
                <w:rFonts w:eastAsia="Courier New"/>
                <w:color w:val="000000"/>
                <w:sz w:val="24"/>
                <w:szCs w:val="24"/>
              </w:rPr>
              <w:t>серед.XVI</w:t>
            </w:r>
            <w:proofErr w:type="spellEnd"/>
            <w:r w:rsidRPr="00FB7CD7">
              <w:rPr>
                <w:rFonts w:eastAsia="Courier New"/>
                <w:color w:val="000000"/>
                <w:sz w:val="24"/>
                <w:szCs w:val="24"/>
              </w:rPr>
              <w:t xml:space="preserve">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2</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10</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Внешняя политика России во второй половине XVI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11-12</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Российское общество XVI в.: «служилые» и «тяглые»</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2</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13-14</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Опричнина</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2</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15</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Россия в конце XVI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b/>
                <w:sz w:val="24"/>
                <w:szCs w:val="24"/>
              </w:rPr>
            </w:pPr>
            <w:r w:rsidRPr="00FB7CD7">
              <w:rPr>
                <w:b/>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16</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Церковь и государство в XVI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17-18</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Культура и повсе</w:t>
            </w:r>
            <w:r w:rsidRPr="00FB7CD7">
              <w:rPr>
                <w:rFonts w:eastAsia="Courier New"/>
                <w:color w:val="000000"/>
                <w:sz w:val="24"/>
                <w:szCs w:val="24"/>
              </w:rPr>
              <w:softHyphen/>
              <w:t>дневная жизнь народов России в XVI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2</w:t>
            </w:r>
          </w:p>
        </w:tc>
      </w:tr>
      <w:tr w:rsidR="00FB7CD7" w:rsidRPr="00FB7CD7" w:rsidTr="00FB6D1D">
        <w:trPr>
          <w:trHeight w:val="396"/>
          <w:jc w:val="center"/>
        </w:trPr>
        <w:tc>
          <w:tcPr>
            <w:tcW w:w="938" w:type="dxa"/>
            <w:tcBorders>
              <w:top w:val="single" w:sz="4" w:space="0" w:color="auto"/>
              <w:left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19</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Повторительно-обобщающий урок или контрольно-оценоч</w:t>
            </w:r>
            <w:r w:rsidRPr="00FB7CD7">
              <w:rPr>
                <w:rFonts w:eastAsia="Courier New"/>
                <w:color w:val="000000"/>
                <w:sz w:val="24"/>
                <w:szCs w:val="24"/>
              </w:rPr>
              <w:softHyphen/>
              <w:t xml:space="preserve">ный урок по теме </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1</w:t>
            </w:r>
          </w:p>
        </w:tc>
      </w:tr>
      <w:tr w:rsidR="00FB7CD7" w:rsidRPr="00FB7CD7" w:rsidTr="00FB6D1D">
        <w:trPr>
          <w:trHeight w:val="330"/>
          <w:jc w:val="center"/>
        </w:trPr>
        <w:tc>
          <w:tcPr>
            <w:tcW w:w="11428" w:type="dxa"/>
            <w:gridSpan w:val="3"/>
            <w:tcBorders>
              <w:left w:val="single" w:sz="4" w:space="0" w:color="auto"/>
              <w:bottom w:val="single" w:sz="4" w:space="0" w:color="auto"/>
              <w:right w:val="single" w:sz="4" w:space="0" w:color="auto"/>
            </w:tcBorders>
          </w:tcPr>
          <w:p w:rsidR="00FB7CD7" w:rsidRPr="00FB7CD7" w:rsidRDefault="00FB7CD7" w:rsidP="00B31437">
            <w:pPr>
              <w:jc w:val="center"/>
              <w:rPr>
                <w:b/>
                <w:sz w:val="24"/>
                <w:szCs w:val="24"/>
              </w:rPr>
            </w:pPr>
            <w:r w:rsidRPr="00FB7CD7">
              <w:rPr>
                <w:b/>
                <w:sz w:val="24"/>
                <w:szCs w:val="24"/>
              </w:rPr>
              <w:t xml:space="preserve">Смутное время. Россия при первых Романовых </w:t>
            </w:r>
            <w:r w:rsidR="00586005">
              <w:rPr>
                <w:b/>
                <w:sz w:val="24"/>
                <w:szCs w:val="24"/>
              </w:rPr>
              <w:t>(</w:t>
            </w:r>
            <w:r w:rsidR="00E6506C">
              <w:rPr>
                <w:b/>
                <w:sz w:val="24"/>
                <w:szCs w:val="24"/>
              </w:rPr>
              <w:t>20</w:t>
            </w:r>
            <w:r w:rsidRPr="00FB7CD7">
              <w:rPr>
                <w:b/>
                <w:sz w:val="24"/>
                <w:szCs w:val="24"/>
              </w:rPr>
              <w:t>ч</w:t>
            </w:r>
            <w:r w:rsidR="00586005">
              <w:rPr>
                <w:b/>
                <w:sz w:val="24"/>
                <w:szCs w:val="24"/>
              </w:rPr>
              <w:t>)</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20</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Внешнеполитические свя</w:t>
            </w:r>
            <w:r w:rsidRPr="00FB7CD7">
              <w:rPr>
                <w:rFonts w:eastAsia="Courier New"/>
                <w:color w:val="000000"/>
                <w:sz w:val="24"/>
                <w:szCs w:val="24"/>
              </w:rPr>
              <w:softHyphen/>
              <w:t>зи России с Европой и Азией в кон</w:t>
            </w:r>
            <w:r w:rsidRPr="00FB7CD7">
              <w:rPr>
                <w:rFonts w:eastAsia="Courier New"/>
                <w:color w:val="000000"/>
                <w:sz w:val="24"/>
                <w:szCs w:val="24"/>
              </w:rPr>
              <w:softHyphen/>
              <w:t>це XVI -н. XVII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21-22</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Смута в Российском государстве</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2</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23</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Окончание Смутного вре</w:t>
            </w:r>
            <w:r w:rsidRPr="00FB7CD7">
              <w:rPr>
                <w:rFonts w:eastAsia="Courier New"/>
                <w:color w:val="000000"/>
                <w:sz w:val="24"/>
                <w:szCs w:val="24"/>
              </w:rPr>
              <w:softHyphen/>
              <w:t>мени</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24</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Экономическое развитие России в XVII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25</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Россия при первых Рома</w:t>
            </w:r>
            <w:r w:rsidRPr="00FB7CD7">
              <w:rPr>
                <w:rFonts w:eastAsia="Courier New"/>
                <w:color w:val="000000"/>
                <w:sz w:val="24"/>
                <w:szCs w:val="24"/>
              </w:rPr>
              <w:softHyphen/>
              <w:t>новых: перемены в государствен</w:t>
            </w:r>
            <w:r w:rsidRPr="00FB7CD7">
              <w:rPr>
                <w:rFonts w:eastAsia="Courier New"/>
                <w:color w:val="000000"/>
                <w:sz w:val="24"/>
                <w:szCs w:val="24"/>
              </w:rPr>
              <w:softHyphen/>
              <w:t>ном устройстве</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B31437">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26</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Изменения в социальной структуре российского общества</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2</w:t>
            </w:r>
            <w:r w:rsidR="00E6506C">
              <w:rPr>
                <w:rFonts w:eastAsia="Courier New"/>
                <w:color w:val="000000"/>
                <w:sz w:val="24"/>
                <w:szCs w:val="24"/>
              </w:rPr>
              <w:t>7</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Народные движения в XVII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2</w:t>
            </w:r>
            <w:r w:rsidR="00E6506C">
              <w:rPr>
                <w:rFonts w:eastAsia="Courier New"/>
                <w:color w:val="000000"/>
                <w:sz w:val="24"/>
                <w:szCs w:val="24"/>
              </w:rPr>
              <w:t>8</w:t>
            </w:r>
            <w:r w:rsidRPr="00FB7CD7">
              <w:rPr>
                <w:rFonts w:eastAsia="Courier New"/>
                <w:color w:val="000000"/>
                <w:sz w:val="24"/>
                <w:szCs w:val="24"/>
              </w:rPr>
              <w:t>-</w:t>
            </w:r>
            <w:r w:rsidR="00E6506C">
              <w:rPr>
                <w:rFonts w:eastAsia="Courier New"/>
                <w:color w:val="000000"/>
                <w:sz w:val="24"/>
                <w:szCs w:val="24"/>
              </w:rPr>
              <w:t>29</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Россия в системе международных отношений</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3</w:t>
            </w:r>
            <w:r w:rsidR="00E6506C">
              <w:rPr>
                <w:rFonts w:eastAsia="Courier New"/>
                <w:color w:val="000000"/>
                <w:sz w:val="24"/>
                <w:szCs w:val="24"/>
              </w:rPr>
              <w:t>0</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entury Schoolbook"/>
                <w:color w:val="000000"/>
                <w:sz w:val="24"/>
                <w:szCs w:val="24"/>
                <w:shd w:val="clear" w:color="auto" w:fill="FFFFFF"/>
              </w:rPr>
              <w:t xml:space="preserve"> «Под рукой» российско</w:t>
            </w:r>
            <w:r w:rsidRPr="00FB7CD7">
              <w:rPr>
                <w:rFonts w:eastAsia="Century Schoolbook"/>
                <w:color w:val="000000"/>
                <w:sz w:val="24"/>
                <w:szCs w:val="24"/>
                <w:shd w:val="clear" w:color="auto" w:fill="FFFFFF"/>
              </w:rPr>
              <w:softHyphen/>
              <w:t>го государя: вхождение Украины в состав России</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3</w:t>
            </w:r>
            <w:r w:rsidR="00E6506C">
              <w:rPr>
                <w:rFonts w:eastAsia="Courier New"/>
                <w:color w:val="000000"/>
                <w:sz w:val="24"/>
                <w:szCs w:val="24"/>
              </w:rPr>
              <w:t>1</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entury Schoolbook"/>
                <w:color w:val="000000"/>
                <w:sz w:val="24"/>
                <w:szCs w:val="24"/>
                <w:shd w:val="clear" w:color="auto" w:fill="FFFFFF"/>
              </w:rPr>
              <w:t>Русская православная цер</w:t>
            </w:r>
            <w:r w:rsidRPr="00FB7CD7">
              <w:rPr>
                <w:rFonts w:eastAsia="Century Schoolbook"/>
                <w:color w:val="000000"/>
                <w:sz w:val="24"/>
                <w:szCs w:val="24"/>
                <w:shd w:val="clear" w:color="auto" w:fill="FFFFFF"/>
              </w:rPr>
              <w:softHyphen/>
              <w:t>ковь в XVII в. Реформа патриарха Никона и раскол</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3</w:t>
            </w:r>
            <w:r w:rsidR="00E6506C">
              <w:rPr>
                <w:rFonts w:eastAsia="Courier New"/>
                <w:color w:val="000000"/>
                <w:sz w:val="24"/>
                <w:szCs w:val="24"/>
              </w:rPr>
              <w:t>2</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entury Schoolbook"/>
                <w:color w:val="000000"/>
                <w:sz w:val="24"/>
                <w:szCs w:val="24"/>
                <w:shd w:val="clear" w:color="auto" w:fill="FFFFFF"/>
              </w:rPr>
              <w:t>Русские путешественники и первопроходцы XVII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3</w:t>
            </w:r>
            <w:r w:rsidR="00E6506C">
              <w:rPr>
                <w:rFonts w:eastAsia="Courier New"/>
                <w:color w:val="000000"/>
                <w:sz w:val="24"/>
                <w:szCs w:val="24"/>
              </w:rPr>
              <w:t>3</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entury Schoolbook"/>
                <w:color w:val="000000"/>
                <w:sz w:val="24"/>
                <w:szCs w:val="24"/>
                <w:shd w:val="clear" w:color="auto" w:fill="FFFFFF"/>
              </w:rPr>
              <w:t>Культура народов России в XVII в.</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t>1</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3</w:t>
            </w:r>
            <w:r w:rsidR="00E6506C">
              <w:rPr>
                <w:rFonts w:eastAsia="Courier New"/>
                <w:color w:val="000000"/>
                <w:sz w:val="24"/>
                <w:szCs w:val="24"/>
              </w:rPr>
              <w:t>4</w:t>
            </w:r>
            <w:r w:rsidRPr="00FB7CD7">
              <w:rPr>
                <w:rFonts w:eastAsia="Courier New"/>
                <w:color w:val="000000"/>
                <w:sz w:val="24"/>
                <w:szCs w:val="24"/>
              </w:rPr>
              <w:t>-3</w:t>
            </w:r>
            <w:r w:rsidR="00E6506C">
              <w:rPr>
                <w:rFonts w:eastAsia="Courier New"/>
                <w:color w:val="000000"/>
                <w:sz w:val="24"/>
                <w:szCs w:val="24"/>
              </w:rPr>
              <w:t>5</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entury Schoolbook"/>
                <w:color w:val="000000"/>
                <w:sz w:val="24"/>
                <w:szCs w:val="24"/>
                <w:shd w:val="clear" w:color="auto" w:fill="FFFFFF"/>
              </w:rPr>
              <w:t xml:space="preserve">Народы России в XVII в. Сословный быт и картина мира русского человека в </w:t>
            </w:r>
            <w:r w:rsidRPr="00FB7CD7">
              <w:rPr>
                <w:rFonts w:eastAsia="Century Schoolbook"/>
                <w:color w:val="000000"/>
                <w:sz w:val="24"/>
                <w:szCs w:val="24"/>
                <w:shd w:val="clear" w:color="auto" w:fill="FFFFFF"/>
              </w:rPr>
              <w:lastRenderedPageBreak/>
              <w:t>XVII в. Повседневная жизнь народов Украи</w:t>
            </w:r>
            <w:r w:rsidRPr="00FB7CD7">
              <w:rPr>
                <w:rFonts w:eastAsia="Century Schoolbook"/>
                <w:color w:val="000000"/>
                <w:sz w:val="24"/>
                <w:szCs w:val="24"/>
                <w:shd w:val="clear" w:color="auto" w:fill="FFFFFF"/>
              </w:rPr>
              <w:softHyphen/>
              <w:t>ны, Поволжья, Сибири и Северно</w:t>
            </w:r>
            <w:r w:rsidRPr="00FB7CD7">
              <w:rPr>
                <w:rFonts w:eastAsia="Century Schoolbook"/>
                <w:color w:val="000000"/>
                <w:sz w:val="24"/>
                <w:szCs w:val="24"/>
                <w:shd w:val="clear" w:color="auto" w:fill="FFFFFF"/>
              </w:rPr>
              <w:softHyphen/>
              <w:t xml:space="preserve">го Кавказа в XVII в. </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lastRenderedPageBreak/>
              <w:t>2</w:t>
            </w:r>
          </w:p>
        </w:tc>
      </w:tr>
      <w:tr w:rsidR="00FB7CD7" w:rsidRPr="00FB7CD7" w:rsidTr="00FB6D1D">
        <w:trPr>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lastRenderedPageBreak/>
              <w:t>3</w:t>
            </w:r>
            <w:r w:rsidR="00E6506C">
              <w:rPr>
                <w:rFonts w:eastAsia="Courier New"/>
                <w:color w:val="000000"/>
                <w:sz w:val="24"/>
                <w:szCs w:val="24"/>
              </w:rPr>
              <w:t>6</w:t>
            </w:r>
            <w:r w:rsidRPr="00FB7CD7">
              <w:rPr>
                <w:rFonts w:eastAsia="Courier New"/>
                <w:color w:val="000000"/>
                <w:sz w:val="24"/>
                <w:szCs w:val="24"/>
              </w:rPr>
              <w:t>-3</w:t>
            </w:r>
            <w:r w:rsidR="00E6506C">
              <w:rPr>
                <w:rFonts w:eastAsia="Courier New"/>
                <w:color w:val="000000"/>
                <w:sz w:val="24"/>
                <w:szCs w:val="24"/>
              </w:rPr>
              <w:t>7</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entury Schoolbook"/>
                <w:color w:val="000000"/>
                <w:sz w:val="24"/>
                <w:szCs w:val="24"/>
                <w:shd w:val="clear" w:color="auto" w:fill="FFFFFF"/>
              </w:rPr>
              <w:t>Повторительно-обобщающий урок</w:t>
            </w:r>
            <w:r w:rsidR="0015249C" w:rsidRPr="00FB7CD7">
              <w:rPr>
                <w:rFonts w:eastAsia="Century Schoolbook"/>
                <w:color w:val="000000"/>
                <w:sz w:val="24"/>
                <w:szCs w:val="24"/>
                <w:shd w:val="clear" w:color="auto" w:fill="FFFFFF"/>
              </w:rPr>
              <w:t xml:space="preserve"> по курсу истории России за 7 класс</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t>2</w:t>
            </w:r>
          </w:p>
        </w:tc>
      </w:tr>
      <w:tr w:rsidR="00FB7CD7" w:rsidRPr="00FB7CD7" w:rsidTr="00586005">
        <w:trPr>
          <w:trHeight w:val="423"/>
          <w:jc w:val="center"/>
        </w:trPr>
        <w:tc>
          <w:tcPr>
            <w:tcW w:w="938" w:type="dxa"/>
            <w:tcBorders>
              <w:top w:val="single" w:sz="4" w:space="0" w:color="auto"/>
              <w:left w:val="single" w:sz="4" w:space="0" w:color="auto"/>
              <w:bottom w:val="single" w:sz="4" w:space="0" w:color="auto"/>
              <w:right w:val="single" w:sz="4" w:space="0" w:color="auto"/>
            </w:tcBorders>
          </w:tcPr>
          <w:p w:rsidR="00FB7CD7" w:rsidRPr="00FB7CD7" w:rsidRDefault="00FB7CD7" w:rsidP="00311A8B">
            <w:pPr>
              <w:widowControl w:val="0"/>
              <w:rPr>
                <w:rFonts w:eastAsia="Courier New"/>
                <w:color w:val="000000"/>
                <w:sz w:val="24"/>
                <w:szCs w:val="24"/>
              </w:rPr>
            </w:pPr>
            <w:r w:rsidRPr="00FB7CD7">
              <w:rPr>
                <w:rFonts w:eastAsia="Courier New"/>
                <w:color w:val="000000"/>
                <w:sz w:val="24"/>
                <w:szCs w:val="24"/>
              </w:rPr>
              <w:t>3</w:t>
            </w:r>
            <w:r w:rsidR="00E6506C">
              <w:rPr>
                <w:rFonts w:eastAsia="Courier New"/>
                <w:color w:val="000000"/>
                <w:sz w:val="24"/>
                <w:szCs w:val="24"/>
              </w:rPr>
              <w:t>8</w:t>
            </w:r>
          </w:p>
        </w:tc>
        <w:tc>
          <w:tcPr>
            <w:tcW w:w="8276" w:type="dxa"/>
            <w:tcBorders>
              <w:top w:val="single" w:sz="4" w:space="0" w:color="auto"/>
              <w:left w:val="single" w:sz="4" w:space="0" w:color="auto"/>
              <w:bottom w:val="single" w:sz="4" w:space="0" w:color="auto"/>
              <w:right w:val="single" w:sz="4" w:space="0" w:color="auto"/>
            </w:tcBorders>
          </w:tcPr>
          <w:p w:rsidR="00FB7CD7" w:rsidRPr="00FB7CD7" w:rsidRDefault="00EA39C4" w:rsidP="00311A8B">
            <w:pPr>
              <w:widowControl w:val="0"/>
              <w:rPr>
                <w:rFonts w:eastAsia="Century Schoolbook"/>
                <w:color w:val="000000"/>
                <w:sz w:val="24"/>
                <w:szCs w:val="24"/>
                <w:shd w:val="clear" w:color="auto" w:fill="FFFFFF"/>
              </w:rPr>
            </w:pPr>
            <w:r>
              <w:rPr>
                <w:rFonts w:eastAsia="Century Schoolbook"/>
                <w:color w:val="000000"/>
                <w:sz w:val="24"/>
                <w:szCs w:val="24"/>
                <w:shd w:val="clear" w:color="auto" w:fill="FFFFFF"/>
              </w:rPr>
              <w:t>Контрольная работа</w:t>
            </w:r>
          </w:p>
        </w:tc>
        <w:tc>
          <w:tcPr>
            <w:tcW w:w="2214" w:type="dxa"/>
            <w:tcBorders>
              <w:top w:val="single" w:sz="4" w:space="0" w:color="auto"/>
              <w:left w:val="single" w:sz="4" w:space="0" w:color="auto"/>
              <w:bottom w:val="single" w:sz="4" w:space="0" w:color="auto"/>
              <w:right w:val="single" w:sz="4" w:space="0" w:color="auto"/>
            </w:tcBorders>
          </w:tcPr>
          <w:p w:rsidR="00FB7CD7" w:rsidRPr="00FB7CD7" w:rsidRDefault="00FB7CD7" w:rsidP="00A22712">
            <w:pPr>
              <w:jc w:val="center"/>
              <w:rPr>
                <w:sz w:val="24"/>
                <w:szCs w:val="24"/>
              </w:rPr>
            </w:pPr>
            <w:r w:rsidRPr="00FB7CD7">
              <w:rPr>
                <w:sz w:val="24"/>
                <w:szCs w:val="24"/>
              </w:rPr>
              <w:t>1</w:t>
            </w:r>
          </w:p>
        </w:tc>
      </w:tr>
    </w:tbl>
    <w:p w:rsidR="00A67BE3" w:rsidRPr="0097130D" w:rsidRDefault="00A67BE3" w:rsidP="004810A6">
      <w:pPr>
        <w:ind w:firstLine="709"/>
        <w:rPr>
          <w:b/>
          <w:i/>
          <w:sz w:val="24"/>
          <w:szCs w:val="24"/>
        </w:rPr>
      </w:pPr>
    </w:p>
    <w:sectPr w:rsidR="00A67BE3" w:rsidRPr="0097130D" w:rsidSect="001D725C">
      <w:footerReference w:type="even" r:id="rId12"/>
      <w:footerReference w:type="default" r:id="rId13"/>
      <w:pgSz w:w="16838" w:h="11906" w:orient="landscape"/>
      <w:pgMar w:top="850" w:right="1134" w:bottom="1701"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F6C" w:rsidRDefault="00625F6C" w:rsidP="007114FB">
      <w:r>
        <w:separator/>
      </w:r>
    </w:p>
  </w:endnote>
  <w:endnote w:type="continuationSeparator" w:id="0">
    <w:p w:rsidR="00625F6C" w:rsidRDefault="00625F6C" w:rsidP="0071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5FA" w:rsidRDefault="000C75F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5FA" w:rsidRDefault="000C75FA" w:rsidP="007958F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C75FA" w:rsidRDefault="000C75FA" w:rsidP="007958F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5FA" w:rsidRDefault="000C75FA">
    <w:pPr>
      <w:pStyle w:val="aa"/>
      <w:jc w:val="center"/>
    </w:pPr>
    <w:r>
      <w:fldChar w:fldCharType="begin"/>
    </w:r>
    <w:r>
      <w:instrText xml:space="preserve"> PAGE   \* MERGEFORMAT </w:instrText>
    </w:r>
    <w:r>
      <w:fldChar w:fldCharType="separate"/>
    </w:r>
    <w:r w:rsidR="00F8291E">
      <w:rPr>
        <w:noProof/>
      </w:rPr>
      <w:t>16</w:t>
    </w:r>
    <w:r>
      <w:rPr>
        <w:noProof/>
      </w:rPr>
      <w:fldChar w:fldCharType="end"/>
    </w:r>
  </w:p>
  <w:p w:rsidR="000C75FA" w:rsidRDefault="000C75FA" w:rsidP="007958F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F6C" w:rsidRDefault="00625F6C" w:rsidP="007114FB">
      <w:r>
        <w:separator/>
      </w:r>
    </w:p>
  </w:footnote>
  <w:footnote w:type="continuationSeparator" w:id="0">
    <w:p w:rsidR="00625F6C" w:rsidRDefault="00625F6C" w:rsidP="00711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sz w:val="22"/>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Symbol"/>
        <w:sz w:val="22"/>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Wingdings" w:hAnsi="Wingdings" w:cs="Symbol"/>
        <w:sz w:val="22"/>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cs="Symbol"/>
        <w:sz w:val="22"/>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cs="Symbol"/>
        <w:sz w:val="22"/>
      </w:rPr>
    </w:lvl>
  </w:abstractNum>
  <w:abstractNum w:abstractNumId="5">
    <w:nsid w:val="034E6E56"/>
    <w:multiLevelType w:val="multilevel"/>
    <w:tmpl w:val="5FE668F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D73407"/>
    <w:multiLevelType w:val="hybridMultilevel"/>
    <w:tmpl w:val="37344E92"/>
    <w:lvl w:ilvl="0" w:tplc="A8B6F290">
      <w:start w:val="1"/>
      <w:numFmt w:val="bullet"/>
      <w:lvlText w:val=""/>
      <w:lvlJc w:val="left"/>
      <w:pPr>
        <w:tabs>
          <w:tab w:val="num" w:pos="284"/>
        </w:tabs>
        <w:ind w:left="284" w:hanging="171"/>
      </w:pPr>
      <w:rPr>
        <w:rFonts w:ascii="Symbol" w:hAnsi="Symbol" w:hint="default"/>
        <w:b w:val="0"/>
        <w:i w:val="0"/>
        <w:color w:val="auto"/>
        <w:sz w:val="16"/>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3D5534F"/>
    <w:multiLevelType w:val="hybridMultilevel"/>
    <w:tmpl w:val="51E2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AC50AA"/>
    <w:multiLevelType w:val="hybridMultilevel"/>
    <w:tmpl w:val="7ACC8322"/>
    <w:lvl w:ilvl="0" w:tplc="993894C2">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Times New Roman"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Times New Roman"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Times New Roman" w:hint="default"/>
      </w:rPr>
    </w:lvl>
    <w:lvl w:ilvl="8" w:tplc="04190005">
      <w:start w:val="1"/>
      <w:numFmt w:val="bullet"/>
      <w:lvlText w:val=""/>
      <w:lvlJc w:val="left"/>
      <w:pPr>
        <w:ind w:left="6934" w:hanging="360"/>
      </w:pPr>
      <w:rPr>
        <w:rFonts w:ascii="Wingdings" w:hAnsi="Wingdings" w:hint="default"/>
      </w:rPr>
    </w:lvl>
  </w:abstractNum>
  <w:abstractNum w:abstractNumId="9">
    <w:nsid w:val="5AD32CF2"/>
    <w:multiLevelType w:val="multilevel"/>
    <w:tmpl w:val="06D46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9"/>
  </w:num>
  <w:num w:numId="4">
    <w:abstractNumId w:val="8"/>
  </w:num>
  <w:num w:numId="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6B92"/>
    <w:rsid w:val="00005E67"/>
    <w:rsid w:val="00026129"/>
    <w:rsid w:val="000465FB"/>
    <w:rsid w:val="000504D2"/>
    <w:rsid w:val="000659BC"/>
    <w:rsid w:val="00070A2E"/>
    <w:rsid w:val="000773AA"/>
    <w:rsid w:val="00080C49"/>
    <w:rsid w:val="00081B57"/>
    <w:rsid w:val="000825A5"/>
    <w:rsid w:val="00082A43"/>
    <w:rsid w:val="00083E19"/>
    <w:rsid w:val="00084E48"/>
    <w:rsid w:val="0008513A"/>
    <w:rsid w:val="000B01A5"/>
    <w:rsid w:val="000B7699"/>
    <w:rsid w:val="000C75FA"/>
    <w:rsid w:val="000E1673"/>
    <w:rsid w:val="000F4CFF"/>
    <w:rsid w:val="000F6653"/>
    <w:rsid w:val="000F6671"/>
    <w:rsid w:val="001108EF"/>
    <w:rsid w:val="00113D40"/>
    <w:rsid w:val="00113E23"/>
    <w:rsid w:val="00117AF3"/>
    <w:rsid w:val="00121B2B"/>
    <w:rsid w:val="0012732B"/>
    <w:rsid w:val="001417D0"/>
    <w:rsid w:val="00143600"/>
    <w:rsid w:val="0015249C"/>
    <w:rsid w:val="00180783"/>
    <w:rsid w:val="001820E4"/>
    <w:rsid w:val="001A2746"/>
    <w:rsid w:val="001A5908"/>
    <w:rsid w:val="001B57B8"/>
    <w:rsid w:val="001B7D04"/>
    <w:rsid w:val="001D00B1"/>
    <w:rsid w:val="001D725C"/>
    <w:rsid w:val="001D7486"/>
    <w:rsid w:val="001E5761"/>
    <w:rsid w:val="00201A4B"/>
    <w:rsid w:val="002038FC"/>
    <w:rsid w:val="00204531"/>
    <w:rsid w:val="00207589"/>
    <w:rsid w:val="002103BD"/>
    <w:rsid w:val="00210769"/>
    <w:rsid w:val="00231479"/>
    <w:rsid w:val="0025104E"/>
    <w:rsid w:val="00257BCE"/>
    <w:rsid w:val="00263FBF"/>
    <w:rsid w:val="002654CD"/>
    <w:rsid w:val="00265CA4"/>
    <w:rsid w:val="00291478"/>
    <w:rsid w:val="002A2065"/>
    <w:rsid w:val="002B4484"/>
    <w:rsid w:val="002B7204"/>
    <w:rsid w:val="002D4BD5"/>
    <w:rsid w:val="002D7813"/>
    <w:rsid w:val="002E3142"/>
    <w:rsid w:val="002E457F"/>
    <w:rsid w:val="002F2253"/>
    <w:rsid w:val="00306ACC"/>
    <w:rsid w:val="00310BE7"/>
    <w:rsid w:val="00311A8B"/>
    <w:rsid w:val="003136A1"/>
    <w:rsid w:val="00350F56"/>
    <w:rsid w:val="00353C49"/>
    <w:rsid w:val="00364E6A"/>
    <w:rsid w:val="0037679F"/>
    <w:rsid w:val="00380AC0"/>
    <w:rsid w:val="003836FD"/>
    <w:rsid w:val="00390912"/>
    <w:rsid w:val="003A01FF"/>
    <w:rsid w:val="003A078B"/>
    <w:rsid w:val="003A35F0"/>
    <w:rsid w:val="003A53A1"/>
    <w:rsid w:val="003A718B"/>
    <w:rsid w:val="003E2BD5"/>
    <w:rsid w:val="003E377A"/>
    <w:rsid w:val="00421CED"/>
    <w:rsid w:val="00426282"/>
    <w:rsid w:val="00444EBC"/>
    <w:rsid w:val="004632F4"/>
    <w:rsid w:val="0046347B"/>
    <w:rsid w:val="00477B0A"/>
    <w:rsid w:val="004810A6"/>
    <w:rsid w:val="00481D69"/>
    <w:rsid w:val="00482AEF"/>
    <w:rsid w:val="004842D0"/>
    <w:rsid w:val="00486022"/>
    <w:rsid w:val="00490007"/>
    <w:rsid w:val="00490E69"/>
    <w:rsid w:val="004C4DBF"/>
    <w:rsid w:val="004C50B6"/>
    <w:rsid w:val="004C567C"/>
    <w:rsid w:val="004E7287"/>
    <w:rsid w:val="004F0826"/>
    <w:rsid w:val="004F2E7B"/>
    <w:rsid w:val="00503A2D"/>
    <w:rsid w:val="00514F16"/>
    <w:rsid w:val="00514F90"/>
    <w:rsid w:val="00531907"/>
    <w:rsid w:val="00531FE2"/>
    <w:rsid w:val="00537103"/>
    <w:rsid w:val="00541B59"/>
    <w:rsid w:val="00550D42"/>
    <w:rsid w:val="0058010E"/>
    <w:rsid w:val="005812DE"/>
    <w:rsid w:val="00586005"/>
    <w:rsid w:val="00586E79"/>
    <w:rsid w:val="00594140"/>
    <w:rsid w:val="00597199"/>
    <w:rsid w:val="005A7815"/>
    <w:rsid w:val="005B1188"/>
    <w:rsid w:val="005B2B4C"/>
    <w:rsid w:val="005B6F4A"/>
    <w:rsid w:val="005C4C16"/>
    <w:rsid w:val="005D3ADA"/>
    <w:rsid w:val="005D4B4F"/>
    <w:rsid w:val="005E72D0"/>
    <w:rsid w:val="00603B16"/>
    <w:rsid w:val="00624898"/>
    <w:rsid w:val="00625F6C"/>
    <w:rsid w:val="00626A7A"/>
    <w:rsid w:val="006430DF"/>
    <w:rsid w:val="00643DB0"/>
    <w:rsid w:val="006515B2"/>
    <w:rsid w:val="00655867"/>
    <w:rsid w:val="006558E1"/>
    <w:rsid w:val="00655D05"/>
    <w:rsid w:val="006574BC"/>
    <w:rsid w:val="00657E62"/>
    <w:rsid w:val="00681786"/>
    <w:rsid w:val="0069172E"/>
    <w:rsid w:val="006943A2"/>
    <w:rsid w:val="006A7EF3"/>
    <w:rsid w:val="006B262F"/>
    <w:rsid w:val="006C0BB4"/>
    <w:rsid w:val="006C6A35"/>
    <w:rsid w:val="006C75E1"/>
    <w:rsid w:val="006D1AA7"/>
    <w:rsid w:val="006E1D53"/>
    <w:rsid w:val="007017EA"/>
    <w:rsid w:val="007114FB"/>
    <w:rsid w:val="007147EA"/>
    <w:rsid w:val="007148E0"/>
    <w:rsid w:val="00715989"/>
    <w:rsid w:val="007227D3"/>
    <w:rsid w:val="00724CFF"/>
    <w:rsid w:val="00735407"/>
    <w:rsid w:val="00735B37"/>
    <w:rsid w:val="00743623"/>
    <w:rsid w:val="0075726C"/>
    <w:rsid w:val="00760054"/>
    <w:rsid w:val="00760C21"/>
    <w:rsid w:val="0076369E"/>
    <w:rsid w:val="007636CD"/>
    <w:rsid w:val="007958FA"/>
    <w:rsid w:val="00796C5A"/>
    <w:rsid w:val="007A1455"/>
    <w:rsid w:val="007A28E7"/>
    <w:rsid w:val="007A41BC"/>
    <w:rsid w:val="007A43DF"/>
    <w:rsid w:val="007B7C6E"/>
    <w:rsid w:val="007C63F3"/>
    <w:rsid w:val="007C718E"/>
    <w:rsid w:val="007E0DCC"/>
    <w:rsid w:val="007F1BD1"/>
    <w:rsid w:val="007F75B6"/>
    <w:rsid w:val="008219CA"/>
    <w:rsid w:val="00844FE7"/>
    <w:rsid w:val="00850913"/>
    <w:rsid w:val="00865294"/>
    <w:rsid w:val="00876C84"/>
    <w:rsid w:val="00894600"/>
    <w:rsid w:val="008A2699"/>
    <w:rsid w:val="008A6B92"/>
    <w:rsid w:val="008C3665"/>
    <w:rsid w:val="008D293F"/>
    <w:rsid w:val="008E5769"/>
    <w:rsid w:val="008F2457"/>
    <w:rsid w:val="008F2623"/>
    <w:rsid w:val="008F39BC"/>
    <w:rsid w:val="008F791F"/>
    <w:rsid w:val="00902E3E"/>
    <w:rsid w:val="00903732"/>
    <w:rsid w:val="009046AB"/>
    <w:rsid w:val="00910FA2"/>
    <w:rsid w:val="00914EEE"/>
    <w:rsid w:val="00916578"/>
    <w:rsid w:val="00927C47"/>
    <w:rsid w:val="00932E97"/>
    <w:rsid w:val="00933B97"/>
    <w:rsid w:val="009503C7"/>
    <w:rsid w:val="0095463D"/>
    <w:rsid w:val="009548C4"/>
    <w:rsid w:val="0097130D"/>
    <w:rsid w:val="009732BE"/>
    <w:rsid w:val="0097438E"/>
    <w:rsid w:val="00985624"/>
    <w:rsid w:val="00985A88"/>
    <w:rsid w:val="00996413"/>
    <w:rsid w:val="00997EC2"/>
    <w:rsid w:val="009B4F67"/>
    <w:rsid w:val="009B7AEC"/>
    <w:rsid w:val="009D66DF"/>
    <w:rsid w:val="009E2EDE"/>
    <w:rsid w:val="009F010D"/>
    <w:rsid w:val="00A0325A"/>
    <w:rsid w:val="00A071C0"/>
    <w:rsid w:val="00A07DB9"/>
    <w:rsid w:val="00A12312"/>
    <w:rsid w:val="00A20CAD"/>
    <w:rsid w:val="00A22712"/>
    <w:rsid w:val="00A44236"/>
    <w:rsid w:val="00A46048"/>
    <w:rsid w:val="00A574D1"/>
    <w:rsid w:val="00A662E4"/>
    <w:rsid w:val="00A67BE3"/>
    <w:rsid w:val="00A77A73"/>
    <w:rsid w:val="00A94025"/>
    <w:rsid w:val="00A97944"/>
    <w:rsid w:val="00AB44BE"/>
    <w:rsid w:val="00AC17BF"/>
    <w:rsid w:val="00AF0A06"/>
    <w:rsid w:val="00B00038"/>
    <w:rsid w:val="00B12365"/>
    <w:rsid w:val="00B27654"/>
    <w:rsid w:val="00B31437"/>
    <w:rsid w:val="00B31C10"/>
    <w:rsid w:val="00B4107A"/>
    <w:rsid w:val="00B44473"/>
    <w:rsid w:val="00B546B8"/>
    <w:rsid w:val="00B57D25"/>
    <w:rsid w:val="00B60EF9"/>
    <w:rsid w:val="00B90FB1"/>
    <w:rsid w:val="00BE08C1"/>
    <w:rsid w:val="00BE4F51"/>
    <w:rsid w:val="00BF0EB9"/>
    <w:rsid w:val="00C01040"/>
    <w:rsid w:val="00C02F8B"/>
    <w:rsid w:val="00C0506D"/>
    <w:rsid w:val="00C342D9"/>
    <w:rsid w:val="00C41ACF"/>
    <w:rsid w:val="00C46BD3"/>
    <w:rsid w:val="00C628DD"/>
    <w:rsid w:val="00C72690"/>
    <w:rsid w:val="00C8256B"/>
    <w:rsid w:val="00C83276"/>
    <w:rsid w:val="00C87CF4"/>
    <w:rsid w:val="00CA3389"/>
    <w:rsid w:val="00CB2EB0"/>
    <w:rsid w:val="00CC4577"/>
    <w:rsid w:val="00CD76DF"/>
    <w:rsid w:val="00CE01A9"/>
    <w:rsid w:val="00CE5494"/>
    <w:rsid w:val="00CF0FDB"/>
    <w:rsid w:val="00CF696C"/>
    <w:rsid w:val="00D02BC0"/>
    <w:rsid w:val="00D06184"/>
    <w:rsid w:val="00D13CE1"/>
    <w:rsid w:val="00D32C58"/>
    <w:rsid w:val="00D333AE"/>
    <w:rsid w:val="00D354B0"/>
    <w:rsid w:val="00D614D5"/>
    <w:rsid w:val="00D61E5B"/>
    <w:rsid w:val="00D64D3D"/>
    <w:rsid w:val="00D74A5A"/>
    <w:rsid w:val="00D87D93"/>
    <w:rsid w:val="00D919B5"/>
    <w:rsid w:val="00D93631"/>
    <w:rsid w:val="00D95460"/>
    <w:rsid w:val="00DB03EC"/>
    <w:rsid w:val="00DB15BB"/>
    <w:rsid w:val="00DC07B5"/>
    <w:rsid w:val="00DC2400"/>
    <w:rsid w:val="00DD0106"/>
    <w:rsid w:val="00DD1C6C"/>
    <w:rsid w:val="00DE28A1"/>
    <w:rsid w:val="00DE7C7F"/>
    <w:rsid w:val="00DF084A"/>
    <w:rsid w:val="00E017B8"/>
    <w:rsid w:val="00E200F6"/>
    <w:rsid w:val="00E277A9"/>
    <w:rsid w:val="00E352CE"/>
    <w:rsid w:val="00E432AF"/>
    <w:rsid w:val="00E4392E"/>
    <w:rsid w:val="00E64652"/>
    <w:rsid w:val="00E6506C"/>
    <w:rsid w:val="00E710AF"/>
    <w:rsid w:val="00E77AB3"/>
    <w:rsid w:val="00E80984"/>
    <w:rsid w:val="00E836F2"/>
    <w:rsid w:val="00E83EA2"/>
    <w:rsid w:val="00E92920"/>
    <w:rsid w:val="00E9722C"/>
    <w:rsid w:val="00EA39C4"/>
    <w:rsid w:val="00EA5238"/>
    <w:rsid w:val="00EB68E8"/>
    <w:rsid w:val="00EC3C54"/>
    <w:rsid w:val="00EC5EAF"/>
    <w:rsid w:val="00ED2D96"/>
    <w:rsid w:val="00ED33C4"/>
    <w:rsid w:val="00EF0F7D"/>
    <w:rsid w:val="00EF3388"/>
    <w:rsid w:val="00F03642"/>
    <w:rsid w:val="00F103E1"/>
    <w:rsid w:val="00F13EB5"/>
    <w:rsid w:val="00F451E5"/>
    <w:rsid w:val="00F52A19"/>
    <w:rsid w:val="00F56A39"/>
    <w:rsid w:val="00F64FAC"/>
    <w:rsid w:val="00F75775"/>
    <w:rsid w:val="00F77976"/>
    <w:rsid w:val="00F8291E"/>
    <w:rsid w:val="00F857A7"/>
    <w:rsid w:val="00F87E2F"/>
    <w:rsid w:val="00F9074A"/>
    <w:rsid w:val="00F9405E"/>
    <w:rsid w:val="00F9432F"/>
    <w:rsid w:val="00FA0DD5"/>
    <w:rsid w:val="00FA4232"/>
    <w:rsid w:val="00FA7EDB"/>
    <w:rsid w:val="00FB014D"/>
    <w:rsid w:val="00FB497C"/>
    <w:rsid w:val="00FB6D1D"/>
    <w:rsid w:val="00FB7CD7"/>
    <w:rsid w:val="00FC2B82"/>
    <w:rsid w:val="00FC5204"/>
    <w:rsid w:val="00FC6926"/>
    <w:rsid w:val="00FD3DBB"/>
    <w:rsid w:val="00FD66AB"/>
    <w:rsid w:val="00FE32DA"/>
    <w:rsid w:val="00FF12A2"/>
    <w:rsid w:val="00FF2995"/>
    <w:rsid w:val="00FF30FA"/>
    <w:rsid w:val="00FF5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ECE0C-7D35-4382-8CB7-70DD138F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DBB"/>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B92"/>
    <w:rPr>
      <w:rFonts w:ascii="Tahoma" w:hAnsi="Tahoma" w:cs="Tahoma"/>
      <w:sz w:val="16"/>
      <w:szCs w:val="16"/>
    </w:rPr>
  </w:style>
  <w:style w:type="character" w:customStyle="1" w:styleId="a4">
    <w:name w:val="Текст выноски Знак"/>
    <w:basedOn w:val="a0"/>
    <w:link w:val="a3"/>
    <w:rsid w:val="008A6B92"/>
    <w:rPr>
      <w:rFonts w:ascii="Tahoma" w:eastAsia="Times New Roman" w:hAnsi="Tahoma" w:cs="Tahoma"/>
      <w:sz w:val="16"/>
      <w:szCs w:val="16"/>
      <w:lang w:eastAsia="ru-RU"/>
    </w:rPr>
  </w:style>
  <w:style w:type="paragraph" w:styleId="2">
    <w:name w:val="Body Text 2"/>
    <w:basedOn w:val="a"/>
    <w:link w:val="20"/>
    <w:rsid w:val="00EA5238"/>
    <w:rPr>
      <w:b/>
      <w:sz w:val="32"/>
      <w:szCs w:val="20"/>
    </w:rPr>
  </w:style>
  <w:style w:type="character" w:customStyle="1" w:styleId="20">
    <w:name w:val="Основной текст 2 Знак"/>
    <w:basedOn w:val="a0"/>
    <w:link w:val="2"/>
    <w:rsid w:val="00EA5238"/>
    <w:rPr>
      <w:rFonts w:ascii="Times New Roman" w:eastAsia="Times New Roman" w:hAnsi="Times New Roman" w:cs="Times New Roman"/>
      <w:b/>
      <w:sz w:val="32"/>
      <w:szCs w:val="20"/>
      <w:lang w:eastAsia="ru-RU"/>
    </w:rPr>
  </w:style>
  <w:style w:type="paragraph" w:customStyle="1" w:styleId="a5">
    <w:name w:val="Знак Знак Знак Знак Знак Знак Знак Знак Знак Знак Знак Знак Знак Знак Знак Знак Знак Знак Знак Знак Знак Знак"/>
    <w:basedOn w:val="a"/>
    <w:rsid w:val="00EA5238"/>
    <w:pPr>
      <w:spacing w:after="160" w:line="240" w:lineRule="exact"/>
    </w:pPr>
    <w:rPr>
      <w:rFonts w:ascii="Verdana" w:hAnsi="Verdana"/>
      <w:sz w:val="20"/>
      <w:szCs w:val="20"/>
      <w:lang w:val="en-US" w:eastAsia="en-US"/>
    </w:rPr>
  </w:style>
  <w:style w:type="character" w:styleId="a6">
    <w:name w:val="Hyperlink"/>
    <w:uiPriority w:val="99"/>
    <w:rsid w:val="00EA5238"/>
    <w:rPr>
      <w:color w:val="0000FF"/>
      <w:u w:val="single"/>
    </w:rPr>
  </w:style>
  <w:style w:type="paragraph" w:styleId="a7">
    <w:name w:val="List Paragraph"/>
    <w:basedOn w:val="a"/>
    <w:qFormat/>
    <w:rsid w:val="00FA4232"/>
    <w:pPr>
      <w:ind w:left="720"/>
      <w:contextualSpacing/>
    </w:pPr>
  </w:style>
  <w:style w:type="character" w:customStyle="1" w:styleId="dash041e005f0431005f044b005f0447005f043d005f044b005f0439005f005fchar1char1">
    <w:name w:val="dash041e_005f0431_005f044b_005f0447_005f043d_005f044b_005f0439_005f_005fchar1__char1"/>
    <w:rsid w:val="00FC2B82"/>
    <w:rPr>
      <w:rFonts w:ascii="Times New Roman" w:hAnsi="Times New Roman" w:cs="Times New Roman" w:hint="default"/>
      <w:strike w:val="0"/>
      <w:dstrike w:val="0"/>
      <w:sz w:val="24"/>
      <w:szCs w:val="24"/>
      <w:u w:val="none"/>
      <w:effect w:val="none"/>
    </w:rPr>
  </w:style>
  <w:style w:type="paragraph" w:customStyle="1" w:styleId="a8">
    <w:name w:val="Знак Знак Знак Знак Знак Знак Знак Знак Знак Знак Знак Знак Знак Знак Знак Знак Знак Знак Знак Знак Знак Знак"/>
    <w:basedOn w:val="a"/>
    <w:rsid w:val="00231479"/>
    <w:pPr>
      <w:spacing w:after="160" w:line="240" w:lineRule="exact"/>
    </w:pPr>
    <w:rPr>
      <w:rFonts w:ascii="Verdana" w:hAnsi="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w:basedOn w:val="a"/>
    <w:rsid w:val="00DD0106"/>
    <w:pPr>
      <w:spacing w:after="160" w:line="240" w:lineRule="exact"/>
    </w:pPr>
    <w:rPr>
      <w:rFonts w:ascii="Verdana" w:hAnsi="Verdana"/>
      <w:sz w:val="20"/>
      <w:szCs w:val="20"/>
      <w:lang w:val="en-US" w:eastAsia="en-US"/>
    </w:rPr>
  </w:style>
  <w:style w:type="paragraph" w:styleId="aa">
    <w:name w:val="footer"/>
    <w:basedOn w:val="a"/>
    <w:link w:val="ab"/>
    <w:uiPriority w:val="99"/>
    <w:rsid w:val="00A67BE3"/>
    <w:pPr>
      <w:tabs>
        <w:tab w:val="center" w:pos="4677"/>
        <w:tab w:val="right" w:pos="9355"/>
      </w:tabs>
    </w:pPr>
    <w:rPr>
      <w:sz w:val="24"/>
      <w:szCs w:val="24"/>
    </w:rPr>
  </w:style>
  <w:style w:type="character" w:customStyle="1" w:styleId="ab">
    <w:name w:val="Нижний колонтитул Знак"/>
    <w:basedOn w:val="a0"/>
    <w:link w:val="aa"/>
    <w:uiPriority w:val="99"/>
    <w:rsid w:val="00A67BE3"/>
    <w:rPr>
      <w:rFonts w:ascii="Times New Roman" w:eastAsia="Times New Roman" w:hAnsi="Times New Roman" w:cs="Times New Roman"/>
      <w:sz w:val="24"/>
      <w:szCs w:val="24"/>
      <w:lang w:eastAsia="ru-RU"/>
    </w:rPr>
  </w:style>
  <w:style w:type="character" w:styleId="ac">
    <w:name w:val="page number"/>
    <w:basedOn w:val="a0"/>
    <w:rsid w:val="00A67BE3"/>
  </w:style>
  <w:style w:type="paragraph" w:styleId="ad">
    <w:name w:val="header"/>
    <w:basedOn w:val="a"/>
    <w:link w:val="ae"/>
    <w:uiPriority w:val="99"/>
    <w:semiHidden/>
    <w:unhideWhenUsed/>
    <w:rsid w:val="007114FB"/>
    <w:pPr>
      <w:tabs>
        <w:tab w:val="center" w:pos="4677"/>
        <w:tab w:val="right" w:pos="9355"/>
      </w:tabs>
    </w:pPr>
  </w:style>
  <w:style w:type="character" w:customStyle="1" w:styleId="ae">
    <w:name w:val="Верхний колонтитул Знак"/>
    <w:basedOn w:val="a0"/>
    <w:link w:val="ad"/>
    <w:uiPriority w:val="99"/>
    <w:semiHidden/>
    <w:rsid w:val="007114FB"/>
    <w:rPr>
      <w:rFonts w:ascii="Times New Roman" w:eastAsia="Times New Roman" w:hAnsi="Times New Roman" w:cs="Times New Roman"/>
      <w:sz w:val="28"/>
      <w:szCs w:val="28"/>
      <w:lang w:eastAsia="ru-RU"/>
    </w:rPr>
  </w:style>
  <w:style w:type="character" w:customStyle="1" w:styleId="FontStyle28">
    <w:name w:val="Font Style28"/>
    <w:basedOn w:val="a0"/>
    <w:rsid w:val="00E277A9"/>
    <w:rPr>
      <w:rFonts w:ascii="Arial" w:hAnsi="Arial" w:cs="Arial"/>
      <w:sz w:val="20"/>
      <w:szCs w:val="20"/>
    </w:rPr>
  </w:style>
  <w:style w:type="character" w:customStyle="1" w:styleId="apple-converted-space">
    <w:name w:val="apple-converted-space"/>
    <w:basedOn w:val="a0"/>
    <w:rsid w:val="00E277A9"/>
  </w:style>
  <w:style w:type="paragraph" w:styleId="af">
    <w:name w:val="Body Text Indent"/>
    <w:basedOn w:val="a"/>
    <w:link w:val="af0"/>
    <w:uiPriority w:val="99"/>
    <w:unhideWhenUsed/>
    <w:rsid w:val="00932E97"/>
    <w:pPr>
      <w:spacing w:after="120" w:line="276" w:lineRule="auto"/>
      <w:ind w:left="283"/>
    </w:pPr>
    <w:rPr>
      <w:rFonts w:ascii="Calibri" w:hAnsi="Calibri"/>
      <w:sz w:val="22"/>
      <w:szCs w:val="22"/>
    </w:rPr>
  </w:style>
  <w:style w:type="character" w:customStyle="1" w:styleId="af0">
    <w:name w:val="Основной текст с отступом Знак"/>
    <w:basedOn w:val="a0"/>
    <w:link w:val="af"/>
    <w:uiPriority w:val="99"/>
    <w:rsid w:val="00932E97"/>
    <w:rPr>
      <w:rFonts w:ascii="Calibri" w:eastAsia="Times New Roman" w:hAnsi="Calibri" w:cs="Times New Roman"/>
      <w:lang w:eastAsia="ru-RU"/>
    </w:rPr>
  </w:style>
  <w:style w:type="paragraph" w:customStyle="1" w:styleId="western">
    <w:name w:val="western"/>
    <w:basedOn w:val="a"/>
    <w:rsid w:val="005B6F4A"/>
    <w:pPr>
      <w:spacing w:before="100" w:beforeAutospacing="1" w:after="100" w:afterAutospacing="1"/>
    </w:pPr>
    <w:rPr>
      <w:sz w:val="24"/>
      <w:szCs w:val="24"/>
    </w:rPr>
  </w:style>
  <w:style w:type="paragraph" w:styleId="af1">
    <w:name w:val="No Spacing"/>
    <w:link w:val="af2"/>
    <w:qFormat/>
    <w:rsid w:val="007147EA"/>
    <w:rPr>
      <w:rFonts w:ascii="Calibri" w:eastAsia="Calibri" w:hAnsi="Calibri" w:cs="Times New Roman"/>
    </w:rPr>
  </w:style>
  <w:style w:type="numbering" w:customStyle="1" w:styleId="1">
    <w:name w:val="Нет списка1"/>
    <w:next w:val="a2"/>
    <w:uiPriority w:val="99"/>
    <w:semiHidden/>
    <w:unhideWhenUsed/>
    <w:rsid w:val="007B7C6E"/>
  </w:style>
  <w:style w:type="character" w:customStyle="1" w:styleId="af3">
    <w:name w:val="Основной текст_"/>
    <w:link w:val="3"/>
    <w:rsid w:val="007B7C6E"/>
    <w:rPr>
      <w:rFonts w:ascii="Century Schoolbook" w:eastAsia="Century Schoolbook" w:hAnsi="Century Schoolbook" w:cs="Century Schoolbook"/>
      <w:sz w:val="20"/>
      <w:szCs w:val="20"/>
      <w:shd w:val="clear" w:color="auto" w:fill="FFFFFF"/>
    </w:rPr>
  </w:style>
  <w:style w:type="character" w:customStyle="1" w:styleId="10">
    <w:name w:val="Основной текст1"/>
    <w:rsid w:val="007B7C6E"/>
    <w:rPr>
      <w:rFonts w:ascii="Century Schoolbook" w:eastAsia="Century Schoolbook" w:hAnsi="Century Schoolbook" w:cs="Century Schoolbook"/>
      <w:color w:val="000000"/>
      <w:spacing w:val="0"/>
      <w:w w:val="100"/>
      <w:position w:val="0"/>
      <w:sz w:val="20"/>
      <w:szCs w:val="20"/>
      <w:shd w:val="clear" w:color="auto" w:fill="FFFFFF"/>
      <w:lang w:val="ru-RU"/>
    </w:rPr>
  </w:style>
  <w:style w:type="character" w:customStyle="1" w:styleId="af4">
    <w:name w:val="Основной текст + Курсив"/>
    <w:rsid w:val="007B7C6E"/>
    <w:rPr>
      <w:rFonts w:ascii="Century Schoolbook" w:eastAsia="Century Schoolbook" w:hAnsi="Century Schoolbook" w:cs="Century Schoolbook"/>
      <w:i/>
      <w:iCs/>
      <w:color w:val="000000"/>
      <w:spacing w:val="0"/>
      <w:w w:val="100"/>
      <w:position w:val="0"/>
      <w:sz w:val="20"/>
      <w:szCs w:val="20"/>
      <w:shd w:val="clear" w:color="auto" w:fill="FFFFFF"/>
      <w:lang w:val="ru-RU"/>
    </w:rPr>
  </w:style>
  <w:style w:type="paragraph" w:customStyle="1" w:styleId="3">
    <w:name w:val="Основной текст3"/>
    <w:basedOn w:val="a"/>
    <w:link w:val="af3"/>
    <w:rsid w:val="007B7C6E"/>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en-US"/>
    </w:rPr>
  </w:style>
  <w:style w:type="character" w:customStyle="1" w:styleId="2Exact">
    <w:name w:val="Подпись к картинке (2) Exact"/>
    <w:link w:val="21"/>
    <w:rsid w:val="007B7C6E"/>
    <w:rPr>
      <w:rFonts w:ascii="Sylfaen" w:eastAsia="Sylfaen" w:hAnsi="Sylfaen" w:cs="Sylfaen"/>
      <w:spacing w:val="-18"/>
      <w:sz w:val="20"/>
      <w:szCs w:val="20"/>
      <w:shd w:val="clear" w:color="auto" w:fill="FFFFFF"/>
      <w:lang w:val="en-US"/>
    </w:rPr>
  </w:style>
  <w:style w:type="paragraph" w:customStyle="1" w:styleId="21">
    <w:name w:val="Подпись к картинке (2)"/>
    <w:basedOn w:val="a"/>
    <w:link w:val="2Exact"/>
    <w:rsid w:val="007B7C6E"/>
    <w:pPr>
      <w:widowControl w:val="0"/>
      <w:shd w:val="clear" w:color="auto" w:fill="FFFFFF"/>
      <w:spacing w:after="60" w:line="0" w:lineRule="atLeast"/>
      <w:jc w:val="both"/>
    </w:pPr>
    <w:rPr>
      <w:rFonts w:ascii="Sylfaen" w:eastAsia="Sylfaen" w:hAnsi="Sylfaen" w:cs="Sylfaen"/>
      <w:spacing w:val="-18"/>
      <w:sz w:val="20"/>
      <w:szCs w:val="20"/>
      <w:lang w:val="en-US" w:eastAsia="en-US"/>
    </w:rPr>
  </w:style>
  <w:style w:type="character" w:customStyle="1" w:styleId="15">
    <w:name w:val="Основной текст (15)_"/>
    <w:rsid w:val="007B7C6E"/>
    <w:rPr>
      <w:rFonts w:ascii="Century Schoolbook" w:eastAsia="Century Schoolbook" w:hAnsi="Century Schoolbook" w:cs="Century Schoolbook"/>
      <w:b w:val="0"/>
      <w:bCs w:val="0"/>
      <w:i/>
      <w:iCs/>
      <w:smallCaps w:val="0"/>
      <w:strike w:val="0"/>
      <w:sz w:val="20"/>
      <w:szCs w:val="20"/>
      <w:u w:val="none"/>
    </w:rPr>
  </w:style>
  <w:style w:type="character" w:customStyle="1" w:styleId="150">
    <w:name w:val="Основной текст (15)"/>
    <w:rsid w:val="007B7C6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51">
    <w:name w:val="Основной текст (15) + Не курсив"/>
    <w:rsid w:val="007B7C6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51pt">
    <w:name w:val="Основной текст (15) + Интервал 1 pt"/>
    <w:rsid w:val="007B7C6E"/>
    <w:rPr>
      <w:rFonts w:ascii="Century Schoolbook" w:eastAsia="Century Schoolbook" w:hAnsi="Century Schoolbook" w:cs="Century Schoolbook"/>
      <w:b w:val="0"/>
      <w:bCs w:val="0"/>
      <w:i/>
      <w:iCs/>
      <w:smallCaps w:val="0"/>
      <w:strike w:val="0"/>
      <w:color w:val="000000"/>
      <w:spacing w:val="30"/>
      <w:w w:val="100"/>
      <w:position w:val="0"/>
      <w:sz w:val="20"/>
      <w:szCs w:val="20"/>
      <w:u w:val="none"/>
      <w:lang w:val="ru-RU"/>
    </w:rPr>
  </w:style>
  <w:style w:type="character" w:customStyle="1" w:styleId="22">
    <w:name w:val="Основной текст2"/>
    <w:rsid w:val="007B7C6E"/>
    <w:rPr>
      <w:rFonts w:ascii="Century Schoolbook" w:eastAsia="Century Schoolbook" w:hAnsi="Century Schoolbook" w:cs="Century Schoolbook"/>
      <w:b w:val="0"/>
      <w:bCs w:val="0"/>
      <w:i w:val="0"/>
      <w:iCs w:val="0"/>
      <w:smallCaps w:val="0"/>
      <w:strike w:val="0"/>
      <w:color w:val="000000"/>
      <w:spacing w:val="0"/>
      <w:w w:val="100"/>
      <w:position w:val="0"/>
      <w:sz w:val="20"/>
      <w:szCs w:val="20"/>
      <w:u w:val="single"/>
      <w:shd w:val="clear" w:color="auto" w:fill="FFFFFF"/>
      <w:lang w:val="ru-RU"/>
    </w:rPr>
  </w:style>
  <w:style w:type="character" w:customStyle="1" w:styleId="2Exact0">
    <w:name w:val="Основной текст (2) Exact"/>
    <w:rsid w:val="007B7C6E"/>
    <w:rPr>
      <w:rFonts w:ascii="Sylfaen" w:eastAsia="Sylfaen" w:hAnsi="Sylfaen" w:cs="Sylfaen"/>
      <w:b w:val="0"/>
      <w:bCs w:val="0"/>
      <w:i w:val="0"/>
      <w:iCs w:val="0"/>
      <w:smallCaps w:val="0"/>
      <w:strike w:val="0"/>
      <w:color w:val="FFFFFF"/>
      <w:spacing w:val="-86"/>
      <w:w w:val="100"/>
      <w:position w:val="0"/>
      <w:sz w:val="141"/>
      <w:szCs w:val="141"/>
      <w:u w:val="none"/>
      <w:lang w:val="en-US"/>
    </w:rPr>
  </w:style>
  <w:style w:type="character" w:customStyle="1" w:styleId="4">
    <w:name w:val="Заголовок №4_"/>
    <w:rsid w:val="007B7C6E"/>
    <w:rPr>
      <w:rFonts w:ascii="Calibri" w:eastAsia="Calibri" w:hAnsi="Calibri" w:cs="Calibri"/>
      <w:b/>
      <w:bCs/>
      <w:i w:val="0"/>
      <w:iCs w:val="0"/>
      <w:smallCaps w:val="0"/>
      <w:strike w:val="0"/>
      <w:u w:val="none"/>
    </w:rPr>
  </w:style>
  <w:style w:type="character" w:customStyle="1" w:styleId="40">
    <w:name w:val="Заголовок №4"/>
    <w:rsid w:val="007B7C6E"/>
    <w:rPr>
      <w:rFonts w:ascii="Calibri" w:eastAsia="Calibri" w:hAnsi="Calibri" w:cs="Calibri"/>
      <w:b/>
      <w:bCs/>
      <w:i w:val="0"/>
      <w:iCs w:val="0"/>
      <w:smallCaps w:val="0"/>
      <w:strike w:val="0"/>
      <w:color w:val="000000"/>
      <w:spacing w:val="0"/>
      <w:w w:val="100"/>
      <w:position w:val="0"/>
      <w:sz w:val="24"/>
      <w:szCs w:val="24"/>
      <w:u w:val="none"/>
      <w:lang w:val="ru-RU"/>
    </w:rPr>
  </w:style>
  <w:style w:type="character" w:customStyle="1" w:styleId="30">
    <w:name w:val="Заголовок №3_"/>
    <w:rsid w:val="007B7C6E"/>
    <w:rPr>
      <w:rFonts w:ascii="Calibri" w:eastAsia="Calibri" w:hAnsi="Calibri" w:cs="Calibri"/>
      <w:b/>
      <w:bCs/>
      <w:i w:val="0"/>
      <w:iCs w:val="0"/>
      <w:smallCaps w:val="0"/>
      <w:strike w:val="0"/>
      <w:sz w:val="28"/>
      <w:szCs w:val="28"/>
      <w:u w:val="none"/>
    </w:rPr>
  </w:style>
  <w:style w:type="character" w:customStyle="1" w:styleId="31">
    <w:name w:val="Заголовок №3"/>
    <w:rsid w:val="007B7C6E"/>
    <w:rPr>
      <w:rFonts w:ascii="Calibri" w:eastAsia="Calibri" w:hAnsi="Calibri" w:cs="Calibri"/>
      <w:b/>
      <w:bCs/>
      <w:i w:val="0"/>
      <w:iCs w:val="0"/>
      <w:smallCaps w:val="0"/>
      <w:strike w:val="0"/>
      <w:color w:val="000000"/>
      <w:spacing w:val="0"/>
      <w:w w:val="100"/>
      <w:position w:val="0"/>
      <w:sz w:val="28"/>
      <w:szCs w:val="28"/>
      <w:u w:val="none"/>
      <w:lang w:val="ru-RU"/>
    </w:rPr>
  </w:style>
  <w:style w:type="character" w:customStyle="1" w:styleId="17">
    <w:name w:val="Основной текст (17)_"/>
    <w:rsid w:val="007B7C6E"/>
    <w:rPr>
      <w:rFonts w:ascii="Tahoma" w:eastAsia="Tahoma" w:hAnsi="Tahoma" w:cs="Tahoma"/>
      <w:b/>
      <w:bCs/>
      <w:i w:val="0"/>
      <w:iCs w:val="0"/>
      <w:smallCaps w:val="0"/>
      <w:strike w:val="0"/>
      <w:sz w:val="18"/>
      <w:szCs w:val="18"/>
      <w:u w:val="none"/>
    </w:rPr>
  </w:style>
  <w:style w:type="character" w:customStyle="1" w:styleId="170">
    <w:name w:val="Основной текст (17)"/>
    <w:rsid w:val="007B7C6E"/>
    <w:rPr>
      <w:rFonts w:ascii="Tahoma" w:eastAsia="Tahoma" w:hAnsi="Tahoma" w:cs="Tahoma"/>
      <w:b/>
      <w:bCs/>
      <w:i w:val="0"/>
      <w:iCs w:val="0"/>
      <w:smallCaps w:val="0"/>
      <w:strike w:val="0"/>
      <w:color w:val="000000"/>
      <w:spacing w:val="0"/>
      <w:w w:val="100"/>
      <w:position w:val="0"/>
      <w:sz w:val="18"/>
      <w:szCs w:val="18"/>
      <w:u w:val="none"/>
      <w:lang w:val="ru-RU"/>
    </w:rPr>
  </w:style>
  <w:style w:type="character" w:customStyle="1" w:styleId="18">
    <w:name w:val="Основной текст (18)_"/>
    <w:rsid w:val="007B7C6E"/>
    <w:rPr>
      <w:rFonts w:ascii="Calibri" w:eastAsia="Calibri" w:hAnsi="Calibri" w:cs="Calibri"/>
      <w:b/>
      <w:bCs/>
      <w:i w:val="0"/>
      <w:iCs w:val="0"/>
      <w:smallCaps w:val="0"/>
      <w:strike w:val="0"/>
      <w:sz w:val="20"/>
      <w:szCs w:val="20"/>
      <w:u w:val="none"/>
    </w:rPr>
  </w:style>
  <w:style w:type="character" w:customStyle="1" w:styleId="180">
    <w:name w:val="Основной текст (18)"/>
    <w:rsid w:val="007B7C6E"/>
    <w:rPr>
      <w:rFonts w:ascii="Calibri" w:eastAsia="Calibri" w:hAnsi="Calibri" w:cs="Calibri"/>
      <w:b/>
      <w:bCs/>
      <w:i w:val="0"/>
      <w:iCs w:val="0"/>
      <w:smallCaps w:val="0"/>
      <w:strike w:val="0"/>
      <w:color w:val="000000"/>
      <w:spacing w:val="0"/>
      <w:w w:val="100"/>
      <w:position w:val="0"/>
      <w:sz w:val="20"/>
      <w:szCs w:val="20"/>
      <w:u w:val="none"/>
      <w:lang w:val="ru-RU"/>
    </w:rPr>
  </w:style>
  <w:style w:type="character" w:customStyle="1" w:styleId="19">
    <w:name w:val="Основной текст (19)_"/>
    <w:rsid w:val="007B7C6E"/>
    <w:rPr>
      <w:rFonts w:ascii="Calibri" w:eastAsia="Calibri" w:hAnsi="Calibri" w:cs="Calibri"/>
      <w:b w:val="0"/>
      <w:bCs w:val="0"/>
      <w:i w:val="0"/>
      <w:iCs w:val="0"/>
      <w:smallCaps w:val="0"/>
      <w:strike w:val="0"/>
      <w:sz w:val="20"/>
      <w:szCs w:val="20"/>
      <w:u w:val="none"/>
    </w:rPr>
  </w:style>
  <w:style w:type="character" w:customStyle="1" w:styleId="190">
    <w:name w:val="Основной текст (19)"/>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00">
    <w:name w:val="Основной текст (20)_"/>
    <w:rsid w:val="007B7C6E"/>
    <w:rPr>
      <w:rFonts w:ascii="Calibri" w:eastAsia="Calibri" w:hAnsi="Calibri" w:cs="Calibri"/>
      <w:b w:val="0"/>
      <w:bCs w:val="0"/>
      <w:i w:val="0"/>
      <w:iCs w:val="0"/>
      <w:smallCaps w:val="0"/>
      <w:strike w:val="0"/>
      <w:sz w:val="20"/>
      <w:szCs w:val="20"/>
      <w:u w:val="none"/>
    </w:rPr>
  </w:style>
  <w:style w:type="character" w:customStyle="1" w:styleId="201">
    <w:name w:val="Основной текст (20)"/>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3">
    <w:name w:val="Основной текст (23)_"/>
    <w:rsid w:val="007B7C6E"/>
    <w:rPr>
      <w:rFonts w:ascii="Calibri" w:eastAsia="Calibri" w:hAnsi="Calibri" w:cs="Calibri"/>
      <w:b w:val="0"/>
      <w:bCs w:val="0"/>
      <w:i w:val="0"/>
      <w:iCs w:val="0"/>
      <w:smallCaps w:val="0"/>
      <w:strike w:val="0"/>
      <w:sz w:val="20"/>
      <w:szCs w:val="20"/>
      <w:u w:val="none"/>
    </w:rPr>
  </w:style>
  <w:style w:type="character" w:customStyle="1" w:styleId="230">
    <w:name w:val="Основной текст (23)"/>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4">
    <w:name w:val="Основной текст (24)"/>
    <w:rsid w:val="007B7C6E"/>
    <w:rPr>
      <w:rFonts w:ascii="Tahoma" w:eastAsia="Tahoma" w:hAnsi="Tahoma" w:cs="Tahoma"/>
      <w:b/>
      <w:bCs/>
      <w:i w:val="0"/>
      <w:iCs w:val="0"/>
      <w:smallCaps w:val="0"/>
      <w:strike w:val="0"/>
      <w:color w:val="000000"/>
      <w:spacing w:val="0"/>
      <w:w w:val="100"/>
      <w:position w:val="0"/>
      <w:sz w:val="18"/>
      <w:szCs w:val="18"/>
      <w:u w:val="none"/>
      <w:lang w:val="ru-RU"/>
    </w:rPr>
  </w:style>
  <w:style w:type="character" w:customStyle="1" w:styleId="WW8Num1z0">
    <w:name w:val="WW8Num1z0"/>
    <w:rsid w:val="007B7C6E"/>
    <w:rPr>
      <w:rFonts w:ascii="Symbol" w:hAnsi="Symbol" w:cs="Symbol"/>
      <w:sz w:val="22"/>
    </w:rPr>
  </w:style>
  <w:style w:type="character" w:customStyle="1" w:styleId="WW8Num2z0">
    <w:name w:val="WW8Num2z0"/>
    <w:rsid w:val="007B7C6E"/>
    <w:rPr>
      <w:rFonts w:ascii="Symbol" w:hAnsi="Symbol" w:cs="Symbol"/>
      <w:sz w:val="22"/>
    </w:rPr>
  </w:style>
  <w:style w:type="character" w:customStyle="1" w:styleId="WW8Num3z0">
    <w:name w:val="WW8Num3z0"/>
    <w:rsid w:val="007B7C6E"/>
    <w:rPr>
      <w:rFonts w:ascii="Symbol" w:hAnsi="Symbol" w:cs="Symbol"/>
      <w:sz w:val="22"/>
    </w:rPr>
  </w:style>
  <w:style w:type="character" w:customStyle="1" w:styleId="WW8Num4z0">
    <w:name w:val="WW8Num4z0"/>
    <w:rsid w:val="007B7C6E"/>
    <w:rPr>
      <w:rFonts w:ascii="Symbol" w:hAnsi="Symbol" w:cs="Symbol"/>
      <w:sz w:val="22"/>
    </w:rPr>
  </w:style>
  <w:style w:type="character" w:customStyle="1" w:styleId="WW8Num5z0">
    <w:name w:val="WW8Num5z0"/>
    <w:rsid w:val="007B7C6E"/>
    <w:rPr>
      <w:rFonts w:ascii="Symbol" w:hAnsi="Symbol" w:cs="Symbol"/>
      <w:sz w:val="22"/>
    </w:rPr>
  </w:style>
  <w:style w:type="character" w:customStyle="1" w:styleId="Absatz-Standardschriftart">
    <w:name w:val="Absatz-Standardschriftart"/>
    <w:rsid w:val="007B7C6E"/>
  </w:style>
  <w:style w:type="character" w:customStyle="1" w:styleId="WW8Num6z0">
    <w:name w:val="WW8Num6z0"/>
    <w:rsid w:val="007B7C6E"/>
    <w:rPr>
      <w:rFonts w:ascii="Symbol" w:hAnsi="Symbol" w:cs="OpenSymbol"/>
    </w:rPr>
  </w:style>
  <w:style w:type="character" w:customStyle="1" w:styleId="WW8Num9z0">
    <w:name w:val="WW8Num9z0"/>
    <w:rsid w:val="007B7C6E"/>
    <w:rPr>
      <w:rFonts w:ascii="Wingdings" w:hAnsi="Wingdings" w:cs="Wingdings"/>
    </w:rPr>
  </w:style>
  <w:style w:type="character" w:customStyle="1" w:styleId="WW8Num9z1">
    <w:name w:val="WW8Num9z1"/>
    <w:rsid w:val="007B7C6E"/>
    <w:rPr>
      <w:rFonts w:ascii="Courier New" w:hAnsi="Courier New" w:cs="Courier New"/>
    </w:rPr>
  </w:style>
  <w:style w:type="character" w:customStyle="1" w:styleId="WW8Num9z3">
    <w:name w:val="WW8Num9z3"/>
    <w:rsid w:val="007B7C6E"/>
    <w:rPr>
      <w:rFonts w:ascii="Symbol" w:hAnsi="Symbol" w:cs="Symbol"/>
    </w:rPr>
  </w:style>
  <w:style w:type="character" w:customStyle="1" w:styleId="WW8Num11z0">
    <w:name w:val="WW8Num11z0"/>
    <w:rsid w:val="007B7C6E"/>
    <w:rPr>
      <w:rFonts w:ascii="Wingdings" w:hAnsi="Wingdings" w:cs="Wingdings"/>
    </w:rPr>
  </w:style>
  <w:style w:type="character" w:customStyle="1" w:styleId="WW8Num11z1">
    <w:name w:val="WW8Num11z1"/>
    <w:rsid w:val="007B7C6E"/>
    <w:rPr>
      <w:rFonts w:ascii="Courier New" w:hAnsi="Courier New" w:cs="Courier New"/>
    </w:rPr>
  </w:style>
  <w:style w:type="character" w:customStyle="1" w:styleId="WW8Num11z3">
    <w:name w:val="WW8Num11z3"/>
    <w:rsid w:val="007B7C6E"/>
    <w:rPr>
      <w:rFonts w:ascii="Symbol" w:hAnsi="Symbol" w:cs="Symbol"/>
    </w:rPr>
  </w:style>
  <w:style w:type="character" w:customStyle="1" w:styleId="WW8Num12z0">
    <w:name w:val="WW8Num12z0"/>
    <w:rsid w:val="007B7C6E"/>
    <w:rPr>
      <w:rFonts w:ascii="Wingdings" w:hAnsi="Wingdings" w:cs="Wingdings"/>
    </w:rPr>
  </w:style>
  <w:style w:type="character" w:customStyle="1" w:styleId="WW8Num12z1">
    <w:name w:val="WW8Num12z1"/>
    <w:rsid w:val="007B7C6E"/>
    <w:rPr>
      <w:rFonts w:ascii="Courier New" w:hAnsi="Courier New" w:cs="Courier New"/>
    </w:rPr>
  </w:style>
  <w:style w:type="character" w:customStyle="1" w:styleId="WW8Num12z3">
    <w:name w:val="WW8Num12z3"/>
    <w:rsid w:val="007B7C6E"/>
    <w:rPr>
      <w:rFonts w:ascii="Symbol" w:hAnsi="Symbol" w:cs="Symbol"/>
    </w:rPr>
  </w:style>
  <w:style w:type="character" w:customStyle="1" w:styleId="WW8Num13z0">
    <w:name w:val="WW8Num13z0"/>
    <w:rsid w:val="007B7C6E"/>
    <w:rPr>
      <w:rFonts w:ascii="Wingdings" w:hAnsi="Wingdings" w:cs="Wingdings"/>
    </w:rPr>
  </w:style>
  <w:style w:type="character" w:customStyle="1" w:styleId="WW8Num13z1">
    <w:name w:val="WW8Num13z1"/>
    <w:rsid w:val="007B7C6E"/>
    <w:rPr>
      <w:rFonts w:ascii="Courier New" w:hAnsi="Courier New" w:cs="Courier New"/>
    </w:rPr>
  </w:style>
  <w:style w:type="character" w:customStyle="1" w:styleId="WW8Num13z3">
    <w:name w:val="WW8Num13z3"/>
    <w:rsid w:val="007B7C6E"/>
    <w:rPr>
      <w:rFonts w:ascii="Symbol" w:hAnsi="Symbol" w:cs="Symbol"/>
    </w:rPr>
  </w:style>
  <w:style w:type="character" w:customStyle="1" w:styleId="11">
    <w:name w:val="Основной шрифт абзаца1"/>
    <w:rsid w:val="007B7C6E"/>
  </w:style>
  <w:style w:type="character" w:customStyle="1" w:styleId="WW-Absatz-Standardschriftart">
    <w:name w:val="WW-Absatz-Standardschriftart"/>
    <w:rsid w:val="007B7C6E"/>
  </w:style>
  <w:style w:type="character" w:customStyle="1" w:styleId="WW-Absatz-Standardschriftart1">
    <w:name w:val="WW-Absatz-Standardschriftart1"/>
    <w:rsid w:val="007B7C6E"/>
  </w:style>
  <w:style w:type="character" w:customStyle="1" w:styleId="dash041704300433043e043b043e0432043e043a00201char1">
    <w:name w:val="dash0417_0430_0433_043e_043b_043e_0432_043e_043a_00201__char1"/>
    <w:rsid w:val="007B7C6E"/>
    <w:rPr>
      <w:rFonts w:ascii="Times New Roman" w:hAnsi="Times New Roman" w:cs="Times New Roman"/>
      <w:b/>
      <w:bCs/>
      <w:strike w:val="0"/>
      <w:dstrike w:val="0"/>
      <w:color w:val="000000"/>
      <w:sz w:val="48"/>
      <w:szCs w:val="48"/>
      <w:u w:val="none"/>
    </w:rPr>
  </w:style>
  <w:style w:type="character" w:customStyle="1" w:styleId="WW8Num1z1">
    <w:name w:val="WW8Num1z1"/>
    <w:rsid w:val="007B7C6E"/>
    <w:rPr>
      <w:rFonts w:ascii="Courier New" w:hAnsi="Courier New" w:cs="Courier New"/>
    </w:rPr>
  </w:style>
  <w:style w:type="character" w:customStyle="1" w:styleId="WW8Num1z2">
    <w:name w:val="WW8Num1z2"/>
    <w:rsid w:val="007B7C6E"/>
    <w:rPr>
      <w:rFonts w:ascii="Wingdings" w:hAnsi="Wingdings" w:cs="Wingdings"/>
    </w:rPr>
  </w:style>
  <w:style w:type="character" w:customStyle="1" w:styleId="WW8Num1z3">
    <w:name w:val="WW8Num1z3"/>
    <w:rsid w:val="007B7C6E"/>
    <w:rPr>
      <w:rFonts w:ascii="Symbol" w:hAnsi="Symbol" w:cs="Symbol"/>
    </w:rPr>
  </w:style>
  <w:style w:type="character" w:customStyle="1" w:styleId="WW8Num2z1">
    <w:name w:val="WW8Num2z1"/>
    <w:rsid w:val="007B7C6E"/>
    <w:rPr>
      <w:rFonts w:ascii="Courier New" w:hAnsi="Courier New" w:cs="Courier New"/>
    </w:rPr>
  </w:style>
  <w:style w:type="character" w:customStyle="1" w:styleId="WW8Num2z2">
    <w:name w:val="WW8Num2z2"/>
    <w:rsid w:val="007B7C6E"/>
    <w:rPr>
      <w:rFonts w:ascii="Wingdings" w:hAnsi="Wingdings" w:cs="Wingdings"/>
    </w:rPr>
  </w:style>
  <w:style w:type="character" w:customStyle="1" w:styleId="WW8Num2z3">
    <w:name w:val="WW8Num2z3"/>
    <w:rsid w:val="007B7C6E"/>
    <w:rPr>
      <w:rFonts w:ascii="Symbol" w:hAnsi="Symbol" w:cs="Symbol"/>
    </w:rPr>
  </w:style>
  <w:style w:type="character" w:customStyle="1" w:styleId="WW8Num3z1">
    <w:name w:val="WW8Num3z1"/>
    <w:rsid w:val="007B7C6E"/>
    <w:rPr>
      <w:rFonts w:ascii="Courier New" w:hAnsi="Courier New" w:cs="Courier New"/>
    </w:rPr>
  </w:style>
  <w:style w:type="character" w:customStyle="1" w:styleId="WW8Num3z2">
    <w:name w:val="WW8Num3z2"/>
    <w:rsid w:val="007B7C6E"/>
    <w:rPr>
      <w:rFonts w:ascii="Wingdings" w:hAnsi="Wingdings" w:cs="Wingdings"/>
    </w:rPr>
  </w:style>
  <w:style w:type="character" w:customStyle="1" w:styleId="WW8Num3z3">
    <w:name w:val="WW8Num3z3"/>
    <w:rsid w:val="007B7C6E"/>
    <w:rPr>
      <w:rFonts w:ascii="Symbol" w:hAnsi="Symbol" w:cs="Symbol"/>
    </w:rPr>
  </w:style>
  <w:style w:type="character" w:customStyle="1" w:styleId="WW8Num4z1">
    <w:name w:val="WW8Num4z1"/>
    <w:rsid w:val="007B7C6E"/>
    <w:rPr>
      <w:rFonts w:ascii="Courier New" w:hAnsi="Courier New" w:cs="Courier New"/>
    </w:rPr>
  </w:style>
  <w:style w:type="character" w:customStyle="1" w:styleId="WW8Num4z2">
    <w:name w:val="WW8Num4z2"/>
    <w:rsid w:val="007B7C6E"/>
    <w:rPr>
      <w:rFonts w:ascii="Wingdings" w:hAnsi="Wingdings" w:cs="Wingdings"/>
    </w:rPr>
  </w:style>
  <w:style w:type="character" w:customStyle="1" w:styleId="WW8Num4z3">
    <w:name w:val="WW8Num4z3"/>
    <w:rsid w:val="007B7C6E"/>
    <w:rPr>
      <w:rFonts w:ascii="Symbol" w:hAnsi="Symbol" w:cs="Symbol"/>
    </w:rPr>
  </w:style>
  <w:style w:type="character" w:customStyle="1" w:styleId="WW8Num5z1">
    <w:name w:val="WW8Num5z1"/>
    <w:rsid w:val="007B7C6E"/>
    <w:rPr>
      <w:rFonts w:ascii="Courier New" w:hAnsi="Courier New" w:cs="Courier New"/>
    </w:rPr>
  </w:style>
  <w:style w:type="character" w:customStyle="1" w:styleId="WW8Num5z2">
    <w:name w:val="WW8Num5z2"/>
    <w:rsid w:val="007B7C6E"/>
    <w:rPr>
      <w:rFonts w:ascii="Wingdings" w:hAnsi="Wingdings" w:cs="Wingdings"/>
    </w:rPr>
  </w:style>
  <w:style w:type="character" w:customStyle="1" w:styleId="WW8Num5z3">
    <w:name w:val="WW8Num5z3"/>
    <w:rsid w:val="007B7C6E"/>
    <w:rPr>
      <w:rFonts w:ascii="Symbol" w:hAnsi="Symbol" w:cs="Symbol"/>
    </w:rPr>
  </w:style>
  <w:style w:type="character" w:customStyle="1" w:styleId="af5">
    <w:name w:val="Маркеры списка"/>
    <w:rsid w:val="007B7C6E"/>
    <w:rPr>
      <w:rFonts w:ascii="OpenSymbol" w:eastAsia="OpenSymbol" w:hAnsi="OpenSymbol" w:cs="OpenSymbol"/>
    </w:rPr>
  </w:style>
  <w:style w:type="character" w:customStyle="1" w:styleId="submenu-table">
    <w:name w:val="submenu-table"/>
    <w:rsid w:val="007B7C6E"/>
  </w:style>
  <w:style w:type="character" w:styleId="af6">
    <w:name w:val="Strong"/>
    <w:qFormat/>
    <w:rsid w:val="007B7C6E"/>
    <w:rPr>
      <w:b/>
      <w:bCs/>
    </w:rPr>
  </w:style>
  <w:style w:type="paragraph" w:customStyle="1" w:styleId="12">
    <w:name w:val="Заголовок1"/>
    <w:basedOn w:val="a"/>
    <w:next w:val="af7"/>
    <w:rsid w:val="007B7C6E"/>
    <w:pPr>
      <w:keepNext/>
      <w:widowControl w:val="0"/>
      <w:suppressAutoHyphens/>
      <w:spacing w:before="240" w:after="120"/>
    </w:pPr>
    <w:rPr>
      <w:rFonts w:ascii="Arial" w:eastAsia="Arial Unicode MS" w:hAnsi="Arial" w:cs="Mangal"/>
      <w:kern w:val="1"/>
      <w:lang w:eastAsia="zh-CN" w:bidi="hi-IN"/>
    </w:rPr>
  </w:style>
  <w:style w:type="paragraph" w:styleId="af7">
    <w:name w:val="Body Text"/>
    <w:basedOn w:val="a"/>
    <w:link w:val="af8"/>
    <w:rsid w:val="007B7C6E"/>
    <w:pPr>
      <w:widowControl w:val="0"/>
      <w:suppressAutoHyphens/>
      <w:spacing w:after="120"/>
    </w:pPr>
    <w:rPr>
      <w:rFonts w:eastAsia="Arial Unicode MS" w:cs="Mangal"/>
      <w:kern w:val="1"/>
      <w:sz w:val="24"/>
      <w:szCs w:val="24"/>
      <w:lang w:eastAsia="zh-CN" w:bidi="hi-IN"/>
    </w:rPr>
  </w:style>
  <w:style w:type="character" w:customStyle="1" w:styleId="af8">
    <w:name w:val="Основной текст Знак"/>
    <w:basedOn w:val="a0"/>
    <w:link w:val="af7"/>
    <w:rsid w:val="007B7C6E"/>
    <w:rPr>
      <w:rFonts w:ascii="Times New Roman" w:eastAsia="Arial Unicode MS" w:hAnsi="Times New Roman" w:cs="Mangal"/>
      <w:kern w:val="1"/>
      <w:sz w:val="24"/>
      <w:szCs w:val="24"/>
      <w:lang w:eastAsia="zh-CN" w:bidi="hi-IN"/>
    </w:rPr>
  </w:style>
  <w:style w:type="paragraph" w:styleId="af9">
    <w:name w:val="List"/>
    <w:basedOn w:val="af7"/>
    <w:rsid w:val="007B7C6E"/>
  </w:style>
  <w:style w:type="paragraph" w:styleId="afa">
    <w:name w:val="caption"/>
    <w:basedOn w:val="a"/>
    <w:qFormat/>
    <w:rsid w:val="007B7C6E"/>
    <w:pPr>
      <w:widowControl w:val="0"/>
      <w:suppressLineNumbers/>
      <w:suppressAutoHyphens/>
      <w:spacing w:before="120" w:after="120"/>
    </w:pPr>
    <w:rPr>
      <w:rFonts w:eastAsia="Arial Unicode MS" w:cs="Mangal"/>
      <w:i/>
      <w:iCs/>
      <w:kern w:val="1"/>
      <w:sz w:val="24"/>
      <w:szCs w:val="24"/>
      <w:lang w:eastAsia="zh-CN" w:bidi="hi-IN"/>
    </w:rPr>
  </w:style>
  <w:style w:type="paragraph" w:customStyle="1" w:styleId="25">
    <w:name w:val="Указатель2"/>
    <w:basedOn w:val="a"/>
    <w:rsid w:val="007B7C6E"/>
    <w:pPr>
      <w:widowControl w:val="0"/>
      <w:suppressLineNumbers/>
      <w:suppressAutoHyphens/>
    </w:pPr>
    <w:rPr>
      <w:rFonts w:eastAsia="Arial Unicode MS" w:cs="Mangal"/>
      <w:kern w:val="1"/>
      <w:sz w:val="24"/>
      <w:szCs w:val="24"/>
      <w:lang w:eastAsia="zh-CN" w:bidi="hi-IN"/>
    </w:rPr>
  </w:style>
  <w:style w:type="paragraph" w:customStyle="1" w:styleId="13">
    <w:name w:val="Название объекта1"/>
    <w:basedOn w:val="a"/>
    <w:rsid w:val="007B7C6E"/>
    <w:pPr>
      <w:widowControl w:val="0"/>
      <w:suppressLineNumbers/>
      <w:suppressAutoHyphens/>
      <w:spacing w:before="120" w:after="120"/>
    </w:pPr>
    <w:rPr>
      <w:rFonts w:eastAsia="Arial Unicode MS" w:cs="Mangal"/>
      <w:i/>
      <w:iCs/>
      <w:kern w:val="1"/>
      <w:sz w:val="24"/>
      <w:szCs w:val="24"/>
      <w:lang w:eastAsia="zh-CN" w:bidi="hi-IN"/>
    </w:rPr>
  </w:style>
  <w:style w:type="paragraph" w:customStyle="1" w:styleId="14">
    <w:name w:val="Указатель1"/>
    <w:basedOn w:val="a"/>
    <w:rsid w:val="007B7C6E"/>
    <w:pPr>
      <w:widowControl w:val="0"/>
      <w:suppressLineNumbers/>
      <w:suppressAutoHyphens/>
    </w:pPr>
    <w:rPr>
      <w:rFonts w:eastAsia="Arial Unicode MS" w:cs="Mangal"/>
      <w:kern w:val="1"/>
      <w:sz w:val="24"/>
      <w:szCs w:val="24"/>
      <w:lang w:eastAsia="zh-CN" w:bidi="hi-IN"/>
    </w:rPr>
  </w:style>
  <w:style w:type="character" w:customStyle="1" w:styleId="16">
    <w:name w:val="Текст выноски Знак1"/>
    <w:rsid w:val="007B7C6E"/>
    <w:rPr>
      <w:rFonts w:ascii="Tahoma" w:hAnsi="Tahoma" w:cs="Tahoma"/>
      <w:kern w:val="1"/>
      <w:sz w:val="16"/>
      <w:szCs w:val="16"/>
      <w:lang w:eastAsia="zh-CN"/>
    </w:rPr>
  </w:style>
  <w:style w:type="paragraph" w:customStyle="1" w:styleId="1a">
    <w:name w:val="Знак1"/>
    <w:basedOn w:val="a"/>
    <w:rsid w:val="007B7C6E"/>
    <w:pPr>
      <w:spacing w:after="160" w:line="240" w:lineRule="exact"/>
    </w:pPr>
    <w:rPr>
      <w:rFonts w:ascii="Verdana" w:hAnsi="Verdana"/>
      <w:kern w:val="1"/>
      <w:sz w:val="20"/>
      <w:szCs w:val="20"/>
      <w:lang w:val="en-US" w:eastAsia="zh-CN"/>
    </w:rPr>
  </w:style>
  <w:style w:type="paragraph" w:customStyle="1" w:styleId="afb">
    <w:name w:val="Содержимое таблицы"/>
    <w:basedOn w:val="a"/>
    <w:rsid w:val="007B7C6E"/>
    <w:pPr>
      <w:widowControl w:val="0"/>
      <w:suppressLineNumbers/>
      <w:suppressAutoHyphens/>
    </w:pPr>
    <w:rPr>
      <w:rFonts w:eastAsia="Arial Unicode MS" w:cs="Mangal"/>
      <w:kern w:val="1"/>
      <w:sz w:val="24"/>
      <w:szCs w:val="24"/>
      <w:lang w:eastAsia="zh-CN" w:bidi="hi-IN"/>
    </w:rPr>
  </w:style>
  <w:style w:type="paragraph" w:customStyle="1" w:styleId="afc">
    <w:name w:val="Заголовок таблицы"/>
    <w:basedOn w:val="afb"/>
    <w:rsid w:val="007B7C6E"/>
    <w:pPr>
      <w:jc w:val="center"/>
    </w:pPr>
    <w:rPr>
      <w:b/>
      <w:bCs/>
    </w:rPr>
  </w:style>
  <w:style w:type="table" w:styleId="afd">
    <w:name w:val="Table Grid"/>
    <w:basedOn w:val="a1"/>
    <w:rsid w:val="007B7C6E"/>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1">
    <w:name w:val="Основной текст4"/>
    <w:basedOn w:val="a"/>
    <w:rsid w:val="007B7C6E"/>
    <w:pPr>
      <w:widowControl w:val="0"/>
      <w:shd w:val="clear" w:color="auto" w:fill="FFFFFF"/>
      <w:spacing w:line="298" w:lineRule="exact"/>
      <w:ind w:hanging="280"/>
    </w:pPr>
    <w:rPr>
      <w:sz w:val="23"/>
      <w:szCs w:val="23"/>
      <w:lang w:eastAsia="en-US"/>
    </w:rPr>
  </w:style>
  <w:style w:type="character" w:customStyle="1" w:styleId="42">
    <w:name w:val="Основной текст (4)_"/>
    <w:link w:val="43"/>
    <w:rsid w:val="007B7C6E"/>
    <w:rPr>
      <w:rFonts w:ascii="Times New Roman" w:eastAsia="Times New Roman" w:hAnsi="Times New Roman"/>
      <w:i/>
      <w:iCs/>
      <w:sz w:val="23"/>
      <w:szCs w:val="23"/>
      <w:shd w:val="clear" w:color="auto" w:fill="FFFFFF"/>
    </w:rPr>
  </w:style>
  <w:style w:type="paragraph" w:customStyle="1" w:styleId="43">
    <w:name w:val="Основной текст (4)"/>
    <w:basedOn w:val="a"/>
    <w:link w:val="42"/>
    <w:rsid w:val="007B7C6E"/>
    <w:pPr>
      <w:widowControl w:val="0"/>
      <w:shd w:val="clear" w:color="auto" w:fill="FFFFFF"/>
      <w:spacing w:before="240" w:line="274" w:lineRule="exact"/>
      <w:jc w:val="both"/>
    </w:pPr>
    <w:rPr>
      <w:rFonts w:cstheme="minorBidi"/>
      <w:i/>
      <w:iCs/>
      <w:sz w:val="23"/>
      <w:szCs w:val="23"/>
      <w:lang w:eastAsia="en-US"/>
    </w:rPr>
  </w:style>
  <w:style w:type="character" w:customStyle="1" w:styleId="44">
    <w:name w:val="Основной текст (4) + Не курсив"/>
    <w:rsid w:val="007B7C6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2">
    <w:name w:val="Без интервала Знак"/>
    <w:link w:val="af1"/>
    <w:locked/>
    <w:rsid w:val="00E80984"/>
    <w:rPr>
      <w:rFonts w:ascii="Calibri" w:eastAsia="Calibri" w:hAnsi="Calibri" w:cs="Times New Roman"/>
    </w:rPr>
  </w:style>
  <w:style w:type="table" w:customStyle="1" w:styleId="32">
    <w:name w:val="Сетка таблицы3"/>
    <w:basedOn w:val="a1"/>
    <w:next w:val="afd"/>
    <w:rsid w:val="004C4DB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A77A73"/>
    <w:pPr>
      <w:spacing w:before="100" w:beforeAutospacing="1" w:after="100" w:afterAutospacing="1"/>
    </w:pPr>
    <w:rPr>
      <w:sz w:val="24"/>
      <w:szCs w:val="24"/>
    </w:rPr>
  </w:style>
  <w:style w:type="character" w:customStyle="1" w:styleId="140">
    <w:name w:val="Основной текст (14)_"/>
    <w:link w:val="141"/>
    <w:uiPriority w:val="99"/>
    <w:locked/>
    <w:rsid w:val="00D333AE"/>
    <w:rPr>
      <w:i/>
      <w:shd w:val="clear" w:color="auto" w:fill="FFFFFF"/>
    </w:rPr>
  </w:style>
  <w:style w:type="paragraph" w:customStyle="1" w:styleId="141">
    <w:name w:val="Основной текст (14)1"/>
    <w:basedOn w:val="a"/>
    <w:link w:val="140"/>
    <w:uiPriority w:val="99"/>
    <w:rsid w:val="00D333AE"/>
    <w:pPr>
      <w:shd w:val="clear" w:color="auto" w:fill="FFFFFF"/>
      <w:spacing w:line="211" w:lineRule="exact"/>
      <w:ind w:firstLine="400"/>
      <w:jc w:val="both"/>
    </w:pPr>
    <w:rPr>
      <w:rFonts w:asciiTheme="minorHAnsi" w:eastAsiaTheme="minorHAnsi" w:hAnsiTheme="minorHAnsi" w:cstheme="minorBidi"/>
      <w:i/>
      <w:sz w:val="22"/>
      <w:szCs w:val="22"/>
      <w:lang w:eastAsia="en-US"/>
    </w:rPr>
  </w:style>
  <w:style w:type="table" w:customStyle="1" w:styleId="1b">
    <w:name w:val="Сетка таблицы1"/>
    <w:basedOn w:val="a1"/>
    <w:next w:val="afd"/>
    <w:uiPriority w:val="59"/>
    <w:rsid w:val="00F829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0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F901-F348-40BA-8CBE-74995CFD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16</Pages>
  <Words>5455</Words>
  <Characters>31099</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центр</dc:creator>
  <cp:lastModifiedBy>Учитель</cp:lastModifiedBy>
  <cp:revision>237</cp:revision>
  <cp:lastPrinted>2016-08-21T08:59:00Z</cp:lastPrinted>
  <dcterms:created xsi:type="dcterms:W3CDTF">2013-10-13T06:34:00Z</dcterms:created>
  <dcterms:modified xsi:type="dcterms:W3CDTF">2020-03-01T09:07:00Z</dcterms:modified>
</cp:coreProperties>
</file>