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DFE" w:rsidRPr="00C35053" w:rsidRDefault="00C82DFE" w:rsidP="00C82DFE">
      <w:pPr>
        <w:pStyle w:val="a9"/>
        <w:jc w:val="center"/>
      </w:pPr>
      <w:r w:rsidRPr="00C35053">
        <w:t>Муниципальное автономное общеобразовательное учреждение</w:t>
      </w:r>
    </w:p>
    <w:p w:rsidR="00C82DFE" w:rsidRPr="00C35053" w:rsidRDefault="00C82DFE" w:rsidP="00C82DFE">
      <w:pPr>
        <w:spacing w:after="0" w:line="240" w:lineRule="auto"/>
        <w:jc w:val="center"/>
        <w:rPr>
          <w:rFonts w:ascii="Calibri" w:eastAsia="Times New Roman" w:hAnsi="Calibri" w:cs="Times New Roman"/>
          <w:b/>
          <w:u w:val="single"/>
        </w:rPr>
      </w:pPr>
      <w:r w:rsidRPr="00C35053">
        <w:rPr>
          <w:rFonts w:ascii="Calibri" w:eastAsia="Times New Roman" w:hAnsi="Calibri" w:cs="Times New Roman"/>
          <w:b/>
          <w:sz w:val="36"/>
          <w:u w:val="single"/>
        </w:rPr>
        <w:t>«</w:t>
      </w:r>
      <w:proofErr w:type="spellStart"/>
      <w:r w:rsidRPr="00C35053">
        <w:rPr>
          <w:rFonts w:ascii="Calibri" w:eastAsia="Times New Roman" w:hAnsi="Calibri" w:cs="Times New Roman"/>
          <w:b/>
          <w:sz w:val="36"/>
          <w:u w:val="single"/>
        </w:rPr>
        <w:t>Новоатьяловская</w:t>
      </w:r>
      <w:proofErr w:type="spellEnd"/>
      <w:r w:rsidRPr="00C35053">
        <w:rPr>
          <w:rFonts w:ascii="Calibri" w:eastAsia="Times New Roman" w:hAnsi="Calibri" w:cs="Times New Roman"/>
          <w:b/>
          <w:sz w:val="36"/>
          <w:u w:val="single"/>
        </w:rPr>
        <w:t xml:space="preserve"> средняя общеобразовательная школа»</w:t>
      </w:r>
    </w:p>
    <w:p w:rsidR="00C82DFE" w:rsidRPr="00C35053" w:rsidRDefault="00C82DFE" w:rsidP="00C82DFE">
      <w:pPr>
        <w:spacing w:after="0" w:line="240" w:lineRule="auto"/>
        <w:jc w:val="center"/>
        <w:rPr>
          <w:rFonts w:ascii="Calibri" w:eastAsia="Times New Roman" w:hAnsi="Calibri" w:cs="Times New Roman"/>
        </w:rPr>
      </w:pPr>
      <w:r w:rsidRPr="00C35053">
        <w:rPr>
          <w:rFonts w:ascii="Calibri" w:eastAsia="Times New Roman" w:hAnsi="Calibri" w:cs="Times New Roman"/>
        </w:rPr>
        <w:t xml:space="preserve">ул. Школьная, д. 20, с. </w:t>
      </w:r>
      <w:proofErr w:type="spellStart"/>
      <w:r w:rsidRPr="00C35053">
        <w:rPr>
          <w:rFonts w:ascii="Calibri" w:eastAsia="Times New Roman" w:hAnsi="Calibri" w:cs="Times New Roman"/>
        </w:rPr>
        <w:t>Новоатьялово</w:t>
      </w:r>
      <w:proofErr w:type="spellEnd"/>
      <w:r w:rsidRPr="00C35053">
        <w:rPr>
          <w:rFonts w:ascii="Calibri" w:eastAsia="Times New Roman" w:hAnsi="Calibri" w:cs="Times New Roman"/>
        </w:rPr>
        <w:t xml:space="preserve">, </w:t>
      </w:r>
      <w:proofErr w:type="spellStart"/>
      <w:r w:rsidRPr="00C35053">
        <w:rPr>
          <w:rFonts w:ascii="Calibri" w:eastAsia="Times New Roman" w:hAnsi="Calibri" w:cs="Times New Roman"/>
        </w:rPr>
        <w:t>Ялуторовский</w:t>
      </w:r>
      <w:proofErr w:type="spellEnd"/>
      <w:r w:rsidRPr="00C35053">
        <w:rPr>
          <w:rFonts w:ascii="Calibri" w:eastAsia="Times New Roman" w:hAnsi="Calibri" w:cs="Times New Roman"/>
        </w:rPr>
        <w:t xml:space="preserve"> район, Тюменская область, 627050</w:t>
      </w:r>
    </w:p>
    <w:p w:rsidR="00C82DFE" w:rsidRPr="00C35053" w:rsidRDefault="00C82DFE" w:rsidP="00C82DFE">
      <w:pPr>
        <w:spacing w:after="0" w:line="240" w:lineRule="auto"/>
        <w:jc w:val="center"/>
        <w:rPr>
          <w:rFonts w:ascii="Calibri" w:eastAsia="Times New Roman" w:hAnsi="Calibri" w:cs="Times New Roman"/>
        </w:rPr>
      </w:pPr>
      <w:r w:rsidRPr="00C35053">
        <w:rPr>
          <w:rFonts w:ascii="Calibri" w:eastAsia="Times New Roman" w:hAnsi="Calibri" w:cs="Times New Roman"/>
        </w:rPr>
        <w:t>тел./факс 8 (34535) 34-1-</w:t>
      </w:r>
      <w:proofErr w:type="gramStart"/>
      <w:r w:rsidRPr="00C35053">
        <w:rPr>
          <w:rFonts w:ascii="Calibri" w:eastAsia="Times New Roman" w:hAnsi="Calibri" w:cs="Times New Roman"/>
        </w:rPr>
        <w:t xml:space="preserve">60,  </w:t>
      </w:r>
      <w:r w:rsidRPr="00C35053">
        <w:rPr>
          <w:rFonts w:ascii="Calibri" w:eastAsia="Times New Roman" w:hAnsi="Calibri" w:cs="Times New Roman"/>
          <w:lang w:val="en-US"/>
        </w:rPr>
        <w:t>e</w:t>
      </w:r>
      <w:r w:rsidRPr="00C35053">
        <w:rPr>
          <w:rFonts w:ascii="Calibri" w:eastAsia="Times New Roman" w:hAnsi="Calibri" w:cs="Times New Roman"/>
        </w:rPr>
        <w:t>-</w:t>
      </w:r>
      <w:r w:rsidRPr="00C35053">
        <w:rPr>
          <w:rFonts w:ascii="Calibri" w:eastAsia="Times New Roman" w:hAnsi="Calibri" w:cs="Times New Roman"/>
          <w:lang w:val="en-US"/>
        </w:rPr>
        <w:t>mail</w:t>
      </w:r>
      <w:proofErr w:type="gramEnd"/>
      <w:r w:rsidRPr="00C35053">
        <w:rPr>
          <w:rFonts w:ascii="Calibri" w:eastAsia="Times New Roman" w:hAnsi="Calibri" w:cs="Times New Roman"/>
          <w:lang w:val="tt-RU"/>
        </w:rPr>
        <w:t xml:space="preserve">: </w:t>
      </w:r>
      <w:r w:rsidRPr="00C35053">
        <w:rPr>
          <w:rFonts w:ascii="Calibri" w:eastAsia="Times New Roman" w:hAnsi="Calibri" w:cs="Times New Roman"/>
        </w:rPr>
        <w:fldChar w:fldCharType="begin"/>
      </w:r>
      <w:r w:rsidRPr="00C35053">
        <w:rPr>
          <w:rFonts w:ascii="Calibri" w:eastAsia="Times New Roman" w:hAnsi="Calibri" w:cs="Times New Roman"/>
        </w:rPr>
        <w:instrText xml:space="preserve"> HYPERLINK "mailto:novoat_school@inbox.ru" </w:instrText>
      </w:r>
      <w:r w:rsidRPr="00C35053">
        <w:rPr>
          <w:rFonts w:ascii="Calibri" w:eastAsia="Times New Roman" w:hAnsi="Calibri" w:cs="Times New Roman"/>
        </w:rPr>
        <w:fldChar w:fldCharType="separate"/>
      </w:r>
      <w:r w:rsidRPr="00C35053">
        <w:rPr>
          <w:rFonts w:ascii="Calibri" w:eastAsia="Times New Roman" w:hAnsi="Calibri" w:cs="Times New Roman"/>
          <w:color w:val="0000FF"/>
          <w:u w:val="single"/>
          <w:lang w:val="en-US"/>
        </w:rPr>
        <w:t>novoat</w:t>
      </w:r>
      <w:r w:rsidRPr="00C35053">
        <w:rPr>
          <w:rFonts w:ascii="Calibri" w:eastAsia="Times New Roman" w:hAnsi="Calibri" w:cs="Times New Roman"/>
          <w:color w:val="0000FF"/>
          <w:u w:val="single"/>
        </w:rPr>
        <w:t>_</w:t>
      </w:r>
      <w:r w:rsidRPr="00C35053">
        <w:rPr>
          <w:rFonts w:ascii="Calibri" w:eastAsia="Times New Roman" w:hAnsi="Calibri" w:cs="Times New Roman"/>
          <w:color w:val="0000FF"/>
          <w:u w:val="single"/>
          <w:lang w:val="en-US"/>
        </w:rPr>
        <w:t>school</w:t>
      </w:r>
      <w:r w:rsidRPr="00C35053">
        <w:rPr>
          <w:rFonts w:ascii="Calibri" w:eastAsia="Times New Roman" w:hAnsi="Calibri" w:cs="Times New Roman"/>
          <w:color w:val="0000FF"/>
          <w:u w:val="single"/>
        </w:rPr>
        <w:t>@</w:t>
      </w:r>
      <w:r w:rsidRPr="00C35053">
        <w:rPr>
          <w:rFonts w:ascii="Calibri" w:eastAsia="Times New Roman" w:hAnsi="Calibri" w:cs="Times New Roman"/>
          <w:color w:val="0000FF"/>
          <w:u w:val="single"/>
          <w:lang w:val="en-US"/>
        </w:rPr>
        <w:t>inbox</w:t>
      </w:r>
      <w:r w:rsidRPr="00C35053">
        <w:rPr>
          <w:rFonts w:ascii="Calibri" w:eastAsia="Times New Roman" w:hAnsi="Calibri" w:cs="Times New Roman"/>
          <w:color w:val="0000FF"/>
          <w:u w:val="single"/>
        </w:rPr>
        <w:t>.</w:t>
      </w:r>
      <w:r w:rsidRPr="00C35053">
        <w:rPr>
          <w:rFonts w:ascii="Calibri" w:eastAsia="Times New Roman" w:hAnsi="Calibri" w:cs="Times New Roman"/>
          <w:color w:val="0000FF"/>
          <w:u w:val="single"/>
          <w:lang w:val="en-US"/>
        </w:rPr>
        <w:t>ru</w:t>
      </w:r>
      <w:r w:rsidRPr="00C35053">
        <w:rPr>
          <w:rFonts w:ascii="Calibri" w:eastAsia="Times New Roman" w:hAnsi="Calibri" w:cs="Times New Roman"/>
        </w:rPr>
        <w:fldChar w:fldCharType="end"/>
      </w:r>
    </w:p>
    <w:p w:rsidR="00C82DFE" w:rsidRPr="00C35053" w:rsidRDefault="00C82DFE" w:rsidP="00C82DFE">
      <w:pPr>
        <w:spacing w:after="0" w:line="240" w:lineRule="auto"/>
        <w:jc w:val="center"/>
        <w:rPr>
          <w:rFonts w:ascii="Calibri" w:eastAsia="Times New Roman" w:hAnsi="Calibri" w:cs="Times New Roman"/>
          <w:b/>
          <w:sz w:val="28"/>
        </w:rPr>
      </w:pPr>
      <w:r w:rsidRPr="00C35053">
        <w:rPr>
          <w:rFonts w:ascii="Calibri" w:eastAsia="Times New Roman" w:hAnsi="Calibri" w:cs="Times New Roman"/>
          <w:noProof/>
        </w:rPr>
        <w:drawing>
          <wp:anchor distT="0" distB="0" distL="114300" distR="114300" simplePos="0" relativeHeight="251659264" behindDoc="1" locked="0" layoutInCell="1" allowOverlap="1" wp14:anchorId="0930DA1D" wp14:editId="322C2F07">
            <wp:simplePos x="0" y="0"/>
            <wp:positionH relativeFrom="column">
              <wp:posOffset>7406640</wp:posOffset>
            </wp:positionH>
            <wp:positionV relativeFrom="paragraph">
              <wp:posOffset>160020</wp:posOffset>
            </wp:positionV>
            <wp:extent cx="1673225" cy="1673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225" cy="1673225"/>
                    </a:xfrm>
                    <a:prstGeom prst="rect">
                      <a:avLst/>
                    </a:prstGeom>
                    <a:noFill/>
                  </pic:spPr>
                </pic:pic>
              </a:graphicData>
            </a:graphic>
            <wp14:sizeRelH relativeFrom="page">
              <wp14:pctWidth>0</wp14:pctWidth>
            </wp14:sizeRelH>
            <wp14:sizeRelV relativeFrom="page">
              <wp14:pctHeight>0</wp14:pctHeight>
            </wp14:sizeRelV>
          </wp:anchor>
        </w:drawing>
      </w:r>
      <w:r w:rsidRPr="00C35053">
        <w:rPr>
          <w:rFonts w:ascii="Calibri" w:eastAsia="Times New Roman" w:hAnsi="Calibri" w:cs="Times New Roman"/>
        </w:rPr>
        <w:t>ОКПО 45782046, ОГРН 1027201465741, ИНН/КПП 7228005312/720701001</w:t>
      </w:r>
    </w:p>
    <w:p w:rsidR="00C82DFE" w:rsidRPr="00C35053" w:rsidRDefault="00C82DFE" w:rsidP="00C82DFE">
      <w:pPr>
        <w:spacing w:after="0" w:line="240" w:lineRule="auto"/>
        <w:jc w:val="center"/>
        <w:rPr>
          <w:rFonts w:ascii="Times New Roman" w:hAnsi="Times New Roman" w:cs="Times New Roman"/>
          <w:b/>
          <w:sz w:val="28"/>
        </w:rPr>
      </w:pP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4"/>
        <w:gridCol w:w="5142"/>
      </w:tblGrid>
      <w:tr w:rsidR="00C82DFE" w:rsidRPr="00C35053" w:rsidTr="00804AFA">
        <w:trPr>
          <w:jc w:val="center"/>
        </w:trPr>
        <w:tc>
          <w:tcPr>
            <w:tcW w:w="5212" w:type="dxa"/>
          </w:tcPr>
          <w:p w:rsidR="00C82DFE" w:rsidRPr="00C35053" w:rsidRDefault="00C82DFE" w:rsidP="00804AFA">
            <w:pPr>
              <w:jc w:val="center"/>
              <w:rPr>
                <w:b/>
                <w:iCs/>
              </w:rPr>
            </w:pPr>
            <w:r w:rsidRPr="00C35053">
              <w:rPr>
                <w:b/>
                <w:i/>
                <w:iCs/>
              </w:rPr>
              <w:t>РАССМОТРЕНО:</w:t>
            </w:r>
          </w:p>
          <w:p w:rsidR="00C82DFE" w:rsidRPr="00C35053" w:rsidRDefault="00C82DFE" w:rsidP="00804AFA">
            <w:pPr>
              <w:jc w:val="center"/>
              <w:rPr>
                <w:iCs/>
              </w:rPr>
            </w:pPr>
            <w:proofErr w:type="gramStart"/>
            <w:r w:rsidRPr="00C35053">
              <w:rPr>
                <w:i/>
                <w:iCs/>
              </w:rPr>
              <w:t>на</w:t>
            </w:r>
            <w:proofErr w:type="gramEnd"/>
            <w:r w:rsidRPr="00C35053">
              <w:rPr>
                <w:i/>
                <w:iCs/>
              </w:rPr>
              <w:t xml:space="preserve"> заседании </w:t>
            </w:r>
          </w:p>
          <w:p w:rsidR="00C82DFE" w:rsidRPr="00C35053" w:rsidRDefault="00C82DFE" w:rsidP="00804AFA">
            <w:pPr>
              <w:jc w:val="center"/>
              <w:rPr>
                <w:iCs/>
              </w:rPr>
            </w:pPr>
            <w:proofErr w:type="gramStart"/>
            <w:r w:rsidRPr="00C35053">
              <w:rPr>
                <w:i/>
                <w:iCs/>
              </w:rPr>
              <w:t>педагогического</w:t>
            </w:r>
            <w:proofErr w:type="gramEnd"/>
            <w:r w:rsidRPr="00C35053">
              <w:rPr>
                <w:i/>
                <w:iCs/>
              </w:rPr>
              <w:t xml:space="preserve"> совета </w:t>
            </w:r>
          </w:p>
          <w:p w:rsidR="00C82DFE" w:rsidRPr="00C35053" w:rsidRDefault="00C82DFE" w:rsidP="00804AFA">
            <w:pPr>
              <w:jc w:val="center"/>
              <w:rPr>
                <w:iCs/>
              </w:rPr>
            </w:pPr>
            <w:r w:rsidRPr="00C35053">
              <w:rPr>
                <w:i/>
                <w:iCs/>
              </w:rPr>
              <w:t xml:space="preserve">Протокол № 1 </w:t>
            </w:r>
          </w:p>
          <w:p w:rsidR="00C82DFE" w:rsidRPr="00C35053" w:rsidRDefault="00C82DFE" w:rsidP="00804AFA">
            <w:pPr>
              <w:jc w:val="center"/>
              <w:rPr>
                <w:iCs/>
              </w:rPr>
            </w:pPr>
            <w:proofErr w:type="gramStart"/>
            <w:r w:rsidRPr="00C35053">
              <w:rPr>
                <w:i/>
                <w:iCs/>
              </w:rPr>
              <w:t>от</w:t>
            </w:r>
            <w:proofErr w:type="gramEnd"/>
            <w:r w:rsidRPr="00C35053">
              <w:rPr>
                <w:i/>
                <w:iCs/>
              </w:rPr>
              <w:t xml:space="preserve"> 30.08.2019 г.</w:t>
            </w:r>
          </w:p>
        </w:tc>
        <w:tc>
          <w:tcPr>
            <w:tcW w:w="5212" w:type="dxa"/>
          </w:tcPr>
          <w:p w:rsidR="00C82DFE" w:rsidRPr="00C35053" w:rsidRDefault="00C82DFE" w:rsidP="00804AFA">
            <w:pPr>
              <w:jc w:val="center"/>
              <w:rPr>
                <w:b/>
                <w:iCs/>
              </w:rPr>
            </w:pPr>
            <w:r w:rsidRPr="00C35053">
              <w:rPr>
                <w:b/>
                <w:i/>
                <w:iCs/>
              </w:rPr>
              <w:t>СОГЛАСОВАНО:</w:t>
            </w:r>
          </w:p>
          <w:p w:rsidR="00C82DFE" w:rsidRPr="00C35053" w:rsidRDefault="00C82DFE" w:rsidP="00804AFA">
            <w:pPr>
              <w:jc w:val="center"/>
              <w:rPr>
                <w:iCs/>
              </w:rPr>
            </w:pPr>
            <w:r w:rsidRPr="00C35053">
              <w:rPr>
                <w:iCs/>
                <w:noProof/>
              </w:rPr>
              <w:drawing>
                <wp:anchor distT="0" distB="0" distL="114300" distR="114300" simplePos="0" relativeHeight="251661312" behindDoc="1" locked="0" layoutInCell="1" allowOverlap="1" wp14:anchorId="6414E4A0" wp14:editId="1093BA1A">
                  <wp:simplePos x="0" y="0"/>
                  <wp:positionH relativeFrom="column">
                    <wp:posOffset>1245870</wp:posOffset>
                  </wp:positionH>
                  <wp:positionV relativeFrom="paragraph">
                    <wp:posOffset>72390</wp:posOffset>
                  </wp:positionV>
                  <wp:extent cx="709930" cy="3810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дырова А.И..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9930" cy="38100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C35053">
              <w:rPr>
                <w:i/>
                <w:iCs/>
              </w:rPr>
              <w:t>заместителем</w:t>
            </w:r>
            <w:proofErr w:type="gramEnd"/>
            <w:r w:rsidRPr="00C35053">
              <w:rPr>
                <w:i/>
                <w:iCs/>
              </w:rPr>
              <w:t xml:space="preserve"> директора по УВР  </w:t>
            </w:r>
          </w:p>
          <w:p w:rsidR="00C82DFE" w:rsidRPr="00C35053" w:rsidRDefault="00C82DFE" w:rsidP="00804AFA">
            <w:pPr>
              <w:jc w:val="center"/>
              <w:rPr>
                <w:iCs/>
              </w:rPr>
            </w:pPr>
            <w:r w:rsidRPr="00C35053">
              <w:rPr>
                <w:i/>
                <w:iCs/>
              </w:rPr>
              <w:t xml:space="preserve"> ____________</w:t>
            </w:r>
          </w:p>
          <w:p w:rsidR="00C82DFE" w:rsidRPr="00C35053" w:rsidRDefault="00C82DFE" w:rsidP="00804AFA">
            <w:pPr>
              <w:jc w:val="center"/>
              <w:rPr>
                <w:iCs/>
              </w:rPr>
            </w:pPr>
            <w:proofErr w:type="spellStart"/>
            <w:r w:rsidRPr="00C35053">
              <w:rPr>
                <w:i/>
                <w:iCs/>
              </w:rPr>
              <w:t>А.И.Кадырова</w:t>
            </w:r>
            <w:proofErr w:type="spellEnd"/>
          </w:p>
        </w:tc>
        <w:tc>
          <w:tcPr>
            <w:tcW w:w="5212" w:type="dxa"/>
          </w:tcPr>
          <w:p w:rsidR="00C82DFE" w:rsidRPr="00C35053" w:rsidRDefault="00C82DFE" w:rsidP="00804AFA">
            <w:pPr>
              <w:jc w:val="center"/>
              <w:rPr>
                <w:b/>
                <w:iCs/>
              </w:rPr>
            </w:pPr>
            <w:r w:rsidRPr="00C35053">
              <w:rPr>
                <w:b/>
                <w:i/>
                <w:iCs/>
              </w:rPr>
              <w:t>УТВЕРЖДАЮ:</w:t>
            </w:r>
          </w:p>
          <w:p w:rsidR="00C82DFE" w:rsidRPr="00C35053" w:rsidRDefault="00C82DFE" w:rsidP="00804AFA">
            <w:pPr>
              <w:jc w:val="center"/>
              <w:rPr>
                <w:iCs/>
              </w:rPr>
            </w:pPr>
            <w:r w:rsidRPr="00C35053">
              <w:rPr>
                <w:iCs/>
                <w:noProof/>
              </w:rPr>
              <w:drawing>
                <wp:anchor distT="0" distB="0" distL="114300" distR="114300" simplePos="0" relativeHeight="251660288" behindDoc="1" locked="0" layoutInCell="1" allowOverlap="1" wp14:anchorId="0E57211C" wp14:editId="3F9DE259">
                  <wp:simplePos x="0" y="0"/>
                  <wp:positionH relativeFrom="column">
                    <wp:posOffset>755650</wp:posOffset>
                  </wp:positionH>
                  <wp:positionV relativeFrom="paragraph">
                    <wp:posOffset>15240</wp:posOffset>
                  </wp:positionV>
                  <wp:extent cx="631190" cy="4400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ФФ.jpg"/>
                          <pic:cNvPicPr/>
                        </pic:nvPicPr>
                        <pic:blipFill>
                          <a:blip r:embed="rId10">
                            <a:extLst>
                              <a:ext uri="{28A0092B-C50C-407E-A947-70E740481C1C}">
                                <a14:useLocalDpi xmlns:a14="http://schemas.microsoft.com/office/drawing/2010/main" val="0"/>
                              </a:ext>
                            </a:extLst>
                          </a:blip>
                          <a:stretch>
                            <a:fillRect/>
                          </a:stretch>
                        </pic:blipFill>
                        <pic:spPr>
                          <a:xfrm>
                            <a:off x="0" y="0"/>
                            <a:ext cx="631190" cy="44005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C35053">
              <w:rPr>
                <w:i/>
                <w:iCs/>
              </w:rPr>
              <w:t>директор</w:t>
            </w:r>
            <w:proofErr w:type="gramEnd"/>
            <w:r w:rsidRPr="00C35053">
              <w:rPr>
                <w:i/>
                <w:iCs/>
              </w:rPr>
              <w:t xml:space="preserve"> школы</w:t>
            </w:r>
          </w:p>
          <w:p w:rsidR="00C82DFE" w:rsidRPr="00C35053" w:rsidRDefault="00C82DFE" w:rsidP="00804AFA">
            <w:pPr>
              <w:jc w:val="center"/>
              <w:rPr>
                <w:iCs/>
              </w:rPr>
            </w:pPr>
            <w:r w:rsidRPr="00C35053">
              <w:rPr>
                <w:i/>
                <w:iCs/>
              </w:rPr>
              <w:t>_____________</w:t>
            </w:r>
            <w:proofErr w:type="spellStart"/>
            <w:r w:rsidRPr="00C35053">
              <w:rPr>
                <w:i/>
                <w:iCs/>
              </w:rPr>
              <w:t>Ф.Ф.Исхакова</w:t>
            </w:r>
            <w:proofErr w:type="spellEnd"/>
          </w:p>
          <w:p w:rsidR="00C82DFE" w:rsidRPr="00C35053" w:rsidRDefault="00C82DFE" w:rsidP="00804AFA">
            <w:pPr>
              <w:jc w:val="center"/>
              <w:rPr>
                <w:iCs/>
              </w:rPr>
            </w:pPr>
            <w:proofErr w:type="gramStart"/>
            <w:r w:rsidRPr="00C35053">
              <w:rPr>
                <w:i/>
                <w:iCs/>
              </w:rPr>
              <w:t>приказ</w:t>
            </w:r>
            <w:proofErr w:type="gramEnd"/>
            <w:r w:rsidRPr="00C35053">
              <w:rPr>
                <w:i/>
                <w:iCs/>
              </w:rPr>
              <w:t xml:space="preserve"> № 296-од от 30.08.2019 г.</w:t>
            </w:r>
          </w:p>
        </w:tc>
      </w:tr>
    </w:tbl>
    <w:p w:rsidR="00C82DFE" w:rsidRPr="00C35053" w:rsidRDefault="00C82DFE" w:rsidP="00C82DFE">
      <w:pPr>
        <w:spacing w:after="0" w:line="240" w:lineRule="auto"/>
        <w:jc w:val="center"/>
        <w:rPr>
          <w:rFonts w:ascii="Times New Roman" w:hAnsi="Times New Roman" w:cs="Times New Roman"/>
          <w:b/>
          <w:sz w:val="28"/>
        </w:rPr>
      </w:pPr>
    </w:p>
    <w:p w:rsidR="00C82DFE" w:rsidRPr="00C35053" w:rsidRDefault="00C82DFE" w:rsidP="00C82DFE">
      <w:pPr>
        <w:spacing w:after="0" w:line="240" w:lineRule="auto"/>
        <w:jc w:val="center"/>
        <w:rPr>
          <w:rFonts w:ascii="Times New Roman" w:hAnsi="Times New Roman" w:cs="Times New Roman"/>
          <w:b/>
          <w:sz w:val="28"/>
        </w:rPr>
      </w:pPr>
    </w:p>
    <w:p w:rsidR="00C82DFE" w:rsidRPr="00C35053" w:rsidRDefault="00C82DFE" w:rsidP="00C82DFE">
      <w:pPr>
        <w:spacing w:after="0" w:line="240" w:lineRule="auto"/>
        <w:rPr>
          <w:rFonts w:ascii="Times New Roman" w:hAnsi="Times New Roman" w:cs="Times New Roman"/>
        </w:rPr>
      </w:pPr>
      <w:r w:rsidRPr="00C35053">
        <w:rPr>
          <w:rFonts w:ascii="Times New Roman" w:hAnsi="Times New Roman" w:cs="Times New Roman"/>
        </w:rPr>
        <w:t xml:space="preserve">                           </w:t>
      </w:r>
    </w:p>
    <w:p w:rsidR="00C82DFE" w:rsidRPr="00C35053" w:rsidRDefault="00C82DFE" w:rsidP="00C82DFE">
      <w:pPr>
        <w:spacing w:after="0" w:line="240" w:lineRule="auto"/>
        <w:rPr>
          <w:rFonts w:ascii="Times New Roman" w:hAnsi="Times New Roman" w:cs="Times New Roman"/>
        </w:rPr>
      </w:pPr>
    </w:p>
    <w:p w:rsidR="00C82DFE" w:rsidRPr="00C35053" w:rsidRDefault="00C82DFE" w:rsidP="00C82DFE">
      <w:pPr>
        <w:spacing w:after="0" w:line="240" w:lineRule="auto"/>
        <w:rPr>
          <w:rFonts w:ascii="Times New Roman" w:hAnsi="Times New Roman" w:cs="Times New Roman"/>
        </w:rPr>
      </w:pPr>
    </w:p>
    <w:p w:rsidR="00C82DFE" w:rsidRPr="002B6FF5" w:rsidRDefault="00C82DFE" w:rsidP="00C82DFE">
      <w:pPr>
        <w:spacing w:after="0" w:line="240" w:lineRule="auto"/>
        <w:rPr>
          <w:rFonts w:ascii="Times New Roman" w:hAnsi="Times New Roman" w:cs="Times New Roman"/>
        </w:rPr>
      </w:pPr>
      <w:r w:rsidRPr="002B6FF5">
        <w:rPr>
          <w:rFonts w:ascii="Times New Roman" w:hAnsi="Times New Roman" w:cs="Times New Roman"/>
        </w:rPr>
        <w:t xml:space="preserve">      </w:t>
      </w:r>
    </w:p>
    <w:p w:rsidR="0019734C" w:rsidRPr="00D350EA" w:rsidRDefault="0019734C" w:rsidP="0019734C">
      <w:pPr>
        <w:spacing w:after="0" w:line="240" w:lineRule="auto"/>
        <w:jc w:val="center"/>
        <w:rPr>
          <w:rFonts w:ascii="Times New Roman" w:eastAsia="Times New Roman" w:hAnsi="Times New Roman" w:cs="Times New Roman"/>
          <w:sz w:val="24"/>
          <w:szCs w:val="24"/>
        </w:rPr>
      </w:pPr>
      <w:bookmarkStart w:id="0" w:name="_GoBack"/>
      <w:bookmarkEnd w:id="0"/>
    </w:p>
    <w:p w:rsidR="0019734C" w:rsidRPr="00BF4FA9" w:rsidRDefault="0019734C" w:rsidP="0019734C">
      <w:pPr>
        <w:spacing w:after="0" w:line="240" w:lineRule="auto"/>
        <w:rPr>
          <w:rFonts w:ascii="Times New Roman" w:eastAsia="Times New Roman" w:hAnsi="Times New Roman" w:cs="Times New Roman"/>
          <w:b/>
          <w:bCs/>
          <w:sz w:val="24"/>
          <w:szCs w:val="24"/>
        </w:rPr>
      </w:pPr>
    </w:p>
    <w:p w:rsidR="00BF4FA9" w:rsidRPr="00BF4FA9" w:rsidRDefault="00BF4FA9" w:rsidP="00BF4FA9">
      <w:pPr>
        <w:jc w:val="center"/>
        <w:rPr>
          <w:rFonts w:ascii="Times New Roman" w:hAnsi="Times New Roman" w:cs="Times New Roman"/>
          <w:b/>
          <w:bCs/>
          <w:sz w:val="24"/>
          <w:szCs w:val="24"/>
        </w:rPr>
      </w:pPr>
      <w:r w:rsidRPr="00BF4FA9">
        <w:rPr>
          <w:rFonts w:ascii="Times New Roman" w:hAnsi="Times New Roman" w:cs="Times New Roman"/>
          <w:b/>
          <w:bCs/>
          <w:sz w:val="24"/>
          <w:szCs w:val="24"/>
        </w:rPr>
        <w:t xml:space="preserve">Рабочая программа  </w:t>
      </w:r>
    </w:p>
    <w:p w:rsidR="00BF4FA9" w:rsidRPr="00BF4FA9" w:rsidRDefault="00BF4FA9" w:rsidP="00BF4FA9">
      <w:pPr>
        <w:jc w:val="center"/>
        <w:rPr>
          <w:rFonts w:ascii="Times New Roman" w:hAnsi="Times New Roman" w:cs="Times New Roman"/>
          <w:b/>
          <w:bCs/>
          <w:sz w:val="24"/>
          <w:szCs w:val="24"/>
        </w:rPr>
      </w:pPr>
      <w:r w:rsidRPr="00BF4FA9">
        <w:rPr>
          <w:rFonts w:ascii="Times New Roman" w:hAnsi="Times New Roman" w:cs="Times New Roman"/>
          <w:b/>
          <w:bCs/>
          <w:sz w:val="24"/>
          <w:szCs w:val="24"/>
        </w:rPr>
        <w:t>По учебному предмету «</w:t>
      </w:r>
      <w:r w:rsidRPr="00BF4FA9">
        <w:rPr>
          <w:rFonts w:ascii="Times New Roman" w:hAnsi="Times New Roman" w:cs="Times New Roman"/>
          <w:b/>
          <w:sz w:val="24"/>
          <w:szCs w:val="24"/>
        </w:rPr>
        <w:t>История»</w:t>
      </w:r>
    </w:p>
    <w:p w:rsidR="00BF4FA9" w:rsidRPr="00BF4FA9" w:rsidRDefault="00BF4FA9" w:rsidP="00BF4FA9">
      <w:pPr>
        <w:jc w:val="center"/>
        <w:rPr>
          <w:rFonts w:ascii="Times New Roman" w:hAnsi="Times New Roman" w:cs="Times New Roman"/>
          <w:b/>
          <w:bCs/>
          <w:sz w:val="24"/>
          <w:szCs w:val="24"/>
        </w:rPr>
      </w:pPr>
      <w:r w:rsidRPr="00BF4FA9">
        <w:rPr>
          <w:rFonts w:ascii="Times New Roman" w:hAnsi="Times New Roman" w:cs="Times New Roman"/>
          <w:b/>
          <w:bCs/>
          <w:sz w:val="24"/>
          <w:szCs w:val="24"/>
        </w:rPr>
        <w:t xml:space="preserve"> </w:t>
      </w:r>
      <w:r>
        <w:rPr>
          <w:rFonts w:ascii="Times New Roman" w:hAnsi="Times New Roman" w:cs="Times New Roman"/>
          <w:b/>
          <w:sz w:val="24"/>
          <w:szCs w:val="24"/>
        </w:rPr>
        <w:t xml:space="preserve">9 </w:t>
      </w:r>
      <w:r w:rsidRPr="00BF4FA9">
        <w:rPr>
          <w:rFonts w:ascii="Times New Roman" w:hAnsi="Times New Roman" w:cs="Times New Roman"/>
          <w:b/>
          <w:bCs/>
          <w:sz w:val="24"/>
          <w:szCs w:val="24"/>
        </w:rPr>
        <w:t xml:space="preserve">класс </w:t>
      </w:r>
    </w:p>
    <w:p w:rsidR="00BF4FA9" w:rsidRPr="00BF4FA9" w:rsidRDefault="00BF4FA9" w:rsidP="00BF4FA9">
      <w:pPr>
        <w:jc w:val="center"/>
        <w:rPr>
          <w:rFonts w:ascii="Times New Roman" w:hAnsi="Times New Roman" w:cs="Times New Roman"/>
          <w:b/>
          <w:sz w:val="24"/>
          <w:szCs w:val="24"/>
        </w:rPr>
      </w:pPr>
      <w:r w:rsidRPr="00BF4FA9">
        <w:rPr>
          <w:rFonts w:ascii="Times New Roman" w:hAnsi="Times New Roman" w:cs="Times New Roman"/>
          <w:b/>
          <w:sz w:val="24"/>
          <w:szCs w:val="24"/>
        </w:rPr>
        <w:t>(основное общее образование)</w:t>
      </w:r>
    </w:p>
    <w:p w:rsidR="00BF4FA9" w:rsidRPr="00B17662" w:rsidRDefault="00BF4FA9" w:rsidP="00BF4FA9">
      <w:pPr>
        <w:jc w:val="center"/>
        <w:rPr>
          <w:b/>
        </w:rPr>
      </w:pPr>
    </w:p>
    <w:p w:rsidR="0019734C" w:rsidRPr="00D350EA" w:rsidRDefault="0019734C" w:rsidP="0019734C">
      <w:pPr>
        <w:spacing w:after="0" w:line="240" w:lineRule="auto"/>
        <w:ind w:right="448"/>
        <w:jc w:val="center"/>
        <w:rPr>
          <w:rFonts w:ascii="Times New Roman" w:eastAsia="Times New Roman" w:hAnsi="Times New Roman" w:cs="Times New Roman"/>
          <w:b/>
          <w:bCs/>
          <w:sz w:val="24"/>
          <w:szCs w:val="24"/>
        </w:rPr>
      </w:pPr>
    </w:p>
    <w:p w:rsidR="0019734C" w:rsidRPr="00D350EA" w:rsidRDefault="0019734C" w:rsidP="0019734C">
      <w:pPr>
        <w:spacing w:after="0" w:line="240" w:lineRule="auto"/>
        <w:ind w:right="448"/>
        <w:jc w:val="center"/>
        <w:rPr>
          <w:rFonts w:ascii="Times New Roman" w:eastAsia="Times New Roman" w:hAnsi="Times New Roman" w:cs="Times New Roman"/>
          <w:b/>
          <w:bCs/>
          <w:sz w:val="24"/>
          <w:szCs w:val="24"/>
        </w:rPr>
      </w:pPr>
      <w:r w:rsidRPr="00D350EA">
        <w:rPr>
          <w:rFonts w:ascii="Times New Roman" w:eastAsia="Times New Roman" w:hAnsi="Times New Roman" w:cs="Times New Roman"/>
          <w:b/>
          <w:bCs/>
          <w:sz w:val="24"/>
          <w:szCs w:val="24"/>
        </w:rPr>
        <w:t xml:space="preserve">                                                                                                            </w:t>
      </w:r>
    </w:p>
    <w:p w:rsidR="0019734C" w:rsidRPr="00D350EA" w:rsidRDefault="0019734C" w:rsidP="0019734C">
      <w:pPr>
        <w:spacing w:after="0" w:line="240" w:lineRule="auto"/>
        <w:ind w:right="448"/>
        <w:jc w:val="right"/>
        <w:rPr>
          <w:rFonts w:ascii="Times New Roman" w:eastAsia="Times New Roman" w:hAnsi="Times New Roman" w:cs="Times New Roman"/>
          <w:sz w:val="24"/>
          <w:szCs w:val="24"/>
        </w:rPr>
      </w:pPr>
      <w:r w:rsidRPr="00D350EA">
        <w:rPr>
          <w:rFonts w:ascii="Times New Roman" w:eastAsia="Times New Roman" w:hAnsi="Times New Roman" w:cs="Times New Roman"/>
          <w:b/>
          <w:bCs/>
          <w:sz w:val="24"/>
          <w:szCs w:val="24"/>
        </w:rPr>
        <w:t xml:space="preserve">                </w:t>
      </w:r>
      <w:r w:rsidR="001617D6">
        <w:rPr>
          <w:rFonts w:ascii="Times New Roman" w:eastAsia="Times New Roman" w:hAnsi="Times New Roman" w:cs="Times New Roman"/>
          <w:b/>
          <w:bCs/>
          <w:sz w:val="24"/>
          <w:szCs w:val="24"/>
        </w:rPr>
        <w:t xml:space="preserve">   Составитель РП</w:t>
      </w:r>
      <w:r w:rsidRPr="00D350EA">
        <w:rPr>
          <w:rFonts w:ascii="Times New Roman" w:eastAsia="Times New Roman" w:hAnsi="Times New Roman" w:cs="Times New Roman"/>
          <w:b/>
          <w:bCs/>
          <w:sz w:val="24"/>
          <w:szCs w:val="24"/>
        </w:rPr>
        <w:t>:</w:t>
      </w:r>
    </w:p>
    <w:p w:rsidR="001617D6" w:rsidRDefault="0019734C" w:rsidP="0019734C">
      <w:pPr>
        <w:spacing w:after="0" w:line="240" w:lineRule="auto"/>
        <w:ind w:right="448"/>
        <w:jc w:val="right"/>
        <w:rPr>
          <w:rFonts w:ascii="Times New Roman" w:eastAsia="Times New Roman" w:hAnsi="Times New Roman" w:cs="Times New Roman"/>
          <w:sz w:val="24"/>
          <w:szCs w:val="24"/>
        </w:rPr>
      </w:pPr>
      <w:proofErr w:type="spellStart"/>
      <w:r w:rsidRPr="00D350EA">
        <w:rPr>
          <w:rFonts w:ascii="Times New Roman" w:eastAsia="Times New Roman" w:hAnsi="Times New Roman" w:cs="Times New Roman"/>
          <w:sz w:val="24"/>
          <w:szCs w:val="24"/>
        </w:rPr>
        <w:t>Исхаков</w:t>
      </w:r>
      <w:proofErr w:type="spellEnd"/>
      <w:r w:rsidRPr="00D350EA">
        <w:rPr>
          <w:rFonts w:ascii="Times New Roman" w:eastAsia="Times New Roman" w:hAnsi="Times New Roman" w:cs="Times New Roman"/>
          <w:sz w:val="24"/>
          <w:szCs w:val="24"/>
        </w:rPr>
        <w:t xml:space="preserve"> </w:t>
      </w:r>
      <w:proofErr w:type="spellStart"/>
      <w:r w:rsidRPr="00D350EA">
        <w:rPr>
          <w:rFonts w:ascii="Times New Roman" w:eastAsia="Times New Roman" w:hAnsi="Times New Roman" w:cs="Times New Roman"/>
          <w:sz w:val="24"/>
          <w:szCs w:val="24"/>
        </w:rPr>
        <w:t>Ра</w:t>
      </w:r>
      <w:r w:rsidR="001617D6">
        <w:rPr>
          <w:rFonts w:ascii="Times New Roman" w:eastAsia="Times New Roman" w:hAnsi="Times New Roman" w:cs="Times New Roman"/>
          <w:sz w:val="24"/>
          <w:szCs w:val="24"/>
        </w:rPr>
        <w:t>фкат</w:t>
      </w:r>
      <w:proofErr w:type="spellEnd"/>
      <w:r w:rsidR="001617D6">
        <w:rPr>
          <w:rFonts w:ascii="Times New Roman" w:eastAsia="Times New Roman" w:hAnsi="Times New Roman" w:cs="Times New Roman"/>
          <w:sz w:val="24"/>
          <w:szCs w:val="24"/>
        </w:rPr>
        <w:t xml:space="preserve"> Нахимович </w:t>
      </w:r>
    </w:p>
    <w:p w:rsidR="0019734C" w:rsidRPr="00D350EA" w:rsidRDefault="001617D6" w:rsidP="0019734C">
      <w:pPr>
        <w:spacing w:after="0" w:line="240" w:lineRule="auto"/>
        <w:ind w:right="44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истории первой</w:t>
      </w:r>
      <w:r w:rsidR="0019734C" w:rsidRPr="00D350EA">
        <w:rPr>
          <w:rFonts w:ascii="Times New Roman" w:eastAsia="Times New Roman" w:hAnsi="Times New Roman" w:cs="Times New Roman"/>
          <w:sz w:val="24"/>
          <w:szCs w:val="24"/>
        </w:rPr>
        <w:t xml:space="preserve"> категории.</w:t>
      </w:r>
    </w:p>
    <w:p w:rsidR="0019734C" w:rsidRPr="00D350EA" w:rsidRDefault="0019734C" w:rsidP="0019734C">
      <w:pPr>
        <w:spacing w:after="0" w:line="240" w:lineRule="auto"/>
        <w:ind w:right="448"/>
        <w:jc w:val="right"/>
        <w:rPr>
          <w:rFonts w:ascii="Times New Roman" w:eastAsia="Times New Roman" w:hAnsi="Times New Roman" w:cs="Times New Roman"/>
          <w:sz w:val="24"/>
          <w:szCs w:val="24"/>
        </w:rPr>
      </w:pPr>
    </w:p>
    <w:p w:rsidR="0019734C" w:rsidRPr="00D350EA" w:rsidRDefault="0019734C" w:rsidP="0019734C">
      <w:pPr>
        <w:spacing w:after="0" w:line="240" w:lineRule="auto"/>
        <w:ind w:right="448"/>
        <w:jc w:val="right"/>
        <w:rPr>
          <w:rFonts w:ascii="Times New Roman" w:eastAsia="Times New Roman" w:hAnsi="Times New Roman" w:cs="Times New Roman"/>
          <w:sz w:val="24"/>
          <w:szCs w:val="24"/>
        </w:rPr>
      </w:pPr>
    </w:p>
    <w:p w:rsidR="0019734C" w:rsidRPr="00D350EA" w:rsidRDefault="0019734C" w:rsidP="0019734C">
      <w:pPr>
        <w:spacing w:after="0" w:line="240" w:lineRule="auto"/>
        <w:rPr>
          <w:rFonts w:ascii="Times New Roman" w:eastAsia="Times New Roman" w:hAnsi="Times New Roman" w:cs="Times New Roman"/>
          <w:sz w:val="24"/>
          <w:szCs w:val="24"/>
        </w:rPr>
      </w:pPr>
    </w:p>
    <w:p w:rsidR="0019734C" w:rsidRPr="00D350EA" w:rsidRDefault="0019734C" w:rsidP="0019734C">
      <w:pPr>
        <w:spacing w:after="0" w:line="240" w:lineRule="auto"/>
        <w:rPr>
          <w:rFonts w:ascii="Times New Roman" w:eastAsia="Times New Roman" w:hAnsi="Times New Roman" w:cs="Times New Roman"/>
          <w:sz w:val="24"/>
          <w:szCs w:val="24"/>
        </w:rPr>
      </w:pPr>
    </w:p>
    <w:p w:rsidR="005E5999" w:rsidRPr="00CB6BD9" w:rsidRDefault="00CB6BD9" w:rsidP="00CB6B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 год</w:t>
      </w:r>
    </w:p>
    <w:p w:rsidR="005E5999" w:rsidRPr="002736B9" w:rsidRDefault="005E5999" w:rsidP="00747C20">
      <w:pPr>
        <w:spacing w:after="0" w:line="240" w:lineRule="auto"/>
        <w:jc w:val="both"/>
        <w:rPr>
          <w:rFonts w:ascii="Times New Roman" w:eastAsia="Times New Roman" w:hAnsi="Times New Roman" w:cs="Times New Roman"/>
          <w:b/>
          <w:sz w:val="28"/>
          <w:szCs w:val="28"/>
        </w:rPr>
      </w:pPr>
    </w:p>
    <w:p w:rsidR="00642226" w:rsidRPr="002736B9" w:rsidRDefault="00DC1DBA" w:rsidP="00A4420D">
      <w:pPr>
        <w:spacing w:after="0" w:line="240" w:lineRule="auto"/>
        <w:jc w:val="center"/>
        <w:rPr>
          <w:rFonts w:ascii="Times New Roman" w:eastAsia="Times New Roman" w:hAnsi="Times New Roman" w:cs="Times New Roman"/>
          <w:b/>
          <w:sz w:val="28"/>
          <w:szCs w:val="28"/>
        </w:rPr>
      </w:pPr>
      <w:r w:rsidRPr="002736B9">
        <w:rPr>
          <w:rFonts w:ascii="Times New Roman" w:eastAsia="Times New Roman" w:hAnsi="Times New Roman" w:cs="Times New Roman"/>
          <w:b/>
          <w:sz w:val="28"/>
          <w:szCs w:val="28"/>
        </w:rPr>
        <w:t xml:space="preserve"> Планируемые резуль</w:t>
      </w:r>
      <w:r w:rsidR="00A4420D" w:rsidRPr="002736B9">
        <w:rPr>
          <w:rFonts w:ascii="Times New Roman" w:eastAsia="Times New Roman" w:hAnsi="Times New Roman" w:cs="Times New Roman"/>
          <w:b/>
          <w:sz w:val="28"/>
          <w:szCs w:val="28"/>
        </w:rPr>
        <w:t>таты изучения учебного предмета</w:t>
      </w:r>
    </w:p>
    <w:p w:rsidR="00273402" w:rsidRPr="00747C20" w:rsidRDefault="00273402" w:rsidP="00A4420D">
      <w:pPr>
        <w:spacing w:after="0" w:line="240" w:lineRule="auto"/>
        <w:jc w:val="center"/>
        <w:rPr>
          <w:rFonts w:ascii="Times New Roman" w:eastAsia="Times New Roman" w:hAnsi="Times New Roman" w:cs="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3369"/>
        <w:gridCol w:w="6945"/>
        <w:gridCol w:w="4740"/>
      </w:tblGrid>
      <w:tr w:rsidR="00642226" w:rsidRPr="00747C20">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b/>
                <w:sz w:val="24"/>
                <w:szCs w:val="24"/>
              </w:rPr>
              <w:t>Планируемые результаты</w:t>
            </w:r>
          </w:p>
        </w:tc>
        <w:tc>
          <w:tcPr>
            <w:tcW w:w="6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b/>
                <w:sz w:val="24"/>
                <w:szCs w:val="24"/>
              </w:rPr>
              <w:t>Результаты обучения и освоения содержания курса История России.</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b/>
                <w:sz w:val="24"/>
                <w:szCs w:val="24"/>
              </w:rPr>
              <w:t>Результаты обучения и освоения содержания курса Всеобщей истории</w:t>
            </w:r>
          </w:p>
        </w:tc>
      </w:tr>
      <w:tr w:rsidR="00642226" w:rsidRPr="00747C20">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b/>
                <w:sz w:val="24"/>
                <w:szCs w:val="24"/>
              </w:rPr>
              <w:t>Личностные</w:t>
            </w:r>
          </w:p>
        </w:tc>
        <w:tc>
          <w:tcPr>
            <w:tcW w:w="6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C2E20" w:rsidRDefault="009C2E20" w:rsidP="00747C20">
            <w:pPr>
              <w:spacing w:after="0" w:line="240" w:lineRule="auto"/>
              <w:jc w:val="both"/>
              <w:rPr>
                <w:rFonts w:ascii="Times New Roman" w:hAnsi="Times New Roman" w:cs="Times New Roman"/>
              </w:rPr>
            </w:pPr>
            <w:r>
              <w:rPr>
                <w:rFonts w:ascii="Times New Roman" w:hAnsi="Times New Roman" w:cs="Times New Roman"/>
              </w:rPr>
              <w:t>-</w:t>
            </w:r>
            <w:r w:rsidR="00A4420D" w:rsidRPr="00610D44">
              <w:rPr>
                <w:rFonts w:ascii="Times New Roman" w:hAnsi="Times New Roman" w:cs="Times New Roman"/>
              </w:rPr>
              <w:t xml:space="preserve"> 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 в.; 30 </w:t>
            </w:r>
          </w:p>
          <w:p w:rsidR="009C2E20" w:rsidRDefault="009C2E20" w:rsidP="00747C20">
            <w:pPr>
              <w:spacing w:after="0" w:line="240" w:lineRule="auto"/>
              <w:jc w:val="both"/>
              <w:rPr>
                <w:rFonts w:ascii="Times New Roman" w:hAnsi="Times New Roman" w:cs="Times New Roman"/>
              </w:rPr>
            </w:pPr>
            <w:r>
              <w:rPr>
                <w:rFonts w:ascii="Times New Roman" w:hAnsi="Times New Roman" w:cs="Times New Roman"/>
              </w:rPr>
              <w:t xml:space="preserve">- </w:t>
            </w:r>
            <w:r w:rsidR="00A4420D" w:rsidRPr="00610D44">
              <w:rPr>
                <w:rFonts w:ascii="Times New Roman" w:hAnsi="Times New Roman" w:cs="Times New Roman"/>
              </w:rPr>
              <w:t xml:space="preserve">уважение к другим народам России и мира и принятие их, межэтническую толерантность, готовность к равноправному сотрудничеству; </w:t>
            </w:r>
          </w:p>
          <w:p w:rsidR="009C2E20" w:rsidRDefault="009C2E20" w:rsidP="00747C20">
            <w:pPr>
              <w:spacing w:after="0" w:line="240" w:lineRule="auto"/>
              <w:jc w:val="both"/>
              <w:rPr>
                <w:rFonts w:ascii="Times New Roman" w:hAnsi="Times New Roman" w:cs="Times New Roman"/>
              </w:rPr>
            </w:pPr>
            <w:r>
              <w:rPr>
                <w:rFonts w:ascii="Times New Roman" w:hAnsi="Times New Roman" w:cs="Times New Roman"/>
              </w:rPr>
              <w:t>-</w:t>
            </w:r>
            <w:r w:rsidR="00A4420D" w:rsidRPr="00610D44">
              <w:rPr>
                <w:rFonts w:ascii="Times New Roman" w:hAnsi="Times New Roman" w:cs="Times New Roman"/>
              </w:rPr>
              <w:t xml:space="preserve"> эмоционально положительное принятие своей этнической идентичности; • уважение к истории родного края, его, культурным и историческим памятникам; </w:t>
            </w:r>
          </w:p>
          <w:p w:rsidR="009C2E20" w:rsidRDefault="009C2E20" w:rsidP="00747C20">
            <w:pPr>
              <w:spacing w:after="0" w:line="240" w:lineRule="auto"/>
              <w:jc w:val="both"/>
              <w:rPr>
                <w:rFonts w:ascii="Times New Roman" w:hAnsi="Times New Roman" w:cs="Times New Roman"/>
              </w:rPr>
            </w:pPr>
            <w:r>
              <w:rPr>
                <w:rFonts w:ascii="Times New Roman" w:hAnsi="Times New Roman" w:cs="Times New Roman"/>
              </w:rPr>
              <w:t xml:space="preserve">- </w:t>
            </w:r>
            <w:r w:rsidR="00A4420D" w:rsidRPr="00610D44">
              <w:rPr>
                <w:rFonts w:ascii="Times New Roman" w:hAnsi="Times New Roman" w:cs="Times New Roman"/>
              </w:rPr>
              <w:t xml:space="preserve"> гражданский патриотизм, любовь к Родине, чувство гордости за свою страну и её достижения во всех сферах общественной жизни в изучаемый период; </w:t>
            </w:r>
          </w:p>
          <w:p w:rsidR="005E5999" w:rsidRDefault="009C2E20" w:rsidP="00747C20">
            <w:pPr>
              <w:spacing w:after="0" w:line="240" w:lineRule="auto"/>
              <w:jc w:val="both"/>
              <w:rPr>
                <w:rFonts w:ascii="Times New Roman" w:hAnsi="Times New Roman" w:cs="Times New Roman"/>
              </w:rPr>
            </w:pPr>
            <w:r>
              <w:rPr>
                <w:rFonts w:ascii="Times New Roman" w:hAnsi="Times New Roman" w:cs="Times New Roman"/>
              </w:rPr>
              <w:t xml:space="preserve">- </w:t>
            </w:r>
            <w:r w:rsidR="00A4420D" w:rsidRPr="00610D44">
              <w:rPr>
                <w:rFonts w:ascii="Times New Roman" w:hAnsi="Times New Roman" w:cs="Times New Roman"/>
              </w:rPr>
              <w:t xml:space="preserve"> устойчивый познавательный интерес к прошлому своей Родины; </w:t>
            </w:r>
          </w:p>
          <w:p w:rsidR="009C2E20" w:rsidRDefault="005E5999" w:rsidP="00747C20">
            <w:pPr>
              <w:spacing w:after="0" w:line="240" w:lineRule="auto"/>
              <w:jc w:val="both"/>
              <w:rPr>
                <w:rFonts w:ascii="Times New Roman" w:hAnsi="Times New Roman" w:cs="Times New Roman"/>
              </w:rPr>
            </w:pPr>
            <w:r>
              <w:rPr>
                <w:rFonts w:ascii="Times New Roman" w:hAnsi="Times New Roman" w:cs="Times New Roman"/>
              </w:rPr>
              <w:t xml:space="preserve"> -</w:t>
            </w:r>
            <w:r w:rsidR="00A4420D" w:rsidRPr="00610D44">
              <w:rPr>
                <w:rFonts w:ascii="Times New Roman" w:hAnsi="Times New Roman" w:cs="Times New Roman"/>
              </w:rPr>
              <w:t xml:space="preserve"> 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 </w:t>
            </w:r>
          </w:p>
          <w:p w:rsidR="009C2E20" w:rsidRDefault="009C2E20" w:rsidP="00747C20">
            <w:pPr>
              <w:spacing w:after="0" w:line="240" w:lineRule="auto"/>
              <w:jc w:val="both"/>
              <w:rPr>
                <w:rFonts w:ascii="Times New Roman" w:hAnsi="Times New Roman" w:cs="Times New Roman"/>
              </w:rPr>
            </w:pPr>
            <w:r>
              <w:rPr>
                <w:rFonts w:ascii="Times New Roman" w:hAnsi="Times New Roman" w:cs="Times New Roman"/>
              </w:rPr>
              <w:t xml:space="preserve">- </w:t>
            </w:r>
            <w:r w:rsidR="00A4420D" w:rsidRPr="00610D44">
              <w:rPr>
                <w:rFonts w:ascii="Times New Roman" w:hAnsi="Times New Roman" w:cs="Times New Roman"/>
              </w:rPr>
              <w:t xml:space="preserve"> внимательное отношения к ценностям семьи, осознание её роли в истории страны; </w:t>
            </w:r>
          </w:p>
          <w:p w:rsidR="009C2E20" w:rsidRDefault="009C2E20" w:rsidP="00747C20">
            <w:pPr>
              <w:spacing w:after="0" w:line="240" w:lineRule="auto"/>
              <w:jc w:val="both"/>
              <w:rPr>
                <w:rFonts w:ascii="Times New Roman" w:hAnsi="Times New Roman" w:cs="Times New Roman"/>
              </w:rPr>
            </w:pPr>
            <w:r>
              <w:rPr>
                <w:rFonts w:ascii="Times New Roman" w:hAnsi="Times New Roman" w:cs="Times New Roman"/>
              </w:rPr>
              <w:t xml:space="preserve">- </w:t>
            </w:r>
            <w:r w:rsidR="00A4420D" w:rsidRPr="00610D44">
              <w:rPr>
                <w:rFonts w:ascii="Times New Roman" w:hAnsi="Times New Roman" w:cs="Times New Roman"/>
              </w:rPr>
              <w:t xml:space="preserve"> развитие эмпатии как осознанного понимания и сопереживания чувствам других, формирование чувства сопричастности к прошлому России и своего края; </w:t>
            </w:r>
          </w:p>
          <w:p w:rsidR="009C2E20" w:rsidRDefault="009C2E20" w:rsidP="00747C20">
            <w:pPr>
              <w:spacing w:after="0" w:line="240" w:lineRule="auto"/>
              <w:jc w:val="both"/>
              <w:rPr>
                <w:rFonts w:ascii="Times New Roman" w:hAnsi="Times New Roman" w:cs="Times New Roman"/>
              </w:rPr>
            </w:pPr>
            <w:r>
              <w:rPr>
                <w:rFonts w:ascii="Times New Roman" w:hAnsi="Times New Roman" w:cs="Times New Roman"/>
              </w:rPr>
              <w:t xml:space="preserve">- </w:t>
            </w:r>
            <w:r w:rsidR="00A4420D" w:rsidRPr="00610D44">
              <w:rPr>
                <w:rFonts w:ascii="Times New Roman" w:hAnsi="Times New Roman" w:cs="Times New Roman"/>
              </w:rPr>
              <w:t xml:space="preserve"> формирование коммуникативной компетентности, умения вести диалог на основе равноправных отношений и взаимного уважения и принятия; </w:t>
            </w:r>
          </w:p>
          <w:p w:rsidR="00642226" w:rsidRPr="00610D44" w:rsidRDefault="009C2E20" w:rsidP="00747C20">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A4420D" w:rsidRPr="00610D44">
              <w:rPr>
                <w:rFonts w:ascii="Times New Roman" w:hAnsi="Times New Roman" w:cs="Times New Roman"/>
              </w:rPr>
              <w:t xml:space="preserve"> готовность к выбору профильного образования, определение своих </w:t>
            </w:r>
            <w:r w:rsidR="00A4420D" w:rsidRPr="00610D44">
              <w:rPr>
                <w:rFonts w:ascii="Times New Roman" w:hAnsi="Times New Roman" w:cs="Times New Roman"/>
              </w:rPr>
              <w:lastRenderedPageBreak/>
              <w:t>профессиональных предпочтений.</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lastRenderedPageBreak/>
              <w:t xml:space="preserve">— осознание своей идентичности как гражданина страны, члена семьи, этнической и религиозной группы, локальной и региональной общности;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освоение гуманистических традиций и ценностей современного общества, уважение прав и свобод человека;</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w:t>
            </w:r>
          </w:p>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sz w:val="24"/>
                <w:szCs w:val="24"/>
              </w:rPr>
              <w:t>— понимание культурного многообразия мира, уважение к культуре своего и других народов, толерантность.</w:t>
            </w:r>
          </w:p>
        </w:tc>
      </w:tr>
      <w:tr w:rsidR="00642226" w:rsidRPr="00747C20">
        <w:trPr>
          <w:trHeight w:val="558"/>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b/>
                <w:sz w:val="24"/>
                <w:szCs w:val="24"/>
              </w:rPr>
              <w:lastRenderedPageBreak/>
              <w:t>Метапредметные</w:t>
            </w:r>
          </w:p>
        </w:tc>
        <w:tc>
          <w:tcPr>
            <w:tcW w:w="6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способность сознательно организовывать и регулировать свою учебную деятельность, осуществлять контроль по результату и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владение умениями работать с учебной и внешкольной информацией, различными логическими действиями (определение и ограничение понятий, установление причинно-следственных и родовидовых связей и пр.);</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использование современных источников информации, в том числе материалов на электронных носителях и интернет</w:t>
            </w:r>
            <w:r w:rsidR="00AF2694" w:rsidRPr="00747C20">
              <w:rPr>
                <w:rFonts w:ascii="Times New Roman" w:eastAsia="Times New Roman" w:hAnsi="Times New Roman" w:cs="Times New Roman"/>
                <w:sz w:val="24"/>
                <w:szCs w:val="24"/>
              </w:rPr>
              <w:t xml:space="preserve"> </w:t>
            </w:r>
            <w:r w:rsidRPr="00747C20">
              <w:rPr>
                <w:rFonts w:ascii="Times New Roman" w:eastAsia="Times New Roman" w:hAnsi="Times New Roman" w:cs="Times New Roman"/>
                <w:sz w:val="24"/>
                <w:szCs w:val="24"/>
              </w:rPr>
              <w:t xml:space="preserve">-ресурсов;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способность решать творческие задачи, представлять результаты своей деятельности в различных формах (сообщение, эссе, презентация, реферат и др.);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готовность к сотрудничеству с соучениками, коллектив- ной работе, освоение основ межкультурного взаимодействия в школе и социальном окружении; </w:t>
            </w:r>
          </w:p>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sz w:val="24"/>
                <w:szCs w:val="24"/>
              </w:rPr>
              <w:t>— владение умениями работать в группе, слушать партнёра, формулировать и аргументировать своё мнение, корректно отстаивать свою позицию и координировать её с партнёрами, продуктивно разрешать конфликт на основе учёта интересов и позиций всех его участников.</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способность сознательно организовывать и регулировать свою деятельность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учебную, общественную и др.;</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способность решать творческие задачи, представлять результаты своей деятельности в различных формах (сообщение, эссе, презентация, реферат и др.);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готовность к сотрудничеству с соучениками, коллектив- ной работе, освоение основ межкультурного взаимодействия в школе и социальном окружении и др.; </w:t>
            </w:r>
          </w:p>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sz w:val="24"/>
                <w:szCs w:val="24"/>
              </w:rPr>
              <w:t>— активное применение знаний и приобретённых умений, освоенных в школе и в повседневной жизни, продуктивное взаимодействие с другими людьми в профессиональной сфере и социуме.</w:t>
            </w:r>
          </w:p>
        </w:tc>
      </w:tr>
      <w:tr w:rsidR="00642226" w:rsidRPr="00747C20">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b/>
                <w:sz w:val="24"/>
                <w:szCs w:val="24"/>
              </w:rPr>
              <w:t>Предметные</w:t>
            </w:r>
          </w:p>
        </w:tc>
        <w:tc>
          <w:tcPr>
            <w:tcW w:w="6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формирование уважительного отношения к истории своего Отечества как единого и неделимого многонационального государства; развитие у обучающихся стремления внести свой вклад в решение глобальных проблем, стоящих перед Россией и человечеством;</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lastRenderedPageBreak/>
              <w:t xml:space="preserve"> — формирование важнейших культурно-исторических ориентиров для гражданской, этнической, социальной, культурной самоидентификации личности, миропонимания и познания современного общества, его важнейших социальных ценностей и общественных идей: гражданственности и патриотизма, гуманистических и демократических ценностей, мира и взаимопонимания между людьми; усвоение базовых национальных ценностей и идеалов на основе изучения исторического опыта России;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овладение целостным представлением об историческом пути народов России, базовыми знаниями о закономерностях российской истории;</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формирование умений применять исторические знания, понятийный аппарат и приёмы исторического анализа для раскрытия сущности и значения событий и явлений прошлого и современности, осмысления жизни в современном поликультурном, полиэтническом и многоконфессиональном мире;</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развитие умений анализировать, сопоставлять и оценивать содержащуюся в различных источниках информацию о событиях и явлениях прошлого, раскрывая её познавательную ценность;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расширение опыта оценочной деятельности на основе осмысления жизни и деяний личностей и народов в истории России;</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приобретение опыта активного освоения исторического и культурного наследия своего народа, родного края, России, проявление стремления сохранять и приумножать культурное наследие; </w:t>
            </w:r>
          </w:p>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sz w:val="24"/>
                <w:szCs w:val="24"/>
              </w:rPr>
              <w:t xml:space="preserve">— создание основы для формирования у части школьников интереса к дальнейшему расширению и углублению исторических знаний и выбора истории как профильного предмета на ступени среднего (полного) общего образования, а в дальнейшем и в качестве сферы своей профессиональной </w:t>
            </w:r>
            <w:r w:rsidRPr="00747C20">
              <w:rPr>
                <w:rFonts w:ascii="Times New Roman" w:eastAsia="Times New Roman" w:hAnsi="Times New Roman" w:cs="Times New Roman"/>
                <w:sz w:val="24"/>
                <w:szCs w:val="24"/>
              </w:rPr>
              <w:lastRenderedPageBreak/>
              <w:t>деятельности.</w:t>
            </w:r>
          </w:p>
        </w:tc>
        <w:tc>
          <w:tcPr>
            <w:tcW w:w="4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lastRenderedPageBreak/>
              <w:t xml:space="preserve">— овладение целостными представлениями об историческом пути человечества как необходимой основы для миропонимания и познания современно </w:t>
            </w:r>
            <w:proofErr w:type="spellStart"/>
            <w:r w:rsidRPr="00747C20">
              <w:rPr>
                <w:rFonts w:ascii="Times New Roman" w:eastAsia="Times New Roman" w:hAnsi="Times New Roman" w:cs="Times New Roman"/>
                <w:sz w:val="24"/>
                <w:szCs w:val="24"/>
              </w:rPr>
              <w:t>го</w:t>
            </w:r>
            <w:proofErr w:type="spellEnd"/>
            <w:r w:rsidRPr="00747C20">
              <w:rPr>
                <w:rFonts w:ascii="Times New Roman" w:eastAsia="Times New Roman" w:hAnsi="Times New Roman" w:cs="Times New Roman"/>
                <w:sz w:val="24"/>
                <w:szCs w:val="24"/>
              </w:rPr>
              <w:t xml:space="preserve"> общества, истории собственной страны;</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lastRenderedPageBreak/>
              <w:t xml:space="preserve"> —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курсе всеобщей истории;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способность соотносить историческое время и историческое пространство, действия и поступки личностей во времени и пространстве; — овладение умениями изучать и систематизировать информацию из различных исторических и современных источников, раскрывая её социальную принадлежность и познавательную ценность, читать историческую карту и ориентироваться в ней;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642226" w:rsidRPr="00747C20" w:rsidRDefault="00DC1DBA" w:rsidP="00747C20">
            <w:pPr>
              <w:spacing w:after="0" w:line="240" w:lineRule="auto"/>
              <w:jc w:val="both"/>
              <w:rPr>
                <w:rFonts w:ascii="Times New Roman" w:hAnsi="Times New Roman" w:cs="Times New Roman"/>
                <w:sz w:val="24"/>
                <w:szCs w:val="24"/>
              </w:rPr>
            </w:pPr>
            <w:r w:rsidRPr="00747C20">
              <w:rPr>
                <w:rFonts w:ascii="Times New Roman" w:eastAsia="Times New Roman" w:hAnsi="Times New Roman" w:cs="Times New Roman"/>
                <w:sz w:val="24"/>
                <w:szCs w:val="24"/>
              </w:rPr>
              <w:t xml:space="preserve"> — готовность применять исторические знания для выявления и сохранения исторических и культурных памятников своей страны и мира. </w:t>
            </w:r>
          </w:p>
        </w:tc>
      </w:tr>
    </w:tbl>
    <w:p w:rsidR="00B81944" w:rsidRDefault="00B81944" w:rsidP="00747C20">
      <w:pPr>
        <w:spacing w:after="0" w:line="240" w:lineRule="auto"/>
        <w:jc w:val="both"/>
        <w:rPr>
          <w:rFonts w:ascii="Times New Roman" w:eastAsia="Times New Roman" w:hAnsi="Times New Roman" w:cs="Times New Roman"/>
          <w:b/>
          <w:sz w:val="24"/>
          <w:szCs w:val="24"/>
        </w:rPr>
      </w:pPr>
    </w:p>
    <w:p w:rsidR="00B81944" w:rsidRDefault="00B81944" w:rsidP="00747C20">
      <w:pPr>
        <w:spacing w:after="0" w:line="240" w:lineRule="auto"/>
        <w:jc w:val="both"/>
        <w:rPr>
          <w:rFonts w:ascii="Times New Roman" w:eastAsia="Times New Roman" w:hAnsi="Times New Roman" w:cs="Times New Roman"/>
          <w:b/>
          <w:sz w:val="24"/>
          <w:szCs w:val="24"/>
        </w:rPr>
      </w:pPr>
    </w:p>
    <w:p w:rsidR="00B81944" w:rsidRDefault="00B81944" w:rsidP="00747C20">
      <w:pPr>
        <w:spacing w:after="0" w:line="240" w:lineRule="auto"/>
        <w:jc w:val="both"/>
        <w:rPr>
          <w:rFonts w:ascii="Times New Roman" w:eastAsia="Times New Roman" w:hAnsi="Times New Roman" w:cs="Times New Roman"/>
          <w:b/>
          <w:sz w:val="24"/>
          <w:szCs w:val="24"/>
        </w:rPr>
      </w:pPr>
    </w:p>
    <w:p w:rsidR="00B81944" w:rsidRDefault="00B81944" w:rsidP="00747C20">
      <w:pPr>
        <w:spacing w:after="0" w:line="240" w:lineRule="auto"/>
        <w:jc w:val="both"/>
        <w:rPr>
          <w:rFonts w:ascii="Times New Roman" w:eastAsia="Times New Roman" w:hAnsi="Times New Roman" w:cs="Times New Roman"/>
          <w:b/>
          <w:sz w:val="24"/>
          <w:szCs w:val="24"/>
        </w:rPr>
      </w:pPr>
    </w:p>
    <w:p w:rsidR="00B81944" w:rsidRDefault="00B81944" w:rsidP="00747C20">
      <w:pPr>
        <w:spacing w:after="0" w:line="240" w:lineRule="auto"/>
        <w:jc w:val="both"/>
        <w:rPr>
          <w:rFonts w:ascii="Times New Roman" w:eastAsia="Times New Roman" w:hAnsi="Times New Roman" w:cs="Times New Roman"/>
          <w:b/>
          <w:sz w:val="24"/>
          <w:szCs w:val="24"/>
        </w:rPr>
      </w:pP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b/>
          <w:sz w:val="24"/>
          <w:szCs w:val="24"/>
        </w:rPr>
        <w:t>Предполагается, что в результате изучения истории в основной школе учащиеся должны овладеть следующими знаниями и умениями:</w:t>
      </w:r>
      <w:r w:rsidRPr="00747C20">
        <w:rPr>
          <w:rFonts w:ascii="Times New Roman" w:eastAsia="Times New Roman" w:hAnsi="Times New Roman" w:cs="Times New Roman"/>
          <w:sz w:val="24"/>
          <w:szCs w:val="24"/>
        </w:rPr>
        <w:t xml:space="preserve">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1. Знание хронологии, работа с хронологией:</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указывать хронологические рамки и периоды ключевых процессов, а также даты важнейших событий всеобщей истории;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соотносить год с веком, эрой, устанавливать последовательность и длительность исторических событий.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2. Знание исторических фактов, работа с фактами: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характеризовать место, обстоятельства, участников, этапы, особенности, результаты важнейших исторических событий;</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группировать (классифицировать) факты по различным признакам и основаниям.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3. Работа с историческими источниками: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читать историческую карту с опорой на легенду, ориентироваться по карте, соотносить местонахождение и состояние исторического объекта в разные эпохи, века, периоды;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4. Описание (реконструкция): — последовательно строить рассказ (устно или письменно) об исторических событиях, их участниках; — характеризовать условия и образ жизни, занятия людей, их достижения в различные исторические эпохи; — на основе текста и иллюстраций учебника, дополнительной литературы, макетов, электронных изданий, интернет- ресурсов и т. п. составлять описание исторических объектов, памятников.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5. Анализ, объяснение: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различать факт (событие) и его описание (факт источника, факт историка);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соотносить единичные исторические факты и общие явления;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различать причину и следствие исторических событий, явлений;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выделять характерные, существенные признаки исторических событий и явлений;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раскрывать смысл, значение важнейших исторических понятий;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сравнивать исторические события и явления, выявлять их сходство и различия;</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излагать суждения о причинах и следствиях исторических событий.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6. Работа с версиями, оценками:</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приводить оценки исторических событий и личностей, изложенные в учебной литературе;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определять и объяснять (аргументировать) своё отношение к наиболее значимым событиям и личностям в истории и их оценку.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7. Применение знаний и умений в общении, социальной среде:</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 — применять исторические знания для раскрытия причин и оценки сущности современных событий; </w:t>
      </w:r>
    </w:p>
    <w:p w:rsidR="00642226" w:rsidRPr="00747C20" w:rsidRDefault="00DC1DBA" w:rsidP="00747C20">
      <w:pPr>
        <w:spacing w:after="0" w:line="240" w:lineRule="auto"/>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lastRenderedPageBreak/>
        <w:t xml:space="preserve">— 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 </w:t>
      </w:r>
    </w:p>
    <w:p w:rsidR="00642226" w:rsidRPr="00747C20" w:rsidRDefault="00DC1DBA" w:rsidP="00747C20">
      <w:pPr>
        <w:spacing w:after="0" w:line="240" w:lineRule="auto"/>
        <w:jc w:val="both"/>
        <w:rPr>
          <w:rFonts w:ascii="Times New Roman" w:eastAsia="Times New Roman" w:hAnsi="Times New Roman" w:cs="Times New Roman"/>
          <w:b/>
          <w:sz w:val="24"/>
          <w:szCs w:val="24"/>
        </w:rPr>
      </w:pPr>
      <w:r w:rsidRPr="00747C20">
        <w:rPr>
          <w:rFonts w:ascii="Times New Roman" w:eastAsia="Times New Roman" w:hAnsi="Times New Roman" w:cs="Times New Roman"/>
          <w:sz w:val="24"/>
          <w:szCs w:val="24"/>
        </w:rPr>
        <w:t>— способствовать сохранению памятников истории и куль туры (участвовать в создании школьных музеев, учебных и общественных мероприятиях по поиску и охране памятников истории и культуры).</w:t>
      </w:r>
    </w:p>
    <w:p w:rsidR="00B81944" w:rsidRPr="00B81944" w:rsidRDefault="00B81944" w:rsidP="000B23CA">
      <w:pPr>
        <w:pStyle w:val="af"/>
        <w:spacing w:after="0"/>
        <w:jc w:val="both"/>
        <w:rPr>
          <w:b/>
        </w:rPr>
      </w:pPr>
      <w:r w:rsidRPr="00B81944">
        <w:rPr>
          <w:b/>
        </w:rPr>
        <w:t>Выпускник научится:</w:t>
      </w:r>
    </w:p>
    <w:p w:rsidR="00B81944" w:rsidRPr="008472E7" w:rsidRDefault="00B81944" w:rsidP="00B81944">
      <w:pPr>
        <w:pStyle w:val="af"/>
        <w:tabs>
          <w:tab w:val="left" w:pos="1074"/>
        </w:tabs>
        <w:spacing w:after="0"/>
        <w:ind w:firstLine="454"/>
        <w:jc w:val="both"/>
      </w:pPr>
      <w:r w:rsidRPr="008472E7">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B81944" w:rsidRPr="008472E7" w:rsidRDefault="00B81944" w:rsidP="00B81944">
      <w:pPr>
        <w:pStyle w:val="af"/>
        <w:tabs>
          <w:tab w:val="left" w:pos="1084"/>
        </w:tabs>
        <w:spacing w:after="0"/>
        <w:ind w:firstLine="454"/>
        <w:jc w:val="both"/>
      </w:pPr>
      <w:r w:rsidRPr="008472E7">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81944" w:rsidRPr="008472E7" w:rsidRDefault="00B81944" w:rsidP="00B81944">
      <w:pPr>
        <w:pStyle w:val="af"/>
        <w:tabs>
          <w:tab w:val="left" w:pos="1084"/>
        </w:tabs>
        <w:spacing w:after="0"/>
        <w:ind w:firstLine="454"/>
        <w:jc w:val="both"/>
      </w:pPr>
      <w:r w:rsidRPr="008472E7">
        <w:t>• анализировать информацию из различных источников по отечественной и всеобщей истории Нового времени;</w:t>
      </w:r>
    </w:p>
    <w:p w:rsidR="00B81944" w:rsidRPr="008472E7" w:rsidRDefault="00B81944" w:rsidP="00B81944">
      <w:pPr>
        <w:pStyle w:val="af"/>
        <w:tabs>
          <w:tab w:val="left" w:pos="619"/>
        </w:tabs>
        <w:spacing w:after="0"/>
        <w:ind w:firstLine="454"/>
        <w:jc w:val="both"/>
      </w:pPr>
      <w:r w:rsidRPr="008472E7">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B81944" w:rsidRPr="008472E7" w:rsidRDefault="00B81944" w:rsidP="00B81944">
      <w:pPr>
        <w:pStyle w:val="af"/>
        <w:tabs>
          <w:tab w:val="left" w:pos="614"/>
        </w:tabs>
        <w:spacing w:after="0"/>
        <w:ind w:firstLine="454"/>
        <w:jc w:val="both"/>
      </w:pPr>
      <w:r w:rsidRPr="008472E7">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B81944" w:rsidRPr="008472E7" w:rsidRDefault="00B81944" w:rsidP="00B81944">
      <w:pPr>
        <w:pStyle w:val="af"/>
        <w:tabs>
          <w:tab w:val="left" w:pos="619"/>
        </w:tabs>
        <w:spacing w:after="0"/>
        <w:ind w:firstLine="454"/>
        <w:jc w:val="both"/>
      </w:pPr>
      <w:r w:rsidRPr="008472E7">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B81944" w:rsidRPr="008472E7" w:rsidRDefault="00B81944" w:rsidP="00B81944">
      <w:pPr>
        <w:pStyle w:val="af"/>
        <w:tabs>
          <w:tab w:val="left" w:pos="614"/>
        </w:tabs>
        <w:spacing w:after="0"/>
        <w:ind w:firstLine="454"/>
        <w:jc w:val="both"/>
      </w:pPr>
      <w:r w:rsidRPr="008472E7">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B81944" w:rsidRPr="008472E7" w:rsidRDefault="00B81944" w:rsidP="00B81944">
      <w:pPr>
        <w:pStyle w:val="af"/>
        <w:tabs>
          <w:tab w:val="left" w:pos="614"/>
        </w:tabs>
        <w:spacing w:after="0"/>
        <w:ind w:firstLine="454"/>
        <w:jc w:val="both"/>
      </w:pPr>
      <w:r w:rsidRPr="008472E7">
        <w:t>• сопоставлять развитие России и других стран в Новое время, сравнивать исторические ситуации и события;</w:t>
      </w:r>
    </w:p>
    <w:p w:rsidR="00B81944" w:rsidRPr="008472E7" w:rsidRDefault="00B81944" w:rsidP="00B81944">
      <w:pPr>
        <w:pStyle w:val="af"/>
        <w:tabs>
          <w:tab w:val="left" w:pos="605"/>
        </w:tabs>
        <w:spacing w:after="0"/>
        <w:ind w:firstLine="454"/>
        <w:jc w:val="both"/>
      </w:pPr>
      <w:r w:rsidRPr="008472E7">
        <w:t>• давать оценку событиям и личностям отечественной и всеобщей истории Нового времени.</w:t>
      </w:r>
    </w:p>
    <w:p w:rsidR="00B81944" w:rsidRPr="00E42CE2" w:rsidRDefault="00B81944" w:rsidP="00B81944">
      <w:pPr>
        <w:pStyle w:val="141"/>
        <w:shd w:val="clear" w:color="auto" w:fill="auto"/>
        <w:spacing w:line="240" w:lineRule="auto"/>
        <w:ind w:firstLine="454"/>
        <w:rPr>
          <w:rFonts w:ascii="Times New Roman" w:hAnsi="Times New Roman" w:cs="Times New Roman"/>
          <w:i w:val="0"/>
          <w:sz w:val="24"/>
          <w:szCs w:val="24"/>
        </w:rPr>
      </w:pPr>
      <w:r w:rsidRPr="00E42CE2">
        <w:rPr>
          <w:rFonts w:ascii="Times New Roman" w:hAnsi="Times New Roman" w:cs="Times New Roman"/>
          <w:i w:val="0"/>
          <w:sz w:val="24"/>
          <w:szCs w:val="24"/>
        </w:rPr>
        <w:t>Выпускник получит возможность научиться:</w:t>
      </w:r>
    </w:p>
    <w:p w:rsidR="00B81944" w:rsidRPr="00E42CE2" w:rsidRDefault="00B81944" w:rsidP="00B81944">
      <w:pPr>
        <w:pStyle w:val="141"/>
        <w:shd w:val="clear" w:color="auto" w:fill="auto"/>
        <w:tabs>
          <w:tab w:val="left" w:pos="614"/>
        </w:tabs>
        <w:spacing w:line="240" w:lineRule="auto"/>
        <w:ind w:firstLine="454"/>
        <w:rPr>
          <w:rFonts w:ascii="Times New Roman" w:hAnsi="Times New Roman" w:cs="Times New Roman"/>
          <w:i w:val="0"/>
          <w:sz w:val="24"/>
          <w:szCs w:val="24"/>
        </w:rPr>
      </w:pPr>
      <w:r w:rsidRPr="00E42CE2">
        <w:rPr>
          <w:rFonts w:ascii="Times New Roman" w:hAnsi="Times New Roman" w:cs="Times New Roman"/>
          <w:i w:val="0"/>
          <w:sz w:val="24"/>
          <w:szCs w:val="24"/>
        </w:rPr>
        <w:t>• используя историческую карту, характеризовать социально-экономическое и политическое развитие России,</w:t>
      </w:r>
      <w:r w:rsidRPr="00E42CE2">
        <w:rPr>
          <w:rStyle w:val="1443"/>
          <w:rFonts w:ascii="Times New Roman" w:hAnsi="Times New Roman" w:cs="Times New Roman"/>
          <w:i/>
          <w:iCs/>
          <w:sz w:val="24"/>
          <w:szCs w:val="24"/>
        </w:rPr>
        <w:t xml:space="preserve"> </w:t>
      </w:r>
      <w:r w:rsidRPr="00E42CE2">
        <w:rPr>
          <w:rFonts w:ascii="Times New Roman" w:hAnsi="Times New Roman" w:cs="Times New Roman"/>
          <w:i w:val="0"/>
          <w:sz w:val="24"/>
          <w:szCs w:val="24"/>
        </w:rPr>
        <w:t>других государств в Новое время;</w:t>
      </w:r>
    </w:p>
    <w:p w:rsidR="00B81944" w:rsidRPr="00E42CE2" w:rsidRDefault="00B81944" w:rsidP="00B81944">
      <w:pPr>
        <w:pStyle w:val="141"/>
        <w:shd w:val="clear" w:color="auto" w:fill="auto"/>
        <w:tabs>
          <w:tab w:val="left" w:pos="624"/>
        </w:tabs>
        <w:spacing w:line="240" w:lineRule="auto"/>
        <w:ind w:firstLine="454"/>
        <w:rPr>
          <w:rFonts w:ascii="Times New Roman" w:hAnsi="Times New Roman" w:cs="Times New Roman"/>
          <w:i w:val="0"/>
          <w:sz w:val="24"/>
          <w:szCs w:val="24"/>
        </w:rPr>
      </w:pPr>
      <w:r w:rsidRPr="00E42CE2">
        <w:rPr>
          <w:rFonts w:ascii="Times New Roman" w:hAnsi="Times New Roman" w:cs="Times New Roman"/>
          <w:i w:val="0"/>
          <w:sz w:val="24"/>
          <w:szCs w:val="24"/>
        </w:rPr>
        <w:t>• использовать элементы источниковедческого анализа при работе с историческими материалами (определение</w:t>
      </w:r>
      <w:r w:rsidRPr="00E42CE2">
        <w:rPr>
          <w:rStyle w:val="1443"/>
          <w:rFonts w:ascii="Times New Roman" w:hAnsi="Times New Roman" w:cs="Times New Roman"/>
          <w:i/>
          <w:iCs/>
          <w:sz w:val="24"/>
          <w:szCs w:val="24"/>
        </w:rPr>
        <w:t xml:space="preserve"> </w:t>
      </w:r>
      <w:r w:rsidRPr="00E42CE2">
        <w:rPr>
          <w:rFonts w:ascii="Times New Roman" w:hAnsi="Times New Roman" w:cs="Times New Roman"/>
          <w:i w:val="0"/>
          <w:sz w:val="24"/>
          <w:szCs w:val="24"/>
        </w:rPr>
        <w:t>принадлежности и достоверности источника, позиций автора и др.);</w:t>
      </w:r>
    </w:p>
    <w:p w:rsidR="00B81944" w:rsidRPr="00E42CE2" w:rsidRDefault="00B81944" w:rsidP="00B81944">
      <w:pPr>
        <w:pStyle w:val="141"/>
        <w:shd w:val="clear" w:color="auto" w:fill="auto"/>
        <w:tabs>
          <w:tab w:val="left" w:pos="614"/>
        </w:tabs>
        <w:spacing w:line="240" w:lineRule="auto"/>
        <w:ind w:firstLine="454"/>
        <w:rPr>
          <w:rFonts w:ascii="Times New Roman" w:hAnsi="Times New Roman" w:cs="Times New Roman"/>
          <w:i w:val="0"/>
          <w:sz w:val="24"/>
          <w:szCs w:val="24"/>
        </w:rPr>
      </w:pPr>
      <w:r w:rsidRPr="00E42CE2">
        <w:rPr>
          <w:rFonts w:ascii="Times New Roman" w:hAnsi="Times New Roman" w:cs="Times New Roman"/>
          <w:i w:val="0"/>
          <w:sz w:val="24"/>
          <w:szCs w:val="24"/>
        </w:rPr>
        <w:t>• сравнивать развитие России и других стран в Новое</w:t>
      </w:r>
      <w:r w:rsidRPr="00E42CE2">
        <w:rPr>
          <w:rStyle w:val="1443"/>
          <w:rFonts w:ascii="Times New Roman" w:hAnsi="Times New Roman" w:cs="Times New Roman"/>
          <w:i/>
          <w:iCs/>
          <w:sz w:val="24"/>
          <w:szCs w:val="24"/>
        </w:rPr>
        <w:t xml:space="preserve"> </w:t>
      </w:r>
      <w:r w:rsidRPr="00E42CE2">
        <w:rPr>
          <w:rFonts w:ascii="Times New Roman" w:hAnsi="Times New Roman" w:cs="Times New Roman"/>
          <w:i w:val="0"/>
          <w:sz w:val="24"/>
          <w:szCs w:val="24"/>
        </w:rPr>
        <w:t>время, объяснять, в чём заключались общие черты и особенности;</w:t>
      </w:r>
    </w:p>
    <w:p w:rsidR="00B81944" w:rsidRPr="00E42CE2" w:rsidRDefault="00B81944" w:rsidP="00B81944">
      <w:pPr>
        <w:pStyle w:val="141"/>
        <w:shd w:val="clear" w:color="auto" w:fill="auto"/>
        <w:tabs>
          <w:tab w:val="left" w:pos="610"/>
        </w:tabs>
        <w:spacing w:line="240" w:lineRule="auto"/>
        <w:ind w:firstLine="454"/>
        <w:rPr>
          <w:rFonts w:ascii="Times New Roman" w:hAnsi="Times New Roman" w:cs="Times New Roman"/>
          <w:i w:val="0"/>
          <w:sz w:val="24"/>
          <w:szCs w:val="24"/>
        </w:rPr>
      </w:pPr>
      <w:r w:rsidRPr="00E42CE2">
        <w:rPr>
          <w:rFonts w:ascii="Times New Roman" w:hAnsi="Times New Roman" w:cs="Times New Roman"/>
          <w:i w:val="0"/>
          <w:sz w:val="24"/>
          <w:szCs w:val="24"/>
        </w:rPr>
        <w:t>• применять знания по истории России и своего края</w:t>
      </w:r>
      <w:r w:rsidRPr="00E42CE2">
        <w:rPr>
          <w:rStyle w:val="1443"/>
          <w:rFonts w:ascii="Times New Roman" w:hAnsi="Times New Roman" w:cs="Times New Roman"/>
          <w:i/>
          <w:iCs/>
          <w:sz w:val="24"/>
          <w:szCs w:val="24"/>
        </w:rPr>
        <w:t xml:space="preserve"> </w:t>
      </w:r>
      <w:r w:rsidRPr="00E42CE2">
        <w:rPr>
          <w:rFonts w:ascii="Times New Roman" w:hAnsi="Times New Roman" w:cs="Times New Roman"/>
          <w:i w:val="0"/>
          <w:sz w:val="24"/>
          <w:szCs w:val="24"/>
        </w:rPr>
        <w:t>в Новое время при составлении описаний исторических</w:t>
      </w:r>
      <w:r w:rsidRPr="00E42CE2">
        <w:rPr>
          <w:rStyle w:val="1443"/>
          <w:rFonts w:ascii="Times New Roman" w:hAnsi="Times New Roman" w:cs="Times New Roman"/>
          <w:i/>
          <w:iCs/>
          <w:sz w:val="24"/>
          <w:szCs w:val="24"/>
        </w:rPr>
        <w:t xml:space="preserve"> </w:t>
      </w:r>
      <w:r w:rsidRPr="00E42CE2">
        <w:rPr>
          <w:rFonts w:ascii="Times New Roman" w:hAnsi="Times New Roman" w:cs="Times New Roman"/>
          <w:i w:val="0"/>
          <w:sz w:val="24"/>
          <w:szCs w:val="24"/>
        </w:rPr>
        <w:t>и культурных памятников своего города, края и т. д.</w:t>
      </w:r>
    </w:p>
    <w:p w:rsidR="00C009B2" w:rsidRPr="00747C20" w:rsidRDefault="00C009B2" w:rsidP="000F4E44">
      <w:pPr>
        <w:spacing w:after="0" w:line="240" w:lineRule="auto"/>
        <w:jc w:val="both"/>
        <w:rPr>
          <w:rFonts w:ascii="Times New Roman" w:eastAsia="Times New Roman" w:hAnsi="Times New Roman" w:cs="Times New Roman"/>
          <w:sz w:val="24"/>
          <w:szCs w:val="24"/>
        </w:rPr>
      </w:pPr>
    </w:p>
    <w:p w:rsidR="00642226" w:rsidRPr="000043C4" w:rsidRDefault="00DC1DBA" w:rsidP="000F4E44">
      <w:pPr>
        <w:spacing w:after="0" w:line="240" w:lineRule="auto"/>
        <w:ind w:firstLine="142"/>
        <w:jc w:val="center"/>
        <w:rPr>
          <w:rFonts w:ascii="Times New Roman" w:eastAsia="Times New Roman" w:hAnsi="Times New Roman" w:cs="Times New Roman"/>
          <w:b/>
          <w:sz w:val="28"/>
          <w:szCs w:val="28"/>
        </w:rPr>
      </w:pPr>
      <w:r w:rsidRPr="000043C4">
        <w:rPr>
          <w:rFonts w:ascii="Times New Roman" w:eastAsia="Times New Roman" w:hAnsi="Times New Roman" w:cs="Times New Roman"/>
          <w:b/>
          <w:sz w:val="28"/>
          <w:szCs w:val="28"/>
        </w:rPr>
        <w:t>Соде</w:t>
      </w:r>
      <w:r w:rsidR="000F4E44" w:rsidRPr="000043C4">
        <w:rPr>
          <w:rFonts w:ascii="Times New Roman" w:eastAsia="Times New Roman" w:hAnsi="Times New Roman" w:cs="Times New Roman"/>
          <w:b/>
          <w:sz w:val="28"/>
          <w:szCs w:val="28"/>
        </w:rPr>
        <w:t>ржание программы.</w:t>
      </w:r>
    </w:p>
    <w:p w:rsidR="00796822" w:rsidRPr="00747C20" w:rsidRDefault="00796822" w:rsidP="00747C20">
      <w:pPr>
        <w:pStyle w:val="ab"/>
        <w:spacing w:before="0" w:beforeAutospacing="0" w:after="0" w:afterAutospacing="0"/>
        <w:jc w:val="both"/>
      </w:pPr>
      <w:r w:rsidRPr="00747C20">
        <w:rPr>
          <w:b/>
          <w:bCs/>
        </w:rPr>
        <w:lastRenderedPageBreak/>
        <w:t xml:space="preserve">История Нового времени 1800-1900 гг. </w:t>
      </w:r>
      <w:r w:rsidR="006F11C1">
        <w:rPr>
          <w:b/>
          <w:bCs/>
        </w:rPr>
        <w:t>26</w:t>
      </w:r>
      <w:r w:rsidRPr="00A4420D">
        <w:rPr>
          <w:b/>
          <w:bCs/>
        </w:rPr>
        <w:t xml:space="preserve"> часа.</w:t>
      </w:r>
    </w:p>
    <w:p w:rsidR="00796822" w:rsidRPr="00747C20" w:rsidRDefault="002F4937" w:rsidP="00747C20">
      <w:pPr>
        <w:pStyle w:val="ab"/>
        <w:shd w:val="clear" w:color="auto" w:fill="FFFFFF"/>
        <w:spacing w:before="0" w:beforeAutospacing="0" w:after="0" w:afterAutospacing="0"/>
        <w:jc w:val="both"/>
      </w:pPr>
      <w:r>
        <w:rPr>
          <w:b/>
          <w:bCs/>
        </w:rPr>
        <w:t>Раздел</w:t>
      </w:r>
      <w:r w:rsidR="00796822" w:rsidRPr="00747C20">
        <w:rPr>
          <w:b/>
          <w:bCs/>
        </w:rPr>
        <w:t> I. Становление индустриального общес</w:t>
      </w:r>
      <w:r w:rsidR="006F11C1">
        <w:rPr>
          <w:b/>
          <w:bCs/>
        </w:rPr>
        <w:t xml:space="preserve">тва </w:t>
      </w:r>
      <w:proofErr w:type="gramStart"/>
      <w:r w:rsidR="006F11C1">
        <w:rPr>
          <w:b/>
          <w:bCs/>
        </w:rPr>
        <w:t>( 8</w:t>
      </w:r>
      <w:proofErr w:type="gramEnd"/>
      <w:r w:rsidR="00A4420D">
        <w:rPr>
          <w:b/>
          <w:bCs/>
        </w:rPr>
        <w:t xml:space="preserve"> </w:t>
      </w:r>
      <w:r w:rsidR="00796822" w:rsidRPr="00747C20">
        <w:rPr>
          <w:b/>
          <w:bCs/>
        </w:rPr>
        <w:t>ч</w:t>
      </w:r>
      <w:r w:rsidR="00A4420D">
        <w:rPr>
          <w:b/>
          <w:bCs/>
        </w:rPr>
        <w:t>асов</w:t>
      </w:r>
      <w:r w:rsidR="00796822" w:rsidRPr="00747C20">
        <w:rPr>
          <w:b/>
          <w:bCs/>
        </w:rPr>
        <w:t>)</w:t>
      </w:r>
    </w:p>
    <w:p w:rsidR="00796822" w:rsidRPr="00747C20" w:rsidRDefault="00796822" w:rsidP="00747C20">
      <w:pPr>
        <w:pStyle w:val="ab"/>
        <w:shd w:val="clear" w:color="auto" w:fill="FFFFFF"/>
        <w:spacing w:before="0" w:beforeAutospacing="0" w:after="0" w:afterAutospacing="0"/>
        <w:jc w:val="both"/>
      </w:pPr>
      <w:r w:rsidRPr="00747C20">
        <w:t>Индустриальные революции: достижения и проблемы. Успехи машиностроения. Переворот в средствах транспорта. Дорожное строительство. Военная техника. Новые источники энергии.</w:t>
      </w:r>
    </w:p>
    <w:p w:rsidR="00796822" w:rsidRPr="00747C20" w:rsidRDefault="00796822" w:rsidP="00747C20">
      <w:pPr>
        <w:pStyle w:val="ab"/>
        <w:shd w:val="clear" w:color="auto" w:fill="FFFFFF"/>
        <w:spacing w:before="0" w:beforeAutospacing="0" w:after="0" w:afterAutospacing="0"/>
        <w:jc w:val="both"/>
      </w:pPr>
      <w:r w:rsidRPr="00747C20">
        <w:t>Капитализм свободной конкуренции.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и его черты.</w:t>
      </w:r>
    </w:p>
    <w:p w:rsidR="00796822" w:rsidRPr="00747C20" w:rsidRDefault="00796822" w:rsidP="00747C20">
      <w:pPr>
        <w:pStyle w:val="ab"/>
        <w:shd w:val="clear" w:color="auto" w:fill="FFFFFF"/>
        <w:spacing w:before="0" w:beforeAutospacing="0" w:after="0" w:afterAutospacing="0"/>
        <w:jc w:val="both"/>
      </w:pPr>
      <w:r w:rsidRPr="00747C20">
        <w:t>Индустриальное общество.</w:t>
      </w:r>
      <w:r w:rsidRPr="00747C20">
        <w:rPr>
          <w:b/>
          <w:bCs/>
        </w:rPr>
        <w:t> </w:t>
      </w:r>
      <w:r w:rsidRPr="00747C20">
        <w:t>Изменения в структуре населения индустриального общества.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796822" w:rsidRPr="00747C20" w:rsidRDefault="00796822" w:rsidP="00747C20">
      <w:pPr>
        <w:pStyle w:val="ab"/>
        <w:shd w:val="clear" w:color="auto" w:fill="FFFFFF"/>
        <w:spacing w:before="0" w:beforeAutospacing="0" w:after="0" w:afterAutospacing="0"/>
        <w:jc w:val="both"/>
      </w:pPr>
      <w:r w:rsidRPr="00747C20">
        <w:t>Человек в изменившемся мире: материальная культура и повседневность.</w:t>
      </w:r>
      <w:r w:rsidRPr="00747C20">
        <w:rPr>
          <w:b/>
          <w:bCs/>
        </w:rPr>
        <w:t> </w:t>
      </w:r>
      <w:r w:rsidRPr="00747C20">
        <w:t>Новые условия быта. Изменения моды, новые развлечения.</w:t>
      </w:r>
    </w:p>
    <w:p w:rsidR="00796822" w:rsidRPr="00747C20" w:rsidRDefault="00796822" w:rsidP="00747C20">
      <w:pPr>
        <w:pStyle w:val="ab"/>
        <w:shd w:val="clear" w:color="auto" w:fill="FFFFFF"/>
        <w:spacing w:before="0" w:beforeAutospacing="0" w:after="0" w:afterAutospacing="0"/>
        <w:jc w:val="both"/>
      </w:pPr>
      <w:r w:rsidRPr="00747C20">
        <w:t>Наука в XIX в.</w:t>
      </w:r>
      <w:r w:rsidRPr="00747C20">
        <w:rPr>
          <w:b/>
          <w:bCs/>
        </w:rPr>
        <w:t> </w:t>
      </w:r>
      <w:r w:rsidRPr="00747C20">
        <w:t>Открытия в области математики, физики, химии, биологии, медицины. Наука на службе человека.</w:t>
      </w:r>
    </w:p>
    <w:p w:rsidR="00796822" w:rsidRPr="00747C20" w:rsidRDefault="00796822" w:rsidP="00747C20">
      <w:pPr>
        <w:pStyle w:val="ab"/>
        <w:shd w:val="clear" w:color="auto" w:fill="FFFFFF"/>
        <w:spacing w:before="0" w:beforeAutospacing="0" w:after="0" w:afterAutospacing="0"/>
        <w:jc w:val="both"/>
      </w:pPr>
      <w:r w:rsidRPr="00747C20">
        <w:t>Искусство в поисках новой картины мира</w:t>
      </w:r>
      <w:r w:rsidRPr="00747C20">
        <w:rPr>
          <w:b/>
          <w:bCs/>
        </w:rPr>
        <w:t>. </w:t>
      </w:r>
      <w:r w:rsidRPr="00747C20">
        <w:t>Развитие живописи, музыки, архитектуры.</w:t>
      </w:r>
    </w:p>
    <w:p w:rsidR="00796822" w:rsidRPr="00747C20" w:rsidRDefault="00796822" w:rsidP="00747C20">
      <w:pPr>
        <w:pStyle w:val="ab"/>
        <w:shd w:val="clear" w:color="auto" w:fill="FFFFFF"/>
        <w:spacing w:before="0" w:beforeAutospacing="0" w:after="0" w:afterAutospacing="0"/>
        <w:jc w:val="both"/>
      </w:pPr>
      <w:r w:rsidRPr="00747C20">
        <w:t>Идейные течения в обществознании</w:t>
      </w:r>
      <w:r w:rsidRPr="00747C20">
        <w:rPr>
          <w:b/>
          <w:bCs/>
        </w:rPr>
        <w:t>. </w:t>
      </w:r>
      <w:r w:rsidRPr="00747C20">
        <w:t xml:space="preserve">Либерализм и консерватизм. Социалистические учения первой половины XIX в. Социализм о путях переустройства общества. Революционный социализм – марксизм. К. Маркс и Ф. Энгельс об устройстве и развитии общества. Рождение ревизионизма Э. </w:t>
      </w:r>
      <w:proofErr w:type="spellStart"/>
      <w:r w:rsidRPr="00747C20">
        <w:t>Бернщтейн</w:t>
      </w:r>
      <w:proofErr w:type="spellEnd"/>
      <w:r w:rsidRPr="00747C20">
        <w:t>. I Интернационал</w:t>
      </w:r>
      <w:r w:rsidRPr="00747C20">
        <w:rPr>
          <w:b/>
          <w:bCs/>
        </w:rPr>
        <w:t>.</w:t>
      </w:r>
    </w:p>
    <w:p w:rsidR="00796822" w:rsidRPr="00747C20" w:rsidRDefault="002F4937" w:rsidP="00747C20">
      <w:pPr>
        <w:pStyle w:val="ab"/>
        <w:shd w:val="clear" w:color="auto" w:fill="FFFFFF"/>
        <w:spacing w:before="0" w:beforeAutospacing="0" w:after="0" w:afterAutospacing="0"/>
        <w:jc w:val="both"/>
      </w:pPr>
      <w:r>
        <w:rPr>
          <w:b/>
          <w:bCs/>
        </w:rPr>
        <w:t>Раздел</w:t>
      </w:r>
      <w:r w:rsidR="00796822" w:rsidRPr="00747C20">
        <w:rPr>
          <w:b/>
          <w:bCs/>
        </w:rPr>
        <w:t> II. Строительство новой Европы (8</w:t>
      </w:r>
      <w:r w:rsidR="00A4420D">
        <w:rPr>
          <w:b/>
          <w:bCs/>
        </w:rPr>
        <w:t xml:space="preserve"> </w:t>
      </w:r>
      <w:r w:rsidR="00796822" w:rsidRPr="00747C20">
        <w:rPr>
          <w:b/>
          <w:bCs/>
        </w:rPr>
        <w:t>ч</w:t>
      </w:r>
      <w:r w:rsidR="00A4420D">
        <w:rPr>
          <w:b/>
          <w:bCs/>
        </w:rPr>
        <w:t>асов</w:t>
      </w:r>
      <w:r w:rsidR="00796822" w:rsidRPr="00747C20">
        <w:rPr>
          <w:b/>
          <w:bCs/>
        </w:rPr>
        <w:t>)</w:t>
      </w:r>
    </w:p>
    <w:p w:rsidR="00796822" w:rsidRPr="00747C20" w:rsidRDefault="00796822" w:rsidP="00747C20">
      <w:pPr>
        <w:pStyle w:val="ab"/>
        <w:shd w:val="clear" w:color="auto" w:fill="FFFFFF"/>
        <w:spacing w:before="0" w:beforeAutospacing="0" w:after="0" w:afterAutospacing="0"/>
        <w:jc w:val="both"/>
      </w:pPr>
      <w:r w:rsidRPr="00747C20">
        <w:t>Франция в период консульства и империи</w:t>
      </w:r>
      <w:r w:rsidRPr="00747C20">
        <w:rPr>
          <w:b/>
          <w:bCs/>
        </w:rPr>
        <w:t>. </w:t>
      </w:r>
      <w:r w:rsidRPr="00747C20">
        <w:t xml:space="preserve">Режим личной власти Наполеона </w:t>
      </w:r>
      <w:proofErr w:type="spellStart"/>
      <w:r w:rsidRPr="00747C20">
        <w:t>Бонарпата</w:t>
      </w:r>
      <w:proofErr w:type="spellEnd"/>
      <w:r w:rsidRPr="00747C20">
        <w:t>. Наполеоновская империя. Внутренняя политика консульства и империи. Французский гражданский кодекс. Завоевательные войны консульства. Жизнь французского общества в период империи. Причины ослабления империи Наполеона Бонапарта. Поход в Россию. Крушение Наполеоновской империи.</w:t>
      </w:r>
    </w:p>
    <w:p w:rsidR="00796822" w:rsidRPr="00747C20" w:rsidRDefault="00796822" w:rsidP="00747C20">
      <w:pPr>
        <w:pStyle w:val="ab"/>
        <w:shd w:val="clear" w:color="auto" w:fill="FFFFFF"/>
        <w:spacing w:before="0" w:beforeAutospacing="0" w:after="0" w:afterAutospacing="0"/>
        <w:jc w:val="both"/>
      </w:pPr>
      <w:r w:rsidRPr="00747C20">
        <w:t>Разгром империи. Венский конгресс. Священный союз и европейский порядок. Решения Венского конгресса как основа новой системы международных отношений.</w:t>
      </w:r>
    </w:p>
    <w:p w:rsidR="00796822" w:rsidRPr="00747C20" w:rsidRDefault="00796822" w:rsidP="00747C20">
      <w:pPr>
        <w:pStyle w:val="ab"/>
        <w:shd w:val="clear" w:color="auto" w:fill="FFFFFF"/>
        <w:spacing w:before="0" w:beforeAutospacing="0" w:after="0" w:afterAutospacing="0"/>
        <w:jc w:val="both"/>
      </w:pPr>
      <w:r w:rsidRPr="00747C20">
        <w:t>Англия в первой половине XIX в.</w:t>
      </w:r>
      <w:r w:rsidRPr="00747C20">
        <w:rPr>
          <w:b/>
          <w:bCs/>
        </w:rPr>
        <w:t> </w:t>
      </w:r>
      <w:r w:rsidRPr="00747C20">
        <w:t>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796822" w:rsidRPr="00747C20" w:rsidRDefault="00796822" w:rsidP="00747C20">
      <w:pPr>
        <w:pStyle w:val="ab"/>
        <w:shd w:val="clear" w:color="auto" w:fill="FFFFFF"/>
        <w:spacing w:before="0" w:beforeAutospacing="0" w:after="0" w:afterAutospacing="0"/>
        <w:jc w:val="both"/>
      </w:pPr>
      <w:r w:rsidRPr="00747C20">
        <w:t>Франция: экономическая жизнь и политическое устройство после реставрации Бурбонов</w:t>
      </w:r>
      <w:r w:rsidRPr="00747C20">
        <w:rPr>
          <w:b/>
          <w:bCs/>
        </w:rPr>
        <w:t>. </w:t>
      </w:r>
      <w:r w:rsidRPr="00747C20">
        <w:t>Революции 1830 г. Кризис Июльской монархии. Выступление лионских ткачей.</w:t>
      </w:r>
    </w:p>
    <w:p w:rsidR="00796822" w:rsidRPr="00747C20" w:rsidRDefault="00796822" w:rsidP="00747C20">
      <w:pPr>
        <w:pStyle w:val="ab"/>
        <w:shd w:val="clear" w:color="auto" w:fill="FFFFFF"/>
        <w:spacing w:before="0" w:beforeAutospacing="0" w:after="0" w:afterAutospacing="0"/>
        <w:jc w:val="both"/>
      </w:pPr>
      <w:r w:rsidRPr="00747C20">
        <w:t>Французская революция 1848 г. и Вторая империя.</w:t>
      </w:r>
    </w:p>
    <w:p w:rsidR="00796822" w:rsidRPr="00747C20" w:rsidRDefault="00796822" w:rsidP="00747C20">
      <w:pPr>
        <w:pStyle w:val="ab"/>
        <w:shd w:val="clear" w:color="auto" w:fill="FFFFFF"/>
        <w:spacing w:before="0" w:beforeAutospacing="0" w:after="0" w:afterAutospacing="0"/>
        <w:jc w:val="both"/>
      </w:pPr>
      <w:r w:rsidRPr="00747C20">
        <w:t>Германия на пути к единству</w:t>
      </w:r>
      <w:r w:rsidRPr="00747C20">
        <w:rPr>
          <w:b/>
          <w:bCs/>
        </w:rPr>
        <w:t>. </w:t>
      </w:r>
      <w:r w:rsidRPr="00747C20">
        <w:t xml:space="preserve">Вильгельм I и Отто фон Бисмарк. Соперничество Пруссии с Австрией за лидерство среди немецких государств. Война с Австрией и победа при </w:t>
      </w:r>
      <w:proofErr w:type="spellStart"/>
      <w:r w:rsidRPr="00747C20">
        <w:t>Садове</w:t>
      </w:r>
      <w:proofErr w:type="spellEnd"/>
      <w:r w:rsidRPr="00747C20">
        <w:t>. Образование Северо-Германского союза.</w:t>
      </w:r>
    </w:p>
    <w:p w:rsidR="00796822" w:rsidRPr="00747C20" w:rsidRDefault="00796822" w:rsidP="00747C20">
      <w:pPr>
        <w:pStyle w:val="ab"/>
        <w:shd w:val="clear" w:color="auto" w:fill="FFFFFF"/>
        <w:spacing w:before="0" w:beforeAutospacing="0" w:after="0" w:afterAutospacing="0"/>
        <w:jc w:val="both"/>
      </w:pPr>
      <w:r w:rsidRPr="00747C20">
        <w:t>Борьба за независимость и национальное объединение Италии</w:t>
      </w:r>
      <w:r w:rsidRPr="00747C20">
        <w:rPr>
          <w:b/>
          <w:bCs/>
        </w:rPr>
        <w:t>. </w:t>
      </w:r>
      <w:r w:rsidRPr="00747C20">
        <w:t xml:space="preserve">К. </w:t>
      </w:r>
      <w:proofErr w:type="spellStart"/>
      <w:r w:rsidRPr="00747C20">
        <w:t>Кавур</w:t>
      </w:r>
      <w:proofErr w:type="spellEnd"/>
      <w:r w:rsidRPr="00747C20">
        <w:t>. Революционная деятельность Д. Гарибальди и политика Д. Мадзини.</w:t>
      </w:r>
    </w:p>
    <w:p w:rsidR="00796822" w:rsidRPr="00747C20" w:rsidRDefault="00796822" w:rsidP="00747C20">
      <w:pPr>
        <w:pStyle w:val="ab"/>
        <w:shd w:val="clear" w:color="auto" w:fill="FFFFFF"/>
        <w:spacing w:before="0" w:beforeAutospacing="0" w:after="0" w:afterAutospacing="0"/>
        <w:jc w:val="both"/>
      </w:pPr>
      <w:r w:rsidRPr="00747C20">
        <w:t>Третья республика во Франции</w:t>
      </w:r>
      <w:r w:rsidRPr="00747C20">
        <w:rPr>
          <w:b/>
          <w:bCs/>
        </w:rPr>
        <w:t>. </w:t>
      </w:r>
      <w:r w:rsidRPr="00747C20">
        <w:t>Особенности экономического развития. От свободной конкуренции к капитализму организованному. Усиленный вывоз капитала. Особенности политического развития. Демократические реформы. Франция – первое советское государство среди европейских государств. Коррупция государственного аппарата. Дело Дрейфуса. Движение протеста Национальное объединение Италии.</w:t>
      </w:r>
    </w:p>
    <w:p w:rsidR="00796822" w:rsidRPr="00747C20" w:rsidRDefault="00796822" w:rsidP="00747C20">
      <w:pPr>
        <w:pStyle w:val="ab"/>
        <w:shd w:val="clear" w:color="auto" w:fill="FFFFFF"/>
        <w:spacing w:before="0" w:beforeAutospacing="0" w:after="0" w:afterAutospacing="0"/>
        <w:jc w:val="both"/>
      </w:pPr>
      <w:r w:rsidRPr="00747C20">
        <w:t>Франко-прусская война и Парижская коммуна. Падение второй империи. Третья республика во Франции. Завершение объединения германии и провозглашение германской империи. Парижская коммуна. Попытка реформ. Поражение коммуны.</w:t>
      </w:r>
    </w:p>
    <w:p w:rsidR="00796822" w:rsidRPr="00747C20" w:rsidRDefault="002F4937" w:rsidP="00747C20">
      <w:pPr>
        <w:pStyle w:val="ab"/>
        <w:shd w:val="clear" w:color="auto" w:fill="FFFFFF"/>
        <w:spacing w:before="0" w:beforeAutospacing="0" w:after="0" w:afterAutospacing="0"/>
        <w:jc w:val="both"/>
      </w:pPr>
      <w:r>
        <w:rPr>
          <w:b/>
          <w:bCs/>
        </w:rPr>
        <w:t>Раздел</w:t>
      </w:r>
      <w:r w:rsidR="00796822" w:rsidRPr="00747C20">
        <w:rPr>
          <w:b/>
          <w:bCs/>
        </w:rPr>
        <w:t> III. Страны Западной Европы на рубеже XIX – XX вв. Успехи и проб</w:t>
      </w:r>
      <w:r w:rsidR="00A4420D">
        <w:rPr>
          <w:b/>
          <w:bCs/>
        </w:rPr>
        <w:t xml:space="preserve">лемы индустриального общества ( 5 </w:t>
      </w:r>
      <w:r w:rsidR="00796822" w:rsidRPr="00747C20">
        <w:rPr>
          <w:b/>
          <w:bCs/>
        </w:rPr>
        <w:t>ч</w:t>
      </w:r>
      <w:r w:rsidR="00A4420D">
        <w:rPr>
          <w:b/>
          <w:bCs/>
        </w:rPr>
        <w:t>асов</w:t>
      </w:r>
      <w:r w:rsidR="00796822" w:rsidRPr="00747C20">
        <w:rPr>
          <w:b/>
          <w:bCs/>
        </w:rPr>
        <w:t>)</w:t>
      </w:r>
    </w:p>
    <w:p w:rsidR="00796822" w:rsidRPr="00747C20" w:rsidRDefault="00796822" w:rsidP="00747C20">
      <w:pPr>
        <w:pStyle w:val="ab"/>
        <w:shd w:val="clear" w:color="auto" w:fill="FFFFFF"/>
        <w:spacing w:before="0" w:beforeAutospacing="0" w:after="0" w:afterAutospacing="0"/>
        <w:jc w:val="both"/>
      </w:pPr>
      <w:r w:rsidRPr="00747C20">
        <w:lastRenderedPageBreak/>
        <w:t>Германская империя.</w:t>
      </w:r>
      <w:r w:rsidRPr="00747C20">
        <w:rPr>
          <w:b/>
          <w:bCs/>
        </w:rPr>
        <w:t> </w:t>
      </w:r>
      <w:r w:rsidRPr="00747C20">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«мирной политике». Борьба за место под солнцем. Национализм. Подготовка к войне.</w:t>
      </w:r>
    </w:p>
    <w:p w:rsidR="00796822" w:rsidRPr="00747C20" w:rsidRDefault="00796822" w:rsidP="00747C20">
      <w:pPr>
        <w:pStyle w:val="ab"/>
        <w:shd w:val="clear" w:color="auto" w:fill="FFFFFF"/>
        <w:spacing w:before="0" w:beforeAutospacing="0" w:after="0" w:afterAutospacing="0"/>
        <w:jc w:val="both"/>
      </w:pPr>
      <w:r w:rsidRPr="00747C20">
        <w:t>Создание Британской империи. Конец Викторианской эпохи.</w:t>
      </w:r>
      <w:r w:rsidRPr="00747C20">
        <w:rPr>
          <w:b/>
          <w:bCs/>
        </w:rPr>
        <w:t> </w:t>
      </w:r>
      <w:r w:rsidRPr="00747C20">
        <w:t>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Д.Р. Макдональд. Реформы во имя классового мира. Дэвид Ллойд Джордж.</w:t>
      </w:r>
    </w:p>
    <w:p w:rsidR="00796822" w:rsidRPr="00747C20" w:rsidRDefault="00796822" w:rsidP="00747C20">
      <w:pPr>
        <w:pStyle w:val="ab"/>
        <w:shd w:val="clear" w:color="auto" w:fill="FFFFFF"/>
        <w:spacing w:before="0" w:beforeAutospacing="0" w:after="0" w:afterAutospacing="0"/>
        <w:jc w:val="both"/>
      </w:pPr>
      <w:r w:rsidRPr="00747C20">
        <w:t>. Создание колониальной империи. Реваншизм и подготовка к войне.</w:t>
      </w:r>
      <w:r w:rsidRPr="00747C20">
        <w:rPr>
          <w:b/>
          <w:bCs/>
        </w:rPr>
        <w:t> </w:t>
      </w:r>
      <w:r w:rsidRPr="00747C20">
        <w:t>Италия: время реформ и колониальных захватов.</w:t>
      </w:r>
      <w:r w:rsidRPr="00747C20">
        <w:rPr>
          <w:b/>
          <w:bCs/>
        </w:rPr>
        <w:t> </w:t>
      </w:r>
      <w:r w:rsidRPr="00747C20">
        <w:t xml:space="preserve">Конституционная монархия. Причины медленного развития капитализма. Эмиграция – плата за отсталость страны. Движение протеста. Эра либерализма. Переход к реформам. Джованни </w:t>
      </w:r>
      <w:proofErr w:type="spellStart"/>
      <w:r w:rsidRPr="00747C20">
        <w:t>Джолитти</w:t>
      </w:r>
      <w:proofErr w:type="spellEnd"/>
      <w:r w:rsidRPr="00747C20">
        <w:t>. Внешняя политика. Колониальные войны.</w:t>
      </w:r>
    </w:p>
    <w:p w:rsidR="00796822" w:rsidRPr="00747C20" w:rsidRDefault="00796822" w:rsidP="00747C20">
      <w:pPr>
        <w:pStyle w:val="ab"/>
        <w:shd w:val="clear" w:color="auto" w:fill="FFFFFF"/>
        <w:spacing w:before="0" w:beforeAutospacing="0" w:after="0" w:afterAutospacing="0"/>
        <w:jc w:val="both"/>
      </w:pPr>
      <w:r w:rsidRPr="00747C20">
        <w:t>Австро-Венгрия.</w:t>
      </w:r>
      <w:r w:rsidRPr="00747C20">
        <w:rPr>
          <w:b/>
          <w:bCs/>
        </w:rPr>
        <w:t> </w:t>
      </w:r>
      <w:r w:rsidRPr="00747C20">
        <w:t>«Лоскутная империя». Развитие национальных культур и самосознание народов. «Национальное возрождение» славянских народов Австрийской империи. «Весна народов» в империи Габсбургов. Особенности политического устройства. Национальный вопрос.. Начало промышленной революции. Внешняя политика.</w:t>
      </w:r>
    </w:p>
    <w:p w:rsidR="00796822" w:rsidRPr="00747C20" w:rsidRDefault="002F4937" w:rsidP="00747C20">
      <w:pPr>
        <w:pStyle w:val="ab"/>
        <w:shd w:val="clear" w:color="auto" w:fill="FFFFFF"/>
        <w:spacing w:before="0" w:beforeAutospacing="0" w:after="0" w:afterAutospacing="0"/>
        <w:jc w:val="both"/>
      </w:pPr>
      <w:r>
        <w:rPr>
          <w:b/>
          <w:bCs/>
        </w:rPr>
        <w:t xml:space="preserve">Раздел </w:t>
      </w:r>
      <w:r w:rsidR="006F11C1">
        <w:rPr>
          <w:b/>
          <w:bCs/>
        </w:rPr>
        <w:t>IV. Две Америки (2</w:t>
      </w:r>
      <w:r w:rsidR="00A4420D">
        <w:rPr>
          <w:b/>
          <w:bCs/>
        </w:rPr>
        <w:t xml:space="preserve"> часа</w:t>
      </w:r>
      <w:r w:rsidR="00796822" w:rsidRPr="00747C20">
        <w:rPr>
          <w:b/>
          <w:bCs/>
        </w:rPr>
        <w:t>).</w:t>
      </w:r>
    </w:p>
    <w:p w:rsidR="00796822" w:rsidRPr="00747C20" w:rsidRDefault="00796822" w:rsidP="00747C20">
      <w:pPr>
        <w:pStyle w:val="ab"/>
        <w:shd w:val="clear" w:color="auto" w:fill="FFFFFF"/>
        <w:spacing w:before="0" w:beforeAutospacing="0" w:after="0" w:afterAutospacing="0"/>
        <w:jc w:val="both"/>
      </w:pPr>
      <w:r w:rsidRPr="00747C20">
        <w:t>США в XIX в. модернизация, отмена рабства и сохранение республики.</w:t>
      </w:r>
      <w:r w:rsidRPr="00747C20">
        <w:rPr>
          <w:b/>
          <w:bCs/>
        </w:rPr>
        <w:t> </w:t>
      </w:r>
      <w:r w:rsidRPr="00747C20">
        <w:t>Увеличение территории США. «Земельная лихорадка». Особенности промышленного переворота и экономическое развитие в первой половине XIX в. С. Маккормик. Идеал американского общества – фермер, «человек, у которого нет хозяина». Плантационное рабовладельческое хозяйство на Юге. Положение рабов-негров. Движение протеста. Аболиционизм. Восстание Джона Брауна.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p w:rsidR="00796822" w:rsidRPr="00747C20" w:rsidRDefault="00796822" w:rsidP="00747C20">
      <w:pPr>
        <w:pStyle w:val="ab"/>
        <w:shd w:val="clear" w:color="auto" w:fill="FFFFFF"/>
        <w:spacing w:before="0" w:beforeAutospacing="0" w:after="0" w:afterAutospacing="0"/>
        <w:jc w:val="both"/>
      </w:pPr>
      <w:r w:rsidRPr="00747C20">
        <w:t>США: империализм и вступление в мировую политику.</w:t>
      </w:r>
      <w:r w:rsidRPr="00747C20">
        <w:rPr>
          <w:b/>
          <w:bCs/>
        </w:rPr>
        <w:t> </w:t>
      </w:r>
      <w:r w:rsidRPr="00747C20">
        <w:t>Особенности экономического развития страны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АФТ. Теодор Рузвельт и политика реформ. Доктрина Монро. Агрессивная внешняя политика США.</w:t>
      </w:r>
    </w:p>
    <w:p w:rsidR="00796822" w:rsidRPr="00747C20" w:rsidRDefault="00796822" w:rsidP="00747C20">
      <w:pPr>
        <w:pStyle w:val="ab"/>
        <w:shd w:val="clear" w:color="auto" w:fill="FFFFFF"/>
        <w:spacing w:before="0" w:beforeAutospacing="0" w:after="0" w:afterAutospacing="0"/>
        <w:jc w:val="both"/>
      </w:pPr>
      <w:r w:rsidRPr="00747C20">
        <w:t>Латинская Америка</w:t>
      </w:r>
      <w:r w:rsidRPr="00747C20">
        <w:rPr>
          <w:b/>
          <w:bCs/>
        </w:rPr>
        <w:t>. </w:t>
      </w:r>
      <w:r w:rsidRPr="00747C20">
        <w:t>Национально-освободительная борьба народов Латинской Америки. С. Боливар. Образование и развитие независимых государств. «Век каудильо». Экономическое развитие. «Латиноамериканский плавильный котел».</w:t>
      </w:r>
    </w:p>
    <w:p w:rsidR="00796822" w:rsidRPr="00747C20" w:rsidRDefault="002F4937" w:rsidP="00747C20">
      <w:pPr>
        <w:pStyle w:val="ab"/>
        <w:shd w:val="clear" w:color="auto" w:fill="FFFFFF"/>
        <w:spacing w:before="0" w:beforeAutospacing="0" w:after="0" w:afterAutospacing="0"/>
        <w:jc w:val="both"/>
      </w:pPr>
      <w:r>
        <w:rPr>
          <w:b/>
          <w:bCs/>
        </w:rPr>
        <w:t>Раздел</w:t>
      </w:r>
      <w:r w:rsidR="00796822" w:rsidRPr="00747C20">
        <w:rPr>
          <w:b/>
          <w:bCs/>
        </w:rPr>
        <w:t> V. Традиционные общества в XI</w:t>
      </w:r>
      <w:r w:rsidR="00A4420D">
        <w:rPr>
          <w:b/>
          <w:bCs/>
        </w:rPr>
        <w:t>X</w:t>
      </w:r>
      <w:r w:rsidR="00D5356A">
        <w:rPr>
          <w:b/>
          <w:bCs/>
        </w:rPr>
        <w:t xml:space="preserve"> в.: новый этап колониализма </w:t>
      </w:r>
      <w:proofErr w:type="gramStart"/>
      <w:r w:rsidR="00D5356A">
        <w:rPr>
          <w:b/>
          <w:bCs/>
        </w:rPr>
        <w:t>( 2</w:t>
      </w:r>
      <w:proofErr w:type="gramEnd"/>
      <w:r w:rsidR="00A4420D">
        <w:rPr>
          <w:b/>
          <w:bCs/>
        </w:rPr>
        <w:t xml:space="preserve"> </w:t>
      </w:r>
      <w:r w:rsidR="00796822" w:rsidRPr="00747C20">
        <w:rPr>
          <w:b/>
          <w:bCs/>
        </w:rPr>
        <w:t>ч</w:t>
      </w:r>
      <w:r w:rsidR="00A4420D">
        <w:rPr>
          <w:b/>
          <w:bCs/>
        </w:rPr>
        <w:t>асов</w:t>
      </w:r>
      <w:r w:rsidR="00796822" w:rsidRPr="00747C20">
        <w:rPr>
          <w:b/>
          <w:bCs/>
        </w:rPr>
        <w:t>)</w:t>
      </w:r>
    </w:p>
    <w:p w:rsidR="00796822" w:rsidRPr="00747C20" w:rsidRDefault="00796822" w:rsidP="00747C20">
      <w:pPr>
        <w:pStyle w:val="ab"/>
        <w:shd w:val="clear" w:color="auto" w:fill="FFFFFF"/>
        <w:spacing w:before="0" w:beforeAutospacing="0" w:after="0" w:afterAutospacing="0"/>
        <w:jc w:val="both"/>
      </w:pPr>
      <w:r w:rsidRPr="00747C20">
        <w:t>Япония.</w:t>
      </w:r>
      <w:r w:rsidRPr="00747C20">
        <w:rPr>
          <w:b/>
          <w:bCs/>
        </w:rPr>
        <w:t> </w:t>
      </w:r>
      <w:r w:rsidRPr="00747C20">
        <w:t>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Особенности политического устройства. Изменения в образе жизни общества. Поворот к национализму. Колониальная политика.</w:t>
      </w:r>
    </w:p>
    <w:p w:rsidR="00796822" w:rsidRPr="00747C20" w:rsidRDefault="00796822" w:rsidP="00747C20">
      <w:pPr>
        <w:pStyle w:val="ab"/>
        <w:shd w:val="clear" w:color="auto" w:fill="FFFFFF"/>
        <w:spacing w:before="0" w:beforeAutospacing="0" w:after="0" w:afterAutospacing="0"/>
        <w:jc w:val="both"/>
      </w:pPr>
      <w:r w:rsidRPr="00747C20">
        <w:t>Китай.</w:t>
      </w:r>
      <w:r w:rsidRPr="00747C20">
        <w:rPr>
          <w:b/>
          <w:bCs/>
        </w:rPr>
        <w:t> </w:t>
      </w:r>
      <w:r w:rsidRPr="00747C20">
        <w:t>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796822" w:rsidRPr="00747C20" w:rsidRDefault="00796822" w:rsidP="00747C20">
      <w:pPr>
        <w:pStyle w:val="ab"/>
        <w:shd w:val="clear" w:color="auto" w:fill="FFFFFF"/>
        <w:spacing w:before="0" w:beforeAutospacing="0" w:after="0" w:afterAutospacing="0"/>
        <w:jc w:val="both"/>
      </w:pPr>
      <w:r w:rsidRPr="00747C20">
        <w:t>Индия</w:t>
      </w:r>
      <w:r w:rsidRPr="00747C20">
        <w:rPr>
          <w:b/>
          <w:bCs/>
        </w:rPr>
        <w:t>. </w:t>
      </w:r>
      <w:r w:rsidRPr="00747C20">
        <w:t xml:space="preserve">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ИНК: «умеренные» и «крайние». </w:t>
      </w:r>
      <w:proofErr w:type="spellStart"/>
      <w:r w:rsidRPr="00747C20">
        <w:t>Балгангадхар</w:t>
      </w:r>
      <w:proofErr w:type="spellEnd"/>
      <w:r w:rsidRPr="00747C20">
        <w:t xml:space="preserve"> </w:t>
      </w:r>
      <w:proofErr w:type="spellStart"/>
      <w:r w:rsidRPr="00747C20">
        <w:t>Тилак</w:t>
      </w:r>
      <w:proofErr w:type="spellEnd"/>
      <w:r w:rsidRPr="00747C20">
        <w:t>.</w:t>
      </w:r>
    </w:p>
    <w:p w:rsidR="00796822" w:rsidRPr="00747C20" w:rsidRDefault="00796822" w:rsidP="00747C20">
      <w:pPr>
        <w:pStyle w:val="ab"/>
        <w:shd w:val="clear" w:color="auto" w:fill="FFFFFF"/>
        <w:spacing w:before="0" w:beforeAutospacing="0" w:after="0" w:afterAutospacing="0"/>
        <w:jc w:val="both"/>
      </w:pPr>
      <w:r w:rsidRPr="00747C20">
        <w:lastRenderedPageBreak/>
        <w:t>Африка.</w:t>
      </w:r>
      <w:r w:rsidRPr="00747C20">
        <w:rPr>
          <w:b/>
          <w:bCs/>
        </w:rPr>
        <w:t> </w:t>
      </w:r>
      <w:r w:rsidRPr="00747C20">
        <w:t>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Особенности колонизации Южной Африки. Создание ЮАС. Европейская колонизация Африки. Восстание гереро и готтентотов.</w:t>
      </w:r>
    </w:p>
    <w:p w:rsidR="00796822" w:rsidRPr="00747C20" w:rsidRDefault="002F4937" w:rsidP="00747C20">
      <w:pPr>
        <w:pStyle w:val="ab"/>
        <w:shd w:val="clear" w:color="auto" w:fill="FFFFFF"/>
        <w:spacing w:before="0" w:beforeAutospacing="0" w:after="0" w:afterAutospacing="0"/>
        <w:jc w:val="both"/>
      </w:pPr>
      <w:r>
        <w:rPr>
          <w:b/>
          <w:bCs/>
        </w:rPr>
        <w:t>Раздел</w:t>
      </w:r>
      <w:r w:rsidR="00796822" w:rsidRPr="00747C20">
        <w:rPr>
          <w:b/>
          <w:bCs/>
        </w:rPr>
        <w:t xml:space="preserve"> VI. Международные отношения </w:t>
      </w:r>
      <w:r w:rsidR="00D5356A">
        <w:rPr>
          <w:b/>
          <w:bCs/>
        </w:rPr>
        <w:t>в конце XIX – начале XX веков (1</w:t>
      </w:r>
      <w:r w:rsidR="00A4420D">
        <w:rPr>
          <w:b/>
          <w:bCs/>
        </w:rPr>
        <w:t xml:space="preserve"> </w:t>
      </w:r>
      <w:r w:rsidR="00796822" w:rsidRPr="00747C20">
        <w:rPr>
          <w:b/>
          <w:bCs/>
        </w:rPr>
        <w:t>ч</w:t>
      </w:r>
      <w:r w:rsidR="00A4420D">
        <w:rPr>
          <w:b/>
          <w:bCs/>
        </w:rPr>
        <w:t>аса</w:t>
      </w:r>
      <w:r w:rsidR="00796822" w:rsidRPr="00747C20">
        <w:rPr>
          <w:b/>
          <w:bCs/>
        </w:rPr>
        <w:t>) </w:t>
      </w:r>
      <w:r w:rsidR="00796822" w:rsidRPr="00747C20">
        <w:t>Отсутствие системы европейского равновесия в XIX в. Начало распада Османской империи.</w:t>
      </w:r>
    </w:p>
    <w:p w:rsidR="00796822" w:rsidRPr="00747C20" w:rsidRDefault="00796822" w:rsidP="00747C20">
      <w:pPr>
        <w:pStyle w:val="ab"/>
        <w:shd w:val="clear" w:color="auto" w:fill="FFFFFF"/>
        <w:spacing w:before="0" w:beforeAutospacing="0" w:after="0" w:afterAutospacing="0"/>
        <w:jc w:val="both"/>
      </w:pPr>
      <w:r w:rsidRPr="00747C20">
        <w:t>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 пролог Первой мировой войны.</w:t>
      </w:r>
    </w:p>
    <w:p w:rsidR="00796822" w:rsidRPr="00747C20" w:rsidRDefault="00796822" w:rsidP="00747C20">
      <w:pPr>
        <w:pStyle w:val="ab"/>
        <w:shd w:val="clear" w:color="auto" w:fill="FFFFFF"/>
        <w:spacing w:before="0" w:beforeAutospacing="0" w:after="0" w:afterAutospacing="0"/>
        <w:jc w:val="both"/>
      </w:pPr>
      <w:r w:rsidRPr="00747C20">
        <w:t>Пацифистское движение. II Интернационал против войн и политики гонки вооружений.</w:t>
      </w:r>
    </w:p>
    <w:p w:rsidR="00796822" w:rsidRPr="00747C20" w:rsidRDefault="005E5999" w:rsidP="00747C20">
      <w:pPr>
        <w:pStyle w:val="ab"/>
        <w:shd w:val="clear" w:color="auto" w:fill="FFFFFF"/>
        <w:spacing w:before="0" w:beforeAutospacing="0" w:after="0" w:afterAutospacing="0"/>
        <w:jc w:val="both"/>
        <w:rPr>
          <w:b/>
        </w:rPr>
      </w:pPr>
      <w:r>
        <w:rPr>
          <w:b/>
        </w:rPr>
        <w:t>Итоговый урок.  2</w:t>
      </w:r>
      <w:r w:rsidR="00796822" w:rsidRPr="00747C20">
        <w:rPr>
          <w:b/>
        </w:rPr>
        <w:t xml:space="preserve"> час.</w:t>
      </w:r>
    </w:p>
    <w:p w:rsidR="00642226" w:rsidRPr="00747C20" w:rsidRDefault="00642226" w:rsidP="00747C20">
      <w:pPr>
        <w:spacing w:after="0" w:line="240" w:lineRule="auto"/>
        <w:ind w:firstLine="142"/>
        <w:jc w:val="both"/>
        <w:rPr>
          <w:rFonts w:ascii="Times New Roman" w:eastAsia="Times New Roman" w:hAnsi="Times New Roman" w:cs="Times New Roman"/>
          <w:b/>
          <w:sz w:val="24"/>
          <w:szCs w:val="24"/>
        </w:rPr>
      </w:pPr>
    </w:p>
    <w:p w:rsidR="00642226" w:rsidRPr="00747C20" w:rsidRDefault="00FC4EFC" w:rsidP="00747C20">
      <w:pPr>
        <w:spacing w:after="0" w:line="240" w:lineRule="auto"/>
        <w:ind w:firstLine="142"/>
        <w:jc w:val="both"/>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color w:val="000000"/>
          <w:sz w:val="24"/>
          <w:szCs w:val="24"/>
          <w:shd w:val="clear" w:color="auto" w:fill="FFFFFF"/>
        </w:rPr>
        <w:t>История России в XX в. (40</w:t>
      </w:r>
      <w:r w:rsidR="00DC1DBA" w:rsidRPr="00747C20">
        <w:rPr>
          <w:rFonts w:ascii="Times New Roman" w:eastAsia="Times New Roman" w:hAnsi="Times New Roman" w:cs="Times New Roman"/>
          <w:b/>
          <w:color w:val="000000"/>
          <w:sz w:val="24"/>
          <w:szCs w:val="24"/>
          <w:shd w:val="clear" w:color="auto" w:fill="FFFFFF"/>
        </w:rPr>
        <w:t xml:space="preserve"> ч) </w:t>
      </w:r>
    </w:p>
    <w:p w:rsidR="00642226" w:rsidRPr="00747C20" w:rsidRDefault="00642226" w:rsidP="00747C20">
      <w:pPr>
        <w:spacing w:after="0" w:line="240" w:lineRule="auto"/>
        <w:ind w:firstLine="142"/>
        <w:jc w:val="both"/>
        <w:rPr>
          <w:rFonts w:ascii="Times New Roman" w:eastAsia="Times New Roman" w:hAnsi="Times New Roman" w:cs="Times New Roman"/>
          <w:sz w:val="24"/>
          <w:szCs w:val="24"/>
          <w:shd w:val="clear" w:color="auto" w:fill="FFFFFF"/>
        </w:rPr>
      </w:pP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90"/>
          <w:rFonts w:eastAsiaTheme="minorEastAsia"/>
          <w:sz w:val="24"/>
          <w:szCs w:val="24"/>
        </w:rPr>
        <w:t>Александровская эпоха: государственный либерализм</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Европа на рубеже XVIII—XIX вв. Революция во Фран</w:t>
      </w:r>
      <w:r w:rsidRPr="00747C20">
        <w:rPr>
          <w:rStyle w:val="2"/>
          <w:rFonts w:eastAsiaTheme="minorEastAsia"/>
        </w:rPr>
        <w:softHyphen/>
        <w:t>ции, империя Наполеона I и изменение расстановки сил в Европе. Революции в Европе и Россия.</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Россия на рубеже XVIII—XIX вв.: территория, населе</w:t>
      </w:r>
      <w:r w:rsidRPr="00747C20">
        <w:rPr>
          <w:rStyle w:val="2"/>
          <w:rFonts w:eastAsiaTheme="minorEastAsia"/>
        </w:rPr>
        <w:softHyphen/>
        <w:t>ние, сословия, политический и экономический строй.</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Император Александр </w:t>
      </w:r>
      <w:r w:rsidRPr="00747C20">
        <w:rPr>
          <w:rStyle w:val="2"/>
          <w:rFonts w:eastAsiaTheme="minorEastAsia"/>
          <w:lang w:val="en-US" w:eastAsia="en-US" w:bidi="en-US"/>
        </w:rPr>
        <w:t>I</w:t>
      </w:r>
      <w:r w:rsidRPr="00747C20">
        <w:rPr>
          <w:rStyle w:val="2"/>
          <w:rFonts w:eastAsiaTheme="minorEastAsia"/>
          <w:lang w:eastAsia="en-US" w:bidi="en-US"/>
        </w:rPr>
        <w:t xml:space="preserve">. </w:t>
      </w:r>
      <w:r w:rsidRPr="00747C20">
        <w:rPr>
          <w:rStyle w:val="2"/>
          <w:rFonts w:eastAsiaTheme="minorEastAsia"/>
        </w:rPr>
        <w:t>Конституционные проекты и планы политических реформ. Реформы М. М. Сперан</w:t>
      </w:r>
      <w:r w:rsidRPr="00747C20">
        <w:rPr>
          <w:rStyle w:val="2"/>
          <w:rFonts w:eastAsiaTheme="minorEastAsia"/>
        </w:rPr>
        <w:softHyphen/>
        <w:t>ского и их значение. Реформа народного просвещения и её роль в программе преобразований. Экономические преоб</w:t>
      </w:r>
      <w:r w:rsidRPr="00747C20">
        <w:rPr>
          <w:rStyle w:val="2"/>
          <w:rFonts w:eastAsiaTheme="minorEastAsia"/>
        </w:rPr>
        <w:softHyphen/>
        <w:t xml:space="preserve">разования начала </w:t>
      </w:r>
      <w:r w:rsidRPr="00747C20">
        <w:rPr>
          <w:rStyle w:val="2"/>
          <w:rFonts w:eastAsiaTheme="minorEastAsia"/>
          <w:lang w:val="en-US" w:eastAsia="en-US" w:bidi="en-US"/>
        </w:rPr>
        <w:t>XIX</w:t>
      </w:r>
      <w:r w:rsidRPr="00747C20">
        <w:rPr>
          <w:rStyle w:val="2"/>
          <w:rFonts w:eastAsiaTheme="minorEastAsia"/>
          <w:lang w:eastAsia="en-US" w:bidi="en-US"/>
        </w:rPr>
        <w:t xml:space="preserve"> </w:t>
      </w:r>
      <w:r w:rsidRPr="00747C20">
        <w:rPr>
          <w:rStyle w:val="2"/>
          <w:rFonts w:eastAsiaTheme="minorEastAsia"/>
        </w:rPr>
        <w:t>в. и их значение.</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w:t>
      </w:r>
      <w:r w:rsidRPr="00747C20">
        <w:rPr>
          <w:rStyle w:val="2"/>
          <w:rFonts w:eastAsiaTheme="minorEastAsia"/>
        </w:rPr>
        <w:softHyphen/>
        <w:t>дение Абхазии в состав России. Война со Швецией и вклю</w:t>
      </w:r>
      <w:r w:rsidRPr="00747C20">
        <w:rPr>
          <w:rStyle w:val="2"/>
          <w:rFonts w:eastAsiaTheme="minorEastAsia"/>
        </w:rPr>
        <w:softHyphen/>
        <w:t xml:space="preserve">чение Финляндии в состав Российской империи. Эволюция российско-французских отношений. </w:t>
      </w:r>
      <w:proofErr w:type="spellStart"/>
      <w:r w:rsidRPr="00747C20">
        <w:rPr>
          <w:rStyle w:val="2"/>
          <w:rFonts w:eastAsiaTheme="minorEastAsia"/>
        </w:rPr>
        <w:t>Тильзитский</w:t>
      </w:r>
      <w:proofErr w:type="spellEnd"/>
      <w:r w:rsidRPr="00747C20">
        <w:rPr>
          <w:rStyle w:val="2"/>
          <w:rFonts w:eastAsiaTheme="minorEastAsia"/>
        </w:rPr>
        <w:t xml:space="preserve"> мир.</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Отечественная война 1812 г.: причины, основное содер</w:t>
      </w:r>
      <w:r w:rsidRPr="00747C20">
        <w:rPr>
          <w:rStyle w:val="2"/>
          <w:rFonts w:eastAsiaTheme="minorEastAsia"/>
        </w:rPr>
        <w:softHyphen/>
        <w:t>жание, герои. Сущность и историческое значение войны. Подъём патриотизма и гражданского самосознания в рос</w:t>
      </w:r>
      <w:r w:rsidRPr="00747C20">
        <w:rPr>
          <w:rStyle w:val="2"/>
          <w:rFonts w:eastAsiaTheme="minorEastAsia"/>
        </w:rPr>
        <w:softHyphen/>
        <w:t>сийском обществе. Вклад народов России в победу. Ста</w:t>
      </w:r>
      <w:r w:rsidRPr="00747C20">
        <w:rPr>
          <w:rStyle w:val="2"/>
          <w:rFonts w:eastAsiaTheme="minorEastAsia"/>
        </w:rPr>
        <w:softHyphen/>
        <w:t>новление индустриального общества в Западной Европе. Развитие промышленности и торговли в России. Проекты аграрных реформ.</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Социальный строй и общественные движения. Дворян</w:t>
      </w:r>
      <w:r w:rsidRPr="00747C20">
        <w:rPr>
          <w:rStyle w:val="2"/>
          <w:rFonts w:eastAsiaTheme="minorEastAsia"/>
        </w:rPr>
        <w:softHyphen/>
        <w:t>ская корпорация и дворянская этика. Идея служения как основа дворянской идентичности. Первые тайные обще</w:t>
      </w:r>
      <w:r w:rsidRPr="00747C20">
        <w:rPr>
          <w:rStyle w:val="2"/>
          <w:rFonts w:eastAsiaTheme="minorEastAsia"/>
        </w:rPr>
        <w:softHyphen/>
        <w:t>ства, их программы. Власть и общественные движения. Восстание декабристов и его значение.</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Национальный вопрос в Европе и России. Политика рос</w:t>
      </w:r>
      <w:r w:rsidRPr="00747C20">
        <w:rPr>
          <w:rStyle w:val="2"/>
          <w:rFonts w:eastAsiaTheme="minorEastAsia"/>
        </w:rPr>
        <w:softHyphen/>
        <w:t>сийского правительства в Финляндии, Польше, на Украи</w:t>
      </w:r>
      <w:r w:rsidRPr="00747C20">
        <w:rPr>
          <w:rStyle w:val="2"/>
          <w:rFonts w:eastAsiaTheme="minorEastAsia"/>
        </w:rPr>
        <w:softHyphen/>
        <w:t>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Венская система международных отношений и усиле</w:t>
      </w:r>
      <w:r w:rsidRPr="00747C20">
        <w:rPr>
          <w:rStyle w:val="2"/>
          <w:rFonts w:eastAsiaTheme="minorEastAsia"/>
        </w:rPr>
        <w:softHyphen/>
        <w:t>ние роли России в международных делах. Россия — ве</w:t>
      </w:r>
      <w:r w:rsidRPr="00747C20">
        <w:rPr>
          <w:rStyle w:val="2"/>
          <w:rFonts w:eastAsiaTheme="minorEastAsia"/>
        </w:rPr>
        <w:softHyphen/>
        <w:t>ликая мировая держава.</w:t>
      </w:r>
    </w:p>
    <w:p w:rsidR="00747C20" w:rsidRPr="00747C20" w:rsidRDefault="00747C20" w:rsidP="00747C20">
      <w:pPr>
        <w:spacing w:after="0" w:line="240" w:lineRule="auto"/>
        <w:jc w:val="both"/>
        <w:rPr>
          <w:rFonts w:ascii="Times New Roman" w:hAnsi="Times New Roman" w:cs="Times New Roman"/>
          <w:sz w:val="24"/>
          <w:szCs w:val="24"/>
        </w:rPr>
      </w:pPr>
      <w:r w:rsidRPr="00747C20">
        <w:rPr>
          <w:rStyle w:val="90"/>
          <w:rFonts w:eastAsiaTheme="minorEastAsia"/>
          <w:sz w:val="24"/>
          <w:szCs w:val="24"/>
        </w:rPr>
        <w:t>Николаевская эпоха: государственный консерватизм</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Император Николай </w:t>
      </w:r>
      <w:r w:rsidRPr="00747C20">
        <w:rPr>
          <w:rStyle w:val="2"/>
          <w:rFonts w:eastAsiaTheme="minorEastAsia"/>
          <w:lang w:val="en-US" w:eastAsia="en-US" w:bidi="en-US"/>
        </w:rPr>
        <w:t>I</w:t>
      </w:r>
      <w:r w:rsidRPr="00747C20">
        <w:rPr>
          <w:rStyle w:val="2"/>
          <w:rFonts w:eastAsiaTheme="minorEastAsia"/>
          <w:lang w:eastAsia="en-US" w:bidi="en-US"/>
        </w:rPr>
        <w:t xml:space="preserve">. </w:t>
      </w:r>
      <w:r w:rsidRPr="00747C20">
        <w:rPr>
          <w:rStyle w:val="2"/>
          <w:rFonts w:eastAsiaTheme="minorEastAsia"/>
        </w:rPr>
        <w:t>Сочетание реформаторских и консервативных начал во внутренней политике Нико</w:t>
      </w:r>
      <w:r w:rsidRPr="00747C20">
        <w:rPr>
          <w:rStyle w:val="2"/>
          <w:rFonts w:eastAsiaTheme="minorEastAsia"/>
        </w:rPr>
        <w:softHyphen/>
        <w:t xml:space="preserve">лая </w:t>
      </w:r>
      <w:r w:rsidRPr="00747C20">
        <w:rPr>
          <w:rStyle w:val="2"/>
          <w:rFonts w:eastAsiaTheme="minorEastAsia"/>
          <w:lang w:val="en-US" w:eastAsia="en-US" w:bidi="en-US"/>
        </w:rPr>
        <w:t>I</w:t>
      </w:r>
      <w:r w:rsidRPr="00747C20">
        <w:rPr>
          <w:rStyle w:val="2"/>
          <w:rFonts w:eastAsiaTheme="minorEastAsia"/>
          <w:lang w:eastAsia="en-US" w:bidi="en-US"/>
        </w:rPr>
        <w:t xml:space="preserve"> </w:t>
      </w:r>
      <w:r w:rsidRPr="00747C20">
        <w:rPr>
          <w:rStyle w:val="2"/>
          <w:rFonts w:eastAsiaTheme="minorEastAsia"/>
        </w:rPr>
        <w:t>и их проявления.</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lastRenderedPageBreak/>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w:t>
      </w:r>
      <w:r w:rsidRPr="00747C20">
        <w:rPr>
          <w:rStyle w:val="2"/>
          <w:rFonts w:eastAsiaTheme="minorEastAsia"/>
        </w:rPr>
        <w:softHyphen/>
        <w:t>вития.</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Изменения в социальной структуре российского обще</w:t>
      </w:r>
      <w:r w:rsidRPr="00747C20">
        <w:rPr>
          <w:rStyle w:val="2"/>
          <w:rFonts w:eastAsiaTheme="minorEastAsia"/>
        </w:rPr>
        <w:softHyphen/>
        <w:t>ства. Особенности социальных движений в России в усло</w:t>
      </w:r>
      <w:r w:rsidRPr="00747C20">
        <w:rPr>
          <w:rStyle w:val="2"/>
          <w:rFonts w:eastAsiaTheme="minorEastAsia"/>
        </w:rPr>
        <w:softHyphen/>
        <w:t>виях начавшегося промышленного переворота.</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Общественная мысль и общественные движения. Россия и Запад как центральная тема общественных дискуссий. Особенности общественного движения 30—50-х гг. XIX в.</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Национальный вопрос в Европе, его особенности в Рос</w:t>
      </w:r>
      <w:r w:rsidRPr="00747C20">
        <w:rPr>
          <w:rStyle w:val="2"/>
          <w:rFonts w:eastAsiaTheme="minorEastAsia"/>
        </w:rPr>
        <w:softHyphen/>
        <w:t>сии. Национальная политика Николая I. Польское восста</w:t>
      </w:r>
      <w:r w:rsidRPr="00747C20">
        <w:rPr>
          <w:rStyle w:val="2"/>
          <w:rFonts w:eastAsiaTheme="minorEastAsia"/>
        </w:rPr>
        <w:softHyphen/>
        <w:t>ние 1830—1831 гг. Положение кавказских народов, дви</w:t>
      </w:r>
      <w:r w:rsidRPr="00747C20">
        <w:rPr>
          <w:rStyle w:val="2"/>
          <w:rFonts w:eastAsiaTheme="minorEastAsia"/>
        </w:rPr>
        <w:softHyphen/>
        <w:t>жение Шамиля. Положение евреев в Российской империи.</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Религиозная политика Николая I. Положение Русской православной церкви. Диалог власти с католиками, му</w:t>
      </w:r>
      <w:r w:rsidRPr="00747C20">
        <w:rPr>
          <w:rStyle w:val="2"/>
          <w:rFonts w:eastAsiaTheme="minorEastAsia"/>
        </w:rPr>
        <w:softHyphen/>
        <w:t>сульманами, буддистами.</w:t>
      </w:r>
    </w:p>
    <w:p w:rsidR="00747C20" w:rsidRPr="00747C20" w:rsidRDefault="00747C20" w:rsidP="00747C20">
      <w:pPr>
        <w:spacing w:after="0" w:line="240" w:lineRule="auto"/>
        <w:ind w:firstLine="320"/>
        <w:jc w:val="both"/>
        <w:rPr>
          <w:rFonts w:ascii="Times New Roman" w:hAnsi="Times New Roman" w:cs="Times New Roman"/>
          <w:b/>
          <w:bCs/>
          <w:sz w:val="24"/>
          <w:szCs w:val="24"/>
        </w:rPr>
      </w:pPr>
      <w:r w:rsidRPr="00747C20">
        <w:rPr>
          <w:rStyle w:val="2"/>
          <w:rFonts w:eastAsiaTheme="minorEastAsia"/>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w:t>
      </w:r>
      <w:r w:rsidRPr="00747C20">
        <w:rPr>
          <w:rStyle w:val="2"/>
          <w:rFonts w:eastAsiaTheme="minorEastAsia"/>
        </w:rPr>
        <w:softHyphen/>
        <w:t>ской системы международных отношений.</w:t>
      </w:r>
      <w:r w:rsidRPr="00747C20">
        <w:rPr>
          <w:rFonts w:ascii="Times New Roman" w:hAnsi="Times New Roman" w:cs="Times New Roman"/>
          <w:b/>
          <w:bCs/>
          <w:sz w:val="24"/>
          <w:szCs w:val="24"/>
        </w:rPr>
        <w:t xml:space="preserve"> </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90"/>
          <w:rFonts w:eastAsiaTheme="minorEastAsia"/>
          <w:sz w:val="24"/>
          <w:szCs w:val="24"/>
        </w:rPr>
        <w:t>Культурное пространство империи в первой половине XIX в.</w:t>
      </w:r>
    </w:p>
    <w:p w:rsidR="00747C20" w:rsidRPr="00747C20" w:rsidRDefault="00747C20" w:rsidP="00747C20">
      <w:pPr>
        <w:spacing w:after="0" w:line="240" w:lineRule="auto"/>
        <w:ind w:firstLine="320"/>
        <w:jc w:val="both"/>
        <w:rPr>
          <w:rStyle w:val="2"/>
          <w:rFonts w:eastAsiaTheme="minorEastAsia"/>
        </w:rPr>
      </w:pP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w:t>
      </w:r>
      <w:proofErr w:type="spellStart"/>
      <w:r w:rsidRPr="00747C20">
        <w:rPr>
          <w:rStyle w:val="2"/>
          <w:rFonts w:eastAsiaTheme="minorEastAsia"/>
        </w:rPr>
        <w:t>общество.Особенности</w:t>
      </w:r>
      <w:proofErr w:type="spellEnd"/>
      <w:r w:rsidRPr="00747C20">
        <w:rPr>
          <w:rStyle w:val="2"/>
          <w:rFonts w:eastAsiaTheme="minorEastAsia"/>
        </w:rPr>
        <w:t xml:space="preserve"> и основные стили в художественной куль</w:t>
      </w:r>
      <w:r w:rsidRPr="00747C20">
        <w:rPr>
          <w:rStyle w:val="2"/>
          <w:rFonts w:eastAsiaTheme="minorEastAsia"/>
        </w:rPr>
        <w:softHyphen/>
        <w:t>туре (романтизм, классицизм, реализм).Культура народов Российской империи. Взаимное обо</w:t>
      </w:r>
      <w:r w:rsidRPr="00747C20">
        <w:rPr>
          <w:rStyle w:val="2"/>
          <w:rFonts w:eastAsiaTheme="minorEastAsia"/>
        </w:rPr>
        <w:softHyphen/>
        <w:t xml:space="preserve">гащение </w:t>
      </w:r>
      <w:proofErr w:type="spellStart"/>
      <w:r w:rsidRPr="00747C20">
        <w:rPr>
          <w:rStyle w:val="2"/>
          <w:rFonts w:eastAsiaTheme="minorEastAsia"/>
        </w:rPr>
        <w:t>культур.Российская</w:t>
      </w:r>
      <w:proofErr w:type="spellEnd"/>
      <w:r w:rsidRPr="00747C20">
        <w:rPr>
          <w:rStyle w:val="2"/>
          <w:rFonts w:eastAsiaTheme="minorEastAsia"/>
        </w:rPr>
        <w:t xml:space="preserve"> культура как часть европейской </w:t>
      </w:r>
      <w:proofErr w:type="spellStart"/>
      <w:r w:rsidRPr="00747C20">
        <w:rPr>
          <w:rStyle w:val="2"/>
          <w:rFonts w:eastAsiaTheme="minorEastAsia"/>
        </w:rPr>
        <w:t>культуры.Динамика</w:t>
      </w:r>
      <w:proofErr w:type="spellEnd"/>
      <w:r w:rsidRPr="00747C20">
        <w:rPr>
          <w:rStyle w:val="2"/>
          <w:rFonts w:eastAsiaTheme="minorEastAsia"/>
        </w:rPr>
        <w:t xml:space="preserve"> повседневной жизни сословий.</w:t>
      </w:r>
    </w:p>
    <w:p w:rsidR="00747C20" w:rsidRPr="00747C20" w:rsidRDefault="00747C20" w:rsidP="00747C20">
      <w:pPr>
        <w:spacing w:after="0" w:line="240" w:lineRule="auto"/>
        <w:jc w:val="both"/>
        <w:rPr>
          <w:rFonts w:ascii="Times New Roman" w:hAnsi="Times New Roman" w:cs="Times New Roman"/>
          <w:sz w:val="24"/>
          <w:szCs w:val="24"/>
        </w:rPr>
      </w:pPr>
      <w:r w:rsidRPr="00747C20">
        <w:rPr>
          <w:rStyle w:val="90"/>
          <w:rFonts w:eastAsiaTheme="minorEastAsia"/>
          <w:sz w:val="24"/>
          <w:szCs w:val="24"/>
        </w:rPr>
        <w:t>Преобразования Александра II: социальная и правовая модернизация</w:t>
      </w:r>
    </w:p>
    <w:p w:rsidR="00747C20" w:rsidRPr="00747C20" w:rsidRDefault="00747C20" w:rsidP="00747C20">
      <w:pPr>
        <w:spacing w:after="0" w:line="240" w:lineRule="auto"/>
        <w:ind w:firstLine="320"/>
        <w:jc w:val="both"/>
        <w:rPr>
          <w:rFonts w:ascii="Times New Roman" w:hAnsi="Times New Roman" w:cs="Times New Roman"/>
          <w:sz w:val="24"/>
          <w:szCs w:val="24"/>
        </w:rPr>
      </w:pP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Европейская индустриализация во второй половине XIX в. Технический прогресс в промышленности и сель</w:t>
      </w:r>
      <w:r w:rsidRPr="00747C20">
        <w:rPr>
          <w:rStyle w:val="2"/>
          <w:rFonts w:eastAsiaTheme="minorEastAsia"/>
        </w:rPr>
        <w:softHyphen/>
        <w:t>ском хозяйстве ведущих стран. Новые источники энергии, виды транспорта и средства связи. Перемены в быту.</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Император Александр II и основные направления его внутренней политики.</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Отмена крепостного права, историческое значение ре</w:t>
      </w:r>
      <w:r w:rsidRPr="00747C20">
        <w:rPr>
          <w:rStyle w:val="2"/>
          <w:rFonts w:eastAsiaTheme="minorEastAsia"/>
        </w:rPr>
        <w:softHyphen/>
        <w:t>формы.</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Социально-экономические последствия Крестьянской ре</w:t>
      </w:r>
      <w:r w:rsidRPr="00747C20">
        <w:rPr>
          <w:rStyle w:val="2"/>
          <w:rFonts w:eastAsiaTheme="minorEastAsia"/>
        </w:rPr>
        <w:softHyphen/>
        <w:t>формы 1861 г. Перестройка сельскохозяйственного и про</w:t>
      </w:r>
      <w:r w:rsidRPr="00747C20">
        <w:rPr>
          <w:rStyle w:val="2"/>
          <w:rFonts w:eastAsiaTheme="minorEastAsia"/>
        </w:rPr>
        <w:softHyphen/>
        <w:t>мышленного производства. Реорганизация финансово-кредит</w:t>
      </w:r>
      <w:r w:rsidRPr="00747C20">
        <w:rPr>
          <w:rStyle w:val="2"/>
          <w:rFonts w:eastAsiaTheme="minorEastAsia"/>
        </w:rPr>
        <w:softHyphen/>
        <w:t>ной системы. Железнодорожное строительство. Завершение промышленного переворота, его последствия. Начало ин</w:t>
      </w:r>
      <w:r w:rsidRPr="00747C20">
        <w:rPr>
          <w:rStyle w:val="2"/>
          <w:rFonts w:eastAsiaTheme="minorEastAsia"/>
        </w:rPr>
        <w:softHyphen/>
        <w:t>дустриализации и урбанизации. Формирование буржуазии. Рост пролетариата. Нарастание социальных противоречий.</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Политические реформы 1860—1870-х гг. Начало социаль</w:t>
      </w:r>
      <w:r w:rsidRPr="00747C20">
        <w:rPr>
          <w:rStyle w:val="2"/>
          <w:rFonts w:eastAsiaTheme="minorEastAsia"/>
        </w:rPr>
        <w:softHyphen/>
        <w:t>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Особенности развития общественной мысли и обще</w:t>
      </w:r>
      <w:r w:rsidRPr="00747C20">
        <w:rPr>
          <w:rStyle w:val="2"/>
          <w:rFonts w:eastAsiaTheme="minorEastAsia"/>
        </w:rPr>
        <w:softHyphen/>
        <w:t>ственных движений в 1860—1890-е гг. Первые рабочие организации. Нарастание революционных настроений. За</w:t>
      </w:r>
      <w:r w:rsidRPr="00747C20">
        <w:rPr>
          <w:rStyle w:val="2"/>
          <w:rFonts w:eastAsiaTheme="minorEastAsia"/>
        </w:rPr>
        <w:softHyphen/>
        <w:t>рождение народничества. Рабочее, студенческое, женское движение. Либеральное и консервативное движения.</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 Народы Российской империи во второй половине </w:t>
      </w:r>
      <w:r w:rsidRPr="00747C20">
        <w:rPr>
          <w:rStyle w:val="2"/>
          <w:rFonts w:eastAsiaTheme="minorEastAsia"/>
          <w:lang w:val="en-US" w:eastAsia="en-US" w:bidi="en-US"/>
        </w:rPr>
        <w:t>XIX</w:t>
      </w:r>
      <w:r w:rsidRPr="00747C20">
        <w:rPr>
          <w:rStyle w:val="2"/>
          <w:rFonts w:eastAsiaTheme="minorEastAsia"/>
          <w:lang w:eastAsia="en-US" w:bidi="en-US"/>
        </w:rPr>
        <w:t xml:space="preserve"> </w:t>
      </w:r>
      <w:r w:rsidRPr="00747C20">
        <w:rPr>
          <w:rStyle w:val="2"/>
          <w:rFonts w:eastAsiaTheme="minorEastAsia"/>
        </w:rPr>
        <w:t>в. Завершение территориального роста Российской империи.</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lastRenderedPageBreak/>
        <w:t>Национальная политика самодержавия. Польское восста</w:t>
      </w:r>
      <w:r w:rsidRPr="00747C20">
        <w:rPr>
          <w:rStyle w:val="2"/>
          <w:rFonts w:eastAsiaTheme="minorEastAsia"/>
        </w:rPr>
        <w:softHyphen/>
        <w:t>ние 1863—1864 гг. Окончание Кавказской войны. Расши</w:t>
      </w:r>
      <w:r w:rsidRPr="00747C20">
        <w:rPr>
          <w:rStyle w:val="2"/>
          <w:rFonts w:eastAsiaTheme="minorEastAsia"/>
        </w:rPr>
        <w:softHyphen/>
        <w:t>рение автономии Финляндии. Народы Поволжья. Особен</w:t>
      </w:r>
      <w:r w:rsidRPr="00747C20">
        <w:rPr>
          <w:rStyle w:val="2"/>
          <w:rFonts w:eastAsiaTheme="minorEastAsia"/>
        </w:rPr>
        <w:softHyphen/>
        <w:t>ности конфессиональной политики.</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Основные направления и задачи внешней политики в период правления Александра </w:t>
      </w:r>
      <w:r w:rsidRPr="00747C20">
        <w:rPr>
          <w:rStyle w:val="2"/>
          <w:rFonts w:eastAsiaTheme="minorEastAsia"/>
          <w:lang w:val="en-US" w:eastAsia="en-US" w:bidi="en-US"/>
        </w:rPr>
        <w:t>II</w:t>
      </w:r>
      <w:r w:rsidRPr="00747C20">
        <w:rPr>
          <w:rStyle w:val="2"/>
          <w:rFonts w:eastAsiaTheme="minorEastAsia"/>
          <w:lang w:eastAsia="en-US" w:bidi="en-US"/>
        </w:rPr>
        <w:t xml:space="preserve">. </w:t>
      </w:r>
      <w:r w:rsidRPr="00747C20">
        <w:rPr>
          <w:rStyle w:val="2"/>
          <w:rFonts w:eastAsiaTheme="minorEastAsia"/>
        </w:rPr>
        <w:t>Европейская полити</w:t>
      </w:r>
      <w:r w:rsidRPr="00747C20">
        <w:rPr>
          <w:rStyle w:val="2"/>
          <w:rFonts w:eastAsiaTheme="minorEastAsia"/>
        </w:rPr>
        <w:softHyphen/>
        <w:t>ка России. Присоединение Средней Азии. Дальневосточная политика. Отношения с США, продажа Аляски.</w:t>
      </w:r>
    </w:p>
    <w:p w:rsidR="00747C20" w:rsidRPr="00747C20" w:rsidRDefault="00747C20" w:rsidP="00747C20">
      <w:pPr>
        <w:spacing w:after="0" w:line="240" w:lineRule="auto"/>
        <w:jc w:val="both"/>
        <w:rPr>
          <w:rFonts w:ascii="Times New Roman" w:hAnsi="Times New Roman" w:cs="Times New Roman"/>
          <w:sz w:val="24"/>
          <w:szCs w:val="24"/>
        </w:rPr>
      </w:pPr>
      <w:r w:rsidRPr="00747C20">
        <w:rPr>
          <w:rStyle w:val="90"/>
          <w:rFonts w:eastAsiaTheme="minorEastAsia"/>
          <w:sz w:val="24"/>
          <w:szCs w:val="24"/>
        </w:rPr>
        <w:t>«Народное самодержавие» Александра III</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w:t>
      </w:r>
      <w:r w:rsidRPr="00747C20">
        <w:rPr>
          <w:rStyle w:val="2"/>
          <w:rFonts w:eastAsiaTheme="minorEastAsia"/>
        </w:rPr>
        <w:softHyphen/>
        <w:t>бы с политическим радикализмом. Политика в области просвещения и печати. Укрепление позиций дворянства. Ограничение местного самоуправления.</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Особенности экономического развития страны в 1880— 1890-е гг.</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Положение основных слоёв российского общества в кон</w:t>
      </w:r>
      <w:r w:rsidRPr="00747C20">
        <w:rPr>
          <w:rStyle w:val="2"/>
          <w:rFonts w:eastAsiaTheme="minorEastAsia"/>
        </w:rPr>
        <w:softHyphen/>
        <w:t xml:space="preserve">це </w:t>
      </w:r>
      <w:r w:rsidRPr="00747C20">
        <w:rPr>
          <w:rStyle w:val="2"/>
          <w:rFonts w:eastAsiaTheme="minorEastAsia"/>
          <w:lang w:val="en-US" w:eastAsia="en-US" w:bidi="en-US"/>
        </w:rPr>
        <w:t>XIX</w:t>
      </w:r>
      <w:r w:rsidRPr="00747C20">
        <w:rPr>
          <w:rStyle w:val="2"/>
          <w:rFonts w:eastAsiaTheme="minorEastAsia"/>
          <w:lang w:eastAsia="en-US" w:bidi="en-US"/>
        </w:rPr>
        <w:t xml:space="preserve"> </w:t>
      </w:r>
      <w:r w:rsidRPr="00747C20">
        <w:rPr>
          <w:rStyle w:val="2"/>
          <w:rFonts w:eastAsiaTheme="minorEastAsia"/>
        </w:rPr>
        <w:t>в. Развитие крестьянской общины в пореформен</w:t>
      </w:r>
      <w:r w:rsidRPr="00747C20">
        <w:rPr>
          <w:rStyle w:val="2"/>
          <w:rFonts w:eastAsiaTheme="minorEastAsia"/>
        </w:rPr>
        <w:softHyphen/>
        <w:t>ный период.</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Общественное движение в 1880—1890-е гг. Народниче</w:t>
      </w:r>
      <w:r w:rsidRPr="00747C20">
        <w:rPr>
          <w:rStyle w:val="2"/>
          <w:rFonts w:eastAsiaTheme="minorEastAsia"/>
        </w:rPr>
        <w:softHyphen/>
        <w:t>ство и его эволюция. Распространение марксизма.</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Национальная и религиозная политика Александра III. Идеология консервативного национализма.</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Новое соотношение политических сил в Европе. Прио</w:t>
      </w:r>
      <w:r w:rsidRPr="00747C20">
        <w:rPr>
          <w:rStyle w:val="2"/>
          <w:rFonts w:eastAsiaTheme="minorEastAsia"/>
        </w:rPr>
        <w:softHyphen/>
        <w:t>ритеты и основные направления внешней политики Алек</w:t>
      </w:r>
      <w:r w:rsidRPr="00747C20">
        <w:rPr>
          <w:rStyle w:val="2"/>
          <w:rFonts w:eastAsiaTheme="minorEastAsia"/>
        </w:rPr>
        <w:softHyphen/>
        <w:t>сандра III. Ослабление российского влияния на Балка</w:t>
      </w:r>
      <w:r w:rsidRPr="00747C20">
        <w:rPr>
          <w:rStyle w:val="2"/>
          <w:rFonts w:eastAsiaTheme="minorEastAsia"/>
        </w:rPr>
        <w:softHyphen/>
        <w:t>нах. Сближение России и Франции. Азиатская политика России.</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90"/>
          <w:rFonts w:eastAsiaTheme="minorEastAsia"/>
          <w:sz w:val="24"/>
          <w:szCs w:val="24"/>
        </w:rPr>
        <w:t>Культурное пространство империи во второй половине</w:t>
      </w:r>
    </w:p>
    <w:p w:rsidR="00747C20" w:rsidRPr="00747C20" w:rsidRDefault="00747C20" w:rsidP="00747C20">
      <w:pPr>
        <w:widowControl w:val="0"/>
        <w:numPr>
          <w:ilvl w:val="0"/>
          <w:numId w:val="2"/>
        </w:numPr>
        <w:tabs>
          <w:tab w:val="left" w:pos="582"/>
        </w:tabs>
        <w:spacing w:after="0" w:line="240" w:lineRule="auto"/>
        <w:jc w:val="both"/>
        <w:rPr>
          <w:rFonts w:ascii="Times New Roman" w:hAnsi="Times New Roman" w:cs="Times New Roman"/>
          <w:sz w:val="24"/>
          <w:szCs w:val="24"/>
        </w:rPr>
      </w:pPr>
      <w:r w:rsidRPr="00747C20">
        <w:rPr>
          <w:rStyle w:val="90"/>
          <w:rFonts w:eastAsiaTheme="minorEastAsia"/>
          <w:sz w:val="24"/>
          <w:szCs w:val="24"/>
        </w:rPr>
        <w:t>века</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Подъём российской демократической культуры. Раз</w:t>
      </w:r>
      <w:r w:rsidRPr="00747C20">
        <w:rPr>
          <w:rStyle w:val="2"/>
          <w:rFonts w:eastAsiaTheme="minorEastAsia"/>
        </w:rPr>
        <w:softHyphen/>
        <w:t>витие системы образования и просвещения во второй по</w:t>
      </w:r>
      <w:r w:rsidRPr="00747C20">
        <w:rPr>
          <w:rStyle w:val="2"/>
          <w:rFonts w:eastAsiaTheme="minorEastAsia"/>
        </w:rPr>
        <w:softHyphen/>
        <w:t>ловине XIX в. Школьная реформа. Естественные и обще</w:t>
      </w:r>
      <w:r w:rsidRPr="00747C20">
        <w:rPr>
          <w:rStyle w:val="2"/>
          <w:rFonts w:eastAsiaTheme="minorEastAsia"/>
        </w:rPr>
        <w:softHyphen/>
        <w:t>ственные науки. Успехи фундаментальных естественных и прикладных наук. Географы и путешественники. Исто</w:t>
      </w:r>
      <w:r w:rsidRPr="00747C20">
        <w:rPr>
          <w:rStyle w:val="2"/>
          <w:rFonts w:eastAsiaTheme="minorEastAsia"/>
        </w:rPr>
        <w:softHyphen/>
        <w:t>рическая наука. Критический реализм в литературе. Развитие россий</w:t>
      </w:r>
      <w:r w:rsidRPr="00747C20">
        <w:rPr>
          <w:rStyle w:val="2"/>
          <w:rFonts w:eastAsiaTheme="minorEastAsia"/>
        </w:rPr>
        <w:softHyphen/>
        <w:t xml:space="preserve">ской журналистики. Революционно-демократическая </w:t>
      </w:r>
      <w:proofErr w:type="spellStart"/>
      <w:r w:rsidRPr="00747C20">
        <w:rPr>
          <w:rStyle w:val="2"/>
          <w:rFonts w:eastAsiaTheme="minorEastAsia"/>
        </w:rPr>
        <w:t>ли</w:t>
      </w:r>
      <w:r w:rsidRPr="00747C20">
        <w:rPr>
          <w:rStyle w:val="2"/>
          <w:rFonts w:eastAsiaTheme="minorEastAsia"/>
        </w:rPr>
        <w:softHyphen/>
        <w:t>тература.Русское</w:t>
      </w:r>
      <w:proofErr w:type="spellEnd"/>
      <w:r w:rsidRPr="00747C20">
        <w:rPr>
          <w:rStyle w:val="2"/>
          <w:rFonts w:eastAsiaTheme="minorEastAsia"/>
        </w:rPr>
        <w:t xml:space="preserve"> искусство. Передвижники. Общественно-поли</w:t>
      </w:r>
      <w:r w:rsidRPr="00747C20">
        <w:rPr>
          <w:rStyle w:val="2"/>
          <w:rFonts w:eastAsiaTheme="minorEastAsia"/>
        </w:rPr>
        <w:softHyphen/>
        <w:t>тическое значение деятельности передвижников. «Могучая кучка», значение творчества русских композиторов для раз</w:t>
      </w:r>
      <w:r w:rsidRPr="00747C20">
        <w:rPr>
          <w:rStyle w:val="2"/>
          <w:rFonts w:eastAsiaTheme="minorEastAsia"/>
        </w:rPr>
        <w:softHyphen/>
        <w:t xml:space="preserve">вития русской и зарубежной музыки. Русская </w:t>
      </w:r>
      <w:proofErr w:type="spellStart"/>
      <w:r w:rsidRPr="00747C20">
        <w:rPr>
          <w:rStyle w:val="2"/>
          <w:rFonts w:eastAsiaTheme="minorEastAsia"/>
        </w:rPr>
        <w:t>операУспехи</w:t>
      </w:r>
      <w:proofErr w:type="spellEnd"/>
      <w:r w:rsidRPr="00747C20">
        <w:rPr>
          <w:rStyle w:val="2"/>
          <w:rFonts w:eastAsiaTheme="minorEastAsia"/>
        </w:rPr>
        <w:t xml:space="preserve"> музыкального образования. Русский драматический театр и его значение в развитии культуры и общественной жизни.</w:t>
      </w:r>
    </w:p>
    <w:p w:rsidR="00747C20" w:rsidRPr="00747C20" w:rsidRDefault="00747C20" w:rsidP="00747C20">
      <w:pPr>
        <w:spacing w:after="0" w:line="240" w:lineRule="auto"/>
        <w:jc w:val="both"/>
        <w:rPr>
          <w:rFonts w:ascii="Times New Roman" w:hAnsi="Times New Roman" w:cs="Times New Roman"/>
          <w:sz w:val="24"/>
          <w:szCs w:val="24"/>
        </w:rPr>
      </w:pPr>
      <w:r w:rsidRPr="00747C20">
        <w:rPr>
          <w:rStyle w:val="2"/>
          <w:rFonts w:eastAsiaTheme="minorEastAsia"/>
        </w:rPr>
        <w:t xml:space="preserve">Взаимодействие национальных культур народов России. Роль русской культуры в развитии мировой </w:t>
      </w:r>
      <w:proofErr w:type="spellStart"/>
      <w:r w:rsidRPr="00747C20">
        <w:rPr>
          <w:rStyle w:val="2"/>
          <w:rFonts w:eastAsiaTheme="minorEastAsia"/>
        </w:rPr>
        <w:t>культуры.Изменения</w:t>
      </w:r>
      <w:proofErr w:type="spellEnd"/>
      <w:r w:rsidRPr="00747C20">
        <w:rPr>
          <w:rStyle w:val="2"/>
          <w:rFonts w:eastAsiaTheme="minorEastAsia"/>
        </w:rPr>
        <w:t xml:space="preserve"> в быту: новые черты в жизни города и де</w:t>
      </w:r>
      <w:r w:rsidRPr="00747C20">
        <w:rPr>
          <w:rStyle w:val="2"/>
          <w:rFonts w:eastAsiaTheme="minorEastAsia"/>
        </w:rPr>
        <w:softHyphen/>
        <w:t>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747C20" w:rsidRPr="00747C20" w:rsidRDefault="00747C20" w:rsidP="00747C20">
      <w:pPr>
        <w:spacing w:after="0" w:line="240" w:lineRule="auto"/>
        <w:jc w:val="both"/>
        <w:rPr>
          <w:rFonts w:ascii="Times New Roman" w:hAnsi="Times New Roman" w:cs="Times New Roman"/>
          <w:sz w:val="24"/>
          <w:szCs w:val="24"/>
        </w:rPr>
      </w:pPr>
      <w:r w:rsidRPr="00747C20">
        <w:rPr>
          <w:rStyle w:val="90"/>
          <w:rFonts w:eastAsiaTheme="minorEastAsia"/>
          <w:sz w:val="24"/>
          <w:szCs w:val="24"/>
        </w:rPr>
        <w:t>Россия в начале ХХ в.: кризис империи</w:t>
      </w:r>
    </w:p>
    <w:p w:rsidR="00747C20" w:rsidRPr="00747C20" w:rsidRDefault="00747C20" w:rsidP="00747C20">
      <w:pPr>
        <w:spacing w:after="0" w:line="240" w:lineRule="auto"/>
        <w:jc w:val="both"/>
        <w:rPr>
          <w:rFonts w:ascii="Times New Roman" w:hAnsi="Times New Roman" w:cs="Times New Roman"/>
          <w:sz w:val="24"/>
          <w:szCs w:val="24"/>
        </w:rPr>
      </w:pPr>
      <w:r w:rsidRPr="00747C20">
        <w:rPr>
          <w:rFonts w:ascii="Times New Roman" w:hAnsi="Times New Roman" w:cs="Times New Roman"/>
          <w:sz w:val="24"/>
          <w:szCs w:val="24"/>
        </w:rPr>
        <w:t xml:space="preserve">     </w:t>
      </w:r>
      <w:r w:rsidRPr="00747C20">
        <w:rPr>
          <w:rStyle w:val="2"/>
          <w:rFonts w:eastAsiaTheme="minorEastAsia"/>
        </w:rPr>
        <w:t>Мир на рубеже XIX—XX вв. Начало второй промыш</w:t>
      </w:r>
      <w:r w:rsidRPr="00747C20">
        <w:rPr>
          <w:rStyle w:val="2"/>
          <w:rFonts w:eastAsiaTheme="minorEastAsia"/>
        </w:rPr>
        <w:softHyphen/>
        <w:t>ленной революции. Неравномерность экономического раз</w:t>
      </w:r>
      <w:r w:rsidRPr="00747C20">
        <w:rPr>
          <w:rStyle w:val="2"/>
          <w:rFonts w:eastAsiaTheme="minorEastAsia"/>
        </w:rPr>
        <w:softHyphen/>
        <w:t>вития. Монополистический капитализм. Идеология и по</w:t>
      </w:r>
      <w:r w:rsidRPr="00747C20">
        <w:rPr>
          <w:rStyle w:val="2"/>
          <w:rFonts w:eastAsiaTheme="minorEastAsia"/>
        </w:rPr>
        <w:softHyphen/>
        <w:t>литика империализма. Завершение территориального раз</w:t>
      </w:r>
      <w:r w:rsidRPr="00747C20">
        <w:rPr>
          <w:rStyle w:val="2"/>
          <w:rFonts w:eastAsiaTheme="minorEastAsia"/>
        </w:rPr>
        <w:softHyphen/>
        <w:t>дела мира. Начало борьбы за передел мира. Нарастание противоречий между ведущими странами. Социальный ре</w:t>
      </w:r>
      <w:r w:rsidRPr="00747C20">
        <w:rPr>
          <w:rStyle w:val="2"/>
          <w:rFonts w:eastAsiaTheme="minorEastAsia"/>
        </w:rPr>
        <w:softHyphen/>
        <w:t>формизм начала ХХ в.</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Место и роль России в мире. Территория и население Российской империи. Особенности процесса модернизации в России начала </w:t>
      </w:r>
      <w:r w:rsidRPr="00747C20">
        <w:rPr>
          <w:rStyle w:val="2"/>
          <w:rFonts w:eastAsiaTheme="minorEastAsia"/>
          <w:lang w:val="en-US" w:eastAsia="en-US" w:bidi="en-US"/>
        </w:rPr>
        <w:t>XX</w:t>
      </w:r>
      <w:r w:rsidRPr="00747C20">
        <w:rPr>
          <w:rStyle w:val="2"/>
          <w:rFonts w:eastAsiaTheme="minorEastAsia"/>
          <w:lang w:eastAsia="en-US" w:bidi="en-US"/>
        </w:rPr>
        <w:t xml:space="preserve"> </w:t>
      </w:r>
      <w:r w:rsidRPr="00747C20">
        <w:rPr>
          <w:rStyle w:val="2"/>
          <w:rFonts w:eastAsiaTheme="minorEastAsia"/>
        </w:rPr>
        <w:t>в. Урбанизация.</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Политическая система Российской империи начала</w:t>
      </w:r>
    </w:p>
    <w:p w:rsidR="00747C20" w:rsidRPr="00747C20" w:rsidRDefault="00747C20" w:rsidP="00747C20">
      <w:pPr>
        <w:widowControl w:val="0"/>
        <w:numPr>
          <w:ilvl w:val="0"/>
          <w:numId w:val="2"/>
        </w:numPr>
        <w:tabs>
          <w:tab w:val="left" w:pos="582"/>
        </w:tabs>
        <w:spacing w:after="0" w:line="240" w:lineRule="auto"/>
        <w:jc w:val="both"/>
        <w:rPr>
          <w:rFonts w:ascii="Times New Roman" w:hAnsi="Times New Roman" w:cs="Times New Roman"/>
          <w:sz w:val="24"/>
          <w:szCs w:val="24"/>
        </w:rPr>
      </w:pPr>
      <w:r w:rsidRPr="00747C20">
        <w:rPr>
          <w:rStyle w:val="2"/>
          <w:rFonts w:eastAsiaTheme="minorEastAsia"/>
        </w:rPr>
        <w:t>в. и необходимость её реформирования. Император Ни</w:t>
      </w:r>
      <w:r w:rsidRPr="00747C20">
        <w:rPr>
          <w:rStyle w:val="2"/>
          <w:rFonts w:eastAsiaTheme="minorEastAsia"/>
        </w:rPr>
        <w:softHyphen/>
        <w:t>колай II. Борьба в высших эшелонах власти по вопросу по</w:t>
      </w:r>
      <w:r w:rsidRPr="00747C20">
        <w:rPr>
          <w:rStyle w:val="2"/>
          <w:rFonts w:eastAsiaTheme="minorEastAsia"/>
        </w:rPr>
        <w:softHyphen/>
        <w:t xml:space="preserve">литических </w:t>
      </w:r>
      <w:r w:rsidRPr="00747C20">
        <w:rPr>
          <w:rStyle w:val="2"/>
          <w:rFonts w:eastAsiaTheme="minorEastAsia"/>
        </w:rPr>
        <w:lastRenderedPageBreak/>
        <w:t>преобразований. Национальная и конфессио</w:t>
      </w:r>
      <w:r w:rsidRPr="00747C20">
        <w:rPr>
          <w:rStyle w:val="2"/>
          <w:rFonts w:eastAsiaTheme="minorEastAsia"/>
        </w:rPr>
        <w:softHyphen/>
        <w:t>нальная политика.</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w:t>
      </w:r>
      <w:r w:rsidRPr="00747C20">
        <w:rPr>
          <w:rStyle w:val="2"/>
          <w:rFonts w:eastAsiaTheme="minorEastAsia"/>
        </w:rPr>
        <w:softHyphen/>
        <w:t>листического капитализма. Государственно-монополисти</w:t>
      </w:r>
      <w:r w:rsidRPr="00747C20">
        <w:rPr>
          <w:rStyle w:val="2"/>
          <w:rFonts w:eastAsiaTheme="minorEastAsia"/>
        </w:rPr>
        <w:softHyphen/>
        <w:t>ческий капитализм. Сельская община. Аграрное перена</w:t>
      </w:r>
      <w:r w:rsidRPr="00747C20">
        <w:rPr>
          <w:rStyle w:val="2"/>
          <w:rFonts w:eastAsiaTheme="minorEastAsia"/>
        </w:rPr>
        <w:softHyphen/>
        <w:t>селение.</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Особенности социальной структуры российского обще</w:t>
      </w:r>
      <w:r w:rsidRPr="00747C20">
        <w:rPr>
          <w:rStyle w:val="2"/>
          <w:rFonts w:eastAsiaTheme="minorEastAsia"/>
        </w:rPr>
        <w:softHyphen/>
        <w:t xml:space="preserve">ства начала </w:t>
      </w:r>
      <w:r w:rsidRPr="00747C20">
        <w:rPr>
          <w:rStyle w:val="2"/>
          <w:rFonts w:eastAsiaTheme="minorEastAsia"/>
          <w:lang w:val="en-US" w:eastAsia="en-US" w:bidi="en-US"/>
        </w:rPr>
        <w:t>XX</w:t>
      </w:r>
      <w:r w:rsidRPr="00747C20">
        <w:rPr>
          <w:rStyle w:val="2"/>
          <w:rFonts w:eastAsiaTheme="minorEastAsia"/>
          <w:lang w:eastAsia="en-US" w:bidi="en-US"/>
        </w:rPr>
        <w:t xml:space="preserve"> </w:t>
      </w:r>
      <w:r w:rsidRPr="00747C20">
        <w:rPr>
          <w:rStyle w:val="2"/>
          <w:rFonts w:eastAsiaTheme="minorEastAsia"/>
        </w:rPr>
        <w:t>в. Аграрный и рабочий вопросы, попытки их решения.</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Общественно-политические движения в начале </w:t>
      </w:r>
      <w:r w:rsidRPr="00747C20">
        <w:rPr>
          <w:rStyle w:val="2"/>
          <w:rFonts w:eastAsiaTheme="minorEastAsia"/>
          <w:lang w:val="en-US" w:eastAsia="en-US" w:bidi="en-US"/>
        </w:rPr>
        <w:t>XX</w:t>
      </w:r>
      <w:r w:rsidRPr="00747C20">
        <w:rPr>
          <w:rStyle w:val="2"/>
          <w:rFonts w:eastAsiaTheme="minorEastAsia"/>
          <w:lang w:eastAsia="en-US" w:bidi="en-US"/>
        </w:rPr>
        <w:t xml:space="preserve"> </w:t>
      </w:r>
      <w:r w:rsidRPr="00747C20">
        <w:rPr>
          <w:rStyle w:val="2"/>
          <w:rFonts w:eastAsiaTheme="minorEastAsia"/>
        </w:rPr>
        <w:t>в. Предпосылки формирования и особенности генезиса поли</w:t>
      </w:r>
      <w:r w:rsidRPr="00747C20">
        <w:rPr>
          <w:rStyle w:val="2"/>
          <w:rFonts w:eastAsiaTheme="minorEastAsia"/>
        </w:rPr>
        <w:softHyphen/>
        <w:t>тических партий в России.</w:t>
      </w:r>
      <w:r w:rsidRPr="00747C20">
        <w:rPr>
          <w:rFonts w:ascii="Times New Roman" w:hAnsi="Times New Roman" w:cs="Times New Roman"/>
          <w:sz w:val="24"/>
          <w:szCs w:val="24"/>
        </w:rPr>
        <w:t xml:space="preserve"> </w:t>
      </w:r>
      <w:r w:rsidRPr="00747C20">
        <w:rPr>
          <w:rStyle w:val="2"/>
          <w:rFonts w:eastAsiaTheme="minorEastAsia"/>
        </w:rPr>
        <w:t>Этнокультурный облик империи. Народы России в на</w:t>
      </w:r>
      <w:r w:rsidRPr="00747C20">
        <w:rPr>
          <w:rStyle w:val="2"/>
          <w:rFonts w:eastAsiaTheme="minorEastAsia"/>
        </w:rPr>
        <w:softHyphen/>
        <w:t>чале ХХ в. Многообразие политических форм объединения народов. Губернии, области, генерал-губернаторства, на</w:t>
      </w:r>
      <w:r w:rsidRPr="00747C20">
        <w:rPr>
          <w:rStyle w:val="2"/>
          <w:rFonts w:eastAsiaTheme="minorEastAsia"/>
        </w:rPr>
        <w:softHyphen/>
        <w:t xml:space="preserve">местничества и комитеты. </w:t>
      </w:r>
      <w:proofErr w:type="spellStart"/>
      <w:r w:rsidRPr="00747C20">
        <w:rPr>
          <w:rStyle w:val="2"/>
          <w:rFonts w:eastAsiaTheme="minorEastAsia"/>
        </w:rPr>
        <w:t>Привислинский</w:t>
      </w:r>
      <w:proofErr w:type="spellEnd"/>
      <w:r w:rsidRPr="00747C20">
        <w:rPr>
          <w:rStyle w:val="2"/>
          <w:rFonts w:eastAsiaTheme="minorEastAsia"/>
        </w:rPr>
        <w:t xml:space="preserve"> край. Великое княжество Финляндское. Государства-вассалы: Бухарское и Хивинское ханства. Русские в имперском сознании. По</w:t>
      </w:r>
      <w:r w:rsidRPr="00747C20">
        <w:rPr>
          <w:rStyle w:val="2"/>
          <w:rFonts w:eastAsiaTheme="minorEastAsia"/>
        </w:rPr>
        <w:softHyphen/>
        <w:t xml:space="preserve">ляки, евреи, армяне, татары и другие народы Волго-Ура- </w:t>
      </w:r>
      <w:proofErr w:type="spellStart"/>
      <w:r w:rsidRPr="00747C20">
        <w:rPr>
          <w:rStyle w:val="2"/>
          <w:rFonts w:eastAsiaTheme="minorEastAsia"/>
        </w:rPr>
        <w:t>лья</w:t>
      </w:r>
      <w:proofErr w:type="spellEnd"/>
      <w:r w:rsidRPr="00747C20">
        <w:rPr>
          <w:rStyle w:val="2"/>
          <w:rFonts w:eastAsiaTheme="minorEastAsia"/>
        </w:rPr>
        <w:t>, кавказские народы, народы Средней Азии, Сибири и Дальнего Востока.</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Русская православная церковь на рубеже XIX—XX вв. Этническое многообразие внутри православия. «</w:t>
      </w:r>
      <w:proofErr w:type="spellStart"/>
      <w:r w:rsidRPr="00747C20">
        <w:rPr>
          <w:rStyle w:val="2"/>
          <w:rFonts w:eastAsiaTheme="minorEastAsia"/>
        </w:rPr>
        <w:t>Иносла</w:t>
      </w:r>
      <w:proofErr w:type="spellEnd"/>
      <w:r w:rsidRPr="00747C20">
        <w:rPr>
          <w:rStyle w:val="2"/>
          <w:rFonts w:eastAsiaTheme="minorEastAsia"/>
        </w:rPr>
        <w:t xml:space="preserve">- </w:t>
      </w:r>
      <w:proofErr w:type="spellStart"/>
      <w:r w:rsidRPr="00747C20">
        <w:rPr>
          <w:rStyle w:val="2"/>
          <w:rFonts w:eastAsiaTheme="minorEastAsia"/>
        </w:rPr>
        <w:t>вие</w:t>
      </w:r>
      <w:proofErr w:type="spellEnd"/>
      <w:r w:rsidRPr="00747C20">
        <w:rPr>
          <w:rStyle w:val="2"/>
          <w:rFonts w:eastAsiaTheme="minorEastAsia"/>
        </w:rPr>
        <w:t>», «иноверие» и традиционные верования.</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Международное положение и внешнеполитические при</w:t>
      </w:r>
      <w:r w:rsidRPr="00747C20">
        <w:rPr>
          <w:rStyle w:val="2"/>
          <w:rFonts w:eastAsiaTheme="minorEastAsia"/>
        </w:rPr>
        <w:softHyphen/>
        <w:t xml:space="preserve">оритеты России на рубеже </w:t>
      </w:r>
      <w:r w:rsidRPr="00747C20">
        <w:rPr>
          <w:rStyle w:val="2"/>
          <w:rFonts w:eastAsiaTheme="minorEastAsia"/>
          <w:lang w:val="en-US" w:eastAsia="en-US" w:bidi="en-US"/>
        </w:rPr>
        <w:t>XIX</w:t>
      </w:r>
      <w:r w:rsidRPr="00747C20">
        <w:rPr>
          <w:rStyle w:val="2"/>
          <w:rFonts w:eastAsiaTheme="minorEastAsia"/>
          <w:lang w:eastAsia="en-US" w:bidi="en-US"/>
        </w:rPr>
        <w:t>—</w:t>
      </w:r>
      <w:r w:rsidRPr="00747C20">
        <w:rPr>
          <w:rStyle w:val="2"/>
          <w:rFonts w:eastAsiaTheme="minorEastAsia"/>
          <w:lang w:val="en-US" w:eastAsia="en-US" w:bidi="en-US"/>
        </w:rPr>
        <w:t>XX</w:t>
      </w:r>
      <w:r w:rsidRPr="00747C20">
        <w:rPr>
          <w:rStyle w:val="2"/>
          <w:rFonts w:eastAsiaTheme="minorEastAsia"/>
          <w:lang w:eastAsia="en-US" w:bidi="en-US"/>
        </w:rPr>
        <w:t xml:space="preserve"> </w:t>
      </w:r>
      <w:r w:rsidRPr="00747C20">
        <w:rPr>
          <w:rStyle w:val="2"/>
          <w:rFonts w:eastAsiaTheme="minorEastAsia"/>
        </w:rPr>
        <w:t>вв. Международная конференция в Гааге. «Большая азиатская программа» русского правительства. Втягивание России в дальнево</w:t>
      </w:r>
      <w:r w:rsidRPr="00747C20">
        <w:rPr>
          <w:rStyle w:val="2"/>
          <w:rFonts w:eastAsiaTheme="minorEastAsia"/>
        </w:rPr>
        <w:softHyphen/>
        <w:t>сточный конфликт. Русско-японская война 1904—1905 гг., её итоги и влияние на внутриполитическую ситуацию в стране.</w:t>
      </w:r>
    </w:p>
    <w:p w:rsidR="00747C20" w:rsidRPr="00747C20" w:rsidRDefault="00747C20" w:rsidP="00747C20">
      <w:pPr>
        <w:spacing w:after="0" w:line="240" w:lineRule="auto"/>
        <w:ind w:firstLine="320"/>
        <w:jc w:val="both"/>
        <w:rPr>
          <w:rFonts w:ascii="Times New Roman" w:hAnsi="Times New Roman" w:cs="Times New Roman"/>
          <w:color w:val="000000"/>
          <w:sz w:val="24"/>
          <w:szCs w:val="24"/>
          <w:lang w:bidi="ru-RU"/>
        </w:rPr>
      </w:pPr>
      <w:r w:rsidRPr="00747C20">
        <w:rPr>
          <w:rStyle w:val="2"/>
          <w:rFonts w:eastAsiaTheme="minorEastAsia"/>
        </w:rPr>
        <w:t>Революция 1905—1907 гг. Народы России в 1905— 1907 гг. Российское общество и проблема национальных окраин. Закон о веротерпимости.</w:t>
      </w:r>
    </w:p>
    <w:p w:rsidR="00747C20" w:rsidRPr="00747C20" w:rsidRDefault="00747C20" w:rsidP="00747C20">
      <w:pPr>
        <w:pStyle w:val="91"/>
        <w:shd w:val="clear" w:color="auto" w:fill="auto"/>
        <w:spacing w:before="0" w:line="240" w:lineRule="auto"/>
        <w:jc w:val="both"/>
        <w:rPr>
          <w:sz w:val="24"/>
          <w:szCs w:val="24"/>
        </w:rPr>
      </w:pPr>
      <w:r w:rsidRPr="00747C20">
        <w:rPr>
          <w:rStyle w:val="90"/>
          <w:sz w:val="24"/>
          <w:szCs w:val="24"/>
        </w:rPr>
        <w:t>Общество и власть после революции 1905—1907 гг.</w:t>
      </w:r>
    </w:p>
    <w:p w:rsidR="00747C20" w:rsidRPr="00747C20" w:rsidRDefault="00747C20" w:rsidP="00747C20">
      <w:pPr>
        <w:pStyle w:val="21"/>
        <w:shd w:val="clear" w:color="auto" w:fill="auto"/>
        <w:spacing w:after="0" w:line="240" w:lineRule="auto"/>
        <w:ind w:firstLine="320"/>
        <w:jc w:val="both"/>
      </w:pPr>
      <w:r w:rsidRPr="00747C20">
        <w:rPr>
          <w:rStyle w:val="2"/>
        </w:rPr>
        <w:t>Политические реформы 1905—1906 гг. «Основные за</w:t>
      </w:r>
      <w:r w:rsidRPr="00747C20">
        <w:rPr>
          <w:rStyle w:val="2"/>
        </w:rPr>
        <w:softHyphen/>
        <w:t>коны Российской империи». Система думской монархии. Классификация политических партий.</w:t>
      </w:r>
    </w:p>
    <w:p w:rsidR="00747C20" w:rsidRPr="00747C20" w:rsidRDefault="00747C20" w:rsidP="00747C20">
      <w:pPr>
        <w:pStyle w:val="21"/>
        <w:shd w:val="clear" w:color="auto" w:fill="auto"/>
        <w:spacing w:after="0" w:line="240" w:lineRule="auto"/>
        <w:ind w:firstLine="320"/>
        <w:jc w:val="both"/>
      </w:pPr>
      <w:r w:rsidRPr="00747C20">
        <w:rPr>
          <w:rStyle w:val="2"/>
        </w:rPr>
        <w:t xml:space="preserve">Реформы П. А. Столыпина и их </w:t>
      </w:r>
      <w:proofErr w:type="spellStart"/>
      <w:r w:rsidRPr="00747C20">
        <w:rPr>
          <w:rStyle w:val="2"/>
        </w:rPr>
        <w:t>значение.Общественное</w:t>
      </w:r>
      <w:proofErr w:type="spellEnd"/>
      <w:r w:rsidRPr="00747C20">
        <w:rPr>
          <w:rStyle w:val="2"/>
        </w:rPr>
        <w:t xml:space="preserve"> и политическое развитие России в 1912— 1914 гг. Свёртывание курса на политическое и социальное реформаторство. Национальные политические партии и их программы. Национальная политика властей.</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Внешняя политика России после Русско-японской вой</w:t>
      </w:r>
      <w:r w:rsidRPr="00747C20">
        <w:rPr>
          <w:rStyle w:val="2"/>
          <w:rFonts w:eastAsiaTheme="minorEastAsia"/>
        </w:rPr>
        <w:softHyphen/>
        <w:t>ны. Место и роль России в Антанте. Нарастание россий</w:t>
      </w:r>
      <w:r w:rsidRPr="00747C20">
        <w:rPr>
          <w:rStyle w:val="2"/>
          <w:rFonts w:eastAsiaTheme="minorEastAsia"/>
        </w:rPr>
        <w:softHyphen/>
        <w:t>ско-германских противоречий.</w:t>
      </w:r>
    </w:p>
    <w:p w:rsidR="00747C20" w:rsidRPr="00747C20" w:rsidRDefault="00747C20" w:rsidP="00747C20">
      <w:pPr>
        <w:spacing w:after="0" w:line="240" w:lineRule="auto"/>
        <w:jc w:val="both"/>
        <w:rPr>
          <w:rFonts w:ascii="Times New Roman" w:hAnsi="Times New Roman" w:cs="Times New Roman"/>
          <w:sz w:val="24"/>
          <w:szCs w:val="24"/>
        </w:rPr>
      </w:pPr>
      <w:r w:rsidRPr="00747C20">
        <w:rPr>
          <w:rStyle w:val="90"/>
          <w:rFonts w:eastAsiaTheme="minorEastAsia"/>
          <w:sz w:val="24"/>
          <w:szCs w:val="24"/>
        </w:rPr>
        <w:t>Серебряный век русской культуры</w:t>
      </w:r>
    </w:p>
    <w:p w:rsidR="00747C20" w:rsidRPr="00747C20" w:rsidRDefault="00747C20" w:rsidP="00747C20">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Духовное состояние российского общества в начале XX в. Основные тенденции развития русской культуры и культуры народов империи в начале </w:t>
      </w:r>
      <w:r w:rsidRPr="00747C20">
        <w:rPr>
          <w:rStyle w:val="2"/>
          <w:rFonts w:eastAsiaTheme="minorEastAsia"/>
          <w:lang w:val="en-US" w:eastAsia="en-US" w:bidi="en-US"/>
        </w:rPr>
        <w:t>XX</w:t>
      </w:r>
      <w:r w:rsidRPr="00747C20">
        <w:rPr>
          <w:rStyle w:val="2"/>
          <w:rFonts w:eastAsiaTheme="minorEastAsia"/>
          <w:lang w:eastAsia="en-US" w:bidi="en-US"/>
        </w:rPr>
        <w:t xml:space="preserve"> </w:t>
      </w:r>
      <w:r w:rsidRPr="00747C20">
        <w:rPr>
          <w:rStyle w:val="2"/>
          <w:rFonts w:eastAsiaTheme="minorEastAsia"/>
        </w:rPr>
        <w:t>в. Развитие науки. Русская философия: поиски общественного идеала. Литература: традиции реализма и новые направления. Де</w:t>
      </w:r>
      <w:r w:rsidRPr="00747C20">
        <w:rPr>
          <w:rStyle w:val="2"/>
          <w:rFonts w:eastAsiaTheme="minorEastAsia"/>
        </w:rPr>
        <w:softHyphen/>
        <w:t xml:space="preserve">каданс. Символизм. Футуризм. Акмеизм. Изобразительное искусство. Русский авангард. Архитектура. </w:t>
      </w:r>
      <w:proofErr w:type="spellStart"/>
      <w:r w:rsidRPr="00747C20">
        <w:rPr>
          <w:rStyle w:val="2"/>
          <w:rFonts w:eastAsiaTheme="minorEastAsia"/>
        </w:rPr>
        <w:t>Скульптура.Драматический</w:t>
      </w:r>
      <w:proofErr w:type="spellEnd"/>
      <w:r w:rsidRPr="00747C20">
        <w:rPr>
          <w:rStyle w:val="2"/>
          <w:rFonts w:eastAsiaTheme="minorEastAsia"/>
        </w:rPr>
        <w:t xml:space="preserve"> театр: традиции и новаторство. Музыка и исполнительское искусство. Русский балет. Русская куль</w:t>
      </w:r>
      <w:r w:rsidRPr="00747C20">
        <w:rPr>
          <w:rStyle w:val="2"/>
          <w:rFonts w:eastAsiaTheme="minorEastAsia"/>
        </w:rPr>
        <w:softHyphen/>
        <w:t>тура в Европе. «Русские сезоны за границей» С. П. Дяги</w:t>
      </w:r>
      <w:r w:rsidRPr="00747C20">
        <w:rPr>
          <w:rStyle w:val="2"/>
          <w:rFonts w:eastAsiaTheme="minorEastAsia"/>
        </w:rPr>
        <w:softHyphen/>
        <w:t>лева. Рождение отечественного кинематографа .Культура народов России. Повседневная жизнь в городе и деревне в начале ХХ в.</w:t>
      </w:r>
    </w:p>
    <w:p w:rsidR="00A83FD8" w:rsidRPr="00A83FD8" w:rsidRDefault="00E8763D" w:rsidP="00A83FD8">
      <w:pPr>
        <w:spacing w:after="0" w:line="240" w:lineRule="auto"/>
        <w:jc w:val="center"/>
        <w:rPr>
          <w:rFonts w:ascii="Times New Roman" w:eastAsiaTheme="minorHAnsi" w:hAnsi="Times New Roman"/>
          <w:b/>
          <w:sz w:val="24"/>
          <w:szCs w:val="24"/>
        </w:rPr>
      </w:pPr>
      <w:r w:rsidRPr="00A83FD8">
        <w:rPr>
          <w:rFonts w:ascii="Times New Roman" w:eastAsiaTheme="minorHAnsi" w:hAnsi="Times New Roman"/>
          <w:b/>
          <w:sz w:val="24"/>
          <w:szCs w:val="24"/>
        </w:rPr>
        <w:t>Понятия и термины</w:t>
      </w:r>
      <w:r w:rsidR="00A83FD8" w:rsidRPr="00A83FD8">
        <w:rPr>
          <w:rFonts w:ascii="Times New Roman" w:eastAsiaTheme="minorHAnsi" w:hAnsi="Times New Roman"/>
          <w:b/>
          <w:sz w:val="24"/>
          <w:szCs w:val="24"/>
        </w:rPr>
        <w:t>:</w:t>
      </w:r>
    </w:p>
    <w:p w:rsidR="00A83FD8" w:rsidRPr="00A83FD8" w:rsidRDefault="00A83FD8" w:rsidP="00A83FD8">
      <w:pPr>
        <w:spacing w:after="0" w:line="240" w:lineRule="auto"/>
        <w:jc w:val="center"/>
        <w:rPr>
          <w:rFonts w:ascii="Times New Roman" w:eastAsiaTheme="minorHAnsi" w:hAnsi="Times New Roman"/>
          <w:b/>
          <w:sz w:val="24"/>
          <w:szCs w:val="24"/>
        </w:rPr>
      </w:pPr>
      <w:r w:rsidRPr="00A83FD8">
        <w:rPr>
          <w:rFonts w:ascii="Times New Roman" w:eastAsiaTheme="minorHAnsi" w:hAnsi="Times New Roman"/>
          <w:b/>
          <w:sz w:val="24"/>
          <w:szCs w:val="24"/>
        </w:rPr>
        <w:t>9 класс</w:t>
      </w:r>
    </w:p>
    <w:p w:rsidR="00E8763D" w:rsidRPr="00E130BA" w:rsidRDefault="00E8763D" w:rsidP="00E8763D">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Западничество, народничество, революция, славянофильство, автономия, сейм, манифест, маневр, либерализм, консерватизм, инстанция, идеолог, амнистия, акмеизм, инвестиции, индустриализация, анархизм, большевики, картель, меценатство, меньшевики, радикализм, многопартийность, самодержавие, синдикат, стачка, станица, </w:t>
      </w:r>
      <w:proofErr w:type="gramStart"/>
      <w:r>
        <w:rPr>
          <w:rFonts w:ascii="Times New Roman" w:eastAsiaTheme="minorHAnsi" w:hAnsi="Times New Roman"/>
          <w:sz w:val="24"/>
          <w:szCs w:val="24"/>
        </w:rPr>
        <w:t>футуризм,  олигархия</w:t>
      </w:r>
      <w:proofErr w:type="gramEnd"/>
      <w:r>
        <w:rPr>
          <w:rFonts w:ascii="Times New Roman" w:eastAsiaTheme="minorHAnsi" w:hAnsi="Times New Roman"/>
          <w:sz w:val="24"/>
          <w:szCs w:val="24"/>
        </w:rPr>
        <w:t>, резервация,  Антанта,  сегун, юнкер, радикал, канцлер.</w:t>
      </w:r>
    </w:p>
    <w:p w:rsidR="00A83FD8" w:rsidRDefault="00A83FD8" w:rsidP="00A83FD8">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 xml:space="preserve">Персоналии </w:t>
      </w:r>
    </w:p>
    <w:p w:rsidR="00A83FD8" w:rsidRDefault="00A83FD8" w:rsidP="00A83FD8">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lastRenderedPageBreak/>
        <w:t>9 класс</w:t>
      </w:r>
    </w:p>
    <w:p w:rsidR="00E8763D" w:rsidRPr="00D43FF1" w:rsidRDefault="00E8763D" w:rsidP="00E8763D">
      <w:pPr>
        <w:spacing w:after="0" w:line="240" w:lineRule="auto"/>
        <w:rPr>
          <w:rFonts w:ascii="Times New Roman" w:eastAsiaTheme="minorHAnsi" w:hAnsi="Times New Roman"/>
          <w:sz w:val="24"/>
          <w:szCs w:val="24"/>
        </w:rPr>
      </w:pPr>
      <w:r>
        <w:rPr>
          <w:rFonts w:ascii="Times New Roman" w:eastAsiaTheme="minorHAnsi" w:hAnsi="Times New Roman"/>
          <w:b/>
          <w:sz w:val="24"/>
          <w:szCs w:val="24"/>
        </w:rPr>
        <w:t xml:space="preserve"> </w:t>
      </w:r>
      <w:r>
        <w:rPr>
          <w:rFonts w:ascii="Times New Roman" w:eastAsiaTheme="minorHAnsi" w:hAnsi="Times New Roman"/>
          <w:sz w:val="24"/>
          <w:szCs w:val="24"/>
        </w:rPr>
        <w:t>А</w:t>
      </w:r>
      <w:r w:rsidRPr="00D43FF1">
        <w:rPr>
          <w:rFonts w:ascii="Times New Roman" w:eastAsiaTheme="minorHAnsi" w:hAnsi="Times New Roman"/>
          <w:sz w:val="24"/>
          <w:szCs w:val="24"/>
        </w:rPr>
        <w:t>лександр 1</w:t>
      </w:r>
      <w:r>
        <w:rPr>
          <w:rFonts w:ascii="Times New Roman" w:eastAsiaTheme="minorHAnsi" w:hAnsi="Times New Roman"/>
          <w:sz w:val="24"/>
          <w:szCs w:val="24"/>
        </w:rPr>
        <w:t xml:space="preserve">, Александр </w:t>
      </w:r>
      <w:r>
        <w:rPr>
          <w:rFonts w:ascii="Times New Roman" w:eastAsiaTheme="minorHAnsi" w:hAnsi="Times New Roman"/>
          <w:sz w:val="24"/>
          <w:szCs w:val="24"/>
          <w:lang w:val="en-US"/>
        </w:rPr>
        <w:t>II</w:t>
      </w:r>
      <w:r>
        <w:rPr>
          <w:rFonts w:ascii="Times New Roman" w:eastAsiaTheme="minorHAnsi" w:hAnsi="Times New Roman"/>
          <w:sz w:val="24"/>
          <w:szCs w:val="24"/>
        </w:rPr>
        <w:t xml:space="preserve"> Освободитель, Александр </w:t>
      </w:r>
      <w:r>
        <w:rPr>
          <w:rFonts w:ascii="Times New Roman" w:eastAsiaTheme="minorHAnsi" w:hAnsi="Times New Roman"/>
          <w:sz w:val="24"/>
          <w:szCs w:val="24"/>
          <w:lang w:val="en-US"/>
        </w:rPr>
        <w:t>III</w:t>
      </w:r>
      <w:r>
        <w:rPr>
          <w:rFonts w:ascii="Times New Roman" w:eastAsiaTheme="minorHAnsi" w:hAnsi="Times New Roman"/>
          <w:sz w:val="24"/>
          <w:szCs w:val="24"/>
        </w:rPr>
        <w:t xml:space="preserve"> Миротворец, Аракчеев Алексей Андреевич, Багратион Петр Иванович, Бакунин Михаил Александрович, Барклай де Толли Михаил Богданович, Белинский Виссарион Григорьевич, Беллинсгаузен </w:t>
      </w:r>
      <w:proofErr w:type="spellStart"/>
      <w:r>
        <w:rPr>
          <w:rFonts w:ascii="Times New Roman" w:eastAsiaTheme="minorHAnsi" w:hAnsi="Times New Roman"/>
          <w:sz w:val="24"/>
          <w:szCs w:val="24"/>
        </w:rPr>
        <w:t>Фаддей</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Фаддеевич</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Бенкендорф</w:t>
      </w:r>
      <w:proofErr w:type="spellEnd"/>
      <w:r>
        <w:rPr>
          <w:rFonts w:ascii="Times New Roman" w:eastAsiaTheme="minorHAnsi" w:hAnsi="Times New Roman"/>
          <w:sz w:val="24"/>
          <w:szCs w:val="24"/>
        </w:rPr>
        <w:t xml:space="preserve"> Александр Христофорович, Бенуа Александр Николаевич, Блок Александр Александрович, Брюллов Карл Павлович, </w:t>
      </w:r>
      <w:proofErr w:type="spellStart"/>
      <w:r>
        <w:rPr>
          <w:rFonts w:ascii="Times New Roman" w:eastAsiaTheme="minorHAnsi" w:hAnsi="Times New Roman"/>
          <w:sz w:val="24"/>
          <w:szCs w:val="24"/>
        </w:rPr>
        <w:t>Бунге</w:t>
      </w:r>
      <w:proofErr w:type="spellEnd"/>
      <w:r>
        <w:rPr>
          <w:rFonts w:ascii="Times New Roman" w:eastAsiaTheme="minorHAnsi" w:hAnsi="Times New Roman"/>
          <w:sz w:val="24"/>
          <w:szCs w:val="24"/>
        </w:rPr>
        <w:t xml:space="preserve"> Николай </w:t>
      </w:r>
      <w:proofErr w:type="spellStart"/>
      <w:r>
        <w:rPr>
          <w:rFonts w:ascii="Times New Roman" w:eastAsiaTheme="minorHAnsi" w:hAnsi="Times New Roman"/>
          <w:sz w:val="24"/>
          <w:szCs w:val="24"/>
        </w:rPr>
        <w:t>Христианович</w:t>
      </w:r>
      <w:proofErr w:type="spellEnd"/>
      <w:r>
        <w:rPr>
          <w:rFonts w:ascii="Times New Roman" w:eastAsiaTheme="minorHAnsi" w:hAnsi="Times New Roman"/>
          <w:sz w:val="24"/>
          <w:szCs w:val="24"/>
        </w:rPr>
        <w:t xml:space="preserve">, Бунин Иван Алексеевич, Бутлеров Александр Михайлович, Васнецов Аполлинарий Михайлович, Витте Сергей Юльевич,  Врубель Михаил Александрович, Гапон Георгий </w:t>
      </w:r>
      <w:proofErr w:type="spellStart"/>
      <w:r>
        <w:rPr>
          <w:rFonts w:ascii="Times New Roman" w:eastAsiaTheme="minorHAnsi" w:hAnsi="Times New Roman"/>
          <w:sz w:val="24"/>
          <w:szCs w:val="24"/>
        </w:rPr>
        <w:t>Апполонович</w:t>
      </w:r>
      <w:proofErr w:type="spellEnd"/>
      <w:r>
        <w:rPr>
          <w:rFonts w:ascii="Times New Roman" w:eastAsiaTheme="minorHAnsi" w:hAnsi="Times New Roman"/>
          <w:sz w:val="24"/>
          <w:szCs w:val="24"/>
        </w:rPr>
        <w:t xml:space="preserve">, Герцен Александр Иванович, Глинка Михаил Иванович, Гоголь Николай Васильевич, Гумилев Николай Степанович, Державин Гаврила Романович, Достоевский Федор Михайлович, Дягилев Сергей Павлович, Жуковский Василий Андреевич, Засулич Вера Ивановна, Иоанн Кронштадтский, Кавелин Константин Дмитриевич, Кандинский Василий Васильевич, Карамзин Николай Михайлович, Киселев Павел Дмитриевич, Ключевский Василий Осипович, Корнилов Владимир Алексеевич, Крузенштерн Иван Федорович, Кутузов Михаил Илларионович, Ленин (Ульянов) Владимир Ильич, Лермонтов Михаил Юрьевич, Лобачевский Михаил Иванович, </w:t>
      </w:r>
      <w:proofErr w:type="spellStart"/>
      <w:r>
        <w:rPr>
          <w:rFonts w:ascii="Times New Roman" w:eastAsiaTheme="minorHAnsi" w:hAnsi="Times New Roman"/>
          <w:sz w:val="24"/>
          <w:szCs w:val="24"/>
        </w:rPr>
        <w:t>Лорис</w:t>
      </w:r>
      <w:proofErr w:type="spellEnd"/>
      <w:r>
        <w:rPr>
          <w:rFonts w:ascii="Times New Roman" w:eastAsiaTheme="minorHAnsi" w:hAnsi="Times New Roman"/>
          <w:sz w:val="24"/>
          <w:szCs w:val="24"/>
        </w:rPr>
        <w:t xml:space="preserve">-Меликов Михаил </w:t>
      </w:r>
      <w:proofErr w:type="spellStart"/>
      <w:r>
        <w:rPr>
          <w:rFonts w:ascii="Times New Roman" w:eastAsiaTheme="minorHAnsi" w:hAnsi="Times New Roman"/>
          <w:sz w:val="24"/>
          <w:szCs w:val="24"/>
        </w:rPr>
        <w:t>Тариелович</w:t>
      </w:r>
      <w:proofErr w:type="spellEnd"/>
      <w:r>
        <w:rPr>
          <w:rFonts w:ascii="Times New Roman" w:eastAsiaTheme="minorHAnsi" w:hAnsi="Times New Roman"/>
          <w:sz w:val="24"/>
          <w:szCs w:val="24"/>
        </w:rPr>
        <w:t>, Мартов Л. (</w:t>
      </w:r>
      <w:proofErr w:type="spellStart"/>
      <w:r>
        <w:rPr>
          <w:rFonts w:ascii="Times New Roman" w:eastAsiaTheme="minorHAnsi" w:hAnsi="Times New Roman"/>
          <w:sz w:val="24"/>
          <w:szCs w:val="24"/>
        </w:rPr>
        <w:t>Цедербаум</w:t>
      </w:r>
      <w:proofErr w:type="spellEnd"/>
      <w:r>
        <w:rPr>
          <w:rFonts w:ascii="Times New Roman" w:eastAsiaTheme="minorHAnsi" w:hAnsi="Times New Roman"/>
          <w:sz w:val="24"/>
          <w:szCs w:val="24"/>
        </w:rPr>
        <w:t xml:space="preserve"> Ю. О.), Маяковский В. В., Менделеев Д. И. , Милюков П. Н., </w:t>
      </w:r>
      <w:proofErr w:type="spellStart"/>
      <w:r>
        <w:rPr>
          <w:rFonts w:ascii="Times New Roman" w:eastAsiaTheme="minorHAnsi" w:hAnsi="Times New Roman"/>
          <w:sz w:val="24"/>
          <w:szCs w:val="24"/>
        </w:rPr>
        <w:t>Милютин</w:t>
      </w:r>
      <w:proofErr w:type="spellEnd"/>
      <w:r>
        <w:rPr>
          <w:rFonts w:ascii="Times New Roman" w:eastAsiaTheme="minorHAnsi" w:hAnsi="Times New Roman"/>
          <w:sz w:val="24"/>
          <w:szCs w:val="24"/>
        </w:rPr>
        <w:t xml:space="preserve"> Н. А., Муравьев Н. М., Нахимов П. С., Николай 1, Николай 11, Павлов И. П., Пестель П. И., Плеве В. К., Победоносцев К. П., Скобелев М. Д., Сперанский М. М., Столыпин П. А., Струве П. Б., Уваров С. С., Чаадаев П Я.. Анри Сен- Симон, Шарль Фурье, Роберт Оуэн, Карл Маркс, Фридрих Энгельс, Наполеон Бонапарт, Отто фон Бисмарк, Авраам Линкольн</w:t>
      </w:r>
    </w:p>
    <w:p w:rsidR="00E8763D" w:rsidRDefault="00E8763D" w:rsidP="00E8763D">
      <w:pPr>
        <w:spacing w:after="0" w:line="240" w:lineRule="auto"/>
        <w:rPr>
          <w:rFonts w:ascii="Times New Roman" w:eastAsiaTheme="minorHAnsi" w:hAnsi="Times New Roman"/>
          <w:b/>
          <w:sz w:val="24"/>
          <w:szCs w:val="24"/>
        </w:rPr>
      </w:pPr>
      <w:r w:rsidRPr="00E130BA">
        <w:rPr>
          <w:rFonts w:ascii="Times New Roman" w:eastAsiaTheme="minorHAnsi" w:hAnsi="Times New Roman"/>
          <w:b/>
          <w:sz w:val="24"/>
          <w:szCs w:val="24"/>
        </w:rPr>
        <w:t>События/даты:</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1801―1825 гг. ― правление Александра I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1803 г. ― указ о «вольных хлебопашцах»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20 ноября 1805 г. ― битва при Аустерлице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25 июня 1807 г. ― заключение </w:t>
      </w:r>
      <w:proofErr w:type="spellStart"/>
      <w:r w:rsidRPr="001A23CD">
        <w:rPr>
          <w:rFonts w:ascii="Times New Roman" w:eastAsiaTheme="minorHAnsi" w:hAnsi="Times New Roman"/>
          <w:color w:val="000000"/>
          <w:sz w:val="24"/>
          <w:szCs w:val="24"/>
        </w:rPr>
        <w:t>Тильзитского</w:t>
      </w:r>
      <w:proofErr w:type="spellEnd"/>
      <w:r w:rsidRPr="001A23CD">
        <w:rPr>
          <w:rFonts w:ascii="Times New Roman" w:eastAsiaTheme="minorHAnsi" w:hAnsi="Times New Roman"/>
          <w:color w:val="000000"/>
          <w:sz w:val="24"/>
          <w:szCs w:val="24"/>
        </w:rPr>
        <w:t xml:space="preserve"> мира с Францией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 января 1810 г. ― учреждение Государственного совета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1811 г. ― учреждение Царскосельского лицея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1812 г. ― заключение Бухарестского мира с Османской империей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12 июня ― 14 декабря 1812 г. ― Отечественная война 1812 г. </w:t>
      </w:r>
    </w:p>
    <w:p w:rsidR="00E8763D" w:rsidRPr="001A23CD" w:rsidRDefault="00E8763D" w:rsidP="00E8763D">
      <w:pPr>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26 августа 1812 г. ― Бородинская битва</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1813―1814 гг. ― Заграничные походы русской армии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4―7 октября 1813 г. ― битва при Лейпциге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1814―1815 гг. ― Венский конгресс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1815 г. ― образование Священного союза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1817―1864 гг. ― Кавказская война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1821 г. ― образование Северного и Южного обществ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1824 г. ― открытие Малого театра в Москве; строительство здания Большого театра </w:t>
      </w:r>
    </w:p>
    <w:p w:rsidR="00E8763D" w:rsidRPr="001A23CD" w:rsidRDefault="00E8763D" w:rsidP="00E8763D">
      <w:pPr>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14 декабря 1825 г. ― восстание декабристов на Сенатской площади</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1825―1855 гг. ― правление Николая I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1826 г. ― открытие Н. И. Лобачевским неевклидовой геометрии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lastRenderedPageBreak/>
        <w:t xml:space="preserve">1828 г. ― заключение </w:t>
      </w:r>
      <w:proofErr w:type="spellStart"/>
      <w:r w:rsidRPr="001A23CD">
        <w:rPr>
          <w:rFonts w:ascii="Times New Roman" w:eastAsiaTheme="minorHAnsi" w:hAnsi="Times New Roman"/>
          <w:color w:val="000000"/>
          <w:sz w:val="24"/>
          <w:szCs w:val="24"/>
        </w:rPr>
        <w:t>Туркманчайского</w:t>
      </w:r>
      <w:proofErr w:type="spellEnd"/>
      <w:r w:rsidRPr="001A23CD">
        <w:rPr>
          <w:rFonts w:ascii="Times New Roman" w:eastAsiaTheme="minorHAnsi" w:hAnsi="Times New Roman"/>
          <w:color w:val="000000"/>
          <w:sz w:val="24"/>
          <w:szCs w:val="24"/>
        </w:rPr>
        <w:t xml:space="preserve"> мира с Персией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1829 г. ― заключение </w:t>
      </w:r>
      <w:proofErr w:type="spellStart"/>
      <w:r w:rsidRPr="001A23CD">
        <w:rPr>
          <w:rFonts w:ascii="Times New Roman" w:eastAsiaTheme="minorHAnsi" w:hAnsi="Times New Roman"/>
          <w:color w:val="000000"/>
          <w:sz w:val="24"/>
          <w:szCs w:val="24"/>
        </w:rPr>
        <w:t>Адрианопольского</w:t>
      </w:r>
      <w:proofErr w:type="spellEnd"/>
      <w:r w:rsidRPr="001A23CD">
        <w:rPr>
          <w:rFonts w:ascii="Times New Roman" w:eastAsiaTheme="minorHAnsi" w:hAnsi="Times New Roman"/>
          <w:color w:val="000000"/>
          <w:sz w:val="24"/>
          <w:szCs w:val="24"/>
        </w:rPr>
        <w:t xml:space="preserve"> мира с Османской империей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1837 г. ― строительство железной дороги Петербург ― Царское Село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1837―1841 гг. ― реформа управления государственными крестьянами П. Д. Киселёва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1853―1856 гг. ― Крымская война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1856 г. ― Парижский трактат </w:t>
      </w:r>
    </w:p>
    <w:p w:rsidR="00E8763D" w:rsidRPr="001A23CD" w:rsidRDefault="00E8763D" w:rsidP="00E8763D">
      <w:pPr>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1855―1881 гг. ― правление Александра II</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1858―1861 гг. ― присоединение к России Приамурья и Дальнего Востока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19 февраля 1861 г. ― издание Манифеста об освобождении крестьян и «Положения о крестьянах, вышедших из крепостной зависимости»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1862 г. ― учреждение Санкт-Петербургской консерватории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1863―1864 гг. ― восстание в Царстве Польском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1864 г. ― Судебная реформа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1864 г. ― Земская реформа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1866 г. ― учреждение Московской консерватории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1867 г. ― продажа Аляски Соединённым Штатам Америки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1869 г. ― открытие Д. И. Менделеевым периодического закона химических элементов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1870 г. ― возникновение «Товарищества передвижных художественных выставок»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1870 г. ― возникновение «Товарищества передвижных художественных выставок»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1870 г. ― реформа городского самоуправления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1874 г. ― Военная реформа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1876 г. ― издание Синодального перевода Библии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1877―1878 гг. ― русско-турецкая война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1878 г. ― Берлинский конгресс </w:t>
      </w:r>
    </w:p>
    <w:p w:rsidR="00E8763D" w:rsidRPr="001A23CD" w:rsidRDefault="00E8763D" w:rsidP="00E8763D">
      <w:pPr>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1878 г. ― Сан-</w:t>
      </w:r>
      <w:proofErr w:type="spellStart"/>
      <w:r w:rsidRPr="001A23CD">
        <w:rPr>
          <w:rFonts w:ascii="Times New Roman" w:eastAsiaTheme="minorHAnsi" w:hAnsi="Times New Roman"/>
          <w:color w:val="000000"/>
          <w:sz w:val="24"/>
          <w:szCs w:val="24"/>
        </w:rPr>
        <w:t>Стефанский</w:t>
      </w:r>
      <w:proofErr w:type="spellEnd"/>
      <w:r w:rsidRPr="001A23CD">
        <w:rPr>
          <w:rFonts w:ascii="Times New Roman" w:eastAsiaTheme="minorHAnsi" w:hAnsi="Times New Roman"/>
          <w:color w:val="000000"/>
          <w:sz w:val="24"/>
          <w:szCs w:val="24"/>
        </w:rPr>
        <w:t xml:space="preserve"> мирный договор между Россией и Турцией</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 марта 1881 г. ― убийство народовольцами императора Александра II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1881―1894 гг. ― правление Александра III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1881 г. ― издание «Положения о мерах к охранению государственного порядка и общественного спокойствия»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1882 г. ― оформление Тройственного союза Германии, Австро-Венгрии и Италии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1884 г. ― издание нового Университетского устава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1890 г. ― издание нового Земского положения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1891―1892 гг. ― голод в России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1892 г. ― создание Третьяковской галереи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1893 г. ― заключение союза с Францией </w:t>
      </w:r>
    </w:p>
    <w:p w:rsidR="00E8763D" w:rsidRPr="001A23CD" w:rsidRDefault="00E8763D" w:rsidP="00E8763D">
      <w:pPr>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1894―1917 гг. ― правление Николая II</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lastRenderedPageBreak/>
        <w:t xml:space="preserve">1897 г. ― введение золотого рубля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1898 г. ― образование Московского художественного театра (МХТ)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1904―1905 гг. ― Русско-японская война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1905―1907 гг. ― Первая российская революция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9 января 1905 г. ― Кровавое воскресенье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17 апреля 1905 г. ― указ «Об укреплении начал веротерпимости»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14―15 мая 1905 г. ― поражение русского флота в </w:t>
      </w:r>
      <w:proofErr w:type="spellStart"/>
      <w:r w:rsidRPr="001A23CD">
        <w:rPr>
          <w:rFonts w:ascii="Times New Roman" w:eastAsiaTheme="minorHAnsi" w:hAnsi="Times New Roman"/>
          <w:color w:val="000000"/>
          <w:sz w:val="24"/>
          <w:szCs w:val="24"/>
        </w:rPr>
        <w:t>Цусимском</w:t>
      </w:r>
      <w:proofErr w:type="spellEnd"/>
      <w:r w:rsidRPr="001A23CD">
        <w:rPr>
          <w:rFonts w:ascii="Times New Roman" w:eastAsiaTheme="minorHAnsi" w:hAnsi="Times New Roman"/>
          <w:color w:val="000000"/>
          <w:sz w:val="24"/>
          <w:szCs w:val="24"/>
        </w:rPr>
        <w:t xml:space="preserve"> сражении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6 августа 1905 г. ― Манифест об учреждении законосовещательной Государственной думы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5 сентября 1905 г. ― заключение </w:t>
      </w:r>
      <w:proofErr w:type="spellStart"/>
      <w:r w:rsidRPr="001A23CD">
        <w:rPr>
          <w:rFonts w:ascii="Times New Roman" w:eastAsiaTheme="minorHAnsi" w:hAnsi="Times New Roman"/>
          <w:color w:val="000000"/>
          <w:sz w:val="24"/>
          <w:szCs w:val="24"/>
        </w:rPr>
        <w:t>Портсмутского</w:t>
      </w:r>
      <w:proofErr w:type="spellEnd"/>
      <w:r w:rsidRPr="001A23CD">
        <w:rPr>
          <w:rFonts w:ascii="Times New Roman" w:eastAsiaTheme="minorHAnsi" w:hAnsi="Times New Roman"/>
          <w:color w:val="000000"/>
          <w:sz w:val="24"/>
          <w:szCs w:val="24"/>
        </w:rPr>
        <w:t xml:space="preserve"> мира с Японией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7―25 октября 1905 г. ― Всероссийская политическая забастовка </w:t>
      </w:r>
    </w:p>
    <w:p w:rsidR="00E8763D" w:rsidRPr="001A23CD" w:rsidRDefault="00E8763D" w:rsidP="00E8763D">
      <w:pPr>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17 октября 1905 г. ― Высочайший Манифест о даровании свобод и учреждении Государственной думы</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9―19 декабря 1905 г. ― вооружённое восстание в Москве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11 декабря 1905 г. ― закон о выборах в Государственную думу </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23 апреля 1906 г. ― издание новой редакции «Основных законов Российской империи» </w:t>
      </w:r>
    </w:p>
    <w:p w:rsidR="00E8763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27 апреля ― 8 июля 1906 г. ― деятельность I Государственной думы </w:t>
      </w:r>
    </w:p>
    <w:p w:rsidR="00E8763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9 ноября 1906 г. – начало аграрной реформы П. А. Столыпина</w:t>
      </w:r>
    </w:p>
    <w:p w:rsidR="00E8763D" w:rsidRPr="001A23CD" w:rsidRDefault="00E8763D" w:rsidP="00E8763D">
      <w:pPr>
        <w:autoSpaceDE w:val="0"/>
        <w:autoSpaceDN w:val="0"/>
        <w:adjustRightInd w:val="0"/>
        <w:spacing w:after="0" w:line="240" w:lineRule="auto"/>
        <w:rPr>
          <w:rFonts w:ascii="Times New Roman" w:eastAsiaTheme="minorHAnsi" w:hAnsi="Times New Roman"/>
          <w:sz w:val="24"/>
          <w:szCs w:val="24"/>
        </w:rPr>
      </w:pPr>
      <w:r w:rsidRPr="001A23CD">
        <w:rPr>
          <w:rFonts w:ascii="Times New Roman" w:eastAsiaTheme="minorHAnsi" w:hAnsi="Times New Roman"/>
          <w:sz w:val="24"/>
          <w:szCs w:val="24"/>
        </w:rPr>
        <w:t xml:space="preserve">20 февраля ― 3 июня 1907 г. ― деятельность II Государственной думы и издание избирательного закона 3 июня 1907 г. </w:t>
      </w:r>
    </w:p>
    <w:p w:rsidR="00E8763D" w:rsidRPr="001A23CD" w:rsidRDefault="00E8763D" w:rsidP="00E8763D">
      <w:pPr>
        <w:spacing w:after="0" w:line="240" w:lineRule="auto"/>
        <w:rPr>
          <w:rFonts w:ascii="Times New Roman" w:eastAsiaTheme="minorHAnsi" w:hAnsi="Times New Roman"/>
          <w:sz w:val="24"/>
          <w:szCs w:val="24"/>
        </w:rPr>
      </w:pPr>
      <w:r w:rsidRPr="001A23CD">
        <w:rPr>
          <w:rFonts w:ascii="Times New Roman" w:eastAsiaTheme="minorHAnsi" w:hAnsi="Times New Roman"/>
          <w:sz w:val="24"/>
          <w:szCs w:val="24"/>
        </w:rPr>
        <w:t>1907 г. ― окончательное оформление Антанты</w:t>
      </w:r>
    </w:p>
    <w:p w:rsidR="00E8763D" w:rsidRPr="001A23CD" w:rsidRDefault="00E8763D" w:rsidP="00E8763D">
      <w:pPr>
        <w:autoSpaceDE w:val="0"/>
        <w:autoSpaceDN w:val="0"/>
        <w:adjustRightInd w:val="0"/>
        <w:spacing w:after="0" w:line="240" w:lineRule="auto"/>
        <w:rPr>
          <w:rFonts w:ascii="Times New Roman" w:eastAsiaTheme="minorHAnsi" w:hAnsi="Times New Roman"/>
          <w:color w:val="000000"/>
          <w:sz w:val="24"/>
          <w:szCs w:val="24"/>
        </w:rPr>
      </w:pPr>
      <w:r w:rsidRPr="001A23CD">
        <w:rPr>
          <w:rFonts w:ascii="Times New Roman" w:eastAsiaTheme="minorHAnsi" w:hAnsi="Times New Roman"/>
          <w:color w:val="000000"/>
          <w:sz w:val="24"/>
          <w:szCs w:val="24"/>
        </w:rPr>
        <w:t xml:space="preserve">1907―1912 гг. ― деятельность III Государственной думы </w:t>
      </w:r>
    </w:p>
    <w:p w:rsidR="00E8763D" w:rsidRDefault="00E8763D" w:rsidP="00E8763D">
      <w:pPr>
        <w:autoSpaceDE w:val="0"/>
        <w:autoSpaceDN w:val="0"/>
        <w:adjustRightInd w:val="0"/>
        <w:spacing w:after="0" w:line="240" w:lineRule="auto"/>
        <w:rPr>
          <w:rFonts w:eastAsiaTheme="minorHAnsi" w:cs="Calibri"/>
          <w:color w:val="000000"/>
          <w:sz w:val="24"/>
          <w:szCs w:val="24"/>
        </w:rPr>
      </w:pPr>
      <w:r w:rsidRPr="001A23CD">
        <w:rPr>
          <w:rFonts w:ascii="Times New Roman" w:eastAsiaTheme="minorHAnsi" w:hAnsi="Times New Roman"/>
          <w:color w:val="000000"/>
          <w:sz w:val="24"/>
          <w:szCs w:val="24"/>
        </w:rPr>
        <w:t>1912―1917 гг. ― деятельность IV Государственной думы</w:t>
      </w:r>
    </w:p>
    <w:p w:rsidR="00747C20" w:rsidRDefault="00747C20" w:rsidP="00747C20">
      <w:pPr>
        <w:spacing w:after="0" w:line="240" w:lineRule="auto"/>
        <w:jc w:val="both"/>
        <w:rPr>
          <w:rFonts w:ascii="Times New Roman" w:hAnsi="Times New Roman" w:cs="Times New Roman"/>
          <w:b/>
          <w:sz w:val="24"/>
          <w:szCs w:val="24"/>
        </w:rPr>
      </w:pPr>
    </w:p>
    <w:p w:rsidR="00F15DE6" w:rsidRDefault="00F15DE6" w:rsidP="00747C20">
      <w:pPr>
        <w:spacing w:after="0" w:line="240" w:lineRule="auto"/>
        <w:jc w:val="both"/>
        <w:rPr>
          <w:rFonts w:ascii="Times New Roman" w:hAnsi="Times New Roman" w:cs="Times New Roman"/>
          <w:b/>
          <w:sz w:val="24"/>
          <w:szCs w:val="24"/>
        </w:rPr>
      </w:pPr>
    </w:p>
    <w:p w:rsidR="008105CE" w:rsidRPr="00FC4EFC" w:rsidRDefault="00FC4EFC" w:rsidP="00FC4E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w:t>
      </w:r>
      <w:r w:rsidR="008105CE" w:rsidRPr="00FC4EFC">
        <w:rPr>
          <w:rFonts w:ascii="Times New Roman" w:eastAsia="Times New Roman" w:hAnsi="Times New Roman" w:cs="Times New Roman"/>
          <w:b/>
          <w:sz w:val="28"/>
          <w:szCs w:val="28"/>
        </w:rPr>
        <w:t>ематическое планирование</w:t>
      </w:r>
    </w:p>
    <w:p w:rsidR="008105CE" w:rsidRPr="009E5C32" w:rsidRDefault="008105CE" w:rsidP="00FC4EFC">
      <w:pPr>
        <w:spacing w:after="0" w:line="360" w:lineRule="auto"/>
        <w:ind w:firstLine="709"/>
        <w:jc w:val="center"/>
        <w:rPr>
          <w:rFonts w:ascii="Times New Roman" w:eastAsia="Times New Roman" w:hAnsi="Times New Roman" w:cs="Times New Roman"/>
          <w:color w:val="000000"/>
          <w:sz w:val="24"/>
          <w:szCs w:val="24"/>
        </w:rPr>
      </w:pPr>
    </w:p>
    <w:tbl>
      <w:tblPr>
        <w:tblStyle w:val="ad"/>
        <w:tblW w:w="0" w:type="auto"/>
        <w:jc w:val="center"/>
        <w:tblLook w:val="04A0" w:firstRow="1" w:lastRow="0" w:firstColumn="1" w:lastColumn="0" w:noHBand="0" w:noVBand="1"/>
      </w:tblPr>
      <w:tblGrid>
        <w:gridCol w:w="1217"/>
        <w:gridCol w:w="8957"/>
        <w:gridCol w:w="1726"/>
      </w:tblGrid>
      <w:tr w:rsidR="0066411D" w:rsidRPr="009E5C32" w:rsidTr="0066411D">
        <w:trPr>
          <w:jc w:val="center"/>
        </w:trPr>
        <w:tc>
          <w:tcPr>
            <w:tcW w:w="1217" w:type="dxa"/>
          </w:tcPr>
          <w:p w:rsidR="0066411D" w:rsidRPr="009E5C32" w:rsidRDefault="0066411D" w:rsidP="00FC4E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урока </w:t>
            </w:r>
          </w:p>
        </w:tc>
        <w:tc>
          <w:tcPr>
            <w:tcW w:w="8957" w:type="dxa"/>
          </w:tcPr>
          <w:p w:rsidR="0066411D" w:rsidRPr="009E5C32" w:rsidRDefault="0066411D" w:rsidP="00FC4E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Название темы </w:t>
            </w:r>
          </w:p>
        </w:tc>
        <w:tc>
          <w:tcPr>
            <w:tcW w:w="1726" w:type="dxa"/>
          </w:tcPr>
          <w:p w:rsidR="0066411D" w:rsidRPr="009E5C32" w:rsidRDefault="0066411D" w:rsidP="00FC4E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66411D" w:rsidRPr="009E5C32" w:rsidTr="0066411D">
        <w:trPr>
          <w:jc w:val="center"/>
        </w:trPr>
        <w:tc>
          <w:tcPr>
            <w:tcW w:w="10174" w:type="dxa"/>
            <w:gridSpan w:val="2"/>
          </w:tcPr>
          <w:p w:rsidR="0066411D" w:rsidRPr="009E5C32" w:rsidRDefault="0066411D" w:rsidP="00533892">
            <w:pPr>
              <w:spacing w:line="36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 xml:space="preserve">                                           </w:t>
            </w:r>
            <w:r w:rsidRPr="009E5C32">
              <w:rPr>
                <w:rFonts w:ascii="Times New Roman" w:hAnsi="Times New Roman" w:cs="Times New Roman"/>
                <w:b/>
                <w:sz w:val="24"/>
                <w:szCs w:val="24"/>
              </w:rPr>
              <w:t xml:space="preserve">ИСТОРИЯ НОВОГО </w:t>
            </w:r>
            <w:r>
              <w:rPr>
                <w:rFonts w:ascii="Times New Roman" w:hAnsi="Times New Roman" w:cs="Times New Roman"/>
                <w:b/>
                <w:sz w:val="24"/>
                <w:szCs w:val="24"/>
              </w:rPr>
              <w:t>ВРЕМЕНИ 1800 - 1900 гг. (26ч)</w:t>
            </w:r>
          </w:p>
        </w:tc>
        <w:tc>
          <w:tcPr>
            <w:tcW w:w="1726" w:type="dxa"/>
          </w:tcPr>
          <w:p w:rsidR="0066411D" w:rsidRPr="009E5C32" w:rsidRDefault="0066411D" w:rsidP="00FC4EFC">
            <w:pPr>
              <w:spacing w:line="360" w:lineRule="auto"/>
              <w:jc w:val="center"/>
              <w:rPr>
                <w:rFonts w:ascii="Times New Roman" w:eastAsia="Times New Roman" w:hAnsi="Times New Roman" w:cs="Times New Roman"/>
                <w:b/>
                <w:color w:val="000000"/>
                <w:sz w:val="24"/>
                <w:szCs w:val="24"/>
              </w:rPr>
            </w:pPr>
          </w:p>
        </w:tc>
      </w:tr>
      <w:tr w:rsidR="0066411D" w:rsidRPr="009E5C32" w:rsidTr="007914DE">
        <w:trPr>
          <w:jc w:val="center"/>
        </w:trPr>
        <w:tc>
          <w:tcPr>
            <w:tcW w:w="11900" w:type="dxa"/>
            <w:gridSpan w:val="3"/>
          </w:tcPr>
          <w:p w:rsidR="0066411D" w:rsidRDefault="0066411D" w:rsidP="00533892">
            <w:pPr>
              <w:spacing w:line="360" w:lineRule="auto"/>
              <w:rPr>
                <w:rFonts w:ascii="Times New Roman" w:hAnsi="Times New Roman" w:cs="Times New Roman"/>
                <w:b/>
                <w:sz w:val="24"/>
                <w:szCs w:val="24"/>
              </w:rPr>
            </w:pPr>
            <w:r w:rsidRPr="00533892">
              <w:rPr>
                <w:rFonts w:ascii="Times New Roman" w:eastAsia="Times New Roman" w:hAnsi="Times New Roman" w:cs="Times New Roman"/>
                <w:b/>
                <w:kern w:val="1"/>
                <w:sz w:val="24"/>
                <w:szCs w:val="24"/>
                <w:lang w:eastAsia="hi-IN" w:bidi="hi-IN"/>
              </w:rPr>
              <w:t>Введение</w:t>
            </w:r>
            <w:r>
              <w:rPr>
                <w:rFonts w:ascii="Times New Roman" w:eastAsia="Times New Roman" w:hAnsi="Times New Roman" w:cs="Times New Roman"/>
                <w:b/>
                <w:kern w:val="1"/>
                <w:sz w:val="24"/>
                <w:szCs w:val="24"/>
                <w:lang w:eastAsia="hi-IN" w:bidi="hi-IN"/>
              </w:rPr>
              <w:t xml:space="preserve"> (1ч)</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w:t>
            </w:r>
          </w:p>
        </w:tc>
        <w:tc>
          <w:tcPr>
            <w:tcW w:w="8957" w:type="dxa"/>
          </w:tcPr>
          <w:p w:rsidR="0066411D" w:rsidRPr="009E5C32" w:rsidRDefault="0066411D" w:rsidP="00FF7E2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От традиционного общества к обществу индустриальному</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7914DE">
        <w:trPr>
          <w:jc w:val="center"/>
        </w:trPr>
        <w:tc>
          <w:tcPr>
            <w:tcW w:w="11900" w:type="dxa"/>
            <w:gridSpan w:val="3"/>
          </w:tcPr>
          <w:p w:rsidR="0066411D" w:rsidRPr="009E5C32" w:rsidRDefault="0066411D" w:rsidP="00533892">
            <w:pPr>
              <w:tabs>
                <w:tab w:val="left" w:pos="1230"/>
              </w:tabs>
              <w:suppressAutoHyphens/>
              <w:spacing w:line="100" w:lineRule="atLeast"/>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b/>
                <w:kern w:val="1"/>
                <w:sz w:val="24"/>
                <w:szCs w:val="24"/>
                <w:lang w:eastAsia="hi-IN" w:bidi="hi-IN"/>
              </w:rPr>
              <w:t xml:space="preserve">Раздел 1. </w:t>
            </w:r>
            <w:r w:rsidRPr="00533892">
              <w:rPr>
                <w:rFonts w:ascii="Times New Roman" w:eastAsia="Times New Roman" w:hAnsi="Times New Roman" w:cs="Times New Roman"/>
                <w:b/>
                <w:kern w:val="1"/>
                <w:sz w:val="24"/>
                <w:szCs w:val="24"/>
                <w:lang w:eastAsia="hi-IN" w:bidi="hi-IN"/>
              </w:rPr>
              <w:t>Становление индустриального общества</w:t>
            </w:r>
            <w:r>
              <w:rPr>
                <w:rFonts w:ascii="Times New Roman" w:eastAsia="Times New Roman" w:hAnsi="Times New Roman" w:cs="Times New Roman"/>
                <w:b/>
                <w:kern w:val="1"/>
                <w:sz w:val="24"/>
                <w:szCs w:val="24"/>
                <w:lang w:eastAsia="hi-IN" w:bidi="hi-IN"/>
              </w:rPr>
              <w:t xml:space="preserve"> (5ч)</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w:t>
            </w:r>
          </w:p>
        </w:tc>
        <w:tc>
          <w:tcPr>
            <w:tcW w:w="8957" w:type="dxa"/>
          </w:tcPr>
          <w:p w:rsidR="0066411D" w:rsidRPr="009E5C32" w:rsidRDefault="0066411D" w:rsidP="00FF7E2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Индустриальные революции: достижения и проблемы</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lastRenderedPageBreak/>
              <w:t>3</w:t>
            </w:r>
          </w:p>
        </w:tc>
        <w:tc>
          <w:tcPr>
            <w:tcW w:w="8957" w:type="dxa"/>
          </w:tcPr>
          <w:p w:rsidR="0066411D" w:rsidRPr="009E5C32" w:rsidRDefault="0066411D" w:rsidP="00FF7E2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Индустриальное общество: новые проблемы и новые ценности. Человек в изменившемся мире: материальная культура и повседневность</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4</w:t>
            </w:r>
          </w:p>
        </w:tc>
        <w:tc>
          <w:tcPr>
            <w:tcW w:w="8957" w:type="dxa"/>
          </w:tcPr>
          <w:p w:rsidR="0066411D" w:rsidRDefault="0066411D" w:rsidP="00FF7E2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Наука: создание научной картины мира. XIX век: в зеркале художественных исканий. Литература.</w:t>
            </w:r>
          </w:p>
          <w:p w:rsidR="0066411D" w:rsidRPr="000107A5" w:rsidRDefault="0066411D" w:rsidP="00FF7E26">
            <w:pPr>
              <w:tabs>
                <w:tab w:val="left" w:pos="1230"/>
              </w:tabs>
              <w:suppressAutoHyphens/>
              <w:spacing w:line="100" w:lineRule="atLeast"/>
              <w:rPr>
                <w:rFonts w:ascii="Times New Roman" w:eastAsia="Times New Roman" w:hAnsi="Times New Roman" w:cs="Times New Roman"/>
                <w:b/>
                <w:i/>
                <w:kern w:val="1"/>
                <w:sz w:val="24"/>
                <w:szCs w:val="24"/>
                <w:lang w:eastAsia="hi-IN" w:bidi="hi-IN"/>
              </w:rPr>
            </w:pPr>
            <w:r w:rsidRPr="000107A5">
              <w:rPr>
                <w:rFonts w:ascii="Times New Roman" w:eastAsia="Times New Roman" w:hAnsi="Times New Roman" w:cs="Times New Roman"/>
                <w:b/>
                <w:i/>
                <w:kern w:val="1"/>
                <w:sz w:val="24"/>
                <w:szCs w:val="24"/>
                <w:lang w:eastAsia="hi-IN" w:bidi="hi-IN"/>
              </w:rPr>
              <w:t>«Вводный контроль»</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5</w:t>
            </w:r>
          </w:p>
        </w:tc>
        <w:tc>
          <w:tcPr>
            <w:tcW w:w="8957" w:type="dxa"/>
          </w:tcPr>
          <w:p w:rsidR="0066411D" w:rsidRPr="009E5C32" w:rsidRDefault="0066411D" w:rsidP="00FF7E2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Искусство в поисках новой картины мира</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6</w:t>
            </w:r>
          </w:p>
        </w:tc>
        <w:tc>
          <w:tcPr>
            <w:tcW w:w="8957" w:type="dxa"/>
          </w:tcPr>
          <w:p w:rsidR="0066411D" w:rsidRPr="009E5C32" w:rsidRDefault="0066411D" w:rsidP="00FF7E2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Либералы, консерваторы и социалисты: каким должно быть общество и государство</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AA3FEC">
        <w:trPr>
          <w:jc w:val="center"/>
        </w:trPr>
        <w:tc>
          <w:tcPr>
            <w:tcW w:w="11900" w:type="dxa"/>
            <w:gridSpan w:val="3"/>
          </w:tcPr>
          <w:p w:rsidR="0066411D" w:rsidRPr="009E5C32" w:rsidRDefault="0066411D" w:rsidP="007914DE">
            <w:pPr>
              <w:tabs>
                <w:tab w:val="left" w:pos="1230"/>
              </w:tabs>
              <w:suppressAutoHyphens/>
              <w:spacing w:line="100" w:lineRule="atLeast"/>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b/>
                <w:kern w:val="1"/>
                <w:sz w:val="24"/>
                <w:szCs w:val="24"/>
                <w:lang w:eastAsia="hi-IN" w:bidi="hi-IN"/>
              </w:rPr>
              <w:t xml:space="preserve">Раздел 2. </w:t>
            </w:r>
            <w:r w:rsidRPr="007914DE">
              <w:rPr>
                <w:rFonts w:ascii="Times New Roman" w:eastAsia="Times New Roman" w:hAnsi="Times New Roman" w:cs="Times New Roman"/>
                <w:b/>
                <w:kern w:val="1"/>
                <w:sz w:val="24"/>
                <w:szCs w:val="24"/>
                <w:lang w:eastAsia="hi-IN" w:bidi="hi-IN"/>
              </w:rPr>
              <w:t>Строительство Новой Европы</w:t>
            </w:r>
            <w:r>
              <w:rPr>
                <w:rFonts w:ascii="Times New Roman" w:eastAsia="Times New Roman" w:hAnsi="Times New Roman" w:cs="Times New Roman"/>
                <w:b/>
                <w:kern w:val="1"/>
                <w:sz w:val="24"/>
                <w:szCs w:val="24"/>
                <w:lang w:eastAsia="hi-IN" w:bidi="hi-IN"/>
              </w:rPr>
              <w:t xml:space="preserve"> (8ч)</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7</w:t>
            </w:r>
          </w:p>
        </w:tc>
        <w:tc>
          <w:tcPr>
            <w:tcW w:w="8957" w:type="dxa"/>
          </w:tcPr>
          <w:p w:rsidR="0066411D" w:rsidRPr="009E5C32" w:rsidRDefault="0066411D" w:rsidP="00C4514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Консульство и образование наполеоновской империи</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8</w:t>
            </w:r>
          </w:p>
        </w:tc>
        <w:tc>
          <w:tcPr>
            <w:tcW w:w="8957" w:type="dxa"/>
          </w:tcPr>
          <w:p w:rsidR="0066411D" w:rsidRPr="009E5C32" w:rsidRDefault="0066411D" w:rsidP="00C4514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Разгром империи Наполеона. Венский конгресс.</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9</w:t>
            </w:r>
          </w:p>
        </w:tc>
        <w:tc>
          <w:tcPr>
            <w:tcW w:w="8957" w:type="dxa"/>
          </w:tcPr>
          <w:p w:rsidR="0066411D" w:rsidRPr="009E5C32" w:rsidRDefault="0066411D" w:rsidP="00C4514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Великобритания: сложный путь к величию и процветанию.</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10</w:t>
            </w:r>
          </w:p>
        </w:tc>
        <w:tc>
          <w:tcPr>
            <w:tcW w:w="8957" w:type="dxa"/>
          </w:tcPr>
          <w:p w:rsidR="0066411D" w:rsidRPr="009E5C32" w:rsidRDefault="0066411D" w:rsidP="00C4514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Франция Бурбонов и Орлеанов: от революции 1830г. к новому политическому кризису.</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11</w:t>
            </w:r>
          </w:p>
        </w:tc>
        <w:tc>
          <w:tcPr>
            <w:tcW w:w="8957" w:type="dxa"/>
          </w:tcPr>
          <w:p w:rsidR="0066411D" w:rsidRPr="009E5C32" w:rsidRDefault="0066411D" w:rsidP="00C4514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Франция: революция 1848г. и Вторая империя</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12</w:t>
            </w:r>
          </w:p>
        </w:tc>
        <w:tc>
          <w:tcPr>
            <w:tcW w:w="8957" w:type="dxa"/>
          </w:tcPr>
          <w:p w:rsidR="0066411D" w:rsidRDefault="0066411D" w:rsidP="00C4514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Германия: на пути к единству.</w:t>
            </w:r>
          </w:p>
          <w:p w:rsidR="0066411D" w:rsidRPr="005F15FB" w:rsidRDefault="0066411D" w:rsidP="00C45146">
            <w:pPr>
              <w:tabs>
                <w:tab w:val="left" w:pos="1230"/>
              </w:tabs>
              <w:suppressAutoHyphens/>
              <w:spacing w:line="100" w:lineRule="atLeast"/>
              <w:rPr>
                <w:rFonts w:ascii="Times New Roman" w:eastAsia="Times New Roman" w:hAnsi="Times New Roman" w:cs="Times New Roman"/>
                <w:i/>
                <w:kern w:val="1"/>
                <w:sz w:val="24"/>
                <w:szCs w:val="24"/>
                <w:lang w:eastAsia="hi-IN" w:bidi="hi-IN"/>
              </w:rPr>
            </w:pPr>
            <w:r w:rsidRPr="005F15FB">
              <w:rPr>
                <w:rFonts w:ascii="Times New Roman" w:eastAsia="Times New Roman" w:hAnsi="Times New Roman" w:cs="Times New Roman"/>
                <w:i/>
                <w:kern w:val="1"/>
                <w:sz w:val="24"/>
                <w:szCs w:val="24"/>
                <w:lang w:eastAsia="hi-IN" w:bidi="hi-IN"/>
              </w:rPr>
              <w:t>Контрольная работа</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13</w:t>
            </w:r>
          </w:p>
        </w:tc>
        <w:tc>
          <w:tcPr>
            <w:tcW w:w="8957" w:type="dxa"/>
          </w:tcPr>
          <w:p w:rsidR="0066411D" w:rsidRPr="009E5C32" w:rsidRDefault="0066411D" w:rsidP="00C4514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Нужна ли нам единая и неделимая Италия?</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14</w:t>
            </w:r>
          </w:p>
        </w:tc>
        <w:tc>
          <w:tcPr>
            <w:tcW w:w="8957" w:type="dxa"/>
          </w:tcPr>
          <w:p w:rsidR="0066411D" w:rsidRPr="009E5C32" w:rsidRDefault="0066411D" w:rsidP="00C45146">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Война, изменившая карту Европы. Парижская коммуна</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780CC6">
        <w:trPr>
          <w:jc w:val="center"/>
        </w:trPr>
        <w:tc>
          <w:tcPr>
            <w:tcW w:w="11900" w:type="dxa"/>
            <w:gridSpan w:val="3"/>
          </w:tcPr>
          <w:p w:rsidR="0066411D" w:rsidRPr="00C576ED" w:rsidRDefault="0066411D" w:rsidP="00C576ED">
            <w:pPr>
              <w:widowControl w:val="0"/>
              <w:tabs>
                <w:tab w:val="left" w:pos="1230"/>
              </w:tabs>
              <w:suppressAutoHyphens/>
              <w:spacing w:line="100" w:lineRule="atLeast"/>
              <w:rPr>
                <w:rFonts w:ascii="Times New Roman" w:eastAsia="Times New Roman" w:hAnsi="Times New Roman" w:cs="Times New Roman"/>
                <w:b/>
                <w:kern w:val="1"/>
                <w:sz w:val="24"/>
                <w:szCs w:val="24"/>
                <w:lang w:eastAsia="hi-IN" w:bidi="hi-IN"/>
              </w:rPr>
            </w:pPr>
            <w:r>
              <w:rPr>
                <w:rFonts w:ascii="Times New Roman" w:eastAsia="Times New Roman" w:hAnsi="Times New Roman" w:cs="Times New Roman"/>
                <w:b/>
                <w:kern w:val="1"/>
                <w:sz w:val="24"/>
                <w:szCs w:val="24"/>
                <w:lang w:eastAsia="hi-IN" w:bidi="hi-IN"/>
              </w:rPr>
              <w:t xml:space="preserve">Раздел 3. </w:t>
            </w:r>
            <w:r w:rsidRPr="00674BC7">
              <w:rPr>
                <w:rFonts w:ascii="Times New Roman" w:eastAsia="Times New Roman" w:hAnsi="Times New Roman" w:cs="Times New Roman"/>
                <w:b/>
                <w:kern w:val="1"/>
                <w:sz w:val="24"/>
                <w:szCs w:val="24"/>
                <w:lang w:eastAsia="hi-IN" w:bidi="hi-IN"/>
              </w:rPr>
              <w:t>Страны Западной Европы в конце XIX века.</w:t>
            </w:r>
            <w:r>
              <w:rPr>
                <w:rFonts w:ascii="Times New Roman" w:eastAsia="Times New Roman" w:hAnsi="Times New Roman" w:cs="Times New Roman"/>
                <w:b/>
                <w:kern w:val="1"/>
                <w:sz w:val="24"/>
                <w:szCs w:val="24"/>
                <w:lang w:eastAsia="hi-IN" w:bidi="hi-IN"/>
              </w:rPr>
              <w:t xml:space="preserve"> </w:t>
            </w:r>
            <w:r w:rsidRPr="00674BC7">
              <w:rPr>
                <w:rFonts w:ascii="Times New Roman" w:eastAsia="Times New Roman" w:hAnsi="Times New Roman" w:cs="Times New Roman"/>
                <w:b/>
                <w:kern w:val="1"/>
                <w:sz w:val="24"/>
                <w:szCs w:val="24"/>
                <w:lang w:eastAsia="hi-IN" w:bidi="hi-IN"/>
              </w:rPr>
              <w:t>Успехи и проблемы индустриального общества</w:t>
            </w:r>
            <w:r>
              <w:rPr>
                <w:rFonts w:ascii="Times New Roman" w:eastAsia="Times New Roman" w:hAnsi="Times New Roman" w:cs="Times New Roman"/>
                <w:b/>
                <w:kern w:val="1"/>
                <w:sz w:val="24"/>
                <w:szCs w:val="24"/>
                <w:lang w:eastAsia="hi-IN" w:bidi="hi-IN"/>
              </w:rPr>
              <w:t xml:space="preserve"> (5ч)</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15</w:t>
            </w:r>
          </w:p>
        </w:tc>
        <w:tc>
          <w:tcPr>
            <w:tcW w:w="8957" w:type="dxa"/>
          </w:tcPr>
          <w:p w:rsidR="0066411D" w:rsidRPr="009E5C32" w:rsidRDefault="0066411D" w:rsidP="00C576ED">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Германская империя: борьба за «место под солнцем»</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16</w:t>
            </w:r>
          </w:p>
        </w:tc>
        <w:tc>
          <w:tcPr>
            <w:tcW w:w="8957" w:type="dxa"/>
          </w:tcPr>
          <w:p w:rsidR="0066411D" w:rsidRPr="009E5C32" w:rsidRDefault="0066411D" w:rsidP="00C576ED">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Великобритания: конец Викторианской эпохи.</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17</w:t>
            </w:r>
          </w:p>
        </w:tc>
        <w:tc>
          <w:tcPr>
            <w:tcW w:w="8957" w:type="dxa"/>
          </w:tcPr>
          <w:p w:rsidR="0066411D" w:rsidRPr="009E5C32" w:rsidRDefault="0066411D" w:rsidP="00C576ED">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Франция: Третья республика</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18</w:t>
            </w:r>
          </w:p>
        </w:tc>
        <w:tc>
          <w:tcPr>
            <w:tcW w:w="8957" w:type="dxa"/>
          </w:tcPr>
          <w:p w:rsidR="0066411D" w:rsidRPr="009E5C32" w:rsidRDefault="0066411D" w:rsidP="00C576ED">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Италия: время реформ и колониальных захватов.</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19</w:t>
            </w:r>
          </w:p>
        </w:tc>
        <w:tc>
          <w:tcPr>
            <w:tcW w:w="8957" w:type="dxa"/>
          </w:tcPr>
          <w:p w:rsidR="0066411D" w:rsidRPr="009E5C32" w:rsidRDefault="0066411D" w:rsidP="00C576ED">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От Австрийской империи к Австро-Венгрии.</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42210B">
        <w:trPr>
          <w:jc w:val="center"/>
        </w:trPr>
        <w:tc>
          <w:tcPr>
            <w:tcW w:w="11900" w:type="dxa"/>
            <w:gridSpan w:val="3"/>
          </w:tcPr>
          <w:p w:rsidR="0066411D" w:rsidRPr="009E5C32" w:rsidRDefault="0066411D" w:rsidP="00DC4689">
            <w:pPr>
              <w:tabs>
                <w:tab w:val="left" w:pos="1230"/>
              </w:tabs>
              <w:suppressAutoHyphens/>
              <w:spacing w:line="100" w:lineRule="atLeast"/>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b/>
                <w:kern w:val="1"/>
                <w:sz w:val="24"/>
                <w:szCs w:val="24"/>
                <w:lang w:eastAsia="hi-IN" w:bidi="hi-IN"/>
              </w:rPr>
              <w:t xml:space="preserve">Раздел 4. </w:t>
            </w:r>
            <w:r w:rsidRPr="00DC4689">
              <w:rPr>
                <w:rFonts w:ascii="Times New Roman" w:eastAsia="Times New Roman" w:hAnsi="Times New Roman" w:cs="Times New Roman"/>
                <w:b/>
                <w:kern w:val="1"/>
                <w:sz w:val="24"/>
                <w:szCs w:val="24"/>
                <w:lang w:eastAsia="hi-IN" w:bidi="hi-IN"/>
              </w:rPr>
              <w:t>Две Америки</w:t>
            </w:r>
            <w:r>
              <w:rPr>
                <w:rFonts w:ascii="Times New Roman" w:eastAsia="Times New Roman" w:hAnsi="Times New Roman" w:cs="Times New Roman"/>
                <w:b/>
                <w:kern w:val="1"/>
                <w:sz w:val="24"/>
                <w:szCs w:val="24"/>
                <w:lang w:eastAsia="hi-IN" w:bidi="hi-IN"/>
              </w:rPr>
              <w:t xml:space="preserve"> (2ч)</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20</w:t>
            </w:r>
          </w:p>
        </w:tc>
        <w:tc>
          <w:tcPr>
            <w:tcW w:w="8957" w:type="dxa"/>
          </w:tcPr>
          <w:p w:rsidR="0066411D" w:rsidRPr="009E5C32" w:rsidRDefault="0066411D" w:rsidP="00AC0208">
            <w:pPr>
              <w:widowControl w:val="0"/>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 xml:space="preserve">США в </w:t>
            </w:r>
            <w:r w:rsidRPr="009E5C32">
              <w:rPr>
                <w:rFonts w:ascii="Times New Roman" w:eastAsia="Times New Roman" w:hAnsi="Times New Roman" w:cs="Times New Roman"/>
                <w:kern w:val="1"/>
                <w:sz w:val="24"/>
                <w:szCs w:val="24"/>
                <w:lang w:val="en-US" w:eastAsia="hi-IN" w:bidi="hi-IN"/>
              </w:rPr>
              <w:t>XIX</w:t>
            </w:r>
            <w:r w:rsidRPr="009E5C32">
              <w:rPr>
                <w:rFonts w:ascii="Times New Roman" w:eastAsia="Times New Roman" w:hAnsi="Times New Roman" w:cs="Times New Roman"/>
                <w:kern w:val="1"/>
                <w:sz w:val="24"/>
                <w:szCs w:val="24"/>
                <w:lang w:eastAsia="hi-IN" w:bidi="hi-IN"/>
              </w:rPr>
              <w:t xml:space="preserve"> веке: модернизация, отмена рабства и сохранение республики. США: империализм и вступление в мировую войну</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21</w:t>
            </w:r>
          </w:p>
        </w:tc>
        <w:tc>
          <w:tcPr>
            <w:tcW w:w="8957" w:type="dxa"/>
          </w:tcPr>
          <w:p w:rsidR="0066411D" w:rsidRPr="009E5C32" w:rsidRDefault="0066411D" w:rsidP="00AC0208">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Латинская Америка в XIX – начале ХХ века</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42277">
        <w:trPr>
          <w:jc w:val="center"/>
        </w:trPr>
        <w:tc>
          <w:tcPr>
            <w:tcW w:w="11900" w:type="dxa"/>
            <w:gridSpan w:val="3"/>
          </w:tcPr>
          <w:p w:rsidR="0066411D" w:rsidRPr="009E5C32" w:rsidRDefault="0066411D" w:rsidP="00E03760">
            <w:pPr>
              <w:tabs>
                <w:tab w:val="left" w:pos="1230"/>
              </w:tabs>
              <w:suppressAutoHyphens/>
              <w:spacing w:line="100" w:lineRule="atLeast"/>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b/>
                <w:kern w:val="1"/>
                <w:sz w:val="24"/>
                <w:szCs w:val="24"/>
                <w:lang w:eastAsia="hi-IN" w:bidi="hi-IN"/>
              </w:rPr>
              <w:t xml:space="preserve">Раздел 5. </w:t>
            </w:r>
            <w:r w:rsidRPr="00E03760">
              <w:rPr>
                <w:rFonts w:ascii="Times New Roman" w:eastAsia="Times New Roman" w:hAnsi="Times New Roman" w:cs="Times New Roman"/>
                <w:b/>
                <w:kern w:val="1"/>
                <w:sz w:val="24"/>
                <w:szCs w:val="24"/>
                <w:lang w:eastAsia="hi-IN" w:bidi="hi-IN"/>
              </w:rPr>
              <w:t>Традиционные общества в XIX в.: новый этап колониализма</w:t>
            </w:r>
            <w:r>
              <w:rPr>
                <w:rFonts w:ascii="Times New Roman" w:eastAsia="Times New Roman" w:hAnsi="Times New Roman" w:cs="Times New Roman"/>
                <w:b/>
                <w:kern w:val="1"/>
                <w:sz w:val="24"/>
                <w:szCs w:val="24"/>
                <w:lang w:eastAsia="hi-IN" w:bidi="hi-IN"/>
              </w:rPr>
              <w:t xml:space="preserve"> (3ч)</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22</w:t>
            </w:r>
          </w:p>
        </w:tc>
        <w:tc>
          <w:tcPr>
            <w:tcW w:w="8957" w:type="dxa"/>
          </w:tcPr>
          <w:p w:rsidR="0066411D" w:rsidRPr="009E5C32" w:rsidRDefault="0066411D" w:rsidP="00AC0208">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Япония на пути модернизации. Китай: традиции против модернизации</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23</w:t>
            </w:r>
          </w:p>
        </w:tc>
        <w:tc>
          <w:tcPr>
            <w:tcW w:w="8957" w:type="dxa"/>
          </w:tcPr>
          <w:p w:rsidR="0066411D" w:rsidRPr="009E5C32" w:rsidRDefault="0066411D" w:rsidP="00AC0208">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Индия: насильственное разрушение традиционного общества.</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24</w:t>
            </w:r>
          </w:p>
        </w:tc>
        <w:tc>
          <w:tcPr>
            <w:tcW w:w="8957" w:type="dxa"/>
          </w:tcPr>
          <w:p w:rsidR="0066411D" w:rsidRPr="009E5C32" w:rsidRDefault="0066411D" w:rsidP="00AC0208">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Африка: континент в эпоху перемен.</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0F4C29">
        <w:trPr>
          <w:jc w:val="center"/>
        </w:trPr>
        <w:tc>
          <w:tcPr>
            <w:tcW w:w="11900" w:type="dxa"/>
            <w:gridSpan w:val="3"/>
          </w:tcPr>
          <w:p w:rsidR="0066411D" w:rsidRPr="009E5C32" w:rsidRDefault="0066411D" w:rsidP="00536A20">
            <w:pPr>
              <w:tabs>
                <w:tab w:val="left" w:pos="1230"/>
              </w:tabs>
              <w:suppressAutoHyphens/>
              <w:spacing w:line="100" w:lineRule="atLeast"/>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b/>
                <w:kern w:val="1"/>
                <w:sz w:val="24"/>
                <w:szCs w:val="24"/>
                <w:lang w:eastAsia="hi-IN" w:bidi="hi-IN"/>
              </w:rPr>
              <w:t xml:space="preserve">Раздел 6. </w:t>
            </w:r>
            <w:r w:rsidRPr="00536A20">
              <w:rPr>
                <w:rFonts w:ascii="Times New Roman" w:eastAsia="Times New Roman" w:hAnsi="Times New Roman" w:cs="Times New Roman"/>
                <w:b/>
                <w:kern w:val="1"/>
                <w:sz w:val="24"/>
                <w:szCs w:val="24"/>
                <w:lang w:eastAsia="hi-IN" w:bidi="hi-IN"/>
              </w:rPr>
              <w:t>Международные отношения и обострение противоречий</w:t>
            </w:r>
            <w:r>
              <w:rPr>
                <w:rFonts w:ascii="Times New Roman" w:eastAsia="Times New Roman" w:hAnsi="Times New Roman" w:cs="Times New Roman"/>
                <w:b/>
                <w:kern w:val="1"/>
                <w:sz w:val="24"/>
                <w:szCs w:val="24"/>
                <w:lang w:eastAsia="hi-IN" w:bidi="hi-IN"/>
              </w:rPr>
              <w:t xml:space="preserve"> (2ч)</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lastRenderedPageBreak/>
              <w:t>25</w:t>
            </w:r>
          </w:p>
        </w:tc>
        <w:tc>
          <w:tcPr>
            <w:tcW w:w="8957" w:type="dxa"/>
          </w:tcPr>
          <w:p w:rsidR="0066411D" w:rsidRPr="009E5C32" w:rsidRDefault="0066411D" w:rsidP="00DC1021">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Международные отношения: дипломатия или войны?</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66411D">
        <w:trPr>
          <w:jc w:val="center"/>
        </w:trPr>
        <w:tc>
          <w:tcPr>
            <w:tcW w:w="1217"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26</w:t>
            </w:r>
          </w:p>
        </w:tc>
        <w:tc>
          <w:tcPr>
            <w:tcW w:w="8957" w:type="dxa"/>
          </w:tcPr>
          <w:p w:rsidR="0066411D" w:rsidRPr="009E5C32" w:rsidRDefault="0066411D" w:rsidP="00DC1021">
            <w:pPr>
              <w:tabs>
                <w:tab w:val="left" w:pos="1230"/>
              </w:tabs>
              <w:suppressAutoHyphens/>
              <w:spacing w:line="100" w:lineRule="atLeast"/>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Итоговое повторение «История Нового времени. 1800 – 1900 гг.»</w:t>
            </w:r>
          </w:p>
        </w:tc>
        <w:tc>
          <w:tcPr>
            <w:tcW w:w="1726" w:type="dxa"/>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kern w:val="1"/>
                <w:sz w:val="24"/>
                <w:szCs w:val="24"/>
                <w:lang w:eastAsia="hi-IN" w:bidi="hi-IN"/>
              </w:rPr>
            </w:pPr>
            <w:r w:rsidRPr="009E5C32">
              <w:rPr>
                <w:rFonts w:ascii="Times New Roman" w:eastAsia="Times New Roman" w:hAnsi="Times New Roman" w:cs="Times New Roman"/>
                <w:kern w:val="1"/>
                <w:sz w:val="24"/>
                <w:szCs w:val="24"/>
                <w:lang w:eastAsia="hi-IN" w:bidi="hi-IN"/>
              </w:rPr>
              <w:t>1</w:t>
            </w:r>
          </w:p>
        </w:tc>
      </w:tr>
      <w:tr w:rsidR="0066411D" w:rsidRPr="009E5C32" w:rsidTr="007914DE">
        <w:trPr>
          <w:jc w:val="center"/>
        </w:trPr>
        <w:tc>
          <w:tcPr>
            <w:tcW w:w="11900" w:type="dxa"/>
            <w:gridSpan w:val="3"/>
          </w:tcPr>
          <w:p w:rsidR="0066411D" w:rsidRPr="009E5C32" w:rsidRDefault="0066411D" w:rsidP="00FC4EFC">
            <w:pPr>
              <w:tabs>
                <w:tab w:val="left" w:pos="1230"/>
              </w:tabs>
              <w:suppressAutoHyphens/>
              <w:spacing w:line="100" w:lineRule="atLeast"/>
              <w:jc w:val="center"/>
              <w:rPr>
                <w:rFonts w:ascii="Times New Roman" w:eastAsia="Times New Roman" w:hAnsi="Times New Roman" w:cs="Times New Roman"/>
                <w:b/>
                <w:kern w:val="1"/>
                <w:sz w:val="24"/>
                <w:szCs w:val="24"/>
                <w:lang w:eastAsia="hi-IN" w:bidi="hi-IN"/>
              </w:rPr>
            </w:pPr>
            <w:r>
              <w:rPr>
                <w:rFonts w:ascii="Times New Roman" w:eastAsia="Times New Roman" w:hAnsi="Times New Roman" w:cs="Times New Roman"/>
                <w:b/>
                <w:kern w:val="1"/>
                <w:sz w:val="24"/>
                <w:szCs w:val="24"/>
                <w:lang w:eastAsia="hi-IN" w:bidi="hi-IN"/>
              </w:rPr>
              <w:t>ИСТОРИЯ РОССИИ (42ч)</w:t>
            </w:r>
          </w:p>
        </w:tc>
      </w:tr>
      <w:tr w:rsidR="0066411D" w:rsidRPr="009E5C32" w:rsidTr="007914DE">
        <w:trPr>
          <w:jc w:val="center"/>
        </w:trPr>
        <w:tc>
          <w:tcPr>
            <w:tcW w:w="11900" w:type="dxa"/>
            <w:gridSpan w:val="3"/>
          </w:tcPr>
          <w:p w:rsidR="0066411D" w:rsidRPr="001B0708" w:rsidRDefault="0066411D" w:rsidP="00DC1021">
            <w:pPr>
              <w:tabs>
                <w:tab w:val="left" w:pos="1230"/>
              </w:tabs>
              <w:suppressAutoHyphens/>
              <w:spacing w:line="100" w:lineRule="atLeast"/>
              <w:rPr>
                <w:rFonts w:ascii="Times New Roman" w:eastAsia="Times New Roman" w:hAnsi="Times New Roman" w:cs="Times New Roman"/>
                <w:b/>
                <w:kern w:val="1"/>
                <w:sz w:val="24"/>
                <w:szCs w:val="24"/>
                <w:lang w:eastAsia="hi-IN" w:bidi="hi-IN"/>
              </w:rPr>
            </w:pPr>
            <w:r>
              <w:rPr>
                <w:rFonts w:ascii="Times New Roman" w:hAnsi="Times New Roman" w:cs="Times New Roman"/>
                <w:b/>
                <w:bCs/>
                <w:sz w:val="24"/>
                <w:szCs w:val="24"/>
              </w:rPr>
              <w:t xml:space="preserve">Раздел 1. </w:t>
            </w:r>
            <w:r w:rsidRPr="001B0708">
              <w:rPr>
                <w:rFonts w:ascii="Times New Roman" w:hAnsi="Times New Roman" w:cs="Times New Roman"/>
                <w:b/>
                <w:bCs/>
                <w:sz w:val="24"/>
                <w:szCs w:val="24"/>
              </w:rPr>
              <w:t>Россия в первой четверти XIX в.</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27</w:t>
            </w:r>
          </w:p>
        </w:tc>
        <w:tc>
          <w:tcPr>
            <w:tcW w:w="8957" w:type="dxa"/>
          </w:tcPr>
          <w:p w:rsidR="0066411D" w:rsidRPr="009E5C32" w:rsidRDefault="0066411D" w:rsidP="00DC1021">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sz w:val="24"/>
                <w:szCs w:val="24"/>
                <w:lang w:eastAsia="ru-RU"/>
              </w:rPr>
              <w:t>Россия и мир на рубеже XVIII-XIX вв.</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28</w:t>
            </w:r>
          </w:p>
        </w:tc>
        <w:tc>
          <w:tcPr>
            <w:tcW w:w="8957" w:type="dxa"/>
          </w:tcPr>
          <w:p w:rsidR="0066411D" w:rsidRPr="009E5C32" w:rsidRDefault="0066411D" w:rsidP="00DC1021">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sz w:val="24"/>
                <w:szCs w:val="24"/>
                <w:lang w:eastAsia="ru-RU"/>
              </w:rPr>
              <w:t>Александр I: начало правления. Реформы М. М. Сперанского.</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iCs/>
                <w:sz w:val="24"/>
                <w:szCs w:val="24"/>
              </w:rPr>
            </w:pPr>
            <w:r>
              <w:rPr>
                <w:rFonts w:ascii="Times New Roman" w:hAnsi="Times New Roman" w:cs="Times New Roman"/>
                <w:bCs/>
                <w:iCs/>
                <w:sz w:val="24"/>
                <w:szCs w:val="24"/>
              </w:rPr>
              <w:t>29</w:t>
            </w:r>
          </w:p>
        </w:tc>
        <w:tc>
          <w:tcPr>
            <w:tcW w:w="8957" w:type="dxa"/>
          </w:tcPr>
          <w:p w:rsidR="0066411D" w:rsidRPr="009E5C32" w:rsidRDefault="0066411D" w:rsidP="00DC1021">
            <w:pPr>
              <w:autoSpaceDE w:val="0"/>
              <w:autoSpaceDN w:val="0"/>
              <w:adjustRightInd w:val="0"/>
              <w:spacing w:line="192" w:lineRule="auto"/>
              <w:ind w:left="-57" w:right="-57"/>
              <w:rPr>
                <w:rFonts w:ascii="Times New Roman" w:hAnsi="Times New Roman" w:cs="Times New Roman"/>
                <w:bCs/>
                <w:iCs/>
                <w:sz w:val="24"/>
                <w:szCs w:val="24"/>
              </w:rPr>
            </w:pPr>
            <w:r w:rsidRPr="009E5C32">
              <w:rPr>
                <w:rFonts w:ascii="Times New Roman" w:hAnsi="Times New Roman" w:cs="Times New Roman"/>
                <w:bCs/>
                <w:iCs/>
                <w:sz w:val="24"/>
                <w:szCs w:val="24"/>
              </w:rPr>
              <w:t>Внешняя политика Александра I в 1801-1812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8957" w:type="dxa"/>
          </w:tcPr>
          <w:p w:rsidR="0066411D" w:rsidRPr="009E5C32" w:rsidRDefault="0066411D" w:rsidP="00DC1021">
            <w:pPr>
              <w:autoSpaceDE w:val="0"/>
              <w:autoSpaceDN w:val="0"/>
              <w:adjustRightInd w:val="0"/>
              <w:spacing w:line="192" w:lineRule="auto"/>
              <w:ind w:left="-57" w:right="-57"/>
              <w:rPr>
                <w:rFonts w:ascii="Times New Roman" w:hAnsi="Times New Roman" w:cs="Times New Roman"/>
                <w:bCs/>
                <w:iCs/>
                <w:sz w:val="24"/>
                <w:szCs w:val="24"/>
              </w:rPr>
            </w:pPr>
            <w:r w:rsidRPr="009E5C32">
              <w:rPr>
                <w:rFonts w:ascii="Times New Roman" w:hAnsi="Times New Roman" w:cs="Times New Roman"/>
                <w:bCs/>
                <w:iCs/>
                <w:sz w:val="24"/>
                <w:szCs w:val="24"/>
              </w:rPr>
              <w:t>Отечественная война 1812 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31</w:t>
            </w:r>
          </w:p>
        </w:tc>
        <w:tc>
          <w:tcPr>
            <w:tcW w:w="8957" w:type="dxa"/>
          </w:tcPr>
          <w:p w:rsidR="0066411D" w:rsidRPr="009E5C32" w:rsidRDefault="0066411D" w:rsidP="00DC1021">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sz w:val="24"/>
                <w:szCs w:val="24"/>
                <w:lang w:eastAsia="ru-RU"/>
              </w:rPr>
              <w:t>Заграничные походы русской армии. Внешняя политика Александра I в 1813-1825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32</w:t>
            </w:r>
          </w:p>
        </w:tc>
        <w:tc>
          <w:tcPr>
            <w:tcW w:w="8957" w:type="dxa"/>
          </w:tcPr>
          <w:p w:rsidR="0066411D" w:rsidRPr="009E5C32" w:rsidRDefault="0066411D" w:rsidP="00DC1021">
            <w:pPr>
              <w:autoSpaceDE w:val="0"/>
              <w:autoSpaceDN w:val="0"/>
              <w:adjustRightInd w:val="0"/>
              <w:spacing w:line="192" w:lineRule="auto"/>
              <w:ind w:left="-57" w:right="-57"/>
              <w:rPr>
                <w:rFonts w:ascii="Times New Roman" w:hAnsi="Times New Roman" w:cs="Times New Roman"/>
                <w:bCs/>
                <w:sz w:val="24"/>
                <w:szCs w:val="24"/>
                <w:lang w:eastAsia="ru-RU"/>
              </w:rPr>
            </w:pPr>
            <w:r w:rsidRPr="009E5C32">
              <w:rPr>
                <w:rFonts w:ascii="Times New Roman" w:hAnsi="Times New Roman" w:cs="Times New Roman"/>
                <w:bCs/>
                <w:sz w:val="24"/>
                <w:szCs w:val="24"/>
                <w:lang w:eastAsia="ru-RU"/>
              </w:rPr>
              <w:t>Либеральные и охранительные тенденции во внутренней политике Александра I в 1815-1825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highlight w:val="yellow"/>
              </w:rPr>
            </w:pPr>
            <w:r w:rsidRPr="00243AD2">
              <w:rPr>
                <w:rFonts w:ascii="Times New Roman" w:hAnsi="Times New Roman" w:cs="Times New Roman"/>
                <w:bCs/>
                <w:sz w:val="24"/>
                <w:szCs w:val="24"/>
              </w:rPr>
              <w:t>33</w:t>
            </w:r>
          </w:p>
        </w:tc>
        <w:tc>
          <w:tcPr>
            <w:tcW w:w="8957" w:type="dxa"/>
          </w:tcPr>
          <w:p w:rsidR="0066411D" w:rsidRPr="009E5C32" w:rsidRDefault="0066411D" w:rsidP="00DC1021">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sz w:val="24"/>
                <w:szCs w:val="24"/>
                <w:lang w:eastAsia="ru-RU"/>
              </w:rPr>
              <w:t>Социально-экономическое развитие страны в первой четверти XIX в.</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sidRPr="008E5AF6">
              <w:rPr>
                <w:rFonts w:ascii="Times New Roman" w:hAnsi="Times New Roman" w:cs="Times New Roman"/>
                <w:bCs/>
                <w:sz w:val="24"/>
                <w:szCs w:val="24"/>
                <w:highlight w:val="yellow"/>
              </w:rPr>
              <w:t>34</w:t>
            </w:r>
          </w:p>
        </w:tc>
        <w:tc>
          <w:tcPr>
            <w:tcW w:w="8957" w:type="dxa"/>
          </w:tcPr>
          <w:p w:rsidR="0066411D" w:rsidRPr="009E5C32" w:rsidRDefault="0066411D" w:rsidP="00DC1021">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sz w:val="24"/>
                <w:szCs w:val="24"/>
                <w:lang w:eastAsia="ru-RU"/>
              </w:rPr>
              <w:t>Общественное движение при Александре I. Выступление декабристов.</w:t>
            </w:r>
          </w:p>
          <w:p w:rsidR="0066411D" w:rsidRPr="009E5C32" w:rsidRDefault="0066411D" w:rsidP="008E5AF6">
            <w:pPr>
              <w:widowControl w:val="0"/>
              <w:autoSpaceDE w:val="0"/>
              <w:autoSpaceDN w:val="0"/>
              <w:adjustRightInd w:val="0"/>
              <w:spacing w:line="192" w:lineRule="auto"/>
              <w:ind w:right="-57"/>
              <w:rPr>
                <w:rFonts w:ascii="Times New Roman" w:hAnsi="Times New Roman" w:cs="Times New Roman"/>
                <w:sz w:val="24"/>
                <w:szCs w:val="24"/>
                <w:lang w:eastAsia="ru-RU"/>
              </w:rPr>
            </w:pPr>
            <w:r w:rsidRPr="009E5C32">
              <w:rPr>
                <w:rFonts w:ascii="Times New Roman" w:hAnsi="Times New Roman" w:cs="Times New Roman"/>
                <w:b/>
                <w:sz w:val="24"/>
                <w:szCs w:val="24"/>
                <w:lang w:eastAsia="ru-RU"/>
              </w:rPr>
              <w:t>РК:</w:t>
            </w:r>
            <w:r w:rsidRPr="009E5C32">
              <w:rPr>
                <w:rFonts w:ascii="Times New Roman" w:hAnsi="Times New Roman" w:cs="Times New Roman"/>
                <w:sz w:val="24"/>
                <w:szCs w:val="24"/>
                <w:lang w:eastAsia="ru-RU"/>
              </w:rPr>
              <w:t xml:space="preserve"> </w:t>
            </w:r>
            <w:r w:rsidRPr="001D113B">
              <w:rPr>
                <w:rFonts w:ascii="Times New Roman" w:hAnsi="Times New Roman" w:cs="Times New Roman"/>
                <w:sz w:val="24"/>
                <w:szCs w:val="24"/>
                <w:lang w:eastAsia="ru-RU"/>
              </w:rPr>
              <w:t>Декабристы в истории Ялуторовска</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35</w:t>
            </w:r>
          </w:p>
        </w:tc>
        <w:tc>
          <w:tcPr>
            <w:tcW w:w="8957" w:type="dxa"/>
          </w:tcPr>
          <w:p w:rsidR="0066411D" w:rsidRPr="009E5C32" w:rsidRDefault="0066411D" w:rsidP="00DC1021">
            <w:pPr>
              <w:widowControl w:val="0"/>
              <w:autoSpaceDE w:val="0"/>
              <w:autoSpaceDN w:val="0"/>
              <w:adjustRightInd w:val="0"/>
              <w:spacing w:line="192" w:lineRule="auto"/>
              <w:rPr>
                <w:rFonts w:ascii="Times New Roman" w:hAnsi="Times New Roman" w:cs="Times New Roman"/>
                <w:sz w:val="24"/>
                <w:szCs w:val="24"/>
                <w:lang w:eastAsia="ru-RU"/>
              </w:rPr>
            </w:pPr>
            <w:r w:rsidRPr="009E5C32">
              <w:rPr>
                <w:rFonts w:ascii="Times New Roman" w:hAnsi="Times New Roman" w:cs="Times New Roman"/>
                <w:sz w:val="24"/>
                <w:szCs w:val="24"/>
                <w:lang w:eastAsia="ru-RU"/>
              </w:rPr>
              <w:t>Повторительно-обобщающий урок по материалам главы I.</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861E10">
        <w:trPr>
          <w:jc w:val="center"/>
        </w:trPr>
        <w:tc>
          <w:tcPr>
            <w:tcW w:w="11900" w:type="dxa"/>
            <w:gridSpan w:val="3"/>
          </w:tcPr>
          <w:p w:rsidR="0066411D" w:rsidRPr="009E5C32" w:rsidRDefault="0066411D" w:rsidP="00443F2F">
            <w:pPr>
              <w:autoSpaceDE w:val="0"/>
              <w:autoSpaceDN w:val="0"/>
              <w:adjustRightInd w:val="0"/>
              <w:spacing w:line="192" w:lineRule="auto"/>
              <w:ind w:left="-57" w:right="-57"/>
              <w:rPr>
                <w:rFonts w:ascii="Times New Roman" w:hAnsi="Times New Roman" w:cs="Times New Roman"/>
                <w:sz w:val="24"/>
                <w:szCs w:val="24"/>
              </w:rPr>
            </w:pPr>
            <w:r>
              <w:rPr>
                <w:rFonts w:ascii="Times New Roman" w:hAnsi="Times New Roman" w:cs="Times New Roman"/>
                <w:b/>
                <w:bCs/>
                <w:sz w:val="24"/>
                <w:szCs w:val="24"/>
              </w:rPr>
              <w:t xml:space="preserve">Раздел 2. </w:t>
            </w:r>
            <w:r w:rsidRPr="001F18A6">
              <w:rPr>
                <w:rFonts w:ascii="Times New Roman" w:hAnsi="Times New Roman" w:cs="Times New Roman"/>
                <w:b/>
                <w:bCs/>
                <w:sz w:val="24"/>
                <w:szCs w:val="24"/>
              </w:rPr>
              <w:t>Россия во второй четверти XIX в.</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36</w:t>
            </w:r>
          </w:p>
        </w:tc>
        <w:tc>
          <w:tcPr>
            <w:tcW w:w="8957" w:type="dxa"/>
          </w:tcPr>
          <w:p w:rsidR="0066411D" w:rsidRPr="009E5C32" w:rsidRDefault="0066411D" w:rsidP="00902442">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sz w:val="24"/>
                <w:szCs w:val="24"/>
                <w:lang w:eastAsia="ru-RU"/>
              </w:rPr>
              <w:t>Реформаторские и консервативные тенденции во внутренней политике Николая I.</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37</w:t>
            </w:r>
          </w:p>
        </w:tc>
        <w:tc>
          <w:tcPr>
            <w:tcW w:w="8957" w:type="dxa"/>
          </w:tcPr>
          <w:p w:rsidR="0066411D" w:rsidRPr="009E5C32" w:rsidRDefault="0066411D" w:rsidP="00902442">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sz w:val="24"/>
                <w:szCs w:val="24"/>
                <w:lang w:eastAsia="ru-RU"/>
              </w:rPr>
              <w:t>Социально-экономическое развитие страны во второй четверти XIX века.</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38</w:t>
            </w:r>
          </w:p>
        </w:tc>
        <w:tc>
          <w:tcPr>
            <w:tcW w:w="8957" w:type="dxa"/>
          </w:tcPr>
          <w:p w:rsidR="0066411D" w:rsidRDefault="0066411D" w:rsidP="00902442">
            <w:pPr>
              <w:widowControl w:val="0"/>
              <w:autoSpaceDE w:val="0"/>
              <w:autoSpaceDN w:val="0"/>
              <w:adjustRightInd w:val="0"/>
              <w:spacing w:line="192" w:lineRule="auto"/>
              <w:rPr>
                <w:rFonts w:ascii="Times New Roman" w:hAnsi="Times New Roman" w:cs="Times New Roman"/>
                <w:sz w:val="24"/>
                <w:szCs w:val="24"/>
                <w:lang w:eastAsia="ru-RU"/>
              </w:rPr>
            </w:pPr>
            <w:r w:rsidRPr="009E5C32">
              <w:rPr>
                <w:rFonts w:ascii="Times New Roman" w:hAnsi="Times New Roman" w:cs="Times New Roman"/>
                <w:sz w:val="24"/>
                <w:szCs w:val="24"/>
                <w:lang w:eastAsia="ru-RU"/>
              </w:rPr>
              <w:t>Общественное движение при Николае I.</w:t>
            </w:r>
          </w:p>
          <w:p w:rsidR="0066411D" w:rsidRPr="005674AC" w:rsidRDefault="0066411D" w:rsidP="00902442">
            <w:pPr>
              <w:widowControl w:val="0"/>
              <w:autoSpaceDE w:val="0"/>
              <w:autoSpaceDN w:val="0"/>
              <w:adjustRightInd w:val="0"/>
              <w:spacing w:line="192" w:lineRule="auto"/>
              <w:rPr>
                <w:rFonts w:ascii="Times New Roman" w:hAnsi="Times New Roman" w:cs="Times New Roman"/>
                <w:i/>
                <w:sz w:val="24"/>
                <w:szCs w:val="24"/>
                <w:lang w:eastAsia="ru-RU"/>
              </w:rPr>
            </w:pPr>
            <w:r w:rsidRPr="005674AC">
              <w:rPr>
                <w:rFonts w:ascii="Times New Roman" w:hAnsi="Times New Roman" w:cs="Times New Roman"/>
                <w:i/>
                <w:sz w:val="24"/>
                <w:szCs w:val="24"/>
                <w:lang w:eastAsia="ru-RU"/>
              </w:rPr>
              <w:t>Контрольная работа.</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highlight w:val="yellow"/>
              </w:rPr>
            </w:pPr>
            <w:r w:rsidRPr="008E5AF6">
              <w:rPr>
                <w:rFonts w:ascii="Times New Roman" w:hAnsi="Times New Roman" w:cs="Times New Roman"/>
                <w:bCs/>
                <w:sz w:val="24"/>
                <w:szCs w:val="24"/>
              </w:rPr>
              <w:t>39</w:t>
            </w:r>
          </w:p>
        </w:tc>
        <w:tc>
          <w:tcPr>
            <w:tcW w:w="8957" w:type="dxa"/>
          </w:tcPr>
          <w:p w:rsidR="0066411D" w:rsidRPr="009E5C32" w:rsidRDefault="0066411D" w:rsidP="00902442">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bCs/>
                <w:sz w:val="24"/>
                <w:szCs w:val="24"/>
              </w:rPr>
              <w:t>Национальная и религиозная политика в первой половине</w:t>
            </w:r>
            <w:r w:rsidRPr="009E5C32">
              <w:rPr>
                <w:rFonts w:ascii="Times New Roman" w:hAnsi="Times New Roman" w:cs="Times New Roman"/>
                <w:sz w:val="24"/>
                <w:szCs w:val="24"/>
                <w:lang w:eastAsia="ru-RU"/>
              </w:rPr>
              <w:t xml:space="preserve"> XIX века. </w:t>
            </w:r>
            <w:r w:rsidRPr="009E5C32">
              <w:rPr>
                <w:rFonts w:ascii="Times New Roman" w:hAnsi="Times New Roman" w:cs="Times New Roman"/>
                <w:bCs/>
                <w:sz w:val="24"/>
                <w:szCs w:val="24"/>
              </w:rPr>
              <w:t>Этнокультурный облик страны.</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40</w:t>
            </w:r>
          </w:p>
        </w:tc>
        <w:tc>
          <w:tcPr>
            <w:tcW w:w="8957" w:type="dxa"/>
          </w:tcPr>
          <w:p w:rsidR="0066411D" w:rsidRPr="009E5C32" w:rsidRDefault="0066411D" w:rsidP="00902442">
            <w:pPr>
              <w:widowControl w:val="0"/>
              <w:autoSpaceDE w:val="0"/>
              <w:autoSpaceDN w:val="0"/>
              <w:adjustRightInd w:val="0"/>
              <w:spacing w:line="192" w:lineRule="auto"/>
              <w:ind w:left="-57" w:right="-57"/>
              <w:rPr>
                <w:rFonts w:ascii="Times New Roman" w:hAnsi="Times New Roman" w:cs="Times New Roman"/>
                <w:bCs/>
                <w:sz w:val="24"/>
                <w:szCs w:val="24"/>
              </w:rPr>
            </w:pPr>
            <w:r w:rsidRPr="009E5C32">
              <w:rPr>
                <w:rFonts w:ascii="Times New Roman" w:hAnsi="Times New Roman" w:cs="Times New Roman"/>
                <w:sz w:val="24"/>
                <w:szCs w:val="24"/>
                <w:lang w:eastAsia="ru-RU"/>
              </w:rPr>
              <w:t>Внешняя политика Николая I. Кавказская война 1817-1864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sidRPr="00B76949">
              <w:rPr>
                <w:rFonts w:ascii="Times New Roman" w:hAnsi="Times New Roman" w:cs="Times New Roman"/>
                <w:bCs/>
                <w:sz w:val="24"/>
                <w:szCs w:val="24"/>
                <w:highlight w:val="yellow"/>
              </w:rPr>
              <w:t>41</w:t>
            </w:r>
          </w:p>
        </w:tc>
        <w:tc>
          <w:tcPr>
            <w:tcW w:w="8957" w:type="dxa"/>
          </w:tcPr>
          <w:p w:rsidR="0066411D" w:rsidRDefault="0066411D" w:rsidP="00D65383">
            <w:pPr>
              <w:widowControl w:val="0"/>
              <w:autoSpaceDE w:val="0"/>
              <w:autoSpaceDN w:val="0"/>
              <w:adjustRightInd w:val="0"/>
              <w:spacing w:line="192" w:lineRule="auto"/>
              <w:ind w:left="-57" w:right="-57"/>
              <w:rPr>
                <w:rFonts w:ascii="Times New Roman" w:hAnsi="Times New Roman"/>
                <w:i/>
                <w:sz w:val="24"/>
                <w:szCs w:val="24"/>
              </w:rPr>
            </w:pPr>
            <w:r w:rsidRPr="009E5C32">
              <w:rPr>
                <w:rFonts w:ascii="Times New Roman" w:hAnsi="Times New Roman" w:cs="Times New Roman"/>
                <w:bCs/>
                <w:sz w:val="24"/>
                <w:szCs w:val="24"/>
              </w:rPr>
              <w:t>Крымская война 1853-</w:t>
            </w:r>
            <w:r w:rsidRPr="00B76949">
              <w:rPr>
                <w:rFonts w:ascii="Times New Roman" w:hAnsi="Times New Roman" w:cs="Times New Roman"/>
                <w:bCs/>
                <w:sz w:val="24"/>
                <w:szCs w:val="24"/>
              </w:rPr>
              <w:t>1856 гг.</w:t>
            </w:r>
            <w:r w:rsidRPr="00B76949">
              <w:rPr>
                <w:rFonts w:ascii="Times New Roman" w:hAnsi="Times New Roman"/>
                <w:i/>
                <w:sz w:val="24"/>
                <w:szCs w:val="24"/>
              </w:rPr>
              <w:t xml:space="preserve"> </w:t>
            </w:r>
          </w:p>
          <w:p w:rsidR="0066411D" w:rsidRPr="009E5C32" w:rsidRDefault="0066411D" w:rsidP="00D65383">
            <w:pPr>
              <w:widowControl w:val="0"/>
              <w:autoSpaceDE w:val="0"/>
              <w:autoSpaceDN w:val="0"/>
              <w:adjustRightInd w:val="0"/>
              <w:spacing w:line="192" w:lineRule="auto"/>
              <w:ind w:left="-57" w:right="-57"/>
              <w:rPr>
                <w:rFonts w:ascii="Times New Roman" w:hAnsi="Times New Roman" w:cs="Times New Roman"/>
                <w:sz w:val="24"/>
                <w:szCs w:val="24"/>
                <w:lang w:eastAsia="ru-RU"/>
              </w:rPr>
            </w:pPr>
            <w:proofErr w:type="gramStart"/>
            <w:r w:rsidRPr="00D65383">
              <w:rPr>
                <w:rFonts w:ascii="Times New Roman" w:hAnsi="Times New Roman"/>
                <w:b/>
                <w:sz w:val="24"/>
                <w:szCs w:val="24"/>
              </w:rPr>
              <w:t xml:space="preserve">РК </w:t>
            </w:r>
            <w:r>
              <w:rPr>
                <w:rFonts w:ascii="Times New Roman" w:hAnsi="Times New Roman"/>
                <w:sz w:val="24"/>
                <w:szCs w:val="24"/>
              </w:rPr>
              <w:t>:</w:t>
            </w:r>
            <w:r w:rsidRPr="00B76949">
              <w:rPr>
                <w:rFonts w:ascii="Times New Roman" w:hAnsi="Times New Roman"/>
                <w:sz w:val="24"/>
                <w:szCs w:val="24"/>
              </w:rPr>
              <w:t>Герои</w:t>
            </w:r>
            <w:proofErr w:type="gramEnd"/>
            <w:r w:rsidRPr="00B76949">
              <w:rPr>
                <w:rFonts w:ascii="Times New Roman" w:hAnsi="Times New Roman"/>
                <w:sz w:val="24"/>
                <w:szCs w:val="24"/>
              </w:rPr>
              <w:t xml:space="preserve"> тобольской губернии. </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sidRPr="008E5AF6">
              <w:rPr>
                <w:rFonts w:ascii="Times New Roman" w:hAnsi="Times New Roman" w:cs="Times New Roman"/>
                <w:bCs/>
                <w:sz w:val="24"/>
                <w:szCs w:val="24"/>
                <w:highlight w:val="yellow"/>
              </w:rPr>
              <w:t>42</w:t>
            </w:r>
          </w:p>
        </w:tc>
        <w:tc>
          <w:tcPr>
            <w:tcW w:w="8957" w:type="dxa"/>
          </w:tcPr>
          <w:p w:rsidR="0066411D" w:rsidRPr="009E5C32" w:rsidRDefault="0066411D" w:rsidP="00902442">
            <w:pPr>
              <w:widowControl w:val="0"/>
              <w:autoSpaceDE w:val="0"/>
              <w:autoSpaceDN w:val="0"/>
              <w:adjustRightInd w:val="0"/>
              <w:spacing w:line="192" w:lineRule="auto"/>
              <w:ind w:left="-57" w:right="-57"/>
              <w:rPr>
                <w:rFonts w:ascii="Times New Roman" w:hAnsi="Times New Roman" w:cs="Times New Roman"/>
                <w:sz w:val="24"/>
                <w:szCs w:val="24"/>
                <w:lang w:eastAsia="ru-RU"/>
              </w:rPr>
            </w:pPr>
            <w:r w:rsidRPr="009E5C32">
              <w:rPr>
                <w:rFonts w:ascii="Times New Roman" w:hAnsi="Times New Roman" w:cs="Times New Roman"/>
                <w:sz w:val="24"/>
                <w:szCs w:val="24"/>
                <w:lang w:eastAsia="ru-RU"/>
              </w:rPr>
              <w:t>Культурное пространство империи в первой половине XIX в.</w:t>
            </w:r>
          </w:p>
          <w:p w:rsidR="0066411D" w:rsidRPr="009E5C32" w:rsidRDefault="0066411D" w:rsidP="008E5AF6">
            <w:pPr>
              <w:widowControl w:val="0"/>
              <w:autoSpaceDE w:val="0"/>
              <w:autoSpaceDN w:val="0"/>
              <w:adjustRightInd w:val="0"/>
              <w:spacing w:line="192" w:lineRule="auto"/>
              <w:ind w:right="-57"/>
              <w:rPr>
                <w:rFonts w:ascii="Times New Roman" w:hAnsi="Times New Roman" w:cs="Times New Roman"/>
                <w:sz w:val="24"/>
                <w:szCs w:val="24"/>
                <w:lang w:eastAsia="ru-RU"/>
              </w:rPr>
            </w:pPr>
            <w:r w:rsidRPr="009E5C32">
              <w:rPr>
                <w:rFonts w:ascii="Times New Roman" w:hAnsi="Times New Roman" w:cs="Times New Roman"/>
                <w:b/>
                <w:sz w:val="24"/>
                <w:szCs w:val="24"/>
                <w:lang w:eastAsia="ru-RU"/>
              </w:rPr>
              <w:t xml:space="preserve">РК: </w:t>
            </w:r>
            <w:r w:rsidRPr="001D113B">
              <w:rPr>
                <w:rFonts w:ascii="Times New Roman" w:hAnsi="Times New Roman" w:cs="Times New Roman"/>
                <w:sz w:val="24"/>
                <w:szCs w:val="24"/>
                <w:lang w:eastAsia="ru-RU"/>
              </w:rPr>
              <w:t xml:space="preserve">Культура Тюменского края в первой половине </w:t>
            </w:r>
            <w:r w:rsidRPr="001D113B">
              <w:rPr>
                <w:rFonts w:ascii="Times New Roman" w:hAnsi="Times New Roman" w:cs="Times New Roman"/>
                <w:sz w:val="24"/>
                <w:szCs w:val="24"/>
                <w:lang w:val="en-US" w:eastAsia="ru-RU"/>
              </w:rPr>
              <w:t>XIX</w:t>
            </w:r>
            <w:r w:rsidRPr="001D113B">
              <w:rPr>
                <w:rFonts w:ascii="Times New Roman" w:hAnsi="Times New Roman" w:cs="Times New Roman"/>
                <w:sz w:val="24"/>
                <w:szCs w:val="24"/>
                <w:lang w:eastAsia="ru-RU"/>
              </w:rPr>
              <w:t xml:space="preserve"> в</w:t>
            </w:r>
            <w:r w:rsidRPr="009E5C32">
              <w:rPr>
                <w:rFonts w:ascii="Times New Roman" w:hAnsi="Times New Roman" w:cs="Times New Roman"/>
                <w:sz w:val="24"/>
                <w:szCs w:val="24"/>
                <w:lang w:eastAsia="ru-RU"/>
              </w:rPr>
              <w:t>.</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43</w:t>
            </w:r>
          </w:p>
        </w:tc>
        <w:tc>
          <w:tcPr>
            <w:tcW w:w="8957" w:type="dxa"/>
          </w:tcPr>
          <w:p w:rsidR="0066411D" w:rsidRPr="009E5C32" w:rsidRDefault="0066411D" w:rsidP="00902442">
            <w:pPr>
              <w:widowControl w:val="0"/>
              <w:autoSpaceDE w:val="0"/>
              <w:autoSpaceDN w:val="0"/>
              <w:adjustRightInd w:val="0"/>
              <w:spacing w:line="192" w:lineRule="auto"/>
              <w:rPr>
                <w:rFonts w:ascii="Times New Roman" w:hAnsi="Times New Roman" w:cs="Times New Roman"/>
                <w:sz w:val="24"/>
                <w:szCs w:val="24"/>
                <w:lang w:eastAsia="ru-RU"/>
              </w:rPr>
            </w:pPr>
            <w:r w:rsidRPr="009E5C32">
              <w:rPr>
                <w:rFonts w:ascii="Times New Roman" w:hAnsi="Times New Roman" w:cs="Times New Roman"/>
                <w:sz w:val="24"/>
                <w:szCs w:val="24"/>
                <w:lang w:eastAsia="ru-RU"/>
              </w:rPr>
              <w:t>Повторительно-обобщающий урок по материалам главы II.</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707859">
        <w:trPr>
          <w:trHeight w:val="312"/>
          <w:jc w:val="center"/>
        </w:trPr>
        <w:tc>
          <w:tcPr>
            <w:tcW w:w="11900" w:type="dxa"/>
            <w:gridSpan w:val="3"/>
          </w:tcPr>
          <w:p w:rsidR="0066411D" w:rsidRPr="009E5C32" w:rsidRDefault="0066411D" w:rsidP="00176C7F">
            <w:pPr>
              <w:autoSpaceDE w:val="0"/>
              <w:autoSpaceDN w:val="0"/>
              <w:adjustRightInd w:val="0"/>
              <w:spacing w:line="192" w:lineRule="auto"/>
              <w:ind w:left="-57" w:right="-57"/>
              <w:rPr>
                <w:rFonts w:ascii="Times New Roman" w:hAnsi="Times New Roman" w:cs="Times New Roman"/>
                <w:sz w:val="24"/>
                <w:szCs w:val="24"/>
              </w:rPr>
            </w:pPr>
            <w:r>
              <w:rPr>
                <w:rFonts w:ascii="Times New Roman" w:hAnsi="Times New Roman" w:cs="Times New Roman"/>
                <w:b/>
                <w:bCs/>
                <w:sz w:val="24"/>
                <w:szCs w:val="24"/>
              </w:rPr>
              <w:t>Раздел 3.</w:t>
            </w:r>
            <w:r w:rsidRPr="00176C7F">
              <w:rPr>
                <w:rFonts w:ascii="Times New Roman" w:hAnsi="Times New Roman" w:cs="Times New Roman"/>
                <w:b/>
                <w:bCs/>
                <w:sz w:val="24"/>
                <w:szCs w:val="24"/>
              </w:rPr>
              <w:t>Россия в эпоху Великих реформ</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44</w:t>
            </w:r>
          </w:p>
        </w:tc>
        <w:tc>
          <w:tcPr>
            <w:tcW w:w="8957" w:type="dxa"/>
          </w:tcPr>
          <w:p w:rsidR="0066411D" w:rsidRPr="009E5C32" w:rsidRDefault="0066411D" w:rsidP="00707859">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Европейская индустриализация и предпосылки реформ в России.</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45</w:t>
            </w:r>
          </w:p>
        </w:tc>
        <w:tc>
          <w:tcPr>
            <w:tcW w:w="8957" w:type="dxa"/>
          </w:tcPr>
          <w:p w:rsidR="0066411D" w:rsidRPr="009E5C32" w:rsidRDefault="0066411D" w:rsidP="00707859">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Александр II: начало правления. Крестьянская реформа 1861 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46</w:t>
            </w:r>
          </w:p>
        </w:tc>
        <w:tc>
          <w:tcPr>
            <w:tcW w:w="8957" w:type="dxa"/>
          </w:tcPr>
          <w:p w:rsidR="0066411D" w:rsidRPr="009E5C32" w:rsidRDefault="0066411D" w:rsidP="00707859">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Реформы 1860-1870-х гг.: социальная и правовая модернизация.</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47</w:t>
            </w:r>
          </w:p>
        </w:tc>
        <w:tc>
          <w:tcPr>
            <w:tcW w:w="8957" w:type="dxa"/>
          </w:tcPr>
          <w:p w:rsidR="0066411D" w:rsidRPr="009E5C32" w:rsidRDefault="0066411D" w:rsidP="00707859">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Социально-экономическое развитие страны в пореформенный период.</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48</w:t>
            </w:r>
          </w:p>
        </w:tc>
        <w:tc>
          <w:tcPr>
            <w:tcW w:w="8957" w:type="dxa"/>
          </w:tcPr>
          <w:p w:rsidR="0066411D" w:rsidRPr="009E5C32" w:rsidRDefault="0066411D" w:rsidP="00707859">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Общественное движение при Александре II и политика правительства</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49</w:t>
            </w:r>
          </w:p>
        </w:tc>
        <w:tc>
          <w:tcPr>
            <w:tcW w:w="8957" w:type="dxa"/>
          </w:tcPr>
          <w:p w:rsidR="0066411D" w:rsidRPr="009E5C32" w:rsidRDefault="0066411D" w:rsidP="00707859">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Национальная и религиозная политика Александра II. Национальный вопрос в Европе и в России.</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50</w:t>
            </w:r>
          </w:p>
        </w:tc>
        <w:tc>
          <w:tcPr>
            <w:tcW w:w="8957" w:type="dxa"/>
          </w:tcPr>
          <w:p w:rsidR="0066411D" w:rsidRPr="009E5C32" w:rsidRDefault="0066411D" w:rsidP="00707859">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Внешняя политика Александра II. Русско-турецкая война 1877-1878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51</w:t>
            </w:r>
          </w:p>
        </w:tc>
        <w:tc>
          <w:tcPr>
            <w:tcW w:w="8957" w:type="dxa"/>
          </w:tcPr>
          <w:p w:rsidR="0066411D" w:rsidRDefault="0066411D" w:rsidP="00707859">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Повторительно-обобщающий урок по материалам главы I</w:t>
            </w:r>
            <w:r w:rsidRPr="009E5C32">
              <w:rPr>
                <w:rFonts w:ascii="Times New Roman" w:eastAsia="Century Schoolbook" w:hAnsi="Times New Roman" w:cs="Times New Roman"/>
                <w:sz w:val="24"/>
                <w:szCs w:val="24"/>
                <w:shd w:val="clear" w:color="auto" w:fill="FFFFFF"/>
                <w:lang w:val="en-US"/>
              </w:rPr>
              <w:t>II</w:t>
            </w:r>
            <w:r w:rsidRPr="009E5C32">
              <w:rPr>
                <w:rFonts w:ascii="Times New Roman" w:eastAsia="Century Schoolbook" w:hAnsi="Times New Roman" w:cs="Times New Roman"/>
                <w:sz w:val="24"/>
                <w:szCs w:val="24"/>
                <w:shd w:val="clear" w:color="auto" w:fill="FFFFFF"/>
              </w:rPr>
              <w:t>.</w:t>
            </w:r>
          </w:p>
          <w:p w:rsidR="0066411D" w:rsidRPr="005674AC" w:rsidRDefault="0066411D" w:rsidP="00707859">
            <w:pPr>
              <w:widowControl w:val="0"/>
              <w:spacing w:line="192" w:lineRule="auto"/>
              <w:rPr>
                <w:rFonts w:ascii="Times New Roman" w:eastAsia="Century Schoolbook" w:hAnsi="Times New Roman" w:cs="Times New Roman"/>
                <w:i/>
                <w:sz w:val="24"/>
                <w:szCs w:val="24"/>
                <w:shd w:val="clear" w:color="auto" w:fill="FFFFFF"/>
              </w:rPr>
            </w:pPr>
            <w:r w:rsidRPr="005674AC">
              <w:rPr>
                <w:rFonts w:ascii="Times New Roman" w:eastAsia="Century Schoolbook" w:hAnsi="Times New Roman" w:cs="Times New Roman"/>
                <w:i/>
                <w:sz w:val="24"/>
                <w:szCs w:val="24"/>
                <w:shd w:val="clear" w:color="auto" w:fill="FFFFFF"/>
              </w:rPr>
              <w:t>Контрольная работа.</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2764AA">
        <w:trPr>
          <w:trHeight w:val="346"/>
          <w:jc w:val="center"/>
        </w:trPr>
        <w:tc>
          <w:tcPr>
            <w:tcW w:w="11900" w:type="dxa"/>
            <w:gridSpan w:val="3"/>
          </w:tcPr>
          <w:p w:rsidR="0066411D" w:rsidRPr="009E5C32" w:rsidRDefault="0066411D" w:rsidP="004F7634">
            <w:pPr>
              <w:autoSpaceDE w:val="0"/>
              <w:autoSpaceDN w:val="0"/>
              <w:adjustRightInd w:val="0"/>
              <w:spacing w:line="192" w:lineRule="auto"/>
              <w:ind w:left="-57" w:right="-57"/>
              <w:rPr>
                <w:rFonts w:ascii="Times New Roman" w:hAnsi="Times New Roman" w:cs="Times New Roman"/>
                <w:sz w:val="24"/>
                <w:szCs w:val="24"/>
              </w:rPr>
            </w:pPr>
            <w:r>
              <w:rPr>
                <w:rFonts w:ascii="Times New Roman" w:hAnsi="Times New Roman" w:cs="Times New Roman"/>
                <w:b/>
                <w:bCs/>
                <w:sz w:val="24"/>
                <w:szCs w:val="24"/>
              </w:rPr>
              <w:lastRenderedPageBreak/>
              <w:t xml:space="preserve">Раздел 4. </w:t>
            </w:r>
            <w:r w:rsidRPr="004F7634">
              <w:rPr>
                <w:rFonts w:ascii="Times New Roman" w:hAnsi="Times New Roman" w:cs="Times New Roman"/>
                <w:b/>
                <w:bCs/>
                <w:sz w:val="24"/>
                <w:szCs w:val="24"/>
              </w:rPr>
              <w:t>Россия в 1880-1890-е гг.</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52</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Александр III: особенности внутренней политики.</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53</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Перемены в экономике и социальном строе.</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54</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Общественное движение в 1880-х — первой половине 1890-х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55</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Национальная и религиозная политика Александра III.</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56</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Внешняя политика Александра III.</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57</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Культурное пространство империи во второй половине XIX в.</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2</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sidRPr="00B76949">
              <w:rPr>
                <w:rFonts w:ascii="Times New Roman" w:hAnsi="Times New Roman" w:cs="Times New Roman"/>
                <w:bCs/>
                <w:sz w:val="24"/>
                <w:szCs w:val="24"/>
                <w:highlight w:val="yellow"/>
              </w:rPr>
              <w:t>58</w:t>
            </w:r>
          </w:p>
        </w:tc>
        <w:tc>
          <w:tcPr>
            <w:tcW w:w="8957" w:type="dxa"/>
          </w:tcPr>
          <w:p w:rsidR="0066411D"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B76949">
              <w:rPr>
                <w:rFonts w:ascii="Times New Roman" w:eastAsia="Century Schoolbook" w:hAnsi="Times New Roman" w:cs="Times New Roman"/>
                <w:sz w:val="24"/>
                <w:szCs w:val="24"/>
                <w:shd w:val="clear" w:color="auto" w:fill="FFFFFF"/>
              </w:rPr>
              <w:t xml:space="preserve">Повседневная жизнь разных слоёв населения в XIX в. </w:t>
            </w:r>
          </w:p>
          <w:p w:rsidR="0066411D" w:rsidRPr="00B76949" w:rsidRDefault="0066411D" w:rsidP="002764AA">
            <w:pPr>
              <w:widowControl w:val="0"/>
              <w:spacing w:line="192" w:lineRule="auto"/>
              <w:rPr>
                <w:rFonts w:ascii="Times New Roman" w:eastAsia="Century Schoolbook" w:hAnsi="Times New Roman" w:cs="Times New Roman"/>
                <w:sz w:val="24"/>
                <w:szCs w:val="24"/>
                <w:shd w:val="clear" w:color="auto" w:fill="FFFFFF"/>
              </w:rPr>
            </w:pPr>
            <w:proofErr w:type="spellStart"/>
            <w:r w:rsidRPr="00D65383">
              <w:rPr>
                <w:rFonts w:ascii="Times New Roman" w:eastAsia="Century Schoolbook" w:hAnsi="Times New Roman" w:cs="Times New Roman"/>
                <w:b/>
                <w:sz w:val="24"/>
                <w:szCs w:val="24"/>
                <w:shd w:val="clear" w:color="auto" w:fill="FFFFFF"/>
              </w:rPr>
              <w:t>РК</w:t>
            </w:r>
            <w:r>
              <w:rPr>
                <w:rFonts w:ascii="Times New Roman" w:eastAsia="Century Schoolbook" w:hAnsi="Times New Roman" w:cs="Times New Roman"/>
                <w:sz w:val="24"/>
                <w:szCs w:val="24"/>
                <w:shd w:val="clear" w:color="auto" w:fill="FFFFFF"/>
              </w:rPr>
              <w:t>:</w:t>
            </w:r>
            <w:r w:rsidRPr="00B76949">
              <w:rPr>
                <w:rFonts w:ascii="Times New Roman" w:eastAsia="Times New Roman" w:hAnsi="Times New Roman"/>
                <w:sz w:val="24"/>
                <w:szCs w:val="24"/>
                <w:lang w:eastAsia="ru-RU"/>
              </w:rPr>
              <w:t>Традиции</w:t>
            </w:r>
            <w:proofErr w:type="spellEnd"/>
            <w:r w:rsidRPr="00B76949">
              <w:rPr>
                <w:rFonts w:ascii="Times New Roman" w:eastAsia="Times New Roman" w:hAnsi="Times New Roman"/>
                <w:sz w:val="24"/>
                <w:szCs w:val="24"/>
                <w:lang w:eastAsia="ru-RU"/>
              </w:rPr>
              <w:t xml:space="preserve"> и обычаи народов Западной Сибири</w:t>
            </w:r>
            <w:r>
              <w:rPr>
                <w:rFonts w:ascii="Times New Roman" w:eastAsia="Times New Roman" w:hAnsi="Times New Roman"/>
                <w:sz w:val="24"/>
                <w:szCs w:val="24"/>
                <w:lang w:eastAsia="ru-RU"/>
              </w:rPr>
              <w:t xml:space="preserve"> </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59</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Повторительно-обобщающий урок по материалам главы IV.</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8D6C3C">
        <w:trPr>
          <w:jc w:val="center"/>
        </w:trPr>
        <w:tc>
          <w:tcPr>
            <w:tcW w:w="11900" w:type="dxa"/>
            <w:gridSpan w:val="3"/>
          </w:tcPr>
          <w:p w:rsidR="0066411D" w:rsidRPr="009E5C32" w:rsidRDefault="0066411D" w:rsidP="004F7634">
            <w:pPr>
              <w:autoSpaceDE w:val="0"/>
              <w:autoSpaceDN w:val="0"/>
              <w:adjustRightInd w:val="0"/>
              <w:spacing w:line="192" w:lineRule="auto"/>
              <w:ind w:left="-57" w:right="-57"/>
              <w:rPr>
                <w:rFonts w:ascii="Times New Roman" w:hAnsi="Times New Roman" w:cs="Times New Roman"/>
                <w:sz w:val="24"/>
                <w:szCs w:val="24"/>
              </w:rPr>
            </w:pPr>
            <w:r>
              <w:rPr>
                <w:rFonts w:ascii="Times New Roman" w:hAnsi="Times New Roman" w:cs="Times New Roman"/>
                <w:b/>
                <w:bCs/>
                <w:sz w:val="24"/>
                <w:szCs w:val="24"/>
              </w:rPr>
              <w:t xml:space="preserve">Раздел 5. </w:t>
            </w:r>
            <w:r w:rsidRPr="004F7634">
              <w:rPr>
                <w:rFonts w:ascii="Times New Roman" w:hAnsi="Times New Roman" w:cs="Times New Roman"/>
                <w:b/>
                <w:bCs/>
                <w:sz w:val="24"/>
                <w:szCs w:val="24"/>
              </w:rPr>
              <w:t>Россия в начале XX века</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60</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Россия и мир на рубеже XIX-XX вв.: динамика и противоречия развития.</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sidRPr="008E5AF6">
              <w:rPr>
                <w:rFonts w:ascii="Times New Roman" w:hAnsi="Times New Roman" w:cs="Times New Roman"/>
                <w:bCs/>
                <w:sz w:val="24"/>
                <w:szCs w:val="24"/>
                <w:highlight w:val="yellow"/>
              </w:rPr>
              <w:t>61</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Социально-экономическое развитие страны на рубеже XIX-XX вв.</w:t>
            </w:r>
          </w:p>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b/>
                <w:sz w:val="24"/>
                <w:szCs w:val="24"/>
                <w:shd w:val="clear" w:color="auto" w:fill="FFFFFF"/>
              </w:rPr>
              <w:t xml:space="preserve">РК: </w:t>
            </w:r>
            <w:r w:rsidRPr="001D113B">
              <w:rPr>
                <w:rFonts w:ascii="Times New Roman" w:eastAsia="Century Schoolbook" w:hAnsi="Times New Roman" w:cs="Times New Roman"/>
                <w:sz w:val="24"/>
                <w:szCs w:val="24"/>
                <w:shd w:val="clear" w:color="auto" w:fill="FFFFFF"/>
              </w:rPr>
              <w:t xml:space="preserve">Тюменская область в </w:t>
            </w:r>
            <w:r w:rsidRPr="001D113B">
              <w:rPr>
                <w:rFonts w:ascii="Times New Roman" w:eastAsia="Century Schoolbook" w:hAnsi="Times New Roman" w:cs="Times New Roman"/>
                <w:sz w:val="24"/>
                <w:szCs w:val="24"/>
                <w:shd w:val="clear" w:color="auto" w:fill="FFFFFF"/>
                <w:lang w:val="en-US"/>
              </w:rPr>
              <w:t>XIX</w:t>
            </w:r>
            <w:r w:rsidRPr="001D113B">
              <w:rPr>
                <w:rFonts w:ascii="Times New Roman" w:eastAsia="Century Schoolbook" w:hAnsi="Times New Roman" w:cs="Times New Roman"/>
                <w:sz w:val="24"/>
                <w:szCs w:val="24"/>
                <w:shd w:val="clear" w:color="auto" w:fill="FFFFFF"/>
              </w:rPr>
              <w:t xml:space="preserve">  в.</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sidRPr="008E5AF6">
              <w:rPr>
                <w:rFonts w:ascii="Times New Roman" w:hAnsi="Times New Roman" w:cs="Times New Roman"/>
                <w:bCs/>
                <w:sz w:val="24"/>
                <w:szCs w:val="24"/>
                <w:highlight w:val="yellow"/>
              </w:rPr>
              <w:t>62</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Николай II: начало правления. Политическое развитие страны в 1894-1904 гг.</w:t>
            </w:r>
          </w:p>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p>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b/>
                <w:sz w:val="24"/>
                <w:szCs w:val="24"/>
                <w:shd w:val="clear" w:color="auto" w:fill="FFFFFF"/>
              </w:rPr>
              <w:t xml:space="preserve">ОДНКНР: </w:t>
            </w:r>
            <w:r w:rsidRPr="009E5C32">
              <w:rPr>
                <w:rFonts w:ascii="Times New Roman" w:eastAsia="Century Schoolbook" w:hAnsi="Times New Roman" w:cs="Times New Roman"/>
                <w:sz w:val="24"/>
                <w:szCs w:val="24"/>
                <w:shd w:val="clear" w:color="auto" w:fill="FFFFFF"/>
              </w:rPr>
              <w:t>Николаевское самодержавие: государственный консерватизм</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63</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Внешняя политика Николая II. Русско-японская война 1904 -1905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64</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Первая российская революция и политические реформы 1905-1907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65</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Социально-экономические реформы П. А. Столыпина. Политическое развитие страны в 1907-1914 гг.</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rPr>
            </w:pPr>
            <w:r w:rsidRPr="009E5C32">
              <w:rPr>
                <w:rFonts w:ascii="Times New Roman" w:hAnsi="Times New Roman" w:cs="Times New Roman"/>
                <w:sz w:val="24"/>
                <w:szCs w:val="24"/>
              </w:rPr>
              <w:t>1</w:t>
            </w:r>
          </w:p>
        </w:tc>
      </w:tr>
      <w:tr w:rsidR="0066411D" w:rsidRPr="009E5C32" w:rsidTr="0066411D">
        <w:trPr>
          <w:jc w:val="center"/>
        </w:trPr>
        <w:tc>
          <w:tcPr>
            <w:tcW w:w="1217" w:type="dxa"/>
          </w:tcPr>
          <w:p w:rsidR="0066411D" w:rsidRPr="009E5C32" w:rsidRDefault="0066411D" w:rsidP="00FC4EFC">
            <w:pPr>
              <w:spacing w:line="192"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66</w:t>
            </w:r>
          </w:p>
        </w:tc>
        <w:tc>
          <w:tcPr>
            <w:tcW w:w="8957" w:type="dxa"/>
          </w:tcPr>
          <w:p w:rsidR="0066411D" w:rsidRPr="009E5C32" w:rsidRDefault="0066411D" w:rsidP="002764AA">
            <w:pPr>
              <w:widowControl w:val="0"/>
              <w:spacing w:line="192" w:lineRule="auto"/>
              <w:rPr>
                <w:rFonts w:ascii="Times New Roman" w:eastAsia="Century Schoolbook" w:hAnsi="Times New Roman" w:cs="Times New Roman"/>
                <w:sz w:val="24"/>
                <w:szCs w:val="24"/>
                <w:shd w:val="clear" w:color="auto" w:fill="FFFFFF"/>
              </w:rPr>
            </w:pPr>
            <w:r w:rsidRPr="009E5C32">
              <w:rPr>
                <w:rFonts w:ascii="Times New Roman" w:eastAsia="Century Schoolbook" w:hAnsi="Times New Roman" w:cs="Times New Roman"/>
                <w:sz w:val="24"/>
                <w:szCs w:val="24"/>
                <w:shd w:val="clear" w:color="auto" w:fill="FFFFFF"/>
              </w:rPr>
              <w:t>Серебряный век русской культуры</w:t>
            </w:r>
            <w:r>
              <w:rPr>
                <w:rFonts w:ascii="Times New Roman" w:eastAsia="Century Schoolbook" w:hAnsi="Times New Roman" w:cs="Times New Roman"/>
                <w:sz w:val="24"/>
                <w:szCs w:val="24"/>
                <w:shd w:val="clear" w:color="auto" w:fill="FFFFFF"/>
              </w:rPr>
              <w:t xml:space="preserve">. </w:t>
            </w:r>
            <w:r w:rsidRPr="005C4905">
              <w:rPr>
                <w:rFonts w:ascii="Times New Roman" w:eastAsia="Century Schoolbook" w:hAnsi="Times New Roman" w:cs="Times New Roman"/>
                <w:i/>
                <w:sz w:val="24"/>
                <w:szCs w:val="24"/>
                <w:shd w:val="clear" w:color="auto" w:fill="FFFFFF"/>
              </w:rPr>
              <w:t>Итоговая контрольная работа</w:t>
            </w:r>
            <w:r>
              <w:rPr>
                <w:rFonts w:ascii="Times New Roman" w:eastAsia="Century Schoolbook" w:hAnsi="Times New Roman" w:cs="Times New Roman"/>
                <w:i/>
                <w:sz w:val="24"/>
                <w:szCs w:val="24"/>
                <w:shd w:val="clear" w:color="auto" w:fill="FFFFFF"/>
              </w:rPr>
              <w:t>.</w:t>
            </w:r>
          </w:p>
        </w:tc>
        <w:tc>
          <w:tcPr>
            <w:tcW w:w="1726" w:type="dxa"/>
          </w:tcPr>
          <w:p w:rsidR="0066411D" w:rsidRPr="009E5C32" w:rsidRDefault="0066411D" w:rsidP="00FC4EFC">
            <w:pPr>
              <w:autoSpaceDE w:val="0"/>
              <w:autoSpaceDN w:val="0"/>
              <w:adjustRightInd w:val="0"/>
              <w:spacing w:line="192" w:lineRule="auto"/>
              <w:ind w:left="-57" w:right="-57"/>
              <w:jc w:val="center"/>
              <w:rPr>
                <w:rFonts w:ascii="Times New Roman" w:hAnsi="Times New Roman" w:cs="Times New Roman"/>
                <w:sz w:val="24"/>
                <w:szCs w:val="24"/>
                <w:lang w:val="en-US"/>
              </w:rPr>
            </w:pPr>
            <w:r w:rsidRPr="009E5C32">
              <w:rPr>
                <w:rFonts w:ascii="Times New Roman" w:hAnsi="Times New Roman" w:cs="Times New Roman"/>
                <w:sz w:val="24"/>
                <w:szCs w:val="24"/>
                <w:lang w:val="en-US"/>
              </w:rPr>
              <w:t>1</w:t>
            </w:r>
          </w:p>
        </w:tc>
      </w:tr>
    </w:tbl>
    <w:p w:rsidR="008105CE" w:rsidRPr="009E5C32" w:rsidRDefault="008105CE" w:rsidP="00FC4EFC">
      <w:pPr>
        <w:spacing w:after="0" w:line="360" w:lineRule="auto"/>
        <w:ind w:firstLine="709"/>
        <w:jc w:val="center"/>
        <w:rPr>
          <w:rFonts w:ascii="Times New Roman" w:eastAsia="Times New Roman" w:hAnsi="Times New Roman" w:cs="Times New Roman"/>
          <w:color w:val="000000"/>
          <w:sz w:val="24"/>
          <w:szCs w:val="24"/>
        </w:rPr>
      </w:pPr>
    </w:p>
    <w:p w:rsidR="008105CE" w:rsidRDefault="008105CE" w:rsidP="00FC4EFC">
      <w:pPr>
        <w:jc w:val="center"/>
      </w:pPr>
    </w:p>
    <w:p w:rsidR="002764AA" w:rsidRDefault="002764AA" w:rsidP="00FC4EFC">
      <w:pPr>
        <w:jc w:val="center"/>
      </w:pPr>
    </w:p>
    <w:p w:rsidR="002764AA" w:rsidRDefault="002764AA" w:rsidP="00FC4EFC">
      <w:pPr>
        <w:jc w:val="center"/>
      </w:pPr>
    </w:p>
    <w:p w:rsidR="002764AA" w:rsidRDefault="002764AA" w:rsidP="00FC4EFC">
      <w:pPr>
        <w:jc w:val="center"/>
      </w:pPr>
    </w:p>
    <w:p w:rsidR="002764AA" w:rsidRDefault="002764AA" w:rsidP="00FC4EFC">
      <w:pPr>
        <w:jc w:val="center"/>
      </w:pPr>
    </w:p>
    <w:p w:rsidR="002764AA" w:rsidRDefault="002764AA" w:rsidP="00FC4EFC">
      <w:pPr>
        <w:jc w:val="center"/>
      </w:pPr>
    </w:p>
    <w:p w:rsidR="002764AA" w:rsidRDefault="002764AA" w:rsidP="00FC4EFC">
      <w:pPr>
        <w:jc w:val="center"/>
      </w:pPr>
    </w:p>
    <w:p w:rsidR="002764AA" w:rsidRDefault="002764AA" w:rsidP="00FC4EFC">
      <w:pPr>
        <w:jc w:val="center"/>
      </w:pPr>
    </w:p>
    <w:p w:rsidR="002764AA" w:rsidRDefault="002764AA" w:rsidP="00FC4EFC">
      <w:pPr>
        <w:jc w:val="center"/>
      </w:pPr>
    </w:p>
    <w:p w:rsidR="008105CE" w:rsidRDefault="008105CE" w:rsidP="00FC4EFC">
      <w:pPr>
        <w:spacing w:after="0" w:line="240" w:lineRule="auto"/>
        <w:jc w:val="center"/>
        <w:rPr>
          <w:rFonts w:ascii="Times New Roman" w:hAnsi="Times New Roman" w:cs="Times New Roman"/>
          <w:b/>
          <w:spacing w:val="10"/>
          <w:sz w:val="24"/>
          <w:szCs w:val="24"/>
        </w:rPr>
      </w:pPr>
    </w:p>
    <w:p w:rsidR="008105CE" w:rsidRDefault="008105CE" w:rsidP="00FC4EFC">
      <w:pPr>
        <w:spacing w:after="0" w:line="240" w:lineRule="auto"/>
        <w:jc w:val="center"/>
        <w:rPr>
          <w:rFonts w:ascii="Times New Roman" w:hAnsi="Times New Roman" w:cs="Times New Roman"/>
          <w:b/>
          <w:spacing w:val="10"/>
          <w:sz w:val="24"/>
          <w:szCs w:val="24"/>
        </w:rPr>
      </w:pPr>
    </w:p>
    <w:p w:rsidR="008105CE" w:rsidRDefault="008105CE" w:rsidP="00FC4EFC">
      <w:pPr>
        <w:spacing w:after="0" w:line="240" w:lineRule="auto"/>
        <w:jc w:val="center"/>
        <w:rPr>
          <w:rFonts w:ascii="Times New Roman" w:hAnsi="Times New Roman" w:cs="Times New Roman"/>
          <w:b/>
          <w:spacing w:val="10"/>
          <w:sz w:val="24"/>
          <w:szCs w:val="24"/>
        </w:rPr>
      </w:pPr>
    </w:p>
    <w:p w:rsidR="008105CE" w:rsidRDefault="008105CE" w:rsidP="00747C20">
      <w:pPr>
        <w:spacing w:after="0" w:line="240" w:lineRule="auto"/>
        <w:jc w:val="both"/>
        <w:rPr>
          <w:rFonts w:ascii="Times New Roman" w:hAnsi="Times New Roman" w:cs="Times New Roman"/>
          <w:b/>
          <w:spacing w:val="10"/>
          <w:sz w:val="24"/>
          <w:szCs w:val="24"/>
        </w:rPr>
      </w:pPr>
    </w:p>
    <w:p w:rsidR="008105CE" w:rsidRDefault="008105CE" w:rsidP="00747C20">
      <w:pPr>
        <w:spacing w:after="0" w:line="240" w:lineRule="auto"/>
        <w:jc w:val="both"/>
        <w:rPr>
          <w:rFonts w:ascii="Times New Roman" w:hAnsi="Times New Roman" w:cs="Times New Roman"/>
          <w:b/>
          <w:spacing w:val="10"/>
          <w:sz w:val="24"/>
          <w:szCs w:val="24"/>
        </w:rPr>
      </w:pPr>
    </w:p>
    <w:p w:rsidR="008105CE" w:rsidRDefault="008105CE" w:rsidP="00747C20">
      <w:pPr>
        <w:spacing w:after="0" w:line="240" w:lineRule="auto"/>
        <w:jc w:val="both"/>
        <w:rPr>
          <w:rFonts w:ascii="Times New Roman" w:hAnsi="Times New Roman" w:cs="Times New Roman"/>
          <w:b/>
          <w:spacing w:val="10"/>
          <w:sz w:val="24"/>
          <w:szCs w:val="24"/>
        </w:rPr>
      </w:pPr>
    </w:p>
    <w:p w:rsidR="008105CE" w:rsidRDefault="008105CE" w:rsidP="00747C20">
      <w:pPr>
        <w:spacing w:after="0" w:line="240" w:lineRule="auto"/>
        <w:jc w:val="both"/>
        <w:rPr>
          <w:rFonts w:ascii="Times New Roman" w:hAnsi="Times New Roman" w:cs="Times New Roman"/>
          <w:b/>
          <w:spacing w:val="10"/>
          <w:sz w:val="24"/>
          <w:szCs w:val="24"/>
        </w:rPr>
      </w:pPr>
    </w:p>
    <w:p w:rsidR="008105CE" w:rsidRDefault="008105CE" w:rsidP="00747C20">
      <w:pPr>
        <w:spacing w:after="0" w:line="240" w:lineRule="auto"/>
        <w:jc w:val="both"/>
        <w:rPr>
          <w:rFonts w:ascii="Times New Roman" w:hAnsi="Times New Roman" w:cs="Times New Roman"/>
          <w:b/>
          <w:spacing w:val="10"/>
          <w:sz w:val="24"/>
          <w:szCs w:val="24"/>
        </w:rPr>
      </w:pPr>
    </w:p>
    <w:p w:rsidR="008105CE" w:rsidRDefault="008105CE" w:rsidP="00747C20">
      <w:pPr>
        <w:spacing w:after="0" w:line="240" w:lineRule="auto"/>
        <w:jc w:val="both"/>
        <w:rPr>
          <w:rFonts w:ascii="Times New Roman" w:hAnsi="Times New Roman" w:cs="Times New Roman"/>
          <w:b/>
          <w:spacing w:val="10"/>
          <w:sz w:val="24"/>
          <w:szCs w:val="24"/>
        </w:rPr>
      </w:pPr>
    </w:p>
    <w:p w:rsidR="008105CE" w:rsidRDefault="008105CE" w:rsidP="00747C20">
      <w:pPr>
        <w:spacing w:after="0" w:line="240" w:lineRule="auto"/>
        <w:jc w:val="both"/>
        <w:rPr>
          <w:rFonts w:ascii="Times New Roman" w:hAnsi="Times New Roman" w:cs="Times New Roman"/>
          <w:b/>
          <w:spacing w:val="10"/>
          <w:sz w:val="24"/>
          <w:szCs w:val="24"/>
        </w:rPr>
      </w:pPr>
    </w:p>
    <w:p w:rsidR="00571E69" w:rsidRDefault="00571E69" w:rsidP="00747C20">
      <w:pPr>
        <w:spacing w:after="0" w:line="240" w:lineRule="auto"/>
        <w:jc w:val="both"/>
        <w:rPr>
          <w:rFonts w:ascii="Times New Roman" w:hAnsi="Times New Roman" w:cs="Times New Roman"/>
          <w:b/>
          <w:spacing w:val="10"/>
          <w:sz w:val="24"/>
          <w:szCs w:val="24"/>
        </w:rPr>
      </w:pPr>
    </w:p>
    <w:p w:rsidR="00747C20" w:rsidRPr="00747C20" w:rsidRDefault="00747C20" w:rsidP="00571E69">
      <w:pPr>
        <w:spacing w:after="0" w:line="240" w:lineRule="auto"/>
        <w:jc w:val="center"/>
        <w:rPr>
          <w:rFonts w:ascii="Times New Roman" w:hAnsi="Times New Roman" w:cs="Times New Roman"/>
          <w:b/>
          <w:spacing w:val="10"/>
          <w:sz w:val="24"/>
          <w:szCs w:val="24"/>
        </w:rPr>
      </w:pPr>
      <w:r w:rsidRPr="00747C20">
        <w:rPr>
          <w:rFonts w:ascii="Times New Roman" w:hAnsi="Times New Roman" w:cs="Times New Roman"/>
          <w:b/>
          <w:spacing w:val="10"/>
          <w:sz w:val="24"/>
          <w:szCs w:val="24"/>
        </w:rPr>
        <w:t>4. Тематическое планирование.</w:t>
      </w:r>
    </w:p>
    <w:tbl>
      <w:tblPr>
        <w:tblStyle w:val="ad"/>
        <w:tblW w:w="23925" w:type="dxa"/>
        <w:tblLook w:val="04A0" w:firstRow="1" w:lastRow="0" w:firstColumn="1" w:lastColumn="0" w:noHBand="0" w:noVBand="1"/>
      </w:tblPr>
      <w:tblGrid>
        <w:gridCol w:w="1384"/>
        <w:gridCol w:w="6095"/>
        <w:gridCol w:w="1599"/>
        <w:gridCol w:w="3930"/>
        <w:gridCol w:w="2693"/>
        <w:gridCol w:w="4728"/>
        <w:gridCol w:w="30"/>
        <w:gridCol w:w="1673"/>
        <w:gridCol w:w="60"/>
        <w:gridCol w:w="1643"/>
        <w:gridCol w:w="90"/>
      </w:tblGrid>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 урока</w:t>
            </w:r>
          </w:p>
        </w:tc>
        <w:tc>
          <w:tcPr>
            <w:tcW w:w="6095"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Тема раздела, урока</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Количество часов</w:t>
            </w:r>
          </w:p>
        </w:tc>
        <w:tc>
          <w:tcPr>
            <w:tcW w:w="3930"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Тематический контроль</w:t>
            </w:r>
          </w:p>
        </w:tc>
        <w:tc>
          <w:tcPr>
            <w:tcW w:w="2693" w:type="dxa"/>
          </w:tcPr>
          <w:p w:rsidR="00F064A4" w:rsidRPr="00747C20" w:rsidRDefault="00F064A4" w:rsidP="00F064A4">
            <w:pPr>
              <w:jc w:val="both"/>
              <w:rPr>
                <w:rFonts w:ascii="Times New Roman" w:hAnsi="Times New Roman" w:cs="Times New Roman"/>
                <w:b/>
                <w:spacing w:val="10"/>
                <w:sz w:val="24"/>
                <w:szCs w:val="24"/>
              </w:rPr>
            </w:pPr>
            <w:r>
              <w:rPr>
                <w:rFonts w:ascii="Times New Roman" w:hAnsi="Times New Roman" w:cs="Times New Roman"/>
                <w:b/>
                <w:spacing w:val="10"/>
                <w:sz w:val="24"/>
                <w:szCs w:val="24"/>
              </w:rPr>
              <w:t xml:space="preserve">Примечание </w:t>
            </w:r>
          </w:p>
        </w:tc>
      </w:tr>
      <w:tr w:rsidR="00F064A4" w:rsidRPr="00747C20" w:rsidTr="00F064A4">
        <w:trPr>
          <w:gridAfter w:val="6"/>
          <w:wAfter w:w="8224" w:type="dxa"/>
        </w:trPr>
        <w:tc>
          <w:tcPr>
            <w:tcW w:w="13008" w:type="dxa"/>
            <w:gridSpan w:val="4"/>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bCs/>
                <w:sz w:val="24"/>
                <w:szCs w:val="24"/>
              </w:rPr>
              <w:t>Глава I. Становл</w:t>
            </w:r>
            <w:r>
              <w:rPr>
                <w:rFonts w:ascii="Times New Roman" w:hAnsi="Times New Roman" w:cs="Times New Roman"/>
                <w:b/>
                <w:bCs/>
                <w:sz w:val="24"/>
                <w:szCs w:val="24"/>
              </w:rPr>
              <w:t xml:space="preserve">ение индустриального общества ( 7 </w:t>
            </w:r>
            <w:r w:rsidRPr="00747C20">
              <w:rPr>
                <w:rFonts w:ascii="Times New Roman" w:hAnsi="Times New Roman" w:cs="Times New Roman"/>
                <w:b/>
                <w:bCs/>
                <w:sz w:val="24"/>
                <w:szCs w:val="24"/>
              </w:rPr>
              <w:t>ч)</w:t>
            </w:r>
          </w:p>
        </w:tc>
        <w:tc>
          <w:tcPr>
            <w:tcW w:w="2693" w:type="dxa"/>
          </w:tcPr>
          <w:p w:rsidR="00F064A4" w:rsidRPr="00747C20" w:rsidRDefault="00F064A4" w:rsidP="00F064A4">
            <w:pPr>
              <w:jc w:val="both"/>
              <w:rPr>
                <w:rFonts w:ascii="Times New Roman" w:hAnsi="Times New Roman" w:cs="Times New Roman"/>
                <w:b/>
                <w:bCs/>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1, 2</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Индустриальные революции. Индустриальное общество: новые проблемы и новые ценности.</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п. 1,2,3, вопросы после параграфа, краткий </w:t>
            </w:r>
            <w:r w:rsidR="00672A94" w:rsidRPr="00747C20">
              <w:rPr>
                <w:rFonts w:ascii="Times New Roman" w:eastAsia="Times New Roman" w:hAnsi="Times New Roman" w:cs="Times New Roman"/>
                <w:sz w:val="24"/>
                <w:szCs w:val="24"/>
              </w:rPr>
              <w:t>конспект</w:t>
            </w:r>
            <w:r w:rsidRPr="00747C20">
              <w:rPr>
                <w:rFonts w:ascii="Times New Roman" w:eastAsia="Times New Roman" w:hAnsi="Times New Roman" w:cs="Times New Roman"/>
                <w:sz w:val="24"/>
                <w:szCs w:val="24"/>
              </w:rPr>
              <w:t>.</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3</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Человек в изменившемся мире: материальная культура и повседневность. Наука: создание научной картины мира XIX в.</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п. 4-5, вопросы к параграфу. </w:t>
            </w:r>
            <w:proofErr w:type="spellStart"/>
            <w:r w:rsidRPr="00747C20">
              <w:rPr>
                <w:rFonts w:ascii="Times New Roman" w:eastAsia="Times New Roman" w:hAnsi="Times New Roman" w:cs="Times New Roman"/>
                <w:sz w:val="24"/>
                <w:szCs w:val="24"/>
              </w:rPr>
              <w:t>Р.т</w:t>
            </w:r>
            <w:proofErr w:type="spellEnd"/>
            <w:r w:rsidRPr="00747C20">
              <w:rPr>
                <w:rFonts w:ascii="Times New Roman" w:eastAsia="Times New Roman" w:hAnsi="Times New Roman" w:cs="Times New Roman"/>
                <w:sz w:val="24"/>
                <w:szCs w:val="24"/>
              </w:rPr>
              <w:t>. 1-4.</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4</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lang w:val="en-US"/>
              </w:rPr>
              <w:t>XIX</w:t>
            </w:r>
            <w:r w:rsidRPr="00747C20">
              <w:rPr>
                <w:rFonts w:ascii="Times New Roman" w:hAnsi="Times New Roman" w:cs="Times New Roman"/>
                <w:sz w:val="24"/>
                <w:szCs w:val="24"/>
              </w:rPr>
              <w:t xml:space="preserve"> в. в зеркале художественных исканий. Литература. </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6, сообщения.</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5</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Искусство в поисках новой картины мира.</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7-8, вопросы, индивидуальные сообщения.</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6,7</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Либералы, консерваторы и социалисты: какими должны быть общество и государство.</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9-10, сравнительная таблица. Тестирование.</w:t>
            </w:r>
          </w:p>
        </w:tc>
        <w:tc>
          <w:tcPr>
            <w:tcW w:w="2693" w:type="dxa"/>
          </w:tcPr>
          <w:p w:rsidR="00F064A4" w:rsidRPr="00747C20" w:rsidRDefault="00C876E3" w:rsidP="00F064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24,09</w:t>
            </w:r>
            <w:r w:rsidR="00CA0ABA">
              <w:rPr>
                <w:rFonts w:ascii="Times New Roman" w:eastAsia="Times New Roman" w:hAnsi="Times New Roman" w:cs="Times New Roman"/>
                <w:sz w:val="24"/>
                <w:szCs w:val="24"/>
              </w:rPr>
              <w:t xml:space="preserve"> 27,09</w:t>
            </w:r>
          </w:p>
        </w:tc>
      </w:tr>
      <w:tr w:rsidR="00F064A4" w:rsidRPr="00747C20" w:rsidTr="00F064A4">
        <w:trPr>
          <w:gridAfter w:val="1"/>
          <w:wAfter w:w="90" w:type="dxa"/>
        </w:trPr>
        <w:tc>
          <w:tcPr>
            <w:tcW w:w="13008" w:type="dxa"/>
            <w:gridSpan w:val="4"/>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bCs/>
                <w:sz w:val="24"/>
                <w:szCs w:val="24"/>
              </w:rPr>
              <w:t>Глава II. Строительство новой Европы (8ч)</w:t>
            </w:r>
          </w:p>
        </w:tc>
        <w:tc>
          <w:tcPr>
            <w:tcW w:w="2693" w:type="dxa"/>
          </w:tcPr>
          <w:p w:rsidR="00F064A4" w:rsidRPr="00747C20" w:rsidRDefault="00F064A4" w:rsidP="00F064A4">
            <w:pPr>
              <w:jc w:val="both"/>
              <w:rPr>
                <w:rFonts w:ascii="Times New Roman" w:hAnsi="Times New Roman" w:cs="Times New Roman"/>
                <w:b/>
                <w:spacing w:val="10"/>
                <w:sz w:val="24"/>
                <w:szCs w:val="24"/>
              </w:rPr>
            </w:pPr>
          </w:p>
        </w:tc>
        <w:tc>
          <w:tcPr>
            <w:tcW w:w="4728" w:type="dxa"/>
          </w:tcPr>
          <w:p w:rsidR="00F064A4" w:rsidRPr="00747C20" w:rsidRDefault="00F064A4" w:rsidP="009C2E20">
            <w:pPr>
              <w:jc w:val="both"/>
              <w:rPr>
                <w:rFonts w:ascii="Times New Roman" w:hAnsi="Times New Roman" w:cs="Times New Roman"/>
                <w:b/>
                <w:spacing w:val="10"/>
                <w:sz w:val="24"/>
                <w:szCs w:val="24"/>
              </w:rPr>
            </w:pPr>
          </w:p>
        </w:tc>
        <w:tc>
          <w:tcPr>
            <w:tcW w:w="1703" w:type="dxa"/>
            <w:gridSpan w:val="2"/>
          </w:tcPr>
          <w:p w:rsidR="00F064A4" w:rsidRPr="00747C20" w:rsidRDefault="00F064A4" w:rsidP="009C2E20">
            <w:pPr>
              <w:jc w:val="both"/>
              <w:rPr>
                <w:rFonts w:ascii="Times New Roman" w:hAnsi="Times New Roman" w:cs="Times New Roman"/>
                <w:b/>
                <w:spacing w:val="10"/>
                <w:sz w:val="24"/>
                <w:szCs w:val="24"/>
              </w:rPr>
            </w:pPr>
          </w:p>
        </w:tc>
        <w:tc>
          <w:tcPr>
            <w:tcW w:w="1703" w:type="dxa"/>
            <w:gridSpan w:val="2"/>
          </w:tcPr>
          <w:p w:rsidR="00F064A4" w:rsidRPr="00747C20" w:rsidRDefault="00F064A4" w:rsidP="009C2E20">
            <w:pPr>
              <w:pStyle w:val="ab"/>
              <w:shd w:val="clear" w:color="auto" w:fill="FFFFFF"/>
              <w:spacing w:before="0" w:beforeAutospacing="0" w:after="0" w:afterAutospacing="0"/>
              <w:jc w:val="both"/>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8</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Консульство и образование наполеоновской империи.</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11, вопросы после параграфа, доп. материал.</w:t>
            </w:r>
          </w:p>
        </w:tc>
        <w:tc>
          <w:tcPr>
            <w:tcW w:w="2693" w:type="dxa"/>
          </w:tcPr>
          <w:p w:rsidR="00F064A4" w:rsidRPr="00747C20" w:rsidRDefault="000C7D82" w:rsidP="00F064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9</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Разгром империи Наполеона. Венский конгресс.</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п. 12, вопросы, </w:t>
            </w:r>
            <w:proofErr w:type="spellStart"/>
            <w:r w:rsidRPr="00747C20">
              <w:rPr>
                <w:rFonts w:ascii="Times New Roman" w:eastAsia="Times New Roman" w:hAnsi="Times New Roman" w:cs="Times New Roman"/>
                <w:sz w:val="24"/>
                <w:szCs w:val="24"/>
              </w:rPr>
              <w:t>р.т</w:t>
            </w:r>
            <w:proofErr w:type="spellEnd"/>
            <w:r w:rsidRPr="00747C20">
              <w:rPr>
                <w:rFonts w:ascii="Times New Roman" w:eastAsia="Times New Roman" w:hAnsi="Times New Roman" w:cs="Times New Roman"/>
                <w:sz w:val="24"/>
                <w:szCs w:val="24"/>
              </w:rPr>
              <w:t>. 1-3</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10</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Великобритания: сложный путь к величию и процветанию.</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13, вопросы, план параграфа, сравнительная таблица.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11</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 xml:space="preserve">Франция Бурбонов и Орлеанов: от революции 1830 г. к </w:t>
            </w:r>
            <w:r w:rsidRPr="00747C20">
              <w:rPr>
                <w:rFonts w:ascii="Times New Roman" w:hAnsi="Times New Roman" w:cs="Times New Roman"/>
                <w:sz w:val="24"/>
                <w:szCs w:val="24"/>
              </w:rPr>
              <w:lastRenderedPageBreak/>
              <w:t>политическому кризису.</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lastRenderedPageBreak/>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 xml:space="preserve">п. 14,  вопросы, план параграфа, </w:t>
            </w:r>
            <w:r w:rsidRPr="00747C20">
              <w:rPr>
                <w:rFonts w:ascii="Times New Roman" w:eastAsia="Times New Roman" w:hAnsi="Times New Roman" w:cs="Times New Roman"/>
                <w:sz w:val="24"/>
                <w:szCs w:val="24"/>
              </w:rPr>
              <w:lastRenderedPageBreak/>
              <w:t>сравнительная таблица.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lastRenderedPageBreak/>
              <w:t>12</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Франция: революция 1848 г. и Вторая империя.</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15,  вопросы, план параграфа,</w:t>
            </w:r>
          </w:p>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работа с документом.</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13</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Германия: на пути к единству.</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п.16,  вопросы, план параграфа,</w:t>
            </w:r>
          </w:p>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план – конспект.</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14</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«Нужна ли нам единая и неделимая Италия?»</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17,  вопросы, план параграфа,</w:t>
            </w:r>
          </w:p>
          <w:p w:rsidR="00F064A4" w:rsidRPr="00747C20" w:rsidRDefault="00F064A4" w:rsidP="009C2E20">
            <w:pPr>
              <w:jc w:val="both"/>
              <w:rPr>
                <w:rFonts w:ascii="Times New Roman" w:eastAsia="Times New Roman" w:hAnsi="Times New Roman" w:cs="Times New Roman"/>
                <w:sz w:val="24"/>
                <w:szCs w:val="24"/>
              </w:rPr>
            </w:pPr>
            <w:proofErr w:type="spellStart"/>
            <w:r w:rsidRPr="00747C20">
              <w:rPr>
                <w:rFonts w:ascii="Times New Roman" w:eastAsia="Times New Roman" w:hAnsi="Times New Roman" w:cs="Times New Roman"/>
                <w:sz w:val="24"/>
                <w:szCs w:val="24"/>
              </w:rPr>
              <w:t>р.т</w:t>
            </w:r>
            <w:proofErr w:type="spellEnd"/>
            <w:r w:rsidRPr="00747C20">
              <w:rPr>
                <w:rFonts w:ascii="Times New Roman" w:eastAsia="Times New Roman" w:hAnsi="Times New Roman" w:cs="Times New Roman"/>
                <w:sz w:val="24"/>
                <w:szCs w:val="24"/>
              </w:rPr>
              <w:t>. 1-3</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15</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Война, изменившая карту. Парижская коммуна.</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18,  вопросы, план параграфа,</w:t>
            </w:r>
          </w:p>
          <w:p w:rsidR="00F064A4" w:rsidRPr="00747C20" w:rsidRDefault="00F064A4" w:rsidP="009C2E20">
            <w:pPr>
              <w:jc w:val="both"/>
              <w:rPr>
                <w:rFonts w:ascii="Times New Roman" w:eastAsia="Times New Roman" w:hAnsi="Times New Roman" w:cs="Times New Roman"/>
                <w:sz w:val="24"/>
                <w:szCs w:val="24"/>
              </w:rPr>
            </w:pPr>
            <w:proofErr w:type="spellStart"/>
            <w:r w:rsidRPr="00747C20">
              <w:rPr>
                <w:rFonts w:ascii="Times New Roman" w:eastAsia="Times New Roman" w:hAnsi="Times New Roman" w:cs="Times New Roman"/>
                <w:sz w:val="24"/>
                <w:szCs w:val="24"/>
              </w:rPr>
              <w:t>р.т</w:t>
            </w:r>
            <w:proofErr w:type="spellEnd"/>
            <w:r w:rsidRPr="00747C20">
              <w:rPr>
                <w:rFonts w:ascii="Times New Roman" w:eastAsia="Times New Roman" w:hAnsi="Times New Roman" w:cs="Times New Roman"/>
                <w:sz w:val="24"/>
                <w:szCs w:val="24"/>
              </w:rPr>
              <w:t>. 1-4</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F064A4">
        <w:trPr>
          <w:gridAfter w:val="1"/>
          <w:wAfter w:w="90" w:type="dxa"/>
        </w:trPr>
        <w:tc>
          <w:tcPr>
            <w:tcW w:w="13008" w:type="dxa"/>
            <w:gridSpan w:val="4"/>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bCs/>
                <w:sz w:val="24"/>
                <w:szCs w:val="24"/>
              </w:rPr>
              <w:t>III. Страны Западной Европы на рубеже XIX – XX вв. Успехи и проб</w:t>
            </w:r>
            <w:r>
              <w:rPr>
                <w:rFonts w:ascii="Times New Roman" w:hAnsi="Times New Roman" w:cs="Times New Roman"/>
                <w:b/>
                <w:bCs/>
                <w:sz w:val="24"/>
                <w:szCs w:val="24"/>
              </w:rPr>
              <w:t xml:space="preserve">лемы индустриального общества ( 5 </w:t>
            </w:r>
            <w:r w:rsidRPr="00747C20">
              <w:rPr>
                <w:rFonts w:ascii="Times New Roman" w:hAnsi="Times New Roman" w:cs="Times New Roman"/>
                <w:b/>
                <w:bCs/>
                <w:sz w:val="24"/>
                <w:szCs w:val="24"/>
              </w:rPr>
              <w:t>ч)</w:t>
            </w:r>
          </w:p>
        </w:tc>
        <w:tc>
          <w:tcPr>
            <w:tcW w:w="2693" w:type="dxa"/>
          </w:tcPr>
          <w:p w:rsidR="00F064A4" w:rsidRPr="00747C20" w:rsidRDefault="00F064A4" w:rsidP="00F064A4">
            <w:pPr>
              <w:jc w:val="both"/>
              <w:rPr>
                <w:rFonts w:ascii="Times New Roman" w:hAnsi="Times New Roman" w:cs="Times New Roman"/>
                <w:b/>
                <w:spacing w:val="10"/>
                <w:sz w:val="24"/>
                <w:szCs w:val="24"/>
              </w:rPr>
            </w:pPr>
          </w:p>
        </w:tc>
        <w:tc>
          <w:tcPr>
            <w:tcW w:w="4728" w:type="dxa"/>
          </w:tcPr>
          <w:p w:rsidR="00F064A4" w:rsidRPr="00747C20" w:rsidRDefault="00F064A4" w:rsidP="009C2E20">
            <w:pPr>
              <w:jc w:val="both"/>
              <w:rPr>
                <w:rFonts w:ascii="Times New Roman" w:hAnsi="Times New Roman" w:cs="Times New Roman"/>
                <w:b/>
                <w:spacing w:val="10"/>
                <w:sz w:val="24"/>
                <w:szCs w:val="24"/>
              </w:rPr>
            </w:pPr>
          </w:p>
        </w:tc>
        <w:tc>
          <w:tcPr>
            <w:tcW w:w="1703" w:type="dxa"/>
            <w:gridSpan w:val="2"/>
          </w:tcPr>
          <w:p w:rsidR="00F064A4" w:rsidRPr="00747C20" w:rsidRDefault="00F064A4" w:rsidP="009C2E20">
            <w:pPr>
              <w:jc w:val="both"/>
              <w:rPr>
                <w:rFonts w:ascii="Times New Roman" w:hAnsi="Times New Roman" w:cs="Times New Roman"/>
                <w:b/>
                <w:spacing w:val="10"/>
                <w:sz w:val="24"/>
                <w:szCs w:val="24"/>
              </w:rPr>
            </w:pPr>
          </w:p>
        </w:tc>
        <w:tc>
          <w:tcPr>
            <w:tcW w:w="1703" w:type="dxa"/>
            <w:gridSpan w:val="2"/>
          </w:tcPr>
          <w:p w:rsidR="00F064A4" w:rsidRPr="00747C20" w:rsidRDefault="00F064A4" w:rsidP="009C2E20">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16</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shd w:val="clear" w:color="auto" w:fill="FFFFFF"/>
              </w:rPr>
              <w:t>Германская империя: борьба за «место под солнцем».</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19,  вопросы, план параграфа,</w:t>
            </w:r>
          </w:p>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сообщения.</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17</w:t>
            </w:r>
          </w:p>
        </w:tc>
        <w:tc>
          <w:tcPr>
            <w:tcW w:w="6095" w:type="dxa"/>
          </w:tcPr>
          <w:p w:rsidR="00F064A4" w:rsidRPr="00747C20" w:rsidRDefault="00F064A4" w:rsidP="009C2E20">
            <w:pPr>
              <w:jc w:val="both"/>
              <w:rPr>
                <w:rFonts w:ascii="Times New Roman" w:hAnsi="Times New Roman" w:cs="Times New Roman"/>
                <w:sz w:val="24"/>
                <w:szCs w:val="24"/>
                <w:shd w:val="clear" w:color="auto" w:fill="FFFFFF"/>
              </w:rPr>
            </w:pPr>
            <w:r w:rsidRPr="00747C20">
              <w:rPr>
                <w:rFonts w:ascii="Times New Roman" w:hAnsi="Times New Roman" w:cs="Times New Roman"/>
                <w:sz w:val="24"/>
                <w:szCs w:val="24"/>
                <w:shd w:val="clear" w:color="auto" w:fill="FFFFFF"/>
              </w:rPr>
              <w:t xml:space="preserve">Великобритания: конец </w:t>
            </w:r>
          </w:p>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rPr>
              <w:t>Викторианской эпохи.</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20,  вопросы, план параграфа,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18</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shd w:val="clear" w:color="auto" w:fill="FFFFFF"/>
              </w:rPr>
              <w:t>Франция: Третья республика.</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21,  вопросы, план параграфа,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19,20</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shd w:val="clear" w:color="auto" w:fill="FFFFFF"/>
              </w:rPr>
              <w:t>Италия: время реформ и колониальных захватов. От Австрийской империи к Австро-Венгрии: поиски выхода из кризиса.</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22,23,  вопросы, план параграфа,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F064A4">
        <w:tc>
          <w:tcPr>
            <w:tcW w:w="13008" w:type="dxa"/>
            <w:gridSpan w:val="4"/>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bCs/>
                <w:sz w:val="24"/>
                <w:szCs w:val="24"/>
              </w:rPr>
              <w:t>Глава IV. Две Америки ( 2 ч.</w:t>
            </w:r>
            <w:r w:rsidRPr="00747C20">
              <w:rPr>
                <w:rFonts w:ascii="Times New Roman" w:hAnsi="Times New Roman" w:cs="Times New Roman"/>
                <w:b/>
                <w:bCs/>
                <w:sz w:val="24"/>
                <w:szCs w:val="24"/>
              </w:rPr>
              <w:t>).</w:t>
            </w:r>
          </w:p>
        </w:tc>
        <w:tc>
          <w:tcPr>
            <w:tcW w:w="2693" w:type="dxa"/>
          </w:tcPr>
          <w:p w:rsidR="00F064A4" w:rsidRPr="00747C20" w:rsidRDefault="00F064A4" w:rsidP="00F064A4">
            <w:pPr>
              <w:jc w:val="both"/>
              <w:rPr>
                <w:rFonts w:ascii="Times New Roman" w:hAnsi="Times New Roman" w:cs="Times New Roman"/>
                <w:b/>
                <w:spacing w:val="10"/>
                <w:sz w:val="24"/>
                <w:szCs w:val="24"/>
              </w:rPr>
            </w:pPr>
          </w:p>
        </w:tc>
        <w:tc>
          <w:tcPr>
            <w:tcW w:w="4758" w:type="dxa"/>
            <w:gridSpan w:val="2"/>
          </w:tcPr>
          <w:p w:rsidR="00F064A4" w:rsidRPr="00747C20" w:rsidRDefault="00F064A4" w:rsidP="009C2E20">
            <w:pPr>
              <w:jc w:val="both"/>
              <w:rPr>
                <w:rFonts w:ascii="Times New Roman" w:hAnsi="Times New Roman" w:cs="Times New Roman"/>
                <w:b/>
                <w:spacing w:val="10"/>
                <w:sz w:val="24"/>
                <w:szCs w:val="24"/>
              </w:rPr>
            </w:pPr>
          </w:p>
        </w:tc>
        <w:tc>
          <w:tcPr>
            <w:tcW w:w="1733" w:type="dxa"/>
            <w:gridSpan w:val="2"/>
          </w:tcPr>
          <w:p w:rsidR="00F064A4" w:rsidRPr="00747C20" w:rsidRDefault="00F064A4" w:rsidP="009C2E20">
            <w:pPr>
              <w:jc w:val="both"/>
              <w:rPr>
                <w:rFonts w:ascii="Times New Roman" w:hAnsi="Times New Roman" w:cs="Times New Roman"/>
                <w:b/>
                <w:spacing w:val="10"/>
                <w:sz w:val="24"/>
                <w:szCs w:val="24"/>
              </w:rPr>
            </w:pPr>
          </w:p>
        </w:tc>
        <w:tc>
          <w:tcPr>
            <w:tcW w:w="1733" w:type="dxa"/>
            <w:gridSpan w:val="2"/>
          </w:tcPr>
          <w:p w:rsidR="00F064A4" w:rsidRPr="00747C20" w:rsidRDefault="00F064A4" w:rsidP="009C2E20">
            <w:pPr>
              <w:pStyle w:val="ab"/>
              <w:shd w:val="clear" w:color="auto" w:fill="FFFFFF"/>
              <w:spacing w:before="0" w:beforeAutospacing="0" w:after="0" w:afterAutospacing="0"/>
              <w:jc w:val="both"/>
            </w:pPr>
          </w:p>
        </w:tc>
      </w:tr>
      <w:tr w:rsidR="00F064A4" w:rsidRPr="00747C20" w:rsidTr="00672A94">
        <w:trPr>
          <w:gridAfter w:val="6"/>
          <w:wAfter w:w="8224" w:type="dxa"/>
        </w:trPr>
        <w:tc>
          <w:tcPr>
            <w:tcW w:w="1384" w:type="dxa"/>
          </w:tcPr>
          <w:p w:rsidR="00F064A4" w:rsidRPr="00747C20" w:rsidRDefault="00F064A4" w:rsidP="0087112B">
            <w:pPr>
              <w:jc w:val="both"/>
              <w:rPr>
                <w:rFonts w:ascii="Times New Roman" w:hAnsi="Times New Roman" w:cs="Times New Roman"/>
                <w:b/>
                <w:spacing w:val="10"/>
                <w:sz w:val="24"/>
                <w:szCs w:val="24"/>
              </w:rPr>
            </w:pPr>
            <w:r>
              <w:rPr>
                <w:rFonts w:ascii="Times New Roman" w:hAnsi="Times New Roman" w:cs="Times New Roman"/>
                <w:b/>
                <w:spacing w:val="10"/>
                <w:sz w:val="24"/>
                <w:szCs w:val="24"/>
              </w:rPr>
              <w:t>21</w:t>
            </w:r>
          </w:p>
        </w:tc>
        <w:tc>
          <w:tcPr>
            <w:tcW w:w="6095" w:type="dxa"/>
          </w:tcPr>
          <w:p w:rsidR="00F064A4" w:rsidRPr="00747C20" w:rsidRDefault="00F064A4" w:rsidP="009C2E20">
            <w:pPr>
              <w:autoSpaceDE w:val="0"/>
              <w:autoSpaceDN w:val="0"/>
              <w:adjustRightInd w:val="0"/>
              <w:jc w:val="both"/>
              <w:rPr>
                <w:rFonts w:ascii="Times New Roman" w:hAnsi="Times New Roman" w:cs="Times New Roman"/>
                <w:b/>
                <w:bCs/>
                <w:sz w:val="24"/>
                <w:szCs w:val="24"/>
              </w:rPr>
            </w:pPr>
            <w:r w:rsidRPr="00747C20">
              <w:rPr>
                <w:rFonts w:ascii="Times New Roman" w:hAnsi="Times New Roman" w:cs="Times New Roman"/>
                <w:sz w:val="24"/>
                <w:szCs w:val="24"/>
                <w:shd w:val="clear" w:color="auto" w:fill="FFFFFF"/>
              </w:rPr>
              <w:t>США в XIX в.</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24,25,  вопросы, план параграфа,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22</w:t>
            </w:r>
          </w:p>
        </w:tc>
        <w:tc>
          <w:tcPr>
            <w:tcW w:w="6095" w:type="dxa"/>
          </w:tcPr>
          <w:p w:rsidR="00F064A4" w:rsidRPr="00747C20" w:rsidRDefault="00F064A4" w:rsidP="009C2E20">
            <w:pPr>
              <w:autoSpaceDE w:val="0"/>
              <w:autoSpaceDN w:val="0"/>
              <w:adjustRightInd w:val="0"/>
              <w:jc w:val="both"/>
              <w:rPr>
                <w:rFonts w:ascii="Times New Roman" w:hAnsi="Times New Roman" w:cs="Times New Roman"/>
                <w:b/>
                <w:bCs/>
                <w:sz w:val="24"/>
                <w:szCs w:val="24"/>
              </w:rPr>
            </w:pPr>
            <w:r w:rsidRPr="00747C20">
              <w:rPr>
                <w:rFonts w:ascii="Times New Roman" w:hAnsi="Times New Roman" w:cs="Times New Roman"/>
                <w:sz w:val="24"/>
                <w:szCs w:val="24"/>
                <w:shd w:val="clear" w:color="auto" w:fill="FFFFFF"/>
              </w:rPr>
              <w:t>Латинская Америка в XIX – начале XX в.: время перемен.</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26,  вопросы, план параграфа,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F064A4">
        <w:trPr>
          <w:gridAfter w:val="1"/>
          <w:wAfter w:w="90" w:type="dxa"/>
        </w:trPr>
        <w:tc>
          <w:tcPr>
            <w:tcW w:w="13008" w:type="dxa"/>
            <w:gridSpan w:val="4"/>
          </w:tcPr>
          <w:p w:rsidR="00F064A4" w:rsidRPr="00747C20" w:rsidRDefault="00F064A4" w:rsidP="009C2E20">
            <w:pPr>
              <w:pStyle w:val="ab"/>
              <w:shd w:val="clear" w:color="auto" w:fill="FFFFFF"/>
              <w:spacing w:before="0" w:beforeAutospacing="0" w:after="0" w:afterAutospacing="0"/>
              <w:jc w:val="both"/>
            </w:pPr>
            <w:r w:rsidRPr="00747C20">
              <w:rPr>
                <w:b/>
                <w:bCs/>
              </w:rPr>
              <w:t xml:space="preserve">Глава V. Традиционные общества в XIX в.: новый этап </w:t>
            </w:r>
            <w:r>
              <w:rPr>
                <w:b/>
                <w:bCs/>
              </w:rPr>
              <w:t xml:space="preserve">колониализма </w:t>
            </w:r>
            <w:proofErr w:type="gramStart"/>
            <w:r>
              <w:rPr>
                <w:b/>
                <w:bCs/>
              </w:rPr>
              <w:t>( 4</w:t>
            </w:r>
            <w:proofErr w:type="gramEnd"/>
            <w:r>
              <w:rPr>
                <w:b/>
                <w:bCs/>
              </w:rPr>
              <w:t xml:space="preserve"> </w:t>
            </w:r>
            <w:r w:rsidRPr="00747C20">
              <w:rPr>
                <w:b/>
                <w:bCs/>
              </w:rPr>
              <w:t>ч)</w:t>
            </w:r>
          </w:p>
          <w:p w:rsidR="00F064A4" w:rsidRPr="00747C20" w:rsidRDefault="00F064A4" w:rsidP="009C2E20">
            <w:pPr>
              <w:jc w:val="both"/>
              <w:rPr>
                <w:rFonts w:ascii="Times New Roman" w:hAnsi="Times New Roman" w:cs="Times New Roman"/>
                <w:b/>
                <w:spacing w:val="10"/>
                <w:sz w:val="24"/>
                <w:szCs w:val="24"/>
              </w:rPr>
            </w:pPr>
          </w:p>
        </w:tc>
        <w:tc>
          <w:tcPr>
            <w:tcW w:w="2693" w:type="dxa"/>
          </w:tcPr>
          <w:p w:rsidR="00F064A4" w:rsidRPr="00747C20" w:rsidRDefault="00F064A4" w:rsidP="00F064A4">
            <w:pPr>
              <w:jc w:val="both"/>
              <w:rPr>
                <w:rFonts w:ascii="Times New Roman" w:hAnsi="Times New Roman" w:cs="Times New Roman"/>
                <w:b/>
                <w:spacing w:val="10"/>
                <w:sz w:val="24"/>
                <w:szCs w:val="24"/>
              </w:rPr>
            </w:pPr>
          </w:p>
        </w:tc>
        <w:tc>
          <w:tcPr>
            <w:tcW w:w="4728" w:type="dxa"/>
          </w:tcPr>
          <w:p w:rsidR="00F064A4" w:rsidRPr="00747C20" w:rsidRDefault="00F064A4" w:rsidP="009C2E20">
            <w:pPr>
              <w:jc w:val="both"/>
              <w:rPr>
                <w:rFonts w:ascii="Times New Roman" w:hAnsi="Times New Roman" w:cs="Times New Roman"/>
                <w:b/>
                <w:spacing w:val="10"/>
                <w:sz w:val="24"/>
                <w:szCs w:val="24"/>
              </w:rPr>
            </w:pPr>
          </w:p>
        </w:tc>
        <w:tc>
          <w:tcPr>
            <w:tcW w:w="1703" w:type="dxa"/>
            <w:gridSpan w:val="2"/>
          </w:tcPr>
          <w:p w:rsidR="00F064A4" w:rsidRPr="00747C20" w:rsidRDefault="00F064A4" w:rsidP="009C2E20">
            <w:pPr>
              <w:jc w:val="both"/>
              <w:rPr>
                <w:rFonts w:ascii="Times New Roman" w:hAnsi="Times New Roman" w:cs="Times New Roman"/>
                <w:b/>
                <w:spacing w:val="10"/>
                <w:sz w:val="24"/>
                <w:szCs w:val="24"/>
              </w:rPr>
            </w:pPr>
          </w:p>
        </w:tc>
        <w:tc>
          <w:tcPr>
            <w:tcW w:w="1703" w:type="dxa"/>
            <w:gridSpan w:val="2"/>
          </w:tcPr>
          <w:p w:rsidR="00F064A4" w:rsidRPr="00747C20" w:rsidRDefault="00F064A4" w:rsidP="009C2E20">
            <w:pPr>
              <w:jc w:val="both"/>
              <w:rPr>
                <w:rFonts w:ascii="Times New Roman" w:eastAsia="Times New Roman" w:hAnsi="Times New Roman" w:cs="Times New Roman"/>
                <w:sz w:val="24"/>
                <w:szCs w:val="24"/>
              </w:rPr>
            </w:pPr>
          </w:p>
          <w:p w:rsidR="00F064A4" w:rsidRPr="00747C20" w:rsidRDefault="00F064A4" w:rsidP="009C2E20">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23,24</w:t>
            </w:r>
          </w:p>
        </w:tc>
        <w:tc>
          <w:tcPr>
            <w:tcW w:w="6095" w:type="dxa"/>
          </w:tcPr>
          <w:p w:rsidR="00F064A4" w:rsidRPr="00747C20" w:rsidRDefault="00F064A4" w:rsidP="009C2E20">
            <w:pPr>
              <w:autoSpaceDE w:val="0"/>
              <w:autoSpaceDN w:val="0"/>
              <w:adjustRightInd w:val="0"/>
              <w:jc w:val="both"/>
              <w:rPr>
                <w:rFonts w:ascii="Times New Roman" w:hAnsi="Times New Roman" w:cs="Times New Roman"/>
                <w:b/>
                <w:bCs/>
                <w:sz w:val="24"/>
                <w:szCs w:val="24"/>
              </w:rPr>
            </w:pPr>
            <w:r w:rsidRPr="00747C20">
              <w:rPr>
                <w:rFonts w:ascii="Times New Roman" w:hAnsi="Times New Roman" w:cs="Times New Roman"/>
                <w:sz w:val="24"/>
                <w:szCs w:val="24"/>
                <w:shd w:val="clear" w:color="auto" w:fill="FFFFFF"/>
              </w:rPr>
              <w:t>Япония на пути модернизации: «восточная мораль – западная техника». Китай: сопротивление реформам</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27,28,  вопросы, план параграфа,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25</w:t>
            </w:r>
          </w:p>
        </w:tc>
        <w:tc>
          <w:tcPr>
            <w:tcW w:w="6095" w:type="dxa"/>
          </w:tcPr>
          <w:p w:rsidR="00F064A4" w:rsidRPr="00747C20" w:rsidRDefault="00F064A4" w:rsidP="009C2E20">
            <w:pPr>
              <w:autoSpaceDE w:val="0"/>
              <w:autoSpaceDN w:val="0"/>
              <w:adjustRightInd w:val="0"/>
              <w:jc w:val="both"/>
              <w:rPr>
                <w:rFonts w:ascii="Times New Roman" w:hAnsi="Times New Roman" w:cs="Times New Roman"/>
                <w:b/>
                <w:bCs/>
                <w:sz w:val="24"/>
                <w:szCs w:val="24"/>
              </w:rPr>
            </w:pPr>
            <w:r w:rsidRPr="00747C20">
              <w:rPr>
                <w:rFonts w:ascii="Times New Roman" w:hAnsi="Times New Roman" w:cs="Times New Roman"/>
                <w:sz w:val="24"/>
                <w:szCs w:val="24"/>
                <w:shd w:val="clear" w:color="auto" w:fill="FFFFFF"/>
              </w:rPr>
              <w:t>Индия: насильственное разрушение традиционного общества.</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29,  вопросы, план параграфа,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26</w:t>
            </w:r>
          </w:p>
        </w:tc>
        <w:tc>
          <w:tcPr>
            <w:tcW w:w="6095" w:type="dxa"/>
          </w:tcPr>
          <w:p w:rsidR="00F064A4" w:rsidRPr="00A4420D" w:rsidRDefault="00F064A4" w:rsidP="009C2E20">
            <w:pPr>
              <w:jc w:val="both"/>
              <w:rPr>
                <w:rFonts w:ascii="Times New Roman" w:hAnsi="Times New Roman" w:cs="Times New Roman"/>
                <w:sz w:val="24"/>
                <w:szCs w:val="24"/>
              </w:rPr>
            </w:pPr>
            <w:r w:rsidRPr="00A4420D">
              <w:rPr>
                <w:rFonts w:ascii="Times New Roman" w:hAnsi="Times New Roman" w:cs="Times New Roman"/>
                <w:bCs/>
                <w:sz w:val="24"/>
                <w:szCs w:val="24"/>
              </w:rPr>
              <w:t>Африка: континент в эпоху перемен.</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eastAsia="Times New Roman" w:hAnsi="Times New Roman" w:cs="Times New Roman"/>
                <w:sz w:val="24"/>
                <w:szCs w:val="24"/>
              </w:rPr>
            </w:pPr>
            <w:r w:rsidRPr="00747C20">
              <w:rPr>
                <w:rFonts w:ascii="Times New Roman" w:eastAsia="Times New Roman" w:hAnsi="Times New Roman" w:cs="Times New Roman"/>
                <w:sz w:val="24"/>
                <w:szCs w:val="24"/>
              </w:rPr>
              <w:t>п. 30,  вопросы, план параграфа,</w:t>
            </w: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F064A4">
        <w:trPr>
          <w:gridAfter w:val="6"/>
          <w:wAfter w:w="8224" w:type="dxa"/>
        </w:trPr>
        <w:tc>
          <w:tcPr>
            <w:tcW w:w="13008" w:type="dxa"/>
            <w:gridSpan w:val="4"/>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bCs/>
                <w:sz w:val="24"/>
                <w:szCs w:val="24"/>
              </w:rPr>
              <w:t xml:space="preserve">Глава VI. Международные отношения </w:t>
            </w:r>
            <w:r>
              <w:rPr>
                <w:rFonts w:ascii="Times New Roman" w:hAnsi="Times New Roman" w:cs="Times New Roman"/>
                <w:b/>
                <w:bCs/>
                <w:sz w:val="24"/>
                <w:szCs w:val="24"/>
              </w:rPr>
              <w:t xml:space="preserve">в конце XIX – начале XX веков ( 2 </w:t>
            </w:r>
            <w:r w:rsidRPr="00747C20">
              <w:rPr>
                <w:rFonts w:ascii="Times New Roman" w:hAnsi="Times New Roman" w:cs="Times New Roman"/>
                <w:b/>
                <w:bCs/>
                <w:sz w:val="24"/>
                <w:szCs w:val="24"/>
              </w:rPr>
              <w:t>ч)</w:t>
            </w:r>
          </w:p>
        </w:tc>
        <w:tc>
          <w:tcPr>
            <w:tcW w:w="2693" w:type="dxa"/>
          </w:tcPr>
          <w:p w:rsidR="00F064A4" w:rsidRPr="00747C20" w:rsidRDefault="00F064A4" w:rsidP="00F064A4">
            <w:pPr>
              <w:jc w:val="both"/>
              <w:rPr>
                <w:rFonts w:ascii="Times New Roman" w:hAnsi="Times New Roman" w:cs="Times New Roman"/>
                <w:b/>
                <w:bCs/>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27</w:t>
            </w:r>
          </w:p>
        </w:tc>
        <w:tc>
          <w:tcPr>
            <w:tcW w:w="6095" w:type="dxa"/>
          </w:tcPr>
          <w:p w:rsidR="00F064A4" w:rsidRPr="00747C20" w:rsidRDefault="00F064A4" w:rsidP="009C2E20">
            <w:pPr>
              <w:autoSpaceDE w:val="0"/>
              <w:autoSpaceDN w:val="0"/>
              <w:adjustRightInd w:val="0"/>
              <w:jc w:val="both"/>
              <w:rPr>
                <w:rFonts w:ascii="Times New Roman" w:hAnsi="Times New Roman" w:cs="Times New Roman"/>
                <w:b/>
                <w:bCs/>
                <w:sz w:val="24"/>
                <w:szCs w:val="24"/>
              </w:rPr>
            </w:pPr>
            <w:r w:rsidRPr="00747C20">
              <w:rPr>
                <w:rFonts w:ascii="Times New Roman" w:hAnsi="Times New Roman" w:cs="Times New Roman"/>
                <w:sz w:val="24"/>
                <w:szCs w:val="24"/>
                <w:shd w:val="clear" w:color="auto" w:fill="FFFFFF"/>
              </w:rPr>
              <w:t>Международные от- ношения на рубеже XIX–XX вв. Обострение колониальных противоречий</w:t>
            </w:r>
          </w:p>
        </w:tc>
        <w:tc>
          <w:tcPr>
            <w:tcW w:w="1599"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3930" w:type="dxa"/>
          </w:tcPr>
          <w:p w:rsidR="00F064A4" w:rsidRPr="00747C20" w:rsidRDefault="00F064A4" w:rsidP="009C2E20">
            <w:pPr>
              <w:jc w:val="both"/>
              <w:rPr>
                <w:rFonts w:ascii="Times New Roman" w:hAnsi="Times New Roman" w:cs="Times New Roman"/>
                <w:b/>
                <w:spacing w:val="10"/>
                <w:sz w:val="24"/>
                <w:szCs w:val="24"/>
              </w:rPr>
            </w:pPr>
          </w:p>
        </w:tc>
        <w:tc>
          <w:tcPr>
            <w:tcW w:w="2693" w:type="dxa"/>
          </w:tcPr>
          <w:p w:rsidR="00F064A4" w:rsidRPr="00747C20" w:rsidRDefault="00F064A4" w:rsidP="00F064A4">
            <w:pPr>
              <w:jc w:val="both"/>
              <w:rPr>
                <w:rFonts w:ascii="Times New Roman" w:hAnsi="Times New Roman" w:cs="Times New Roman"/>
                <w:b/>
                <w:spacing w:val="10"/>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r>
              <w:rPr>
                <w:rFonts w:ascii="Times New Roman" w:hAnsi="Times New Roman" w:cs="Times New Roman"/>
                <w:b/>
                <w:spacing w:val="10"/>
                <w:sz w:val="24"/>
                <w:szCs w:val="24"/>
              </w:rPr>
              <w:t>28</w:t>
            </w:r>
          </w:p>
        </w:tc>
        <w:tc>
          <w:tcPr>
            <w:tcW w:w="6095" w:type="dxa"/>
          </w:tcPr>
          <w:p w:rsidR="00F064A4" w:rsidRPr="00747C20" w:rsidRDefault="00F064A4" w:rsidP="009C2E20">
            <w:pPr>
              <w:jc w:val="both"/>
              <w:rPr>
                <w:rFonts w:ascii="Times New Roman" w:hAnsi="Times New Roman" w:cs="Times New Roman"/>
                <w:sz w:val="24"/>
                <w:szCs w:val="24"/>
              </w:rPr>
            </w:pPr>
            <w:r w:rsidRPr="00747C20">
              <w:rPr>
                <w:rFonts w:ascii="Times New Roman" w:hAnsi="Times New Roman" w:cs="Times New Roman"/>
                <w:sz w:val="24"/>
                <w:szCs w:val="24"/>
                <w:shd w:val="clear" w:color="auto" w:fill="FFFFFF"/>
              </w:rPr>
              <w:t xml:space="preserve">Повторительно-обобщающий урок по курсу «История </w:t>
            </w:r>
            <w:r w:rsidRPr="00747C20">
              <w:rPr>
                <w:rFonts w:ascii="Times New Roman" w:hAnsi="Times New Roman" w:cs="Times New Roman"/>
                <w:sz w:val="24"/>
                <w:szCs w:val="24"/>
                <w:shd w:val="clear" w:color="auto" w:fill="FFFFFF"/>
              </w:rPr>
              <w:lastRenderedPageBreak/>
              <w:t>Нового времени. 1800—1900»</w:t>
            </w:r>
          </w:p>
        </w:tc>
        <w:tc>
          <w:tcPr>
            <w:tcW w:w="1599" w:type="dxa"/>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lastRenderedPageBreak/>
              <w:t>1</w:t>
            </w:r>
          </w:p>
        </w:tc>
        <w:tc>
          <w:tcPr>
            <w:tcW w:w="3930" w:type="dxa"/>
          </w:tcPr>
          <w:p w:rsidR="00F064A4" w:rsidRPr="00747C20" w:rsidRDefault="00F064A4" w:rsidP="009C2E20">
            <w:pPr>
              <w:jc w:val="both"/>
              <w:rPr>
                <w:rFonts w:ascii="Times New Roman" w:hAnsi="Times New Roman" w:cs="Times New Roman"/>
                <w:b/>
                <w:spacing w:val="10"/>
                <w:sz w:val="24"/>
                <w:szCs w:val="24"/>
              </w:rPr>
            </w:pPr>
          </w:p>
        </w:tc>
        <w:tc>
          <w:tcPr>
            <w:tcW w:w="2693" w:type="dxa"/>
          </w:tcPr>
          <w:p w:rsidR="00F064A4" w:rsidRPr="00747C20" w:rsidRDefault="00F064A4" w:rsidP="00F064A4">
            <w:pPr>
              <w:jc w:val="both"/>
              <w:rPr>
                <w:rFonts w:ascii="Times New Roman" w:hAnsi="Times New Roman" w:cs="Times New Roman"/>
                <w:b/>
                <w:spacing w:val="10"/>
                <w:sz w:val="24"/>
                <w:szCs w:val="24"/>
              </w:rPr>
            </w:pPr>
          </w:p>
        </w:tc>
      </w:tr>
      <w:tr w:rsidR="00F064A4" w:rsidRPr="00747C20" w:rsidTr="00F064A4">
        <w:trPr>
          <w:gridAfter w:val="6"/>
          <w:wAfter w:w="8224" w:type="dxa"/>
        </w:trPr>
        <w:tc>
          <w:tcPr>
            <w:tcW w:w="13008" w:type="dxa"/>
            <w:gridSpan w:val="4"/>
          </w:tcPr>
          <w:p w:rsidR="00F064A4" w:rsidRPr="00747C20" w:rsidRDefault="00F064A4" w:rsidP="009C2E20">
            <w:pPr>
              <w:jc w:val="both"/>
              <w:rPr>
                <w:rFonts w:ascii="Times New Roman" w:hAnsi="Times New Roman" w:cs="Times New Roman"/>
                <w:b/>
                <w:spacing w:val="10"/>
                <w:sz w:val="24"/>
                <w:szCs w:val="24"/>
              </w:rPr>
            </w:pPr>
            <w:r w:rsidRPr="00747C20">
              <w:rPr>
                <w:rFonts w:ascii="Times New Roman" w:hAnsi="Times New Roman" w:cs="Times New Roman"/>
                <w:b/>
                <w:spacing w:val="10"/>
                <w:sz w:val="24"/>
                <w:szCs w:val="24"/>
              </w:rPr>
              <w:lastRenderedPageBreak/>
              <w:t>Глава 1. Ро</w:t>
            </w:r>
            <w:r>
              <w:rPr>
                <w:rFonts w:ascii="Times New Roman" w:hAnsi="Times New Roman" w:cs="Times New Roman"/>
                <w:b/>
                <w:spacing w:val="10"/>
                <w:sz w:val="24"/>
                <w:szCs w:val="24"/>
              </w:rPr>
              <w:t>ссия в начале 19 века</w:t>
            </w:r>
          </w:p>
        </w:tc>
        <w:tc>
          <w:tcPr>
            <w:tcW w:w="2693" w:type="dxa"/>
          </w:tcPr>
          <w:p w:rsidR="00F064A4" w:rsidRPr="00747C20" w:rsidRDefault="00F064A4" w:rsidP="00F064A4">
            <w:pPr>
              <w:jc w:val="both"/>
              <w:rPr>
                <w:rFonts w:ascii="Times New Roman" w:hAnsi="Times New Roman" w:cs="Times New Roman"/>
                <w:b/>
                <w:spacing w:val="10"/>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9908C9" w:rsidRDefault="00F064A4" w:rsidP="009C2E20">
            <w:pPr>
              <w:rPr>
                <w:rFonts w:ascii="Times New Roman" w:hAnsi="Times New Roman"/>
                <w:sz w:val="24"/>
                <w:szCs w:val="24"/>
              </w:rPr>
            </w:pPr>
            <w:r w:rsidRPr="00E130BA">
              <w:rPr>
                <w:rFonts w:ascii="Times New Roman" w:hAnsi="Times New Roman"/>
                <w:sz w:val="24"/>
                <w:szCs w:val="24"/>
              </w:rPr>
              <w:t xml:space="preserve"> Россия </w:t>
            </w:r>
            <w:r>
              <w:rPr>
                <w:rFonts w:ascii="Times New Roman" w:hAnsi="Times New Roman"/>
                <w:sz w:val="24"/>
                <w:szCs w:val="24"/>
              </w:rPr>
              <w:t xml:space="preserve">и мир на рубеже </w:t>
            </w:r>
            <w:r>
              <w:rPr>
                <w:rFonts w:ascii="Times New Roman" w:hAnsi="Times New Roman"/>
                <w:sz w:val="24"/>
                <w:szCs w:val="24"/>
                <w:lang w:val="en-US"/>
              </w:rPr>
              <w:t>XVIII</w:t>
            </w:r>
            <w:r w:rsidRPr="009908C9">
              <w:rPr>
                <w:rFonts w:ascii="Times New Roman" w:hAnsi="Times New Roman"/>
                <w:sz w:val="24"/>
                <w:szCs w:val="24"/>
              </w:rPr>
              <w:t>-</w:t>
            </w:r>
            <w:r>
              <w:rPr>
                <w:rFonts w:ascii="Times New Roman" w:hAnsi="Times New Roman"/>
                <w:sz w:val="24"/>
                <w:szCs w:val="24"/>
                <w:lang w:val="en-US"/>
              </w:rPr>
              <w:t>XIX</w:t>
            </w:r>
            <w:r w:rsidRPr="009908C9">
              <w:rPr>
                <w:rFonts w:ascii="Times New Roman" w:hAnsi="Times New Roman"/>
                <w:sz w:val="24"/>
                <w:szCs w:val="24"/>
              </w:rPr>
              <w:t xml:space="preserve"> </w:t>
            </w:r>
            <w:r>
              <w:rPr>
                <w:rFonts w:ascii="Times New Roman" w:hAnsi="Times New Roman"/>
                <w:sz w:val="24"/>
                <w:szCs w:val="24"/>
              </w:rPr>
              <w:t>вв.</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sidRPr="00E130BA">
              <w:rPr>
                <w:rFonts w:ascii="Times New Roman" w:hAnsi="Times New Roman"/>
                <w:bCs/>
                <w:sz w:val="24"/>
                <w:szCs w:val="24"/>
              </w:rPr>
              <w:t>п.</w:t>
            </w:r>
            <w:r>
              <w:rPr>
                <w:rFonts w:ascii="Times New Roman" w:hAnsi="Times New Roman"/>
                <w:bCs/>
                <w:sz w:val="24"/>
                <w:szCs w:val="24"/>
              </w:rPr>
              <w:t>1 стр.8-14 прочитать, стр.14 вопросы 3-5</w:t>
            </w:r>
          </w:p>
          <w:p w:rsidR="00F064A4" w:rsidRPr="00E130BA" w:rsidRDefault="00F064A4" w:rsidP="009C2E20">
            <w:pPr>
              <w:rPr>
                <w:rFonts w:ascii="Times New Roman" w:hAnsi="Times New Roman"/>
                <w:bCs/>
                <w:sz w:val="24"/>
                <w:szCs w:val="24"/>
              </w:rPr>
            </w:pPr>
            <w:r>
              <w:rPr>
                <w:rFonts w:ascii="Times New Roman" w:hAnsi="Times New Roman"/>
                <w:bCs/>
                <w:sz w:val="24"/>
                <w:szCs w:val="24"/>
              </w:rPr>
              <w:t>стр. 14 в рубрике «Думаем, сравниваем» по выбору, сообщение Александр 1</w:t>
            </w:r>
          </w:p>
        </w:tc>
        <w:tc>
          <w:tcPr>
            <w:tcW w:w="2693" w:type="dxa"/>
          </w:tcPr>
          <w:p w:rsidR="00F064A4" w:rsidRPr="00E130BA"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 xml:space="preserve">Александр 1: начало правления. Реформы М. М. Сперанского </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 стр. 14-19, прочитать</w:t>
            </w:r>
          </w:p>
          <w:p w:rsidR="00F064A4" w:rsidRDefault="00F064A4" w:rsidP="009C2E20">
            <w:pPr>
              <w:rPr>
                <w:rFonts w:ascii="Times New Roman" w:hAnsi="Times New Roman"/>
                <w:bCs/>
                <w:sz w:val="24"/>
                <w:szCs w:val="24"/>
              </w:rPr>
            </w:pPr>
            <w:r>
              <w:rPr>
                <w:rFonts w:ascii="Times New Roman" w:hAnsi="Times New Roman"/>
                <w:bCs/>
                <w:sz w:val="24"/>
                <w:szCs w:val="24"/>
              </w:rPr>
              <w:t>стр.20 вопросы (устно)</w:t>
            </w:r>
          </w:p>
          <w:p w:rsidR="00F064A4" w:rsidRPr="00E130BA" w:rsidRDefault="00F064A4" w:rsidP="009C2E20">
            <w:pPr>
              <w:rPr>
                <w:rFonts w:ascii="Times New Roman" w:hAnsi="Times New Roman"/>
                <w:bCs/>
                <w:sz w:val="24"/>
                <w:szCs w:val="24"/>
              </w:rPr>
            </w:pPr>
            <w:r>
              <w:rPr>
                <w:rFonts w:ascii="Times New Roman" w:hAnsi="Times New Roman"/>
                <w:bCs/>
                <w:sz w:val="24"/>
                <w:szCs w:val="24"/>
              </w:rPr>
              <w:t>стр.20-21 анализ документов (устно), стр.21 рубрика «Думаем, сравниваем, размышляем» на выбор 1-7</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Внешняя политика Александра 1 в 1801-1812 гг.</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п. 3 стр.22-26, прочитать, сообщение М. М. Кутузов, стр.26 ответить на вопросы, стр.27 по выбору рубрика «Думаем, сравниваем»</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 xml:space="preserve">Отечественная война 1812 г. </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3</w:t>
            </w:r>
          </w:p>
        </w:tc>
        <w:tc>
          <w:tcPr>
            <w:tcW w:w="3930" w:type="dxa"/>
          </w:tcPr>
          <w:p w:rsidR="00F064A4" w:rsidRDefault="00F064A4" w:rsidP="009C2E20">
            <w:pPr>
              <w:rPr>
                <w:rFonts w:ascii="Times New Roman" w:hAnsi="Times New Roman"/>
                <w:bCs/>
                <w:sz w:val="24"/>
                <w:szCs w:val="24"/>
              </w:rPr>
            </w:pPr>
            <w:r w:rsidRPr="00E130BA">
              <w:rPr>
                <w:rFonts w:ascii="Times New Roman" w:hAnsi="Times New Roman"/>
                <w:bCs/>
                <w:sz w:val="24"/>
                <w:szCs w:val="24"/>
              </w:rPr>
              <w:t>п.</w:t>
            </w:r>
            <w:r>
              <w:rPr>
                <w:rFonts w:ascii="Times New Roman" w:hAnsi="Times New Roman"/>
                <w:bCs/>
                <w:sz w:val="24"/>
                <w:szCs w:val="24"/>
              </w:rPr>
              <w:t>4 стр.27-33, прочитать, стр.33 работа с картой</w:t>
            </w:r>
          </w:p>
          <w:p w:rsidR="00F064A4" w:rsidRPr="00E130BA" w:rsidRDefault="00F064A4" w:rsidP="009C2E20">
            <w:pPr>
              <w:rPr>
                <w:rFonts w:ascii="Times New Roman" w:hAnsi="Times New Roman"/>
                <w:bCs/>
                <w:sz w:val="24"/>
                <w:szCs w:val="24"/>
              </w:rPr>
            </w:pPr>
            <w:r>
              <w:rPr>
                <w:rFonts w:ascii="Times New Roman" w:hAnsi="Times New Roman"/>
                <w:bCs/>
                <w:sz w:val="24"/>
                <w:szCs w:val="24"/>
              </w:rPr>
              <w:t>стр.34, анализ документа, стр.34 задание на выбор в рубрике «Думаем, сравниваем»</w:t>
            </w:r>
          </w:p>
        </w:tc>
        <w:tc>
          <w:tcPr>
            <w:tcW w:w="2693" w:type="dxa"/>
          </w:tcPr>
          <w:p w:rsidR="00F064A4" w:rsidRPr="00E130BA"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sidRPr="00E130BA">
              <w:rPr>
                <w:rFonts w:ascii="Times New Roman" w:hAnsi="Times New Roman"/>
                <w:sz w:val="24"/>
                <w:szCs w:val="24"/>
              </w:rPr>
              <w:t xml:space="preserve"> </w:t>
            </w:r>
            <w:r>
              <w:rPr>
                <w:rFonts w:ascii="Times New Roman" w:hAnsi="Times New Roman"/>
                <w:sz w:val="24"/>
                <w:szCs w:val="24"/>
              </w:rPr>
              <w:t>Заграничные походы русской армии. Внешняя политика Александра 1 в 1813-1825 гг.</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Pr="00E130BA" w:rsidRDefault="00F064A4" w:rsidP="009C2E20">
            <w:pPr>
              <w:rPr>
                <w:rFonts w:ascii="Times New Roman" w:hAnsi="Times New Roman"/>
                <w:bCs/>
                <w:sz w:val="24"/>
                <w:szCs w:val="24"/>
              </w:rPr>
            </w:pPr>
            <w:r w:rsidRPr="000F0145">
              <w:rPr>
                <w:rFonts w:ascii="Times New Roman" w:hAnsi="Times New Roman"/>
                <w:bCs/>
                <w:sz w:val="24"/>
                <w:szCs w:val="24"/>
              </w:rPr>
              <w:t xml:space="preserve">п. </w:t>
            </w:r>
            <w:r>
              <w:rPr>
                <w:rFonts w:ascii="Times New Roman" w:hAnsi="Times New Roman"/>
                <w:bCs/>
                <w:sz w:val="24"/>
                <w:szCs w:val="24"/>
              </w:rPr>
              <w:t xml:space="preserve">5 стр.39 вопросы (устно), работа с картой, анализ документа; стр.40 рубрика «Думаем, </w:t>
            </w:r>
            <w:proofErr w:type="gramStart"/>
            <w:r>
              <w:rPr>
                <w:rFonts w:ascii="Times New Roman" w:hAnsi="Times New Roman"/>
                <w:bCs/>
                <w:sz w:val="24"/>
                <w:szCs w:val="24"/>
              </w:rPr>
              <w:t>сравниваем..</w:t>
            </w:r>
            <w:proofErr w:type="gramEnd"/>
            <w:r>
              <w:rPr>
                <w:rFonts w:ascii="Times New Roman" w:hAnsi="Times New Roman"/>
                <w:bCs/>
                <w:sz w:val="24"/>
                <w:szCs w:val="24"/>
              </w:rPr>
              <w:t>»</w:t>
            </w:r>
          </w:p>
          <w:p w:rsidR="00F064A4" w:rsidRPr="00E130BA" w:rsidRDefault="00F064A4" w:rsidP="009C2E20">
            <w:pPr>
              <w:rPr>
                <w:rFonts w:ascii="Times New Roman" w:hAnsi="Times New Roman"/>
                <w:bCs/>
                <w:sz w:val="24"/>
                <w:szCs w:val="24"/>
              </w:rPr>
            </w:pPr>
          </w:p>
        </w:tc>
        <w:tc>
          <w:tcPr>
            <w:tcW w:w="2693" w:type="dxa"/>
          </w:tcPr>
          <w:p w:rsidR="00F064A4" w:rsidRPr="000F0145"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Либеральные и охранительные тенденции во внутренней политике. Александр 1 в 1815-1825 гг.</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sz w:val="24"/>
                <w:szCs w:val="24"/>
              </w:rPr>
            </w:pPr>
            <w:r>
              <w:rPr>
                <w:rFonts w:ascii="Times New Roman" w:hAnsi="Times New Roman"/>
                <w:sz w:val="24"/>
                <w:szCs w:val="24"/>
              </w:rPr>
              <w:t>п. 6 стр.40-43</w:t>
            </w:r>
          </w:p>
          <w:p w:rsidR="00F064A4" w:rsidRPr="00E130BA" w:rsidRDefault="00F064A4" w:rsidP="009C2E20">
            <w:pPr>
              <w:rPr>
                <w:rFonts w:ascii="Times New Roman" w:hAnsi="Times New Roman"/>
                <w:bCs/>
                <w:sz w:val="24"/>
                <w:szCs w:val="24"/>
              </w:rPr>
            </w:pPr>
            <w:r>
              <w:rPr>
                <w:rFonts w:ascii="Times New Roman" w:hAnsi="Times New Roman"/>
                <w:sz w:val="24"/>
                <w:szCs w:val="24"/>
              </w:rPr>
              <w:t>ответить на вопросы к параграфу, стр.44 зад.2,5 (</w:t>
            </w:r>
            <w:proofErr w:type="spellStart"/>
            <w:r>
              <w:rPr>
                <w:rFonts w:ascii="Times New Roman" w:hAnsi="Times New Roman"/>
                <w:sz w:val="24"/>
                <w:szCs w:val="24"/>
              </w:rPr>
              <w:t>письм</w:t>
            </w:r>
            <w:proofErr w:type="spellEnd"/>
            <w:r>
              <w:rPr>
                <w:rFonts w:ascii="Times New Roman" w:hAnsi="Times New Roman"/>
                <w:sz w:val="24"/>
                <w:szCs w:val="24"/>
              </w:rPr>
              <w:t>.)</w:t>
            </w:r>
          </w:p>
        </w:tc>
        <w:tc>
          <w:tcPr>
            <w:tcW w:w="2693" w:type="dxa"/>
          </w:tcPr>
          <w:p w:rsidR="00F064A4" w:rsidRDefault="00F064A4" w:rsidP="00F064A4">
            <w:pPr>
              <w:rPr>
                <w:rFonts w:ascii="Times New Roman" w:hAnsi="Times New Roman"/>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p>
          <w:p w:rsidR="00F064A4" w:rsidRPr="00E130BA" w:rsidRDefault="00F064A4" w:rsidP="009C2E20">
            <w:pPr>
              <w:rPr>
                <w:rFonts w:ascii="Times New Roman" w:hAnsi="Times New Roman"/>
                <w:sz w:val="24"/>
                <w:szCs w:val="24"/>
              </w:rPr>
            </w:pPr>
            <w:r>
              <w:rPr>
                <w:rFonts w:ascii="Times New Roman" w:hAnsi="Times New Roman"/>
                <w:sz w:val="24"/>
                <w:szCs w:val="24"/>
              </w:rPr>
              <w:t>Национальная политика Александра 1</w:t>
            </w:r>
          </w:p>
        </w:tc>
        <w:tc>
          <w:tcPr>
            <w:tcW w:w="1599" w:type="dxa"/>
          </w:tcPr>
          <w:p w:rsidR="00F064A4" w:rsidRPr="00E130BA" w:rsidRDefault="00F064A4" w:rsidP="009C2E20">
            <w:pPr>
              <w:rPr>
                <w:rFonts w:ascii="Times New Roman" w:hAnsi="Times New Roman"/>
                <w:bCs/>
                <w:sz w:val="24"/>
                <w:szCs w:val="24"/>
              </w:rPr>
            </w:pPr>
            <w:r w:rsidRPr="00E130BA">
              <w:rPr>
                <w:rFonts w:ascii="Times New Roman" w:hAnsi="Times New Roman"/>
                <w:bCs/>
                <w:sz w:val="24"/>
                <w:szCs w:val="24"/>
              </w:rPr>
              <w:t>1</w:t>
            </w:r>
          </w:p>
        </w:tc>
        <w:tc>
          <w:tcPr>
            <w:tcW w:w="3930"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стр.44-48, прочитать, ответить на вопросы на стр.48, сообщения</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0F78A9" w:rsidRDefault="00F064A4" w:rsidP="009C2E20">
            <w:pPr>
              <w:rPr>
                <w:rFonts w:ascii="Times New Roman" w:hAnsi="Times New Roman"/>
                <w:sz w:val="24"/>
                <w:szCs w:val="24"/>
              </w:rPr>
            </w:pPr>
            <w:r>
              <w:rPr>
                <w:rFonts w:ascii="Times New Roman" w:hAnsi="Times New Roman"/>
                <w:sz w:val="24"/>
                <w:szCs w:val="24"/>
              </w:rPr>
              <w:t xml:space="preserve">Социально-экономическое развитие страны в первой четверти </w:t>
            </w:r>
            <w:r>
              <w:rPr>
                <w:rFonts w:ascii="Times New Roman" w:hAnsi="Times New Roman"/>
                <w:sz w:val="24"/>
                <w:szCs w:val="24"/>
                <w:lang w:val="en-US"/>
              </w:rPr>
              <w:t>XIX</w:t>
            </w:r>
            <w:r>
              <w:rPr>
                <w:rFonts w:ascii="Times New Roman" w:hAnsi="Times New Roman"/>
                <w:sz w:val="24"/>
                <w:szCs w:val="24"/>
              </w:rPr>
              <w:t xml:space="preserve"> в.</w:t>
            </w:r>
          </w:p>
        </w:tc>
        <w:tc>
          <w:tcPr>
            <w:tcW w:w="1599" w:type="dxa"/>
          </w:tcPr>
          <w:p w:rsidR="00F064A4" w:rsidRPr="00E130BA" w:rsidRDefault="00F064A4" w:rsidP="009C2E20">
            <w:pPr>
              <w:rPr>
                <w:rFonts w:ascii="Times New Roman" w:hAnsi="Times New Roman"/>
                <w:bCs/>
                <w:sz w:val="24"/>
                <w:szCs w:val="24"/>
              </w:rPr>
            </w:pPr>
            <w:r w:rsidRPr="00E130BA">
              <w:rPr>
                <w:rFonts w:ascii="Times New Roman" w:hAnsi="Times New Roman"/>
                <w:bCs/>
                <w:sz w:val="24"/>
                <w:szCs w:val="24"/>
              </w:rPr>
              <w:t>1</w:t>
            </w:r>
          </w:p>
        </w:tc>
        <w:tc>
          <w:tcPr>
            <w:tcW w:w="3930"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 xml:space="preserve">п.7, стр. 54 вопросы (устно), задания в рубрике «Думаем, </w:t>
            </w:r>
            <w:r>
              <w:rPr>
                <w:rFonts w:ascii="Times New Roman" w:hAnsi="Times New Roman"/>
                <w:bCs/>
                <w:sz w:val="24"/>
                <w:szCs w:val="24"/>
              </w:rPr>
              <w:lastRenderedPageBreak/>
              <w:t>сравниваем» по выбору, тест по п.1-7</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Общественное движение при Александре 1. Выступление декабристов</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8-9, сообщения, термины выучить</w:t>
            </w:r>
          </w:p>
          <w:p w:rsidR="00F064A4" w:rsidRDefault="00F064A4" w:rsidP="009C2E20">
            <w:pPr>
              <w:rPr>
                <w:rFonts w:ascii="Times New Roman" w:hAnsi="Times New Roman"/>
                <w:bCs/>
                <w:sz w:val="24"/>
                <w:szCs w:val="24"/>
              </w:rPr>
            </w:pPr>
            <w:r>
              <w:rPr>
                <w:rFonts w:ascii="Times New Roman" w:hAnsi="Times New Roman"/>
                <w:bCs/>
                <w:sz w:val="24"/>
                <w:szCs w:val="24"/>
              </w:rPr>
              <w:t>тест по п.1-9</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Повторительно-обобщающий урок по теме: «Россия в эпоху правления Александра 1»</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повторить даты, события, термины</w:t>
            </w:r>
          </w:p>
        </w:tc>
        <w:tc>
          <w:tcPr>
            <w:tcW w:w="2693" w:type="dxa"/>
          </w:tcPr>
          <w:p w:rsidR="00F064A4" w:rsidRDefault="00F064A4" w:rsidP="00F064A4">
            <w:pPr>
              <w:rPr>
                <w:rFonts w:ascii="Times New Roman" w:hAnsi="Times New Roman"/>
                <w:bCs/>
                <w:sz w:val="24"/>
                <w:szCs w:val="24"/>
              </w:rPr>
            </w:pPr>
          </w:p>
        </w:tc>
      </w:tr>
      <w:tr w:rsidR="00F064A4" w:rsidRPr="00B540A6" w:rsidTr="00672A94">
        <w:trPr>
          <w:gridAfter w:val="6"/>
          <w:wAfter w:w="8224" w:type="dxa"/>
        </w:trPr>
        <w:tc>
          <w:tcPr>
            <w:tcW w:w="1384" w:type="dxa"/>
          </w:tcPr>
          <w:p w:rsidR="00F064A4" w:rsidRPr="00B540A6" w:rsidRDefault="00F064A4" w:rsidP="009C2E20">
            <w:pPr>
              <w:rPr>
                <w:rFonts w:ascii="Times New Roman" w:hAnsi="Times New Roman"/>
                <w:b/>
                <w:sz w:val="24"/>
                <w:szCs w:val="24"/>
              </w:rPr>
            </w:pPr>
          </w:p>
        </w:tc>
        <w:tc>
          <w:tcPr>
            <w:tcW w:w="6095" w:type="dxa"/>
          </w:tcPr>
          <w:p w:rsidR="00F064A4" w:rsidRPr="00B540A6" w:rsidRDefault="00F064A4" w:rsidP="009C2E20">
            <w:pPr>
              <w:rPr>
                <w:rFonts w:ascii="Times New Roman" w:hAnsi="Times New Roman"/>
                <w:b/>
                <w:sz w:val="24"/>
                <w:szCs w:val="24"/>
              </w:rPr>
            </w:pPr>
            <w:r w:rsidRPr="00B540A6">
              <w:rPr>
                <w:rFonts w:ascii="Times New Roman" w:hAnsi="Times New Roman"/>
                <w:b/>
                <w:sz w:val="24"/>
                <w:szCs w:val="24"/>
              </w:rPr>
              <w:t>Глава 2. Правление Николая 1.</w:t>
            </w:r>
          </w:p>
        </w:tc>
        <w:tc>
          <w:tcPr>
            <w:tcW w:w="1599" w:type="dxa"/>
          </w:tcPr>
          <w:p w:rsidR="00F064A4" w:rsidRPr="00B540A6" w:rsidRDefault="00F064A4" w:rsidP="009C2E20">
            <w:pPr>
              <w:rPr>
                <w:rFonts w:ascii="Times New Roman" w:hAnsi="Times New Roman"/>
                <w:b/>
                <w:bCs/>
                <w:sz w:val="24"/>
                <w:szCs w:val="24"/>
              </w:rPr>
            </w:pPr>
            <w:r w:rsidRPr="00B540A6">
              <w:rPr>
                <w:rFonts w:ascii="Times New Roman" w:hAnsi="Times New Roman"/>
                <w:b/>
                <w:bCs/>
                <w:sz w:val="24"/>
                <w:szCs w:val="24"/>
              </w:rPr>
              <w:t>11</w:t>
            </w:r>
          </w:p>
        </w:tc>
        <w:tc>
          <w:tcPr>
            <w:tcW w:w="3930" w:type="dxa"/>
          </w:tcPr>
          <w:p w:rsidR="00F064A4" w:rsidRPr="00B540A6" w:rsidRDefault="00F064A4" w:rsidP="009C2E20">
            <w:pPr>
              <w:rPr>
                <w:rFonts w:ascii="Times New Roman" w:hAnsi="Times New Roman"/>
                <w:b/>
                <w:bCs/>
                <w:sz w:val="24"/>
                <w:szCs w:val="24"/>
              </w:rPr>
            </w:pPr>
          </w:p>
        </w:tc>
        <w:tc>
          <w:tcPr>
            <w:tcW w:w="2693" w:type="dxa"/>
          </w:tcPr>
          <w:p w:rsidR="00F064A4" w:rsidRPr="00B540A6" w:rsidRDefault="00F064A4" w:rsidP="00F064A4">
            <w:pPr>
              <w:rPr>
                <w:rFonts w:ascii="Times New Roman" w:hAnsi="Times New Roman"/>
                <w:b/>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 xml:space="preserve"> Реформаторские и консервативные тенденции во внутренней политике Николая 1</w:t>
            </w:r>
          </w:p>
        </w:tc>
        <w:tc>
          <w:tcPr>
            <w:tcW w:w="1599" w:type="dxa"/>
          </w:tcPr>
          <w:p w:rsidR="00F064A4" w:rsidRPr="00E130BA" w:rsidRDefault="00F064A4" w:rsidP="009C2E20">
            <w:pPr>
              <w:rPr>
                <w:rFonts w:ascii="Times New Roman" w:hAnsi="Times New Roman"/>
                <w:bCs/>
                <w:sz w:val="24"/>
                <w:szCs w:val="24"/>
              </w:rPr>
            </w:pPr>
            <w:r w:rsidRPr="00E130BA">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sidRPr="00E130BA">
              <w:rPr>
                <w:rFonts w:ascii="Times New Roman" w:hAnsi="Times New Roman"/>
                <w:bCs/>
                <w:sz w:val="24"/>
                <w:szCs w:val="24"/>
              </w:rPr>
              <w:t>п.</w:t>
            </w:r>
            <w:r>
              <w:rPr>
                <w:rFonts w:ascii="Times New Roman" w:hAnsi="Times New Roman"/>
                <w:bCs/>
                <w:sz w:val="24"/>
                <w:szCs w:val="24"/>
              </w:rPr>
              <w:t>10  стр. 69 вопросы и задания</w:t>
            </w:r>
          </w:p>
          <w:p w:rsidR="00F064A4" w:rsidRPr="00E130BA" w:rsidRDefault="00F064A4" w:rsidP="009C2E20">
            <w:pPr>
              <w:rPr>
                <w:rFonts w:ascii="Times New Roman" w:hAnsi="Times New Roman"/>
                <w:bCs/>
                <w:sz w:val="24"/>
                <w:szCs w:val="24"/>
              </w:rPr>
            </w:pPr>
            <w:r>
              <w:rPr>
                <w:rFonts w:ascii="Times New Roman" w:hAnsi="Times New Roman"/>
                <w:bCs/>
                <w:sz w:val="24"/>
                <w:szCs w:val="24"/>
              </w:rPr>
              <w:t>сообщение</w:t>
            </w:r>
          </w:p>
        </w:tc>
        <w:tc>
          <w:tcPr>
            <w:tcW w:w="2693" w:type="dxa"/>
          </w:tcPr>
          <w:p w:rsidR="00F064A4" w:rsidRPr="00E130BA"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B419BC" w:rsidRDefault="00F064A4" w:rsidP="009C2E20">
            <w:pPr>
              <w:rPr>
                <w:rFonts w:ascii="Times New Roman" w:hAnsi="Times New Roman"/>
                <w:sz w:val="24"/>
                <w:szCs w:val="24"/>
              </w:rPr>
            </w:pPr>
            <w:r>
              <w:rPr>
                <w:rFonts w:ascii="Times New Roman" w:hAnsi="Times New Roman"/>
                <w:sz w:val="24"/>
                <w:szCs w:val="24"/>
              </w:rPr>
              <w:t xml:space="preserve">Социально-экономическое развитие страны во второй четверти </w:t>
            </w:r>
            <w:r>
              <w:rPr>
                <w:rFonts w:ascii="Times New Roman" w:hAnsi="Times New Roman"/>
                <w:sz w:val="24"/>
                <w:szCs w:val="24"/>
                <w:lang w:val="en-US"/>
              </w:rPr>
              <w:t>XIX</w:t>
            </w:r>
            <w:r>
              <w:rPr>
                <w:rFonts w:ascii="Times New Roman" w:hAnsi="Times New Roman"/>
                <w:sz w:val="24"/>
                <w:szCs w:val="24"/>
              </w:rPr>
              <w:t xml:space="preserve"> в.</w:t>
            </w:r>
          </w:p>
        </w:tc>
        <w:tc>
          <w:tcPr>
            <w:tcW w:w="1599" w:type="dxa"/>
          </w:tcPr>
          <w:p w:rsidR="00F064A4" w:rsidRPr="00E130BA" w:rsidRDefault="00F064A4" w:rsidP="009C2E20">
            <w:pPr>
              <w:rPr>
                <w:rFonts w:ascii="Times New Roman" w:hAnsi="Times New Roman"/>
                <w:bCs/>
                <w:sz w:val="24"/>
                <w:szCs w:val="24"/>
              </w:rPr>
            </w:pPr>
            <w:r w:rsidRPr="00E130BA">
              <w:rPr>
                <w:rFonts w:ascii="Times New Roman" w:hAnsi="Times New Roman"/>
                <w:bCs/>
                <w:sz w:val="24"/>
                <w:szCs w:val="24"/>
              </w:rPr>
              <w:t>1</w:t>
            </w:r>
          </w:p>
        </w:tc>
        <w:tc>
          <w:tcPr>
            <w:tcW w:w="3930" w:type="dxa"/>
          </w:tcPr>
          <w:p w:rsidR="00F064A4" w:rsidRPr="00E130BA" w:rsidRDefault="00F064A4" w:rsidP="009C2E20">
            <w:pPr>
              <w:rPr>
                <w:rFonts w:ascii="Times New Roman" w:hAnsi="Times New Roman"/>
                <w:bCs/>
                <w:sz w:val="24"/>
                <w:szCs w:val="24"/>
              </w:rPr>
            </w:pPr>
            <w:r w:rsidRPr="00E130BA">
              <w:rPr>
                <w:rFonts w:ascii="Times New Roman" w:hAnsi="Times New Roman"/>
                <w:bCs/>
                <w:sz w:val="24"/>
                <w:szCs w:val="24"/>
              </w:rPr>
              <w:t>п.</w:t>
            </w:r>
            <w:r>
              <w:rPr>
                <w:rFonts w:ascii="Times New Roman" w:hAnsi="Times New Roman"/>
                <w:bCs/>
                <w:sz w:val="24"/>
                <w:szCs w:val="24"/>
              </w:rPr>
              <w:t>11, сообщения, стр.74 ответить на вопросы, работа с картой</w:t>
            </w:r>
          </w:p>
        </w:tc>
        <w:tc>
          <w:tcPr>
            <w:tcW w:w="2693" w:type="dxa"/>
          </w:tcPr>
          <w:p w:rsidR="00F064A4" w:rsidRPr="00E130BA"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sidRPr="00E130BA">
              <w:rPr>
                <w:rFonts w:ascii="Times New Roman" w:hAnsi="Times New Roman"/>
                <w:sz w:val="24"/>
                <w:szCs w:val="24"/>
              </w:rPr>
              <w:t xml:space="preserve"> </w:t>
            </w:r>
            <w:r>
              <w:rPr>
                <w:rFonts w:ascii="Times New Roman" w:hAnsi="Times New Roman"/>
                <w:sz w:val="24"/>
                <w:szCs w:val="24"/>
              </w:rPr>
              <w:t>Общественное движение при Николае 1</w:t>
            </w:r>
          </w:p>
        </w:tc>
        <w:tc>
          <w:tcPr>
            <w:tcW w:w="1599" w:type="dxa"/>
          </w:tcPr>
          <w:p w:rsidR="00F064A4" w:rsidRPr="00E130BA" w:rsidRDefault="00F064A4" w:rsidP="009C2E20">
            <w:pPr>
              <w:rPr>
                <w:rFonts w:ascii="Times New Roman" w:hAnsi="Times New Roman"/>
                <w:bCs/>
                <w:sz w:val="24"/>
                <w:szCs w:val="24"/>
              </w:rPr>
            </w:pPr>
            <w:r w:rsidRPr="00E130BA">
              <w:rPr>
                <w:rFonts w:ascii="Times New Roman" w:hAnsi="Times New Roman"/>
                <w:bCs/>
                <w:sz w:val="24"/>
                <w:szCs w:val="24"/>
              </w:rPr>
              <w:t>1</w:t>
            </w:r>
          </w:p>
        </w:tc>
        <w:tc>
          <w:tcPr>
            <w:tcW w:w="3930" w:type="dxa"/>
          </w:tcPr>
          <w:p w:rsidR="00F064A4" w:rsidRPr="00E130BA" w:rsidRDefault="00F064A4" w:rsidP="009C2E20">
            <w:pPr>
              <w:rPr>
                <w:rFonts w:ascii="Times New Roman" w:hAnsi="Times New Roman"/>
                <w:bCs/>
                <w:sz w:val="24"/>
                <w:szCs w:val="24"/>
              </w:rPr>
            </w:pPr>
            <w:r w:rsidRPr="00E130BA">
              <w:rPr>
                <w:rFonts w:ascii="Times New Roman" w:hAnsi="Times New Roman"/>
                <w:sz w:val="24"/>
                <w:szCs w:val="24"/>
              </w:rPr>
              <w:t xml:space="preserve"> </w:t>
            </w:r>
            <w:r>
              <w:rPr>
                <w:rFonts w:ascii="Times New Roman" w:hAnsi="Times New Roman"/>
                <w:sz w:val="24"/>
                <w:szCs w:val="24"/>
              </w:rPr>
              <w:t>п. 12, стр.79-80 анализ документа, задания в рубрике «Думаем, сравниваем»</w:t>
            </w:r>
          </w:p>
        </w:tc>
        <w:tc>
          <w:tcPr>
            <w:tcW w:w="2693" w:type="dxa"/>
          </w:tcPr>
          <w:p w:rsidR="00F064A4" w:rsidRPr="00E130BA" w:rsidRDefault="00F064A4" w:rsidP="00F064A4">
            <w:pPr>
              <w:rPr>
                <w:rFonts w:ascii="Times New Roman" w:hAnsi="Times New Roman"/>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Национальная и религиозная политика Николая 1. Этнокультурный облик страны</w:t>
            </w:r>
          </w:p>
        </w:tc>
        <w:tc>
          <w:tcPr>
            <w:tcW w:w="1599" w:type="dxa"/>
          </w:tcPr>
          <w:p w:rsidR="00F064A4" w:rsidRPr="00E130BA" w:rsidRDefault="00F064A4" w:rsidP="009C2E20">
            <w:pPr>
              <w:rPr>
                <w:rFonts w:ascii="Times New Roman" w:hAnsi="Times New Roman"/>
                <w:bCs/>
                <w:sz w:val="24"/>
                <w:szCs w:val="24"/>
              </w:rPr>
            </w:pPr>
            <w:r w:rsidRPr="00E130BA">
              <w:rPr>
                <w:rFonts w:ascii="Times New Roman" w:hAnsi="Times New Roman"/>
                <w:bCs/>
                <w:sz w:val="24"/>
                <w:szCs w:val="24"/>
              </w:rPr>
              <w:t>1</w:t>
            </w:r>
          </w:p>
        </w:tc>
        <w:tc>
          <w:tcPr>
            <w:tcW w:w="3930" w:type="dxa"/>
          </w:tcPr>
          <w:p w:rsidR="00F064A4" w:rsidRPr="00E130BA" w:rsidRDefault="00F064A4" w:rsidP="009C2E20">
            <w:pPr>
              <w:rPr>
                <w:rFonts w:ascii="Times New Roman" w:hAnsi="Times New Roman"/>
                <w:bCs/>
                <w:sz w:val="24"/>
                <w:szCs w:val="24"/>
              </w:rPr>
            </w:pPr>
            <w:r w:rsidRPr="00E130BA">
              <w:rPr>
                <w:rFonts w:ascii="Times New Roman" w:hAnsi="Times New Roman"/>
                <w:sz w:val="24"/>
                <w:szCs w:val="24"/>
              </w:rPr>
              <w:t xml:space="preserve"> Самостоятельная и проектная деятельность учащихся, стр.</w:t>
            </w:r>
            <w:r>
              <w:rPr>
                <w:rFonts w:ascii="Times New Roman" w:hAnsi="Times New Roman"/>
                <w:sz w:val="24"/>
                <w:szCs w:val="24"/>
              </w:rPr>
              <w:t>80-86</w:t>
            </w:r>
          </w:p>
        </w:tc>
        <w:tc>
          <w:tcPr>
            <w:tcW w:w="2693" w:type="dxa"/>
          </w:tcPr>
          <w:p w:rsidR="00F064A4" w:rsidRPr="00E130BA" w:rsidRDefault="00F064A4" w:rsidP="00F064A4">
            <w:pPr>
              <w:rPr>
                <w:rFonts w:ascii="Times New Roman" w:hAnsi="Times New Roman"/>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Внешняя политика Николая 1. Кавказская война 1817-1864 гг.  Крымская война 1853-1856 гг.</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Pr="00E130BA" w:rsidRDefault="00F064A4" w:rsidP="009C2E20">
            <w:pPr>
              <w:rPr>
                <w:rFonts w:ascii="Times New Roman" w:hAnsi="Times New Roman"/>
                <w:bCs/>
                <w:sz w:val="24"/>
                <w:szCs w:val="24"/>
              </w:rPr>
            </w:pPr>
            <w:r w:rsidRPr="00E130BA">
              <w:rPr>
                <w:rFonts w:ascii="Times New Roman" w:hAnsi="Times New Roman"/>
                <w:sz w:val="24"/>
                <w:szCs w:val="24"/>
              </w:rPr>
              <w:t xml:space="preserve"> </w:t>
            </w:r>
            <w:r>
              <w:rPr>
                <w:rFonts w:ascii="Times New Roman" w:hAnsi="Times New Roman"/>
                <w:sz w:val="24"/>
                <w:szCs w:val="24"/>
              </w:rPr>
              <w:t>п. 13-14, стр. 97 работаем с картой, хронологическая таблица, рубрика «Думаем, сравниваем..» зад.4-6</w:t>
            </w:r>
          </w:p>
        </w:tc>
        <w:tc>
          <w:tcPr>
            <w:tcW w:w="2693" w:type="dxa"/>
          </w:tcPr>
          <w:p w:rsidR="00F064A4" w:rsidRPr="00E130BA" w:rsidRDefault="00F064A4" w:rsidP="00F064A4">
            <w:pPr>
              <w:rPr>
                <w:rFonts w:ascii="Times New Roman" w:hAnsi="Times New Roman"/>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Крымская война 1853-1856 гг.</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Pr="00E130BA" w:rsidRDefault="00F064A4" w:rsidP="009C2E20">
            <w:pPr>
              <w:rPr>
                <w:rFonts w:ascii="Times New Roman" w:hAnsi="Times New Roman"/>
                <w:bCs/>
                <w:sz w:val="24"/>
                <w:szCs w:val="24"/>
              </w:rPr>
            </w:pPr>
            <w:r w:rsidRPr="00E130BA">
              <w:rPr>
                <w:rFonts w:ascii="Times New Roman" w:hAnsi="Times New Roman"/>
                <w:sz w:val="24"/>
                <w:szCs w:val="24"/>
              </w:rPr>
              <w:t xml:space="preserve"> </w:t>
            </w:r>
            <w:r>
              <w:rPr>
                <w:rFonts w:ascii="Times New Roman" w:hAnsi="Times New Roman"/>
                <w:sz w:val="24"/>
                <w:szCs w:val="24"/>
              </w:rPr>
              <w:t>п. 13-14, стр. 97 работаем с картой, хронологическая таблица, рубрика «Думаем, сравниваем..» зад.4-6</w:t>
            </w:r>
          </w:p>
        </w:tc>
        <w:tc>
          <w:tcPr>
            <w:tcW w:w="2693" w:type="dxa"/>
          </w:tcPr>
          <w:p w:rsidR="00F064A4" w:rsidRPr="00E130BA" w:rsidRDefault="00F064A4" w:rsidP="00F064A4">
            <w:pPr>
              <w:rPr>
                <w:rFonts w:ascii="Times New Roman" w:hAnsi="Times New Roman"/>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B419BC" w:rsidRDefault="00F064A4" w:rsidP="009C2E20">
            <w:pPr>
              <w:rPr>
                <w:rFonts w:ascii="Times New Roman" w:hAnsi="Times New Roman"/>
                <w:sz w:val="24"/>
                <w:szCs w:val="24"/>
              </w:rPr>
            </w:pPr>
            <w:r>
              <w:rPr>
                <w:rFonts w:ascii="Times New Roman" w:hAnsi="Times New Roman"/>
                <w:sz w:val="24"/>
                <w:szCs w:val="24"/>
              </w:rPr>
              <w:t xml:space="preserve">Культурное пространство России в первой половине </w:t>
            </w:r>
            <w:r>
              <w:rPr>
                <w:rFonts w:ascii="Times New Roman" w:hAnsi="Times New Roman"/>
                <w:sz w:val="24"/>
                <w:szCs w:val="24"/>
                <w:lang w:val="en-US"/>
              </w:rPr>
              <w:t>XIX</w:t>
            </w:r>
            <w:r>
              <w:rPr>
                <w:rFonts w:ascii="Times New Roman" w:hAnsi="Times New Roman"/>
                <w:sz w:val="24"/>
                <w:szCs w:val="24"/>
              </w:rPr>
              <w:t xml:space="preserve"> в.: наука и образование.</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Pr="00E130BA" w:rsidRDefault="00F064A4" w:rsidP="009C2E20">
            <w:pPr>
              <w:rPr>
                <w:rFonts w:ascii="Times New Roman" w:hAnsi="Times New Roman"/>
                <w:bCs/>
                <w:sz w:val="24"/>
                <w:szCs w:val="24"/>
              </w:rPr>
            </w:pPr>
            <w:r w:rsidRPr="00E130BA">
              <w:rPr>
                <w:rFonts w:ascii="Times New Roman" w:hAnsi="Times New Roman"/>
                <w:sz w:val="24"/>
                <w:szCs w:val="24"/>
              </w:rPr>
              <w:t xml:space="preserve"> </w:t>
            </w:r>
            <w:r>
              <w:rPr>
                <w:rFonts w:ascii="Times New Roman" w:hAnsi="Times New Roman"/>
                <w:sz w:val="24"/>
                <w:szCs w:val="24"/>
              </w:rPr>
              <w:t>п. 15, сообщения стр. 103 работа с картой, тест по главе 2</w:t>
            </w:r>
          </w:p>
        </w:tc>
        <w:tc>
          <w:tcPr>
            <w:tcW w:w="2693" w:type="dxa"/>
          </w:tcPr>
          <w:p w:rsidR="00F064A4" w:rsidRPr="00E130BA" w:rsidRDefault="00F064A4" w:rsidP="00F064A4">
            <w:pPr>
              <w:rPr>
                <w:rFonts w:ascii="Times New Roman" w:hAnsi="Times New Roman"/>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 xml:space="preserve">Культурное пространство России в первой половине </w:t>
            </w:r>
            <w:r>
              <w:rPr>
                <w:rFonts w:ascii="Times New Roman" w:hAnsi="Times New Roman"/>
                <w:sz w:val="24"/>
                <w:szCs w:val="24"/>
                <w:lang w:val="en-US"/>
              </w:rPr>
              <w:t>XIX</w:t>
            </w:r>
            <w:r>
              <w:rPr>
                <w:rFonts w:ascii="Times New Roman" w:hAnsi="Times New Roman"/>
                <w:sz w:val="24"/>
                <w:szCs w:val="24"/>
              </w:rPr>
              <w:t xml:space="preserve"> в.: художественная культура народов России.</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Pr="00E130BA" w:rsidRDefault="00F064A4" w:rsidP="009C2E20">
            <w:pPr>
              <w:rPr>
                <w:rFonts w:ascii="Times New Roman" w:hAnsi="Times New Roman"/>
                <w:sz w:val="24"/>
                <w:szCs w:val="24"/>
              </w:rPr>
            </w:pPr>
            <w:r>
              <w:rPr>
                <w:rFonts w:ascii="Times New Roman" w:hAnsi="Times New Roman"/>
                <w:sz w:val="24"/>
                <w:szCs w:val="24"/>
              </w:rPr>
              <w:t>п. 16, сообщения, стр.110 выучить термины, рубрика «Думаем, сравниваем..», тест по главе 2</w:t>
            </w:r>
          </w:p>
        </w:tc>
        <w:tc>
          <w:tcPr>
            <w:tcW w:w="2693" w:type="dxa"/>
          </w:tcPr>
          <w:p w:rsidR="00F064A4" w:rsidRDefault="00F064A4" w:rsidP="00F064A4">
            <w:pPr>
              <w:rPr>
                <w:rFonts w:ascii="Times New Roman" w:hAnsi="Times New Roman"/>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Pr>
                <w:rFonts w:ascii="Times New Roman" w:hAnsi="Times New Roman"/>
                <w:sz w:val="24"/>
                <w:szCs w:val="24"/>
              </w:rPr>
              <w:t>Повторительно-обобщающий урок по теме: «Правление Николая 1»</w:t>
            </w:r>
          </w:p>
        </w:tc>
        <w:tc>
          <w:tcPr>
            <w:tcW w:w="1599" w:type="dxa"/>
          </w:tcPr>
          <w:p w:rsidR="00F064A4" w:rsidRPr="00E130BA" w:rsidRDefault="00F064A4" w:rsidP="009C2E20">
            <w:pPr>
              <w:rPr>
                <w:rFonts w:ascii="Times New Roman" w:hAnsi="Times New Roman"/>
                <w:bCs/>
                <w:sz w:val="24"/>
                <w:szCs w:val="24"/>
              </w:rPr>
            </w:pPr>
            <w:r w:rsidRPr="00E130BA">
              <w:rPr>
                <w:rFonts w:ascii="Times New Roman" w:hAnsi="Times New Roman"/>
                <w:bCs/>
                <w:sz w:val="24"/>
                <w:szCs w:val="24"/>
              </w:rPr>
              <w:t>1</w:t>
            </w:r>
          </w:p>
        </w:tc>
        <w:tc>
          <w:tcPr>
            <w:tcW w:w="3930"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повторить даты, термины</w:t>
            </w:r>
          </w:p>
        </w:tc>
        <w:tc>
          <w:tcPr>
            <w:tcW w:w="2693" w:type="dxa"/>
          </w:tcPr>
          <w:p w:rsidR="00F064A4" w:rsidRDefault="00F064A4" w:rsidP="00F064A4">
            <w:pPr>
              <w:rPr>
                <w:rFonts w:ascii="Times New Roman" w:hAnsi="Times New Roman"/>
                <w:bCs/>
                <w:sz w:val="24"/>
                <w:szCs w:val="24"/>
              </w:rPr>
            </w:pPr>
          </w:p>
        </w:tc>
      </w:tr>
      <w:tr w:rsidR="00F064A4" w:rsidRPr="00B540A6" w:rsidTr="00672A94">
        <w:trPr>
          <w:gridAfter w:val="6"/>
          <w:wAfter w:w="8224" w:type="dxa"/>
        </w:trPr>
        <w:tc>
          <w:tcPr>
            <w:tcW w:w="1384" w:type="dxa"/>
          </w:tcPr>
          <w:p w:rsidR="00F064A4" w:rsidRPr="00B540A6" w:rsidRDefault="00F064A4" w:rsidP="009C2E20">
            <w:pPr>
              <w:rPr>
                <w:rFonts w:ascii="Times New Roman" w:hAnsi="Times New Roman"/>
                <w:b/>
                <w:sz w:val="24"/>
                <w:szCs w:val="24"/>
              </w:rPr>
            </w:pPr>
          </w:p>
        </w:tc>
        <w:tc>
          <w:tcPr>
            <w:tcW w:w="6095" w:type="dxa"/>
          </w:tcPr>
          <w:p w:rsidR="00F064A4" w:rsidRPr="00B540A6" w:rsidRDefault="00F064A4" w:rsidP="009C2E20">
            <w:pPr>
              <w:rPr>
                <w:rFonts w:ascii="Times New Roman" w:hAnsi="Times New Roman"/>
                <w:b/>
                <w:sz w:val="24"/>
                <w:szCs w:val="24"/>
              </w:rPr>
            </w:pPr>
            <w:r w:rsidRPr="00B540A6">
              <w:rPr>
                <w:rFonts w:ascii="Times New Roman" w:hAnsi="Times New Roman"/>
                <w:b/>
                <w:sz w:val="24"/>
                <w:szCs w:val="24"/>
              </w:rPr>
              <w:t xml:space="preserve">Россия в правление Александра </w:t>
            </w:r>
            <w:r w:rsidRPr="00B540A6">
              <w:rPr>
                <w:rFonts w:ascii="Times New Roman" w:hAnsi="Times New Roman"/>
                <w:b/>
                <w:sz w:val="24"/>
                <w:szCs w:val="24"/>
                <w:lang w:val="en-US"/>
              </w:rPr>
              <w:t>II</w:t>
            </w:r>
          </w:p>
        </w:tc>
        <w:tc>
          <w:tcPr>
            <w:tcW w:w="1599" w:type="dxa"/>
          </w:tcPr>
          <w:p w:rsidR="00F064A4" w:rsidRPr="00B540A6" w:rsidRDefault="00F064A4" w:rsidP="009C2E20">
            <w:pPr>
              <w:rPr>
                <w:rFonts w:ascii="Times New Roman" w:hAnsi="Times New Roman"/>
                <w:b/>
                <w:bCs/>
                <w:sz w:val="24"/>
                <w:szCs w:val="24"/>
              </w:rPr>
            </w:pPr>
            <w:r w:rsidRPr="00B540A6">
              <w:rPr>
                <w:rFonts w:ascii="Times New Roman" w:hAnsi="Times New Roman"/>
                <w:b/>
                <w:bCs/>
                <w:sz w:val="24"/>
                <w:szCs w:val="24"/>
              </w:rPr>
              <w:t>14</w:t>
            </w:r>
          </w:p>
        </w:tc>
        <w:tc>
          <w:tcPr>
            <w:tcW w:w="3930" w:type="dxa"/>
          </w:tcPr>
          <w:p w:rsidR="00F064A4" w:rsidRPr="00B540A6" w:rsidRDefault="00F064A4" w:rsidP="009C2E20">
            <w:pPr>
              <w:rPr>
                <w:rFonts w:ascii="Times New Roman" w:hAnsi="Times New Roman"/>
                <w:b/>
                <w:bCs/>
                <w:sz w:val="24"/>
                <w:szCs w:val="24"/>
              </w:rPr>
            </w:pPr>
          </w:p>
        </w:tc>
        <w:tc>
          <w:tcPr>
            <w:tcW w:w="2693" w:type="dxa"/>
          </w:tcPr>
          <w:p w:rsidR="00F064A4" w:rsidRPr="00B540A6" w:rsidRDefault="00F064A4" w:rsidP="00F064A4">
            <w:pPr>
              <w:rPr>
                <w:rFonts w:ascii="Times New Roman" w:hAnsi="Times New Roman"/>
                <w:b/>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E130BA" w:rsidRDefault="00F064A4" w:rsidP="009C2E20">
            <w:pPr>
              <w:rPr>
                <w:rFonts w:ascii="Times New Roman" w:hAnsi="Times New Roman"/>
                <w:sz w:val="24"/>
                <w:szCs w:val="24"/>
              </w:rPr>
            </w:pPr>
            <w:r w:rsidRPr="00E130BA">
              <w:rPr>
                <w:rFonts w:ascii="Times New Roman" w:hAnsi="Times New Roman"/>
                <w:sz w:val="24"/>
                <w:szCs w:val="24"/>
              </w:rPr>
              <w:t xml:space="preserve"> </w:t>
            </w:r>
            <w:r>
              <w:rPr>
                <w:rFonts w:ascii="Times New Roman" w:hAnsi="Times New Roman"/>
                <w:sz w:val="24"/>
                <w:szCs w:val="24"/>
              </w:rPr>
              <w:t>Европейская индустриализация и предпосылки реформ в России.</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17 стр.116 вопросы, задания в рубрике «Думаем, сравниваем»,</w:t>
            </w:r>
          </w:p>
          <w:p w:rsidR="00F064A4" w:rsidRPr="00E130BA" w:rsidRDefault="00F064A4" w:rsidP="009C2E20">
            <w:pPr>
              <w:rPr>
                <w:rFonts w:ascii="Times New Roman" w:hAnsi="Times New Roman"/>
                <w:bCs/>
                <w:sz w:val="24"/>
                <w:szCs w:val="24"/>
              </w:rPr>
            </w:pPr>
            <w:r>
              <w:rPr>
                <w:rFonts w:ascii="Times New Roman" w:hAnsi="Times New Roman"/>
                <w:bCs/>
                <w:sz w:val="24"/>
                <w:szCs w:val="24"/>
              </w:rPr>
              <w:t>сообщение Александр 2</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E130BA" w:rsidRDefault="00F064A4" w:rsidP="009C2E20">
            <w:pPr>
              <w:rPr>
                <w:rFonts w:ascii="Times New Roman" w:hAnsi="Times New Roman"/>
                <w:sz w:val="24"/>
                <w:szCs w:val="24"/>
              </w:rPr>
            </w:pPr>
          </w:p>
        </w:tc>
        <w:tc>
          <w:tcPr>
            <w:tcW w:w="6095" w:type="dxa"/>
          </w:tcPr>
          <w:p w:rsidR="00F064A4" w:rsidRPr="00A92BFF" w:rsidRDefault="00F064A4" w:rsidP="009C2E20">
            <w:pPr>
              <w:rPr>
                <w:rFonts w:ascii="Times New Roman" w:hAnsi="Times New Roman"/>
                <w:sz w:val="24"/>
                <w:szCs w:val="24"/>
              </w:rPr>
            </w:pPr>
            <w:r>
              <w:rPr>
                <w:rFonts w:ascii="Times New Roman" w:hAnsi="Times New Roman"/>
                <w:sz w:val="24"/>
                <w:szCs w:val="24"/>
              </w:rPr>
              <w:t xml:space="preserve">Александр </w:t>
            </w:r>
            <w:r>
              <w:rPr>
                <w:rFonts w:ascii="Times New Roman" w:hAnsi="Times New Roman"/>
                <w:sz w:val="24"/>
                <w:szCs w:val="24"/>
                <w:lang w:val="en-US"/>
              </w:rPr>
              <w:t>II</w:t>
            </w:r>
            <w:r>
              <w:rPr>
                <w:rFonts w:ascii="Times New Roman" w:hAnsi="Times New Roman"/>
                <w:sz w:val="24"/>
                <w:szCs w:val="24"/>
              </w:rPr>
              <w:t>: начало правления. Крестьянская реформа 1861 г.</w:t>
            </w:r>
          </w:p>
        </w:tc>
        <w:tc>
          <w:tcPr>
            <w:tcW w:w="1599"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Pr="00E130BA" w:rsidRDefault="00F064A4" w:rsidP="009C2E20">
            <w:pPr>
              <w:rPr>
                <w:rFonts w:ascii="Times New Roman" w:hAnsi="Times New Roman"/>
                <w:bCs/>
                <w:sz w:val="24"/>
                <w:szCs w:val="24"/>
              </w:rPr>
            </w:pPr>
            <w:r>
              <w:rPr>
                <w:rFonts w:ascii="Times New Roman" w:hAnsi="Times New Roman"/>
                <w:bCs/>
                <w:sz w:val="24"/>
                <w:szCs w:val="24"/>
              </w:rPr>
              <w:t>п. 18 стр.123 вопросы (устно), задания по выбору в рубрике «Думаем, сравниваем..», рубрика «Историки спорят»</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Реформы 1860-1870-х гг.: социальная и правовая модернизация.</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19, заполнить таблицу, стр.129 вопросы (устно), стр.130 зад.7-9</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Социально-экономическое развитие страны в пореформенный период.</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20 стр.136 вопросы, стр.137 работа с картой, стр.137 зад.6</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9A0DBE" w:rsidRDefault="00F064A4" w:rsidP="009C2E20">
            <w:pPr>
              <w:rPr>
                <w:rFonts w:ascii="Times New Roman" w:hAnsi="Times New Roman"/>
                <w:sz w:val="24"/>
                <w:szCs w:val="24"/>
              </w:rPr>
            </w:pPr>
            <w:r>
              <w:rPr>
                <w:rFonts w:ascii="Times New Roman" w:hAnsi="Times New Roman"/>
                <w:sz w:val="24"/>
                <w:szCs w:val="24"/>
              </w:rPr>
              <w:t xml:space="preserve">Общественное движение при Александре </w:t>
            </w:r>
            <w:r>
              <w:rPr>
                <w:rFonts w:ascii="Times New Roman" w:hAnsi="Times New Roman"/>
                <w:sz w:val="24"/>
                <w:szCs w:val="24"/>
                <w:lang w:val="en-US"/>
              </w:rPr>
              <w:t>II</w:t>
            </w:r>
            <w:r>
              <w:rPr>
                <w:rFonts w:ascii="Times New Roman" w:hAnsi="Times New Roman"/>
                <w:sz w:val="24"/>
                <w:szCs w:val="24"/>
              </w:rPr>
              <w:t xml:space="preserve"> и политика правительства.</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3</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21-22, сообщения стр.145 вопросы к параграфу (устно), стр.146 зад.6</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9A0DBE" w:rsidRDefault="00F064A4" w:rsidP="009C2E20">
            <w:pPr>
              <w:rPr>
                <w:rFonts w:ascii="Times New Roman" w:hAnsi="Times New Roman"/>
                <w:sz w:val="24"/>
                <w:szCs w:val="24"/>
              </w:rPr>
            </w:pPr>
            <w:r>
              <w:rPr>
                <w:rFonts w:ascii="Times New Roman" w:hAnsi="Times New Roman"/>
                <w:sz w:val="24"/>
                <w:szCs w:val="24"/>
              </w:rPr>
              <w:t xml:space="preserve">Национальная и религиозная политика Александра </w:t>
            </w:r>
            <w:r>
              <w:rPr>
                <w:rFonts w:ascii="Times New Roman" w:hAnsi="Times New Roman"/>
                <w:sz w:val="24"/>
                <w:szCs w:val="24"/>
                <w:lang w:val="en-US"/>
              </w:rPr>
              <w:t>II</w:t>
            </w:r>
            <w:r>
              <w:rPr>
                <w:rFonts w:ascii="Times New Roman" w:hAnsi="Times New Roman"/>
                <w:sz w:val="24"/>
                <w:szCs w:val="24"/>
              </w:rPr>
              <w:t>. Национальный вопрос в Европе и в России.</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23 стр.151-152 вопросы</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9A0DBE" w:rsidRDefault="00F064A4" w:rsidP="009C2E20">
            <w:pPr>
              <w:rPr>
                <w:rFonts w:ascii="Times New Roman" w:hAnsi="Times New Roman"/>
                <w:sz w:val="24"/>
                <w:szCs w:val="24"/>
              </w:rPr>
            </w:pPr>
            <w:r>
              <w:rPr>
                <w:rFonts w:ascii="Times New Roman" w:hAnsi="Times New Roman"/>
                <w:sz w:val="24"/>
                <w:szCs w:val="24"/>
              </w:rPr>
              <w:t xml:space="preserve">Внешняя политика Александра </w:t>
            </w:r>
            <w:r>
              <w:rPr>
                <w:rFonts w:ascii="Times New Roman" w:hAnsi="Times New Roman"/>
                <w:sz w:val="24"/>
                <w:szCs w:val="24"/>
                <w:lang w:val="en-US"/>
              </w:rPr>
              <w:t>II</w:t>
            </w:r>
            <w:r>
              <w:rPr>
                <w:rFonts w:ascii="Times New Roman" w:hAnsi="Times New Roman"/>
                <w:sz w:val="24"/>
                <w:szCs w:val="24"/>
              </w:rPr>
              <w:t>. Русско-турецкая война 1877-1878 гг.</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24, сообщения, выучить термины, повторить главу 3</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0834FF" w:rsidRDefault="00F064A4" w:rsidP="009C2E20">
            <w:pPr>
              <w:rPr>
                <w:rFonts w:ascii="Times New Roman" w:hAnsi="Times New Roman"/>
                <w:sz w:val="24"/>
                <w:szCs w:val="24"/>
              </w:rPr>
            </w:pPr>
            <w:r>
              <w:rPr>
                <w:rFonts w:ascii="Times New Roman" w:hAnsi="Times New Roman"/>
                <w:sz w:val="24"/>
                <w:szCs w:val="24"/>
              </w:rPr>
              <w:t xml:space="preserve">Повторительно-обобщающий урок по теме: «Россия в правление Александра </w:t>
            </w:r>
            <w:r>
              <w:rPr>
                <w:rFonts w:ascii="Times New Roman" w:hAnsi="Times New Roman"/>
                <w:sz w:val="24"/>
                <w:szCs w:val="24"/>
                <w:lang w:val="en-US"/>
              </w:rPr>
              <w:t>II</w:t>
            </w:r>
            <w:r>
              <w:rPr>
                <w:rFonts w:ascii="Times New Roman" w:hAnsi="Times New Roman"/>
                <w:sz w:val="24"/>
                <w:szCs w:val="24"/>
              </w:rPr>
              <w:t>»</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повторяем даты, события, термины</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0834FF" w:rsidRDefault="00F064A4" w:rsidP="009C2E20">
            <w:pPr>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lang w:val="en-US"/>
              </w:rPr>
              <w:t>IV</w:t>
            </w:r>
            <w:r>
              <w:rPr>
                <w:rFonts w:ascii="Times New Roman" w:hAnsi="Times New Roman"/>
                <w:sz w:val="24"/>
                <w:szCs w:val="24"/>
              </w:rPr>
              <w:t xml:space="preserve">. Россия в правление Александра </w:t>
            </w:r>
            <w:r>
              <w:rPr>
                <w:rFonts w:ascii="Times New Roman" w:hAnsi="Times New Roman"/>
                <w:sz w:val="24"/>
                <w:szCs w:val="24"/>
                <w:lang w:val="en-US"/>
              </w:rPr>
              <w:t>III</w:t>
            </w:r>
            <w:r>
              <w:rPr>
                <w:rFonts w:ascii="Times New Roman" w:hAnsi="Times New Roman"/>
                <w:sz w:val="24"/>
                <w:szCs w:val="24"/>
              </w:rPr>
              <w:t>. Социально-экономическое развитие страны в конце</w:t>
            </w:r>
            <w:r w:rsidRPr="000834FF">
              <w:rPr>
                <w:rFonts w:ascii="Times New Roman" w:hAnsi="Times New Roman"/>
                <w:sz w:val="24"/>
                <w:szCs w:val="24"/>
              </w:rPr>
              <w:t xml:space="preserve"> </w:t>
            </w:r>
            <w:r>
              <w:rPr>
                <w:rFonts w:ascii="Times New Roman" w:hAnsi="Times New Roman"/>
                <w:sz w:val="24"/>
                <w:szCs w:val="24"/>
                <w:lang w:val="en-US"/>
              </w:rPr>
              <w:t>XIX</w:t>
            </w:r>
            <w:r w:rsidRPr="000834FF">
              <w:rPr>
                <w:rFonts w:ascii="Times New Roman" w:hAnsi="Times New Roman"/>
                <w:sz w:val="24"/>
                <w:szCs w:val="24"/>
              </w:rPr>
              <w:t xml:space="preserve"> </w:t>
            </w:r>
            <w:r>
              <w:rPr>
                <w:rFonts w:ascii="Times New Roman" w:hAnsi="Times New Roman"/>
                <w:sz w:val="24"/>
                <w:szCs w:val="24"/>
              </w:rPr>
              <w:t xml:space="preserve">–начале </w:t>
            </w:r>
            <w:r>
              <w:rPr>
                <w:rFonts w:ascii="Times New Roman" w:hAnsi="Times New Roman"/>
                <w:sz w:val="24"/>
                <w:szCs w:val="24"/>
                <w:lang w:val="en-US"/>
              </w:rPr>
              <w:t>XX</w:t>
            </w:r>
            <w:r>
              <w:rPr>
                <w:rFonts w:ascii="Times New Roman" w:hAnsi="Times New Roman"/>
                <w:sz w:val="24"/>
                <w:szCs w:val="24"/>
              </w:rPr>
              <w:t xml:space="preserve"> в. </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11</w:t>
            </w:r>
          </w:p>
        </w:tc>
        <w:tc>
          <w:tcPr>
            <w:tcW w:w="3930" w:type="dxa"/>
          </w:tcPr>
          <w:p w:rsidR="00F064A4" w:rsidRDefault="00F064A4" w:rsidP="009C2E20">
            <w:pPr>
              <w:rPr>
                <w:rFonts w:ascii="Times New Roman" w:hAnsi="Times New Roman"/>
                <w:bCs/>
                <w:sz w:val="24"/>
                <w:szCs w:val="24"/>
              </w:rPr>
            </w:pP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0834FF" w:rsidRDefault="00F064A4" w:rsidP="009C2E20">
            <w:pPr>
              <w:rPr>
                <w:rFonts w:ascii="Times New Roman" w:hAnsi="Times New Roman"/>
                <w:sz w:val="24"/>
                <w:szCs w:val="24"/>
              </w:rPr>
            </w:pPr>
            <w:r>
              <w:rPr>
                <w:rFonts w:ascii="Times New Roman" w:hAnsi="Times New Roman"/>
                <w:sz w:val="24"/>
                <w:szCs w:val="24"/>
              </w:rPr>
              <w:t xml:space="preserve">Александр </w:t>
            </w:r>
            <w:r>
              <w:rPr>
                <w:rFonts w:ascii="Times New Roman" w:hAnsi="Times New Roman"/>
                <w:sz w:val="24"/>
                <w:szCs w:val="24"/>
                <w:lang w:val="en-US"/>
              </w:rPr>
              <w:t>III</w:t>
            </w:r>
            <w:r>
              <w:rPr>
                <w:rFonts w:ascii="Times New Roman" w:hAnsi="Times New Roman"/>
                <w:sz w:val="24"/>
                <w:szCs w:val="24"/>
              </w:rPr>
              <w:t>: особенности внутренней политики.</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25, сообщение, стр.10 изучаем документ, задание 6</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Перемены в экономике и социальном строе.</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 xml:space="preserve">п. 26, сообщение о </w:t>
            </w:r>
            <w:proofErr w:type="spellStart"/>
            <w:r>
              <w:rPr>
                <w:rFonts w:ascii="Times New Roman" w:hAnsi="Times New Roman"/>
                <w:bCs/>
                <w:sz w:val="24"/>
                <w:szCs w:val="24"/>
              </w:rPr>
              <w:t>политич</w:t>
            </w:r>
            <w:proofErr w:type="spellEnd"/>
            <w:r>
              <w:rPr>
                <w:rFonts w:ascii="Times New Roman" w:hAnsi="Times New Roman"/>
                <w:bCs/>
                <w:sz w:val="24"/>
                <w:szCs w:val="24"/>
              </w:rPr>
              <w:t>. деятеле</w:t>
            </w:r>
          </w:p>
          <w:p w:rsidR="00F064A4" w:rsidRDefault="00F064A4" w:rsidP="009C2E20">
            <w:pPr>
              <w:rPr>
                <w:rFonts w:ascii="Times New Roman" w:hAnsi="Times New Roman"/>
                <w:bCs/>
                <w:sz w:val="24"/>
                <w:szCs w:val="24"/>
              </w:rPr>
            </w:pPr>
            <w:r>
              <w:rPr>
                <w:rFonts w:ascii="Times New Roman" w:hAnsi="Times New Roman"/>
                <w:bCs/>
                <w:sz w:val="24"/>
                <w:szCs w:val="24"/>
              </w:rPr>
              <w:t>стр.20 задание по выбору</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Общественное движение в 1880- первой половине 1890-х гг.</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27, сообщения, вопросы на стр.24</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0834FF" w:rsidRDefault="00F064A4" w:rsidP="009C2E20">
            <w:pPr>
              <w:rPr>
                <w:rFonts w:ascii="Times New Roman" w:hAnsi="Times New Roman"/>
                <w:sz w:val="24"/>
                <w:szCs w:val="24"/>
              </w:rPr>
            </w:pPr>
            <w:r>
              <w:rPr>
                <w:rFonts w:ascii="Times New Roman" w:hAnsi="Times New Roman"/>
                <w:sz w:val="24"/>
                <w:szCs w:val="24"/>
              </w:rPr>
              <w:t xml:space="preserve">Национальная и религиозная политика Александра </w:t>
            </w:r>
            <w:r>
              <w:rPr>
                <w:rFonts w:ascii="Times New Roman" w:hAnsi="Times New Roman"/>
                <w:sz w:val="24"/>
                <w:szCs w:val="24"/>
                <w:lang w:val="en-US"/>
              </w:rPr>
              <w:t>III</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28 стр.30 ответить на вопросы, в рубрике «Думаем, сравниваем..» зад.4</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 xml:space="preserve">Внешняя политика Александра </w:t>
            </w:r>
            <w:r>
              <w:rPr>
                <w:rFonts w:ascii="Times New Roman" w:hAnsi="Times New Roman"/>
                <w:sz w:val="24"/>
                <w:szCs w:val="24"/>
                <w:lang w:val="en-US"/>
              </w:rPr>
              <w:t>III</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29 стр.35 работа с картой, стр.36 вопросы и задания из рубрики «Думаем, сравниваем» на выбор</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573B31" w:rsidRDefault="00F064A4" w:rsidP="009C2E20">
            <w:pPr>
              <w:rPr>
                <w:rFonts w:ascii="Times New Roman" w:hAnsi="Times New Roman"/>
                <w:sz w:val="24"/>
                <w:szCs w:val="24"/>
              </w:rPr>
            </w:pPr>
            <w:r>
              <w:rPr>
                <w:rFonts w:ascii="Times New Roman" w:hAnsi="Times New Roman"/>
                <w:sz w:val="24"/>
                <w:szCs w:val="24"/>
              </w:rPr>
              <w:t xml:space="preserve">Культурное пространство империи во второй половине </w:t>
            </w:r>
            <w:r>
              <w:rPr>
                <w:rFonts w:ascii="Times New Roman" w:hAnsi="Times New Roman"/>
                <w:sz w:val="24"/>
                <w:szCs w:val="24"/>
                <w:lang w:val="en-US"/>
              </w:rPr>
              <w:lastRenderedPageBreak/>
              <w:t>XIX</w:t>
            </w:r>
            <w:r>
              <w:rPr>
                <w:rFonts w:ascii="Times New Roman" w:hAnsi="Times New Roman"/>
                <w:sz w:val="24"/>
                <w:szCs w:val="24"/>
              </w:rPr>
              <w:t xml:space="preserve"> в.: достижения российской науки и образования</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lastRenderedPageBreak/>
              <w:t>3</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30-32, сообщения</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573B31" w:rsidRDefault="00F064A4" w:rsidP="009C2E20">
            <w:pPr>
              <w:rPr>
                <w:rFonts w:ascii="Times New Roman" w:hAnsi="Times New Roman"/>
                <w:sz w:val="24"/>
                <w:szCs w:val="24"/>
              </w:rPr>
            </w:pPr>
            <w:r>
              <w:rPr>
                <w:rFonts w:ascii="Times New Roman" w:hAnsi="Times New Roman"/>
                <w:sz w:val="24"/>
                <w:szCs w:val="24"/>
              </w:rPr>
              <w:t xml:space="preserve">Повседневная жизнь разных слоев населения в </w:t>
            </w:r>
            <w:r>
              <w:rPr>
                <w:rFonts w:ascii="Times New Roman" w:hAnsi="Times New Roman"/>
                <w:sz w:val="24"/>
                <w:szCs w:val="24"/>
                <w:lang w:val="en-US"/>
              </w:rPr>
              <w:t>XIX</w:t>
            </w:r>
            <w:r w:rsidRPr="00573B31">
              <w:rPr>
                <w:rFonts w:ascii="Times New Roman" w:hAnsi="Times New Roman"/>
                <w:sz w:val="24"/>
                <w:szCs w:val="24"/>
              </w:rPr>
              <w:t xml:space="preserve"> </w:t>
            </w:r>
            <w:r>
              <w:rPr>
                <w:rFonts w:ascii="Times New Roman" w:hAnsi="Times New Roman"/>
                <w:sz w:val="24"/>
                <w:szCs w:val="24"/>
              </w:rPr>
              <w:t>в.</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стр. 54-60, новые термины, сообщения и проекты</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 xml:space="preserve">Повторительно-обобщающий урок по теме: «Россия в правление Александра </w:t>
            </w:r>
            <w:r>
              <w:rPr>
                <w:rFonts w:ascii="Times New Roman" w:hAnsi="Times New Roman"/>
                <w:sz w:val="24"/>
                <w:szCs w:val="24"/>
                <w:lang w:val="en-US"/>
              </w:rPr>
              <w:t>III</w:t>
            </w:r>
            <w:r>
              <w:rPr>
                <w:rFonts w:ascii="Times New Roman" w:hAnsi="Times New Roman"/>
                <w:sz w:val="24"/>
                <w:szCs w:val="24"/>
              </w:rPr>
              <w:t>. Социально-экономическое развитие страны в конце</w:t>
            </w:r>
            <w:r w:rsidRPr="000834FF">
              <w:rPr>
                <w:rFonts w:ascii="Times New Roman" w:hAnsi="Times New Roman"/>
                <w:sz w:val="24"/>
                <w:szCs w:val="24"/>
              </w:rPr>
              <w:t xml:space="preserve"> </w:t>
            </w:r>
            <w:r>
              <w:rPr>
                <w:rFonts w:ascii="Times New Roman" w:hAnsi="Times New Roman"/>
                <w:sz w:val="24"/>
                <w:szCs w:val="24"/>
                <w:lang w:val="en-US"/>
              </w:rPr>
              <w:t>XIX</w:t>
            </w:r>
            <w:r w:rsidRPr="000834FF">
              <w:rPr>
                <w:rFonts w:ascii="Times New Roman" w:hAnsi="Times New Roman"/>
                <w:sz w:val="24"/>
                <w:szCs w:val="24"/>
              </w:rPr>
              <w:t xml:space="preserve"> </w:t>
            </w:r>
            <w:r>
              <w:rPr>
                <w:rFonts w:ascii="Times New Roman" w:hAnsi="Times New Roman"/>
                <w:sz w:val="24"/>
                <w:szCs w:val="24"/>
              </w:rPr>
              <w:t xml:space="preserve">–начале </w:t>
            </w:r>
            <w:r>
              <w:rPr>
                <w:rFonts w:ascii="Times New Roman" w:hAnsi="Times New Roman"/>
                <w:sz w:val="24"/>
                <w:szCs w:val="24"/>
                <w:lang w:val="en-US"/>
              </w:rPr>
              <w:t>XX</w:t>
            </w:r>
            <w:r>
              <w:rPr>
                <w:rFonts w:ascii="Times New Roman" w:hAnsi="Times New Roman"/>
                <w:sz w:val="24"/>
                <w:szCs w:val="24"/>
              </w:rPr>
              <w:t xml:space="preserve"> в.»</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повторить главу 4</w:t>
            </w:r>
          </w:p>
        </w:tc>
        <w:tc>
          <w:tcPr>
            <w:tcW w:w="2693" w:type="dxa"/>
          </w:tcPr>
          <w:p w:rsidR="00F064A4" w:rsidRDefault="00F064A4" w:rsidP="00F064A4">
            <w:pPr>
              <w:rPr>
                <w:rFonts w:ascii="Times New Roman" w:hAnsi="Times New Roman"/>
                <w:bCs/>
                <w:sz w:val="24"/>
                <w:szCs w:val="24"/>
              </w:rPr>
            </w:pPr>
          </w:p>
        </w:tc>
      </w:tr>
      <w:tr w:rsidR="00F064A4" w:rsidRPr="0087112B" w:rsidTr="00672A94">
        <w:trPr>
          <w:gridAfter w:val="6"/>
          <w:wAfter w:w="8224" w:type="dxa"/>
        </w:trPr>
        <w:tc>
          <w:tcPr>
            <w:tcW w:w="1384" w:type="dxa"/>
          </w:tcPr>
          <w:p w:rsidR="00F064A4" w:rsidRPr="0087112B" w:rsidRDefault="00F064A4" w:rsidP="009C2E20">
            <w:pPr>
              <w:rPr>
                <w:rFonts w:ascii="Times New Roman" w:hAnsi="Times New Roman"/>
                <w:b/>
                <w:sz w:val="24"/>
                <w:szCs w:val="24"/>
              </w:rPr>
            </w:pPr>
          </w:p>
        </w:tc>
        <w:tc>
          <w:tcPr>
            <w:tcW w:w="6095" w:type="dxa"/>
          </w:tcPr>
          <w:p w:rsidR="00F064A4" w:rsidRPr="0087112B" w:rsidRDefault="00F064A4" w:rsidP="009C2E20">
            <w:pPr>
              <w:rPr>
                <w:rFonts w:ascii="Times New Roman" w:hAnsi="Times New Roman"/>
                <w:b/>
                <w:sz w:val="24"/>
                <w:szCs w:val="24"/>
              </w:rPr>
            </w:pPr>
            <w:r w:rsidRPr="0087112B">
              <w:rPr>
                <w:rFonts w:ascii="Times New Roman" w:hAnsi="Times New Roman"/>
                <w:b/>
                <w:sz w:val="24"/>
                <w:szCs w:val="24"/>
              </w:rPr>
              <w:t xml:space="preserve">Тема </w:t>
            </w:r>
            <w:r w:rsidRPr="0087112B">
              <w:rPr>
                <w:rFonts w:ascii="Times New Roman" w:hAnsi="Times New Roman"/>
                <w:b/>
                <w:sz w:val="24"/>
                <w:szCs w:val="24"/>
                <w:lang w:val="en-US"/>
              </w:rPr>
              <w:t>V</w:t>
            </w:r>
            <w:r w:rsidRPr="0087112B">
              <w:rPr>
                <w:rFonts w:ascii="Times New Roman" w:hAnsi="Times New Roman"/>
                <w:b/>
                <w:sz w:val="24"/>
                <w:szCs w:val="24"/>
              </w:rPr>
              <w:t xml:space="preserve">. Кризис империи в начале </w:t>
            </w:r>
            <w:r w:rsidRPr="0087112B">
              <w:rPr>
                <w:rFonts w:ascii="Times New Roman" w:hAnsi="Times New Roman"/>
                <w:b/>
                <w:sz w:val="24"/>
                <w:szCs w:val="24"/>
                <w:lang w:val="en-US"/>
              </w:rPr>
              <w:t>XX</w:t>
            </w:r>
            <w:r w:rsidRPr="0087112B">
              <w:rPr>
                <w:rFonts w:ascii="Times New Roman" w:hAnsi="Times New Roman"/>
                <w:b/>
                <w:sz w:val="24"/>
                <w:szCs w:val="24"/>
              </w:rPr>
              <w:t xml:space="preserve"> в. </w:t>
            </w:r>
          </w:p>
        </w:tc>
        <w:tc>
          <w:tcPr>
            <w:tcW w:w="1599" w:type="dxa"/>
          </w:tcPr>
          <w:p w:rsidR="00F064A4" w:rsidRPr="0087112B" w:rsidRDefault="00F064A4" w:rsidP="009C2E20">
            <w:pPr>
              <w:rPr>
                <w:rFonts w:ascii="Times New Roman" w:hAnsi="Times New Roman"/>
                <w:b/>
                <w:bCs/>
                <w:sz w:val="24"/>
                <w:szCs w:val="24"/>
              </w:rPr>
            </w:pPr>
          </w:p>
        </w:tc>
        <w:tc>
          <w:tcPr>
            <w:tcW w:w="3930" w:type="dxa"/>
          </w:tcPr>
          <w:p w:rsidR="00F064A4" w:rsidRPr="0087112B" w:rsidRDefault="00F064A4" w:rsidP="009C2E20">
            <w:pPr>
              <w:rPr>
                <w:rFonts w:ascii="Times New Roman" w:hAnsi="Times New Roman"/>
                <w:b/>
                <w:bCs/>
                <w:sz w:val="24"/>
                <w:szCs w:val="24"/>
              </w:rPr>
            </w:pPr>
          </w:p>
        </w:tc>
        <w:tc>
          <w:tcPr>
            <w:tcW w:w="2693" w:type="dxa"/>
          </w:tcPr>
          <w:p w:rsidR="00F064A4" w:rsidRPr="0087112B" w:rsidRDefault="00F064A4" w:rsidP="00F064A4">
            <w:pPr>
              <w:rPr>
                <w:rFonts w:ascii="Times New Roman" w:hAnsi="Times New Roman"/>
                <w:b/>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 xml:space="preserve">Россия и мир на рубеже </w:t>
            </w:r>
            <w:r>
              <w:rPr>
                <w:rFonts w:ascii="Times New Roman" w:hAnsi="Times New Roman"/>
                <w:sz w:val="24"/>
                <w:szCs w:val="24"/>
                <w:lang w:val="en-US"/>
              </w:rPr>
              <w:t>XIX</w:t>
            </w:r>
            <w:r w:rsidRPr="000834F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en-US"/>
              </w:rPr>
              <w:t>XX</w:t>
            </w:r>
            <w:r>
              <w:rPr>
                <w:rFonts w:ascii="Times New Roman" w:hAnsi="Times New Roman"/>
                <w:sz w:val="24"/>
                <w:szCs w:val="24"/>
              </w:rPr>
              <w:t xml:space="preserve"> вв.: динамика и противоречия развития</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33 стр.70 вопросы к параграфу, работа с картой, стр.71 зад.5</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Социально-экономическое развитие страны на рубеже</w:t>
            </w:r>
            <w:r w:rsidRPr="00573B31">
              <w:rPr>
                <w:rFonts w:ascii="Times New Roman" w:hAnsi="Times New Roman"/>
                <w:sz w:val="24"/>
                <w:szCs w:val="24"/>
              </w:rPr>
              <w:t xml:space="preserve"> </w:t>
            </w:r>
            <w:r>
              <w:rPr>
                <w:rFonts w:ascii="Times New Roman" w:hAnsi="Times New Roman"/>
                <w:sz w:val="24"/>
                <w:szCs w:val="24"/>
                <w:lang w:val="en-US"/>
              </w:rPr>
              <w:t>XIX</w:t>
            </w:r>
            <w:r w:rsidRPr="000834F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en-US"/>
              </w:rPr>
              <w:t>XX</w:t>
            </w:r>
            <w:r>
              <w:rPr>
                <w:rFonts w:ascii="Times New Roman" w:hAnsi="Times New Roman"/>
                <w:sz w:val="24"/>
                <w:szCs w:val="24"/>
              </w:rPr>
              <w:t xml:space="preserve"> вв.</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34, стр.75 вопросы и задания, сообщение Николай 2</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3E749C" w:rsidRDefault="00F064A4" w:rsidP="009C2E20">
            <w:pPr>
              <w:rPr>
                <w:rFonts w:ascii="Times New Roman" w:hAnsi="Times New Roman"/>
                <w:sz w:val="24"/>
                <w:szCs w:val="24"/>
              </w:rPr>
            </w:pPr>
            <w:r>
              <w:rPr>
                <w:rFonts w:ascii="Times New Roman" w:hAnsi="Times New Roman"/>
                <w:sz w:val="24"/>
                <w:szCs w:val="24"/>
              </w:rPr>
              <w:t xml:space="preserve">Николай </w:t>
            </w:r>
            <w:r>
              <w:rPr>
                <w:rFonts w:ascii="Times New Roman" w:hAnsi="Times New Roman"/>
                <w:sz w:val="24"/>
                <w:szCs w:val="24"/>
                <w:lang w:val="en-US"/>
              </w:rPr>
              <w:t>II</w:t>
            </w:r>
            <w:r>
              <w:rPr>
                <w:rFonts w:ascii="Times New Roman" w:hAnsi="Times New Roman"/>
                <w:sz w:val="24"/>
                <w:szCs w:val="24"/>
              </w:rPr>
              <w:t>: начало правления. Политическое развитие страны в 1894-1904 гг.</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35, сообщения, стр.80 вопросы</w:t>
            </w:r>
          </w:p>
          <w:p w:rsidR="00F064A4" w:rsidRDefault="00F064A4" w:rsidP="009C2E20">
            <w:pPr>
              <w:rPr>
                <w:rFonts w:ascii="Times New Roman" w:hAnsi="Times New Roman"/>
                <w:bCs/>
                <w:sz w:val="24"/>
                <w:szCs w:val="24"/>
              </w:rPr>
            </w:pPr>
            <w:r>
              <w:rPr>
                <w:rFonts w:ascii="Times New Roman" w:hAnsi="Times New Roman"/>
                <w:bCs/>
                <w:sz w:val="24"/>
                <w:szCs w:val="24"/>
              </w:rPr>
              <w:t>стр.81 изучаем документ, стр.82 зад.4</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Pr="003E749C" w:rsidRDefault="00F064A4" w:rsidP="009C2E20">
            <w:pPr>
              <w:rPr>
                <w:rFonts w:ascii="Times New Roman" w:hAnsi="Times New Roman"/>
                <w:sz w:val="24"/>
                <w:szCs w:val="24"/>
              </w:rPr>
            </w:pPr>
            <w:r>
              <w:rPr>
                <w:rFonts w:ascii="Times New Roman" w:hAnsi="Times New Roman"/>
                <w:sz w:val="24"/>
                <w:szCs w:val="24"/>
              </w:rPr>
              <w:t xml:space="preserve">Внешняя политика Николая </w:t>
            </w:r>
            <w:r>
              <w:rPr>
                <w:rFonts w:ascii="Times New Roman" w:hAnsi="Times New Roman"/>
                <w:sz w:val="24"/>
                <w:szCs w:val="24"/>
                <w:lang w:val="en-US"/>
              </w:rPr>
              <w:t>II</w:t>
            </w:r>
            <w:r>
              <w:rPr>
                <w:rFonts w:ascii="Times New Roman" w:hAnsi="Times New Roman"/>
                <w:sz w:val="24"/>
                <w:szCs w:val="24"/>
              </w:rPr>
              <w:t>. Русско-японская война 1904-1905 гг.</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36, хронолог. таблица, сообщения, стр.87 работа с картой</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Первая российская революция и политические реформы 1905-1907 гг.</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3</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37 стр. 96 вопросы (устно), анализ документов, стр.97 зад.3 в рубрике «Думаем, сравниваем..», сообщения</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Социально-экономические реформы П. А. Столыпина.</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38, стр.104 вопросы, зад.4 в рубрике «Думаем, сравниваем..»</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Политическое развитие страны в 1907-1914 гг.</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п.39, вопросы стр.110 задания в рубрике «Думаем, сравниваем..»</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Серебряный век российской культуры</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2</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 40, сообщения, стр.117 вопросы, термины выписать и выучить</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Default="00F064A4" w:rsidP="009C2E20">
            <w:pPr>
              <w:rPr>
                <w:rFonts w:ascii="Times New Roman" w:hAnsi="Times New Roman"/>
                <w:sz w:val="24"/>
                <w:szCs w:val="24"/>
              </w:rPr>
            </w:pPr>
          </w:p>
        </w:tc>
        <w:tc>
          <w:tcPr>
            <w:tcW w:w="6095" w:type="dxa"/>
          </w:tcPr>
          <w:p w:rsidR="00F064A4" w:rsidRDefault="00F064A4" w:rsidP="009C2E20">
            <w:pPr>
              <w:rPr>
                <w:rFonts w:ascii="Times New Roman" w:hAnsi="Times New Roman"/>
                <w:sz w:val="24"/>
                <w:szCs w:val="24"/>
              </w:rPr>
            </w:pPr>
            <w:r>
              <w:rPr>
                <w:rFonts w:ascii="Times New Roman" w:hAnsi="Times New Roman"/>
                <w:sz w:val="24"/>
                <w:szCs w:val="24"/>
              </w:rPr>
              <w:t>Повторительно-обобщающий урок по курсу истории России за 8 класс</w:t>
            </w:r>
          </w:p>
        </w:tc>
        <w:tc>
          <w:tcPr>
            <w:tcW w:w="1599" w:type="dxa"/>
          </w:tcPr>
          <w:p w:rsidR="00F064A4" w:rsidRDefault="00F064A4" w:rsidP="009C2E20">
            <w:pPr>
              <w:rPr>
                <w:rFonts w:ascii="Times New Roman" w:hAnsi="Times New Roman"/>
                <w:bCs/>
                <w:sz w:val="24"/>
                <w:szCs w:val="24"/>
              </w:rPr>
            </w:pPr>
            <w:r>
              <w:rPr>
                <w:rFonts w:ascii="Times New Roman" w:hAnsi="Times New Roman"/>
                <w:bCs/>
                <w:sz w:val="24"/>
                <w:szCs w:val="24"/>
              </w:rPr>
              <w:t>1</w:t>
            </w:r>
          </w:p>
        </w:tc>
        <w:tc>
          <w:tcPr>
            <w:tcW w:w="3930" w:type="dxa"/>
          </w:tcPr>
          <w:p w:rsidR="00F064A4" w:rsidRDefault="00F064A4" w:rsidP="009C2E20">
            <w:pPr>
              <w:rPr>
                <w:rFonts w:ascii="Times New Roman" w:hAnsi="Times New Roman"/>
                <w:bCs/>
                <w:sz w:val="24"/>
                <w:szCs w:val="24"/>
              </w:rPr>
            </w:pPr>
            <w:r>
              <w:rPr>
                <w:rFonts w:ascii="Times New Roman" w:hAnsi="Times New Roman"/>
                <w:bCs/>
                <w:sz w:val="24"/>
                <w:szCs w:val="24"/>
              </w:rPr>
              <w:t>повторить даты, события, термины</w:t>
            </w:r>
          </w:p>
        </w:tc>
        <w:tc>
          <w:tcPr>
            <w:tcW w:w="2693" w:type="dxa"/>
          </w:tcPr>
          <w:p w:rsidR="00F064A4" w:rsidRDefault="00F064A4" w:rsidP="00F064A4">
            <w:pPr>
              <w:rPr>
                <w:rFonts w:ascii="Times New Roman" w:hAnsi="Times New Roman"/>
                <w:bCs/>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p>
        </w:tc>
        <w:tc>
          <w:tcPr>
            <w:tcW w:w="6095" w:type="dxa"/>
          </w:tcPr>
          <w:p w:rsidR="00F064A4" w:rsidRPr="00747C20" w:rsidRDefault="00F064A4" w:rsidP="009C2E20">
            <w:pPr>
              <w:shd w:val="clear" w:color="auto" w:fill="FFFFFF"/>
              <w:autoSpaceDE w:val="0"/>
              <w:autoSpaceDN w:val="0"/>
              <w:adjustRightInd w:val="0"/>
              <w:jc w:val="both"/>
              <w:rPr>
                <w:rFonts w:ascii="Times New Roman" w:hAnsi="Times New Roman" w:cs="Times New Roman"/>
                <w:i/>
                <w:sz w:val="24"/>
                <w:szCs w:val="24"/>
              </w:rPr>
            </w:pPr>
          </w:p>
        </w:tc>
        <w:tc>
          <w:tcPr>
            <w:tcW w:w="1599" w:type="dxa"/>
          </w:tcPr>
          <w:p w:rsidR="00F064A4" w:rsidRPr="00747C20" w:rsidRDefault="00F064A4" w:rsidP="009C2E20">
            <w:pPr>
              <w:jc w:val="both"/>
              <w:rPr>
                <w:rFonts w:ascii="Times New Roman" w:hAnsi="Times New Roman" w:cs="Times New Roman"/>
                <w:b/>
                <w:spacing w:val="10"/>
                <w:sz w:val="24"/>
                <w:szCs w:val="24"/>
              </w:rPr>
            </w:pPr>
          </w:p>
        </w:tc>
        <w:tc>
          <w:tcPr>
            <w:tcW w:w="3930" w:type="dxa"/>
          </w:tcPr>
          <w:p w:rsidR="00F064A4" w:rsidRPr="00747C20" w:rsidRDefault="00F064A4" w:rsidP="009C2E20">
            <w:pPr>
              <w:jc w:val="both"/>
              <w:rPr>
                <w:rFonts w:ascii="Times New Roman" w:eastAsia="Times New Roman" w:hAnsi="Times New Roman" w:cs="Times New Roman"/>
                <w:sz w:val="24"/>
                <w:szCs w:val="24"/>
              </w:rPr>
            </w:pP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r w:rsidR="00F064A4" w:rsidRPr="00747C20" w:rsidTr="00672A94">
        <w:trPr>
          <w:gridAfter w:val="6"/>
          <w:wAfter w:w="8224" w:type="dxa"/>
        </w:trPr>
        <w:tc>
          <w:tcPr>
            <w:tcW w:w="1384" w:type="dxa"/>
          </w:tcPr>
          <w:p w:rsidR="00F064A4" w:rsidRPr="00747C20" w:rsidRDefault="00F064A4" w:rsidP="009C2E20">
            <w:pPr>
              <w:jc w:val="both"/>
              <w:rPr>
                <w:rFonts w:ascii="Times New Roman" w:hAnsi="Times New Roman" w:cs="Times New Roman"/>
                <w:b/>
                <w:spacing w:val="10"/>
                <w:sz w:val="24"/>
                <w:szCs w:val="24"/>
              </w:rPr>
            </w:pPr>
          </w:p>
        </w:tc>
        <w:tc>
          <w:tcPr>
            <w:tcW w:w="6095" w:type="dxa"/>
          </w:tcPr>
          <w:p w:rsidR="00F064A4" w:rsidRPr="00747C20" w:rsidRDefault="00F064A4" w:rsidP="009C2E20">
            <w:pPr>
              <w:shd w:val="clear" w:color="auto" w:fill="FFFFFF"/>
              <w:autoSpaceDE w:val="0"/>
              <w:autoSpaceDN w:val="0"/>
              <w:adjustRightInd w:val="0"/>
              <w:jc w:val="both"/>
              <w:rPr>
                <w:rFonts w:ascii="Times New Roman" w:hAnsi="Times New Roman" w:cs="Times New Roman"/>
                <w:i/>
                <w:sz w:val="24"/>
                <w:szCs w:val="24"/>
              </w:rPr>
            </w:pPr>
          </w:p>
        </w:tc>
        <w:tc>
          <w:tcPr>
            <w:tcW w:w="1599" w:type="dxa"/>
          </w:tcPr>
          <w:p w:rsidR="00F064A4" w:rsidRPr="00747C20" w:rsidRDefault="00F064A4" w:rsidP="009C2E20">
            <w:pPr>
              <w:jc w:val="both"/>
              <w:rPr>
                <w:rFonts w:ascii="Times New Roman" w:hAnsi="Times New Roman" w:cs="Times New Roman"/>
                <w:b/>
                <w:spacing w:val="10"/>
                <w:sz w:val="24"/>
                <w:szCs w:val="24"/>
              </w:rPr>
            </w:pPr>
          </w:p>
        </w:tc>
        <w:tc>
          <w:tcPr>
            <w:tcW w:w="3930" w:type="dxa"/>
          </w:tcPr>
          <w:p w:rsidR="00F064A4" w:rsidRPr="00747C20" w:rsidRDefault="00F064A4" w:rsidP="009C2E20">
            <w:pPr>
              <w:jc w:val="both"/>
              <w:rPr>
                <w:rFonts w:ascii="Times New Roman" w:eastAsia="Times New Roman" w:hAnsi="Times New Roman" w:cs="Times New Roman"/>
                <w:sz w:val="24"/>
                <w:szCs w:val="24"/>
              </w:rPr>
            </w:pPr>
          </w:p>
        </w:tc>
        <w:tc>
          <w:tcPr>
            <w:tcW w:w="2693" w:type="dxa"/>
          </w:tcPr>
          <w:p w:rsidR="00F064A4" w:rsidRPr="00747C20" w:rsidRDefault="00F064A4" w:rsidP="00F064A4">
            <w:pPr>
              <w:jc w:val="both"/>
              <w:rPr>
                <w:rFonts w:ascii="Times New Roman" w:eastAsia="Times New Roman" w:hAnsi="Times New Roman" w:cs="Times New Roman"/>
                <w:sz w:val="24"/>
                <w:szCs w:val="24"/>
              </w:rPr>
            </w:pPr>
          </w:p>
        </w:tc>
      </w:tr>
    </w:tbl>
    <w:p w:rsidR="00747C20" w:rsidRPr="00747C20" w:rsidRDefault="00747C20" w:rsidP="00404E75">
      <w:pPr>
        <w:tabs>
          <w:tab w:val="left" w:pos="8505"/>
        </w:tabs>
        <w:spacing w:after="0" w:line="240" w:lineRule="auto"/>
        <w:jc w:val="center"/>
        <w:rPr>
          <w:rFonts w:ascii="Times New Roman" w:eastAsia="Times New Roman" w:hAnsi="Times New Roman" w:cs="Times New Roman"/>
          <w:b/>
          <w:sz w:val="24"/>
          <w:szCs w:val="24"/>
        </w:rPr>
      </w:pPr>
    </w:p>
    <w:p w:rsidR="00642226" w:rsidRPr="00747C20" w:rsidRDefault="00642226">
      <w:pPr>
        <w:spacing w:after="0" w:line="240" w:lineRule="auto"/>
        <w:jc w:val="right"/>
        <w:rPr>
          <w:rFonts w:ascii="Times New Roman" w:eastAsia="Times New Roman" w:hAnsi="Times New Roman" w:cs="Times New Roman"/>
          <w:sz w:val="24"/>
          <w:szCs w:val="24"/>
        </w:rPr>
      </w:pPr>
    </w:p>
    <w:p w:rsidR="008E7DC9" w:rsidRDefault="008E7DC9">
      <w:pPr>
        <w:spacing w:after="0" w:line="240" w:lineRule="auto"/>
        <w:jc w:val="right"/>
        <w:rPr>
          <w:rFonts w:ascii="Times New Roman" w:eastAsia="Times New Roman" w:hAnsi="Times New Roman" w:cs="Times New Roman"/>
          <w:sz w:val="20"/>
        </w:rPr>
      </w:pPr>
    </w:p>
    <w:p w:rsidR="008E7DC9" w:rsidRPr="008E7DC9" w:rsidRDefault="008E7DC9" w:rsidP="008E7DC9">
      <w:pPr>
        <w:rPr>
          <w:rFonts w:ascii="Times New Roman" w:eastAsia="Times New Roman" w:hAnsi="Times New Roman" w:cs="Times New Roman"/>
          <w:sz w:val="20"/>
        </w:rPr>
      </w:pPr>
    </w:p>
    <w:p w:rsidR="008E7DC9" w:rsidRPr="008E7DC9" w:rsidRDefault="008E7DC9" w:rsidP="008E7DC9">
      <w:pPr>
        <w:rPr>
          <w:rFonts w:ascii="Times New Roman" w:eastAsia="Times New Roman" w:hAnsi="Times New Roman" w:cs="Times New Roman"/>
          <w:sz w:val="20"/>
        </w:rPr>
      </w:pPr>
    </w:p>
    <w:p w:rsidR="008E7DC9" w:rsidRDefault="008E7DC9" w:rsidP="008E7DC9">
      <w:pPr>
        <w:rPr>
          <w:rFonts w:ascii="Times New Roman" w:eastAsia="Times New Roman" w:hAnsi="Times New Roman" w:cs="Times New Roman"/>
          <w:sz w:val="20"/>
        </w:rPr>
      </w:pPr>
    </w:p>
    <w:p w:rsidR="00747C20" w:rsidRDefault="008E7DC9" w:rsidP="008E7DC9">
      <w:pPr>
        <w:tabs>
          <w:tab w:val="left" w:pos="12705"/>
        </w:tabs>
        <w:rPr>
          <w:rFonts w:ascii="Times New Roman" w:eastAsia="Times New Roman" w:hAnsi="Times New Roman" w:cs="Times New Roman"/>
          <w:sz w:val="20"/>
        </w:rPr>
      </w:pPr>
      <w:r>
        <w:rPr>
          <w:rFonts w:ascii="Times New Roman" w:eastAsia="Times New Roman" w:hAnsi="Times New Roman" w:cs="Times New Roman"/>
          <w:sz w:val="20"/>
        </w:rPr>
        <w:tab/>
      </w:r>
    </w:p>
    <w:p w:rsidR="008E7DC9" w:rsidRDefault="008E7DC9" w:rsidP="008E7DC9">
      <w:pPr>
        <w:tabs>
          <w:tab w:val="left" w:pos="12705"/>
        </w:tabs>
        <w:rPr>
          <w:rFonts w:ascii="Times New Roman" w:eastAsia="Times New Roman" w:hAnsi="Times New Roman" w:cs="Times New Roman"/>
          <w:sz w:val="20"/>
        </w:rPr>
      </w:pPr>
    </w:p>
    <w:p w:rsidR="008E7DC9" w:rsidRDefault="008E7DC9" w:rsidP="008E7DC9">
      <w:pPr>
        <w:tabs>
          <w:tab w:val="left" w:pos="12705"/>
        </w:tabs>
        <w:rPr>
          <w:rFonts w:ascii="Times New Roman" w:eastAsia="Times New Roman" w:hAnsi="Times New Roman" w:cs="Times New Roman"/>
          <w:sz w:val="20"/>
        </w:rPr>
      </w:pPr>
    </w:p>
    <w:p w:rsidR="008E7DC9" w:rsidRDefault="008E7DC9" w:rsidP="008E7DC9">
      <w:pPr>
        <w:tabs>
          <w:tab w:val="left" w:pos="12705"/>
        </w:tabs>
        <w:rPr>
          <w:rFonts w:ascii="Times New Roman" w:eastAsia="Times New Roman" w:hAnsi="Times New Roman" w:cs="Times New Roman"/>
          <w:sz w:val="20"/>
        </w:rPr>
      </w:pPr>
    </w:p>
    <w:p w:rsidR="008E7DC9" w:rsidRDefault="008E7DC9" w:rsidP="008E7DC9">
      <w:pPr>
        <w:tabs>
          <w:tab w:val="left" w:pos="12705"/>
        </w:tabs>
        <w:rPr>
          <w:rFonts w:ascii="Times New Roman" w:eastAsia="Times New Roman" w:hAnsi="Times New Roman" w:cs="Times New Roman"/>
          <w:sz w:val="20"/>
        </w:rPr>
      </w:pPr>
    </w:p>
    <w:p w:rsidR="008E7DC9" w:rsidRDefault="008E7DC9" w:rsidP="008E7DC9">
      <w:pPr>
        <w:tabs>
          <w:tab w:val="left" w:pos="12705"/>
        </w:tabs>
        <w:rPr>
          <w:rFonts w:ascii="Times New Roman" w:eastAsia="Times New Roman" w:hAnsi="Times New Roman" w:cs="Times New Roman"/>
          <w:sz w:val="20"/>
        </w:rPr>
      </w:pPr>
    </w:p>
    <w:p w:rsidR="008E7DC9" w:rsidRDefault="008E7DC9" w:rsidP="008E7DC9">
      <w:pPr>
        <w:tabs>
          <w:tab w:val="left" w:pos="12705"/>
        </w:tabs>
        <w:rPr>
          <w:rFonts w:ascii="Times New Roman" w:eastAsia="Times New Roman" w:hAnsi="Times New Roman" w:cs="Times New Roman"/>
          <w:sz w:val="20"/>
        </w:rPr>
      </w:pPr>
    </w:p>
    <w:p w:rsidR="008E7DC9" w:rsidRDefault="008E7DC9" w:rsidP="008E7DC9">
      <w:pPr>
        <w:tabs>
          <w:tab w:val="left" w:pos="12705"/>
        </w:tabs>
        <w:rPr>
          <w:rFonts w:ascii="Times New Roman" w:eastAsia="Times New Roman" w:hAnsi="Times New Roman" w:cs="Times New Roman"/>
          <w:sz w:val="20"/>
        </w:rPr>
      </w:pPr>
    </w:p>
    <w:p w:rsidR="008E7DC9" w:rsidRDefault="008E7DC9" w:rsidP="008E7DC9">
      <w:pPr>
        <w:tabs>
          <w:tab w:val="left" w:pos="12705"/>
        </w:tabs>
        <w:rPr>
          <w:rFonts w:ascii="Times New Roman" w:eastAsia="Times New Roman" w:hAnsi="Times New Roman" w:cs="Times New Roman"/>
          <w:sz w:val="20"/>
        </w:rPr>
      </w:pPr>
    </w:p>
    <w:p w:rsidR="008E7DC9" w:rsidRPr="00655B81" w:rsidRDefault="008E7DC9" w:rsidP="008E7D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 Пояснительная записка</w:t>
      </w:r>
    </w:p>
    <w:p w:rsidR="008E7DC9" w:rsidRPr="009C2E20" w:rsidRDefault="008E7DC9" w:rsidP="008E7DC9">
      <w:pPr>
        <w:spacing w:after="0" w:line="240" w:lineRule="auto"/>
        <w:ind w:firstLine="708"/>
        <w:jc w:val="both"/>
        <w:rPr>
          <w:rFonts w:ascii="Times New Roman" w:eastAsia="Times New Roman" w:hAnsi="Times New Roman" w:cs="Times New Roman"/>
          <w:sz w:val="24"/>
          <w:szCs w:val="24"/>
        </w:rPr>
      </w:pPr>
      <w:r w:rsidRPr="009C2E20">
        <w:rPr>
          <w:rFonts w:ascii="Times New Roman" w:eastAsia="Times New Roman" w:hAnsi="Times New Roman" w:cs="Times New Roman"/>
          <w:sz w:val="24"/>
          <w:szCs w:val="24"/>
        </w:rPr>
        <w:t xml:space="preserve">Рабочая программа предназначена для изучения курсов Всеобщей истории и истории России  в 9  классе общеобразовательной школы. </w:t>
      </w:r>
    </w:p>
    <w:p w:rsidR="008E7DC9" w:rsidRPr="009C2E20" w:rsidRDefault="008E7DC9" w:rsidP="008E7DC9">
      <w:pPr>
        <w:spacing w:after="0" w:line="240" w:lineRule="auto"/>
        <w:jc w:val="both"/>
        <w:rPr>
          <w:rFonts w:ascii="Times New Roman" w:eastAsia="Times New Roman" w:hAnsi="Times New Roman" w:cs="Times New Roman"/>
          <w:sz w:val="24"/>
          <w:szCs w:val="24"/>
        </w:rPr>
      </w:pPr>
      <w:r w:rsidRPr="009C2E20">
        <w:rPr>
          <w:rFonts w:ascii="Times New Roman" w:eastAsia="Times New Roman" w:hAnsi="Times New Roman" w:cs="Times New Roman"/>
          <w:sz w:val="24"/>
          <w:szCs w:val="24"/>
        </w:rPr>
        <w:t>Составлена на основе:</w:t>
      </w:r>
    </w:p>
    <w:p w:rsidR="008E7DC9" w:rsidRPr="009C2E20" w:rsidRDefault="008E7DC9" w:rsidP="008E7DC9">
      <w:pPr>
        <w:spacing w:after="0" w:line="240" w:lineRule="auto"/>
        <w:jc w:val="both"/>
        <w:rPr>
          <w:rFonts w:ascii="Times New Roman" w:eastAsia="Times New Roman" w:hAnsi="Times New Roman" w:cs="Times New Roman"/>
          <w:sz w:val="24"/>
          <w:szCs w:val="24"/>
        </w:rPr>
      </w:pPr>
      <w:r w:rsidRPr="009C2E20">
        <w:rPr>
          <w:rFonts w:ascii="Times New Roman" w:eastAsia="Times New Roman" w:hAnsi="Times New Roman" w:cs="Times New Roman"/>
          <w:sz w:val="24"/>
          <w:szCs w:val="24"/>
        </w:rPr>
        <w:t xml:space="preserve">1. Федерального государственного образовательного стандарта основного общего образования ( Приказ Министерства образования и науки РФ от 17 декабря 2010 г. </w:t>
      </w:r>
      <w:r w:rsidRPr="009C2E20">
        <w:rPr>
          <w:rFonts w:ascii="Times New Roman" w:eastAsia="Segoe UI Symbol" w:hAnsi="Times New Roman" w:cs="Times New Roman"/>
          <w:sz w:val="24"/>
          <w:szCs w:val="24"/>
        </w:rPr>
        <w:t>№</w:t>
      </w:r>
      <w:r w:rsidRPr="009C2E20">
        <w:rPr>
          <w:rFonts w:ascii="Times New Roman" w:eastAsia="Times New Roman" w:hAnsi="Times New Roman" w:cs="Times New Roman"/>
          <w:sz w:val="24"/>
          <w:szCs w:val="24"/>
        </w:rPr>
        <w:t>1897 «Об утверждении федерального государственного образовательного стандарта основного общего образования), изменения утв. Приказом Министерства образования и науки Российской Федерации от 29.12.2014 г.</w:t>
      </w:r>
    </w:p>
    <w:p w:rsidR="008E7DC9" w:rsidRPr="009C2E20" w:rsidRDefault="008E7DC9" w:rsidP="008E7DC9">
      <w:pPr>
        <w:spacing w:after="0" w:line="240" w:lineRule="auto"/>
        <w:jc w:val="both"/>
        <w:rPr>
          <w:rFonts w:ascii="Times New Roman" w:eastAsia="Times New Roman" w:hAnsi="Times New Roman" w:cs="Times New Roman"/>
          <w:sz w:val="24"/>
          <w:szCs w:val="24"/>
        </w:rPr>
      </w:pPr>
      <w:r w:rsidRPr="009C2E20">
        <w:rPr>
          <w:rFonts w:ascii="Times New Roman" w:eastAsia="Times New Roman" w:hAnsi="Times New Roman" w:cs="Times New Roman"/>
          <w:sz w:val="24"/>
          <w:szCs w:val="24"/>
        </w:rPr>
        <w:t xml:space="preserve">2. В соответствии с Историко – культурным стандартом, разработанным в соответствии с поручением Президента РФ В.В. Путина от 21.05.2012г. </w:t>
      </w:r>
      <w:r w:rsidRPr="009C2E20">
        <w:rPr>
          <w:rFonts w:ascii="Times New Roman" w:eastAsia="Segoe UI Symbol" w:hAnsi="Times New Roman" w:cs="Times New Roman"/>
          <w:sz w:val="24"/>
          <w:szCs w:val="24"/>
        </w:rPr>
        <w:t>№</w:t>
      </w:r>
      <w:r w:rsidRPr="009C2E20">
        <w:rPr>
          <w:rFonts w:ascii="Times New Roman" w:eastAsia="Times New Roman" w:hAnsi="Times New Roman" w:cs="Times New Roman"/>
          <w:sz w:val="24"/>
          <w:szCs w:val="24"/>
        </w:rPr>
        <w:t xml:space="preserve"> Пр. – 1334. </w:t>
      </w:r>
    </w:p>
    <w:p w:rsidR="008E7DC9" w:rsidRPr="009C2E20" w:rsidRDefault="008E7DC9" w:rsidP="008E7DC9">
      <w:pPr>
        <w:spacing w:after="0" w:line="240" w:lineRule="auto"/>
        <w:jc w:val="both"/>
        <w:rPr>
          <w:rFonts w:ascii="Times New Roman" w:eastAsia="Times New Roman" w:hAnsi="Times New Roman" w:cs="Times New Roman"/>
          <w:sz w:val="24"/>
          <w:szCs w:val="24"/>
          <w:shd w:val="clear" w:color="auto" w:fill="FFFFFF"/>
        </w:rPr>
      </w:pPr>
      <w:r w:rsidRPr="009C2E20">
        <w:rPr>
          <w:rFonts w:ascii="Times New Roman" w:eastAsia="Times New Roman" w:hAnsi="Times New Roman" w:cs="Times New Roman"/>
          <w:sz w:val="24"/>
          <w:szCs w:val="24"/>
          <w:shd w:val="clear" w:color="auto" w:fill="FFFFFF"/>
        </w:rPr>
        <w:t xml:space="preserve">3. </w:t>
      </w:r>
      <w:r w:rsidRPr="009C2E20">
        <w:rPr>
          <w:rFonts w:ascii="Times New Roman" w:hAnsi="Times New Roman" w:cs="Times New Roman"/>
          <w:sz w:val="24"/>
          <w:szCs w:val="24"/>
        </w:rPr>
        <w:t xml:space="preserve">Примерных программ по учебным предметам «История. 5-9 классы: проект.- 2 издание - М. Просвещение, 2014г., в соответствии с требованиями Федерального государственного образовательного стандарта основного общего образования. Содержание учебного предмета «История» для 5—9 классов изложено в ней в виде двух курсов — «История России» (занимающего приоритетное место по объему учебного времени) и «Всеобщая история». </w:t>
      </w:r>
    </w:p>
    <w:p w:rsidR="008E7DC9" w:rsidRPr="009C2E20" w:rsidRDefault="008E7DC9" w:rsidP="008E7DC9">
      <w:pPr>
        <w:spacing w:after="0" w:line="240" w:lineRule="auto"/>
        <w:jc w:val="both"/>
        <w:rPr>
          <w:rFonts w:ascii="Times New Roman" w:hAnsi="Times New Roman" w:cs="Times New Roman"/>
          <w:sz w:val="24"/>
          <w:szCs w:val="24"/>
        </w:rPr>
      </w:pPr>
      <w:r w:rsidRPr="009C2E20">
        <w:rPr>
          <w:rFonts w:ascii="Times New Roman" w:eastAsia="Times New Roman" w:hAnsi="Times New Roman" w:cs="Times New Roman"/>
          <w:sz w:val="24"/>
          <w:szCs w:val="24"/>
        </w:rPr>
        <w:t xml:space="preserve">4. </w:t>
      </w:r>
      <w:r w:rsidRPr="009C2E20">
        <w:rPr>
          <w:rFonts w:ascii="Times New Roman" w:hAnsi="Times New Roman" w:cs="Times New Roman"/>
          <w:sz w:val="24"/>
          <w:szCs w:val="24"/>
        </w:rPr>
        <w:t xml:space="preserve">Авторская программа: </w:t>
      </w:r>
      <w:proofErr w:type="spellStart"/>
      <w:r w:rsidRPr="009C2E20">
        <w:rPr>
          <w:rFonts w:ascii="Times New Roman" w:hAnsi="Times New Roman" w:cs="Times New Roman"/>
          <w:sz w:val="24"/>
          <w:szCs w:val="24"/>
        </w:rPr>
        <w:t>Юдовской</w:t>
      </w:r>
      <w:proofErr w:type="spellEnd"/>
      <w:r w:rsidRPr="009C2E20">
        <w:rPr>
          <w:rFonts w:ascii="Times New Roman" w:hAnsi="Times New Roman" w:cs="Times New Roman"/>
          <w:sz w:val="24"/>
          <w:szCs w:val="24"/>
        </w:rPr>
        <w:t xml:space="preserve">  А.Я, Ванюшкина Л.М. История Нового времени. 1500-1800. 7-8 классы, М.: Просвещение, 2014.</w:t>
      </w:r>
    </w:p>
    <w:p w:rsidR="008E7DC9" w:rsidRPr="009C2E20" w:rsidRDefault="008E7DC9" w:rsidP="008E7DC9">
      <w:pPr>
        <w:pStyle w:val="ac"/>
        <w:spacing w:after="0"/>
        <w:ind w:left="0"/>
        <w:jc w:val="both"/>
        <w:rPr>
          <w:rFonts w:ascii="Times New Roman" w:hAnsi="Times New Roman" w:cs="Times New Roman"/>
          <w:sz w:val="24"/>
          <w:szCs w:val="24"/>
          <w:shd w:val="clear" w:color="auto" w:fill="FFFFFF"/>
        </w:rPr>
      </w:pPr>
      <w:r w:rsidRPr="009C2E20">
        <w:rPr>
          <w:rFonts w:ascii="Times New Roman" w:eastAsia="Times New Roman" w:hAnsi="Times New Roman" w:cs="Times New Roman"/>
          <w:sz w:val="24"/>
          <w:szCs w:val="24"/>
        </w:rPr>
        <w:t xml:space="preserve">5. </w:t>
      </w:r>
      <w:r w:rsidRPr="009C2E20">
        <w:rPr>
          <w:rFonts w:ascii="Times New Roman" w:hAnsi="Times New Roman" w:cs="Times New Roman"/>
          <w:sz w:val="24"/>
          <w:szCs w:val="24"/>
        </w:rPr>
        <w:t xml:space="preserve">Авторская  программа по Истории России </w:t>
      </w:r>
      <w:r w:rsidRPr="009C2E20">
        <w:rPr>
          <w:rFonts w:ascii="Times New Roman" w:hAnsi="Times New Roman" w:cs="Times New Roman"/>
          <w:bCs/>
          <w:sz w:val="24"/>
          <w:szCs w:val="24"/>
        </w:rPr>
        <w:t xml:space="preserve">к предметной линии учебников Н. М. Арсентьева, А. А. Данилова и др. под редакцией А. В. </w:t>
      </w:r>
      <w:proofErr w:type="spellStart"/>
      <w:r w:rsidRPr="009C2E20">
        <w:rPr>
          <w:rFonts w:ascii="Times New Roman" w:hAnsi="Times New Roman" w:cs="Times New Roman"/>
          <w:bCs/>
          <w:sz w:val="24"/>
          <w:szCs w:val="24"/>
        </w:rPr>
        <w:t>Торкунова</w:t>
      </w:r>
      <w:proofErr w:type="spellEnd"/>
      <w:r w:rsidRPr="009C2E20">
        <w:rPr>
          <w:rFonts w:ascii="Times New Roman" w:hAnsi="Times New Roman" w:cs="Times New Roman"/>
          <w:sz w:val="24"/>
          <w:szCs w:val="24"/>
        </w:rPr>
        <w:t xml:space="preserve"> в основной школе (6—9классы), 2016г.</w:t>
      </w:r>
    </w:p>
    <w:p w:rsidR="008E7DC9" w:rsidRPr="009C2E20" w:rsidRDefault="008E7DC9" w:rsidP="008E7DC9">
      <w:pPr>
        <w:spacing w:after="0" w:line="240" w:lineRule="auto"/>
        <w:jc w:val="both"/>
        <w:rPr>
          <w:rFonts w:ascii="Times New Roman" w:hAnsi="Times New Roman" w:cs="Times New Roman"/>
          <w:sz w:val="24"/>
          <w:szCs w:val="24"/>
        </w:rPr>
      </w:pPr>
      <w:r w:rsidRPr="009C2E20">
        <w:rPr>
          <w:rFonts w:ascii="Times New Roman" w:hAnsi="Times New Roman" w:cs="Times New Roman"/>
          <w:bCs/>
          <w:sz w:val="24"/>
          <w:szCs w:val="24"/>
        </w:rPr>
        <w:lastRenderedPageBreak/>
        <w:t xml:space="preserve">6. </w:t>
      </w:r>
      <w:r w:rsidRPr="009C2E20">
        <w:rPr>
          <w:rFonts w:ascii="Times New Roman" w:hAnsi="Times New Roman" w:cs="Times New Roman"/>
          <w:sz w:val="24"/>
          <w:szCs w:val="24"/>
        </w:rPr>
        <w:t xml:space="preserve"> Основной образовательной программы основного общего</w:t>
      </w:r>
      <w:r>
        <w:rPr>
          <w:rFonts w:ascii="Times New Roman" w:hAnsi="Times New Roman" w:cs="Times New Roman"/>
          <w:sz w:val="24"/>
          <w:szCs w:val="24"/>
        </w:rPr>
        <w:t xml:space="preserve"> образования  МАОУ «</w:t>
      </w:r>
      <w:proofErr w:type="spellStart"/>
      <w:r>
        <w:rPr>
          <w:rFonts w:ascii="Times New Roman" w:hAnsi="Times New Roman" w:cs="Times New Roman"/>
          <w:sz w:val="24"/>
          <w:szCs w:val="24"/>
        </w:rPr>
        <w:t>Новоатьяловской</w:t>
      </w:r>
      <w:proofErr w:type="spellEnd"/>
      <w:r w:rsidRPr="009C2E20">
        <w:rPr>
          <w:rFonts w:ascii="Times New Roman" w:hAnsi="Times New Roman" w:cs="Times New Roman"/>
          <w:sz w:val="24"/>
          <w:szCs w:val="24"/>
        </w:rPr>
        <w:t xml:space="preserve"> СОШ</w:t>
      </w:r>
      <w:r>
        <w:rPr>
          <w:rFonts w:ascii="Times New Roman" w:hAnsi="Times New Roman" w:cs="Times New Roman"/>
          <w:sz w:val="24"/>
          <w:szCs w:val="24"/>
        </w:rPr>
        <w:t xml:space="preserve">!» </w:t>
      </w:r>
    </w:p>
    <w:p w:rsidR="008E7DC9" w:rsidRPr="009C2E20" w:rsidRDefault="008E7DC9" w:rsidP="008E7DC9">
      <w:pPr>
        <w:spacing w:after="0" w:line="240" w:lineRule="auto"/>
        <w:jc w:val="both"/>
        <w:rPr>
          <w:rFonts w:ascii="Times New Roman" w:hAnsi="Times New Roman" w:cs="Times New Roman"/>
          <w:sz w:val="24"/>
          <w:szCs w:val="24"/>
        </w:rPr>
      </w:pPr>
      <w:r w:rsidRPr="009C2E20">
        <w:rPr>
          <w:rFonts w:ascii="Times New Roman" w:hAnsi="Times New Roman" w:cs="Times New Roman"/>
          <w:sz w:val="24"/>
          <w:szCs w:val="24"/>
        </w:rPr>
        <w:t>7. Учебного плана ОО.</w:t>
      </w:r>
    </w:p>
    <w:p w:rsidR="008E7DC9" w:rsidRPr="009C2E20" w:rsidRDefault="008E7DC9" w:rsidP="008E7DC9">
      <w:pPr>
        <w:spacing w:after="0" w:line="240" w:lineRule="auto"/>
        <w:jc w:val="both"/>
        <w:rPr>
          <w:rFonts w:ascii="Times New Roman" w:hAnsi="Times New Roman" w:cs="Times New Roman"/>
          <w:sz w:val="24"/>
          <w:szCs w:val="24"/>
          <w:shd w:val="clear" w:color="auto" w:fill="FFFFFF"/>
        </w:rPr>
      </w:pPr>
      <w:r w:rsidRPr="009C2E20">
        <w:rPr>
          <w:rFonts w:ascii="Times New Roman" w:hAnsi="Times New Roman" w:cs="Times New Roman"/>
          <w:sz w:val="24"/>
          <w:szCs w:val="24"/>
          <w:shd w:val="clear" w:color="auto" w:fill="FFFFFF"/>
        </w:rPr>
        <w:t>8.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E7DC9" w:rsidRPr="009C2E20" w:rsidRDefault="008E7DC9" w:rsidP="008E7DC9">
      <w:pPr>
        <w:spacing w:after="0" w:line="240" w:lineRule="auto"/>
        <w:jc w:val="both"/>
        <w:rPr>
          <w:rFonts w:ascii="Times New Roman" w:eastAsia="Times New Roman" w:hAnsi="Times New Roman" w:cs="Times New Roman"/>
          <w:sz w:val="24"/>
          <w:szCs w:val="24"/>
          <w:shd w:val="clear" w:color="auto" w:fill="FFFFFF"/>
        </w:rPr>
      </w:pPr>
      <w:r w:rsidRPr="009C2E20">
        <w:rPr>
          <w:rFonts w:ascii="Times New Roman" w:eastAsia="Times New Roman" w:hAnsi="Times New Roman" w:cs="Times New Roman"/>
          <w:b/>
          <w:sz w:val="24"/>
          <w:szCs w:val="24"/>
          <w:shd w:val="clear" w:color="auto" w:fill="FFFFFF"/>
        </w:rPr>
        <w:t>Образовательная область:</w:t>
      </w:r>
      <w:r w:rsidRPr="009C2E20">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sz w:val="24"/>
          <w:szCs w:val="24"/>
          <w:shd w:val="clear" w:color="auto" w:fill="FFFFFF"/>
        </w:rPr>
        <w:t>Общественно – научные предметы</w:t>
      </w:r>
      <w:r w:rsidRPr="009C2E20">
        <w:rPr>
          <w:rFonts w:ascii="Times New Roman" w:eastAsia="Times New Roman" w:hAnsi="Times New Roman" w:cs="Times New Roman"/>
          <w:sz w:val="24"/>
          <w:szCs w:val="24"/>
          <w:shd w:val="clear" w:color="auto" w:fill="FFFFFF"/>
        </w:rPr>
        <w:t>».</w:t>
      </w:r>
    </w:p>
    <w:p w:rsidR="008E7DC9" w:rsidRPr="00747C20" w:rsidRDefault="008E7DC9" w:rsidP="008E7DC9">
      <w:pPr>
        <w:spacing w:after="0" w:line="240" w:lineRule="auto"/>
        <w:jc w:val="both"/>
        <w:rPr>
          <w:rFonts w:ascii="Times New Roman" w:eastAsia="Times New Roman" w:hAnsi="Times New Roman" w:cs="Times New Roman"/>
          <w:color w:val="000000"/>
          <w:sz w:val="24"/>
          <w:szCs w:val="24"/>
          <w:shd w:val="clear" w:color="auto" w:fill="FFFFFF"/>
        </w:rPr>
      </w:pPr>
      <w:r w:rsidRPr="00747C20">
        <w:rPr>
          <w:rFonts w:ascii="Times New Roman" w:eastAsia="Times New Roman" w:hAnsi="Times New Roman" w:cs="Times New Roman"/>
          <w:b/>
          <w:color w:val="000000"/>
          <w:sz w:val="24"/>
          <w:szCs w:val="24"/>
          <w:shd w:val="clear" w:color="auto" w:fill="FFFFFF"/>
        </w:rPr>
        <w:t>Количество часов по учебному плану</w:t>
      </w:r>
      <w:r w:rsidRPr="00747C20">
        <w:rPr>
          <w:rFonts w:ascii="Times New Roman" w:eastAsia="Times New Roman" w:hAnsi="Times New Roman" w:cs="Times New Roman"/>
          <w:color w:val="000000"/>
          <w:sz w:val="24"/>
          <w:szCs w:val="24"/>
          <w:shd w:val="clear" w:color="auto" w:fill="FFFFFF"/>
        </w:rPr>
        <w:t>: всего 102 часа в год; 3 часа в неделю.</w:t>
      </w:r>
    </w:p>
    <w:p w:rsidR="008E7DC9" w:rsidRPr="00747C20" w:rsidRDefault="008E7DC9" w:rsidP="008E7DC9">
      <w:pPr>
        <w:spacing w:after="0" w:line="240" w:lineRule="auto"/>
        <w:jc w:val="both"/>
        <w:rPr>
          <w:rFonts w:ascii="Times New Roman" w:eastAsia="Times New Roman" w:hAnsi="Times New Roman" w:cs="Times New Roman"/>
          <w:color w:val="000000"/>
          <w:sz w:val="24"/>
          <w:szCs w:val="24"/>
          <w:shd w:val="clear" w:color="auto" w:fill="FFFFFF"/>
        </w:rPr>
      </w:pPr>
      <w:r w:rsidRPr="00747C20">
        <w:rPr>
          <w:rFonts w:ascii="Times New Roman" w:eastAsia="Times New Roman" w:hAnsi="Times New Roman" w:cs="Times New Roman"/>
          <w:b/>
          <w:color w:val="000000"/>
          <w:sz w:val="24"/>
          <w:szCs w:val="24"/>
          <w:shd w:val="clear" w:color="auto" w:fill="FFFFFF"/>
        </w:rPr>
        <w:t>Особенности класса</w:t>
      </w:r>
      <w:r w:rsidRPr="00747C20">
        <w:rPr>
          <w:rFonts w:ascii="Times New Roman" w:eastAsia="Times New Roman" w:hAnsi="Times New Roman" w:cs="Times New Roman"/>
          <w:color w:val="000000"/>
          <w:sz w:val="24"/>
          <w:szCs w:val="24"/>
          <w:shd w:val="clear" w:color="auto" w:fill="FFFFFF"/>
        </w:rPr>
        <w:t>: общеобразовательный по ФГОС 2010 г.</w:t>
      </w:r>
    </w:p>
    <w:p w:rsidR="008E7DC9" w:rsidRPr="00747C20" w:rsidRDefault="008E7DC9" w:rsidP="008E7DC9">
      <w:pPr>
        <w:spacing w:after="0" w:line="240" w:lineRule="auto"/>
        <w:jc w:val="both"/>
        <w:rPr>
          <w:rFonts w:ascii="Times New Roman" w:eastAsia="Times New Roman" w:hAnsi="Times New Roman" w:cs="Times New Roman"/>
          <w:b/>
          <w:sz w:val="24"/>
          <w:szCs w:val="24"/>
        </w:rPr>
      </w:pPr>
      <w:r w:rsidRPr="00747C20">
        <w:rPr>
          <w:rFonts w:ascii="Times New Roman" w:eastAsia="Times New Roman" w:hAnsi="Times New Roman" w:cs="Times New Roman"/>
          <w:b/>
          <w:sz w:val="24"/>
          <w:szCs w:val="24"/>
        </w:rPr>
        <w:t>Программа ориентирована на УМК:</w:t>
      </w:r>
    </w:p>
    <w:p w:rsidR="008E7DC9" w:rsidRPr="00747C20" w:rsidRDefault="008E7DC9" w:rsidP="008E7DC9">
      <w:pPr>
        <w:pStyle w:val="a9"/>
        <w:numPr>
          <w:ilvl w:val="0"/>
          <w:numId w:val="3"/>
        </w:numPr>
        <w:jc w:val="both"/>
        <w:rPr>
          <w:rFonts w:ascii="Times New Roman" w:hAnsi="Times New Roman"/>
          <w:sz w:val="24"/>
          <w:szCs w:val="24"/>
        </w:rPr>
      </w:pPr>
      <w:r w:rsidRPr="00747C20">
        <w:rPr>
          <w:rFonts w:ascii="Times New Roman" w:hAnsi="Times New Roman"/>
          <w:sz w:val="24"/>
          <w:szCs w:val="24"/>
        </w:rPr>
        <w:t>Новая история. 1800-1913 гг.</w:t>
      </w:r>
      <w:r>
        <w:rPr>
          <w:rFonts w:ascii="Times New Roman" w:hAnsi="Times New Roman"/>
          <w:sz w:val="24"/>
          <w:szCs w:val="24"/>
        </w:rPr>
        <w:t xml:space="preserve"> </w:t>
      </w:r>
      <w:r w:rsidRPr="00747C20">
        <w:rPr>
          <w:rFonts w:ascii="Times New Roman" w:hAnsi="Times New Roman"/>
          <w:sz w:val="24"/>
          <w:szCs w:val="24"/>
        </w:rPr>
        <w:t xml:space="preserve">учебник 8 класс/ </w:t>
      </w:r>
      <w:proofErr w:type="spellStart"/>
      <w:r w:rsidRPr="00747C20">
        <w:rPr>
          <w:rFonts w:ascii="Times New Roman" w:hAnsi="Times New Roman"/>
          <w:sz w:val="24"/>
          <w:szCs w:val="24"/>
        </w:rPr>
        <w:t>Юдовская</w:t>
      </w:r>
      <w:proofErr w:type="spellEnd"/>
      <w:r w:rsidRPr="00747C20">
        <w:rPr>
          <w:rFonts w:ascii="Times New Roman" w:hAnsi="Times New Roman"/>
          <w:sz w:val="24"/>
          <w:szCs w:val="24"/>
        </w:rPr>
        <w:t xml:space="preserve"> А.Я, Баранов П.А.-   11-е изд.-М.: Просвещение, 2016г.</w:t>
      </w:r>
    </w:p>
    <w:p w:rsidR="008E7DC9" w:rsidRPr="00747C20" w:rsidRDefault="008E7DC9" w:rsidP="008E7DC9">
      <w:pPr>
        <w:pStyle w:val="a9"/>
        <w:numPr>
          <w:ilvl w:val="0"/>
          <w:numId w:val="3"/>
        </w:numPr>
        <w:jc w:val="both"/>
        <w:rPr>
          <w:rFonts w:ascii="Times New Roman" w:hAnsi="Times New Roman"/>
          <w:sz w:val="24"/>
          <w:szCs w:val="24"/>
        </w:rPr>
      </w:pPr>
      <w:r w:rsidRPr="00747C20">
        <w:rPr>
          <w:rFonts w:ascii="Times New Roman" w:hAnsi="Times New Roman"/>
          <w:bCs/>
          <w:sz w:val="24"/>
          <w:szCs w:val="24"/>
        </w:rPr>
        <w:t xml:space="preserve">Н. М. Арсентьев, А. А. Данилов и др. под редакцией А. В. </w:t>
      </w:r>
      <w:proofErr w:type="spellStart"/>
      <w:proofErr w:type="gramStart"/>
      <w:r w:rsidRPr="00747C20">
        <w:rPr>
          <w:rFonts w:ascii="Times New Roman" w:hAnsi="Times New Roman"/>
          <w:bCs/>
          <w:sz w:val="24"/>
          <w:szCs w:val="24"/>
        </w:rPr>
        <w:t>Торкунова</w:t>
      </w:r>
      <w:proofErr w:type="spellEnd"/>
      <w:r w:rsidRPr="00747C20">
        <w:rPr>
          <w:rFonts w:ascii="Times New Roman" w:hAnsi="Times New Roman"/>
          <w:b/>
          <w:bCs/>
          <w:sz w:val="24"/>
          <w:szCs w:val="24"/>
        </w:rPr>
        <w:t xml:space="preserve"> .</w:t>
      </w:r>
      <w:proofErr w:type="gramEnd"/>
      <w:r w:rsidRPr="00747C20">
        <w:rPr>
          <w:rFonts w:ascii="Times New Roman" w:hAnsi="Times New Roman"/>
          <w:b/>
          <w:bCs/>
          <w:sz w:val="24"/>
          <w:szCs w:val="24"/>
        </w:rPr>
        <w:t xml:space="preserve"> </w:t>
      </w:r>
      <w:r w:rsidRPr="00747C20">
        <w:rPr>
          <w:rFonts w:ascii="Times New Roman" w:hAnsi="Times New Roman"/>
          <w:bCs/>
          <w:sz w:val="24"/>
          <w:szCs w:val="24"/>
        </w:rPr>
        <w:t xml:space="preserve">История России. 9 класс Учебник </w:t>
      </w:r>
      <w:r w:rsidRPr="00747C20">
        <w:rPr>
          <w:rFonts w:ascii="Times New Roman" w:hAnsi="Times New Roman"/>
          <w:sz w:val="24"/>
          <w:szCs w:val="24"/>
        </w:rPr>
        <w:t xml:space="preserve">М.: Просвещение, 2016г </w:t>
      </w:r>
    </w:p>
    <w:p w:rsidR="008E7DC9" w:rsidRPr="00747C20" w:rsidRDefault="008E7DC9" w:rsidP="008E7DC9">
      <w:pPr>
        <w:tabs>
          <w:tab w:val="left" w:pos="354"/>
        </w:tabs>
        <w:spacing w:after="0" w:line="240" w:lineRule="auto"/>
        <w:jc w:val="both"/>
        <w:rPr>
          <w:rFonts w:ascii="Times New Roman" w:eastAsia="Times New Roman" w:hAnsi="Times New Roman" w:cs="Times New Roman"/>
          <w:b/>
          <w:sz w:val="24"/>
          <w:szCs w:val="24"/>
          <w:u w:val="single"/>
        </w:rPr>
      </w:pPr>
      <w:r w:rsidRPr="00747C20">
        <w:rPr>
          <w:rFonts w:ascii="Times New Roman" w:eastAsia="Times New Roman" w:hAnsi="Times New Roman" w:cs="Times New Roman"/>
          <w:sz w:val="24"/>
          <w:szCs w:val="24"/>
        </w:rPr>
        <w:tab/>
        <w:t>Рабочая программа ра</w:t>
      </w:r>
      <w:r>
        <w:rPr>
          <w:rFonts w:ascii="Times New Roman" w:eastAsia="Times New Roman" w:hAnsi="Times New Roman" w:cs="Times New Roman"/>
          <w:sz w:val="24"/>
          <w:szCs w:val="24"/>
        </w:rPr>
        <w:t>ссчитана на 102 учебных часа (34</w:t>
      </w:r>
      <w:r w:rsidRPr="00747C20">
        <w:rPr>
          <w:rFonts w:ascii="Times New Roman" w:eastAsia="Times New Roman" w:hAnsi="Times New Roman" w:cs="Times New Roman"/>
          <w:sz w:val="24"/>
          <w:szCs w:val="24"/>
        </w:rPr>
        <w:t xml:space="preserve"> учебных недели, 3 часа в неделю) включает материал по истории России и Всеобщей истории. На изуче</w:t>
      </w:r>
      <w:r>
        <w:rPr>
          <w:rFonts w:ascii="Times New Roman" w:eastAsia="Times New Roman" w:hAnsi="Times New Roman" w:cs="Times New Roman"/>
          <w:sz w:val="24"/>
          <w:szCs w:val="24"/>
        </w:rPr>
        <w:t>ние истории России отводится  74</w:t>
      </w:r>
      <w:r w:rsidRPr="00747C20">
        <w:rPr>
          <w:rFonts w:ascii="Times New Roman" w:eastAsia="Times New Roman" w:hAnsi="Times New Roman" w:cs="Times New Roman"/>
          <w:sz w:val="24"/>
          <w:szCs w:val="24"/>
        </w:rPr>
        <w:t xml:space="preserve">  часа, а Всеобщей истории (всеобще</w:t>
      </w:r>
      <w:r>
        <w:rPr>
          <w:rFonts w:ascii="Times New Roman" w:eastAsia="Times New Roman" w:hAnsi="Times New Roman" w:cs="Times New Roman"/>
          <w:sz w:val="24"/>
          <w:szCs w:val="24"/>
        </w:rPr>
        <w:t>й) – 28</w:t>
      </w:r>
      <w:r w:rsidRPr="00747C20">
        <w:rPr>
          <w:rFonts w:ascii="Times New Roman" w:eastAsia="Times New Roman" w:hAnsi="Times New Roman" w:cs="Times New Roman"/>
          <w:sz w:val="24"/>
          <w:szCs w:val="24"/>
        </w:rPr>
        <w:t xml:space="preserve"> часа, что соответствует БУП и не противоречит примерной программе по истории.</w:t>
      </w:r>
    </w:p>
    <w:p w:rsidR="008E7DC9" w:rsidRDefault="008E7DC9" w:rsidP="008E7DC9">
      <w:pPr>
        <w:spacing w:after="0" w:line="240" w:lineRule="auto"/>
        <w:jc w:val="both"/>
        <w:rPr>
          <w:rFonts w:ascii="Times New Roman" w:eastAsia="Times New Roman" w:hAnsi="Times New Roman" w:cs="Times New Roman"/>
          <w:b/>
          <w:sz w:val="24"/>
          <w:szCs w:val="24"/>
        </w:rPr>
      </w:pPr>
    </w:p>
    <w:p w:rsidR="00982FCD" w:rsidRPr="00747C20" w:rsidRDefault="00982FCD" w:rsidP="00982FCD">
      <w:pPr>
        <w:spacing w:after="0" w:line="240" w:lineRule="auto"/>
        <w:ind w:firstLine="142"/>
        <w:jc w:val="both"/>
        <w:rPr>
          <w:rFonts w:ascii="Times New Roman" w:eastAsia="Times New Roman" w:hAnsi="Times New Roman" w:cs="Times New Roman"/>
          <w:sz w:val="24"/>
          <w:szCs w:val="24"/>
        </w:rPr>
      </w:pPr>
    </w:p>
    <w:p w:rsidR="00982FCD" w:rsidRPr="00747C20" w:rsidRDefault="00982FCD" w:rsidP="00982FCD">
      <w:pPr>
        <w:spacing w:after="0" w:line="240" w:lineRule="auto"/>
        <w:ind w:firstLine="142"/>
        <w:jc w:val="center"/>
        <w:rPr>
          <w:rFonts w:ascii="Times New Roman" w:eastAsia="Times New Roman" w:hAnsi="Times New Roman" w:cs="Times New Roman"/>
          <w:b/>
          <w:sz w:val="24"/>
          <w:szCs w:val="24"/>
        </w:rPr>
      </w:pPr>
      <w:r w:rsidRPr="00747C20">
        <w:rPr>
          <w:rFonts w:ascii="Times New Roman" w:eastAsia="Times New Roman" w:hAnsi="Times New Roman" w:cs="Times New Roman"/>
          <w:b/>
          <w:sz w:val="24"/>
          <w:szCs w:val="24"/>
        </w:rPr>
        <w:t>3.</w:t>
      </w:r>
      <w:r w:rsidRPr="00747C20">
        <w:rPr>
          <w:rFonts w:ascii="Times New Roman" w:eastAsia="Times New Roman" w:hAnsi="Times New Roman" w:cs="Times New Roman"/>
          <w:sz w:val="24"/>
          <w:szCs w:val="24"/>
        </w:rPr>
        <w:t xml:space="preserve">  </w:t>
      </w:r>
      <w:r w:rsidRPr="00747C20">
        <w:rPr>
          <w:rFonts w:ascii="Times New Roman" w:eastAsia="Times New Roman" w:hAnsi="Times New Roman" w:cs="Times New Roman"/>
          <w:b/>
          <w:sz w:val="24"/>
          <w:szCs w:val="24"/>
        </w:rPr>
        <w:t>Содержание учебного предмета</w:t>
      </w:r>
    </w:p>
    <w:p w:rsidR="00982FCD" w:rsidRPr="00747C20" w:rsidRDefault="00982FCD" w:rsidP="00982FCD">
      <w:pPr>
        <w:pStyle w:val="ab"/>
        <w:spacing w:before="0" w:beforeAutospacing="0" w:after="0" w:afterAutospacing="0"/>
        <w:jc w:val="both"/>
      </w:pPr>
      <w:r w:rsidRPr="00747C20">
        <w:rPr>
          <w:b/>
          <w:bCs/>
        </w:rPr>
        <w:t xml:space="preserve">История Нового времени 1800-1900 гг. </w:t>
      </w:r>
      <w:r>
        <w:rPr>
          <w:b/>
          <w:bCs/>
        </w:rPr>
        <w:t>34</w:t>
      </w:r>
      <w:r w:rsidRPr="00A4420D">
        <w:rPr>
          <w:b/>
          <w:bCs/>
        </w:rPr>
        <w:t xml:space="preserve"> часа.</w:t>
      </w:r>
    </w:p>
    <w:p w:rsidR="00982FCD" w:rsidRPr="00747C20" w:rsidRDefault="00982FCD" w:rsidP="00982FCD">
      <w:pPr>
        <w:pStyle w:val="ab"/>
        <w:shd w:val="clear" w:color="auto" w:fill="FFFFFF"/>
        <w:spacing w:before="0" w:beforeAutospacing="0" w:after="0" w:afterAutospacing="0"/>
        <w:jc w:val="both"/>
      </w:pPr>
      <w:r w:rsidRPr="00747C20">
        <w:rPr>
          <w:b/>
          <w:bCs/>
        </w:rPr>
        <w:t>Глава I. Становление индустриального общес</w:t>
      </w:r>
      <w:r>
        <w:rPr>
          <w:b/>
          <w:bCs/>
        </w:rPr>
        <w:t xml:space="preserve">тва </w:t>
      </w:r>
      <w:proofErr w:type="gramStart"/>
      <w:r>
        <w:rPr>
          <w:b/>
          <w:bCs/>
        </w:rPr>
        <w:t>( 10</w:t>
      </w:r>
      <w:proofErr w:type="gramEnd"/>
      <w:r>
        <w:rPr>
          <w:b/>
          <w:bCs/>
        </w:rPr>
        <w:t xml:space="preserve"> </w:t>
      </w:r>
      <w:r w:rsidRPr="00747C20">
        <w:rPr>
          <w:b/>
          <w:bCs/>
        </w:rPr>
        <w:t>ч</w:t>
      </w:r>
      <w:r>
        <w:rPr>
          <w:b/>
          <w:bCs/>
        </w:rPr>
        <w:t>асов</w:t>
      </w:r>
      <w:r w:rsidRPr="00747C20">
        <w:rPr>
          <w:b/>
          <w:bCs/>
        </w:rPr>
        <w:t>)</w:t>
      </w:r>
    </w:p>
    <w:p w:rsidR="00982FCD" w:rsidRPr="00747C20" w:rsidRDefault="00982FCD" w:rsidP="00982FCD">
      <w:pPr>
        <w:pStyle w:val="ab"/>
        <w:shd w:val="clear" w:color="auto" w:fill="FFFFFF"/>
        <w:spacing w:before="0" w:beforeAutospacing="0" w:after="0" w:afterAutospacing="0"/>
        <w:jc w:val="both"/>
      </w:pPr>
      <w:r w:rsidRPr="00747C20">
        <w:t>Индустриальные революции: достижения и проблемы. Успехи машиностроения. Переворот в средствах транспорта. Дорожное строительство. Военная техника. Новые источники энергии.</w:t>
      </w:r>
    </w:p>
    <w:p w:rsidR="00982FCD" w:rsidRPr="00747C20" w:rsidRDefault="00982FCD" w:rsidP="00982FCD">
      <w:pPr>
        <w:pStyle w:val="ab"/>
        <w:shd w:val="clear" w:color="auto" w:fill="FFFFFF"/>
        <w:spacing w:before="0" w:beforeAutospacing="0" w:after="0" w:afterAutospacing="0"/>
        <w:jc w:val="both"/>
      </w:pPr>
      <w:r w:rsidRPr="00747C20">
        <w:t>Капитализм свободной конкуренции.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и его черты.</w:t>
      </w:r>
    </w:p>
    <w:p w:rsidR="00982FCD" w:rsidRPr="00747C20" w:rsidRDefault="00982FCD" w:rsidP="00982FCD">
      <w:pPr>
        <w:pStyle w:val="ab"/>
        <w:shd w:val="clear" w:color="auto" w:fill="FFFFFF"/>
        <w:spacing w:before="0" w:beforeAutospacing="0" w:after="0" w:afterAutospacing="0"/>
        <w:jc w:val="both"/>
      </w:pPr>
      <w:r w:rsidRPr="00747C20">
        <w:t>Индустриальное общество.</w:t>
      </w:r>
      <w:r w:rsidRPr="00747C20">
        <w:rPr>
          <w:b/>
          <w:bCs/>
        </w:rPr>
        <w:t> </w:t>
      </w:r>
      <w:r w:rsidRPr="00747C20">
        <w:t>Изменения в структуре населения индустриального общества.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982FCD" w:rsidRPr="00747C20" w:rsidRDefault="00982FCD" w:rsidP="00982FCD">
      <w:pPr>
        <w:pStyle w:val="ab"/>
        <w:shd w:val="clear" w:color="auto" w:fill="FFFFFF"/>
        <w:spacing w:before="0" w:beforeAutospacing="0" w:after="0" w:afterAutospacing="0"/>
        <w:jc w:val="both"/>
      </w:pPr>
      <w:r w:rsidRPr="00747C20">
        <w:t>Человек в изменившемся мире: материальная культура и повседневность.</w:t>
      </w:r>
      <w:r w:rsidRPr="00747C20">
        <w:rPr>
          <w:b/>
          <w:bCs/>
        </w:rPr>
        <w:t> </w:t>
      </w:r>
      <w:r w:rsidRPr="00747C20">
        <w:t>Новые условия быта. Изменения моды, новые развлечения.</w:t>
      </w:r>
    </w:p>
    <w:p w:rsidR="00982FCD" w:rsidRPr="00747C20" w:rsidRDefault="00982FCD" w:rsidP="00982FCD">
      <w:pPr>
        <w:pStyle w:val="ab"/>
        <w:shd w:val="clear" w:color="auto" w:fill="FFFFFF"/>
        <w:spacing w:before="0" w:beforeAutospacing="0" w:after="0" w:afterAutospacing="0"/>
        <w:jc w:val="both"/>
      </w:pPr>
      <w:r w:rsidRPr="00747C20">
        <w:t>Наука в XIX в.</w:t>
      </w:r>
      <w:r w:rsidRPr="00747C20">
        <w:rPr>
          <w:b/>
          <w:bCs/>
        </w:rPr>
        <w:t> </w:t>
      </w:r>
      <w:r w:rsidRPr="00747C20">
        <w:t>Открытия в области математики, физики, химии, биологии, медицины. Наука на службе человека.</w:t>
      </w:r>
    </w:p>
    <w:p w:rsidR="00982FCD" w:rsidRPr="00747C20" w:rsidRDefault="00982FCD" w:rsidP="00982FCD">
      <w:pPr>
        <w:pStyle w:val="ab"/>
        <w:shd w:val="clear" w:color="auto" w:fill="FFFFFF"/>
        <w:spacing w:before="0" w:beforeAutospacing="0" w:after="0" w:afterAutospacing="0"/>
        <w:jc w:val="both"/>
      </w:pPr>
      <w:r w:rsidRPr="00747C20">
        <w:t>Искусство в поисках новой картины мира</w:t>
      </w:r>
      <w:r w:rsidRPr="00747C20">
        <w:rPr>
          <w:b/>
          <w:bCs/>
        </w:rPr>
        <w:t>. </w:t>
      </w:r>
      <w:r w:rsidRPr="00747C20">
        <w:t>Развитие живописи, музыки, архитектуры.</w:t>
      </w:r>
    </w:p>
    <w:p w:rsidR="00982FCD" w:rsidRPr="00747C20" w:rsidRDefault="00982FCD" w:rsidP="00982FCD">
      <w:pPr>
        <w:pStyle w:val="ab"/>
        <w:shd w:val="clear" w:color="auto" w:fill="FFFFFF"/>
        <w:spacing w:before="0" w:beforeAutospacing="0" w:after="0" w:afterAutospacing="0"/>
        <w:jc w:val="both"/>
      </w:pPr>
      <w:r w:rsidRPr="00747C20">
        <w:t>Идейные течения в обществознании</w:t>
      </w:r>
      <w:r w:rsidRPr="00747C20">
        <w:rPr>
          <w:b/>
          <w:bCs/>
        </w:rPr>
        <w:t>. </w:t>
      </w:r>
      <w:r w:rsidRPr="00747C20">
        <w:t xml:space="preserve">Либерализм и консерватизм. Социалистические учения первой половины XIX в. Социализм о путях переустройства общества. Революционный социализм – марксизм. К. Маркс и Ф. Энгельс об устройстве и развитии общества. Рождение ревизионизма Э. </w:t>
      </w:r>
      <w:proofErr w:type="spellStart"/>
      <w:r w:rsidRPr="00747C20">
        <w:t>Бернщтейн</w:t>
      </w:r>
      <w:proofErr w:type="spellEnd"/>
      <w:r w:rsidRPr="00747C20">
        <w:t>. I Интернационал</w:t>
      </w:r>
      <w:r w:rsidRPr="00747C20">
        <w:rPr>
          <w:b/>
          <w:bCs/>
        </w:rPr>
        <w:t>.</w:t>
      </w:r>
    </w:p>
    <w:p w:rsidR="00982FCD" w:rsidRPr="00747C20" w:rsidRDefault="00982FCD" w:rsidP="00982FCD">
      <w:pPr>
        <w:pStyle w:val="ab"/>
        <w:shd w:val="clear" w:color="auto" w:fill="FFFFFF"/>
        <w:spacing w:before="0" w:beforeAutospacing="0" w:after="0" w:afterAutospacing="0"/>
        <w:jc w:val="both"/>
      </w:pPr>
      <w:r w:rsidRPr="00747C20">
        <w:rPr>
          <w:b/>
          <w:bCs/>
        </w:rPr>
        <w:t>Глава II. Строительство новой Европы (8</w:t>
      </w:r>
      <w:r>
        <w:rPr>
          <w:b/>
          <w:bCs/>
        </w:rPr>
        <w:t xml:space="preserve"> </w:t>
      </w:r>
      <w:r w:rsidRPr="00747C20">
        <w:rPr>
          <w:b/>
          <w:bCs/>
        </w:rPr>
        <w:t>ч</w:t>
      </w:r>
      <w:r>
        <w:rPr>
          <w:b/>
          <w:bCs/>
        </w:rPr>
        <w:t>асов</w:t>
      </w:r>
      <w:r w:rsidRPr="00747C20">
        <w:rPr>
          <w:b/>
          <w:bCs/>
        </w:rPr>
        <w:t>)</w:t>
      </w:r>
    </w:p>
    <w:p w:rsidR="00982FCD" w:rsidRPr="00747C20" w:rsidRDefault="00982FCD" w:rsidP="00982FCD">
      <w:pPr>
        <w:pStyle w:val="ab"/>
        <w:shd w:val="clear" w:color="auto" w:fill="FFFFFF"/>
        <w:spacing w:before="0" w:beforeAutospacing="0" w:after="0" w:afterAutospacing="0"/>
        <w:jc w:val="both"/>
      </w:pPr>
      <w:r w:rsidRPr="00747C20">
        <w:t>Франция в период консульства и империи</w:t>
      </w:r>
      <w:r w:rsidRPr="00747C20">
        <w:rPr>
          <w:b/>
          <w:bCs/>
        </w:rPr>
        <w:t>. </w:t>
      </w:r>
      <w:r w:rsidRPr="00747C20">
        <w:t xml:space="preserve">Режим личной власти Наполеона </w:t>
      </w:r>
      <w:proofErr w:type="spellStart"/>
      <w:r w:rsidRPr="00747C20">
        <w:t>Бонарпата</w:t>
      </w:r>
      <w:proofErr w:type="spellEnd"/>
      <w:r w:rsidRPr="00747C20">
        <w:t>. Наполеоновская империя. Внутренняя политика консульства и империи. Французский гражданский кодекс. Завоевательные войны консульства. Жизнь французского общества в период империи. Причины ослабления империи Наполеона Бонапарта. Поход в Россию. Крушение Наполеоновской империи.</w:t>
      </w:r>
    </w:p>
    <w:p w:rsidR="00982FCD" w:rsidRPr="00747C20" w:rsidRDefault="00982FCD" w:rsidP="00982FCD">
      <w:pPr>
        <w:pStyle w:val="ab"/>
        <w:shd w:val="clear" w:color="auto" w:fill="FFFFFF"/>
        <w:spacing w:before="0" w:beforeAutospacing="0" w:after="0" w:afterAutospacing="0"/>
        <w:jc w:val="both"/>
      </w:pPr>
      <w:r w:rsidRPr="00747C20">
        <w:lastRenderedPageBreak/>
        <w:t>Разгром империи. Венский конгресс. Священный союз и европейский порядок. Решения Венского конгресса как основа новой системы международных отношений.</w:t>
      </w:r>
    </w:p>
    <w:p w:rsidR="00982FCD" w:rsidRPr="00747C20" w:rsidRDefault="00982FCD" w:rsidP="00982FCD">
      <w:pPr>
        <w:pStyle w:val="ab"/>
        <w:shd w:val="clear" w:color="auto" w:fill="FFFFFF"/>
        <w:spacing w:before="0" w:beforeAutospacing="0" w:after="0" w:afterAutospacing="0"/>
        <w:jc w:val="both"/>
      </w:pPr>
      <w:r w:rsidRPr="00747C20">
        <w:t>Англия в первой половине XIX в.</w:t>
      </w:r>
      <w:r w:rsidRPr="00747C20">
        <w:rPr>
          <w:b/>
          <w:bCs/>
        </w:rPr>
        <w:t> </w:t>
      </w:r>
      <w:r w:rsidRPr="00747C20">
        <w:t>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982FCD" w:rsidRPr="00747C20" w:rsidRDefault="00982FCD" w:rsidP="00982FCD">
      <w:pPr>
        <w:pStyle w:val="ab"/>
        <w:shd w:val="clear" w:color="auto" w:fill="FFFFFF"/>
        <w:spacing w:before="0" w:beforeAutospacing="0" w:after="0" w:afterAutospacing="0"/>
        <w:jc w:val="both"/>
      </w:pPr>
      <w:r w:rsidRPr="00747C20">
        <w:t>Франция: экономическая жизнь и политическое устройство после реставрации Бурбонов</w:t>
      </w:r>
      <w:r w:rsidRPr="00747C20">
        <w:rPr>
          <w:b/>
          <w:bCs/>
        </w:rPr>
        <w:t>. </w:t>
      </w:r>
      <w:r w:rsidRPr="00747C20">
        <w:t>Революции 1830 г. Кризис Июльской монархии. Выступление лионских ткачей.</w:t>
      </w:r>
    </w:p>
    <w:p w:rsidR="00982FCD" w:rsidRPr="00747C20" w:rsidRDefault="00982FCD" w:rsidP="00982FCD">
      <w:pPr>
        <w:pStyle w:val="ab"/>
        <w:shd w:val="clear" w:color="auto" w:fill="FFFFFF"/>
        <w:spacing w:before="0" w:beforeAutospacing="0" w:after="0" w:afterAutospacing="0"/>
        <w:jc w:val="both"/>
      </w:pPr>
      <w:r w:rsidRPr="00747C20">
        <w:t>Французская революция 1848 г. и Вторая империя.</w:t>
      </w:r>
    </w:p>
    <w:p w:rsidR="00982FCD" w:rsidRPr="00747C20" w:rsidRDefault="00982FCD" w:rsidP="00982FCD">
      <w:pPr>
        <w:pStyle w:val="ab"/>
        <w:shd w:val="clear" w:color="auto" w:fill="FFFFFF"/>
        <w:spacing w:before="0" w:beforeAutospacing="0" w:after="0" w:afterAutospacing="0"/>
        <w:jc w:val="both"/>
      </w:pPr>
      <w:r w:rsidRPr="00747C20">
        <w:t>Германия на пути к единству</w:t>
      </w:r>
      <w:r w:rsidRPr="00747C20">
        <w:rPr>
          <w:b/>
          <w:bCs/>
        </w:rPr>
        <w:t>. </w:t>
      </w:r>
      <w:r w:rsidRPr="00747C20">
        <w:t xml:space="preserve">Вильгельм I и Отто фон Бисмарк. Соперничество Пруссии с Австрией за лидерство среди немецких государств. Война с Австрией и победа при </w:t>
      </w:r>
      <w:proofErr w:type="spellStart"/>
      <w:r w:rsidRPr="00747C20">
        <w:t>Садове</w:t>
      </w:r>
      <w:proofErr w:type="spellEnd"/>
      <w:r w:rsidRPr="00747C20">
        <w:t>. Образование Северо-Германского союза.</w:t>
      </w:r>
    </w:p>
    <w:p w:rsidR="00982FCD" w:rsidRPr="00747C20" w:rsidRDefault="00982FCD" w:rsidP="00982FCD">
      <w:pPr>
        <w:pStyle w:val="ab"/>
        <w:shd w:val="clear" w:color="auto" w:fill="FFFFFF"/>
        <w:spacing w:before="0" w:beforeAutospacing="0" w:after="0" w:afterAutospacing="0"/>
        <w:jc w:val="both"/>
      </w:pPr>
      <w:r w:rsidRPr="00747C20">
        <w:t>Борьба за независимость и национальное объединение Италии</w:t>
      </w:r>
      <w:r w:rsidRPr="00747C20">
        <w:rPr>
          <w:b/>
          <w:bCs/>
        </w:rPr>
        <w:t>. </w:t>
      </w:r>
      <w:r w:rsidRPr="00747C20">
        <w:t xml:space="preserve">К. </w:t>
      </w:r>
      <w:proofErr w:type="spellStart"/>
      <w:r w:rsidRPr="00747C20">
        <w:t>Кавур</w:t>
      </w:r>
      <w:proofErr w:type="spellEnd"/>
      <w:r w:rsidRPr="00747C20">
        <w:t>. Революционная деятельность Д. Гарибальди и политика Д. Мадзини.</w:t>
      </w:r>
    </w:p>
    <w:p w:rsidR="00982FCD" w:rsidRPr="00747C20" w:rsidRDefault="00982FCD" w:rsidP="00982FCD">
      <w:pPr>
        <w:pStyle w:val="ab"/>
        <w:shd w:val="clear" w:color="auto" w:fill="FFFFFF"/>
        <w:spacing w:before="0" w:beforeAutospacing="0" w:after="0" w:afterAutospacing="0"/>
        <w:jc w:val="both"/>
      </w:pPr>
      <w:r w:rsidRPr="00747C20">
        <w:t>Третья республика во Франции</w:t>
      </w:r>
      <w:r w:rsidRPr="00747C20">
        <w:rPr>
          <w:b/>
          <w:bCs/>
        </w:rPr>
        <w:t>. </w:t>
      </w:r>
      <w:r w:rsidRPr="00747C20">
        <w:t>Особенности экономического развития. От свободной конкуренции к капитализму организованному. Усиленный вывоз капитала. Особенности политического развития. Демократические реформы. Франция – первое советское государство среди европейских государств. Коррупция государственного аппарата. Дело Дрейфуса. Движение протеста Национальное объединение Италии.</w:t>
      </w:r>
    </w:p>
    <w:p w:rsidR="00982FCD" w:rsidRPr="00747C20" w:rsidRDefault="00982FCD" w:rsidP="00982FCD">
      <w:pPr>
        <w:pStyle w:val="ab"/>
        <w:shd w:val="clear" w:color="auto" w:fill="FFFFFF"/>
        <w:spacing w:before="0" w:beforeAutospacing="0" w:after="0" w:afterAutospacing="0"/>
        <w:jc w:val="both"/>
      </w:pPr>
      <w:r w:rsidRPr="00747C20">
        <w:t>Франко-прусская война и Парижская коммуна. Падение второй империи. Третья республика во Франции. Завершение объединения германии и провозглашение германской империи. Парижская коммуна. Попытка реформ. Поражение коммуны.</w:t>
      </w:r>
    </w:p>
    <w:p w:rsidR="00982FCD" w:rsidRPr="00747C20" w:rsidRDefault="00982FCD" w:rsidP="00982FCD">
      <w:pPr>
        <w:pStyle w:val="ab"/>
        <w:shd w:val="clear" w:color="auto" w:fill="FFFFFF"/>
        <w:spacing w:before="0" w:beforeAutospacing="0" w:after="0" w:afterAutospacing="0"/>
        <w:jc w:val="both"/>
      </w:pPr>
      <w:r w:rsidRPr="00747C20">
        <w:rPr>
          <w:b/>
          <w:bCs/>
        </w:rPr>
        <w:t>Глава III. Страны Западной Европы на рубеже XIX – XX вв. Успехи и проб</w:t>
      </w:r>
      <w:r>
        <w:rPr>
          <w:b/>
          <w:bCs/>
        </w:rPr>
        <w:t xml:space="preserve">лемы индустриального общества </w:t>
      </w:r>
      <w:proofErr w:type="gramStart"/>
      <w:r>
        <w:rPr>
          <w:b/>
          <w:bCs/>
        </w:rPr>
        <w:t>( 5</w:t>
      </w:r>
      <w:proofErr w:type="gramEnd"/>
      <w:r>
        <w:rPr>
          <w:b/>
          <w:bCs/>
        </w:rPr>
        <w:t xml:space="preserve"> </w:t>
      </w:r>
      <w:r w:rsidRPr="00747C20">
        <w:rPr>
          <w:b/>
          <w:bCs/>
        </w:rPr>
        <w:t>ч</w:t>
      </w:r>
      <w:r>
        <w:rPr>
          <w:b/>
          <w:bCs/>
        </w:rPr>
        <w:t>асов</w:t>
      </w:r>
      <w:r w:rsidRPr="00747C20">
        <w:rPr>
          <w:b/>
          <w:bCs/>
        </w:rPr>
        <w:t>)</w:t>
      </w:r>
    </w:p>
    <w:p w:rsidR="00982FCD" w:rsidRPr="00747C20" w:rsidRDefault="00982FCD" w:rsidP="00982FCD">
      <w:pPr>
        <w:pStyle w:val="ab"/>
        <w:shd w:val="clear" w:color="auto" w:fill="FFFFFF"/>
        <w:spacing w:before="0" w:beforeAutospacing="0" w:after="0" w:afterAutospacing="0"/>
        <w:jc w:val="both"/>
      </w:pPr>
      <w:r w:rsidRPr="00747C20">
        <w:t>Германская империя.</w:t>
      </w:r>
      <w:r w:rsidRPr="00747C20">
        <w:rPr>
          <w:b/>
          <w:bCs/>
        </w:rPr>
        <w:t> </w:t>
      </w:r>
      <w:r w:rsidRPr="00747C20">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«мирной политике». Борьба за место под солнцем. Национализм. Подготовка к войне.</w:t>
      </w:r>
    </w:p>
    <w:p w:rsidR="00982FCD" w:rsidRPr="00747C20" w:rsidRDefault="00982FCD" w:rsidP="00982FCD">
      <w:pPr>
        <w:pStyle w:val="ab"/>
        <w:shd w:val="clear" w:color="auto" w:fill="FFFFFF"/>
        <w:spacing w:before="0" w:beforeAutospacing="0" w:after="0" w:afterAutospacing="0"/>
        <w:jc w:val="both"/>
      </w:pPr>
      <w:r w:rsidRPr="00747C20">
        <w:t>Создание Британской империи. Конец Викторианской эпохи.</w:t>
      </w:r>
      <w:r w:rsidRPr="00747C20">
        <w:rPr>
          <w:b/>
          <w:bCs/>
        </w:rPr>
        <w:t> </w:t>
      </w:r>
      <w:r w:rsidRPr="00747C20">
        <w:t>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Д.Р. Макдональд. Реформы во имя классового мира. Дэвид Ллойд Джордж.</w:t>
      </w:r>
    </w:p>
    <w:p w:rsidR="00982FCD" w:rsidRPr="00747C20" w:rsidRDefault="00982FCD" w:rsidP="00982FCD">
      <w:pPr>
        <w:pStyle w:val="ab"/>
        <w:shd w:val="clear" w:color="auto" w:fill="FFFFFF"/>
        <w:spacing w:before="0" w:beforeAutospacing="0" w:after="0" w:afterAutospacing="0"/>
        <w:jc w:val="both"/>
      </w:pPr>
      <w:r w:rsidRPr="00747C20">
        <w:t>. Создание колониальной империи. Реваншизм и подготовка к войне.</w:t>
      </w:r>
      <w:r w:rsidRPr="00747C20">
        <w:rPr>
          <w:b/>
          <w:bCs/>
        </w:rPr>
        <w:t> </w:t>
      </w:r>
      <w:r w:rsidRPr="00747C20">
        <w:t>Италия: время реформ и колониальных захватов.</w:t>
      </w:r>
      <w:r w:rsidRPr="00747C20">
        <w:rPr>
          <w:b/>
          <w:bCs/>
        </w:rPr>
        <w:t> </w:t>
      </w:r>
      <w:r w:rsidRPr="00747C20">
        <w:t xml:space="preserve">Конституционная монархия. Причины медленного развития капитализма. Эмиграция – плата за отсталость страны. Движение протеста. Эра либерализма. Переход к реформам. Джованни </w:t>
      </w:r>
      <w:proofErr w:type="spellStart"/>
      <w:r w:rsidRPr="00747C20">
        <w:t>Джолитти</w:t>
      </w:r>
      <w:proofErr w:type="spellEnd"/>
      <w:r w:rsidRPr="00747C20">
        <w:t>. Внешняя политика. Колониальные войны.</w:t>
      </w:r>
    </w:p>
    <w:p w:rsidR="00982FCD" w:rsidRPr="00747C20" w:rsidRDefault="00982FCD" w:rsidP="00982FCD">
      <w:pPr>
        <w:pStyle w:val="ab"/>
        <w:shd w:val="clear" w:color="auto" w:fill="FFFFFF"/>
        <w:spacing w:before="0" w:beforeAutospacing="0" w:after="0" w:afterAutospacing="0"/>
        <w:jc w:val="both"/>
      </w:pPr>
      <w:r w:rsidRPr="00747C20">
        <w:t>Австро-Венгрия.</w:t>
      </w:r>
      <w:r w:rsidRPr="00747C20">
        <w:rPr>
          <w:b/>
          <w:bCs/>
        </w:rPr>
        <w:t> </w:t>
      </w:r>
      <w:r w:rsidRPr="00747C20">
        <w:t xml:space="preserve">«Лоскутная империя». Развитие национальных культур и самосознание народов. «Национальное возрождение» славянских народов Австрийской империи. «Весна народов» в империи Габсбургов. Особенности политического устройства. Национальный </w:t>
      </w:r>
      <w:proofErr w:type="gramStart"/>
      <w:r w:rsidRPr="00747C20">
        <w:t>вопрос..</w:t>
      </w:r>
      <w:proofErr w:type="gramEnd"/>
      <w:r w:rsidRPr="00747C20">
        <w:t xml:space="preserve"> Начало промышленной революции. Внешняя политика.</w:t>
      </w:r>
    </w:p>
    <w:p w:rsidR="00982FCD" w:rsidRPr="00747C20" w:rsidRDefault="00982FCD" w:rsidP="00982FCD">
      <w:pPr>
        <w:pStyle w:val="ab"/>
        <w:shd w:val="clear" w:color="auto" w:fill="FFFFFF"/>
        <w:spacing w:before="0" w:beforeAutospacing="0" w:after="0" w:afterAutospacing="0"/>
        <w:jc w:val="both"/>
      </w:pPr>
      <w:r w:rsidRPr="00747C20">
        <w:rPr>
          <w:b/>
          <w:bCs/>
        </w:rPr>
        <w:t>Глава</w:t>
      </w:r>
      <w:r>
        <w:rPr>
          <w:b/>
          <w:bCs/>
        </w:rPr>
        <w:t> IV. Две Америки (3 часа</w:t>
      </w:r>
      <w:r w:rsidRPr="00747C20">
        <w:rPr>
          <w:b/>
          <w:bCs/>
        </w:rPr>
        <w:t>).</w:t>
      </w:r>
    </w:p>
    <w:p w:rsidR="00982FCD" w:rsidRPr="00747C20" w:rsidRDefault="00982FCD" w:rsidP="00982FCD">
      <w:pPr>
        <w:pStyle w:val="ab"/>
        <w:shd w:val="clear" w:color="auto" w:fill="FFFFFF"/>
        <w:spacing w:before="0" w:beforeAutospacing="0" w:after="0" w:afterAutospacing="0"/>
        <w:jc w:val="both"/>
      </w:pPr>
      <w:r w:rsidRPr="00747C20">
        <w:t>США в XIX в. модернизация, отмена рабства и сохранение республики.</w:t>
      </w:r>
      <w:r w:rsidRPr="00747C20">
        <w:rPr>
          <w:b/>
          <w:bCs/>
        </w:rPr>
        <w:t> </w:t>
      </w:r>
      <w:r w:rsidRPr="00747C20">
        <w:t xml:space="preserve">Увеличение территории США. «Земельная лихорадка». Особенности промышленного переворота и экономическое развитие в первой половине XIX в. С. Маккормик. Идеал американского общества – фермер, «человек, у которого нет хозяина». Плантационное рабовладельческое хозяйство на Юге. Положение рабов-негров. Движение протеста. </w:t>
      </w:r>
      <w:r w:rsidRPr="00747C20">
        <w:lastRenderedPageBreak/>
        <w:t>Аболиционизм. Восстание Джона Брауна.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p w:rsidR="00982FCD" w:rsidRPr="00747C20" w:rsidRDefault="00982FCD" w:rsidP="00982FCD">
      <w:pPr>
        <w:pStyle w:val="ab"/>
        <w:shd w:val="clear" w:color="auto" w:fill="FFFFFF"/>
        <w:spacing w:before="0" w:beforeAutospacing="0" w:after="0" w:afterAutospacing="0"/>
        <w:jc w:val="both"/>
      </w:pPr>
      <w:r w:rsidRPr="00747C20">
        <w:t>США: империализм и вступление в мировую политику.</w:t>
      </w:r>
      <w:r w:rsidRPr="00747C20">
        <w:rPr>
          <w:b/>
          <w:bCs/>
        </w:rPr>
        <w:t> </w:t>
      </w:r>
      <w:r w:rsidRPr="00747C20">
        <w:t>Особенности экономического развития страны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АФТ. Теодор Рузвельт и политика реформ. Доктрина Монро. Агрессивная внешняя политика США.</w:t>
      </w:r>
    </w:p>
    <w:p w:rsidR="00982FCD" w:rsidRPr="00747C20" w:rsidRDefault="00982FCD" w:rsidP="00982FCD">
      <w:pPr>
        <w:pStyle w:val="ab"/>
        <w:shd w:val="clear" w:color="auto" w:fill="FFFFFF"/>
        <w:spacing w:before="0" w:beforeAutospacing="0" w:after="0" w:afterAutospacing="0"/>
        <w:jc w:val="both"/>
      </w:pPr>
      <w:r w:rsidRPr="00747C20">
        <w:t>Латинская Америка</w:t>
      </w:r>
      <w:r w:rsidRPr="00747C20">
        <w:rPr>
          <w:b/>
          <w:bCs/>
        </w:rPr>
        <w:t>. </w:t>
      </w:r>
      <w:r w:rsidRPr="00747C20">
        <w:t>Национально-освободительная борьба народов Латинской Америки. С. Боливар. Образование и развитие независимых государств. «Век каудильо». Экономическое развитие. «Латиноамериканский плавильный котел».</w:t>
      </w:r>
    </w:p>
    <w:p w:rsidR="00982FCD" w:rsidRPr="00747C20" w:rsidRDefault="00982FCD" w:rsidP="00982FCD">
      <w:pPr>
        <w:pStyle w:val="ab"/>
        <w:shd w:val="clear" w:color="auto" w:fill="FFFFFF"/>
        <w:spacing w:before="0" w:beforeAutospacing="0" w:after="0" w:afterAutospacing="0"/>
        <w:jc w:val="both"/>
      </w:pPr>
      <w:r w:rsidRPr="00747C20">
        <w:rPr>
          <w:b/>
          <w:bCs/>
        </w:rPr>
        <w:t>Глава V. Традиционные общества в XI</w:t>
      </w:r>
      <w:r>
        <w:rPr>
          <w:b/>
          <w:bCs/>
        </w:rPr>
        <w:t xml:space="preserve">X в.: новый этап колониализма </w:t>
      </w:r>
      <w:proofErr w:type="gramStart"/>
      <w:r>
        <w:rPr>
          <w:b/>
          <w:bCs/>
        </w:rPr>
        <w:t>( 5</w:t>
      </w:r>
      <w:proofErr w:type="gramEnd"/>
      <w:r>
        <w:rPr>
          <w:b/>
          <w:bCs/>
        </w:rPr>
        <w:t xml:space="preserve"> </w:t>
      </w:r>
      <w:r w:rsidRPr="00747C20">
        <w:rPr>
          <w:b/>
          <w:bCs/>
        </w:rPr>
        <w:t>ч</w:t>
      </w:r>
      <w:r>
        <w:rPr>
          <w:b/>
          <w:bCs/>
        </w:rPr>
        <w:t>асов</w:t>
      </w:r>
      <w:r w:rsidRPr="00747C20">
        <w:rPr>
          <w:b/>
          <w:bCs/>
        </w:rPr>
        <w:t>)</w:t>
      </w:r>
    </w:p>
    <w:p w:rsidR="00982FCD" w:rsidRPr="00747C20" w:rsidRDefault="00982FCD" w:rsidP="00982FCD">
      <w:pPr>
        <w:pStyle w:val="ab"/>
        <w:shd w:val="clear" w:color="auto" w:fill="FFFFFF"/>
        <w:spacing w:before="0" w:beforeAutospacing="0" w:after="0" w:afterAutospacing="0"/>
        <w:jc w:val="both"/>
      </w:pPr>
      <w:r w:rsidRPr="00747C20">
        <w:t>Япония.</w:t>
      </w:r>
      <w:r w:rsidRPr="00747C20">
        <w:rPr>
          <w:b/>
          <w:bCs/>
        </w:rPr>
        <w:t> </w:t>
      </w:r>
      <w:r w:rsidRPr="00747C20">
        <w:t>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Особенности политического устройства. Изменения в образе жизни общества. Поворот к национализму. Колониальная политика.</w:t>
      </w:r>
    </w:p>
    <w:p w:rsidR="00982FCD" w:rsidRPr="00747C20" w:rsidRDefault="00982FCD" w:rsidP="00982FCD">
      <w:pPr>
        <w:pStyle w:val="ab"/>
        <w:shd w:val="clear" w:color="auto" w:fill="FFFFFF"/>
        <w:spacing w:before="0" w:beforeAutospacing="0" w:after="0" w:afterAutospacing="0"/>
        <w:jc w:val="both"/>
      </w:pPr>
      <w:r w:rsidRPr="00747C20">
        <w:t>Китай.</w:t>
      </w:r>
      <w:r w:rsidRPr="00747C20">
        <w:rPr>
          <w:b/>
          <w:bCs/>
        </w:rPr>
        <w:t> </w:t>
      </w:r>
      <w:r w:rsidRPr="00747C20">
        <w:t>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982FCD" w:rsidRPr="00747C20" w:rsidRDefault="00982FCD" w:rsidP="00982FCD">
      <w:pPr>
        <w:pStyle w:val="ab"/>
        <w:shd w:val="clear" w:color="auto" w:fill="FFFFFF"/>
        <w:spacing w:before="0" w:beforeAutospacing="0" w:after="0" w:afterAutospacing="0"/>
        <w:jc w:val="both"/>
      </w:pPr>
      <w:r w:rsidRPr="00747C20">
        <w:t>Индия</w:t>
      </w:r>
      <w:r w:rsidRPr="00747C20">
        <w:rPr>
          <w:b/>
          <w:bCs/>
        </w:rPr>
        <w:t>. </w:t>
      </w:r>
      <w:r w:rsidRPr="00747C20">
        <w:t xml:space="preserve">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ИНК: «умеренные» и «крайние». </w:t>
      </w:r>
      <w:proofErr w:type="spellStart"/>
      <w:r w:rsidRPr="00747C20">
        <w:t>Балгангадхар</w:t>
      </w:r>
      <w:proofErr w:type="spellEnd"/>
      <w:r w:rsidRPr="00747C20">
        <w:t xml:space="preserve"> </w:t>
      </w:r>
      <w:proofErr w:type="spellStart"/>
      <w:r w:rsidRPr="00747C20">
        <w:t>Тилак</w:t>
      </w:r>
      <w:proofErr w:type="spellEnd"/>
      <w:r w:rsidRPr="00747C20">
        <w:t>.</w:t>
      </w:r>
    </w:p>
    <w:p w:rsidR="00982FCD" w:rsidRPr="00747C20" w:rsidRDefault="00982FCD" w:rsidP="00982FCD">
      <w:pPr>
        <w:pStyle w:val="ab"/>
        <w:shd w:val="clear" w:color="auto" w:fill="FFFFFF"/>
        <w:spacing w:before="0" w:beforeAutospacing="0" w:after="0" w:afterAutospacing="0"/>
        <w:jc w:val="both"/>
      </w:pPr>
      <w:r w:rsidRPr="00747C20">
        <w:t>Африка.</w:t>
      </w:r>
      <w:r w:rsidRPr="00747C20">
        <w:rPr>
          <w:b/>
          <w:bCs/>
        </w:rPr>
        <w:t> </w:t>
      </w:r>
      <w:r w:rsidRPr="00747C20">
        <w:t>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Особенности колонизации Южной Африки. Создание ЮАС. Европейская колонизация Африки. Восстание гереро и готтентотов.</w:t>
      </w:r>
    </w:p>
    <w:p w:rsidR="00982FCD" w:rsidRPr="00747C20" w:rsidRDefault="00982FCD" w:rsidP="00982FCD">
      <w:pPr>
        <w:pStyle w:val="ab"/>
        <w:shd w:val="clear" w:color="auto" w:fill="FFFFFF"/>
        <w:spacing w:before="0" w:beforeAutospacing="0" w:after="0" w:afterAutospacing="0"/>
        <w:jc w:val="both"/>
      </w:pPr>
      <w:r w:rsidRPr="00747C20">
        <w:rPr>
          <w:b/>
          <w:bCs/>
        </w:rPr>
        <w:t xml:space="preserve">Глава VI. Международные отношения </w:t>
      </w:r>
      <w:r>
        <w:rPr>
          <w:b/>
          <w:bCs/>
        </w:rPr>
        <w:t xml:space="preserve">в конце XIX – начале XX веков (2 </w:t>
      </w:r>
      <w:r w:rsidRPr="00747C20">
        <w:rPr>
          <w:b/>
          <w:bCs/>
        </w:rPr>
        <w:t>ч</w:t>
      </w:r>
      <w:r>
        <w:rPr>
          <w:b/>
          <w:bCs/>
        </w:rPr>
        <w:t>аса</w:t>
      </w:r>
      <w:r w:rsidRPr="00747C20">
        <w:rPr>
          <w:b/>
          <w:bCs/>
        </w:rPr>
        <w:t>) </w:t>
      </w:r>
      <w:r w:rsidRPr="00747C20">
        <w:t>Отсутствие системы европейского равновесия в XIX в. Начало распада Османской империи.</w:t>
      </w:r>
    </w:p>
    <w:p w:rsidR="00982FCD" w:rsidRPr="00747C20" w:rsidRDefault="00982FCD" w:rsidP="00982FCD">
      <w:pPr>
        <w:pStyle w:val="ab"/>
        <w:shd w:val="clear" w:color="auto" w:fill="FFFFFF"/>
        <w:spacing w:before="0" w:beforeAutospacing="0" w:after="0" w:afterAutospacing="0"/>
        <w:jc w:val="both"/>
      </w:pPr>
      <w:r w:rsidRPr="00747C20">
        <w:t>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 пролог Первой мировой войны.</w:t>
      </w:r>
    </w:p>
    <w:p w:rsidR="00982FCD" w:rsidRPr="00747C20" w:rsidRDefault="00982FCD" w:rsidP="00982FCD">
      <w:pPr>
        <w:pStyle w:val="ab"/>
        <w:shd w:val="clear" w:color="auto" w:fill="FFFFFF"/>
        <w:spacing w:before="0" w:beforeAutospacing="0" w:after="0" w:afterAutospacing="0"/>
        <w:jc w:val="both"/>
      </w:pPr>
      <w:r w:rsidRPr="00747C20">
        <w:t>Пацифистское движение. II Интернационал против войн и политики гонки вооружений.</w:t>
      </w:r>
    </w:p>
    <w:p w:rsidR="00982FCD" w:rsidRPr="00747C20" w:rsidRDefault="00982FCD" w:rsidP="00982FCD">
      <w:pPr>
        <w:pStyle w:val="ab"/>
        <w:shd w:val="clear" w:color="auto" w:fill="FFFFFF"/>
        <w:spacing w:before="0" w:beforeAutospacing="0" w:after="0" w:afterAutospacing="0"/>
        <w:jc w:val="both"/>
        <w:rPr>
          <w:b/>
        </w:rPr>
      </w:pPr>
      <w:r>
        <w:rPr>
          <w:b/>
        </w:rPr>
        <w:t>Итоговый урок.  2</w:t>
      </w:r>
      <w:r w:rsidRPr="00747C20">
        <w:rPr>
          <w:b/>
        </w:rPr>
        <w:t xml:space="preserve"> час.</w:t>
      </w:r>
    </w:p>
    <w:p w:rsidR="00982FCD" w:rsidRPr="00747C20" w:rsidRDefault="00982FCD" w:rsidP="00982FCD">
      <w:pPr>
        <w:spacing w:after="0" w:line="240" w:lineRule="auto"/>
        <w:ind w:firstLine="142"/>
        <w:jc w:val="both"/>
        <w:rPr>
          <w:rFonts w:ascii="Times New Roman" w:eastAsia="Times New Roman" w:hAnsi="Times New Roman" w:cs="Times New Roman"/>
          <w:b/>
          <w:sz w:val="24"/>
          <w:szCs w:val="24"/>
        </w:rPr>
      </w:pPr>
    </w:p>
    <w:p w:rsidR="00982FCD" w:rsidRPr="00747C20" w:rsidRDefault="00982FCD" w:rsidP="00982FCD">
      <w:pPr>
        <w:spacing w:after="0" w:line="240" w:lineRule="auto"/>
        <w:ind w:firstLine="142"/>
        <w:jc w:val="both"/>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color w:val="000000"/>
          <w:sz w:val="24"/>
          <w:szCs w:val="24"/>
          <w:shd w:val="clear" w:color="auto" w:fill="FFFFFF"/>
        </w:rPr>
        <w:t>История России в XX в. (68</w:t>
      </w:r>
      <w:r w:rsidRPr="00747C20">
        <w:rPr>
          <w:rFonts w:ascii="Times New Roman" w:eastAsia="Times New Roman" w:hAnsi="Times New Roman" w:cs="Times New Roman"/>
          <w:b/>
          <w:color w:val="000000"/>
          <w:sz w:val="24"/>
          <w:szCs w:val="24"/>
          <w:shd w:val="clear" w:color="auto" w:fill="FFFFFF"/>
        </w:rPr>
        <w:t xml:space="preserve"> ч) </w:t>
      </w:r>
    </w:p>
    <w:p w:rsidR="00982FCD" w:rsidRPr="00747C20" w:rsidRDefault="00982FCD" w:rsidP="00982FCD">
      <w:pPr>
        <w:spacing w:after="0" w:line="240" w:lineRule="auto"/>
        <w:ind w:firstLine="142"/>
        <w:jc w:val="both"/>
        <w:rPr>
          <w:rFonts w:ascii="Times New Roman" w:eastAsia="Times New Roman" w:hAnsi="Times New Roman" w:cs="Times New Roman"/>
          <w:sz w:val="24"/>
          <w:szCs w:val="24"/>
          <w:shd w:val="clear" w:color="auto" w:fill="FFFFFF"/>
        </w:rPr>
      </w:pP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90"/>
          <w:rFonts w:eastAsiaTheme="minorEastAsia"/>
          <w:sz w:val="24"/>
          <w:szCs w:val="24"/>
        </w:rPr>
        <w:t>Александровская эпоха: государственный либерализм</w:t>
      </w: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2"/>
          <w:rFonts w:eastAsiaTheme="minorEastAsia"/>
        </w:rPr>
        <w:t>Европа на рубеже XVIII—XIX вв. Революция во Фран</w:t>
      </w:r>
      <w:r w:rsidRPr="00747C20">
        <w:rPr>
          <w:rStyle w:val="2"/>
          <w:rFonts w:eastAsiaTheme="minorEastAsia"/>
        </w:rPr>
        <w:softHyphen/>
        <w:t>ции, империя Наполеона I и изменение расстановки сил в Европе. Революции в Европе и Россия.</w:t>
      </w: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2"/>
          <w:rFonts w:eastAsiaTheme="minorEastAsia"/>
        </w:rPr>
        <w:t>Россия на рубеже XVIII—XIX вв.: территория, населе</w:t>
      </w:r>
      <w:r w:rsidRPr="00747C20">
        <w:rPr>
          <w:rStyle w:val="2"/>
          <w:rFonts w:eastAsiaTheme="minorEastAsia"/>
        </w:rPr>
        <w:softHyphen/>
        <w:t>ние, сословия, политический и экономический строй.</w:t>
      </w: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2"/>
          <w:rFonts w:eastAsiaTheme="minorEastAsia"/>
        </w:rPr>
        <w:t xml:space="preserve">Император Александр </w:t>
      </w:r>
      <w:r w:rsidRPr="00747C20">
        <w:rPr>
          <w:rStyle w:val="2"/>
          <w:rFonts w:eastAsiaTheme="minorEastAsia"/>
          <w:lang w:val="en-US" w:eastAsia="en-US" w:bidi="en-US"/>
        </w:rPr>
        <w:t>I</w:t>
      </w:r>
      <w:r w:rsidRPr="00747C20">
        <w:rPr>
          <w:rStyle w:val="2"/>
          <w:rFonts w:eastAsiaTheme="minorEastAsia"/>
          <w:lang w:eastAsia="en-US" w:bidi="en-US"/>
        </w:rPr>
        <w:t xml:space="preserve">. </w:t>
      </w:r>
      <w:r w:rsidRPr="00747C20">
        <w:rPr>
          <w:rStyle w:val="2"/>
          <w:rFonts w:eastAsiaTheme="minorEastAsia"/>
        </w:rPr>
        <w:t>Конституционные проекты и планы политических реформ. Реформы М. М. Сперан</w:t>
      </w:r>
      <w:r w:rsidRPr="00747C20">
        <w:rPr>
          <w:rStyle w:val="2"/>
          <w:rFonts w:eastAsiaTheme="minorEastAsia"/>
        </w:rPr>
        <w:softHyphen/>
        <w:t>ского и их значение. Реформа народного просвещения и её роль в программе преобразований. Экономические преоб</w:t>
      </w:r>
      <w:r w:rsidRPr="00747C20">
        <w:rPr>
          <w:rStyle w:val="2"/>
          <w:rFonts w:eastAsiaTheme="minorEastAsia"/>
        </w:rPr>
        <w:softHyphen/>
        <w:t xml:space="preserve">разования начала </w:t>
      </w:r>
      <w:r w:rsidRPr="00747C20">
        <w:rPr>
          <w:rStyle w:val="2"/>
          <w:rFonts w:eastAsiaTheme="minorEastAsia"/>
          <w:lang w:val="en-US" w:eastAsia="en-US" w:bidi="en-US"/>
        </w:rPr>
        <w:t>XIX</w:t>
      </w:r>
      <w:r w:rsidRPr="00747C20">
        <w:rPr>
          <w:rStyle w:val="2"/>
          <w:rFonts w:eastAsiaTheme="minorEastAsia"/>
          <w:lang w:eastAsia="en-US" w:bidi="en-US"/>
        </w:rPr>
        <w:t xml:space="preserve"> </w:t>
      </w:r>
      <w:r w:rsidRPr="00747C20">
        <w:rPr>
          <w:rStyle w:val="2"/>
          <w:rFonts w:eastAsiaTheme="minorEastAsia"/>
        </w:rPr>
        <w:t>в. и их значение.</w:t>
      </w: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2"/>
          <w:rFonts w:eastAsiaTheme="minorEastAsia"/>
        </w:rPr>
        <w:lastRenderedPageBreak/>
        <w:t>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w:t>
      </w:r>
      <w:r w:rsidRPr="00747C20">
        <w:rPr>
          <w:rStyle w:val="2"/>
          <w:rFonts w:eastAsiaTheme="minorEastAsia"/>
        </w:rPr>
        <w:softHyphen/>
        <w:t>дение Абхазии в состав России. Война со Швецией и вклю</w:t>
      </w:r>
      <w:r w:rsidRPr="00747C20">
        <w:rPr>
          <w:rStyle w:val="2"/>
          <w:rFonts w:eastAsiaTheme="minorEastAsia"/>
        </w:rPr>
        <w:softHyphen/>
        <w:t xml:space="preserve">чение Финляндии в состав Российской империи. Эволюция российско-французских отношений. </w:t>
      </w:r>
      <w:proofErr w:type="spellStart"/>
      <w:r w:rsidRPr="00747C20">
        <w:rPr>
          <w:rStyle w:val="2"/>
          <w:rFonts w:eastAsiaTheme="minorEastAsia"/>
        </w:rPr>
        <w:t>Тильзитский</w:t>
      </w:r>
      <w:proofErr w:type="spellEnd"/>
      <w:r w:rsidRPr="00747C20">
        <w:rPr>
          <w:rStyle w:val="2"/>
          <w:rFonts w:eastAsiaTheme="minorEastAsia"/>
        </w:rPr>
        <w:t xml:space="preserve"> мир.</w:t>
      </w: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2"/>
          <w:rFonts w:eastAsiaTheme="minorEastAsia"/>
        </w:rPr>
        <w:t>Отечественная война 1812 г.: причины, основное содер</w:t>
      </w:r>
      <w:r w:rsidRPr="00747C20">
        <w:rPr>
          <w:rStyle w:val="2"/>
          <w:rFonts w:eastAsiaTheme="minorEastAsia"/>
        </w:rPr>
        <w:softHyphen/>
        <w:t>жание, герои. Сущность и историческое значение войны. Подъём патриотизма и гражданского самосознания в рос</w:t>
      </w:r>
      <w:r w:rsidRPr="00747C20">
        <w:rPr>
          <w:rStyle w:val="2"/>
          <w:rFonts w:eastAsiaTheme="minorEastAsia"/>
        </w:rPr>
        <w:softHyphen/>
        <w:t>сийском обществе. Вклад народов России в победу. Ста</w:t>
      </w:r>
      <w:r w:rsidRPr="00747C20">
        <w:rPr>
          <w:rStyle w:val="2"/>
          <w:rFonts w:eastAsiaTheme="minorEastAsia"/>
        </w:rPr>
        <w:softHyphen/>
        <w:t>новление индустриального общества в Западной Европе. Развитие промышленности и торговли в России. Проекты аграрных реформ.</w:t>
      </w: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2"/>
          <w:rFonts w:eastAsiaTheme="minorEastAsia"/>
        </w:rPr>
        <w:t>Социальный строй и общественные движения. Дворян</w:t>
      </w:r>
      <w:r w:rsidRPr="00747C20">
        <w:rPr>
          <w:rStyle w:val="2"/>
          <w:rFonts w:eastAsiaTheme="minorEastAsia"/>
        </w:rPr>
        <w:softHyphen/>
        <w:t>ская корпорация и дворянская этика. Идея служения как основа дворянской идентичности. Первые тайные обще</w:t>
      </w:r>
      <w:r w:rsidRPr="00747C20">
        <w:rPr>
          <w:rStyle w:val="2"/>
          <w:rFonts w:eastAsiaTheme="minorEastAsia"/>
        </w:rPr>
        <w:softHyphen/>
        <w:t>ства, их программы. Власть и общественные движения. Восстание декабристов и его значение.</w:t>
      </w: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2"/>
          <w:rFonts w:eastAsiaTheme="minorEastAsia"/>
        </w:rPr>
        <w:t>Национальный вопрос в Европе и России. Политика рос</w:t>
      </w:r>
      <w:r w:rsidRPr="00747C20">
        <w:rPr>
          <w:rStyle w:val="2"/>
          <w:rFonts w:eastAsiaTheme="minorEastAsia"/>
        </w:rPr>
        <w:softHyphen/>
        <w:t>сийского правительства в Финляндии, Польше, на Украи</w:t>
      </w:r>
      <w:r w:rsidRPr="00747C20">
        <w:rPr>
          <w:rStyle w:val="2"/>
          <w:rFonts w:eastAsiaTheme="minorEastAsia"/>
        </w:rPr>
        <w:softHyphen/>
        <w:t>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982FCD" w:rsidRPr="00747C20" w:rsidRDefault="00982FCD" w:rsidP="00982FCD">
      <w:pPr>
        <w:spacing w:after="0" w:line="240" w:lineRule="auto"/>
        <w:ind w:firstLine="320"/>
        <w:jc w:val="both"/>
        <w:rPr>
          <w:rFonts w:ascii="Times New Roman" w:hAnsi="Times New Roman" w:cs="Times New Roman"/>
          <w:sz w:val="24"/>
          <w:szCs w:val="24"/>
        </w:rPr>
      </w:pPr>
      <w:r w:rsidRPr="00747C20">
        <w:rPr>
          <w:rStyle w:val="2"/>
          <w:rFonts w:eastAsiaTheme="minorEastAsia"/>
        </w:rPr>
        <w:t>Венская система международных отношений и усиле</w:t>
      </w:r>
      <w:r w:rsidRPr="00747C20">
        <w:rPr>
          <w:rStyle w:val="2"/>
          <w:rFonts w:eastAsiaTheme="minorEastAsia"/>
        </w:rPr>
        <w:softHyphen/>
        <w:t>ние роли России в международных делах. Россия — ве</w:t>
      </w:r>
      <w:r w:rsidRPr="00747C20">
        <w:rPr>
          <w:rStyle w:val="2"/>
          <w:rFonts w:eastAsiaTheme="minorEastAsia"/>
        </w:rPr>
        <w:softHyphen/>
        <w:t>ликая мировая держава.</w:t>
      </w:r>
    </w:p>
    <w:p w:rsidR="00982FCD" w:rsidRPr="00747C20" w:rsidRDefault="00982FCD" w:rsidP="00982FCD">
      <w:pPr>
        <w:spacing w:after="0" w:line="240" w:lineRule="auto"/>
        <w:jc w:val="both"/>
        <w:rPr>
          <w:rFonts w:ascii="Times New Roman" w:hAnsi="Times New Roman" w:cs="Times New Roman"/>
          <w:sz w:val="24"/>
          <w:szCs w:val="24"/>
        </w:rPr>
      </w:pPr>
      <w:r w:rsidRPr="00747C20">
        <w:rPr>
          <w:rStyle w:val="90"/>
          <w:rFonts w:eastAsiaTheme="minorEastAsia"/>
          <w:sz w:val="24"/>
          <w:szCs w:val="24"/>
        </w:rPr>
        <w:t>Николаевская эпоха: государственный консерватизм</w:t>
      </w:r>
    </w:p>
    <w:p w:rsidR="008E7DC9" w:rsidRPr="008E7DC9" w:rsidRDefault="008E7DC9" w:rsidP="008E7DC9">
      <w:pPr>
        <w:tabs>
          <w:tab w:val="left" w:pos="12705"/>
        </w:tabs>
        <w:rPr>
          <w:rFonts w:ascii="Times New Roman" w:eastAsia="Times New Roman" w:hAnsi="Times New Roman" w:cs="Times New Roman"/>
          <w:sz w:val="20"/>
        </w:rPr>
      </w:pPr>
    </w:p>
    <w:sectPr w:rsidR="008E7DC9" w:rsidRPr="008E7DC9" w:rsidSect="00DC1DBA">
      <w:footerReference w:type="default" r:id="rId11"/>
      <w:pgSz w:w="16838" w:h="11906" w:orient="landscape"/>
      <w:pgMar w:top="1077" w:right="113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AB" w:rsidRDefault="005C57AB" w:rsidP="00C009B2">
      <w:pPr>
        <w:spacing w:after="0" w:line="240" w:lineRule="auto"/>
      </w:pPr>
      <w:r>
        <w:separator/>
      </w:r>
    </w:p>
  </w:endnote>
  <w:endnote w:type="continuationSeparator" w:id="0">
    <w:p w:rsidR="005C57AB" w:rsidRDefault="005C57AB" w:rsidP="00C00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4188"/>
      <w:showingPlcHdr/>
    </w:sdtPr>
    <w:sdtEndPr/>
    <w:sdtContent>
      <w:p w:rsidR="00C22817" w:rsidRDefault="00C22817" w:rsidP="0019734C">
        <w:pPr>
          <w:pStyle w:val="a5"/>
          <w:jc w:val="center"/>
        </w:pPr>
        <w:r>
          <w:t xml:space="preserve">     </w:t>
        </w:r>
      </w:p>
    </w:sdtContent>
  </w:sdt>
  <w:p w:rsidR="00C22817" w:rsidRDefault="00C228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AB" w:rsidRDefault="005C57AB" w:rsidP="00C009B2">
      <w:pPr>
        <w:spacing w:after="0" w:line="240" w:lineRule="auto"/>
      </w:pPr>
      <w:r>
        <w:separator/>
      </w:r>
    </w:p>
  </w:footnote>
  <w:footnote w:type="continuationSeparator" w:id="0">
    <w:p w:rsidR="005C57AB" w:rsidRDefault="005C57AB" w:rsidP="00C00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966E8"/>
    <w:multiLevelType w:val="multilevel"/>
    <w:tmpl w:val="4A0E88DA"/>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79141F"/>
    <w:multiLevelType w:val="hybridMultilevel"/>
    <w:tmpl w:val="E502388E"/>
    <w:lvl w:ilvl="0" w:tplc="F1E45AC8">
      <w:start w:val="1"/>
      <w:numFmt w:val="decimal"/>
      <w:lvlText w:val="%1."/>
      <w:lvlJc w:val="left"/>
      <w:pPr>
        <w:tabs>
          <w:tab w:val="num" w:pos="720"/>
        </w:tabs>
        <w:ind w:left="72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B90796F"/>
    <w:multiLevelType w:val="hybridMultilevel"/>
    <w:tmpl w:val="E502388E"/>
    <w:lvl w:ilvl="0" w:tplc="F1E45AC8">
      <w:start w:val="1"/>
      <w:numFmt w:val="decimal"/>
      <w:lvlText w:val="%1."/>
      <w:lvlJc w:val="left"/>
      <w:pPr>
        <w:tabs>
          <w:tab w:val="num" w:pos="720"/>
        </w:tabs>
        <w:ind w:left="72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2226"/>
    <w:rsid w:val="000043C4"/>
    <w:rsid w:val="0001034A"/>
    <w:rsid w:val="000107A5"/>
    <w:rsid w:val="00023318"/>
    <w:rsid w:val="000555B5"/>
    <w:rsid w:val="00062CB4"/>
    <w:rsid w:val="00065489"/>
    <w:rsid w:val="00071226"/>
    <w:rsid w:val="000B23CA"/>
    <w:rsid w:val="000C7D82"/>
    <w:rsid w:val="000E27C4"/>
    <w:rsid w:val="000F4E44"/>
    <w:rsid w:val="00132760"/>
    <w:rsid w:val="001413F3"/>
    <w:rsid w:val="0016155A"/>
    <w:rsid w:val="001617D6"/>
    <w:rsid w:val="001716C7"/>
    <w:rsid w:val="00176C7F"/>
    <w:rsid w:val="00185D9B"/>
    <w:rsid w:val="00187ECE"/>
    <w:rsid w:val="0019734C"/>
    <w:rsid w:val="001B0708"/>
    <w:rsid w:val="001B1440"/>
    <w:rsid w:val="001D113B"/>
    <w:rsid w:val="001D4E92"/>
    <w:rsid w:val="001E6F0C"/>
    <w:rsid w:val="001F18A6"/>
    <w:rsid w:val="002262B2"/>
    <w:rsid w:val="00243AD2"/>
    <w:rsid w:val="0025758E"/>
    <w:rsid w:val="00273049"/>
    <w:rsid w:val="00273402"/>
    <w:rsid w:val="002736B9"/>
    <w:rsid w:val="002764AA"/>
    <w:rsid w:val="00291A3F"/>
    <w:rsid w:val="002C4EA1"/>
    <w:rsid w:val="002D3B63"/>
    <w:rsid w:val="002F4937"/>
    <w:rsid w:val="00313B5A"/>
    <w:rsid w:val="003278BE"/>
    <w:rsid w:val="00364D21"/>
    <w:rsid w:val="0036751B"/>
    <w:rsid w:val="003814DB"/>
    <w:rsid w:val="003A47F1"/>
    <w:rsid w:val="003A4B18"/>
    <w:rsid w:val="003C7974"/>
    <w:rsid w:val="003D456A"/>
    <w:rsid w:val="003F1BE6"/>
    <w:rsid w:val="00404E75"/>
    <w:rsid w:val="00443F2F"/>
    <w:rsid w:val="00493521"/>
    <w:rsid w:val="004E40BF"/>
    <w:rsid w:val="004F7634"/>
    <w:rsid w:val="00533892"/>
    <w:rsid w:val="00536A20"/>
    <w:rsid w:val="005674AC"/>
    <w:rsid w:val="00571E69"/>
    <w:rsid w:val="005936C2"/>
    <w:rsid w:val="005C4905"/>
    <w:rsid w:val="005C57AB"/>
    <w:rsid w:val="005E5999"/>
    <w:rsid w:val="005F15FB"/>
    <w:rsid w:val="005F4FB0"/>
    <w:rsid w:val="00610D44"/>
    <w:rsid w:val="00642226"/>
    <w:rsid w:val="00655B81"/>
    <w:rsid w:val="0066411D"/>
    <w:rsid w:val="00672A94"/>
    <w:rsid w:val="00674BC7"/>
    <w:rsid w:val="00677DF8"/>
    <w:rsid w:val="006906C8"/>
    <w:rsid w:val="006A7815"/>
    <w:rsid w:val="006D1E07"/>
    <w:rsid w:val="006F11C1"/>
    <w:rsid w:val="006F2808"/>
    <w:rsid w:val="00707859"/>
    <w:rsid w:val="007219D6"/>
    <w:rsid w:val="00724002"/>
    <w:rsid w:val="00747946"/>
    <w:rsid w:val="00747C20"/>
    <w:rsid w:val="00751B8E"/>
    <w:rsid w:val="00770C76"/>
    <w:rsid w:val="007914DE"/>
    <w:rsid w:val="00796822"/>
    <w:rsid w:val="007F5FAF"/>
    <w:rsid w:val="008015EA"/>
    <w:rsid w:val="008105CE"/>
    <w:rsid w:val="0085053C"/>
    <w:rsid w:val="0087112B"/>
    <w:rsid w:val="0088663F"/>
    <w:rsid w:val="008B6E29"/>
    <w:rsid w:val="008B734B"/>
    <w:rsid w:val="008C1ED3"/>
    <w:rsid w:val="008D272B"/>
    <w:rsid w:val="008E3BFA"/>
    <w:rsid w:val="008E5AF6"/>
    <w:rsid w:val="008E720E"/>
    <w:rsid w:val="008E7DC9"/>
    <w:rsid w:val="008F0A94"/>
    <w:rsid w:val="00902442"/>
    <w:rsid w:val="00906FA0"/>
    <w:rsid w:val="00917EF7"/>
    <w:rsid w:val="00944D85"/>
    <w:rsid w:val="00982FCD"/>
    <w:rsid w:val="009C2E20"/>
    <w:rsid w:val="009E11FF"/>
    <w:rsid w:val="009E1E98"/>
    <w:rsid w:val="009F7991"/>
    <w:rsid w:val="00A135A8"/>
    <w:rsid w:val="00A20AB1"/>
    <w:rsid w:val="00A367C1"/>
    <w:rsid w:val="00A40ED9"/>
    <w:rsid w:val="00A4420D"/>
    <w:rsid w:val="00A661B4"/>
    <w:rsid w:val="00A83FD8"/>
    <w:rsid w:val="00AC0208"/>
    <w:rsid w:val="00AD290E"/>
    <w:rsid w:val="00AF2694"/>
    <w:rsid w:val="00B04981"/>
    <w:rsid w:val="00B05016"/>
    <w:rsid w:val="00B14A35"/>
    <w:rsid w:val="00B266EA"/>
    <w:rsid w:val="00B33BCF"/>
    <w:rsid w:val="00B33EDF"/>
    <w:rsid w:val="00B540A6"/>
    <w:rsid w:val="00B67F80"/>
    <w:rsid w:val="00B76949"/>
    <w:rsid w:val="00B81944"/>
    <w:rsid w:val="00B87809"/>
    <w:rsid w:val="00BC0430"/>
    <w:rsid w:val="00BD5910"/>
    <w:rsid w:val="00BE1D41"/>
    <w:rsid w:val="00BF4FA9"/>
    <w:rsid w:val="00BF581B"/>
    <w:rsid w:val="00C009B2"/>
    <w:rsid w:val="00C22817"/>
    <w:rsid w:val="00C26D99"/>
    <w:rsid w:val="00C45146"/>
    <w:rsid w:val="00C576ED"/>
    <w:rsid w:val="00C57E1D"/>
    <w:rsid w:val="00C800C3"/>
    <w:rsid w:val="00C82DFE"/>
    <w:rsid w:val="00C863F9"/>
    <w:rsid w:val="00C876E3"/>
    <w:rsid w:val="00CA0ABA"/>
    <w:rsid w:val="00CB6BD9"/>
    <w:rsid w:val="00CC246A"/>
    <w:rsid w:val="00CD31C9"/>
    <w:rsid w:val="00D2349A"/>
    <w:rsid w:val="00D238EE"/>
    <w:rsid w:val="00D408E1"/>
    <w:rsid w:val="00D5356A"/>
    <w:rsid w:val="00D64043"/>
    <w:rsid w:val="00D65383"/>
    <w:rsid w:val="00D66A1B"/>
    <w:rsid w:val="00D829D4"/>
    <w:rsid w:val="00DC1021"/>
    <w:rsid w:val="00DC1DBA"/>
    <w:rsid w:val="00DC4689"/>
    <w:rsid w:val="00DE71AC"/>
    <w:rsid w:val="00E03760"/>
    <w:rsid w:val="00E106D9"/>
    <w:rsid w:val="00E17A7D"/>
    <w:rsid w:val="00E57BA6"/>
    <w:rsid w:val="00E8763D"/>
    <w:rsid w:val="00E9496D"/>
    <w:rsid w:val="00F0019E"/>
    <w:rsid w:val="00F064A4"/>
    <w:rsid w:val="00F06B1D"/>
    <w:rsid w:val="00F15DE6"/>
    <w:rsid w:val="00F52CBF"/>
    <w:rsid w:val="00F7081F"/>
    <w:rsid w:val="00F71692"/>
    <w:rsid w:val="00F85669"/>
    <w:rsid w:val="00F92B92"/>
    <w:rsid w:val="00F9482D"/>
    <w:rsid w:val="00FC01D1"/>
    <w:rsid w:val="00FC4EFC"/>
    <w:rsid w:val="00FD1BB5"/>
    <w:rsid w:val="00FF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5087D-3554-469F-9F50-F4B777E8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F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9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09B2"/>
  </w:style>
  <w:style w:type="paragraph" w:styleId="a5">
    <w:name w:val="footer"/>
    <w:basedOn w:val="a"/>
    <w:link w:val="a6"/>
    <w:uiPriority w:val="99"/>
    <w:unhideWhenUsed/>
    <w:rsid w:val="00C009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09B2"/>
  </w:style>
  <w:style w:type="paragraph" w:styleId="a7">
    <w:name w:val="Balloon Text"/>
    <w:basedOn w:val="a"/>
    <w:link w:val="a8"/>
    <w:uiPriority w:val="99"/>
    <w:semiHidden/>
    <w:unhideWhenUsed/>
    <w:rsid w:val="000712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1226"/>
    <w:rPr>
      <w:rFonts w:ascii="Tahoma" w:hAnsi="Tahoma" w:cs="Tahoma"/>
      <w:sz w:val="16"/>
      <w:szCs w:val="16"/>
    </w:rPr>
  </w:style>
  <w:style w:type="paragraph" w:styleId="a9">
    <w:name w:val="No Spacing"/>
    <w:link w:val="aa"/>
    <w:qFormat/>
    <w:rsid w:val="00796822"/>
    <w:pPr>
      <w:spacing w:after="0" w:line="240" w:lineRule="auto"/>
    </w:pPr>
    <w:rPr>
      <w:rFonts w:ascii="Calibri" w:eastAsia="Calibri" w:hAnsi="Calibri" w:cs="Times New Roman"/>
      <w:lang w:eastAsia="en-US"/>
    </w:rPr>
  </w:style>
  <w:style w:type="character" w:customStyle="1" w:styleId="aa">
    <w:name w:val="Без интервала Знак"/>
    <w:basedOn w:val="a0"/>
    <w:link w:val="a9"/>
    <w:locked/>
    <w:rsid w:val="00796822"/>
    <w:rPr>
      <w:rFonts w:ascii="Calibri" w:eastAsia="Calibri" w:hAnsi="Calibri" w:cs="Times New Roman"/>
      <w:lang w:eastAsia="en-US"/>
    </w:rPr>
  </w:style>
  <w:style w:type="paragraph" w:styleId="ab">
    <w:name w:val="Normal (Web)"/>
    <w:basedOn w:val="a"/>
    <w:uiPriority w:val="99"/>
    <w:unhideWhenUsed/>
    <w:rsid w:val="0079682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qFormat/>
    <w:rsid w:val="00747C20"/>
    <w:pPr>
      <w:ind w:left="720"/>
      <w:contextualSpacing/>
    </w:pPr>
  </w:style>
  <w:style w:type="character" w:customStyle="1" w:styleId="2">
    <w:name w:val="Основной текст (2)"/>
    <w:basedOn w:val="a0"/>
    <w:rsid w:val="00747C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link w:val="21"/>
    <w:rsid w:val="00747C20"/>
    <w:rPr>
      <w:rFonts w:ascii="Times New Roman" w:eastAsia="Times New Roman" w:hAnsi="Times New Roman" w:cs="Times New Roman"/>
      <w:sz w:val="24"/>
      <w:szCs w:val="24"/>
      <w:shd w:val="clear" w:color="auto" w:fill="FFFFFF"/>
    </w:rPr>
  </w:style>
  <w:style w:type="paragraph" w:customStyle="1" w:styleId="21">
    <w:name w:val="Основной текст (2)1"/>
    <w:basedOn w:val="a"/>
    <w:link w:val="20"/>
    <w:rsid w:val="00747C20"/>
    <w:pPr>
      <w:widowControl w:val="0"/>
      <w:shd w:val="clear" w:color="auto" w:fill="FFFFFF"/>
      <w:spacing w:after="4620" w:line="245" w:lineRule="exact"/>
      <w:ind w:hanging="540"/>
    </w:pPr>
    <w:rPr>
      <w:rFonts w:ascii="Times New Roman" w:eastAsia="Times New Roman" w:hAnsi="Times New Roman" w:cs="Times New Roman"/>
      <w:sz w:val="24"/>
      <w:szCs w:val="24"/>
    </w:rPr>
  </w:style>
  <w:style w:type="character" w:customStyle="1" w:styleId="9">
    <w:name w:val="Основной текст (9)_"/>
    <w:basedOn w:val="a0"/>
    <w:link w:val="91"/>
    <w:rsid w:val="00747C20"/>
    <w:rPr>
      <w:rFonts w:ascii="Times New Roman" w:eastAsia="Times New Roman" w:hAnsi="Times New Roman" w:cs="Times New Roman"/>
      <w:b/>
      <w:bCs/>
      <w:sz w:val="23"/>
      <w:szCs w:val="23"/>
      <w:shd w:val="clear" w:color="auto" w:fill="FFFFFF"/>
    </w:rPr>
  </w:style>
  <w:style w:type="paragraph" w:customStyle="1" w:styleId="91">
    <w:name w:val="Основной текст (9)1"/>
    <w:basedOn w:val="a"/>
    <w:link w:val="9"/>
    <w:rsid w:val="00747C20"/>
    <w:pPr>
      <w:widowControl w:val="0"/>
      <w:shd w:val="clear" w:color="auto" w:fill="FFFFFF"/>
      <w:spacing w:before="4620" w:after="0" w:line="245" w:lineRule="exact"/>
    </w:pPr>
    <w:rPr>
      <w:rFonts w:ascii="Times New Roman" w:eastAsia="Times New Roman" w:hAnsi="Times New Roman" w:cs="Times New Roman"/>
      <w:b/>
      <w:bCs/>
      <w:sz w:val="23"/>
      <w:szCs w:val="23"/>
    </w:rPr>
  </w:style>
  <w:style w:type="character" w:customStyle="1" w:styleId="90">
    <w:name w:val="Основной текст (9)"/>
    <w:basedOn w:val="9"/>
    <w:rsid w:val="00747C20"/>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table" w:styleId="ad">
    <w:name w:val="Table Grid"/>
    <w:basedOn w:val="a1"/>
    <w:uiPriority w:val="59"/>
    <w:rsid w:val="00747C20"/>
    <w:pPr>
      <w:spacing w:after="0" w:line="240" w:lineRule="auto"/>
    </w:pPr>
    <w:rPr>
      <w:rFonts w:ascii="Calibri" w:eastAsia="Calibri" w:hAnsi="Calibri" w:cs="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rsid w:val="001327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132760"/>
    <w:rPr>
      <w:color w:val="0000FF"/>
      <w:u w:val="single"/>
    </w:rPr>
  </w:style>
  <w:style w:type="paragraph" w:styleId="af">
    <w:name w:val="Body Text"/>
    <w:basedOn w:val="a"/>
    <w:link w:val="af0"/>
    <w:rsid w:val="00B81944"/>
    <w:pPr>
      <w:suppressAutoHyphens/>
      <w:spacing w:after="120" w:line="240" w:lineRule="auto"/>
    </w:pPr>
    <w:rPr>
      <w:rFonts w:ascii="Times New Roman" w:eastAsia="Times New Roman" w:hAnsi="Times New Roman" w:cs="Times New Roman"/>
      <w:sz w:val="24"/>
      <w:szCs w:val="24"/>
      <w:lang w:eastAsia="ar-SA"/>
    </w:rPr>
  </w:style>
  <w:style w:type="character" w:customStyle="1" w:styleId="af0">
    <w:name w:val="Основной текст Знак"/>
    <w:basedOn w:val="a0"/>
    <w:link w:val="af"/>
    <w:rsid w:val="00B81944"/>
    <w:rPr>
      <w:rFonts w:ascii="Times New Roman" w:eastAsia="Times New Roman" w:hAnsi="Times New Roman" w:cs="Times New Roman"/>
      <w:sz w:val="24"/>
      <w:szCs w:val="24"/>
      <w:lang w:eastAsia="ar-SA"/>
    </w:rPr>
  </w:style>
  <w:style w:type="character" w:customStyle="1" w:styleId="14">
    <w:name w:val="Основной текст (14)_"/>
    <w:basedOn w:val="a0"/>
    <w:link w:val="141"/>
    <w:locked/>
    <w:rsid w:val="00B81944"/>
    <w:rPr>
      <w:i/>
      <w:iCs/>
      <w:shd w:val="clear" w:color="auto" w:fill="FFFFFF"/>
    </w:rPr>
  </w:style>
  <w:style w:type="paragraph" w:customStyle="1" w:styleId="141">
    <w:name w:val="Основной текст (14)1"/>
    <w:basedOn w:val="a"/>
    <w:link w:val="14"/>
    <w:rsid w:val="00B81944"/>
    <w:pPr>
      <w:shd w:val="clear" w:color="auto" w:fill="FFFFFF"/>
      <w:spacing w:after="0" w:line="211" w:lineRule="exact"/>
      <w:ind w:firstLine="400"/>
      <w:jc w:val="both"/>
    </w:pPr>
    <w:rPr>
      <w:i/>
      <w:iCs/>
    </w:rPr>
  </w:style>
  <w:style w:type="character" w:customStyle="1" w:styleId="1443">
    <w:name w:val="Основной текст (14)43"/>
    <w:basedOn w:val="14"/>
    <w:rsid w:val="00B81944"/>
    <w:rPr>
      <w:i/>
      <w:iCs/>
      <w:noProof/>
      <w:shd w:val="clear" w:color="auto" w:fill="FFFFFF"/>
    </w:rPr>
  </w:style>
  <w:style w:type="table" w:customStyle="1" w:styleId="1">
    <w:name w:val="Сетка таблицы1"/>
    <w:basedOn w:val="a1"/>
    <w:next w:val="ad"/>
    <w:uiPriority w:val="59"/>
    <w:rsid w:val="00C82DF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77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B28CC-55E6-4824-A9B4-94EE3768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29</Pages>
  <Words>9690</Words>
  <Characters>55239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Степанюк</dc:creator>
  <cp:lastModifiedBy>Учитель</cp:lastModifiedBy>
  <cp:revision>135</cp:revision>
  <cp:lastPrinted>2019-09-02T06:56:00Z</cp:lastPrinted>
  <dcterms:created xsi:type="dcterms:W3CDTF">2017-09-05T09:52:00Z</dcterms:created>
  <dcterms:modified xsi:type="dcterms:W3CDTF">2020-03-01T09:09:00Z</dcterms:modified>
</cp:coreProperties>
</file>