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90" w:rsidRDefault="00083E90" w:rsidP="00ED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533653" wp14:editId="55DDB962">
            <wp:extent cx="9251950" cy="2169160"/>
            <wp:effectExtent l="0" t="0" r="6350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16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3E90" w:rsidRDefault="00083E90" w:rsidP="00ED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83E90" w:rsidRDefault="00083E90" w:rsidP="00ED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D22BE" w:rsidRPr="00CB42EF" w:rsidRDefault="00ED22BE" w:rsidP="00ED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ED22BE" w:rsidRPr="00CB42EF" w:rsidRDefault="00853555" w:rsidP="00ED2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предмету «Окружающему миру</w:t>
      </w:r>
      <w:r w:rsidR="00ED22BE" w:rsidRPr="00CB42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D22BE" w:rsidRPr="00CB42EF" w:rsidRDefault="00ED22BE" w:rsidP="00ED2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4 класса</w:t>
      </w:r>
    </w:p>
    <w:p w:rsidR="00ED22BE" w:rsidRPr="00CB42EF" w:rsidRDefault="00853555" w:rsidP="0085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(начального общего образования)</w:t>
      </w:r>
    </w:p>
    <w:p w:rsidR="00ED22BE" w:rsidRPr="00CB42EF" w:rsidRDefault="00ED22BE" w:rsidP="00ED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BE" w:rsidRPr="00CB42EF" w:rsidRDefault="00ED22BE" w:rsidP="00ED2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BE" w:rsidRPr="00CB42EF" w:rsidRDefault="00ED22BE" w:rsidP="00ED2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BE" w:rsidRPr="00CB42EF" w:rsidRDefault="00ED22BE" w:rsidP="00ED2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BE" w:rsidRPr="00CB42EF" w:rsidRDefault="00ED22BE" w:rsidP="00ED2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BE" w:rsidRPr="00CB42EF" w:rsidRDefault="00ED22BE" w:rsidP="00ED2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Дружина Людмила </w:t>
      </w:r>
      <w:proofErr w:type="spellStart"/>
      <w:r w:rsidRPr="00CB42E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Галиевна</w:t>
      </w:r>
      <w:proofErr w:type="spellEnd"/>
    </w:p>
    <w:p w:rsidR="00ED22BE" w:rsidRPr="00CB42EF" w:rsidRDefault="00ED22BE" w:rsidP="00ED2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классов,</w:t>
      </w:r>
    </w:p>
    <w:p w:rsidR="00ED22BE" w:rsidRPr="00CB42EF" w:rsidRDefault="00ED22BE" w:rsidP="00ED2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квалификационная категория.</w:t>
      </w:r>
    </w:p>
    <w:p w:rsidR="00ED22BE" w:rsidRPr="00CB42EF" w:rsidRDefault="00ED22BE" w:rsidP="00ED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BE" w:rsidRPr="00CB42EF" w:rsidRDefault="00ED22BE" w:rsidP="00ED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2BE" w:rsidRPr="00CB42EF" w:rsidRDefault="00ED22BE" w:rsidP="00ED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2BE" w:rsidRDefault="00ED22BE" w:rsidP="00ED2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2BE" w:rsidRPr="00CB42EF" w:rsidRDefault="00ED22BE" w:rsidP="00ED2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EF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г.</w:t>
      </w:r>
    </w:p>
    <w:p w:rsidR="00ED22BE" w:rsidRPr="00B512BF" w:rsidRDefault="00ED22BE" w:rsidP="00083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12B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учебного предмета.</w:t>
      </w:r>
    </w:p>
    <w:p w:rsidR="00ED22BE" w:rsidRPr="000059A6" w:rsidRDefault="00ED22BE" w:rsidP="00ED22BE">
      <w:pPr>
        <w:rPr>
          <w:rFonts w:ascii="Times New Roman" w:hAnsi="Times New Roman" w:cs="Times New Roman"/>
          <w:b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раздела «Человек и природа» 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>Обучающиеся научатся: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0059A6">
        <w:rPr>
          <w:rFonts w:ascii="Times New Roman" w:hAnsi="Times New Roman" w:cs="Times New Roman"/>
          <w:sz w:val="24"/>
          <w:szCs w:val="24"/>
        </w:rPr>
        <w:t xml:space="preserve">находить на карте природные зоны России, свой регион, главный город 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своего региона;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читать условные обозначения карт;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использовать готовые модели и иллюстрации учебника для объяснения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причины смены дня и ночи, смены времен года;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* находить общие и отличительные признаки природных </w:t>
      </w:r>
      <w:proofErr w:type="gramStart"/>
      <w:r w:rsidRPr="000059A6">
        <w:rPr>
          <w:rFonts w:ascii="Times New Roman" w:hAnsi="Times New Roman" w:cs="Times New Roman"/>
          <w:sz w:val="24"/>
          <w:szCs w:val="24"/>
        </w:rPr>
        <w:t>зон  России</w:t>
      </w:r>
      <w:proofErr w:type="gramEnd"/>
      <w:r w:rsidRPr="000059A6">
        <w:rPr>
          <w:rFonts w:ascii="Times New Roman" w:hAnsi="Times New Roman" w:cs="Times New Roman"/>
          <w:sz w:val="24"/>
          <w:szCs w:val="24"/>
        </w:rPr>
        <w:t xml:space="preserve">   (климат, растительность, животный мир);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понимать необходимость соблюдения правил экологического поведения на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природе;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понимать необходимость посильного участия в охране природы родного   края;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характеризовать основные функции систем органов человека;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измерять температуру, вес, рост человека;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* понимать необходимость использования знаний о строении и 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функционировании организма человека для сохранения и укрепления   своего здоровья;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*извлекать необходимую информацию из учебника и его иллюстраций  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>Обучающиеся получат возможность научиться: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0059A6">
        <w:rPr>
          <w:rFonts w:ascii="Times New Roman" w:hAnsi="Times New Roman" w:cs="Times New Roman"/>
          <w:sz w:val="24"/>
          <w:szCs w:val="24"/>
        </w:rPr>
        <w:t xml:space="preserve">осознавать </w:t>
      </w:r>
      <w:proofErr w:type="gramStart"/>
      <w:r w:rsidRPr="000059A6">
        <w:rPr>
          <w:rFonts w:ascii="Times New Roman" w:hAnsi="Times New Roman" w:cs="Times New Roman"/>
          <w:sz w:val="24"/>
          <w:szCs w:val="24"/>
        </w:rPr>
        <w:t>ценность</w:t>
      </w:r>
      <w:r w:rsidRPr="000059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059A6">
        <w:rPr>
          <w:rFonts w:ascii="Times New Roman" w:hAnsi="Times New Roman" w:cs="Times New Roman"/>
          <w:sz w:val="24"/>
          <w:szCs w:val="24"/>
        </w:rPr>
        <w:t>природы</w:t>
      </w:r>
      <w:proofErr w:type="gramEnd"/>
      <w:r w:rsidRPr="000059A6">
        <w:rPr>
          <w:rFonts w:ascii="Times New Roman" w:hAnsi="Times New Roman" w:cs="Times New Roman"/>
          <w:sz w:val="24"/>
          <w:szCs w:val="24"/>
        </w:rPr>
        <w:t xml:space="preserve"> родного края и необходимость нести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ответственность за ее сохранение;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использовать знаний о строении и функционировании организма человека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для сохранения и укрепления своего здоровья;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*выбирать оптимальные формы поведения на основе изученных правил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безопасности.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раздела «Человек и общество» 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>Обучающиеся научатся: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0059A6">
        <w:rPr>
          <w:rFonts w:ascii="Times New Roman" w:hAnsi="Times New Roman" w:cs="Times New Roman"/>
          <w:sz w:val="24"/>
          <w:szCs w:val="24"/>
        </w:rPr>
        <w:t>рассказывать с использованием информации из Интернета о   государственной</w:t>
      </w:r>
      <w:r w:rsidRPr="00005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9A6">
        <w:rPr>
          <w:rFonts w:ascii="Times New Roman" w:hAnsi="Times New Roman" w:cs="Times New Roman"/>
          <w:sz w:val="24"/>
          <w:szCs w:val="24"/>
        </w:rPr>
        <w:t>символике России;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самостоятельно работать с текстом, иллюстрациями, словарем в условиях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коллективной работы;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обмениваться сведениями о событиях в стране;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lastRenderedPageBreak/>
        <w:t>* готовить необходимые сообщения по Конституции нашей страны;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* находить на </w:t>
      </w:r>
      <w:proofErr w:type="spellStart"/>
      <w:r w:rsidRPr="000059A6">
        <w:rPr>
          <w:rFonts w:ascii="Times New Roman" w:hAnsi="Times New Roman" w:cs="Times New Roman"/>
          <w:sz w:val="24"/>
          <w:szCs w:val="24"/>
        </w:rPr>
        <w:t>политико</w:t>
      </w:r>
      <w:proofErr w:type="spellEnd"/>
      <w:r w:rsidRPr="000059A6">
        <w:rPr>
          <w:rFonts w:ascii="Times New Roman" w:hAnsi="Times New Roman" w:cs="Times New Roman"/>
          <w:sz w:val="24"/>
          <w:szCs w:val="24"/>
        </w:rPr>
        <w:t xml:space="preserve"> – административной карте России местоположение 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своего края;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*работать с глобусом и картой;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* пересказывать своими словами тексты из учебника о событиях связанных с 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историей Отечества;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определять последовательность событий на ленте времени;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рассказывать с использованием подобранных иллюстраций о памятниках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истории страны; 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*рассказывать об особенностях труда людей родного края.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>Обучающиеся получат возможность научиться: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0059A6">
        <w:rPr>
          <w:rFonts w:ascii="Times New Roman" w:hAnsi="Times New Roman" w:cs="Times New Roman"/>
          <w:sz w:val="24"/>
          <w:szCs w:val="24"/>
        </w:rPr>
        <w:t>научатся определять часовой пояс своего края;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0059A6">
        <w:rPr>
          <w:rFonts w:ascii="Times New Roman" w:hAnsi="Times New Roman" w:cs="Times New Roman"/>
          <w:sz w:val="24"/>
          <w:szCs w:val="24"/>
        </w:rPr>
        <w:t>находить дополнительную информацию о государственной символике   России, о прошлом страны и края в Интернете;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>*</w:t>
      </w:r>
      <w:r w:rsidRPr="000059A6">
        <w:rPr>
          <w:rFonts w:ascii="Times New Roman" w:hAnsi="Times New Roman" w:cs="Times New Roman"/>
          <w:sz w:val="24"/>
          <w:szCs w:val="24"/>
        </w:rPr>
        <w:t>составлять представление о единстве духовно – нравственного смысла всех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традиционных религий в обрядовой практике. 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>В результате изучения раздела «Правила безопасного поведения»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 xml:space="preserve"> Обучающиеся научатся: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0059A6">
        <w:rPr>
          <w:rFonts w:ascii="Times New Roman" w:hAnsi="Times New Roman" w:cs="Times New Roman"/>
          <w:sz w:val="24"/>
          <w:szCs w:val="24"/>
        </w:rPr>
        <w:t>понимать необходимость соблюдать правила безопасного поведения в лесу,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у водоемов, во время купания летом, при переправе через водные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пространства;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понимать необходимость соблюдения правил безопасного поведения во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время приема пищи;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*понимать необходимость сохранения своего физического и нравственного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059A6">
        <w:rPr>
          <w:rFonts w:ascii="Times New Roman" w:hAnsi="Times New Roman" w:cs="Times New Roman"/>
          <w:sz w:val="24"/>
          <w:szCs w:val="24"/>
        </w:rPr>
        <w:t>здоровья(</w:t>
      </w:r>
      <w:proofErr w:type="gramEnd"/>
      <w:r w:rsidRPr="000059A6">
        <w:rPr>
          <w:rFonts w:ascii="Times New Roman" w:hAnsi="Times New Roman" w:cs="Times New Roman"/>
          <w:sz w:val="24"/>
          <w:szCs w:val="24"/>
        </w:rPr>
        <w:t>вред курения, наркотиков, громкой музыки)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>Обучающиеся получат возможность научиться: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</w:rPr>
        <w:t>*</w:t>
      </w:r>
      <w:r w:rsidRPr="000059A6">
        <w:rPr>
          <w:rFonts w:ascii="Times New Roman" w:hAnsi="Times New Roman" w:cs="Times New Roman"/>
          <w:sz w:val="24"/>
          <w:szCs w:val="24"/>
        </w:rPr>
        <w:t xml:space="preserve"> соблюдать правила безопасного поведения в лесу, у водоемов, во время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купания летом, при переправе через водные пространства;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соблюдения правил безопасного поведения во время приема пищи;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* заботиться о здоровье и безопасности окружающих людей, сохранения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   своего физического и нравственного здоровье. 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0059A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 концу обучения в начальной школе</w:t>
      </w:r>
      <w:r w:rsidRPr="000059A6">
        <w:rPr>
          <w:rFonts w:ascii="Times New Roman" w:hAnsi="Times New Roman" w:cs="Times New Roman"/>
          <w:sz w:val="24"/>
          <w:szCs w:val="24"/>
        </w:rPr>
        <w:t xml:space="preserve"> </w:t>
      </w:r>
      <w:r w:rsidRPr="000059A6">
        <w:rPr>
          <w:rFonts w:ascii="Times New Roman" w:hAnsi="Times New Roman" w:cs="Times New Roman"/>
          <w:b/>
          <w:iCs/>
          <w:sz w:val="24"/>
          <w:szCs w:val="24"/>
        </w:rPr>
        <w:t xml:space="preserve">будет обеспечена готовность обучающихся к продолжению образования, </w:t>
      </w:r>
      <w:r w:rsidRPr="000059A6">
        <w:rPr>
          <w:rFonts w:ascii="Times New Roman" w:hAnsi="Times New Roman" w:cs="Times New Roman"/>
          <w:iCs/>
          <w:sz w:val="24"/>
          <w:szCs w:val="24"/>
        </w:rPr>
        <w:t xml:space="preserve">так как  реализуя принцип </w:t>
      </w:r>
      <w:proofErr w:type="spellStart"/>
      <w:r w:rsidRPr="000059A6">
        <w:rPr>
          <w:rFonts w:ascii="Times New Roman" w:hAnsi="Times New Roman" w:cs="Times New Roman"/>
          <w:iCs/>
          <w:sz w:val="24"/>
          <w:szCs w:val="24"/>
        </w:rPr>
        <w:t>деятельностного</w:t>
      </w:r>
      <w:proofErr w:type="spellEnd"/>
      <w:r w:rsidRPr="000059A6">
        <w:rPr>
          <w:rFonts w:ascii="Times New Roman" w:hAnsi="Times New Roman" w:cs="Times New Roman"/>
          <w:iCs/>
          <w:sz w:val="24"/>
          <w:szCs w:val="24"/>
        </w:rPr>
        <w:t xml:space="preserve"> подхода, учебно-методический комплект по курсу «Окружающий мир» в развивающей личностно-ориентированной системе «Перспективная начальная школа» рассматривает процесс учения не только как усвоение системы предметных </w:t>
      </w:r>
      <w:proofErr w:type="spellStart"/>
      <w:r w:rsidRPr="000059A6">
        <w:rPr>
          <w:rFonts w:ascii="Times New Roman" w:hAnsi="Times New Roman" w:cs="Times New Roman"/>
          <w:iCs/>
          <w:sz w:val="24"/>
          <w:szCs w:val="24"/>
        </w:rPr>
        <w:t>ЗУНов</w:t>
      </w:r>
      <w:proofErr w:type="spellEnd"/>
      <w:r w:rsidRPr="000059A6">
        <w:rPr>
          <w:rFonts w:ascii="Times New Roman" w:hAnsi="Times New Roman" w:cs="Times New Roman"/>
          <w:iCs/>
          <w:sz w:val="24"/>
          <w:szCs w:val="24"/>
        </w:rPr>
        <w:t>, составляющих инструментальную основу компетентности учащихся, но и как процесс познавательного развития и развития личности учащихся через организацию системы личностных, познавательных, коммуникативных, регулятивных учебных действий. В связи с этим предметное содержание и планируемые для усвоения детьми способы действий представлены в УМК во взаимосвязи и взаимозависимости через систему вопросов и заданий.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0059A6">
        <w:rPr>
          <w:rFonts w:ascii="Times New Roman" w:hAnsi="Times New Roman" w:cs="Times New Roman"/>
          <w:iCs/>
          <w:sz w:val="24"/>
          <w:szCs w:val="24"/>
        </w:rPr>
        <w:tab/>
        <w:t>Проблемный характер изложения учебных текстов в учебниках достигается посредством:</w:t>
      </w:r>
    </w:p>
    <w:p w:rsidR="00ED22BE" w:rsidRPr="000059A6" w:rsidRDefault="00ED22BE" w:rsidP="00ED22B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демонстрации не менее двух точек зрения при объяснении нового материала;</w:t>
      </w:r>
    </w:p>
    <w:p w:rsidR="00ED22BE" w:rsidRPr="000059A6" w:rsidRDefault="00ED22BE" w:rsidP="00ED22B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выходом за пределы учебника в зону словарей и Интернет;</w:t>
      </w:r>
    </w:p>
    <w:p w:rsidR="00ED22BE" w:rsidRPr="000059A6" w:rsidRDefault="00ED22BE" w:rsidP="00ED22B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системой наблюдений, опытных и экспериментальных исследований явлений окружающего мира;</w:t>
      </w:r>
    </w:p>
    <w:p w:rsidR="00ED22BE" w:rsidRPr="000059A6" w:rsidRDefault="00ED22BE" w:rsidP="00ED22B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специальным местоположением вопросов-заданий, нацеливающих учеников на творческую работу исследователей-открывателей закономерностей и правил;</w:t>
      </w:r>
    </w:p>
    <w:p w:rsidR="00ED22BE" w:rsidRPr="000059A6" w:rsidRDefault="00ED22BE" w:rsidP="00ED22B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иллюстрированным материалом (фотографии, таблицы, карты, произведения живописи).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Система разнообразных форм учебной деятельности обеспечивается </w:t>
      </w:r>
      <w:proofErr w:type="spellStart"/>
      <w:r w:rsidRPr="000059A6">
        <w:rPr>
          <w:rFonts w:ascii="Times New Roman" w:hAnsi="Times New Roman" w:cs="Times New Roman"/>
          <w:i/>
          <w:sz w:val="24"/>
          <w:szCs w:val="24"/>
        </w:rPr>
        <w:t>межпредметными</w:t>
      </w:r>
      <w:proofErr w:type="spellEnd"/>
      <w:r w:rsidRPr="000059A6">
        <w:rPr>
          <w:rFonts w:ascii="Times New Roman" w:hAnsi="Times New Roman" w:cs="Times New Roman"/>
          <w:i/>
          <w:sz w:val="24"/>
          <w:szCs w:val="24"/>
        </w:rPr>
        <w:t xml:space="preserve"> связями</w:t>
      </w:r>
      <w:r w:rsidRPr="000059A6">
        <w:rPr>
          <w:rFonts w:ascii="Times New Roman" w:hAnsi="Times New Roman" w:cs="Times New Roman"/>
          <w:sz w:val="24"/>
          <w:szCs w:val="24"/>
        </w:rPr>
        <w:t xml:space="preserve"> содержания и способов действия, направленных на личностное, социальное, познавательное и коммуникативное развитие детей.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Содержание учебников, </w:t>
      </w:r>
      <w:r w:rsidRPr="000059A6">
        <w:rPr>
          <w:rFonts w:ascii="Times New Roman" w:hAnsi="Times New Roman" w:cs="Times New Roman"/>
          <w:i/>
          <w:sz w:val="24"/>
          <w:szCs w:val="24"/>
        </w:rPr>
        <w:t>учитывая потребности и интересы современного ребёнка</w:t>
      </w:r>
      <w:r w:rsidRPr="000059A6">
        <w:rPr>
          <w:rFonts w:ascii="Times New Roman" w:hAnsi="Times New Roman" w:cs="Times New Roman"/>
          <w:sz w:val="24"/>
          <w:szCs w:val="24"/>
        </w:rPr>
        <w:t>, предлагает ему:</w:t>
      </w:r>
    </w:p>
    <w:p w:rsidR="00ED22BE" w:rsidRPr="000059A6" w:rsidRDefault="00ED22BE" w:rsidP="00ED22B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на выбор источники дополнительной информации;</w:t>
      </w:r>
    </w:p>
    <w:p w:rsidR="00ED22BE" w:rsidRPr="000059A6" w:rsidRDefault="00ED22BE" w:rsidP="00ED22B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участие в работе научного клуба младшего школьника «Мы и окружающий мир» или проектную деятельность посредством переписки с активом клуба или выхода в Интернет;</w:t>
      </w:r>
    </w:p>
    <w:p w:rsidR="00ED22BE" w:rsidRPr="000059A6" w:rsidRDefault="00ED22BE" w:rsidP="00ED22B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социальные игры на уроках.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Учебные тексты учебников комплекта построены с учётом возможности </w:t>
      </w:r>
      <w:r w:rsidRPr="000059A6">
        <w:rPr>
          <w:rFonts w:ascii="Times New Roman" w:hAnsi="Times New Roman" w:cs="Times New Roman"/>
          <w:i/>
          <w:sz w:val="24"/>
          <w:szCs w:val="24"/>
        </w:rPr>
        <w:t>оценки наличных учебных достижений</w:t>
      </w:r>
      <w:r w:rsidRPr="000059A6">
        <w:rPr>
          <w:rFonts w:ascii="Times New Roman" w:hAnsi="Times New Roman" w:cs="Times New Roman"/>
          <w:sz w:val="24"/>
          <w:szCs w:val="24"/>
        </w:rPr>
        <w:t xml:space="preserve"> (как учеником, так и учителем). Это прежде всего:</w:t>
      </w:r>
    </w:p>
    <w:p w:rsidR="00ED22BE" w:rsidRPr="000059A6" w:rsidRDefault="00ED22BE" w:rsidP="00ED22B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задания на самопроверку и взаимопроверку;</w:t>
      </w:r>
    </w:p>
    <w:p w:rsidR="00ED22BE" w:rsidRPr="000059A6" w:rsidRDefault="00ED22BE" w:rsidP="00ED22B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задания повышенной сложности, олимпиадные задания, вступительные и контрольные задания для членов клуба;</w:t>
      </w:r>
    </w:p>
    <w:p w:rsidR="00ED22BE" w:rsidRPr="000059A6" w:rsidRDefault="00ED22BE" w:rsidP="00ED22B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>завуалированное требование быть внимательным при чтении текста.</w:t>
      </w:r>
    </w:p>
    <w:p w:rsidR="00ED22BE" w:rsidRPr="000059A6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A6">
        <w:rPr>
          <w:rFonts w:ascii="Times New Roman" w:hAnsi="Times New Roman" w:cs="Times New Roman"/>
          <w:sz w:val="24"/>
          <w:szCs w:val="24"/>
        </w:rPr>
        <w:t xml:space="preserve">Структура каждого учебника обеспечивает </w:t>
      </w:r>
      <w:r w:rsidRPr="000059A6">
        <w:rPr>
          <w:rFonts w:ascii="Times New Roman" w:hAnsi="Times New Roman" w:cs="Times New Roman"/>
          <w:i/>
          <w:sz w:val="24"/>
          <w:szCs w:val="24"/>
        </w:rPr>
        <w:t>разнообразие форм организации учебной деятельности</w:t>
      </w:r>
      <w:r w:rsidRPr="000059A6">
        <w:rPr>
          <w:rFonts w:ascii="Times New Roman" w:hAnsi="Times New Roman" w:cs="Times New Roman"/>
          <w:sz w:val="24"/>
          <w:szCs w:val="24"/>
        </w:rPr>
        <w:t xml:space="preserve"> </w:t>
      </w:r>
      <w:r w:rsidRPr="000059A6">
        <w:rPr>
          <w:rFonts w:ascii="Times New Roman" w:hAnsi="Times New Roman" w:cs="Times New Roman"/>
          <w:i/>
          <w:sz w:val="24"/>
          <w:szCs w:val="24"/>
        </w:rPr>
        <w:t>школьников системой специальных заданий, где ученик выступает то в роли обучаемого, то в роли обучающего</w:t>
      </w:r>
      <w:r w:rsidRPr="000059A6">
        <w:rPr>
          <w:rFonts w:ascii="Times New Roman" w:hAnsi="Times New Roman" w:cs="Times New Roman"/>
          <w:sz w:val="24"/>
          <w:szCs w:val="24"/>
        </w:rPr>
        <w:t xml:space="preserve"> (консультант, экспериментатор, председатель заседания), </w:t>
      </w:r>
      <w:r w:rsidRPr="000059A6">
        <w:rPr>
          <w:rFonts w:ascii="Times New Roman" w:hAnsi="Times New Roman" w:cs="Times New Roman"/>
          <w:i/>
          <w:sz w:val="24"/>
          <w:szCs w:val="24"/>
        </w:rPr>
        <w:t>то в роли организатора учебной деятельности</w:t>
      </w:r>
      <w:r w:rsidRPr="000059A6">
        <w:rPr>
          <w:rFonts w:ascii="Times New Roman" w:hAnsi="Times New Roman" w:cs="Times New Roman"/>
          <w:sz w:val="24"/>
          <w:szCs w:val="24"/>
        </w:rPr>
        <w:t xml:space="preserve"> классного коллектива.</w:t>
      </w:r>
    </w:p>
    <w:p w:rsidR="00ED22BE" w:rsidRPr="005E4DAA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2BE" w:rsidRPr="005E4DAA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</w:p>
    <w:p w:rsidR="00ED22BE" w:rsidRPr="00FE6F35" w:rsidRDefault="00ED22BE" w:rsidP="00ED22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2BE" w:rsidRPr="00B512BF" w:rsidRDefault="00ED22BE" w:rsidP="00ED22BE">
      <w:pPr>
        <w:rPr>
          <w:rFonts w:ascii="Times New Roman" w:hAnsi="Times New Roman" w:cs="Times New Roman"/>
          <w:b/>
          <w:sz w:val="24"/>
          <w:szCs w:val="24"/>
        </w:rPr>
      </w:pPr>
      <w:r w:rsidRPr="00B512BF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ED22BE" w:rsidRPr="005E4DAA" w:rsidRDefault="00ED22BE" w:rsidP="00ED22BE">
      <w:pPr>
        <w:rPr>
          <w:rFonts w:ascii="Times New Roman" w:hAnsi="Times New Roman" w:cs="Times New Roman"/>
          <w:b/>
          <w:sz w:val="24"/>
          <w:szCs w:val="24"/>
        </w:rPr>
      </w:pPr>
      <w:r w:rsidRPr="005E4DAA">
        <w:rPr>
          <w:rFonts w:ascii="Times New Roman" w:hAnsi="Times New Roman" w:cs="Times New Roman"/>
          <w:b/>
          <w:sz w:val="24"/>
          <w:szCs w:val="24"/>
        </w:rPr>
        <w:t>Человек и природа (40ч)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>Общее представление о вселенной, Солнечной системе, размерах Земли по сравнению с размером Солнца. Одно из теоретических предположений ученых о возникновении Солнца. Планеты Солнечной системы (название, расположение на орбитах по отношению к Солнцу). Вращение Земли вокруг своей оси как причина смены дня и ночи. Вращение Земли вокруг Солнца как причина смены времен года.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>Природные зоны России: общее представление, расположение на карте природных зон России, основные природные зоны (ледяная зона, зона тундры, зона лесов, зона степей, зона пустынь, зона субтропиков). Горные области. Климат природных зон, растительный и животный мир, особенности труда и быта людей, влияние человека на природу. Положительное и отрицательное влияние деятельности человека на природу.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>Соблюдение экологических правил поведения во время прогулок в лес, в парк, на луг (охрана поверхности земли от уплотнения почвы и разрушения лесной подстилки, от загрязнения поверхности земли полиэтиленовыми пакетами, пластиковыми бутылками, осколками стекла).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>Родной край-часть великой России. Карта родного края. Полезные ископаемые. Поверхность и водоемы родного края. Растительный и животный мир края. Заповедные места. Посильное участие в охране природы родного края. Московское время, часовые пояса.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>Общее представление о строении тела человека. Система органов: органы чувств, опорно-двигательная, пищеварительная, дыхательная, кровеносная, нервная. Роль органов чувств в жизнедеятельности организма. Гигиена систем органов.</w:t>
      </w:r>
    </w:p>
    <w:p w:rsidR="00ED22BE" w:rsidRPr="005E4DAA" w:rsidRDefault="00ED22BE" w:rsidP="00ED22BE">
      <w:pPr>
        <w:rPr>
          <w:rFonts w:ascii="Times New Roman" w:hAnsi="Times New Roman" w:cs="Times New Roman"/>
          <w:b/>
          <w:sz w:val="24"/>
          <w:szCs w:val="24"/>
        </w:rPr>
      </w:pPr>
      <w:r w:rsidRPr="005E4DAA">
        <w:rPr>
          <w:rFonts w:ascii="Times New Roman" w:hAnsi="Times New Roman" w:cs="Times New Roman"/>
          <w:b/>
          <w:sz w:val="24"/>
          <w:szCs w:val="24"/>
        </w:rPr>
        <w:t>Человек и общество (24ч)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>Наша родина- Россия. Российская Федерация. Государственная символика Российской Федерации: Государственный герб России, Государственный флаг России, Государственный гимн России. Конституция- Основной закон Российской Федерации. Права ребенка. Президент Российской Федерации. Правительство и Парламент страны. Депутат от субъекта Российской Федерации (республика, край, город федерального значения- Москва, Санкт- Петербург, автономный округ, Еврейская автономная область) в Парламенте страны как представитель интересов региона.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 xml:space="preserve">Россия- многонациональная страна. Народы, населяющие Россию. Русский язык- государственный язык Российской Федерации. Родной край- часть великой России. Родной город (село, поселок), регион (область, край, республика). Название. Расположение края на </w:t>
      </w:r>
      <w:r w:rsidRPr="005E4DAA">
        <w:rPr>
          <w:rFonts w:ascii="Times New Roman" w:hAnsi="Times New Roman" w:cs="Times New Roman"/>
          <w:sz w:val="24"/>
          <w:szCs w:val="24"/>
        </w:rPr>
        <w:lastRenderedPageBreak/>
        <w:t>политико- административной карте России. Карта родного края. Особенности труда людей родного края (добыча полезных ископаемых, растениеводство, животноводство). Народные промыслы.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>Россия на карте. Границы России. Название государств, имеющих с Россией сухопутные границы, столицы государств. Морские границы. Морская граница России с Аляской (один из штатов США) и Японией.  Имена великих путешественников и ученых, первооткрывателей морей и земель на карте Азии (море Лаптева, мыс Дежнева, пролив Беринга, город Хабаровск, мыс Челюскина).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>Страны и народы мира. Япония, Соединенные штаты Америки, Великобритания, Франция. Расположение на политической карте, столицы государств, главные достопримечательности.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 xml:space="preserve">Терроризм- международная опасность (США, </w:t>
      </w:r>
      <w:proofErr w:type="spellStart"/>
      <w:r w:rsidRPr="005E4DAA">
        <w:rPr>
          <w:rFonts w:ascii="Times New Roman" w:hAnsi="Times New Roman" w:cs="Times New Roman"/>
          <w:sz w:val="24"/>
          <w:szCs w:val="24"/>
        </w:rPr>
        <w:t>г.Нью</w:t>
      </w:r>
      <w:proofErr w:type="spellEnd"/>
      <w:r w:rsidRPr="005E4DAA">
        <w:rPr>
          <w:rFonts w:ascii="Times New Roman" w:hAnsi="Times New Roman" w:cs="Times New Roman"/>
          <w:sz w:val="24"/>
          <w:szCs w:val="24"/>
        </w:rPr>
        <w:t xml:space="preserve">-Йорк, 11 сентября 2001г.; Россия, </w:t>
      </w:r>
      <w:proofErr w:type="spellStart"/>
      <w:r w:rsidRPr="005E4DAA">
        <w:rPr>
          <w:rFonts w:ascii="Times New Roman" w:hAnsi="Times New Roman" w:cs="Times New Roman"/>
          <w:sz w:val="24"/>
          <w:szCs w:val="24"/>
        </w:rPr>
        <w:t>г.Беслан</w:t>
      </w:r>
      <w:proofErr w:type="spellEnd"/>
      <w:r w:rsidRPr="005E4DAA">
        <w:rPr>
          <w:rFonts w:ascii="Times New Roman" w:hAnsi="Times New Roman" w:cs="Times New Roman"/>
          <w:sz w:val="24"/>
          <w:szCs w:val="24"/>
        </w:rPr>
        <w:t>, 3 сентября 2004 г.).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>История Отечества. Древние славяне. Древняя Русь. Киевская Русь. Картины труда и быта, традиции, верования. Значимые события в разные исторические времена. Путь из «варяг в греки» (</w:t>
      </w:r>
      <w:r w:rsidRPr="005E4DA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5E4DAA">
        <w:rPr>
          <w:rFonts w:ascii="Times New Roman" w:hAnsi="Times New Roman" w:cs="Times New Roman"/>
          <w:sz w:val="24"/>
          <w:szCs w:val="24"/>
        </w:rPr>
        <w:t>-</w:t>
      </w:r>
      <w:r w:rsidRPr="005E4DAA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E4DAA">
        <w:rPr>
          <w:rFonts w:ascii="Times New Roman" w:hAnsi="Times New Roman" w:cs="Times New Roman"/>
          <w:sz w:val="24"/>
          <w:szCs w:val="24"/>
        </w:rPr>
        <w:t xml:space="preserve"> вв.). Крещение Руси (988г). первый на Руси свод законов «Русская правда» (памятник законодательства </w:t>
      </w:r>
      <w:r w:rsidRPr="005E4DAA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E4DAA">
        <w:rPr>
          <w:rFonts w:ascii="Times New Roman" w:hAnsi="Times New Roman" w:cs="Times New Roman"/>
          <w:sz w:val="24"/>
          <w:szCs w:val="24"/>
        </w:rPr>
        <w:t xml:space="preserve">- </w:t>
      </w:r>
      <w:r w:rsidRPr="005E4DAA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5E4DAA">
        <w:rPr>
          <w:rFonts w:ascii="Times New Roman" w:hAnsi="Times New Roman" w:cs="Times New Roman"/>
          <w:sz w:val="24"/>
          <w:szCs w:val="24"/>
        </w:rPr>
        <w:t xml:space="preserve"> вв.</w:t>
      </w:r>
      <w:proofErr w:type="gramStart"/>
      <w:r w:rsidRPr="005E4DAA">
        <w:rPr>
          <w:rFonts w:ascii="Times New Roman" w:hAnsi="Times New Roman" w:cs="Times New Roman"/>
          <w:sz w:val="24"/>
          <w:szCs w:val="24"/>
        </w:rPr>
        <w:t>),основание</w:t>
      </w:r>
      <w:proofErr w:type="gramEnd"/>
      <w:r w:rsidRPr="005E4DAA">
        <w:rPr>
          <w:rFonts w:ascii="Times New Roman" w:hAnsi="Times New Roman" w:cs="Times New Roman"/>
          <w:sz w:val="24"/>
          <w:szCs w:val="24"/>
        </w:rPr>
        <w:t xml:space="preserve"> города Ярославля (988-1010 гг.). объединение территорий древнерусского государства. Выдающиеся люди разных эпох: великий князь Владимир Святославович- Красное Солнышко (960-1015 гг.), Ярослав Владимирович- Ярослав Мудрый (около 980-1054 гг.), Владимир Мономах (1053-1125 гг.), князь Новгородский и Владимирский Александр Невский (1221-1263 гг.). московская Русь: основание Москвы (1147 г.), князь Юрий Долгорукий (1090-е -11257 гг.). Первые московские князья (период правления): Иван Калита (1325-1340 гг.), Дмитрий Донской (1359-1389 гг.).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 xml:space="preserve">Традиционные российские религии. Вера в единого бога и сохранение традиционной обрядовости. Древние времена-времена многобожия (вера а силу природы). Отличия народов друг от друга (исторические, культурные, духовные, языковые). Народы, верующие в единого бога: христиане (Бог-Богочеловек Иисус Христос), </w:t>
      </w:r>
      <w:proofErr w:type="gramStart"/>
      <w:r w:rsidRPr="005E4DAA">
        <w:rPr>
          <w:rFonts w:ascii="Times New Roman" w:hAnsi="Times New Roman" w:cs="Times New Roman"/>
          <w:sz w:val="24"/>
          <w:szCs w:val="24"/>
        </w:rPr>
        <w:t>мусульмане  (</w:t>
      </w:r>
      <w:proofErr w:type="gramEnd"/>
      <w:r w:rsidRPr="005E4DAA">
        <w:rPr>
          <w:rFonts w:ascii="Times New Roman" w:hAnsi="Times New Roman" w:cs="Times New Roman"/>
          <w:sz w:val="24"/>
          <w:szCs w:val="24"/>
        </w:rPr>
        <w:t>Аллах- духовная власть и сила), буддисты (Будда- духовная связь всех проявлений жизни).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 xml:space="preserve">Сохранение традиционной истории России. Исторические памятники столицы и исторические события, связанные с ними: памятник Минину и Пожарскому на Красной площади (4 ноября- День народного единства: борьба Российского государства с иноземными захватчиками в начале </w:t>
      </w:r>
      <w:r w:rsidRPr="005E4DAA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5E4DAA">
        <w:rPr>
          <w:rFonts w:ascii="Times New Roman" w:hAnsi="Times New Roman" w:cs="Times New Roman"/>
          <w:sz w:val="24"/>
          <w:szCs w:val="24"/>
        </w:rPr>
        <w:t xml:space="preserve"> в., подвиг ополченцев); Триумфальная арка, музей-  панорама «бородинская битва» (память о войне 1812 г.); памятник маршалу Г.К. Жукову, Вечный огонь на могиле Неизвестного солдата у Кремлевской стены, имена улиц, площадей, скверов, проспектов (9 мая- День Победы- память страны о героях Великой Отечественной войны 1941-1945 гг.); памятник Юрию Гагарину- первому космонавту планеты Земля, монумент «Спутник» на проспекте Мира, монумент «Покорителям космоса», аллея Героев –космонавтов (12 апреля- День космонавтики); фонтан «Дружба народов» (знаменитый символ Союза Советских Социалистических Республик).</w:t>
      </w:r>
    </w:p>
    <w:p w:rsidR="00ED22BE" w:rsidRPr="005E4DAA" w:rsidRDefault="00ED22BE" w:rsidP="00ED22BE">
      <w:pPr>
        <w:rPr>
          <w:rFonts w:ascii="Times New Roman" w:hAnsi="Times New Roman" w:cs="Times New Roman"/>
          <w:b/>
          <w:sz w:val="24"/>
          <w:szCs w:val="24"/>
        </w:rPr>
      </w:pPr>
      <w:r w:rsidRPr="005E4DAA">
        <w:rPr>
          <w:rFonts w:ascii="Times New Roman" w:hAnsi="Times New Roman" w:cs="Times New Roman"/>
          <w:b/>
          <w:sz w:val="24"/>
          <w:szCs w:val="24"/>
        </w:rPr>
        <w:t>Правила безопасного поведения (4ч)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lastRenderedPageBreak/>
        <w:tab/>
        <w:t>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прилива, соприкосновение с морскими животными в воде).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>Соблюдения правил безопасного поведения во время прогулок в лес, в парк, на луг.</w:t>
      </w:r>
    </w:p>
    <w:p w:rsidR="00ED22BE" w:rsidRPr="005E4DAA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>Соблюдения правил безопасного поведения во время приема пищи.</w:t>
      </w:r>
    </w:p>
    <w:p w:rsidR="00ED22BE" w:rsidRDefault="00ED22BE" w:rsidP="00ED22BE">
      <w:pPr>
        <w:rPr>
          <w:rFonts w:ascii="Times New Roman" w:hAnsi="Times New Roman" w:cs="Times New Roman"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ab/>
        <w:t>Забота о здоровье и безопасности окружающих людей, личная ответственность за сохранение своего физического и нравственного здоровья (курение, употребление наркотиков, прослушивание громкой музыки, нежелание при необходимости носить очки).</w:t>
      </w:r>
    </w:p>
    <w:p w:rsidR="00ED22BE" w:rsidRPr="005E4DAA" w:rsidRDefault="00ED22BE" w:rsidP="00ED22BE">
      <w:pPr>
        <w:rPr>
          <w:rFonts w:ascii="Times New Roman" w:hAnsi="Times New Roman" w:cs="Times New Roman"/>
          <w:b/>
          <w:sz w:val="24"/>
          <w:szCs w:val="24"/>
        </w:rPr>
      </w:pPr>
      <w:r w:rsidRPr="005E4DAA">
        <w:rPr>
          <w:rFonts w:ascii="Times New Roman" w:hAnsi="Times New Roman" w:cs="Times New Roman"/>
          <w:sz w:val="24"/>
          <w:szCs w:val="24"/>
        </w:rPr>
        <w:t xml:space="preserve">  </w:t>
      </w:r>
      <w:r w:rsidRPr="005E4DAA">
        <w:rPr>
          <w:rFonts w:ascii="Times New Roman" w:hAnsi="Times New Roman" w:cs="Times New Roman"/>
          <w:b/>
          <w:sz w:val="24"/>
          <w:szCs w:val="24"/>
        </w:rPr>
        <w:t>Распределение учебных часов по разделам программы.</w:t>
      </w:r>
    </w:p>
    <w:p w:rsidR="00ED22BE" w:rsidRDefault="00ED22BE" w:rsidP="00ED22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2"/>
        <w:gridCol w:w="9508"/>
        <w:gridCol w:w="3920"/>
      </w:tblGrid>
      <w:tr w:rsidR="00ED22BE" w:rsidRPr="005E4DAA" w:rsidTr="00275AEE">
        <w:trPr>
          <w:jc w:val="center"/>
        </w:trPr>
        <w:tc>
          <w:tcPr>
            <w:tcW w:w="389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5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346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D22BE" w:rsidRPr="005E4DAA" w:rsidTr="00275AEE">
        <w:trPr>
          <w:jc w:val="center"/>
        </w:trPr>
        <w:tc>
          <w:tcPr>
            <w:tcW w:w="389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346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22BE" w:rsidRPr="005E4DAA" w:rsidTr="00275AEE">
        <w:trPr>
          <w:jc w:val="center"/>
        </w:trPr>
        <w:tc>
          <w:tcPr>
            <w:tcW w:w="389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</w:t>
            </w:r>
          </w:p>
        </w:tc>
        <w:tc>
          <w:tcPr>
            <w:tcW w:w="1346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22BE" w:rsidRPr="005E4DAA" w:rsidTr="00275AEE">
        <w:trPr>
          <w:trHeight w:val="237"/>
          <w:jc w:val="center"/>
        </w:trPr>
        <w:tc>
          <w:tcPr>
            <w:tcW w:w="389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5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природным зонам</w:t>
            </w:r>
          </w:p>
        </w:tc>
        <w:tc>
          <w:tcPr>
            <w:tcW w:w="1346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D22BE" w:rsidRPr="005E4DAA" w:rsidTr="00275AEE">
        <w:trPr>
          <w:trHeight w:val="199"/>
          <w:jc w:val="center"/>
        </w:trPr>
        <w:tc>
          <w:tcPr>
            <w:tcW w:w="389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5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край – часть великой России</w:t>
            </w:r>
          </w:p>
        </w:tc>
        <w:tc>
          <w:tcPr>
            <w:tcW w:w="1346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D22BE" w:rsidRPr="005E4DAA" w:rsidTr="00275AEE">
        <w:trPr>
          <w:jc w:val="center"/>
        </w:trPr>
        <w:tc>
          <w:tcPr>
            <w:tcW w:w="389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5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bCs/>
                <w:sz w:val="24"/>
                <w:szCs w:val="24"/>
              </w:rPr>
              <w:t>Человеческий организм</w:t>
            </w:r>
          </w:p>
        </w:tc>
        <w:tc>
          <w:tcPr>
            <w:tcW w:w="1346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D22BE" w:rsidRPr="005E4DAA" w:rsidTr="00275AEE">
        <w:trPr>
          <w:jc w:val="center"/>
        </w:trPr>
        <w:tc>
          <w:tcPr>
            <w:tcW w:w="389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5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Изучаем органы чувств</w:t>
            </w:r>
          </w:p>
        </w:tc>
        <w:tc>
          <w:tcPr>
            <w:tcW w:w="1346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22BE" w:rsidRPr="005E4DAA" w:rsidTr="00275AEE">
        <w:trPr>
          <w:jc w:val="center"/>
        </w:trPr>
        <w:tc>
          <w:tcPr>
            <w:tcW w:w="389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5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Путешествуем по странам мира</w:t>
            </w:r>
          </w:p>
        </w:tc>
        <w:tc>
          <w:tcPr>
            <w:tcW w:w="1346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22BE" w:rsidRPr="005E4DAA" w:rsidTr="00275AEE">
        <w:trPr>
          <w:jc w:val="center"/>
        </w:trPr>
        <w:tc>
          <w:tcPr>
            <w:tcW w:w="389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5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Москва как летопись истории России</w:t>
            </w:r>
          </w:p>
        </w:tc>
        <w:tc>
          <w:tcPr>
            <w:tcW w:w="1346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22BE" w:rsidRPr="005E4DAA" w:rsidTr="00275AEE">
        <w:trPr>
          <w:jc w:val="center"/>
        </w:trPr>
        <w:tc>
          <w:tcPr>
            <w:tcW w:w="389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5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1346" w:type="pct"/>
          </w:tcPr>
          <w:p w:rsidR="00ED22BE" w:rsidRPr="005E4DAA" w:rsidRDefault="00ED22BE" w:rsidP="0027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D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D22BE" w:rsidRDefault="00ED22BE" w:rsidP="00ED22BE">
      <w:pPr>
        <w:rPr>
          <w:rFonts w:ascii="Times New Roman" w:hAnsi="Times New Roman" w:cs="Times New Roman"/>
          <w:sz w:val="24"/>
          <w:szCs w:val="24"/>
        </w:rPr>
      </w:pPr>
    </w:p>
    <w:p w:rsidR="00710FD2" w:rsidRDefault="00710FD2" w:rsidP="00ED22BE">
      <w:pPr>
        <w:rPr>
          <w:rFonts w:ascii="Times New Roman" w:hAnsi="Times New Roman" w:cs="Times New Roman"/>
          <w:b/>
          <w:sz w:val="24"/>
          <w:szCs w:val="24"/>
        </w:rPr>
      </w:pPr>
    </w:p>
    <w:p w:rsidR="00710FD2" w:rsidRDefault="00710FD2" w:rsidP="00ED22BE">
      <w:pPr>
        <w:rPr>
          <w:rFonts w:ascii="Times New Roman" w:hAnsi="Times New Roman" w:cs="Times New Roman"/>
          <w:b/>
          <w:sz w:val="24"/>
          <w:szCs w:val="24"/>
        </w:rPr>
      </w:pPr>
    </w:p>
    <w:p w:rsidR="00ED22BE" w:rsidRDefault="00710FD2" w:rsidP="00710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DAA"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ED22BE" w:rsidRPr="005E4DAA">
        <w:rPr>
          <w:rFonts w:ascii="Times New Roman" w:hAnsi="Times New Roman" w:cs="Times New Roman"/>
          <w:b/>
          <w:sz w:val="24"/>
          <w:szCs w:val="24"/>
        </w:rPr>
        <w:t>ематическое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2BE" w:rsidRPr="005E4DAA">
        <w:rPr>
          <w:rFonts w:ascii="Times New Roman" w:hAnsi="Times New Roman" w:cs="Times New Roman"/>
          <w:b/>
          <w:sz w:val="24"/>
          <w:szCs w:val="24"/>
        </w:rPr>
        <w:t xml:space="preserve"> планирование.</w:t>
      </w:r>
    </w:p>
    <w:p w:rsidR="00ED22BE" w:rsidRDefault="00ED22BE" w:rsidP="00ED22B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2190"/>
        <w:gridCol w:w="1560"/>
      </w:tblGrid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190" w:type="dxa"/>
            <w:vAlign w:val="center"/>
          </w:tcPr>
          <w:p w:rsidR="00853555" w:rsidRPr="000059A6" w:rsidRDefault="00853555" w:rsidP="00ED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853555" w:rsidRPr="000059A6" w:rsidRDefault="00853555" w:rsidP="00ED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275AE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Древние славяне</w:t>
            </w:r>
          </w:p>
        </w:tc>
        <w:tc>
          <w:tcPr>
            <w:tcW w:w="1560" w:type="dxa"/>
          </w:tcPr>
          <w:p w:rsidR="00853555" w:rsidRPr="00ED22BE" w:rsidRDefault="00853555" w:rsidP="00ED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Древняя Русь</w:t>
            </w:r>
          </w:p>
          <w:p w:rsidR="00853555" w:rsidRPr="000059A6" w:rsidRDefault="00853555" w:rsidP="00ED2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ПДД</w:t>
            </w:r>
            <w:r w:rsidRPr="000059A6">
              <w:rPr>
                <w:rFonts w:ascii="Times New Roman" w:hAnsi="Times New Roman" w:cs="Times New Roman"/>
                <w:i/>
                <w:sz w:val="24"/>
                <w:szCs w:val="24"/>
              </w:rPr>
              <w:t>№1</w:t>
            </w: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Остановочный и тормозной путь автомобиля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Крещение Руси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</w:tcBorders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Борьба Руси </w:t>
            </w:r>
            <w:r w:rsidRPr="000059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 западными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завоевателями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Возникновение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Москвы. Пер</w:t>
            </w:r>
            <w:r w:rsidRPr="000059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вые московские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князья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Вера в единого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бога и сохране</w:t>
            </w:r>
            <w:r w:rsidRPr="000059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ние традиционной обрядово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сти. Первое заседание клуба. 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Обобщение по </w:t>
            </w:r>
            <w:r w:rsidRPr="000059A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теме «Древние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славяне».</w:t>
            </w:r>
            <w:r w:rsidRPr="00005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.</w:t>
            </w:r>
          </w:p>
          <w:p w:rsidR="00853555" w:rsidRPr="000059A6" w:rsidRDefault="00853555" w:rsidP="00ED2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ПДД</w:t>
            </w:r>
            <w:r w:rsidRPr="000059A6">
              <w:rPr>
                <w:rFonts w:ascii="Times New Roman" w:hAnsi="Times New Roman" w:cs="Times New Roman"/>
                <w:i/>
                <w:sz w:val="24"/>
                <w:szCs w:val="24"/>
              </w:rPr>
              <w:t>№2</w:t>
            </w: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Дорожная разметка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Вращение Зем</w:t>
            </w:r>
            <w:r w:rsidRPr="000059A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ли вокруг своей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оси и ее движе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ние вокруг Солнца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Природные зоны нашей страны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Обобщение по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теме «Земля - 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планета Солнечной системы». Готовим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ся к школьной олимпиаде. </w:t>
            </w:r>
            <w:r w:rsidR="00AC24B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Второе заседание клуба «Ле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дяная зона.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неживой при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роды ледяной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зоны. Растения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ледяной зоны.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Животные ле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дяной зоны.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Арктика и че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ловек»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Второе заседание клуба «Ле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дяная зона.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неживой при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роды ледяной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зоны. Растения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ледяной зоны.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Животные ле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дяной зоны.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Арктика и че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ловек»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Тундра. Тундра и человек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Тундра. Тундра </w:t>
            </w:r>
            <w:r w:rsidR="00430BCB">
              <w:rPr>
                <w:rFonts w:ascii="Times New Roman" w:hAnsi="Times New Roman" w:cs="Times New Roman"/>
                <w:sz w:val="24"/>
                <w:szCs w:val="24"/>
              </w:rPr>
              <w:t>и человек     Проверочный тест №4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005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53555" w:rsidRPr="000059A6" w:rsidRDefault="00853555" w:rsidP="00ED2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ПДД </w:t>
            </w:r>
            <w:r w:rsidRPr="000059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№3 </w:t>
            </w: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Виды транспорта. Опознавательные знаки транспортных средств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Зона лесов. Растения зоны лесов. Живот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зоны </w:t>
            </w:r>
            <w:proofErr w:type="spellStart"/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005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в. Роль леса в природе и жизни людей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Зона лесов. Растения зоны лесов. Животные зоны лесов. Роль леса в природе и жизни людей. 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Зона степей. Степь и человек.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Зона степей. Степь и человек.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Зона пустынь.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Жизнь челове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ка в пустыне.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Зона пустынь.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Жизнь человека в пустыне. 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  <w:vAlign w:val="center"/>
          </w:tcPr>
          <w:p w:rsidR="00853555" w:rsidRPr="000059A6" w:rsidRDefault="00853555" w:rsidP="00ED2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Третье заседание клуба. </w:t>
            </w:r>
            <w:r w:rsidRPr="000059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Субтропиче</w:t>
            </w:r>
            <w:r w:rsidRPr="0000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зона. Природные условия субтропиков. Растения и жи</w:t>
            </w:r>
            <w:r w:rsidRPr="0000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вотный мир Черноморского побережья Кавказа. Отдых на Черномор</w:t>
            </w:r>
            <w:r w:rsidRPr="0000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ском побере</w:t>
            </w:r>
            <w:r w:rsidRPr="0000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жье»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  <w:vAlign w:val="center"/>
          </w:tcPr>
          <w:p w:rsidR="00853555" w:rsidRPr="000059A6" w:rsidRDefault="00853555" w:rsidP="00ED2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Третье заседание клуба. </w:t>
            </w:r>
            <w:r w:rsidRPr="000059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Субтропиче</w:t>
            </w:r>
            <w:r w:rsidRPr="0000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зона. Природные условия субтропиков. Растения и жи</w:t>
            </w:r>
            <w:r w:rsidRPr="0000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вотный мир Черноморского побережья Кавказа. Отдых на Черномор</w:t>
            </w:r>
            <w:r w:rsidRPr="0000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ском побере</w:t>
            </w:r>
            <w:r w:rsidRPr="0000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жье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«Путешествие по природным зонам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России». Готовимся к школьной олимпиаде. Контрольная работа № 3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Твой родной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  <w:r w:rsidRPr="00005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</w:p>
          <w:p w:rsidR="00853555" w:rsidRPr="006873D7" w:rsidRDefault="00853555" w:rsidP="00ED22B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ПДД</w:t>
            </w:r>
            <w:r w:rsidRPr="000059A6">
              <w:rPr>
                <w:rFonts w:ascii="Times New Roman" w:hAnsi="Times New Roman" w:cs="Times New Roman"/>
                <w:i/>
                <w:sz w:val="24"/>
                <w:szCs w:val="24"/>
              </w:rPr>
              <w:t>№4</w:t>
            </w: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Что надо знать о перекрёстках?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Московское время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Карта твоего края. 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Поверхность и </w:t>
            </w:r>
            <w:r w:rsidRPr="000059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водоемы твоего 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края. </w:t>
            </w:r>
            <w:proofErr w:type="spellStart"/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r w:rsidR="00687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7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по т «Путешествие по карте водоёмов твоего края»</w:t>
            </w:r>
          </w:p>
          <w:p w:rsidR="00853555" w:rsidRPr="006873D7" w:rsidRDefault="006873D7" w:rsidP="00ED2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3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Р/К</w:t>
            </w:r>
            <w:r w:rsidR="00853555" w:rsidRPr="006873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853555" w:rsidRPr="006873D7">
              <w:rPr>
                <w:rFonts w:ascii="Times New Roman" w:hAnsi="Times New Roman" w:cs="Times New Roman"/>
                <w:i/>
                <w:sz w:val="24"/>
                <w:szCs w:val="24"/>
              </w:rPr>
              <w:t>№1</w:t>
            </w:r>
            <w:r w:rsidR="006C2F22" w:rsidRPr="006873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Водоёмы Тюменской области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 что можешь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сделать ты? 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Полезные ис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копаемые твоего края</w:t>
            </w:r>
          </w:p>
          <w:p w:rsidR="00853555" w:rsidRPr="006873D7" w:rsidRDefault="006873D7" w:rsidP="00ED2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3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Р/К</w:t>
            </w:r>
            <w:r w:rsidR="00853555" w:rsidRPr="006873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853555" w:rsidRPr="006873D7">
              <w:rPr>
                <w:rFonts w:ascii="Times New Roman" w:hAnsi="Times New Roman" w:cs="Times New Roman"/>
                <w:i/>
                <w:sz w:val="24"/>
                <w:szCs w:val="24"/>
              </w:rPr>
              <w:t>№2</w:t>
            </w:r>
            <w:r w:rsidR="00853555" w:rsidRPr="006873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</w:t>
            </w:r>
            <w:r w:rsidR="006C2F22" w:rsidRPr="006873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езные ископаемые Тюменской области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Растения твоего края</w:t>
            </w:r>
          </w:p>
          <w:p w:rsidR="00853555" w:rsidRPr="006873D7" w:rsidRDefault="006873D7" w:rsidP="00ED2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3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Р/К</w:t>
            </w:r>
            <w:r w:rsidR="00853555" w:rsidRPr="006873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6C2F22" w:rsidRPr="006873D7">
              <w:rPr>
                <w:rFonts w:ascii="Times New Roman" w:hAnsi="Times New Roman" w:cs="Times New Roman"/>
                <w:i/>
                <w:sz w:val="24"/>
                <w:szCs w:val="24"/>
              </w:rPr>
              <w:t>№3</w:t>
            </w:r>
            <w:r w:rsidR="00853555" w:rsidRPr="006873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2F22" w:rsidRPr="006873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Растения Тюменской области</w:t>
            </w:r>
            <w:r w:rsidR="00853555" w:rsidRPr="006873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Отрасли животноводства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твоего края и домашние животные</w:t>
            </w:r>
          </w:p>
          <w:p w:rsidR="00853555" w:rsidRPr="00AC24BD" w:rsidRDefault="00AC24BD" w:rsidP="00ED2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24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Р/К </w:t>
            </w:r>
            <w:r w:rsidR="006C2F22" w:rsidRPr="00AC24B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proofErr w:type="gramStart"/>
            <w:r w:rsidR="006C2F22" w:rsidRPr="00AC24B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853555" w:rsidRPr="00AC2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53555" w:rsidRPr="00AC24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Животные</w:t>
            </w:r>
            <w:proofErr w:type="gramEnd"/>
            <w:r w:rsidR="006C2F22" w:rsidRPr="00AC24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Тюменской области</w:t>
            </w:r>
            <w:r w:rsidR="00853555" w:rsidRPr="00AC24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Редкие и исчезающие виды.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Народные про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мыслы твоего края</w:t>
            </w:r>
          </w:p>
          <w:p w:rsidR="00853555" w:rsidRPr="00AC24BD" w:rsidRDefault="00853555" w:rsidP="00ED2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24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Р/К </w:t>
            </w:r>
            <w:r w:rsidR="006C2F22" w:rsidRPr="00AC24BD">
              <w:rPr>
                <w:rFonts w:ascii="Times New Roman" w:hAnsi="Times New Roman" w:cs="Times New Roman"/>
                <w:i/>
                <w:sz w:val="24"/>
                <w:szCs w:val="24"/>
              </w:rPr>
              <w:t>№5</w:t>
            </w:r>
            <w:r w:rsidRPr="00AC2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2F22" w:rsidRPr="00AC24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Народные промыслы Тюменского края</w:t>
            </w:r>
            <w:r w:rsidRPr="00AC24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Заповедные места твоего края</w:t>
            </w:r>
            <w:r w:rsidRPr="00005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ПДД </w:t>
            </w:r>
            <w:r w:rsidRPr="000059A6">
              <w:rPr>
                <w:rFonts w:ascii="Times New Roman" w:hAnsi="Times New Roman" w:cs="Times New Roman"/>
                <w:i/>
                <w:sz w:val="24"/>
                <w:szCs w:val="24"/>
              </w:rPr>
              <w:t>№5</w:t>
            </w: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Когда ты становишься водителем.</w:t>
            </w:r>
          </w:p>
          <w:p w:rsidR="00853555" w:rsidRPr="000059A6" w:rsidRDefault="006C2F22" w:rsidP="00ED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Р/К</w:t>
            </w:r>
            <w:r w:rsidR="00853555" w:rsidRPr="00005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Почва Тюменской области</w:t>
            </w:r>
            <w:r w:rsidR="00853555" w:rsidRPr="000059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AC24BD">
            <w:pPr>
              <w:shd w:val="clear" w:color="auto" w:fill="FFFFFF"/>
              <w:tabs>
                <w:tab w:val="right" w:pos="119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теме «Род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ной край - 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часть великой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России». Готовимся к олимпиаде контрольная работа №4</w:t>
            </w:r>
            <w:r w:rsidR="00AC24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Письмо руководителей клу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ба школьникам. 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Как устроен организм человека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  <w:vAlign w:val="center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Путешествие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мир клеток. Самый боль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шой орган чувств</w:t>
            </w:r>
          </w:p>
          <w:p w:rsidR="00853555" w:rsidRPr="000059A6" w:rsidRDefault="00853555" w:rsidP="00ED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Р/К 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r w:rsidRPr="000059A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об истории города и села. Исторические источники по и</w:t>
            </w:r>
            <w:r w:rsidR="006C2F22">
              <w:rPr>
                <w:rFonts w:ascii="Times New Roman" w:eastAsia="Calibri" w:hAnsi="Times New Roman" w:cs="Times New Roman"/>
                <w:sz w:val="24"/>
                <w:szCs w:val="24"/>
              </w:rPr>
              <w:t>стории сёл и городов Тюменской области</w:t>
            </w:r>
            <w:r w:rsidRPr="000059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  <w:vAlign w:val="center"/>
          </w:tcPr>
          <w:p w:rsidR="00853555" w:rsidRPr="006C2F22" w:rsidRDefault="00853555" w:rsidP="006C2F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Путешествие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мир клеток. Самый боль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шой орган чувств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Как человек двигается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Пищеваритель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ная система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Система крово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:rsidR="00853555" w:rsidRPr="000059A6" w:rsidRDefault="00853555" w:rsidP="00ED2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ПДД</w:t>
            </w:r>
            <w:r w:rsidRPr="000059A6">
              <w:rPr>
                <w:rFonts w:ascii="Times New Roman" w:hAnsi="Times New Roman" w:cs="Times New Roman"/>
                <w:i/>
                <w:sz w:val="24"/>
                <w:szCs w:val="24"/>
              </w:rPr>
              <w:t>№6</w:t>
            </w: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Дорожные знаки, относящиеся к велосипедистам.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Познакомимся с дыхательной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Все о вдохе и 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выдохе. Береги 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свои легкие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почки уда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ляют из орга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низма вредные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Нервная систе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ма человека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Обобщение по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теме «Челове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ческий орга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низм». Готовимся к школьной </w:t>
            </w:r>
            <w:r w:rsidR="006C2F22" w:rsidRPr="000059A6">
              <w:rPr>
                <w:rFonts w:ascii="Times New Roman" w:hAnsi="Times New Roman" w:cs="Times New Roman"/>
                <w:sz w:val="24"/>
                <w:szCs w:val="24"/>
              </w:rPr>
              <w:t>олимпиаде. Проверочная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работа  № 11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Четвертое засе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дание клуба </w:t>
            </w:r>
            <w:r w:rsidRPr="000059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«Как мы вос</w:t>
            </w:r>
            <w:r w:rsidRPr="000059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  <w:t>принимаем ок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ружающий </w:t>
            </w:r>
            <w:r w:rsidRPr="000059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мир». Спроси </w:t>
            </w:r>
            <w:r w:rsidRPr="000059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 носа, что та</w:t>
            </w:r>
            <w:r w:rsidRPr="000059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кое запах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</w:tcBorders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Высуни язык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и скажи: «А»</w:t>
            </w:r>
          </w:p>
          <w:p w:rsidR="00853555" w:rsidRPr="000059A6" w:rsidRDefault="00853555" w:rsidP="00ED2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ПДД </w:t>
            </w:r>
            <w:r w:rsidRPr="000059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№7 </w:t>
            </w: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Государственная инспекция безопасности дорожного движения (ГИБДД)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«Взгляд» на глаз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6C2F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Ухо не только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орган слуха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Ухо – орган равновесия</w:t>
            </w:r>
          </w:p>
          <w:p w:rsidR="00853555" w:rsidRPr="006C2F22" w:rsidRDefault="00853555" w:rsidP="006C2F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ПДД</w:t>
            </w:r>
            <w:r w:rsidRPr="000059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№8 </w:t>
            </w: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Что мешает вовремя увидеть опасность на дорогах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6C2F22" w:rsidRDefault="00853555" w:rsidP="006C2F2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предметов пу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тем соприкос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новения с ними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Советы врача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6C2F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Обобщение по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теме «Изучаем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органы чувств». Готовимся к школьной олимпиаде.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Границы России</w:t>
            </w:r>
          </w:p>
          <w:p w:rsidR="00853555" w:rsidRPr="000059A6" w:rsidRDefault="00853555" w:rsidP="00ED2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ПДД</w:t>
            </w:r>
            <w:r w:rsidRPr="000059A6">
              <w:rPr>
                <w:rFonts w:ascii="Times New Roman" w:hAnsi="Times New Roman" w:cs="Times New Roman"/>
                <w:i/>
                <w:sz w:val="24"/>
                <w:szCs w:val="24"/>
              </w:rPr>
              <w:t>№9</w:t>
            </w: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Первая помощь при попадании инородных тел в глаз, ухо, нос.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Границы России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Соединенные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штаты Амери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ки (США)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6C2F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Обобщение по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теме «Путеше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ствие по странам мира». Готовимся к школьной олимпиаде.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День народного 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</w:p>
          <w:p w:rsidR="00853555" w:rsidRPr="000059A6" w:rsidRDefault="00853555" w:rsidP="00ED2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ПДД</w:t>
            </w:r>
            <w:r w:rsidRPr="000059A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proofErr w:type="gramStart"/>
            <w:r w:rsidRPr="000059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Итоговое</w:t>
            </w:r>
            <w:proofErr w:type="gramEnd"/>
            <w:r w:rsidRPr="000059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занятие по разделу. Тест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Москва: память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 войне 1812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Память Моск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вы о героях Ве</w:t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ликой Отечест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венной войны 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1941-1945 годов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Москвы поко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рителям космоса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Обобщение по 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теме «Москва как летопись истории Рос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softHyphen/>
              <w:t>сии». Готовимся к школьной олимпиаде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Имя нашей страны - Рос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сия или Рос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сийская Феде</w:t>
            </w:r>
            <w:r w:rsidRPr="000059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рация.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nil"/>
            </w:tcBorders>
          </w:tcPr>
          <w:p w:rsidR="00853555" w:rsidRPr="000059A6" w:rsidRDefault="00853555" w:rsidP="00ED22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Основной закон 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страны - Конституция Рос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softHyphen/>
              <w:t>сии. Президент России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555" w:rsidRPr="005E4DAA" w:rsidTr="00853555">
        <w:trPr>
          <w:cantSplit/>
          <w:trHeight w:val="562"/>
        </w:trPr>
        <w:tc>
          <w:tcPr>
            <w:tcW w:w="880" w:type="dxa"/>
            <w:vAlign w:val="center"/>
          </w:tcPr>
          <w:p w:rsidR="00853555" w:rsidRPr="000059A6" w:rsidRDefault="00853555" w:rsidP="00ED22B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</w:tcBorders>
          </w:tcPr>
          <w:p w:rsidR="00853555" w:rsidRPr="000059A6" w:rsidRDefault="00853555" w:rsidP="006C2F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«Мы - граждане России» </w:t>
            </w:r>
            <w:r w:rsidRPr="000059A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или </w:t>
            </w:r>
            <w:r w:rsidRPr="000059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экскурсия 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t>в краеведче</w:t>
            </w:r>
            <w:r w:rsidRPr="000059A6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музей</w:t>
            </w:r>
          </w:p>
        </w:tc>
        <w:tc>
          <w:tcPr>
            <w:tcW w:w="1560" w:type="dxa"/>
          </w:tcPr>
          <w:p w:rsidR="00853555" w:rsidRDefault="00853555" w:rsidP="00ED22BE">
            <w:pPr>
              <w:jc w:val="center"/>
            </w:pPr>
            <w:r w:rsidRPr="005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D22BE" w:rsidRPr="005E4DAA" w:rsidRDefault="00ED22BE" w:rsidP="00ED22BE">
      <w:pPr>
        <w:rPr>
          <w:rFonts w:ascii="Times New Roman" w:hAnsi="Times New Roman" w:cs="Times New Roman"/>
          <w:b/>
          <w:sz w:val="24"/>
          <w:szCs w:val="24"/>
        </w:rPr>
      </w:pPr>
    </w:p>
    <w:p w:rsidR="00ED22BE" w:rsidRDefault="00ED22BE">
      <w:pPr>
        <w:rPr>
          <w:rFonts w:ascii="Times New Roman" w:hAnsi="Times New Roman" w:cs="Times New Roman"/>
          <w:b/>
          <w:sz w:val="28"/>
        </w:rPr>
      </w:pPr>
    </w:p>
    <w:p w:rsidR="00ED22BE" w:rsidRDefault="00ED22BE">
      <w:pPr>
        <w:rPr>
          <w:rFonts w:ascii="Times New Roman" w:hAnsi="Times New Roman" w:cs="Times New Roman"/>
          <w:b/>
          <w:sz w:val="28"/>
        </w:rPr>
      </w:pPr>
    </w:p>
    <w:p w:rsidR="00ED22BE" w:rsidRDefault="00ED22BE">
      <w:pPr>
        <w:rPr>
          <w:rFonts w:ascii="Times New Roman" w:hAnsi="Times New Roman" w:cs="Times New Roman"/>
          <w:b/>
          <w:sz w:val="28"/>
        </w:rPr>
      </w:pPr>
    </w:p>
    <w:p w:rsidR="00853555" w:rsidRDefault="00853555">
      <w:pPr>
        <w:rPr>
          <w:rFonts w:ascii="Times New Roman" w:hAnsi="Times New Roman" w:cs="Times New Roman"/>
          <w:b/>
          <w:sz w:val="28"/>
        </w:rPr>
      </w:pPr>
    </w:p>
    <w:p w:rsidR="00853555" w:rsidRDefault="00853555">
      <w:pPr>
        <w:rPr>
          <w:rFonts w:ascii="Times New Roman" w:hAnsi="Times New Roman" w:cs="Times New Roman"/>
          <w:b/>
          <w:sz w:val="28"/>
        </w:rPr>
      </w:pPr>
    </w:p>
    <w:p w:rsidR="00853555" w:rsidRDefault="00853555">
      <w:pPr>
        <w:rPr>
          <w:rFonts w:ascii="Times New Roman" w:hAnsi="Times New Roman" w:cs="Times New Roman"/>
          <w:b/>
          <w:sz w:val="28"/>
        </w:rPr>
      </w:pPr>
    </w:p>
    <w:p w:rsidR="00853555" w:rsidRDefault="00853555">
      <w:pPr>
        <w:rPr>
          <w:rFonts w:ascii="Times New Roman" w:hAnsi="Times New Roman" w:cs="Times New Roman"/>
          <w:b/>
          <w:sz w:val="28"/>
        </w:rPr>
      </w:pPr>
    </w:p>
    <w:sectPr w:rsidR="00853555" w:rsidSect="008535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43C1E"/>
    <w:multiLevelType w:val="hybridMultilevel"/>
    <w:tmpl w:val="0732748E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A08B8"/>
    <w:multiLevelType w:val="hybridMultilevel"/>
    <w:tmpl w:val="53E0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04"/>
    <w:rsid w:val="00083E90"/>
    <w:rsid w:val="001D6B59"/>
    <w:rsid w:val="00430BCB"/>
    <w:rsid w:val="006873D7"/>
    <w:rsid w:val="006C2F22"/>
    <w:rsid w:val="00710FD2"/>
    <w:rsid w:val="00804C04"/>
    <w:rsid w:val="00853555"/>
    <w:rsid w:val="00AC24BD"/>
    <w:rsid w:val="00ED22BE"/>
    <w:rsid w:val="00F9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D0B9"/>
  <w15:chartTrackingRefBased/>
  <w15:docId w15:val="{0AFC5ABF-F678-43D9-AF33-9C992179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5</cp:revision>
  <dcterms:created xsi:type="dcterms:W3CDTF">2020-02-23T05:22:00Z</dcterms:created>
  <dcterms:modified xsi:type="dcterms:W3CDTF">2020-03-01T11:30:00Z</dcterms:modified>
</cp:coreProperties>
</file>