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1E" w:rsidRPr="006A5F49" w:rsidRDefault="009148AB" w:rsidP="006A5F49">
      <w:pPr>
        <w:ind w:firstLine="709"/>
        <w:jc w:val="center"/>
      </w:pPr>
      <w:r w:rsidRPr="008230DD">
        <w:rPr>
          <w:noProof/>
        </w:rPr>
        <w:drawing>
          <wp:anchor distT="0" distB="0" distL="114300" distR="114300" simplePos="0" relativeHeight="251659264" behindDoc="0" locked="0" layoutInCell="1" allowOverlap="1" wp14:anchorId="2054AF54" wp14:editId="6BD6F7AA">
            <wp:simplePos x="0" y="0"/>
            <wp:positionH relativeFrom="column">
              <wp:posOffset>-542539</wp:posOffset>
            </wp:positionH>
            <wp:positionV relativeFrom="paragraph">
              <wp:posOffset>-806450</wp:posOffset>
            </wp:positionV>
            <wp:extent cx="881380" cy="2193290"/>
            <wp:effectExtent l="0" t="0" r="0" b="0"/>
            <wp:wrapNone/>
            <wp:docPr id="1" name="Рисунок 1" descr="675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6758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219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71E" w:rsidRPr="006A5F49">
        <w:t>Муниципальное автономное общеобразовательное учреждение</w:t>
      </w:r>
    </w:p>
    <w:p w:rsidR="00B4571E" w:rsidRPr="006A5F49" w:rsidRDefault="00B4571E" w:rsidP="006A5F49">
      <w:pPr>
        <w:ind w:firstLine="709"/>
        <w:jc w:val="center"/>
        <w:rPr>
          <w:b/>
          <w:u w:val="single"/>
        </w:rPr>
      </w:pPr>
      <w:r w:rsidRPr="006A5F49">
        <w:rPr>
          <w:b/>
          <w:u w:val="single"/>
        </w:rPr>
        <w:t>«Новоатьяловская средняя общеобразовательная школа»</w:t>
      </w:r>
    </w:p>
    <w:p w:rsidR="00B4571E" w:rsidRPr="006A5F49" w:rsidRDefault="00B4571E" w:rsidP="006A5F49">
      <w:pPr>
        <w:ind w:firstLine="709"/>
        <w:jc w:val="center"/>
        <w:rPr>
          <w:sz w:val="22"/>
        </w:rPr>
      </w:pPr>
      <w:r w:rsidRPr="006A5F49">
        <w:rPr>
          <w:sz w:val="22"/>
        </w:rPr>
        <w:t xml:space="preserve">ул. Школьная, д. 20, с. Новоатьялово, Ялуторовский район, Тюменская область, 627050 </w:t>
      </w:r>
    </w:p>
    <w:p w:rsidR="00B4571E" w:rsidRPr="006A5F49" w:rsidRDefault="00B4571E" w:rsidP="006A5F49">
      <w:pPr>
        <w:ind w:firstLine="709"/>
        <w:jc w:val="center"/>
        <w:rPr>
          <w:sz w:val="22"/>
        </w:rPr>
      </w:pPr>
      <w:r w:rsidRPr="006A5F49">
        <w:rPr>
          <w:sz w:val="22"/>
        </w:rPr>
        <w:t>тел./факс 8 (34535) 34-1-60,  e-</w:t>
      </w:r>
      <w:proofErr w:type="spellStart"/>
      <w:r w:rsidRPr="006A5F49">
        <w:rPr>
          <w:sz w:val="22"/>
        </w:rPr>
        <w:t>mail</w:t>
      </w:r>
      <w:proofErr w:type="spellEnd"/>
      <w:r w:rsidRPr="006A5F49">
        <w:rPr>
          <w:sz w:val="22"/>
        </w:rPr>
        <w:t xml:space="preserve">: novoat_school@inbox.ru </w:t>
      </w:r>
    </w:p>
    <w:p w:rsidR="00B4571E" w:rsidRPr="006A5F49" w:rsidRDefault="00B4571E" w:rsidP="006A5F49">
      <w:pPr>
        <w:ind w:firstLine="709"/>
        <w:jc w:val="center"/>
        <w:rPr>
          <w:sz w:val="22"/>
        </w:rPr>
      </w:pPr>
      <w:r w:rsidRPr="006A5F49">
        <w:rPr>
          <w:sz w:val="22"/>
        </w:rPr>
        <w:t>ОКПО 45782046, ОГРН 1027201465741, ИНН/КПП 7228005312/720701001</w:t>
      </w:r>
    </w:p>
    <w:p w:rsidR="00B4571E" w:rsidRPr="006A5F49" w:rsidRDefault="00B4571E" w:rsidP="006A5F49">
      <w:pPr>
        <w:ind w:firstLine="709"/>
        <w:jc w:val="center"/>
      </w:pPr>
    </w:p>
    <w:p w:rsidR="00B4571E" w:rsidRPr="006A5F49" w:rsidRDefault="00B4571E" w:rsidP="006A5F49">
      <w:pPr>
        <w:ind w:firstLine="709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53"/>
        <w:gridCol w:w="3515"/>
        <w:gridCol w:w="3454"/>
      </w:tblGrid>
      <w:tr w:rsidR="006A5F49" w:rsidRPr="006A5F49" w:rsidTr="00E47050">
        <w:trPr>
          <w:trHeight w:val="1560"/>
        </w:trPr>
        <w:tc>
          <w:tcPr>
            <w:tcW w:w="4853" w:type="dxa"/>
            <w:shd w:val="clear" w:color="auto" w:fill="auto"/>
          </w:tcPr>
          <w:p w:rsidR="00B4571E" w:rsidRPr="006A5F49" w:rsidRDefault="00B4571E" w:rsidP="006A5F49">
            <w:pPr>
              <w:ind w:firstLine="709"/>
              <w:jc w:val="center"/>
              <w:rPr>
                <w:b/>
              </w:rPr>
            </w:pPr>
            <w:r w:rsidRPr="006A5F49">
              <w:rPr>
                <w:b/>
              </w:rPr>
              <w:t>РАССМОТРЕНО</w:t>
            </w:r>
          </w:p>
          <w:p w:rsidR="00E47050" w:rsidRDefault="00B4571E" w:rsidP="00E47050">
            <w:pPr>
              <w:jc w:val="both"/>
            </w:pPr>
            <w:r w:rsidRPr="006A5F49">
              <w:t>На заседании методического совета</w:t>
            </w:r>
          </w:p>
          <w:p w:rsidR="00B4571E" w:rsidRPr="006A5F49" w:rsidRDefault="00B4571E" w:rsidP="00E47050">
            <w:pPr>
              <w:jc w:val="both"/>
            </w:pPr>
            <w:r w:rsidRPr="006A5F49">
              <w:t>Протокол № 1</w:t>
            </w:r>
            <w:r w:rsidR="00E47050">
              <w:t xml:space="preserve"> </w:t>
            </w:r>
            <w:r w:rsidRPr="006A5F49">
              <w:t>от 01.09.2020</w:t>
            </w:r>
          </w:p>
        </w:tc>
        <w:tc>
          <w:tcPr>
            <w:tcW w:w="4853" w:type="dxa"/>
            <w:shd w:val="clear" w:color="auto" w:fill="auto"/>
          </w:tcPr>
          <w:p w:rsidR="00B4571E" w:rsidRPr="006A5F49" w:rsidRDefault="00B4571E" w:rsidP="006A5F49">
            <w:pPr>
              <w:ind w:firstLine="709"/>
              <w:jc w:val="center"/>
              <w:rPr>
                <w:b/>
              </w:rPr>
            </w:pPr>
            <w:r w:rsidRPr="006A5F49">
              <w:rPr>
                <w:b/>
              </w:rPr>
              <w:t>СОГЛАСОВАНО</w:t>
            </w:r>
          </w:p>
          <w:p w:rsidR="00B4571E" w:rsidRPr="006A5F49" w:rsidRDefault="00B4571E" w:rsidP="006A5F49">
            <w:pPr>
              <w:ind w:firstLine="709"/>
              <w:jc w:val="center"/>
            </w:pPr>
            <w:r w:rsidRPr="006A5F49">
              <w:t>Руководитель Центра «Точки роста»</w:t>
            </w:r>
          </w:p>
          <w:p w:rsidR="00B4571E" w:rsidRPr="006A5F49" w:rsidRDefault="00B4571E" w:rsidP="006A5F49">
            <w:pPr>
              <w:ind w:firstLine="709"/>
              <w:jc w:val="center"/>
            </w:pPr>
            <w:r w:rsidRPr="006A5F49">
              <w:t>_________________</w:t>
            </w:r>
          </w:p>
          <w:p w:rsidR="00B4571E" w:rsidRPr="006A5F49" w:rsidRDefault="00B4571E" w:rsidP="006A5F49">
            <w:pPr>
              <w:ind w:firstLine="709"/>
              <w:jc w:val="center"/>
            </w:pPr>
            <w:r w:rsidRPr="006A5F49">
              <w:t>Кадырова А. И.</w:t>
            </w:r>
          </w:p>
        </w:tc>
        <w:tc>
          <w:tcPr>
            <w:tcW w:w="4854" w:type="dxa"/>
            <w:shd w:val="clear" w:color="auto" w:fill="auto"/>
          </w:tcPr>
          <w:p w:rsidR="00B4571E" w:rsidRPr="006A5F49" w:rsidRDefault="00B4571E" w:rsidP="006A5F49">
            <w:pPr>
              <w:ind w:firstLine="709"/>
              <w:jc w:val="center"/>
              <w:rPr>
                <w:b/>
              </w:rPr>
            </w:pPr>
            <w:r w:rsidRPr="006A5F49">
              <w:rPr>
                <w:b/>
              </w:rPr>
              <w:t>УТВЕРЖДАЮ</w:t>
            </w:r>
          </w:p>
          <w:p w:rsidR="00B4571E" w:rsidRPr="006A5F49" w:rsidRDefault="00B4571E" w:rsidP="006A5F49">
            <w:pPr>
              <w:ind w:firstLine="709"/>
              <w:jc w:val="center"/>
            </w:pPr>
            <w:r w:rsidRPr="006A5F49">
              <w:t>Директор школы</w:t>
            </w:r>
          </w:p>
          <w:p w:rsidR="00E47050" w:rsidRDefault="00B4571E" w:rsidP="006A5F49">
            <w:pPr>
              <w:ind w:firstLine="709"/>
              <w:jc w:val="center"/>
            </w:pPr>
            <w:r w:rsidRPr="006A5F49">
              <w:t>________________</w:t>
            </w:r>
          </w:p>
          <w:p w:rsidR="00B4571E" w:rsidRPr="006A5F49" w:rsidRDefault="00B4571E" w:rsidP="006A5F49">
            <w:pPr>
              <w:ind w:firstLine="709"/>
              <w:jc w:val="center"/>
            </w:pPr>
            <w:r w:rsidRPr="006A5F49">
              <w:t>Ф. Ф. Исхакова</w:t>
            </w:r>
          </w:p>
          <w:p w:rsidR="00B4571E" w:rsidRPr="006A5F49" w:rsidRDefault="00B4571E" w:rsidP="006A5F49">
            <w:pPr>
              <w:ind w:firstLine="709"/>
              <w:jc w:val="center"/>
            </w:pPr>
            <w:r w:rsidRPr="006A5F49">
              <w:t>Приказ № 184/3-од от 01.09.2020</w:t>
            </w:r>
          </w:p>
        </w:tc>
      </w:tr>
    </w:tbl>
    <w:p w:rsidR="00B4571E" w:rsidRPr="006A5F49" w:rsidRDefault="00B4571E" w:rsidP="006A5F49">
      <w:pPr>
        <w:tabs>
          <w:tab w:val="left" w:pos="4290"/>
        </w:tabs>
        <w:spacing w:before="100" w:beforeAutospacing="1" w:after="100" w:afterAutospacing="1"/>
      </w:pPr>
      <w:bookmarkStart w:id="0" w:name="_GoBack"/>
      <w:bookmarkEnd w:id="0"/>
    </w:p>
    <w:p w:rsidR="00B4571E" w:rsidRPr="006A5F49" w:rsidRDefault="00B4571E" w:rsidP="006A5F49">
      <w:pPr>
        <w:autoSpaceDE w:val="0"/>
        <w:autoSpaceDN w:val="0"/>
        <w:adjustRightInd w:val="0"/>
        <w:jc w:val="center"/>
      </w:pPr>
    </w:p>
    <w:p w:rsidR="00B4571E" w:rsidRPr="006A5F49" w:rsidRDefault="00B4571E" w:rsidP="006A5F49">
      <w:pPr>
        <w:autoSpaceDE w:val="0"/>
        <w:autoSpaceDN w:val="0"/>
        <w:adjustRightInd w:val="0"/>
        <w:jc w:val="center"/>
      </w:pPr>
    </w:p>
    <w:p w:rsidR="00B4571E" w:rsidRPr="006A5F49" w:rsidRDefault="00B4571E" w:rsidP="006A5F49">
      <w:pPr>
        <w:autoSpaceDE w:val="0"/>
        <w:autoSpaceDN w:val="0"/>
        <w:adjustRightInd w:val="0"/>
        <w:jc w:val="center"/>
      </w:pPr>
    </w:p>
    <w:p w:rsidR="00B4571E" w:rsidRPr="006A5F49" w:rsidRDefault="00B4571E" w:rsidP="006A5F49">
      <w:pPr>
        <w:autoSpaceDE w:val="0"/>
        <w:autoSpaceDN w:val="0"/>
        <w:adjustRightInd w:val="0"/>
      </w:pPr>
    </w:p>
    <w:p w:rsidR="00B4571E" w:rsidRPr="006A5F49" w:rsidRDefault="00B4571E" w:rsidP="006A5F49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6A5F49">
        <w:rPr>
          <w:b/>
          <w:sz w:val="28"/>
        </w:rPr>
        <w:t>Дополнительная общеобразовательная программа</w:t>
      </w:r>
    </w:p>
    <w:p w:rsidR="00B4571E" w:rsidRPr="006A5F49" w:rsidRDefault="00B4571E" w:rsidP="006A5F49">
      <w:pPr>
        <w:shd w:val="clear" w:color="auto" w:fill="FFFFFF"/>
        <w:adjustRightInd w:val="0"/>
        <w:jc w:val="center"/>
        <w:rPr>
          <w:b/>
          <w:sz w:val="28"/>
        </w:rPr>
      </w:pPr>
      <w:r w:rsidRPr="006A5F49">
        <w:rPr>
          <w:b/>
          <w:sz w:val="28"/>
        </w:rPr>
        <w:t>кружка «</w:t>
      </w:r>
      <w:r w:rsidR="00841299" w:rsidRPr="006A5F49">
        <w:rPr>
          <w:b/>
          <w:sz w:val="28"/>
          <w:lang w:val="en-US"/>
        </w:rPr>
        <w:t>Paper Craft</w:t>
      </w:r>
      <w:r w:rsidRPr="006A5F49">
        <w:rPr>
          <w:b/>
          <w:sz w:val="28"/>
        </w:rPr>
        <w:t>»</w:t>
      </w:r>
    </w:p>
    <w:p w:rsidR="00B4571E" w:rsidRPr="006A5F49" w:rsidRDefault="00226506" w:rsidP="006A5F49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</w:rPr>
      </w:pPr>
      <w:r w:rsidRPr="006A5F49">
        <w:rPr>
          <w:b/>
          <w:bCs/>
          <w:sz w:val="28"/>
        </w:rPr>
        <w:t>Техническо</w:t>
      </w:r>
      <w:r w:rsidR="001A7503" w:rsidRPr="006A5F49">
        <w:rPr>
          <w:b/>
          <w:bCs/>
          <w:sz w:val="28"/>
        </w:rPr>
        <w:t>е</w:t>
      </w:r>
      <w:r w:rsidR="001A7503" w:rsidRPr="006A5F49">
        <w:rPr>
          <w:b/>
          <w:bCs/>
          <w:kern w:val="36"/>
          <w:sz w:val="28"/>
        </w:rPr>
        <w:t xml:space="preserve"> </w:t>
      </w:r>
      <w:r w:rsidR="00B4571E" w:rsidRPr="006A5F49">
        <w:rPr>
          <w:b/>
          <w:bCs/>
          <w:kern w:val="36"/>
          <w:sz w:val="28"/>
        </w:rPr>
        <w:t>направление</w:t>
      </w:r>
    </w:p>
    <w:p w:rsidR="00B4571E" w:rsidRPr="006A5F49" w:rsidRDefault="00595F7E" w:rsidP="006A5F49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hd w:val="clear" w:color="auto" w:fill="FFFFFF"/>
          <w:lang w:val="tt-RU"/>
        </w:rPr>
      </w:pPr>
      <w:r w:rsidRPr="006A5F49">
        <w:rPr>
          <w:b/>
          <w:bCs/>
          <w:kern w:val="36"/>
          <w:sz w:val="28"/>
          <w:shd w:val="clear" w:color="auto" w:fill="FFFFFF"/>
          <w:lang w:val="tt-RU"/>
        </w:rPr>
        <w:t>Возраст обучающихся:</w:t>
      </w:r>
      <w:r w:rsidR="001A7503" w:rsidRPr="006A5F49">
        <w:rPr>
          <w:b/>
          <w:bCs/>
          <w:kern w:val="36"/>
          <w:sz w:val="28"/>
          <w:shd w:val="clear" w:color="auto" w:fill="FFFFFF"/>
          <w:lang w:val="tt-RU"/>
        </w:rPr>
        <w:t xml:space="preserve"> 9</w:t>
      </w:r>
      <w:r w:rsidRPr="006A5F49">
        <w:rPr>
          <w:b/>
          <w:bCs/>
          <w:kern w:val="36"/>
          <w:sz w:val="28"/>
          <w:shd w:val="clear" w:color="auto" w:fill="FFFFFF"/>
          <w:lang w:val="tt-RU"/>
        </w:rPr>
        <w:t xml:space="preserve"> - 12</w:t>
      </w:r>
      <w:r w:rsidR="001A7503" w:rsidRPr="006A5F49">
        <w:rPr>
          <w:b/>
          <w:bCs/>
          <w:kern w:val="36"/>
          <w:sz w:val="28"/>
          <w:shd w:val="clear" w:color="auto" w:fill="FFFFFF"/>
          <w:lang w:val="tt-RU"/>
        </w:rPr>
        <w:t xml:space="preserve"> </w:t>
      </w:r>
      <w:r w:rsidR="00B4571E" w:rsidRPr="006A5F49">
        <w:rPr>
          <w:b/>
          <w:bCs/>
          <w:kern w:val="36"/>
          <w:sz w:val="28"/>
          <w:shd w:val="clear" w:color="auto" w:fill="FFFFFF"/>
          <w:lang w:val="tt-RU"/>
        </w:rPr>
        <w:t>лет</w:t>
      </w:r>
    </w:p>
    <w:p w:rsidR="00B4571E" w:rsidRPr="006A5F49" w:rsidRDefault="00B4571E" w:rsidP="006A5F49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hd w:val="clear" w:color="auto" w:fill="FFFFFF"/>
          <w:lang w:val="tt-RU"/>
        </w:rPr>
      </w:pPr>
      <w:r w:rsidRPr="006A5F49">
        <w:rPr>
          <w:b/>
          <w:bCs/>
          <w:kern w:val="36"/>
          <w:sz w:val="28"/>
          <w:shd w:val="clear" w:color="auto" w:fill="FFFFFF"/>
          <w:lang w:val="tt-RU"/>
        </w:rPr>
        <w:t>Норматив</w:t>
      </w:r>
      <w:r w:rsidR="001A7503" w:rsidRPr="006A5F49">
        <w:rPr>
          <w:b/>
          <w:bCs/>
          <w:kern w:val="36"/>
          <w:sz w:val="28"/>
          <w:shd w:val="clear" w:color="auto" w:fill="FFFFFF"/>
          <w:lang w:val="tt-RU"/>
        </w:rPr>
        <w:t xml:space="preserve">ный срок освоения программы: </w:t>
      </w:r>
      <w:r w:rsidR="00841299" w:rsidRPr="006A5F49">
        <w:rPr>
          <w:b/>
          <w:bCs/>
          <w:kern w:val="36"/>
          <w:sz w:val="28"/>
          <w:shd w:val="clear" w:color="auto" w:fill="FFFFFF"/>
          <w:lang w:val="tt-RU"/>
        </w:rPr>
        <w:t>1 год</w:t>
      </w:r>
      <w:r w:rsidR="001A7503" w:rsidRPr="006A5F49">
        <w:rPr>
          <w:b/>
          <w:bCs/>
          <w:kern w:val="36"/>
          <w:sz w:val="28"/>
          <w:shd w:val="clear" w:color="auto" w:fill="FFFFFF"/>
          <w:lang w:val="tt-RU"/>
        </w:rPr>
        <w:t xml:space="preserve"> </w:t>
      </w:r>
    </w:p>
    <w:p w:rsidR="00B4571E" w:rsidRPr="006A5F49" w:rsidRDefault="00B4571E" w:rsidP="006A5F49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</w:rPr>
      </w:pPr>
    </w:p>
    <w:p w:rsidR="00B4571E" w:rsidRPr="006A5F49" w:rsidRDefault="00B4571E" w:rsidP="006A5F49">
      <w:pPr>
        <w:tabs>
          <w:tab w:val="left" w:pos="9288"/>
        </w:tabs>
        <w:rPr>
          <w:b/>
          <w:sz w:val="28"/>
        </w:rPr>
      </w:pPr>
    </w:p>
    <w:p w:rsidR="00841299" w:rsidRPr="00E47050" w:rsidRDefault="00B4571E" w:rsidP="006A5F49">
      <w:pPr>
        <w:pStyle w:val="ParagraphStyle"/>
        <w:tabs>
          <w:tab w:val="left" w:pos="6888"/>
        </w:tabs>
        <w:jc w:val="right"/>
        <w:rPr>
          <w:rFonts w:ascii="Times New Roman" w:hAnsi="Times New Roman" w:cs="Times New Roman"/>
          <w:sz w:val="28"/>
        </w:rPr>
      </w:pPr>
      <w:r w:rsidRPr="00E47050">
        <w:rPr>
          <w:rFonts w:ascii="Times New Roman" w:hAnsi="Times New Roman" w:cs="Times New Roman"/>
          <w:sz w:val="28"/>
        </w:rPr>
        <w:t xml:space="preserve">Составитель: </w:t>
      </w:r>
      <w:r w:rsidR="00841299" w:rsidRPr="00E47050">
        <w:rPr>
          <w:rFonts w:ascii="Times New Roman" w:hAnsi="Times New Roman" w:cs="Times New Roman"/>
          <w:sz w:val="28"/>
        </w:rPr>
        <w:t xml:space="preserve">Хайруллина </w:t>
      </w:r>
      <w:proofErr w:type="spellStart"/>
      <w:r w:rsidR="00841299" w:rsidRPr="00E47050">
        <w:rPr>
          <w:rFonts w:ascii="Times New Roman" w:hAnsi="Times New Roman" w:cs="Times New Roman"/>
          <w:sz w:val="28"/>
        </w:rPr>
        <w:t>Гузалия</w:t>
      </w:r>
      <w:proofErr w:type="spellEnd"/>
      <w:r w:rsidR="00841299" w:rsidRPr="00E4705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41299" w:rsidRPr="00E47050">
        <w:rPr>
          <w:rFonts w:ascii="Times New Roman" w:hAnsi="Times New Roman" w:cs="Times New Roman"/>
          <w:sz w:val="28"/>
        </w:rPr>
        <w:t>Калковна</w:t>
      </w:r>
      <w:proofErr w:type="spellEnd"/>
      <w:r w:rsidR="00841299" w:rsidRPr="00E47050">
        <w:rPr>
          <w:rFonts w:ascii="Times New Roman" w:hAnsi="Times New Roman" w:cs="Times New Roman"/>
          <w:sz w:val="28"/>
        </w:rPr>
        <w:t xml:space="preserve">, </w:t>
      </w:r>
    </w:p>
    <w:p w:rsidR="001A7503" w:rsidRPr="00E47050" w:rsidRDefault="00841299" w:rsidP="006A5F49">
      <w:pPr>
        <w:pStyle w:val="ParagraphStyle"/>
        <w:tabs>
          <w:tab w:val="left" w:pos="6888"/>
        </w:tabs>
        <w:jc w:val="right"/>
        <w:rPr>
          <w:rFonts w:ascii="Times New Roman" w:hAnsi="Times New Roman" w:cs="Times New Roman"/>
          <w:sz w:val="28"/>
        </w:rPr>
      </w:pPr>
      <w:r w:rsidRPr="00E47050">
        <w:rPr>
          <w:rFonts w:ascii="Times New Roman" w:hAnsi="Times New Roman" w:cs="Times New Roman"/>
          <w:sz w:val="28"/>
        </w:rPr>
        <w:t>педагог дополнительного образования, учитель музыки</w:t>
      </w:r>
      <w:r w:rsidR="001A7503" w:rsidRPr="00E47050">
        <w:rPr>
          <w:rFonts w:ascii="Times New Roman" w:hAnsi="Times New Roman" w:cs="Times New Roman"/>
          <w:sz w:val="28"/>
        </w:rPr>
        <w:t xml:space="preserve">          </w:t>
      </w:r>
    </w:p>
    <w:p w:rsidR="00B4571E" w:rsidRPr="006A5F49" w:rsidRDefault="00B4571E" w:rsidP="006A5F49">
      <w:pPr>
        <w:jc w:val="right"/>
        <w:rPr>
          <w:sz w:val="28"/>
        </w:rPr>
      </w:pPr>
    </w:p>
    <w:p w:rsidR="00B4571E" w:rsidRPr="006A5F49" w:rsidRDefault="00B4571E" w:rsidP="006A5F49">
      <w:pPr>
        <w:jc w:val="center"/>
      </w:pPr>
    </w:p>
    <w:p w:rsidR="00B4571E" w:rsidRPr="006A5F49" w:rsidRDefault="00B4571E" w:rsidP="006A5F49">
      <w:pPr>
        <w:jc w:val="center"/>
      </w:pPr>
    </w:p>
    <w:p w:rsidR="00B4571E" w:rsidRPr="006A5F49" w:rsidRDefault="00B4571E" w:rsidP="006A5F49">
      <w:pPr>
        <w:jc w:val="center"/>
      </w:pPr>
    </w:p>
    <w:p w:rsidR="00B4571E" w:rsidRPr="006A5F49" w:rsidRDefault="00B4571E" w:rsidP="006A5F49">
      <w:pPr>
        <w:jc w:val="center"/>
      </w:pPr>
    </w:p>
    <w:p w:rsidR="00B4571E" w:rsidRPr="006A5F49" w:rsidRDefault="00B4571E" w:rsidP="006A5F49">
      <w:pPr>
        <w:jc w:val="center"/>
      </w:pPr>
    </w:p>
    <w:p w:rsidR="00B4571E" w:rsidRPr="006A5F49" w:rsidRDefault="00B4571E" w:rsidP="006A5F49">
      <w:pPr>
        <w:jc w:val="center"/>
      </w:pPr>
    </w:p>
    <w:p w:rsidR="00B4571E" w:rsidRPr="006A5F49" w:rsidRDefault="00B4571E" w:rsidP="006A5F49">
      <w:pPr>
        <w:jc w:val="center"/>
      </w:pPr>
    </w:p>
    <w:p w:rsidR="00B4571E" w:rsidRPr="006A5F49" w:rsidRDefault="00B4571E" w:rsidP="006A5F49">
      <w:pPr>
        <w:jc w:val="center"/>
      </w:pPr>
    </w:p>
    <w:p w:rsidR="00B4571E" w:rsidRPr="006A5F49" w:rsidRDefault="00B4571E" w:rsidP="006A5F49">
      <w:pPr>
        <w:jc w:val="center"/>
      </w:pPr>
    </w:p>
    <w:p w:rsidR="00B4571E" w:rsidRPr="006A5F49" w:rsidRDefault="00B4571E" w:rsidP="006A5F49">
      <w:pPr>
        <w:jc w:val="center"/>
      </w:pPr>
    </w:p>
    <w:p w:rsidR="00B4571E" w:rsidRPr="006A5F49" w:rsidRDefault="00B4571E" w:rsidP="006A5F49">
      <w:pPr>
        <w:jc w:val="center"/>
      </w:pPr>
    </w:p>
    <w:p w:rsidR="00B4571E" w:rsidRPr="006A5F49" w:rsidRDefault="00B4571E" w:rsidP="006A5F49">
      <w:pPr>
        <w:jc w:val="center"/>
      </w:pPr>
    </w:p>
    <w:p w:rsidR="001A7503" w:rsidRPr="006A5F49" w:rsidRDefault="00B4571E" w:rsidP="006A5F49">
      <w:pPr>
        <w:jc w:val="center"/>
        <w:rPr>
          <w:sz w:val="28"/>
        </w:rPr>
      </w:pPr>
      <w:r w:rsidRPr="006A5F49">
        <w:rPr>
          <w:sz w:val="28"/>
        </w:rPr>
        <w:t>2020 год</w:t>
      </w:r>
    </w:p>
    <w:p w:rsidR="001A7503" w:rsidRPr="006A5F49" w:rsidRDefault="001A7503" w:rsidP="006A5F4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6A5F49" w:rsidRPr="006A5F49" w:rsidRDefault="006A5F49" w:rsidP="006A5F4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6A5F49" w:rsidRPr="006A5F49" w:rsidRDefault="006A5F49" w:rsidP="006A5F4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6A5F49" w:rsidRPr="006A5F49" w:rsidRDefault="006A5F49" w:rsidP="006A5F4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6A5F49" w:rsidRPr="006A5F49" w:rsidRDefault="006A5F49" w:rsidP="006A5F4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6A5F49" w:rsidRPr="006A5F49" w:rsidRDefault="006A5F49" w:rsidP="006A5F4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17242A" w:rsidRPr="006A5F49" w:rsidRDefault="0017242A" w:rsidP="006A5F4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6A5F49">
        <w:rPr>
          <w:b/>
          <w:bCs/>
        </w:rPr>
        <w:t>ПОЯСНИТЕЛЬНАЯ ЗАПИСКА</w:t>
      </w:r>
      <w:r w:rsidR="00B4571E" w:rsidRPr="006A5F49">
        <w:rPr>
          <w:b/>
          <w:bCs/>
        </w:rPr>
        <w:t>.</w:t>
      </w:r>
    </w:p>
    <w:p w:rsidR="00B4571E" w:rsidRPr="006A5F49" w:rsidRDefault="00B4571E" w:rsidP="006A5F4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B4571E" w:rsidRPr="006A5F49" w:rsidRDefault="00B4571E" w:rsidP="006A5F4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6A5F49">
        <w:rPr>
          <w:b/>
          <w:bCs/>
        </w:rPr>
        <w:t>Нормативно-правовые акты</w:t>
      </w:r>
    </w:p>
    <w:p w:rsidR="00B4571E" w:rsidRPr="006A5F49" w:rsidRDefault="00B4571E" w:rsidP="006A5F49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6A5F49">
        <w:rPr>
          <w:b/>
          <w:bCs/>
        </w:rPr>
        <w:t>в сфере дополнительного образования.</w:t>
      </w:r>
    </w:p>
    <w:p w:rsidR="00B4571E" w:rsidRPr="006A5F49" w:rsidRDefault="00B4571E" w:rsidP="006A5F49">
      <w:pPr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B4571E" w:rsidRPr="00215E21" w:rsidRDefault="00B4571E" w:rsidP="00215E2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</w:rPr>
      </w:pPr>
      <w:r w:rsidRPr="00215E21">
        <w:rPr>
          <w:bCs/>
        </w:rPr>
        <w:t>Федеральный закон от 29.12.2012 N 273-ФЗ (ред. от 25.12.2018) «Об образовании в</w:t>
      </w:r>
      <w:r w:rsidR="00A563FD" w:rsidRPr="00215E21">
        <w:rPr>
          <w:bCs/>
        </w:rPr>
        <w:t xml:space="preserve"> </w:t>
      </w:r>
      <w:r w:rsidRPr="00215E21">
        <w:rPr>
          <w:bCs/>
        </w:rPr>
        <w:t>Росси</w:t>
      </w:r>
      <w:r w:rsidRPr="00215E21">
        <w:rPr>
          <w:bCs/>
        </w:rPr>
        <w:t>й</w:t>
      </w:r>
      <w:r w:rsidRPr="00215E21">
        <w:rPr>
          <w:bCs/>
        </w:rPr>
        <w:t>ской Федерации»</w:t>
      </w:r>
    </w:p>
    <w:p w:rsidR="00B4571E" w:rsidRPr="00215E21" w:rsidRDefault="00B4571E" w:rsidP="00215E2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</w:rPr>
      </w:pPr>
      <w:r w:rsidRPr="00215E21">
        <w:rPr>
          <w:bCs/>
        </w:rPr>
        <w:t>2. Распоряжение Правительства РФ от 04.09.2014 N 1726-р «Об утверждении</w:t>
      </w:r>
      <w:r w:rsidR="00A563FD" w:rsidRPr="00215E21">
        <w:rPr>
          <w:bCs/>
        </w:rPr>
        <w:t xml:space="preserve"> </w:t>
      </w:r>
      <w:r w:rsidRPr="00215E21">
        <w:rPr>
          <w:bCs/>
        </w:rPr>
        <w:t>Концепции развития дополнительного образования детей»</w:t>
      </w:r>
    </w:p>
    <w:p w:rsidR="00B4571E" w:rsidRPr="00215E21" w:rsidRDefault="00B4571E" w:rsidP="00215E2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</w:rPr>
      </w:pPr>
      <w:r w:rsidRPr="00215E21">
        <w:rPr>
          <w:bCs/>
        </w:rPr>
        <w:t>3. Распоряжение Правительства РФ от 29.05.2015 N 996-р «Об утверждении Стратегии</w:t>
      </w:r>
      <w:r w:rsidR="00A563FD" w:rsidRPr="00215E21">
        <w:rPr>
          <w:bCs/>
        </w:rPr>
        <w:t xml:space="preserve"> </w:t>
      </w:r>
      <w:r w:rsidRPr="00215E21">
        <w:rPr>
          <w:bCs/>
        </w:rPr>
        <w:t>ра</w:t>
      </w:r>
      <w:r w:rsidRPr="00215E21">
        <w:rPr>
          <w:bCs/>
        </w:rPr>
        <w:t>з</w:t>
      </w:r>
      <w:r w:rsidRPr="00215E21">
        <w:rPr>
          <w:bCs/>
        </w:rPr>
        <w:t>вития воспитания в Российской Федерации на период до 2025 года»</w:t>
      </w:r>
    </w:p>
    <w:p w:rsidR="00B4571E" w:rsidRPr="00215E21" w:rsidRDefault="00B4571E" w:rsidP="00215E2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</w:rPr>
      </w:pPr>
      <w:r w:rsidRPr="00215E21">
        <w:rPr>
          <w:bCs/>
        </w:rPr>
        <w:t>4. Федеральный закон от 29.12.2010 N 436-ФЗ (ред. от 18.12.2018) «О защите детей от</w:t>
      </w:r>
      <w:r w:rsidR="00A563FD" w:rsidRPr="00215E21">
        <w:rPr>
          <w:bCs/>
        </w:rPr>
        <w:t xml:space="preserve"> </w:t>
      </w:r>
      <w:r w:rsidRPr="00215E21">
        <w:rPr>
          <w:bCs/>
        </w:rPr>
        <w:t>и</w:t>
      </w:r>
      <w:r w:rsidRPr="00215E21">
        <w:rPr>
          <w:bCs/>
        </w:rPr>
        <w:t>н</w:t>
      </w:r>
      <w:r w:rsidRPr="00215E21">
        <w:rPr>
          <w:bCs/>
        </w:rPr>
        <w:t>формации, причиняющей вред их здоровью и развитию»</w:t>
      </w:r>
    </w:p>
    <w:p w:rsidR="00B4571E" w:rsidRPr="00215E21" w:rsidRDefault="00B4571E" w:rsidP="00215E2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</w:rPr>
      </w:pPr>
      <w:r w:rsidRPr="00215E21">
        <w:rPr>
          <w:bCs/>
        </w:rPr>
        <w:t xml:space="preserve">5. Приказ </w:t>
      </w:r>
      <w:proofErr w:type="spellStart"/>
      <w:r w:rsidRPr="00215E21">
        <w:rPr>
          <w:bCs/>
        </w:rPr>
        <w:t>Минпросвещения</w:t>
      </w:r>
      <w:proofErr w:type="spellEnd"/>
      <w:r w:rsidRPr="00215E21">
        <w:rPr>
          <w:bCs/>
        </w:rPr>
        <w:t xml:space="preserve"> России от 09.11.2018 N 196 «Об утверждении Порядка</w:t>
      </w:r>
      <w:r w:rsidR="00A563FD" w:rsidRPr="00215E21">
        <w:rPr>
          <w:bCs/>
        </w:rPr>
        <w:t xml:space="preserve"> </w:t>
      </w:r>
      <w:r w:rsidRPr="00215E21">
        <w:rPr>
          <w:bCs/>
        </w:rPr>
        <w:t>организ</w:t>
      </w:r>
      <w:r w:rsidRPr="00215E21">
        <w:rPr>
          <w:bCs/>
        </w:rPr>
        <w:t>а</w:t>
      </w:r>
      <w:r w:rsidRPr="00215E21">
        <w:rPr>
          <w:bCs/>
        </w:rPr>
        <w:t>ции и осуществления образовательной деятельности по дополнительным</w:t>
      </w:r>
      <w:r w:rsidR="00A563FD" w:rsidRPr="00215E21">
        <w:rPr>
          <w:bCs/>
        </w:rPr>
        <w:t xml:space="preserve"> </w:t>
      </w:r>
      <w:r w:rsidRPr="00215E21">
        <w:rPr>
          <w:bCs/>
        </w:rPr>
        <w:t>общеобразовательным пр</w:t>
      </w:r>
      <w:r w:rsidR="00A563FD" w:rsidRPr="00215E21">
        <w:rPr>
          <w:bCs/>
        </w:rPr>
        <w:t>о</w:t>
      </w:r>
      <w:r w:rsidRPr="00215E21">
        <w:rPr>
          <w:bCs/>
        </w:rPr>
        <w:t>граммам» (Зарегистрировано в Минюсте России</w:t>
      </w:r>
      <w:r w:rsidR="00A563FD" w:rsidRPr="00215E21">
        <w:rPr>
          <w:bCs/>
        </w:rPr>
        <w:t xml:space="preserve"> </w:t>
      </w:r>
      <w:r w:rsidRPr="00215E21">
        <w:rPr>
          <w:bCs/>
        </w:rPr>
        <w:t>29.11.2018 N 52831)</w:t>
      </w:r>
    </w:p>
    <w:p w:rsidR="00B4571E" w:rsidRPr="00215E21" w:rsidRDefault="00B4571E" w:rsidP="00215E2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</w:rPr>
      </w:pPr>
      <w:r w:rsidRPr="00215E21">
        <w:rPr>
          <w:bCs/>
        </w:rPr>
        <w:t xml:space="preserve">6. </w:t>
      </w:r>
      <w:proofErr w:type="gramStart"/>
      <w:r w:rsidRPr="00215E21">
        <w:rPr>
          <w:bCs/>
        </w:rPr>
        <w:t>Постановление Главного государственного санитарного врача РФ от 04.07.2014 N 41</w:t>
      </w:r>
      <w:r w:rsidR="00A563FD" w:rsidRPr="00215E21">
        <w:rPr>
          <w:bCs/>
        </w:rPr>
        <w:t xml:space="preserve"> </w:t>
      </w:r>
      <w:r w:rsidRPr="00215E21">
        <w:rPr>
          <w:bCs/>
        </w:rPr>
        <w:t>«Об утверждении СанПиН 2.4.4.3172-14 «Санитарно-эпидемиологические</w:t>
      </w:r>
      <w:r w:rsidR="00A563FD" w:rsidRPr="00215E21">
        <w:rPr>
          <w:bCs/>
        </w:rPr>
        <w:t xml:space="preserve"> </w:t>
      </w:r>
      <w:r w:rsidRPr="00215E21">
        <w:rPr>
          <w:bCs/>
        </w:rPr>
        <w:t>требования к устройству, содержанию и организации режима работы</w:t>
      </w:r>
      <w:r w:rsidR="00A563FD" w:rsidRPr="00215E21">
        <w:rPr>
          <w:bCs/>
        </w:rPr>
        <w:t xml:space="preserve"> </w:t>
      </w:r>
      <w:r w:rsidRPr="00215E21">
        <w:rPr>
          <w:bCs/>
        </w:rPr>
        <w:t>образовательных организаций дополнительного обр</w:t>
      </w:r>
      <w:r w:rsidRPr="00215E21">
        <w:rPr>
          <w:bCs/>
        </w:rPr>
        <w:t>а</w:t>
      </w:r>
      <w:r w:rsidRPr="00215E21">
        <w:rPr>
          <w:bCs/>
        </w:rPr>
        <w:t>зования детей»</w:t>
      </w:r>
      <w:r w:rsidR="00A563FD" w:rsidRPr="00215E21">
        <w:rPr>
          <w:bCs/>
        </w:rPr>
        <w:t xml:space="preserve"> </w:t>
      </w:r>
      <w:r w:rsidRPr="00215E21">
        <w:rPr>
          <w:bCs/>
        </w:rPr>
        <w:t>(Зарегистрировано в Минюсте России 20.08.2014 N 33660</w:t>
      </w:r>
      <w:proofErr w:type="gramEnd"/>
    </w:p>
    <w:p w:rsidR="00A563FD" w:rsidRPr="00215E21" w:rsidRDefault="00A563FD" w:rsidP="00215E21">
      <w:pPr>
        <w:ind w:firstLine="567"/>
        <w:jc w:val="both"/>
      </w:pPr>
    </w:p>
    <w:p w:rsidR="006A5F49" w:rsidRPr="00215E21" w:rsidRDefault="00A67FB4" w:rsidP="00215E21">
      <w:pPr>
        <w:ind w:firstLine="567"/>
        <w:jc w:val="both"/>
        <w:rPr>
          <w:rFonts w:eastAsia="Symbol"/>
        </w:rPr>
      </w:pPr>
      <w:proofErr w:type="spellStart"/>
      <w:r w:rsidRPr="00215E21">
        <w:t>Паперкрафт</w:t>
      </w:r>
      <w:proofErr w:type="spellEnd"/>
      <w:r w:rsidRPr="00215E21">
        <w:t xml:space="preserve">  в  переводе  с  английского  (</w:t>
      </w:r>
      <w:proofErr w:type="spellStart"/>
      <w:r w:rsidRPr="00215E21">
        <w:t>Paper-Craft</w:t>
      </w:r>
      <w:proofErr w:type="spellEnd"/>
      <w:r w:rsidRPr="00215E21">
        <w:t xml:space="preserve">  —  </w:t>
      </w:r>
      <w:proofErr w:type="spellStart"/>
      <w:r w:rsidRPr="00215E21">
        <w:t>крафтовая</w:t>
      </w:r>
      <w:proofErr w:type="spellEnd"/>
      <w:r w:rsidR="006A5F49" w:rsidRPr="00215E21">
        <w:rPr>
          <w:rFonts w:eastAsia="Symbol"/>
        </w:rPr>
        <w:t xml:space="preserve"> </w:t>
      </w:r>
      <w:r w:rsidRPr="00215E21">
        <w:t xml:space="preserve">бумага) — это означает всего лишь листок </w:t>
      </w:r>
      <w:proofErr w:type="spellStart"/>
      <w:r w:rsidRPr="00215E21">
        <w:t>крафтовой</w:t>
      </w:r>
      <w:proofErr w:type="spellEnd"/>
      <w:r w:rsidRPr="00215E21">
        <w:t xml:space="preserve"> бумаги со схемами для создания фигурки. </w:t>
      </w:r>
      <w:proofErr w:type="spellStart"/>
      <w:r w:rsidRPr="00215E21">
        <w:t>Паперкрафт</w:t>
      </w:r>
      <w:proofErr w:type="spellEnd"/>
      <w:r w:rsidRPr="00215E21">
        <w:t xml:space="preserve"> схемы расп</w:t>
      </w:r>
      <w:r w:rsidRPr="00215E21">
        <w:t>е</w:t>
      </w:r>
      <w:r w:rsidRPr="00215E21">
        <w:t>чатывают на принтере, а именно на бумаге А</w:t>
      </w:r>
      <w:proofErr w:type="gramStart"/>
      <w:r w:rsidRPr="00215E21">
        <w:t>4</w:t>
      </w:r>
      <w:proofErr w:type="gramEnd"/>
      <w:r w:rsidRPr="00215E21">
        <w:t xml:space="preserve"> или специальном картоне (плотность вы выбираете самостоятельно, в зависимости от схемы </w:t>
      </w:r>
      <w:proofErr w:type="spellStart"/>
      <w:r w:rsidRPr="00215E21">
        <w:t>паперкрафт</w:t>
      </w:r>
      <w:proofErr w:type="spellEnd"/>
      <w:r w:rsidRPr="00215E21">
        <w:t xml:space="preserve"> фигуры).</w:t>
      </w:r>
      <w:r w:rsidR="006A5F49" w:rsidRPr="00215E21">
        <w:rPr>
          <w:rFonts w:eastAsia="Symbol"/>
        </w:rPr>
        <w:t xml:space="preserve"> </w:t>
      </w:r>
    </w:p>
    <w:p w:rsidR="006A5F49" w:rsidRPr="00215E21" w:rsidRDefault="00A67FB4" w:rsidP="00215E21">
      <w:pPr>
        <w:ind w:firstLine="567"/>
        <w:jc w:val="both"/>
        <w:rPr>
          <w:rFonts w:eastAsia="Symbol"/>
        </w:rPr>
      </w:pPr>
      <w:r w:rsidRPr="00215E21">
        <w:t>Поэтому бумажное моделирование является доступным и интересным видом деятельности для детей, которое предусматривает создание ими фигур окружающей действительности разли</w:t>
      </w:r>
      <w:r w:rsidRPr="00215E21">
        <w:t>ч</w:t>
      </w:r>
      <w:r w:rsidRPr="00215E21">
        <w:t xml:space="preserve">ной сложности (от </w:t>
      </w:r>
      <w:proofErr w:type="gramStart"/>
      <w:r w:rsidRPr="00215E21">
        <w:t>простого</w:t>
      </w:r>
      <w:proofErr w:type="gramEnd"/>
      <w:r w:rsidRPr="00215E21">
        <w:t xml:space="preserve"> к сложному).</w:t>
      </w:r>
    </w:p>
    <w:p w:rsidR="006A5F49" w:rsidRPr="00215E21" w:rsidRDefault="00A67FB4" w:rsidP="00215E21">
      <w:pPr>
        <w:ind w:firstLine="567"/>
        <w:jc w:val="both"/>
      </w:pPr>
      <w:r w:rsidRPr="00215E21">
        <w:t>Моделирование и обработка бумаги как один из видов труда имеет, прежде всего, развив</w:t>
      </w:r>
      <w:r w:rsidRPr="00215E21">
        <w:t>а</w:t>
      </w:r>
      <w:r w:rsidRPr="00215E21">
        <w:t>ющую цель, т. к. эта кропотливая работа корригирует мелкую моторику. Вырезка схемы (развёр</w:t>
      </w:r>
      <w:r w:rsidRPr="00215E21">
        <w:t>т</w:t>
      </w:r>
      <w:r w:rsidRPr="00215E21">
        <w:t>ки) и ее склеивание способствуют формированию более устойчивого внимания и воздействуют на эмоционально-волевую сферу в направлении коррекции самооценки, воспитания осознанной ц</w:t>
      </w:r>
      <w:r w:rsidRPr="00215E21">
        <w:t>е</w:t>
      </w:r>
      <w:r w:rsidRPr="00215E21">
        <w:t>леустремленности и настойчивости в сочетании с терпеливостью, усидчивостью и более критич</w:t>
      </w:r>
      <w:r w:rsidRPr="00215E21">
        <w:t>е</w:t>
      </w:r>
      <w:r w:rsidRPr="00215E21">
        <w:t xml:space="preserve">ским отношением к своему труду и его результатам. Кроме того, </w:t>
      </w:r>
      <w:proofErr w:type="gramStart"/>
      <w:r w:rsidRPr="00215E21">
        <w:t>обучение по</w:t>
      </w:r>
      <w:proofErr w:type="gramEnd"/>
      <w:r w:rsidRPr="00215E21">
        <w:t xml:space="preserve"> данной программе направлено на развитие у обучающихся умений ориентироваться в задании, планировать послед</w:t>
      </w:r>
      <w:r w:rsidRPr="00215E21">
        <w:t>о</w:t>
      </w:r>
      <w:r w:rsidRPr="00215E21">
        <w:t>вательность действий, контролировать ход работы. Программа способствует обучению стандар</w:t>
      </w:r>
      <w:r w:rsidRPr="00215E21">
        <w:t>т</w:t>
      </w:r>
      <w:r w:rsidRPr="00215E21">
        <w:t>ным приемам труда и привитию детям соответствующих навыков: воспитание устойчивог</w:t>
      </w:r>
      <w:r w:rsidR="006A5F49" w:rsidRPr="00215E21">
        <w:t>о</w:t>
      </w:r>
      <w:r w:rsidR="006A5F49" w:rsidRPr="00215E21">
        <w:rPr>
          <w:rFonts w:eastAsia="Symbol"/>
        </w:rPr>
        <w:t xml:space="preserve"> </w:t>
      </w:r>
      <w:r w:rsidRPr="00215E21">
        <w:t>пол</w:t>
      </w:r>
      <w:r w:rsidRPr="00215E21">
        <w:t>о</w:t>
      </w:r>
      <w:r w:rsidRPr="00215E21">
        <w:t>жительного отношения к труду и формированию ответственности, добросовестности, чувства коллективизма, бережного отношения к инструментам, оборудованию и своему рабочему месту.</w:t>
      </w:r>
    </w:p>
    <w:p w:rsidR="006A5F49" w:rsidRPr="00215E21" w:rsidRDefault="00A67FB4" w:rsidP="00215E21">
      <w:pPr>
        <w:ind w:firstLine="567"/>
        <w:jc w:val="both"/>
      </w:pPr>
      <w:r w:rsidRPr="00215E21">
        <w:rPr>
          <w:b/>
          <w:bCs/>
        </w:rPr>
        <w:t xml:space="preserve">Актуальность программы </w:t>
      </w:r>
      <w:r w:rsidRPr="00215E21">
        <w:t>заключается в том,</w:t>
      </w:r>
      <w:r w:rsidRPr="00215E21">
        <w:rPr>
          <w:b/>
          <w:bCs/>
        </w:rPr>
        <w:t xml:space="preserve"> </w:t>
      </w:r>
      <w:r w:rsidRPr="00215E21">
        <w:t>что данная программа</w:t>
      </w:r>
      <w:r w:rsidRPr="00215E21">
        <w:rPr>
          <w:b/>
          <w:bCs/>
        </w:rPr>
        <w:t xml:space="preserve"> </w:t>
      </w:r>
      <w:r w:rsidRPr="00215E21">
        <w:t>связана с процессом информатизации и необходимостью для каждого человека овладеть новейшими информационн</w:t>
      </w:r>
      <w:r w:rsidRPr="00215E21">
        <w:t>ы</w:t>
      </w:r>
      <w:r w:rsidRPr="00215E21">
        <w:t>ми технологиями для адаптации в современном обществе и реализации в полной мере своего творческого потенциала (работа с программой pepakura_viewer3). Любая творческая профессия требует владения современными компьютерными технологиями. Результаты технической фант</w:t>
      </w:r>
      <w:r w:rsidRPr="00215E21">
        <w:t>а</w:t>
      </w:r>
      <w:r w:rsidRPr="00215E21">
        <w:t>зии всегда стремились вылиться на бумагу, а затем и воплотиться в жизнь. Если раньше, предст</w:t>
      </w:r>
      <w:r w:rsidRPr="00215E21">
        <w:t>а</w:t>
      </w:r>
      <w:r w:rsidRPr="00215E21">
        <w:t>вить то, как будет выглядеть дом или интерьер комнаты, автомобиль или теплоход мы могли лишь по чертежу или рисунку, то с появлением компьютерного трехмерного моделирования стало во</w:t>
      </w:r>
      <w:r w:rsidRPr="00215E21">
        <w:t>з</w:t>
      </w:r>
      <w:r w:rsidRPr="00215E21">
        <w:t>можным создать объемное изображение спроектированного сооружения. Оно отличается фот</w:t>
      </w:r>
      <w:r w:rsidRPr="00215E21">
        <w:t>о</w:t>
      </w:r>
      <w:r w:rsidRPr="00215E21">
        <w:t>графической точностью и позволяет лучше представить себе, как будет выглядеть проект, вопл</w:t>
      </w:r>
      <w:r w:rsidRPr="00215E21">
        <w:t>о</w:t>
      </w:r>
      <w:r w:rsidRPr="00215E21">
        <w:lastRenderedPageBreak/>
        <w:t>щенный в жизни и своевременно внести определенные коррективы. 3D модель обычно производит гораздо большее впечатление, чем все остальные способы презентации будущего проекта.</w:t>
      </w:r>
    </w:p>
    <w:p w:rsidR="006A5F49" w:rsidRPr="00215E21" w:rsidRDefault="00A67FB4" w:rsidP="00215E21">
      <w:pPr>
        <w:ind w:firstLine="567"/>
        <w:jc w:val="both"/>
      </w:pPr>
      <w:r w:rsidRPr="00215E21">
        <w:rPr>
          <w:b/>
          <w:bCs/>
        </w:rPr>
        <w:t xml:space="preserve">Новизна программы </w:t>
      </w:r>
      <w:r w:rsidRPr="00215E21">
        <w:t>заключается в создании отличительного нового</w:t>
      </w:r>
      <w:r w:rsidRPr="00215E21">
        <w:rPr>
          <w:b/>
          <w:bCs/>
        </w:rPr>
        <w:t xml:space="preserve"> </w:t>
      </w:r>
      <w:r w:rsidRPr="00215E21">
        <w:t>из бумаги – 3D мод</w:t>
      </w:r>
      <w:r w:rsidRPr="00215E21">
        <w:t>е</w:t>
      </w:r>
      <w:r w:rsidRPr="00215E21">
        <w:t xml:space="preserve">лей. И в интеграции двух образовательных областей: конструкторской деятельности (изготовление различных видов изделий из бумаги) и художественной отделки готовых изделий, применение их при оформлении интерьеров, создании макетов и др. В программе прослеживается взаимодействие двух деятельностей: конструкторской и изобразительной. Принцип «от </w:t>
      </w:r>
      <w:proofErr w:type="gramStart"/>
      <w:r w:rsidRPr="00215E21">
        <w:t>простого</w:t>
      </w:r>
      <w:proofErr w:type="gramEnd"/>
      <w:r w:rsidRPr="00215E21">
        <w:t xml:space="preserve"> – к сложному» способствует постепенному, пошаговому овладению обучающимся различными технологиями.</w:t>
      </w:r>
    </w:p>
    <w:p w:rsidR="00E75104" w:rsidRPr="00215E21" w:rsidRDefault="00E75104" w:rsidP="00215E21">
      <w:pPr>
        <w:ind w:firstLine="567"/>
        <w:jc w:val="both"/>
      </w:pPr>
      <w:r w:rsidRPr="00215E21">
        <w:t>Программа </w:t>
      </w:r>
      <w:r w:rsidRPr="00215E21">
        <w:rPr>
          <w:b/>
          <w:bCs/>
        </w:rPr>
        <w:t>уникальна</w:t>
      </w:r>
      <w:r w:rsidRPr="00215E21">
        <w:t xml:space="preserve"> в том, что дает учащимся достаточную возможность почувствовать себя успешным. В программу «Бумажное моделирование технологией </w:t>
      </w:r>
      <w:proofErr w:type="spellStart"/>
      <w:r w:rsidRPr="00215E21">
        <w:rPr>
          <w:lang w:val="en-US"/>
        </w:rPr>
        <w:t>PaperCraft</w:t>
      </w:r>
      <w:proofErr w:type="spellEnd"/>
      <w:r w:rsidRPr="00215E21">
        <w:t>» включены ра</w:t>
      </w:r>
      <w:r w:rsidRPr="00215E21">
        <w:t>з</w:t>
      </w:r>
      <w:r w:rsidRPr="00215E21">
        <w:t>личные виды работы с бумагой: конструирование по готовой развертке, плоскостное и объемное моделирование, дизайн, декоративное творчество. Творческие задания стимулируют развитие и</w:t>
      </w:r>
      <w:r w:rsidRPr="00215E21">
        <w:t>с</w:t>
      </w:r>
      <w:r w:rsidRPr="00215E21">
        <w:t>следовательских навыков. Учащиеся могут выбрать задания различной степени сложности, в</w:t>
      </w:r>
      <w:r w:rsidRPr="00215E21">
        <w:t>ы</w:t>
      </w:r>
      <w:r w:rsidRPr="00215E21">
        <w:t xml:space="preserve">полненные технологией </w:t>
      </w:r>
      <w:proofErr w:type="spellStart"/>
      <w:r w:rsidRPr="00215E21">
        <w:rPr>
          <w:lang w:val="en-US"/>
        </w:rPr>
        <w:t>PaperCraft</w:t>
      </w:r>
      <w:proofErr w:type="spellEnd"/>
      <w:r w:rsidRPr="00215E21">
        <w:t>.</w:t>
      </w:r>
    </w:p>
    <w:p w:rsidR="00595F7E" w:rsidRPr="00215E21" w:rsidRDefault="00595F7E" w:rsidP="00215E21">
      <w:pPr>
        <w:shd w:val="clear" w:color="auto" w:fill="FFFFFF"/>
        <w:ind w:firstLine="567"/>
        <w:jc w:val="both"/>
      </w:pPr>
      <w:r w:rsidRPr="00215E21">
        <w:rPr>
          <w:b/>
          <w:bCs/>
        </w:rPr>
        <w:t>Отличительные особенности программы</w:t>
      </w:r>
    </w:p>
    <w:p w:rsidR="00A67FB4" w:rsidRPr="00215E21" w:rsidRDefault="00A67FB4" w:rsidP="00215E21">
      <w:pPr>
        <w:ind w:firstLine="567"/>
        <w:jc w:val="both"/>
      </w:pPr>
      <w:r w:rsidRPr="00215E21">
        <w:t>Отличительной особенность программы «</w:t>
      </w:r>
      <w:proofErr w:type="spellStart"/>
      <w:r w:rsidRPr="00215E21">
        <w:t>Паперкрафт</w:t>
      </w:r>
      <w:proofErr w:type="spellEnd"/>
      <w:r w:rsidRPr="00215E21">
        <w:t>» от других программ по моделиров</w:t>
      </w:r>
      <w:r w:rsidRPr="00215E21">
        <w:t>а</w:t>
      </w:r>
      <w:r w:rsidRPr="00215E21">
        <w:t>нию с бумагой заключается в том, что обучающиеся после первых базовых упражнений смогут выбрать и создать объекты разной сложности, приемлемой для каждого отдельно взятого обуч</w:t>
      </w:r>
      <w:r w:rsidRPr="00215E21">
        <w:t>а</w:t>
      </w:r>
      <w:r w:rsidRPr="00215E21">
        <w:t>ющегося, т.е. программа личностно – ориентирована.</w:t>
      </w:r>
    </w:p>
    <w:p w:rsidR="00595F7E" w:rsidRPr="00215E21" w:rsidRDefault="00595F7E" w:rsidP="00215E21">
      <w:pPr>
        <w:shd w:val="clear" w:color="auto" w:fill="FFFFFF"/>
        <w:ind w:firstLine="567"/>
        <w:jc w:val="both"/>
      </w:pPr>
      <w:r w:rsidRPr="00215E21">
        <w:rPr>
          <w:b/>
          <w:bCs/>
        </w:rPr>
        <w:t>На</w:t>
      </w:r>
      <w:r w:rsidR="00620BA0" w:rsidRPr="00215E21">
        <w:rPr>
          <w:b/>
          <w:bCs/>
        </w:rPr>
        <w:t>правленность программы: </w:t>
      </w:r>
      <w:r w:rsidRPr="00215E21">
        <w:rPr>
          <w:b/>
        </w:rPr>
        <w:t>техническая</w:t>
      </w:r>
    </w:p>
    <w:p w:rsidR="00595F7E" w:rsidRPr="00215E21" w:rsidRDefault="00595F7E" w:rsidP="00215E21">
      <w:pPr>
        <w:shd w:val="clear" w:color="auto" w:fill="FFFFFF"/>
        <w:ind w:firstLine="567"/>
        <w:jc w:val="both"/>
      </w:pPr>
      <w:r w:rsidRPr="00215E21">
        <w:rPr>
          <w:b/>
          <w:bCs/>
        </w:rPr>
        <w:t>Возраст обучающихся: </w:t>
      </w:r>
      <w:r w:rsidRPr="00215E21">
        <w:t>9 - 12 лет</w:t>
      </w:r>
    </w:p>
    <w:p w:rsidR="00595F7E" w:rsidRPr="00215E21" w:rsidRDefault="00595F7E" w:rsidP="00215E21">
      <w:pPr>
        <w:shd w:val="clear" w:color="auto" w:fill="FFFFFF"/>
        <w:ind w:firstLine="567"/>
        <w:jc w:val="both"/>
      </w:pPr>
      <w:r w:rsidRPr="00215E21">
        <w:rPr>
          <w:b/>
          <w:bCs/>
        </w:rPr>
        <w:t>Срок реализации программы: </w:t>
      </w:r>
      <w:r w:rsidR="00E75104" w:rsidRPr="00215E21">
        <w:t>1 год</w:t>
      </w:r>
    </w:p>
    <w:p w:rsidR="00595F7E" w:rsidRPr="00215E21" w:rsidRDefault="00595F7E" w:rsidP="00215E21">
      <w:pPr>
        <w:shd w:val="clear" w:color="auto" w:fill="FFFFFF"/>
        <w:ind w:firstLine="567"/>
        <w:jc w:val="both"/>
      </w:pPr>
      <w:r w:rsidRPr="00215E21">
        <w:rPr>
          <w:b/>
          <w:bCs/>
        </w:rPr>
        <w:t>Цель программы</w:t>
      </w:r>
      <w:r w:rsidRPr="00215E21">
        <w:t xml:space="preserve">: </w:t>
      </w:r>
      <w:r w:rsidR="00E75104" w:rsidRPr="00215E21">
        <w:t>создание организационно-педагогических условий для развития творч</w:t>
      </w:r>
      <w:r w:rsidR="00E75104" w:rsidRPr="00215E21">
        <w:t>е</w:t>
      </w:r>
      <w:r w:rsidR="00E75104" w:rsidRPr="00215E21">
        <w:t>ских и конструктивных способностей учащихся через бумажное моделирование.</w:t>
      </w:r>
    </w:p>
    <w:p w:rsidR="00595F7E" w:rsidRPr="00215E21" w:rsidRDefault="00595F7E" w:rsidP="00215E21">
      <w:pPr>
        <w:shd w:val="clear" w:color="auto" w:fill="FFFFFF"/>
        <w:ind w:firstLine="567"/>
        <w:jc w:val="both"/>
      </w:pPr>
      <w:r w:rsidRPr="00215E21">
        <w:rPr>
          <w:b/>
          <w:bCs/>
        </w:rPr>
        <w:t>Задачи программы:</w:t>
      </w:r>
    </w:p>
    <w:p w:rsidR="00A67FB4" w:rsidRPr="00215E21" w:rsidRDefault="00A563FD" w:rsidP="00215E21">
      <w:pPr>
        <w:ind w:firstLine="567"/>
      </w:pPr>
      <w:r w:rsidRPr="00215E21">
        <w:rPr>
          <w:b/>
          <w:bCs/>
        </w:rPr>
        <w:t xml:space="preserve">               </w:t>
      </w:r>
      <w:r w:rsidR="00A67FB4" w:rsidRPr="00215E21">
        <w:rPr>
          <w:b/>
          <w:bCs/>
        </w:rPr>
        <w:t>Обучающие:</w:t>
      </w:r>
    </w:p>
    <w:p w:rsidR="00A67FB4" w:rsidRPr="00215E21" w:rsidRDefault="00A67FB4" w:rsidP="00215E21">
      <w:pPr>
        <w:numPr>
          <w:ilvl w:val="0"/>
          <w:numId w:val="12"/>
        </w:numPr>
        <w:tabs>
          <w:tab w:val="left" w:pos="284"/>
        </w:tabs>
        <w:ind w:right="20" w:firstLine="567"/>
        <w:rPr>
          <w:rFonts w:eastAsia="Symbol"/>
        </w:rPr>
      </w:pPr>
      <w:r w:rsidRPr="00215E21">
        <w:t>научить самостоятельно и с педагогом конструировать и моделировать из бумаги;</w:t>
      </w:r>
    </w:p>
    <w:p w:rsidR="00A67FB4" w:rsidRPr="00215E21" w:rsidRDefault="00A67FB4" w:rsidP="00215E21">
      <w:pPr>
        <w:numPr>
          <w:ilvl w:val="0"/>
          <w:numId w:val="12"/>
        </w:numPr>
        <w:tabs>
          <w:tab w:val="left" w:pos="284"/>
        </w:tabs>
        <w:ind w:firstLine="567"/>
        <w:rPr>
          <w:rFonts w:eastAsia="Symbol"/>
        </w:rPr>
      </w:pPr>
      <w:r w:rsidRPr="00215E21">
        <w:t>научить следовать устным инструкциям;</w:t>
      </w:r>
    </w:p>
    <w:p w:rsidR="00A67FB4" w:rsidRPr="00215E21" w:rsidRDefault="00A67FB4" w:rsidP="00215E21">
      <w:pPr>
        <w:numPr>
          <w:ilvl w:val="0"/>
          <w:numId w:val="12"/>
        </w:numPr>
        <w:tabs>
          <w:tab w:val="left" w:pos="284"/>
        </w:tabs>
        <w:ind w:firstLine="567"/>
        <w:rPr>
          <w:rFonts w:eastAsia="Symbol"/>
        </w:rPr>
      </w:pPr>
      <w:r w:rsidRPr="00215E21">
        <w:t>научить работать со схемами и образцами;</w:t>
      </w:r>
    </w:p>
    <w:p w:rsidR="00A67FB4" w:rsidRPr="00215E21" w:rsidRDefault="00A67FB4" w:rsidP="00215E21">
      <w:pPr>
        <w:numPr>
          <w:ilvl w:val="0"/>
          <w:numId w:val="12"/>
        </w:numPr>
        <w:tabs>
          <w:tab w:val="left" w:pos="284"/>
        </w:tabs>
        <w:ind w:right="20" w:firstLine="567"/>
        <w:rPr>
          <w:rFonts w:eastAsia="Symbol"/>
        </w:rPr>
      </w:pPr>
      <w:r w:rsidRPr="00215E21">
        <w:t>обучить основным правилам создания трёхмерной модели реального геометрического об</w:t>
      </w:r>
      <w:r w:rsidRPr="00215E21">
        <w:t>ъ</w:t>
      </w:r>
      <w:r w:rsidRPr="00215E21">
        <w:t>екта;</w:t>
      </w:r>
    </w:p>
    <w:p w:rsidR="006A5F49" w:rsidRPr="00215E21" w:rsidRDefault="00A67FB4" w:rsidP="00215E21">
      <w:pPr>
        <w:numPr>
          <w:ilvl w:val="0"/>
          <w:numId w:val="12"/>
        </w:numPr>
        <w:tabs>
          <w:tab w:val="left" w:pos="284"/>
        </w:tabs>
        <w:ind w:right="20" w:firstLine="567"/>
        <w:rPr>
          <w:rFonts w:eastAsia="Symbol"/>
        </w:rPr>
      </w:pPr>
      <w:r w:rsidRPr="00215E21">
        <w:t>обучить базовым навыкам при работе с компьютерной программой pepakura_viewer3;</w:t>
      </w:r>
    </w:p>
    <w:p w:rsidR="00A67FB4" w:rsidRPr="00215E21" w:rsidRDefault="00A67FB4" w:rsidP="00215E21">
      <w:pPr>
        <w:numPr>
          <w:ilvl w:val="0"/>
          <w:numId w:val="12"/>
        </w:numPr>
        <w:tabs>
          <w:tab w:val="left" w:pos="284"/>
        </w:tabs>
        <w:ind w:right="20" w:firstLine="567"/>
        <w:rPr>
          <w:rFonts w:eastAsia="Symbol"/>
        </w:rPr>
      </w:pPr>
      <w:r w:rsidRPr="00215E21">
        <w:t>обучить основным навыкам создания простой модели.</w:t>
      </w:r>
    </w:p>
    <w:p w:rsidR="00A67FB4" w:rsidRPr="00215E21" w:rsidRDefault="00A67FB4" w:rsidP="00215E21">
      <w:pPr>
        <w:ind w:left="980" w:firstLine="567"/>
        <w:rPr>
          <w:rFonts w:eastAsia="Symbol"/>
        </w:rPr>
      </w:pPr>
      <w:r w:rsidRPr="00215E21">
        <w:rPr>
          <w:b/>
          <w:bCs/>
        </w:rPr>
        <w:t>Развивающие:</w:t>
      </w:r>
    </w:p>
    <w:p w:rsidR="00A67FB4" w:rsidRPr="00215E21" w:rsidRDefault="00A67FB4" w:rsidP="00215E21">
      <w:pPr>
        <w:pStyle w:val="a3"/>
        <w:numPr>
          <w:ilvl w:val="0"/>
          <w:numId w:val="13"/>
        </w:numPr>
        <w:tabs>
          <w:tab w:val="left" w:pos="980"/>
        </w:tabs>
        <w:ind w:left="284" w:firstLine="567"/>
        <w:rPr>
          <w:rFonts w:eastAsia="Symbol"/>
        </w:rPr>
      </w:pPr>
      <w:r w:rsidRPr="00215E21">
        <w:t>развить навыки организации рабочего пространства;</w:t>
      </w:r>
    </w:p>
    <w:p w:rsidR="00A67FB4" w:rsidRPr="00215E21" w:rsidRDefault="00A67FB4" w:rsidP="00215E21">
      <w:pPr>
        <w:pStyle w:val="a3"/>
        <w:numPr>
          <w:ilvl w:val="0"/>
          <w:numId w:val="13"/>
        </w:numPr>
        <w:tabs>
          <w:tab w:val="left" w:pos="980"/>
        </w:tabs>
        <w:ind w:left="284" w:right="1380" w:firstLine="567"/>
        <w:rPr>
          <w:rFonts w:eastAsia="Symbol"/>
        </w:rPr>
      </w:pPr>
      <w:r w:rsidRPr="00215E21">
        <w:t>развить основные психические процессы: внимание, память, воображение;</w:t>
      </w:r>
    </w:p>
    <w:p w:rsidR="00A67FB4" w:rsidRPr="00215E21" w:rsidRDefault="00A67FB4" w:rsidP="00215E21">
      <w:pPr>
        <w:pStyle w:val="a3"/>
        <w:numPr>
          <w:ilvl w:val="0"/>
          <w:numId w:val="13"/>
        </w:numPr>
        <w:tabs>
          <w:tab w:val="left" w:pos="980"/>
        </w:tabs>
        <w:ind w:left="284" w:firstLine="567"/>
        <w:rPr>
          <w:rFonts w:eastAsia="Symbol"/>
        </w:rPr>
      </w:pPr>
      <w:r w:rsidRPr="00215E21">
        <w:t xml:space="preserve">развить навыки сотрудничества </w:t>
      </w:r>
      <w:proofErr w:type="gramStart"/>
      <w:r w:rsidRPr="00215E21">
        <w:t>со</w:t>
      </w:r>
      <w:proofErr w:type="gramEnd"/>
      <w:r w:rsidRPr="00215E21">
        <w:t xml:space="preserve"> взрослыми и сверстниками в разных социальных с</w:t>
      </w:r>
      <w:r w:rsidRPr="00215E21">
        <w:t>и</w:t>
      </w:r>
      <w:r w:rsidRPr="00215E21">
        <w:t>туациях.</w:t>
      </w:r>
    </w:p>
    <w:p w:rsidR="00A67FB4" w:rsidRPr="00215E21" w:rsidRDefault="00A67FB4" w:rsidP="00215E21">
      <w:pPr>
        <w:ind w:left="980" w:firstLine="567"/>
        <w:rPr>
          <w:rFonts w:eastAsia="Symbol"/>
        </w:rPr>
      </w:pPr>
      <w:r w:rsidRPr="00215E21">
        <w:rPr>
          <w:b/>
          <w:bCs/>
        </w:rPr>
        <w:t>Воспитательные:</w:t>
      </w:r>
    </w:p>
    <w:p w:rsidR="00A67FB4" w:rsidRPr="00215E21" w:rsidRDefault="00A67FB4" w:rsidP="00215E21">
      <w:pPr>
        <w:pStyle w:val="a3"/>
        <w:numPr>
          <w:ilvl w:val="0"/>
          <w:numId w:val="14"/>
        </w:numPr>
        <w:tabs>
          <w:tab w:val="left" w:pos="980"/>
        </w:tabs>
        <w:ind w:left="284" w:firstLine="567"/>
        <w:rPr>
          <w:rFonts w:eastAsia="Symbol"/>
        </w:rPr>
      </w:pPr>
      <w:r w:rsidRPr="00215E21">
        <w:t>сформировать эстетические потребности, ценности и чувства;</w:t>
      </w:r>
    </w:p>
    <w:p w:rsidR="00A67FB4" w:rsidRPr="00215E21" w:rsidRDefault="00A67FB4" w:rsidP="00215E21">
      <w:pPr>
        <w:pStyle w:val="a3"/>
        <w:numPr>
          <w:ilvl w:val="0"/>
          <w:numId w:val="14"/>
        </w:numPr>
        <w:tabs>
          <w:tab w:val="left" w:pos="980"/>
        </w:tabs>
        <w:ind w:left="284" w:firstLine="567"/>
        <w:rPr>
          <w:rFonts w:eastAsia="Symbol"/>
        </w:rPr>
      </w:pPr>
      <w:r w:rsidRPr="00215E21">
        <w:t>сформировать художественный вкус;</w:t>
      </w:r>
    </w:p>
    <w:p w:rsidR="00A67FB4" w:rsidRPr="00215E21" w:rsidRDefault="00A67FB4" w:rsidP="00215E21">
      <w:pPr>
        <w:pStyle w:val="a3"/>
        <w:numPr>
          <w:ilvl w:val="0"/>
          <w:numId w:val="14"/>
        </w:numPr>
        <w:tabs>
          <w:tab w:val="left" w:pos="980"/>
        </w:tabs>
        <w:ind w:left="284" w:right="20" w:firstLine="567"/>
        <w:rPr>
          <w:rFonts w:eastAsia="Symbol"/>
        </w:rPr>
      </w:pPr>
      <w:r w:rsidRPr="00215E21">
        <w:t>воспитать умение не создавать конфликтов и находить выходы из спорных ситуаций.</w:t>
      </w:r>
    </w:p>
    <w:p w:rsidR="00595F7E" w:rsidRPr="00215E21" w:rsidRDefault="00595F7E" w:rsidP="00215E21">
      <w:pPr>
        <w:shd w:val="clear" w:color="auto" w:fill="FFFFFF"/>
        <w:ind w:firstLine="567"/>
        <w:jc w:val="both"/>
      </w:pPr>
      <w:r w:rsidRPr="00215E21">
        <w:rPr>
          <w:b/>
          <w:bCs/>
        </w:rPr>
        <w:t>Режим занятий:</w:t>
      </w:r>
    </w:p>
    <w:p w:rsidR="00DC34F3" w:rsidRPr="00215E21" w:rsidRDefault="00595F7E" w:rsidP="00215E21">
      <w:pPr>
        <w:shd w:val="clear" w:color="auto" w:fill="FFFFFF"/>
        <w:ind w:firstLine="567"/>
        <w:jc w:val="both"/>
      </w:pPr>
      <w:r w:rsidRPr="00215E21">
        <w:t>168 часов 1 раз в неделю по 2 часа, 1 раз в неделю по 2,5 часа</w:t>
      </w:r>
    </w:p>
    <w:p w:rsidR="00DC34F3" w:rsidRPr="00215E21" w:rsidRDefault="00DC34F3" w:rsidP="00215E21">
      <w:pPr>
        <w:shd w:val="clear" w:color="auto" w:fill="FFFFFF"/>
        <w:ind w:firstLine="567"/>
        <w:jc w:val="both"/>
        <w:rPr>
          <w:b/>
        </w:rPr>
      </w:pPr>
      <w:r w:rsidRPr="00215E21">
        <w:rPr>
          <w:b/>
        </w:rPr>
        <w:t>Материально техническое обеспечение программы.</w:t>
      </w:r>
    </w:p>
    <w:p w:rsidR="00DC34F3" w:rsidRPr="00215E21" w:rsidRDefault="00DC34F3" w:rsidP="00215E21">
      <w:pPr>
        <w:shd w:val="clear" w:color="auto" w:fill="FFFFFF"/>
        <w:ind w:firstLine="567"/>
        <w:jc w:val="both"/>
      </w:pPr>
      <w:r w:rsidRPr="00215E21">
        <w:t>Проектор 1 шт.</w:t>
      </w:r>
      <w:r w:rsidR="0032610E" w:rsidRPr="00215E21">
        <w:t>, ноутбук 1</w:t>
      </w:r>
      <w:r w:rsidRPr="00215E21">
        <w:t xml:space="preserve"> шт.</w:t>
      </w:r>
      <w:r w:rsidR="0032610E" w:rsidRPr="00215E21">
        <w:t>, принтер для распечатки разверток 1 шт., развертки для созд</w:t>
      </w:r>
      <w:r w:rsidR="0032610E" w:rsidRPr="00215E21">
        <w:t>а</w:t>
      </w:r>
      <w:r w:rsidR="0032610E" w:rsidRPr="00215E21">
        <w:t>ния моделей, принтер,  цветная бумага разной фактуры и плотности, влажные салфетки, упак</w:t>
      </w:r>
      <w:r w:rsidR="0032610E" w:rsidRPr="00215E21">
        <w:t>о</w:t>
      </w:r>
      <w:r w:rsidR="0032610E" w:rsidRPr="00215E21">
        <w:t xml:space="preserve">вочная бумага, картон, ножницы, клей «Момент Кристалл», инструмент для </w:t>
      </w:r>
      <w:proofErr w:type="spellStart"/>
      <w:r w:rsidR="0032610E" w:rsidRPr="00215E21">
        <w:t>бигования</w:t>
      </w:r>
      <w:proofErr w:type="spellEnd"/>
      <w:r w:rsidR="0032610E" w:rsidRPr="00215E21">
        <w:t>, металл</w:t>
      </w:r>
      <w:r w:rsidR="0032610E" w:rsidRPr="00215E21">
        <w:t>и</w:t>
      </w:r>
      <w:r w:rsidR="0032610E" w:rsidRPr="00215E21">
        <w:t>ческая линейка, краски акриловые и эмали аэрозольные для покрытия готовых моделей.</w:t>
      </w:r>
    </w:p>
    <w:p w:rsidR="00E06179" w:rsidRPr="00215E21" w:rsidRDefault="00E06179" w:rsidP="00215E21">
      <w:pPr>
        <w:shd w:val="clear" w:color="auto" w:fill="FFFFFF"/>
        <w:ind w:firstLine="567"/>
        <w:jc w:val="both"/>
      </w:pPr>
    </w:p>
    <w:p w:rsidR="006A4BE5" w:rsidRPr="00215E21" w:rsidRDefault="006A4BE5" w:rsidP="00215E21">
      <w:pPr>
        <w:shd w:val="clear" w:color="auto" w:fill="FFFFFF"/>
        <w:ind w:firstLine="567"/>
        <w:jc w:val="center"/>
      </w:pPr>
      <w:r w:rsidRPr="00215E21">
        <w:rPr>
          <w:b/>
          <w:bCs/>
        </w:rPr>
        <w:t>Формы и методы работы</w:t>
      </w:r>
    </w:p>
    <w:p w:rsidR="00A67FB4" w:rsidRPr="00215E21" w:rsidRDefault="00A67FB4" w:rsidP="00215E21">
      <w:pPr>
        <w:ind w:left="980" w:right="1240" w:firstLine="567"/>
      </w:pPr>
      <w:r w:rsidRPr="00215E21">
        <w:rPr>
          <w:b/>
          <w:bCs/>
        </w:rPr>
        <w:t>Формы занятий:</w:t>
      </w:r>
    </w:p>
    <w:p w:rsidR="00A67FB4" w:rsidRPr="00215E21" w:rsidRDefault="00A67FB4" w:rsidP="00215E21">
      <w:pPr>
        <w:pStyle w:val="a3"/>
        <w:numPr>
          <w:ilvl w:val="0"/>
          <w:numId w:val="15"/>
        </w:numPr>
        <w:tabs>
          <w:tab w:val="left" w:pos="284"/>
        </w:tabs>
        <w:ind w:left="0" w:firstLine="284"/>
        <w:rPr>
          <w:rFonts w:eastAsia="Symbol"/>
        </w:rPr>
      </w:pPr>
      <w:r w:rsidRPr="00215E21">
        <w:lastRenderedPageBreak/>
        <w:t>индивидуальные:</w:t>
      </w:r>
    </w:p>
    <w:p w:rsidR="00A67FB4" w:rsidRPr="00215E21" w:rsidRDefault="00A67FB4" w:rsidP="00215E21">
      <w:pPr>
        <w:pStyle w:val="a3"/>
        <w:numPr>
          <w:ilvl w:val="0"/>
          <w:numId w:val="15"/>
        </w:numPr>
        <w:tabs>
          <w:tab w:val="left" w:pos="284"/>
        </w:tabs>
        <w:ind w:left="0" w:firstLine="284"/>
        <w:rPr>
          <w:rFonts w:eastAsia="Symbol"/>
        </w:rPr>
      </w:pPr>
      <w:r w:rsidRPr="00215E21">
        <w:t>фронтальные;</w:t>
      </w:r>
    </w:p>
    <w:p w:rsidR="00A67FB4" w:rsidRPr="00215E21" w:rsidRDefault="00A67FB4" w:rsidP="00215E21">
      <w:pPr>
        <w:pStyle w:val="a3"/>
        <w:numPr>
          <w:ilvl w:val="0"/>
          <w:numId w:val="15"/>
        </w:numPr>
        <w:tabs>
          <w:tab w:val="left" w:pos="284"/>
        </w:tabs>
        <w:ind w:left="0" w:firstLine="284"/>
        <w:rPr>
          <w:rFonts w:eastAsia="Symbol"/>
        </w:rPr>
      </w:pPr>
      <w:r w:rsidRPr="00215E21">
        <w:t>индивидуально-фронтальные.</w:t>
      </w:r>
    </w:p>
    <w:p w:rsidR="00A67FB4" w:rsidRPr="00215E21" w:rsidRDefault="006A5F49" w:rsidP="00215E21">
      <w:pPr>
        <w:ind w:firstLine="567"/>
      </w:pPr>
      <w:r w:rsidRPr="00215E21">
        <w:rPr>
          <w:b/>
          <w:bCs/>
        </w:rPr>
        <w:t xml:space="preserve">   </w:t>
      </w:r>
      <w:r w:rsidR="00E06179" w:rsidRPr="00215E21">
        <w:rPr>
          <w:b/>
          <w:bCs/>
        </w:rPr>
        <w:t xml:space="preserve">         </w:t>
      </w:r>
      <w:r w:rsidR="00A67FB4" w:rsidRPr="00215E21">
        <w:rPr>
          <w:b/>
          <w:bCs/>
        </w:rPr>
        <w:t>Виды занятий</w:t>
      </w:r>
    </w:p>
    <w:p w:rsidR="00A67FB4" w:rsidRPr="00215E21" w:rsidRDefault="00A67FB4" w:rsidP="00215E21">
      <w:pPr>
        <w:pStyle w:val="a3"/>
        <w:numPr>
          <w:ilvl w:val="0"/>
          <w:numId w:val="16"/>
        </w:numPr>
        <w:tabs>
          <w:tab w:val="left" w:pos="284"/>
        </w:tabs>
        <w:ind w:left="0" w:firstLine="284"/>
        <w:rPr>
          <w:rFonts w:eastAsia="Symbol"/>
        </w:rPr>
      </w:pPr>
      <w:r w:rsidRPr="00215E21">
        <w:t>лекция;</w:t>
      </w:r>
    </w:p>
    <w:p w:rsidR="00A67FB4" w:rsidRPr="00215E21" w:rsidRDefault="00A67FB4" w:rsidP="00215E21">
      <w:pPr>
        <w:pStyle w:val="a3"/>
        <w:numPr>
          <w:ilvl w:val="0"/>
          <w:numId w:val="16"/>
        </w:numPr>
        <w:tabs>
          <w:tab w:val="left" w:pos="284"/>
        </w:tabs>
        <w:ind w:left="0" w:firstLine="284"/>
        <w:rPr>
          <w:rFonts w:eastAsia="Symbol"/>
        </w:rPr>
      </w:pPr>
      <w:r w:rsidRPr="00215E21">
        <w:t>учебная игра;</w:t>
      </w:r>
    </w:p>
    <w:p w:rsidR="00A67FB4" w:rsidRPr="00215E21" w:rsidRDefault="00A67FB4" w:rsidP="00215E21">
      <w:pPr>
        <w:pStyle w:val="a3"/>
        <w:numPr>
          <w:ilvl w:val="0"/>
          <w:numId w:val="16"/>
        </w:numPr>
        <w:tabs>
          <w:tab w:val="left" w:pos="284"/>
        </w:tabs>
        <w:ind w:left="0" w:firstLine="284"/>
        <w:rPr>
          <w:rFonts w:eastAsia="Symbol"/>
        </w:rPr>
      </w:pPr>
      <w:r w:rsidRPr="00215E21">
        <w:t>защита творческого проекта, презентация проекта;</w:t>
      </w:r>
    </w:p>
    <w:p w:rsidR="00A67FB4" w:rsidRPr="00215E21" w:rsidRDefault="00A67FB4" w:rsidP="00215E21">
      <w:pPr>
        <w:pStyle w:val="a3"/>
        <w:numPr>
          <w:ilvl w:val="0"/>
          <w:numId w:val="16"/>
        </w:numPr>
        <w:tabs>
          <w:tab w:val="left" w:pos="284"/>
        </w:tabs>
        <w:ind w:left="0" w:firstLine="284"/>
        <w:rPr>
          <w:rFonts w:eastAsia="Symbol"/>
        </w:rPr>
      </w:pPr>
      <w:r w:rsidRPr="00215E21">
        <w:t>коллективное творческое дело (КТД);</w:t>
      </w:r>
    </w:p>
    <w:p w:rsidR="006A5F49" w:rsidRPr="00215E21" w:rsidRDefault="00A67FB4" w:rsidP="00215E21">
      <w:pPr>
        <w:pStyle w:val="a3"/>
        <w:numPr>
          <w:ilvl w:val="0"/>
          <w:numId w:val="16"/>
        </w:numPr>
        <w:tabs>
          <w:tab w:val="left" w:pos="284"/>
        </w:tabs>
        <w:ind w:left="0" w:firstLine="284"/>
      </w:pPr>
      <w:r w:rsidRPr="00215E21">
        <w:t>тематические задания по группам.</w:t>
      </w:r>
    </w:p>
    <w:p w:rsidR="00A563FD" w:rsidRPr="00215E21" w:rsidRDefault="00A563FD" w:rsidP="00215E21">
      <w:pPr>
        <w:shd w:val="clear" w:color="auto" w:fill="FFFFFF"/>
        <w:ind w:firstLine="567"/>
        <w:jc w:val="both"/>
        <w:rPr>
          <w:b/>
          <w:color w:val="000000"/>
        </w:rPr>
      </w:pPr>
    </w:p>
    <w:p w:rsidR="00A563FD" w:rsidRPr="00215E21" w:rsidRDefault="00A563FD" w:rsidP="00215E21">
      <w:pPr>
        <w:shd w:val="clear" w:color="auto" w:fill="FFFFFF"/>
        <w:ind w:firstLine="567"/>
        <w:jc w:val="both"/>
        <w:rPr>
          <w:b/>
          <w:color w:val="000000"/>
        </w:rPr>
      </w:pPr>
      <w:r w:rsidRPr="00215E21">
        <w:rPr>
          <w:b/>
          <w:color w:val="000000"/>
        </w:rPr>
        <w:t>Материально техническое обеспечение программы.</w:t>
      </w:r>
    </w:p>
    <w:p w:rsidR="00CD2BAD" w:rsidRPr="00215E21" w:rsidRDefault="00CD2BAD" w:rsidP="00215E21">
      <w:pPr>
        <w:spacing w:line="276" w:lineRule="auto"/>
        <w:ind w:firstLine="567"/>
        <w:jc w:val="both"/>
      </w:pPr>
      <w:proofErr w:type="gramStart"/>
      <w:r w:rsidRPr="00215E21">
        <w:t>магнитная доска, развертки для создания моделей, принтер для распечатки разверток; цве</w:t>
      </w:r>
      <w:r w:rsidRPr="00215E21">
        <w:t>т</w:t>
      </w:r>
      <w:r w:rsidRPr="00215E21">
        <w:t>ная бумага разной фактуры и плотности, ватман, влажные салфетки, упаковочная бумага, картон, ножницы, канцелярский ножик, дощечка, не пишущие ручки, клей «Момент Кристалл», клей ПВА, металлическая линейка, краски акриловые и эмали аэрозольные для покрытия готовых м</w:t>
      </w:r>
      <w:r w:rsidRPr="00215E21">
        <w:t>о</w:t>
      </w:r>
      <w:r w:rsidRPr="00215E21">
        <w:t>делей.</w:t>
      </w:r>
      <w:proofErr w:type="gramEnd"/>
    </w:p>
    <w:p w:rsidR="00A563FD" w:rsidRPr="00215E21" w:rsidRDefault="00A563FD" w:rsidP="00215E21">
      <w:pPr>
        <w:pStyle w:val="a3"/>
        <w:tabs>
          <w:tab w:val="left" w:pos="1700"/>
        </w:tabs>
        <w:ind w:left="284" w:firstLine="567"/>
      </w:pPr>
    </w:p>
    <w:p w:rsidR="00A67FB4" w:rsidRPr="00215E21" w:rsidRDefault="006A5F49" w:rsidP="00215E21">
      <w:pPr>
        <w:tabs>
          <w:tab w:val="left" w:pos="1700"/>
        </w:tabs>
        <w:ind w:firstLine="567"/>
      </w:pPr>
      <w:r w:rsidRPr="00215E21">
        <w:rPr>
          <w:b/>
          <w:bCs/>
        </w:rPr>
        <w:t xml:space="preserve"> </w:t>
      </w:r>
      <w:r w:rsidR="00A67FB4" w:rsidRPr="00215E21">
        <w:rPr>
          <w:b/>
          <w:bCs/>
        </w:rPr>
        <w:t>Методы и приемы организации образовательного процесса:</w:t>
      </w:r>
    </w:p>
    <w:p w:rsidR="00A67FB4" w:rsidRPr="00215E21" w:rsidRDefault="00A67FB4" w:rsidP="00215E21">
      <w:pPr>
        <w:ind w:firstLine="567"/>
      </w:pPr>
    </w:p>
    <w:p w:rsidR="00A67FB4" w:rsidRPr="00215E21" w:rsidRDefault="00A67FB4" w:rsidP="00215E21">
      <w:pPr>
        <w:pStyle w:val="a3"/>
        <w:numPr>
          <w:ilvl w:val="1"/>
          <w:numId w:val="17"/>
        </w:numPr>
        <w:tabs>
          <w:tab w:val="left" w:pos="0"/>
          <w:tab w:val="left" w:pos="284"/>
        </w:tabs>
        <w:ind w:left="0" w:firstLine="284"/>
        <w:rPr>
          <w:rFonts w:eastAsia="Symbol"/>
        </w:rPr>
      </w:pPr>
      <w:r w:rsidRPr="00215E21">
        <w:t>Инструктажи, беседы, разъяснения.</w:t>
      </w:r>
    </w:p>
    <w:p w:rsidR="00A67FB4" w:rsidRPr="00215E21" w:rsidRDefault="00A67FB4" w:rsidP="00215E21">
      <w:pPr>
        <w:pStyle w:val="a3"/>
        <w:numPr>
          <w:ilvl w:val="1"/>
          <w:numId w:val="17"/>
        </w:numPr>
        <w:tabs>
          <w:tab w:val="left" w:pos="0"/>
          <w:tab w:val="left" w:pos="284"/>
        </w:tabs>
        <w:ind w:left="0" w:firstLine="284"/>
        <w:rPr>
          <w:rFonts w:eastAsia="Symbol"/>
        </w:rPr>
      </w:pPr>
      <w:proofErr w:type="gramStart"/>
      <w:r w:rsidRPr="00215E21">
        <w:t>Наглядный</w:t>
      </w:r>
      <w:proofErr w:type="gramEnd"/>
      <w:r w:rsidRPr="00215E21">
        <w:t xml:space="preserve"> (фото и видеоматериалы по 3D-моделированию).</w:t>
      </w:r>
    </w:p>
    <w:p w:rsidR="00A67FB4" w:rsidRPr="00215E21" w:rsidRDefault="00A67FB4" w:rsidP="00215E21">
      <w:pPr>
        <w:pStyle w:val="a3"/>
        <w:numPr>
          <w:ilvl w:val="1"/>
          <w:numId w:val="17"/>
        </w:numPr>
        <w:tabs>
          <w:tab w:val="left" w:pos="0"/>
          <w:tab w:val="left" w:pos="284"/>
        </w:tabs>
        <w:ind w:left="0" w:firstLine="284"/>
        <w:rPr>
          <w:rFonts w:eastAsia="Symbol"/>
        </w:rPr>
      </w:pPr>
      <w:r w:rsidRPr="00215E21">
        <w:t>Практическая работа с программами (</w:t>
      </w:r>
      <w:proofErr w:type="gramStart"/>
      <w:r w:rsidRPr="00215E21">
        <w:t>игровые</w:t>
      </w:r>
      <w:proofErr w:type="gramEnd"/>
      <w:r w:rsidRPr="00215E21">
        <w:t>).</w:t>
      </w:r>
    </w:p>
    <w:p w:rsidR="00A67FB4" w:rsidRPr="00215E21" w:rsidRDefault="00A67FB4" w:rsidP="00215E21">
      <w:pPr>
        <w:pStyle w:val="a3"/>
        <w:numPr>
          <w:ilvl w:val="1"/>
          <w:numId w:val="17"/>
        </w:numPr>
        <w:tabs>
          <w:tab w:val="left" w:pos="0"/>
          <w:tab w:val="left" w:pos="284"/>
        </w:tabs>
        <w:ind w:left="0" w:firstLine="284"/>
        <w:rPr>
          <w:rFonts w:eastAsia="Symbol"/>
        </w:rPr>
      </w:pPr>
      <w:r w:rsidRPr="00215E21">
        <w:t xml:space="preserve">Инновационные методы (поисково - </w:t>
      </w:r>
      <w:proofErr w:type="gramStart"/>
      <w:r w:rsidRPr="00215E21">
        <w:t>исследовательский</w:t>
      </w:r>
      <w:proofErr w:type="gramEnd"/>
      <w:r w:rsidRPr="00215E21">
        <w:t>, проектный, игровой).</w:t>
      </w:r>
    </w:p>
    <w:p w:rsidR="00A67FB4" w:rsidRPr="00215E21" w:rsidRDefault="00A67FB4" w:rsidP="00215E21">
      <w:pPr>
        <w:pStyle w:val="a3"/>
        <w:numPr>
          <w:ilvl w:val="1"/>
          <w:numId w:val="17"/>
        </w:numPr>
        <w:tabs>
          <w:tab w:val="left" w:pos="0"/>
          <w:tab w:val="left" w:pos="284"/>
        </w:tabs>
        <w:ind w:left="0" w:firstLine="284"/>
        <w:rPr>
          <w:rFonts w:eastAsia="Symbol"/>
        </w:rPr>
      </w:pPr>
      <w:r w:rsidRPr="00215E21">
        <w:t>Решение технических задач, проектная работа.</w:t>
      </w:r>
    </w:p>
    <w:p w:rsidR="00A67FB4" w:rsidRPr="00215E21" w:rsidRDefault="00A67FB4" w:rsidP="00215E21">
      <w:pPr>
        <w:pStyle w:val="a3"/>
        <w:numPr>
          <w:ilvl w:val="1"/>
          <w:numId w:val="17"/>
        </w:numPr>
        <w:tabs>
          <w:tab w:val="left" w:pos="0"/>
          <w:tab w:val="left" w:pos="284"/>
        </w:tabs>
        <w:ind w:left="0" w:firstLine="284"/>
        <w:rPr>
          <w:rFonts w:eastAsia="Symbol"/>
        </w:rPr>
      </w:pPr>
      <w:r w:rsidRPr="00215E21">
        <w:t>Познавательные задачи, учебные дискуссии, создание ситуации новизны, ситуации гара</w:t>
      </w:r>
      <w:r w:rsidRPr="00215E21">
        <w:t>н</w:t>
      </w:r>
      <w:r w:rsidRPr="00215E21">
        <w:t>тированного успеха и т.д.</w:t>
      </w:r>
    </w:p>
    <w:p w:rsidR="00A67FB4" w:rsidRPr="00215E21" w:rsidRDefault="00A67FB4" w:rsidP="00215E21">
      <w:pPr>
        <w:pStyle w:val="a3"/>
        <w:numPr>
          <w:ilvl w:val="1"/>
          <w:numId w:val="17"/>
        </w:numPr>
        <w:tabs>
          <w:tab w:val="left" w:pos="0"/>
          <w:tab w:val="left" w:pos="284"/>
        </w:tabs>
        <w:ind w:left="0" w:firstLine="284"/>
        <w:rPr>
          <w:rFonts w:eastAsia="Symbol"/>
        </w:rPr>
      </w:pPr>
      <w:r w:rsidRPr="00215E21">
        <w:t>Метод стимулирования (участие в конкурсах, поощрение, персональная выставка работ).</w:t>
      </w:r>
    </w:p>
    <w:p w:rsidR="00E06179" w:rsidRPr="00215E21" w:rsidRDefault="00E06179" w:rsidP="00215E21">
      <w:pPr>
        <w:tabs>
          <w:tab w:val="left" w:pos="1326"/>
        </w:tabs>
        <w:ind w:firstLine="567"/>
      </w:pPr>
    </w:p>
    <w:p w:rsidR="00A67FB4" w:rsidRPr="00215E21" w:rsidRDefault="00E06179" w:rsidP="00215E21">
      <w:pPr>
        <w:tabs>
          <w:tab w:val="left" w:pos="1326"/>
        </w:tabs>
        <w:ind w:firstLine="567"/>
        <w:rPr>
          <w:b/>
        </w:rPr>
      </w:pPr>
      <w:r w:rsidRPr="00215E21">
        <w:rPr>
          <w:b/>
        </w:rPr>
        <w:t xml:space="preserve">В </w:t>
      </w:r>
      <w:r w:rsidR="00A67FB4" w:rsidRPr="00215E21">
        <w:rPr>
          <w:b/>
        </w:rPr>
        <w:t>рамках реализации данной программы используются следующие педагогические техноло</w:t>
      </w:r>
      <w:r w:rsidR="00A563FD" w:rsidRPr="00215E21">
        <w:rPr>
          <w:b/>
        </w:rPr>
        <w:t>гии:</w:t>
      </w:r>
    </w:p>
    <w:p w:rsidR="00A67FB4" w:rsidRPr="00215E21" w:rsidRDefault="00A67FB4" w:rsidP="00215E21">
      <w:pPr>
        <w:ind w:firstLine="567"/>
      </w:pPr>
    </w:p>
    <w:p w:rsidR="00A67FB4" w:rsidRPr="00215E21" w:rsidRDefault="00A67FB4" w:rsidP="00215E21">
      <w:pPr>
        <w:pStyle w:val="a3"/>
        <w:numPr>
          <w:ilvl w:val="0"/>
          <w:numId w:val="18"/>
        </w:numPr>
        <w:tabs>
          <w:tab w:val="left" w:pos="284"/>
        </w:tabs>
        <w:ind w:left="0" w:firstLine="284"/>
        <w:jc w:val="both"/>
        <w:rPr>
          <w:rFonts w:eastAsia="Symbol"/>
        </w:rPr>
      </w:pPr>
      <w:r w:rsidRPr="00215E21">
        <w:rPr>
          <w:b/>
          <w:bCs/>
        </w:rPr>
        <w:t xml:space="preserve">Технология коллективно-творческой деятельности </w:t>
      </w:r>
      <w:r w:rsidRPr="00215E21">
        <w:t>при</w:t>
      </w:r>
      <w:r w:rsidRPr="00215E21">
        <w:rPr>
          <w:b/>
          <w:bCs/>
        </w:rPr>
        <w:t xml:space="preserve"> </w:t>
      </w:r>
      <w:r w:rsidRPr="00215E21">
        <w:t>создании совместных работ по</w:t>
      </w:r>
      <w:r w:rsidRPr="00215E21">
        <w:t>з</w:t>
      </w:r>
      <w:r w:rsidRPr="00215E21">
        <w:t>воляет ребенку научиться сотрудничать, взаимодействовать друг с другом, планировать совмес</w:t>
      </w:r>
      <w:r w:rsidRPr="00215E21">
        <w:t>т</w:t>
      </w:r>
      <w:r w:rsidRPr="00215E21">
        <w:t>ную деятельность.</w:t>
      </w:r>
    </w:p>
    <w:p w:rsidR="00A67FB4" w:rsidRPr="00215E21" w:rsidRDefault="00A67FB4" w:rsidP="00215E21">
      <w:pPr>
        <w:pStyle w:val="a3"/>
        <w:numPr>
          <w:ilvl w:val="0"/>
          <w:numId w:val="18"/>
        </w:numPr>
        <w:tabs>
          <w:tab w:val="left" w:pos="284"/>
        </w:tabs>
        <w:ind w:left="0" w:firstLine="284"/>
        <w:jc w:val="both"/>
        <w:rPr>
          <w:rFonts w:eastAsia="Symbol"/>
        </w:rPr>
      </w:pPr>
      <w:r w:rsidRPr="00215E21">
        <w:rPr>
          <w:b/>
          <w:bCs/>
        </w:rPr>
        <w:t xml:space="preserve">Технология личностно-ориентированного обучения </w:t>
      </w:r>
      <w:r w:rsidRPr="00215E21">
        <w:t>помогает</w:t>
      </w:r>
      <w:r w:rsidRPr="00215E21">
        <w:rPr>
          <w:b/>
          <w:bCs/>
        </w:rPr>
        <w:t xml:space="preserve"> </w:t>
      </w:r>
      <w:r w:rsidRPr="00215E21">
        <w:t>применять индивидуал</w:t>
      </w:r>
      <w:r w:rsidRPr="00215E21">
        <w:t>ь</w:t>
      </w:r>
      <w:r w:rsidRPr="00215E21">
        <w:t>ный подход к каждому ребенку, раскрыть творческие способности каждого ребенка, выявить п</w:t>
      </w:r>
      <w:r w:rsidRPr="00215E21">
        <w:t>о</w:t>
      </w:r>
      <w:r w:rsidRPr="00215E21">
        <w:t>требности и учесть возрастные и индивидуальные особенности.</w:t>
      </w:r>
    </w:p>
    <w:p w:rsidR="00A67FB4" w:rsidRPr="00215E21" w:rsidRDefault="00A67FB4" w:rsidP="00215E21">
      <w:pPr>
        <w:pStyle w:val="a3"/>
        <w:numPr>
          <w:ilvl w:val="0"/>
          <w:numId w:val="18"/>
        </w:numPr>
        <w:tabs>
          <w:tab w:val="left" w:pos="284"/>
        </w:tabs>
        <w:ind w:left="0" w:firstLine="284"/>
        <w:jc w:val="both"/>
        <w:rPr>
          <w:rFonts w:eastAsia="Symbol"/>
        </w:rPr>
      </w:pPr>
      <w:r w:rsidRPr="00215E21">
        <w:rPr>
          <w:b/>
          <w:bCs/>
        </w:rPr>
        <w:t xml:space="preserve">Информационно-коммуникативная технология </w:t>
      </w:r>
      <w:r w:rsidRPr="00215E21">
        <w:t>активизирует</w:t>
      </w:r>
      <w:r w:rsidRPr="00215E21">
        <w:rPr>
          <w:b/>
          <w:bCs/>
        </w:rPr>
        <w:t xml:space="preserve"> </w:t>
      </w:r>
      <w:r w:rsidRPr="00215E21">
        <w:t>детей на поиск информ</w:t>
      </w:r>
      <w:r w:rsidRPr="00215E21">
        <w:t>а</w:t>
      </w:r>
      <w:r w:rsidRPr="00215E21">
        <w:t xml:space="preserve">ции и формирование креативного мышления через </w:t>
      </w:r>
      <w:proofErr w:type="gramStart"/>
      <w:r w:rsidRPr="00215E21">
        <w:t>сотрудничество</w:t>
      </w:r>
      <w:proofErr w:type="gramEnd"/>
      <w:r w:rsidRPr="00215E21">
        <w:t xml:space="preserve"> и совместную трансформацию полученных данных.</w:t>
      </w:r>
    </w:p>
    <w:p w:rsidR="00E06179" w:rsidRPr="00215E21" w:rsidRDefault="00A67FB4" w:rsidP="00215E21">
      <w:pPr>
        <w:pStyle w:val="a3"/>
        <w:numPr>
          <w:ilvl w:val="0"/>
          <w:numId w:val="18"/>
        </w:numPr>
        <w:tabs>
          <w:tab w:val="left" w:pos="284"/>
        </w:tabs>
        <w:ind w:left="0" w:firstLine="284"/>
        <w:jc w:val="both"/>
        <w:rPr>
          <w:rFonts w:eastAsia="Symbol"/>
        </w:rPr>
      </w:pPr>
      <w:proofErr w:type="spellStart"/>
      <w:proofErr w:type="gramStart"/>
      <w:r w:rsidRPr="00215E21">
        <w:rPr>
          <w:b/>
          <w:bCs/>
        </w:rPr>
        <w:t>Здоровьесберегающие</w:t>
      </w:r>
      <w:proofErr w:type="spellEnd"/>
      <w:r w:rsidRPr="00215E21">
        <w:rPr>
          <w:b/>
          <w:bCs/>
        </w:rPr>
        <w:t xml:space="preserve"> технологии </w:t>
      </w:r>
      <w:r w:rsidRPr="00215E21">
        <w:t>позволяют развиваться</w:t>
      </w:r>
      <w:r w:rsidRPr="00215E21">
        <w:rPr>
          <w:b/>
          <w:bCs/>
        </w:rPr>
        <w:t xml:space="preserve"> </w:t>
      </w:r>
      <w:r w:rsidRPr="00215E21">
        <w:t>обучающимся с сохранением здоровья.</w:t>
      </w:r>
      <w:proofErr w:type="gramEnd"/>
      <w:r w:rsidRPr="00215E21">
        <w:t xml:space="preserve"> Прививают детям полезные навыки здорового образа жизни через приучение к режиму смены работы и отдыха</w:t>
      </w:r>
      <w:r w:rsidR="00E06179" w:rsidRPr="00215E21">
        <w:t>.</w:t>
      </w:r>
    </w:p>
    <w:p w:rsidR="00A67FB4" w:rsidRPr="00215E21" w:rsidRDefault="00A67FB4" w:rsidP="00215E21">
      <w:pPr>
        <w:pStyle w:val="a3"/>
        <w:numPr>
          <w:ilvl w:val="0"/>
          <w:numId w:val="18"/>
        </w:numPr>
        <w:tabs>
          <w:tab w:val="left" w:pos="284"/>
        </w:tabs>
        <w:ind w:left="0" w:firstLine="284"/>
        <w:jc w:val="both"/>
        <w:rPr>
          <w:rFonts w:eastAsia="Symbol"/>
        </w:rPr>
      </w:pPr>
      <w:r w:rsidRPr="00215E21">
        <w:rPr>
          <w:b/>
          <w:bCs/>
        </w:rPr>
        <w:t xml:space="preserve">Игровые технологии </w:t>
      </w:r>
      <w:r w:rsidRPr="00215E21">
        <w:t>делают обучение легким и приятным,</w:t>
      </w:r>
      <w:r w:rsidRPr="00215E21">
        <w:rPr>
          <w:b/>
          <w:bCs/>
        </w:rPr>
        <w:t xml:space="preserve"> </w:t>
      </w:r>
      <w:r w:rsidRPr="00215E21">
        <w:t>освобождают детей от стре</w:t>
      </w:r>
      <w:r w:rsidRPr="00215E21">
        <w:t>с</w:t>
      </w:r>
      <w:r w:rsidRPr="00215E21">
        <w:t>сового воздействия.</w:t>
      </w:r>
    </w:p>
    <w:p w:rsidR="006A4BE5" w:rsidRPr="00215E21" w:rsidRDefault="006A4BE5" w:rsidP="00215E21">
      <w:pPr>
        <w:shd w:val="clear" w:color="auto" w:fill="FFFFFF"/>
        <w:ind w:firstLine="567"/>
        <w:jc w:val="both"/>
        <w:rPr>
          <w:b/>
          <w:bCs/>
        </w:rPr>
      </w:pPr>
    </w:p>
    <w:p w:rsidR="00595F7E" w:rsidRPr="00215E21" w:rsidRDefault="00595F7E" w:rsidP="00215E21">
      <w:pPr>
        <w:shd w:val="clear" w:color="auto" w:fill="FFFFFF"/>
        <w:ind w:firstLine="567"/>
      </w:pPr>
      <w:r w:rsidRPr="00215E21">
        <w:rPr>
          <w:b/>
          <w:bCs/>
        </w:rPr>
        <w:t>СОДЕРЖАНИЕ ДЕЯТЕЛЬНОСТИ</w:t>
      </w:r>
    </w:p>
    <w:p w:rsidR="00595F7E" w:rsidRPr="00215E21" w:rsidRDefault="00E64557" w:rsidP="00215E21">
      <w:pPr>
        <w:shd w:val="clear" w:color="auto" w:fill="FFFFFF"/>
        <w:ind w:firstLine="284"/>
        <w:jc w:val="both"/>
      </w:pPr>
      <w:r w:rsidRPr="00215E21">
        <w:t>- объявляется тема занятий</w:t>
      </w:r>
      <w:r w:rsidR="00595F7E" w:rsidRPr="00215E21">
        <w:t>;</w:t>
      </w:r>
    </w:p>
    <w:p w:rsidR="00595F7E" w:rsidRPr="00215E21" w:rsidRDefault="00595F7E" w:rsidP="00215E21">
      <w:pPr>
        <w:shd w:val="clear" w:color="auto" w:fill="FFFFFF"/>
        <w:ind w:firstLine="284"/>
        <w:jc w:val="both"/>
      </w:pPr>
      <w:r w:rsidRPr="00215E21">
        <w:t xml:space="preserve">- </w:t>
      </w:r>
      <w:r w:rsidR="006168E3" w:rsidRPr="00215E21">
        <w:t>выбираются модели и развертки к ним</w:t>
      </w:r>
      <w:r w:rsidR="00967C40" w:rsidRPr="00215E21">
        <w:t>, тем самым показывается конечный результат и опр</w:t>
      </w:r>
      <w:r w:rsidR="00967C40" w:rsidRPr="00215E21">
        <w:t>е</w:t>
      </w:r>
      <w:r w:rsidR="00967C40" w:rsidRPr="00215E21">
        <w:t>деляется цель</w:t>
      </w:r>
      <w:r w:rsidR="006168E3" w:rsidRPr="00215E21">
        <w:t>,</w:t>
      </w:r>
      <w:r w:rsidR="00E64557" w:rsidRPr="00215E21">
        <w:t xml:space="preserve"> </w:t>
      </w:r>
      <w:r w:rsidRPr="00215E21">
        <w:t xml:space="preserve">раздаются материалы для </w:t>
      </w:r>
      <w:r w:rsidR="006168E3" w:rsidRPr="00215E21">
        <w:t>дальнейшей работы</w:t>
      </w:r>
      <w:r w:rsidRPr="00215E21">
        <w:t>;</w:t>
      </w:r>
    </w:p>
    <w:p w:rsidR="00595F7E" w:rsidRPr="00215E21" w:rsidRDefault="00595F7E" w:rsidP="00215E21">
      <w:pPr>
        <w:shd w:val="clear" w:color="auto" w:fill="FFFFFF"/>
        <w:ind w:firstLine="284"/>
        <w:jc w:val="both"/>
      </w:pPr>
      <w:r w:rsidRPr="00215E21">
        <w:lastRenderedPageBreak/>
        <w:t>-</w:t>
      </w:r>
      <w:r w:rsidR="00BC2DCB" w:rsidRPr="00215E21">
        <w:t xml:space="preserve"> </w:t>
      </w:r>
      <w:r w:rsidR="006168E3" w:rsidRPr="00215E21">
        <w:t xml:space="preserve">помимо классического метода преподавания, </w:t>
      </w:r>
      <w:r w:rsidR="00BC2DCB" w:rsidRPr="00215E21">
        <w:t xml:space="preserve">теоретический материал </w:t>
      </w:r>
      <w:r w:rsidR="006168E3" w:rsidRPr="00215E21">
        <w:t>дается</w:t>
      </w:r>
      <w:r w:rsidRPr="00215E21">
        <w:t xml:space="preserve"> при помощи ра</w:t>
      </w:r>
      <w:r w:rsidRPr="00215E21">
        <w:t>з</w:t>
      </w:r>
      <w:r w:rsidRPr="00215E21">
        <w:t>личных современных технологий в образовании (</w:t>
      </w:r>
      <w:proofErr w:type="spellStart"/>
      <w:r w:rsidRPr="00215E21">
        <w:t>ви</w:t>
      </w:r>
      <w:r w:rsidR="006168E3" w:rsidRPr="00215E21">
        <w:t>деоуроки</w:t>
      </w:r>
      <w:proofErr w:type="spellEnd"/>
      <w:r w:rsidRPr="00215E21">
        <w:t>, презентации, интернет, электронные учебники);</w:t>
      </w:r>
    </w:p>
    <w:p w:rsidR="00967C40" w:rsidRPr="00215E21" w:rsidRDefault="00967C40" w:rsidP="00215E21">
      <w:pPr>
        <w:shd w:val="clear" w:color="auto" w:fill="FFFFFF"/>
        <w:ind w:firstLine="284"/>
        <w:jc w:val="both"/>
      </w:pPr>
      <w:r w:rsidRPr="00215E21">
        <w:t>- техники безопасности на рабочем месте;</w:t>
      </w:r>
    </w:p>
    <w:p w:rsidR="006168E3" w:rsidRPr="00215E21" w:rsidRDefault="00967C40" w:rsidP="00215E21">
      <w:pPr>
        <w:shd w:val="clear" w:color="auto" w:fill="FFFFFF"/>
        <w:ind w:firstLine="284"/>
        <w:jc w:val="both"/>
      </w:pPr>
      <w:r w:rsidRPr="00215E21">
        <w:t xml:space="preserve">- работа по инструкции: резка развёртки, подготовка сгибов, </w:t>
      </w:r>
      <w:r w:rsidR="00877DAF" w:rsidRPr="00215E21">
        <w:t>склейка по номерам</w:t>
      </w:r>
      <w:r w:rsidRPr="00215E21">
        <w:t xml:space="preserve">; </w:t>
      </w:r>
    </w:p>
    <w:p w:rsidR="00595F7E" w:rsidRPr="00215E21" w:rsidRDefault="00595F7E" w:rsidP="00215E21">
      <w:pPr>
        <w:shd w:val="clear" w:color="auto" w:fill="FFFFFF"/>
        <w:ind w:firstLine="567"/>
        <w:jc w:val="both"/>
      </w:pPr>
      <w:r w:rsidRPr="00215E21">
        <w:rPr>
          <w:b/>
          <w:bCs/>
        </w:rPr>
        <w:t>Виды учебной деятельности:</w:t>
      </w:r>
    </w:p>
    <w:p w:rsidR="00595F7E" w:rsidRPr="00215E21" w:rsidRDefault="00595F7E" w:rsidP="00215E21">
      <w:pPr>
        <w:shd w:val="clear" w:color="auto" w:fill="FFFFFF"/>
        <w:ind w:firstLine="284"/>
        <w:jc w:val="both"/>
      </w:pPr>
      <w:r w:rsidRPr="00215E21">
        <w:t>- Образовательно-исследовательская деятельность, при которой процесс получения информ</w:t>
      </w:r>
      <w:r w:rsidRPr="00215E21">
        <w:t>а</w:t>
      </w:r>
      <w:r w:rsidRPr="00215E21">
        <w:t xml:space="preserve">ции (программного материала) добывается </w:t>
      </w:r>
      <w:proofErr w:type="gramStart"/>
      <w:r w:rsidRPr="00215E21">
        <w:t>обучающимися</w:t>
      </w:r>
      <w:proofErr w:type="gramEnd"/>
      <w:r w:rsidRPr="00215E21">
        <w:t xml:space="preserve"> самостоятельно при помощи педагога;</w:t>
      </w:r>
    </w:p>
    <w:p w:rsidR="00595F7E" w:rsidRPr="00215E21" w:rsidRDefault="00595F7E" w:rsidP="00215E21">
      <w:pPr>
        <w:shd w:val="clear" w:color="auto" w:fill="FFFFFF"/>
        <w:ind w:firstLine="284"/>
        <w:jc w:val="both"/>
      </w:pPr>
      <w:r w:rsidRPr="00215E21">
        <w:t>- Информационная деятельность – организация и проведение мероприятий с целью обозначения проблемы, распространение полученной информации, формирование общественного мнения;</w:t>
      </w:r>
    </w:p>
    <w:p w:rsidR="00595F7E" w:rsidRPr="00215E21" w:rsidRDefault="00595F7E" w:rsidP="00215E21">
      <w:pPr>
        <w:shd w:val="clear" w:color="auto" w:fill="FFFFFF"/>
        <w:ind w:firstLine="284"/>
        <w:jc w:val="both"/>
      </w:pPr>
      <w:r w:rsidRPr="00215E21">
        <w:t>- Творческая деятельность – участие в</w:t>
      </w:r>
      <w:r w:rsidR="00877DAF" w:rsidRPr="00215E21">
        <w:t xml:space="preserve"> конкурсах и тематических выставках</w:t>
      </w:r>
      <w:r w:rsidRPr="00215E21">
        <w:t>.</w:t>
      </w:r>
    </w:p>
    <w:p w:rsidR="00DC34F3" w:rsidRPr="00215E21" w:rsidRDefault="00DC34F3" w:rsidP="00215E21">
      <w:pPr>
        <w:shd w:val="clear" w:color="auto" w:fill="FFFFFF"/>
        <w:ind w:firstLine="284"/>
        <w:jc w:val="both"/>
        <w:rPr>
          <w:b/>
          <w:bCs/>
        </w:rPr>
      </w:pPr>
    </w:p>
    <w:p w:rsidR="00595F7E" w:rsidRPr="00215E21" w:rsidRDefault="00595F7E" w:rsidP="00215E21">
      <w:pPr>
        <w:shd w:val="clear" w:color="auto" w:fill="FFFFFF"/>
        <w:ind w:firstLine="567"/>
        <w:jc w:val="both"/>
        <w:rPr>
          <w:b/>
          <w:bCs/>
        </w:rPr>
      </w:pPr>
      <w:r w:rsidRPr="00215E21">
        <w:rPr>
          <w:b/>
          <w:bCs/>
        </w:rPr>
        <w:t>Ожидаемые результаты освоения программы:</w:t>
      </w:r>
    </w:p>
    <w:p w:rsidR="00CD2BAD" w:rsidRPr="00215E21" w:rsidRDefault="00CD2BAD" w:rsidP="00215E21">
      <w:pPr>
        <w:shd w:val="clear" w:color="auto" w:fill="FFFFFF"/>
        <w:ind w:firstLine="567"/>
      </w:pPr>
      <w:r w:rsidRPr="00215E21">
        <w:rPr>
          <w:b/>
          <w:bCs/>
          <w:i/>
          <w:iCs/>
        </w:rPr>
        <w:t>Предметные результаты:</w:t>
      </w:r>
    </w:p>
    <w:p w:rsidR="00CD2BAD" w:rsidRPr="00215E21" w:rsidRDefault="00CD2BAD" w:rsidP="00215E21">
      <w:pPr>
        <w:shd w:val="clear" w:color="auto" w:fill="FFFFFF"/>
        <w:ind w:firstLine="284"/>
      </w:pPr>
      <w:r w:rsidRPr="00215E21">
        <w:t>– Познакомятся с основными понятиями о моделях и моделировании;</w:t>
      </w:r>
    </w:p>
    <w:p w:rsidR="00CD2BAD" w:rsidRPr="00215E21" w:rsidRDefault="00CD2BAD" w:rsidP="00215E21">
      <w:pPr>
        <w:shd w:val="clear" w:color="auto" w:fill="FFFFFF"/>
        <w:ind w:firstLine="284"/>
      </w:pPr>
      <w:r w:rsidRPr="00215E21">
        <w:t>– получат представление о плоских и объемных геометрических моделях;</w:t>
      </w:r>
    </w:p>
    <w:p w:rsidR="00CD2BAD" w:rsidRPr="00215E21" w:rsidRDefault="00CD2BAD" w:rsidP="00215E21">
      <w:pPr>
        <w:shd w:val="clear" w:color="auto" w:fill="FFFFFF"/>
        <w:ind w:firstLine="284"/>
      </w:pPr>
      <w:r w:rsidRPr="00215E21">
        <w:t>– будут уметь вырезать, чертить, склеивать детали, вычерчивать развертки объемных тел.</w:t>
      </w:r>
    </w:p>
    <w:p w:rsidR="00CD2BAD" w:rsidRPr="00215E21" w:rsidRDefault="00CD2BAD" w:rsidP="00215E21">
      <w:pPr>
        <w:shd w:val="clear" w:color="auto" w:fill="FFFFFF"/>
        <w:ind w:firstLine="284"/>
      </w:pPr>
      <w:r w:rsidRPr="00215E21">
        <w:t>– основные понятия о программе «Pepakura_viewer3» и правила работы в ней.</w:t>
      </w:r>
    </w:p>
    <w:p w:rsidR="00CD2BAD" w:rsidRPr="00215E21" w:rsidRDefault="00CD2BAD" w:rsidP="00215E21">
      <w:pPr>
        <w:shd w:val="clear" w:color="auto" w:fill="FFFFFF"/>
        <w:ind w:firstLine="284"/>
      </w:pPr>
      <w:r w:rsidRPr="00215E21">
        <w:t>– создание своей технической мысли (эскиз, чертеж).</w:t>
      </w:r>
    </w:p>
    <w:p w:rsidR="00CD2BAD" w:rsidRPr="00215E21" w:rsidRDefault="00CD2BAD" w:rsidP="00215E21">
      <w:pPr>
        <w:shd w:val="clear" w:color="auto" w:fill="FFFFFF"/>
        <w:ind w:firstLine="284"/>
      </w:pPr>
      <w:r w:rsidRPr="00215E21">
        <w:t>– самостоятельно изготовить модель с помощью ИКТ технологии.</w:t>
      </w:r>
    </w:p>
    <w:p w:rsidR="00CD2BAD" w:rsidRPr="00215E21" w:rsidRDefault="00CD2BAD" w:rsidP="00215E21">
      <w:pPr>
        <w:shd w:val="clear" w:color="auto" w:fill="FFFFFF"/>
        <w:ind w:firstLine="567"/>
      </w:pPr>
      <w:r w:rsidRPr="00215E21">
        <w:rPr>
          <w:b/>
          <w:bCs/>
          <w:i/>
          <w:iCs/>
        </w:rPr>
        <w:t>Личностные результаты:</w:t>
      </w:r>
    </w:p>
    <w:p w:rsidR="00CD2BAD" w:rsidRPr="00215E21" w:rsidRDefault="00CD2BAD" w:rsidP="00215E21">
      <w:pPr>
        <w:shd w:val="clear" w:color="auto" w:fill="FFFFFF"/>
        <w:ind w:firstLine="284"/>
      </w:pPr>
      <w:r w:rsidRPr="00215E21">
        <w:t xml:space="preserve">– уровень </w:t>
      </w:r>
      <w:proofErr w:type="spellStart"/>
      <w:r w:rsidRPr="00215E21">
        <w:t>сформированности</w:t>
      </w:r>
      <w:proofErr w:type="spellEnd"/>
      <w:r w:rsidRPr="00215E21">
        <w:t xml:space="preserve"> личностных качеств (ответственности, исполнительности, труд</w:t>
      </w:r>
      <w:r w:rsidRPr="00215E21">
        <w:t>о</w:t>
      </w:r>
      <w:r w:rsidRPr="00215E21">
        <w:t>любия, аккуратности и др.);</w:t>
      </w:r>
    </w:p>
    <w:p w:rsidR="00CD2BAD" w:rsidRPr="00215E21" w:rsidRDefault="00CD2BAD" w:rsidP="00215E21">
      <w:pPr>
        <w:shd w:val="clear" w:color="auto" w:fill="FFFFFF"/>
        <w:ind w:firstLine="284"/>
      </w:pPr>
      <w:r w:rsidRPr="00215E21">
        <w:t xml:space="preserve">– уровень </w:t>
      </w:r>
      <w:proofErr w:type="spellStart"/>
      <w:r w:rsidRPr="00215E21">
        <w:t>сформированности</w:t>
      </w:r>
      <w:proofErr w:type="spellEnd"/>
      <w:r w:rsidRPr="00215E21">
        <w:t xml:space="preserve"> внимания, памяти, образного мышления, воображения и фант</w:t>
      </w:r>
      <w:r w:rsidRPr="00215E21">
        <w:t>а</w:t>
      </w:r>
      <w:r w:rsidRPr="00215E21">
        <w:t>зии;</w:t>
      </w:r>
    </w:p>
    <w:p w:rsidR="00CD2BAD" w:rsidRPr="00215E21" w:rsidRDefault="00CD2BAD" w:rsidP="00215E21">
      <w:pPr>
        <w:shd w:val="clear" w:color="auto" w:fill="FFFFFF"/>
        <w:ind w:firstLine="284"/>
      </w:pPr>
      <w:r w:rsidRPr="00215E21">
        <w:t xml:space="preserve">– уровень </w:t>
      </w:r>
      <w:proofErr w:type="spellStart"/>
      <w:r w:rsidRPr="00215E21">
        <w:t>сформированности</w:t>
      </w:r>
      <w:proofErr w:type="spellEnd"/>
      <w:r w:rsidRPr="00215E21">
        <w:t xml:space="preserve"> художественно-эстетического вкуса.</w:t>
      </w:r>
    </w:p>
    <w:p w:rsidR="00CD2BAD" w:rsidRPr="00215E21" w:rsidRDefault="00CD2BAD" w:rsidP="00215E21">
      <w:pPr>
        <w:shd w:val="clear" w:color="auto" w:fill="FFFFFF"/>
        <w:ind w:firstLine="284"/>
      </w:pPr>
      <w:r w:rsidRPr="00215E21">
        <w:t>– развитие чувство технического вкуса.</w:t>
      </w:r>
    </w:p>
    <w:p w:rsidR="00CD2BAD" w:rsidRPr="00215E21" w:rsidRDefault="00CD2BAD" w:rsidP="00215E21">
      <w:pPr>
        <w:shd w:val="clear" w:color="auto" w:fill="FFFFFF"/>
        <w:ind w:firstLine="284"/>
      </w:pPr>
      <w:r w:rsidRPr="00215E21">
        <w:t>– развитие познавательной активность, самостоятельности.</w:t>
      </w:r>
    </w:p>
    <w:p w:rsidR="00CD2BAD" w:rsidRPr="00215E21" w:rsidRDefault="00CD2BAD" w:rsidP="00215E21">
      <w:pPr>
        <w:shd w:val="clear" w:color="auto" w:fill="FFFFFF"/>
        <w:ind w:firstLine="284"/>
      </w:pPr>
      <w:r w:rsidRPr="00215E21">
        <w:t>– развитие усидчивости, терпения, умения планировать труд, умения доводить дело до конца.</w:t>
      </w:r>
    </w:p>
    <w:p w:rsidR="00CD2BAD" w:rsidRPr="00215E21" w:rsidRDefault="00CD2BAD" w:rsidP="00215E21">
      <w:pPr>
        <w:shd w:val="clear" w:color="auto" w:fill="FFFFFF"/>
        <w:ind w:firstLine="284"/>
      </w:pPr>
      <w:r w:rsidRPr="00215E21">
        <w:t>– развитие навыков самоконтроля действий в работе.</w:t>
      </w:r>
    </w:p>
    <w:p w:rsidR="00CD2BAD" w:rsidRPr="00215E21" w:rsidRDefault="00CD2BAD" w:rsidP="00215E21">
      <w:pPr>
        <w:shd w:val="clear" w:color="auto" w:fill="FFFFFF"/>
        <w:ind w:firstLine="284"/>
      </w:pPr>
      <w:r w:rsidRPr="00215E21">
        <w:t>– развитие способности позитивного отношения к сотрудничеству.</w:t>
      </w:r>
    </w:p>
    <w:p w:rsidR="00CD2BAD" w:rsidRPr="00215E21" w:rsidRDefault="00CD2BAD" w:rsidP="00215E21">
      <w:pPr>
        <w:shd w:val="clear" w:color="auto" w:fill="FFFFFF"/>
        <w:ind w:firstLine="567"/>
      </w:pPr>
      <w:proofErr w:type="spellStart"/>
      <w:r w:rsidRPr="00215E21">
        <w:rPr>
          <w:b/>
          <w:bCs/>
          <w:i/>
          <w:iCs/>
        </w:rPr>
        <w:t>Метапредметные</w:t>
      </w:r>
      <w:proofErr w:type="spellEnd"/>
      <w:r w:rsidRPr="00215E21">
        <w:rPr>
          <w:b/>
          <w:bCs/>
          <w:i/>
          <w:iCs/>
        </w:rPr>
        <w:t xml:space="preserve"> результаты:</w:t>
      </w:r>
    </w:p>
    <w:p w:rsidR="00CD2BAD" w:rsidRPr="00215E21" w:rsidRDefault="00CD2BAD" w:rsidP="00215E21">
      <w:pPr>
        <w:shd w:val="clear" w:color="auto" w:fill="FFFFFF"/>
        <w:ind w:firstLine="284"/>
      </w:pPr>
      <w:r w:rsidRPr="00215E21">
        <w:t>– заинтересованность в творческой деятельности, как способе самопознания и познания мира, любознательность;</w:t>
      </w:r>
    </w:p>
    <w:p w:rsidR="00CD2BAD" w:rsidRPr="00215E21" w:rsidRDefault="00CD2BAD" w:rsidP="00215E21">
      <w:pPr>
        <w:shd w:val="clear" w:color="auto" w:fill="FFFFFF"/>
        <w:ind w:firstLine="284"/>
      </w:pPr>
      <w:r w:rsidRPr="00215E21">
        <w:t>– уметь работать под руководством педагога, самостоятельно;</w:t>
      </w:r>
    </w:p>
    <w:p w:rsidR="00CD2BAD" w:rsidRPr="00215E21" w:rsidRDefault="00CD2BAD" w:rsidP="00215E21">
      <w:pPr>
        <w:shd w:val="clear" w:color="auto" w:fill="FFFFFF"/>
        <w:ind w:firstLine="284"/>
      </w:pPr>
      <w:r w:rsidRPr="00215E21">
        <w:t>– формирование потребности и навыков коллективного взаимодействия через вовлечение в о</w:t>
      </w:r>
      <w:r w:rsidRPr="00215E21">
        <w:t>б</w:t>
      </w:r>
      <w:r w:rsidRPr="00215E21">
        <w:t>щее творческое дело.</w:t>
      </w:r>
    </w:p>
    <w:p w:rsidR="00CD2BAD" w:rsidRPr="00215E21" w:rsidRDefault="00CD2BAD" w:rsidP="00215E21">
      <w:pPr>
        <w:shd w:val="clear" w:color="auto" w:fill="FFFFFF"/>
        <w:ind w:firstLine="284"/>
      </w:pPr>
      <w:r w:rsidRPr="00215E21">
        <w:t>– сформируется адекватная самооценка своей деятельности.</w:t>
      </w:r>
    </w:p>
    <w:p w:rsidR="00CD2BAD" w:rsidRPr="00215E21" w:rsidRDefault="00CD2BAD" w:rsidP="00215E21">
      <w:pPr>
        <w:shd w:val="clear" w:color="auto" w:fill="FFFFFF"/>
        <w:ind w:firstLine="284"/>
      </w:pPr>
      <w:r w:rsidRPr="00215E21">
        <w:t>– сформируется стремление оказывать взаимопомощь в процессе труда,</w:t>
      </w:r>
    </w:p>
    <w:p w:rsidR="00CD2BAD" w:rsidRPr="00215E21" w:rsidRDefault="00CD2BAD" w:rsidP="00215E21">
      <w:pPr>
        <w:shd w:val="clear" w:color="auto" w:fill="FFFFFF"/>
        <w:ind w:firstLine="284"/>
      </w:pPr>
      <w:r w:rsidRPr="00215E21">
        <w:t xml:space="preserve">– постоянный интерес и творческое отношение к </w:t>
      </w:r>
      <w:proofErr w:type="gramStart"/>
      <w:r w:rsidRPr="00215E21">
        <w:t>бумажному</w:t>
      </w:r>
      <w:proofErr w:type="gramEnd"/>
    </w:p>
    <w:p w:rsidR="00CD2BAD" w:rsidRPr="00215E21" w:rsidRDefault="00CD2BAD" w:rsidP="00215E21">
      <w:pPr>
        <w:shd w:val="clear" w:color="auto" w:fill="FFFFFF"/>
        <w:ind w:firstLine="284"/>
      </w:pPr>
      <w:r w:rsidRPr="00215E21">
        <w:t>моделированию.</w:t>
      </w:r>
    </w:p>
    <w:p w:rsidR="00E06179" w:rsidRPr="00215E21" w:rsidRDefault="00E06179" w:rsidP="00215E21">
      <w:pPr>
        <w:shd w:val="clear" w:color="auto" w:fill="FFFFFF"/>
        <w:ind w:left="360" w:firstLine="567"/>
        <w:jc w:val="both"/>
        <w:rPr>
          <w:b/>
          <w:bCs/>
        </w:rPr>
      </w:pPr>
    </w:p>
    <w:p w:rsidR="00595F7E" w:rsidRPr="00215E21" w:rsidRDefault="00595F7E" w:rsidP="00215E21">
      <w:pPr>
        <w:shd w:val="clear" w:color="auto" w:fill="FFFFFF"/>
        <w:ind w:left="360" w:firstLine="567"/>
        <w:jc w:val="both"/>
        <w:rPr>
          <w:b/>
          <w:bCs/>
        </w:rPr>
      </w:pPr>
      <w:r w:rsidRPr="00215E21">
        <w:rPr>
          <w:b/>
          <w:bCs/>
        </w:rPr>
        <w:t>МЕХАНИЗМ ОТСЛЕЖИВАНИЯ РЕЗУЛЬТАТОВ</w:t>
      </w:r>
    </w:p>
    <w:p w:rsidR="00226506" w:rsidRPr="00215E21" w:rsidRDefault="00226506" w:rsidP="00215E21">
      <w:pPr>
        <w:tabs>
          <w:tab w:val="left" w:pos="2646"/>
        </w:tabs>
        <w:autoSpaceDE w:val="0"/>
        <w:autoSpaceDN w:val="0"/>
        <w:adjustRightInd w:val="0"/>
        <w:ind w:firstLine="284"/>
        <w:jc w:val="both"/>
      </w:pPr>
      <w:r w:rsidRPr="00215E21">
        <w:t>В процессе обучения детей данной программе отслеживаются три вида результатов:</w:t>
      </w:r>
    </w:p>
    <w:p w:rsidR="00226506" w:rsidRPr="00215E21" w:rsidRDefault="00226506" w:rsidP="00215E21">
      <w:pPr>
        <w:numPr>
          <w:ilvl w:val="0"/>
          <w:numId w:val="3"/>
        </w:numPr>
        <w:tabs>
          <w:tab w:val="left" w:pos="1120"/>
          <w:tab w:val="left" w:pos="2646"/>
        </w:tabs>
        <w:autoSpaceDE w:val="0"/>
        <w:autoSpaceDN w:val="0"/>
        <w:adjustRightInd w:val="0"/>
        <w:ind w:firstLine="284"/>
        <w:jc w:val="both"/>
      </w:pPr>
      <w:proofErr w:type="gramStart"/>
      <w:r w:rsidRPr="00215E21">
        <w:rPr>
          <w:b/>
          <w:bCs/>
          <w:i/>
          <w:iCs/>
        </w:rPr>
        <w:t>текущие</w:t>
      </w:r>
      <w:proofErr w:type="gramEnd"/>
      <w:r w:rsidRPr="00215E21">
        <w:t xml:space="preserve"> (цель – выявление ошибок и успехов в работах обучающихся);</w:t>
      </w:r>
    </w:p>
    <w:p w:rsidR="00226506" w:rsidRPr="00215E21" w:rsidRDefault="00226506" w:rsidP="00215E21">
      <w:pPr>
        <w:numPr>
          <w:ilvl w:val="0"/>
          <w:numId w:val="3"/>
        </w:numPr>
        <w:tabs>
          <w:tab w:val="left" w:pos="1120"/>
          <w:tab w:val="left" w:pos="2646"/>
        </w:tabs>
        <w:autoSpaceDE w:val="0"/>
        <w:autoSpaceDN w:val="0"/>
        <w:adjustRightInd w:val="0"/>
        <w:ind w:firstLine="284"/>
        <w:jc w:val="both"/>
      </w:pPr>
      <w:r w:rsidRPr="00215E21">
        <w:rPr>
          <w:b/>
          <w:bCs/>
          <w:i/>
          <w:iCs/>
        </w:rPr>
        <w:t>промежуточные</w:t>
      </w:r>
      <w:r w:rsidRPr="00215E21">
        <w:t xml:space="preserve"> (проверяется уровень освоения детьми программы за полугодие);</w:t>
      </w:r>
    </w:p>
    <w:p w:rsidR="00226506" w:rsidRPr="00215E21" w:rsidRDefault="00226506" w:rsidP="00215E21">
      <w:pPr>
        <w:numPr>
          <w:ilvl w:val="0"/>
          <w:numId w:val="3"/>
        </w:numPr>
        <w:tabs>
          <w:tab w:val="left" w:pos="1120"/>
          <w:tab w:val="left" w:pos="2646"/>
        </w:tabs>
        <w:autoSpaceDE w:val="0"/>
        <w:autoSpaceDN w:val="0"/>
        <w:adjustRightInd w:val="0"/>
        <w:ind w:firstLine="284"/>
        <w:jc w:val="both"/>
      </w:pPr>
      <w:r w:rsidRPr="00215E21">
        <w:rPr>
          <w:b/>
          <w:bCs/>
          <w:i/>
          <w:iCs/>
        </w:rPr>
        <w:t xml:space="preserve">итоговые </w:t>
      </w:r>
      <w:r w:rsidRPr="00215E21">
        <w:t>(определяется уровень знаний, умений, навыков по освоению программы за весь учебный год и по окончании всего курса обучения).</w:t>
      </w:r>
    </w:p>
    <w:p w:rsidR="00226506" w:rsidRPr="00215E21" w:rsidRDefault="00226506" w:rsidP="00215E21">
      <w:pPr>
        <w:tabs>
          <w:tab w:val="left" w:pos="2646"/>
        </w:tabs>
        <w:autoSpaceDE w:val="0"/>
        <w:autoSpaceDN w:val="0"/>
        <w:adjustRightInd w:val="0"/>
        <w:ind w:firstLine="284"/>
        <w:jc w:val="both"/>
      </w:pPr>
      <w:r w:rsidRPr="00215E21">
        <w:t>Выявление достигнутых результатов осуществляется:</w:t>
      </w:r>
    </w:p>
    <w:p w:rsidR="00226506" w:rsidRPr="00215E21" w:rsidRDefault="00226506" w:rsidP="00215E21">
      <w:pPr>
        <w:numPr>
          <w:ilvl w:val="0"/>
          <w:numId w:val="3"/>
        </w:numPr>
        <w:tabs>
          <w:tab w:val="left" w:pos="720"/>
          <w:tab w:val="left" w:pos="1120"/>
          <w:tab w:val="left" w:pos="1440"/>
          <w:tab w:val="left" w:pos="2646"/>
        </w:tabs>
        <w:autoSpaceDE w:val="0"/>
        <w:autoSpaceDN w:val="0"/>
        <w:adjustRightInd w:val="0"/>
        <w:ind w:firstLine="284"/>
        <w:jc w:val="both"/>
      </w:pPr>
      <w:r w:rsidRPr="00215E21">
        <w:t xml:space="preserve">через </w:t>
      </w:r>
      <w:r w:rsidRPr="00215E21">
        <w:rPr>
          <w:b/>
          <w:bCs/>
          <w:i/>
          <w:iCs/>
        </w:rPr>
        <w:t>механизм контроля</w:t>
      </w:r>
      <w:r w:rsidRPr="00215E21">
        <w:t>:</w:t>
      </w:r>
    </w:p>
    <w:p w:rsidR="00226506" w:rsidRPr="00215E21" w:rsidRDefault="00226506" w:rsidP="00215E21">
      <w:pPr>
        <w:tabs>
          <w:tab w:val="left" w:pos="720"/>
          <w:tab w:val="left" w:pos="1120"/>
          <w:tab w:val="left" w:pos="1440"/>
          <w:tab w:val="left" w:pos="2646"/>
        </w:tabs>
        <w:autoSpaceDE w:val="0"/>
        <w:autoSpaceDN w:val="0"/>
        <w:adjustRightInd w:val="0"/>
        <w:ind w:firstLine="284"/>
        <w:jc w:val="both"/>
      </w:pPr>
      <w:r w:rsidRPr="00215E21">
        <w:t>а) вводный контроль (устный опрос; цель – определение уровня начальных знаний);</w:t>
      </w:r>
    </w:p>
    <w:p w:rsidR="00226506" w:rsidRPr="00215E21" w:rsidRDefault="00226506" w:rsidP="00215E21">
      <w:pPr>
        <w:tabs>
          <w:tab w:val="left" w:pos="720"/>
          <w:tab w:val="left" w:pos="1120"/>
          <w:tab w:val="left" w:pos="1440"/>
          <w:tab w:val="left" w:pos="2646"/>
        </w:tabs>
        <w:autoSpaceDE w:val="0"/>
        <w:autoSpaceDN w:val="0"/>
        <w:adjustRightInd w:val="0"/>
        <w:ind w:firstLine="284"/>
        <w:jc w:val="both"/>
      </w:pPr>
      <w:r w:rsidRPr="00215E21">
        <w:lastRenderedPageBreak/>
        <w:t>б) промежуточный контроль (устный опрос; просмотр готовых изделий; цель – проверка уровня освоения детьми программы за полугодие);</w:t>
      </w:r>
    </w:p>
    <w:p w:rsidR="00226506" w:rsidRPr="00215E21" w:rsidRDefault="00226506" w:rsidP="00215E21">
      <w:pPr>
        <w:tabs>
          <w:tab w:val="left" w:pos="720"/>
          <w:tab w:val="left" w:pos="1120"/>
          <w:tab w:val="left" w:pos="1440"/>
          <w:tab w:val="left" w:pos="2646"/>
        </w:tabs>
        <w:autoSpaceDE w:val="0"/>
        <w:autoSpaceDN w:val="0"/>
        <w:adjustRightInd w:val="0"/>
        <w:ind w:firstLine="284"/>
        <w:jc w:val="both"/>
      </w:pPr>
      <w:r w:rsidRPr="00215E21">
        <w:t>в) итоговый контроль (устный опрос; итоговый просмотр изделий; цель – определение уровня знаний по программе);</w:t>
      </w:r>
    </w:p>
    <w:p w:rsidR="00BC2DCB" w:rsidRPr="00215E21" w:rsidRDefault="00226506" w:rsidP="00215E21">
      <w:pPr>
        <w:numPr>
          <w:ilvl w:val="0"/>
          <w:numId w:val="3"/>
        </w:numPr>
        <w:tabs>
          <w:tab w:val="left" w:pos="720"/>
          <w:tab w:val="left" w:pos="1120"/>
          <w:tab w:val="left" w:pos="1440"/>
          <w:tab w:val="left" w:pos="2646"/>
        </w:tabs>
        <w:autoSpaceDE w:val="0"/>
        <w:autoSpaceDN w:val="0"/>
        <w:adjustRightInd w:val="0"/>
        <w:ind w:firstLine="284"/>
        <w:jc w:val="both"/>
      </w:pPr>
      <w:r w:rsidRPr="00215E21">
        <w:rPr>
          <w:b/>
          <w:bCs/>
          <w:i/>
          <w:iCs/>
        </w:rPr>
        <w:t>отчётные просмотры</w:t>
      </w:r>
      <w:r w:rsidRPr="00215E21">
        <w:t xml:space="preserve"> законченных работ, конкурсы, выставки.</w:t>
      </w:r>
    </w:p>
    <w:p w:rsidR="00F50A56" w:rsidRPr="006A5F49" w:rsidRDefault="00F50A56" w:rsidP="006A5F49">
      <w:pPr>
        <w:shd w:val="clear" w:color="auto" w:fill="FFFFFF"/>
        <w:tabs>
          <w:tab w:val="left" w:pos="3055"/>
          <w:tab w:val="center" w:pos="4960"/>
        </w:tabs>
        <w:autoSpaceDE w:val="0"/>
        <w:autoSpaceDN w:val="0"/>
        <w:adjustRightInd w:val="0"/>
        <w:rPr>
          <w:b/>
          <w:bCs/>
        </w:rPr>
      </w:pPr>
    </w:p>
    <w:p w:rsidR="00712AB1" w:rsidRPr="006A5F49" w:rsidRDefault="00F50A56" w:rsidP="00215E21">
      <w:pPr>
        <w:shd w:val="clear" w:color="auto" w:fill="FFFFFF"/>
        <w:tabs>
          <w:tab w:val="left" w:pos="3055"/>
          <w:tab w:val="center" w:pos="4960"/>
        </w:tabs>
        <w:autoSpaceDE w:val="0"/>
        <w:autoSpaceDN w:val="0"/>
        <w:adjustRightInd w:val="0"/>
        <w:jc w:val="center"/>
        <w:rPr>
          <w:rStyle w:val="a4"/>
          <w:b/>
          <w:bCs/>
          <w:color w:val="auto"/>
          <w:u w:val="none"/>
        </w:rPr>
      </w:pPr>
      <w:r w:rsidRPr="006A5F49">
        <w:rPr>
          <w:b/>
          <w:bCs/>
        </w:rPr>
        <w:t>Учебный план программы</w:t>
      </w:r>
    </w:p>
    <w:tbl>
      <w:tblPr>
        <w:tblStyle w:val="af0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43"/>
        <w:gridCol w:w="4852"/>
        <w:gridCol w:w="2268"/>
        <w:gridCol w:w="2268"/>
      </w:tblGrid>
      <w:tr w:rsidR="00191746" w:rsidRPr="00215E21" w:rsidTr="00AF5803">
        <w:tc>
          <w:tcPr>
            <w:tcW w:w="643" w:type="dxa"/>
          </w:tcPr>
          <w:p w:rsidR="00712AB1" w:rsidRPr="00215E21" w:rsidRDefault="00712AB1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E21">
              <w:rPr>
                <w:rFonts w:ascii="Times New Roman" w:hAnsi="Times New Roman" w:cs="Times New Roman"/>
                <w:color w:val="auto"/>
              </w:rPr>
              <w:t>№</w:t>
            </w:r>
          </w:p>
        </w:tc>
        <w:tc>
          <w:tcPr>
            <w:tcW w:w="4852" w:type="dxa"/>
          </w:tcPr>
          <w:p w:rsidR="00712AB1" w:rsidRPr="00215E21" w:rsidRDefault="00712AB1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E21">
              <w:rPr>
                <w:rFonts w:ascii="Times New Roman" w:hAnsi="Times New Roman" w:cs="Times New Roman"/>
                <w:color w:val="auto"/>
              </w:rPr>
              <w:t>Наименование темы</w:t>
            </w:r>
          </w:p>
        </w:tc>
        <w:tc>
          <w:tcPr>
            <w:tcW w:w="2268" w:type="dxa"/>
          </w:tcPr>
          <w:p w:rsidR="00712AB1" w:rsidRPr="00215E21" w:rsidRDefault="00712AB1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E21">
              <w:rPr>
                <w:rFonts w:ascii="Times New Roman" w:hAnsi="Times New Roman" w:cs="Times New Roman"/>
                <w:color w:val="auto"/>
              </w:rPr>
              <w:t>Количество ч</w:t>
            </w:r>
            <w:r w:rsidR="00F50A56" w:rsidRPr="00215E21">
              <w:rPr>
                <w:rFonts w:ascii="Times New Roman" w:hAnsi="Times New Roman" w:cs="Times New Roman"/>
                <w:color w:val="auto"/>
              </w:rPr>
              <w:t>а</w:t>
            </w:r>
            <w:r w:rsidRPr="00215E21">
              <w:rPr>
                <w:rFonts w:ascii="Times New Roman" w:hAnsi="Times New Roman" w:cs="Times New Roman"/>
                <w:color w:val="auto"/>
              </w:rPr>
              <w:t>сов</w:t>
            </w:r>
          </w:p>
        </w:tc>
        <w:tc>
          <w:tcPr>
            <w:tcW w:w="2268" w:type="dxa"/>
          </w:tcPr>
          <w:p w:rsidR="00712AB1" w:rsidRPr="00215E21" w:rsidRDefault="00712AB1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E21">
              <w:rPr>
                <w:rFonts w:ascii="Times New Roman" w:hAnsi="Times New Roman" w:cs="Times New Roman"/>
                <w:iCs/>
                <w:color w:val="auto"/>
              </w:rPr>
              <w:t>Теория /практика</w:t>
            </w:r>
          </w:p>
        </w:tc>
      </w:tr>
      <w:tr w:rsidR="00191746" w:rsidRPr="00215E21" w:rsidTr="00AF5803">
        <w:tc>
          <w:tcPr>
            <w:tcW w:w="643" w:type="dxa"/>
          </w:tcPr>
          <w:p w:rsidR="00712AB1" w:rsidRPr="00215E21" w:rsidRDefault="00F50A56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E2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852" w:type="dxa"/>
          </w:tcPr>
          <w:p w:rsidR="00712AB1" w:rsidRPr="00215E21" w:rsidRDefault="00712AB1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E21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Введение.</w:t>
            </w:r>
          </w:p>
        </w:tc>
        <w:tc>
          <w:tcPr>
            <w:tcW w:w="2268" w:type="dxa"/>
          </w:tcPr>
          <w:p w:rsidR="00712AB1" w:rsidRPr="00215E21" w:rsidRDefault="009A4435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E21">
              <w:rPr>
                <w:color w:val="auto"/>
              </w:rPr>
              <w:fldChar w:fldCharType="begin"/>
            </w:r>
            <w:r w:rsidRPr="00215E21">
              <w:rPr>
                <w:rFonts w:ascii="Times New Roman" w:hAnsi="Times New Roman" w:cs="Times New Roman"/>
                <w:color w:val="auto"/>
              </w:rPr>
              <w:instrText xml:space="preserve"> =SUM(ABOVE) </w:instrText>
            </w:r>
            <w:r w:rsidRPr="00215E21">
              <w:rPr>
                <w:color w:val="auto"/>
              </w:rPr>
              <w:fldChar w:fldCharType="separate"/>
            </w:r>
            <w:r w:rsidRPr="00215E21">
              <w:rPr>
                <w:rFonts w:ascii="Times New Roman" w:hAnsi="Times New Roman" w:cs="Times New Roman"/>
                <w:noProof/>
                <w:color w:val="auto"/>
              </w:rPr>
              <w:t>10</w:t>
            </w:r>
            <w:r w:rsidRPr="00215E21">
              <w:rPr>
                <w:color w:val="auto"/>
              </w:rPr>
              <w:fldChar w:fldCharType="end"/>
            </w:r>
          </w:p>
        </w:tc>
        <w:tc>
          <w:tcPr>
            <w:tcW w:w="2268" w:type="dxa"/>
          </w:tcPr>
          <w:p w:rsidR="00712AB1" w:rsidRPr="00215E21" w:rsidRDefault="001816CB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E21">
              <w:rPr>
                <w:rFonts w:ascii="Times New Roman" w:hAnsi="Times New Roman" w:cs="Times New Roman"/>
                <w:color w:val="auto"/>
              </w:rPr>
              <w:t>8/2</w:t>
            </w:r>
          </w:p>
        </w:tc>
      </w:tr>
      <w:tr w:rsidR="00191746" w:rsidRPr="00215E21" w:rsidTr="00AF5803">
        <w:tc>
          <w:tcPr>
            <w:tcW w:w="643" w:type="dxa"/>
          </w:tcPr>
          <w:p w:rsidR="00712AB1" w:rsidRPr="00215E21" w:rsidRDefault="00F50A56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E2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852" w:type="dxa"/>
          </w:tcPr>
          <w:p w:rsidR="00712AB1" w:rsidRPr="00215E21" w:rsidRDefault="00712AB1" w:rsidP="006A5F49">
            <w:pPr>
              <w:rPr>
                <w:rFonts w:ascii="Times New Roman" w:hAnsi="Times New Roman" w:cs="Times New Roman"/>
              </w:rPr>
            </w:pPr>
            <w:r w:rsidRPr="00215E21">
              <w:rPr>
                <w:rFonts w:ascii="Times New Roman" w:eastAsia="Times New Roman" w:hAnsi="Times New Roman" w:cs="Times New Roman"/>
                <w:bCs/>
                <w:w w:val="99"/>
              </w:rPr>
              <w:t>Инструменты и материалы</w:t>
            </w:r>
          </w:p>
        </w:tc>
        <w:tc>
          <w:tcPr>
            <w:tcW w:w="2268" w:type="dxa"/>
          </w:tcPr>
          <w:p w:rsidR="00712AB1" w:rsidRPr="00215E21" w:rsidRDefault="009A4435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E21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2268" w:type="dxa"/>
          </w:tcPr>
          <w:p w:rsidR="00712AB1" w:rsidRPr="00215E21" w:rsidRDefault="001816CB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E21">
              <w:rPr>
                <w:rFonts w:ascii="Times New Roman" w:hAnsi="Times New Roman" w:cs="Times New Roman"/>
                <w:color w:val="auto"/>
              </w:rPr>
              <w:t>3/5</w:t>
            </w:r>
          </w:p>
        </w:tc>
      </w:tr>
      <w:tr w:rsidR="00191746" w:rsidRPr="00215E21" w:rsidTr="00AF5803">
        <w:tc>
          <w:tcPr>
            <w:tcW w:w="643" w:type="dxa"/>
          </w:tcPr>
          <w:p w:rsidR="00712AB1" w:rsidRPr="00215E21" w:rsidRDefault="00F50A56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E21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4852" w:type="dxa"/>
          </w:tcPr>
          <w:p w:rsidR="00712AB1" w:rsidRPr="00215E21" w:rsidRDefault="00712AB1" w:rsidP="006A5F49">
            <w:pPr>
              <w:rPr>
                <w:rFonts w:ascii="Times New Roman" w:hAnsi="Times New Roman" w:cs="Times New Roman"/>
              </w:rPr>
            </w:pPr>
            <w:r w:rsidRPr="00215E21">
              <w:rPr>
                <w:rFonts w:ascii="Times New Roman" w:eastAsia="Times New Roman" w:hAnsi="Times New Roman" w:cs="Times New Roman"/>
                <w:bCs/>
              </w:rPr>
              <w:t>Компьютерные технологи</w:t>
            </w:r>
          </w:p>
        </w:tc>
        <w:tc>
          <w:tcPr>
            <w:tcW w:w="2268" w:type="dxa"/>
          </w:tcPr>
          <w:p w:rsidR="00712AB1" w:rsidRPr="00215E21" w:rsidRDefault="009A4435" w:rsidP="006A5F49">
            <w:pPr>
              <w:rPr>
                <w:rFonts w:ascii="Times New Roman" w:hAnsi="Times New Roman" w:cs="Times New Roman"/>
              </w:rPr>
            </w:pPr>
            <w:r w:rsidRPr="00215E21">
              <w:fldChar w:fldCharType="begin"/>
            </w:r>
            <w:r w:rsidRPr="00215E21">
              <w:rPr>
                <w:rFonts w:ascii="Times New Roman" w:hAnsi="Times New Roman" w:cs="Times New Roman"/>
              </w:rPr>
              <w:instrText xml:space="preserve"> =SUM(ABOVE) </w:instrText>
            </w:r>
            <w:r w:rsidRPr="00215E21">
              <w:fldChar w:fldCharType="separate"/>
            </w:r>
            <w:r w:rsidRPr="00215E21">
              <w:rPr>
                <w:rFonts w:ascii="Times New Roman" w:hAnsi="Times New Roman" w:cs="Times New Roman"/>
                <w:noProof/>
              </w:rPr>
              <w:t>20</w:t>
            </w:r>
            <w:r w:rsidRPr="00215E21">
              <w:fldChar w:fldCharType="end"/>
            </w:r>
          </w:p>
        </w:tc>
        <w:tc>
          <w:tcPr>
            <w:tcW w:w="2268" w:type="dxa"/>
          </w:tcPr>
          <w:p w:rsidR="00712AB1" w:rsidRPr="00215E21" w:rsidRDefault="001816CB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E21">
              <w:rPr>
                <w:rFonts w:ascii="Times New Roman" w:hAnsi="Times New Roman" w:cs="Times New Roman"/>
                <w:color w:val="auto"/>
              </w:rPr>
              <w:t>8/12</w:t>
            </w:r>
          </w:p>
        </w:tc>
      </w:tr>
      <w:tr w:rsidR="00191746" w:rsidRPr="00215E21" w:rsidTr="00AF5803">
        <w:tc>
          <w:tcPr>
            <w:tcW w:w="643" w:type="dxa"/>
          </w:tcPr>
          <w:p w:rsidR="003A3DA3" w:rsidRPr="00215E21" w:rsidRDefault="00F50A56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E21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4852" w:type="dxa"/>
          </w:tcPr>
          <w:p w:rsidR="003A3DA3" w:rsidRPr="00215E21" w:rsidRDefault="003A3DA3" w:rsidP="006A5F49">
            <w:pPr>
              <w:rPr>
                <w:rFonts w:ascii="Times New Roman" w:hAnsi="Times New Roman" w:cs="Times New Roman"/>
              </w:rPr>
            </w:pPr>
            <w:r w:rsidRPr="00215E21">
              <w:rPr>
                <w:rFonts w:ascii="Times New Roman" w:eastAsia="Times New Roman" w:hAnsi="Times New Roman" w:cs="Times New Roman"/>
                <w:bCs/>
              </w:rPr>
              <w:t>Технология 3D – моделирования</w:t>
            </w:r>
          </w:p>
        </w:tc>
        <w:tc>
          <w:tcPr>
            <w:tcW w:w="2268" w:type="dxa"/>
          </w:tcPr>
          <w:p w:rsidR="003A3DA3" w:rsidRPr="00215E21" w:rsidRDefault="009A4435" w:rsidP="006A5F49">
            <w:pPr>
              <w:rPr>
                <w:rFonts w:ascii="Times New Roman" w:hAnsi="Times New Roman" w:cs="Times New Roman"/>
              </w:rPr>
            </w:pPr>
            <w:r w:rsidRPr="00215E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3A3DA3" w:rsidRPr="00215E21" w:rsidRDefault="001816CB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E21">
              <w:rPr>
                <w:rFonts w:ascii="Times New Roman" w:hAnsi="Times New Roman" w:cs="Times New Roman"/>
                <w:color w:val="auto"/>
              </w:rPr>
              <w:t>4/6</w:t>
            </w:r>
          </w:p>
        </w:tc>
      </w:tr>
      <w:tr w:rsidR="00191746" w:rsidRPr="00215E21" w:rsidTr="00AF5803">
        <w:tc>
          <w:tcPr>
            <w:tcW w:w="643" w:type="dxa"/>
          </w:tcPr>
          <w:p w:rsidR="003A3DA3" w:rsidRPr="00215E21" w:rsidRDefault="00F50A56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E21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4852" w:type="dxa"/>
          </w:tcPr>
          <w:p w:rsidR="003A3DA3" w:rsidRPr="00215E21" w:rsidRDefault="003A3DA3" w:rsidP="006A5F49">
            <w:pPr>
              <w:rPr>
                <w:rFonts w:ascii="Times New Roman" w:hAnsi="Times New Roman" w:cs="Times New Roman"/>
              </w:rPr>
            </w:pPr>
            <w:r w:rsidRPr="00215E21">
              <w:rPr>
                <w:rFonts w:ascii="Times New Roman" w:eastAsia="Times New Roman" w:hAnsi="Times New Roman" w:cs="Times New Roman"/>
                <w:bCs/>
                <w:w w:val="99"/>
              </w:rPr>
              <w:t>Укрепление</w:t>
            </w:r>
          </w:p>
        </w:tc>
        <w:tc>
          <w:tcPr>
            <w:tcW w:w="2268" w:type="dxa"/>
          </w:tcPr>
          <w:p w:rsidR="003A3DA3" w:rsidRPr="00215E21" w:rsidRDefault="009A4435" w:rsidP="006A5F49">
            <w:pPr>
              <w:rPr>
                <w:rFonts w:ascii="Times New Roman" w:hAnsi="Times New Roman" w:cs="Times New Roman"/>
              </w:rPr>
            </w:pPr>
            <w:r w:rsidRPr="00215E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3A3DA3" w:rsidRPr="00215E21" w:rsidRDefault="001816CB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E21">
              <w:rPr>
                <w:rFonts w:ascii="Times New Roman" w:hAnsi="Times New Roman" w:cs="Times New Roman"/>
                <w:color w:val="auto"/>
              </w:rPr>
              <w:t>6/4</w:t>
            </w:r>
          </w:p>
        </w:tc>
      </w:tr>
      <w:tr w:rsidR="00191746" w:rsidRPr="00215E21" w:rsidTr="00AF5803">
        <w:tc>
          <w:tcPr>
            <w:tcW w:w="643" w:type="dxa"/>
          </w:tcPr>
          <w:p w:rsidR="003A3DA3" w:rsidRPr="00215E21" w:rsidRDefault="00F50A56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E21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4852" w:type="dxa"/>
          </w:tcPr>
          <w:p w:rsidR="003A3DA3" w:rsidRPr="00215E21" w:rsidRDefault="003A3DA3" w:rsidP="00215E21">
            <w:pPr>
              <w:rPr>
                <w:rFonts w:ascii="Times New Roman" w:hAnsi="Times New Roman" w:cs="Times New Roman"/>
              </w:rPr>
            </w:pPr>
            <w:r w:rsidRPr="00215E21">
              <w:rPr>
                <w:rFonts w:ascii="Times New Roman" w:hAnsi="Times New Roman" w:cs="Times New Roman"/>
                <w:bCs/>
              </w:rPr>
              <w:t>Покраска</w:t>
            </w:r>
          </w:p>
        </w:tc>
        <w:tc>
          <w:tcPr>
            <w:tcW w:w="2268" w:type="dxa"/>
          </w:tcPr>
          <w:p w:rsidR="003A3DA3" w:rsidRPr="00215E21" w:rsidRDefault="009A4435" w:rsidP="006A5F49">
            <w:pPr>
              <w:rPr>
                <w:rFonts w:ascii="Times New Roman" w:hAnsi="Times New Roman" w:cs="Times New Roman"/>
              </w:rPr>
            </w:pPr>
            <w:r w:rsidRPr="00215E2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3A3DA3" w:rsidRPr="00215E21" w:rsidRDefault="001816CB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E21">
              <w:rPr>
                <w:rFonts w:ascii="Times New Roman" w:hAnsi="Times New Roman" w:cs="Times New Roman"/>
                <w:color w:val="auto"/>
              </w:rPr>
              <w:t>6/6</w:t>
            </w:r>
          </w:p>
        </w:tc>
      </w:tr>
      <w:tr w:rsidR="00191746" w:rsidRPr="00215E21" w:rsidTr="00AF5803">
        <w:tc>
          <w:tcPr>
            <w:tcW w:w="643" w:type="dxa"/>
          </w:tcPr>
          <w:p w:rsidR="003A3DA3" w:rsidRPr="00215E21" w:rsidRDefault="00F50A56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E21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4852" w:type="dxa"/>
          </w:tcPr>
          <w:p w:rsidR="003A3DA3" w:rsidRPr="00215E21" w:rsidRDefault="003A3DA3" w:rsidP="006A5F49">
            <w:pPr>
              <w:rPr>
                <w:rFonts w:ascii="Times New Roman" w:hAnsi="Times New Roman" w:cs="Times New Roman"/>
              </w:rPr>
            </w:pPr>
            <w:r w:rsidRPr="00215E21">
              <w:rPr>
                <w:rFonts w:ascii="Times New Roman" w:hAnsi="Times New Roman" w:cs="Times New Roman"/>
              </w:rPr>
              <w:t>Проектные работы</w:t>
            </w:r>
            <w:r w:rsidR="006A4E75" w:rsidRPr="00215E21">
              <w:rPr>
                <w:rFonts w:ascii="Times New Roman" w:hAnsi="Times New Roman" w:cs="Times New Roman"/>
              </w:rPr>
              <w:t xml:space="preserve"> «</w:t>
            </w:r>
            <w:r w:rsidR="006A4E75" w:rsidRPr="00215E21">
              <w:rPr>
                <w:rFonts w:ascii="Times New Roman" w:eastAsia="Times New Roman" w:hAnsi="Times New Roman" w:cs="Times New Roman"/>
                <w:bCs/>
              </w:rPr>
              <w:t xml:space="preserve"> Изготовление 3D-моделей»</w:t>
            </w:r>
          </w:p>
        </w:tc>
        <w:tc>
          <w:tcPr>
            <w:tcW w:w="2268" w:type="dxa"/>
          </w:tcPr>
          <w:p w:rsidR="003A3DA3" w:rsidRPr="00215E21" w:rsidRDefault="003A3DA3" w:rsidP="006A5F49">
            <w:pPr>
              <w:rPr>
                <w:rFonts w:ascii="Times New Roman" w:hAnsi="Times New Roman" w:cs="Times New Roman"/>
              </w:rPr>
            </w:pPr>
            <w:r w:rsidRPr="00215E21">
              <w:fldChar w:fldCharType="begin"/>
            </w:r>
            <w:r w:rsidRPr="00215E21">
              <w:rPr>
                <w:rFonts w:ascii="Times New Roman" w:hAnsi="Times New Roman" w:cs="Times New Roman"/>
              </w:rPr>
              <w:instrText xml:space="preserve"> =SUM(ABOVE) </w:instrText>
            </w:r>
            <w:r w:rsidRPr="00215E21">
              <w:fldChar w:fldCharType="separate"/>
            </w:r>
            <w:r w:rsidRPr="00215E21">
              <w:rPr>
                <w:rFonts w:ascii="Times New Roman" w:hAnsi="Times New Roman" w:cs="Times New Roman"/>
                <w:noProof/>
              </w:rPr>
              <w:t>70</w:t>
            </w:r>
            <w:r w:rsidRPr="00215E21">
              <w:fldChar w:fldCharType="end"/>
            </w:r>
          </w:p>
        </w:tc>
        <w:tc>
          <w:tcPr>
            <w:tcW w:w="2268" w:type="dxa"/>
          </w:tcPr>
          <w:p w:rsidR="003A3DA3" w:rsidRPr="00215E21" w:rsidRDefault="001816CB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E21">
              <w:rPr>
                <w:rFonts w:ascii="Times New Roman" w:hAnsi="Times New Roman" w:cs="Times New Roman"/>
                <w:color w:val="auto"/>
              </w:rPr>
              <w:t>18/80</w:t>
            </w:r>
          </w:p>
        </w:tc>
      </w:tr>
      <w:tr w:rsidR="00191746" w:rsidRPr="00215E21" w:rsidTr="00AF5803">
        <w:tc>
          <w:tcPr>
            <w:tcW w:w="643" w:type="dxa"/>
          </w:tcPr>
          <w:p w:rsidR="00712AB1" w:rsidRPr="00215E21" w:rsidRDefault="00712AB1" w:rsidP="006A5F49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852" w:type="dxa"/>
          </w:tcPr>
          <w:p w:rsidR="00712AB1" w:rsidRPr="00215E21" w:rsidRDefault="00712AB1" w:rsidP="006A5F49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215E21">
              <w:rPr>
                <w:rFonts w:ascii="Times New Roman" w:hAnsi="Times New Roman" w:cs="Times New Roman"/>
                <w:b/>
                <w:color w:val="auto"/>
              </w:rPr>
              <w:t>Итого</w:t>
            </w:r>
          </w:p>
        </w:tc>
        <w:tc>
          <w:tcPr>
            <w:tcW w:w="2268" w:type="dxa"/>
          </w:tcPr>
          <w:p w:rsidR="00712AB1" w:rsidRPr="00215E21" w:rsidRDefault="00712AB1" w:rsidP="006A5F49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215E21">
              <w:rPr>
                <w:b/>
                <w:color w:val="auto"/>
              </w:rPr>
              <w:fldChar w:fldCharType="begin"/>
            </w:r>
            <w:r w:rsidRPr="00215E21">
              <w:rPr>
                <w:rFonts w:ascii="Times New Roman" w:hAnsi="Times New Roman" w:cs="Times New Roman"/>
                <w:b/>
                <w:color w:val="auto"/>
              </w:rPr>
              <w:instrText xml:space="preserve"> =SUM(ABOVE) </w:instrText>
            </w:r>
            <w:r w:rsidRPr="00215E21">
              <w:rPr>
                <w:b/>
                <w:color w:val="auto"/>
              </w:rPr>
              <w:fldChar w:fldCharType="separate"/>
            </w:r>
            <w:r w:rsidRPr="00215E21">
              <w:rPr>
                <w:rFonts w:ascii="Times New Roman" w:hAnsi="Times New Roman" w:cs="Times New Roman"/>
                <w:b/>
                <w:noProof/>
                <w:color w:val="auto"/>
              </w:rPr>
              <w:t>168</w:t>
            </w:r>
            <w:r w:rsidRPr="00215E21">
              <w:rPr>
                <w:b/>
                <w:color w:val="auto"/>
              </w:rPr>
              <w:fldChar w:fldCharType="end"/>
            </w:r>
          </w:p>
        </w:tc>
        <w:tc>
          <w:tcPr>
            <w:tcW w:w="2268" w:type="dxa"/>
          </w:tcPr>
          <w:p w:rsidR="00712AB1" w:rsidRPr="00215E21" w:rsidRDefault="001816CB" w:rsidP="006A5F49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215E21">
              <w:rPr>
                <w:rFonts w:ascii="Times New Roman" w:hAnsi="Times New Roman" w:cs="Times New Roman"/>
                <w:b/>
                <w:color w:val="auto"/>
              </w:rPr>
              <w:t>53</w:t>
            </w:r>
            <w:r w:rsidR="00712AB1" w:rsidRPr="00215E21">
              <w:rPr>
                <w:rFonts w:ascii="Times New Roman" w:hAnsi="Times New Roman" w:cs="Times New Roman"/>
                <w:b/>
                <w:color w:val="auto"/>
              </w:rPr>
              <w:t>/1</w:t>
            </w:r>
            <w:r w:rsidRPr="00215E21">
              <w:rPr>
                <w:rFonts w:ascii="Times New Roman" w:hAnsi="Times New Roman" w:cs="Times New Roman"/>
                <w:b/>
                <w:color w:val="auto"/>
              </w:rPr>
              <w:t>15</w:t>
            </w:r>
          </w:p>
        </w:tc>
      </w:tr>
    </w:tbl>
    <w:p w:rsidR="006A4E75" w:rsidRPr="006A5F49" w:rsidRDefault="006A4E75" w:rsidP="006A5F49">
      <w:pPr>
        <w:ind w:left="567" w:right="-284" w:firstLine="284"/>
        <w:jc w:val="center"/>
        <w:rPr>
          <w:rStyle w:val="a4"/>
          <w:color w:val="auto"/>
        </w:rPr>
      </w:pPr>
    </w:p>
    <w:p w:rsidR="00072BFC" w:rsidRPr="00215E21" w:rsidRDefault="00072BFC" w:rsidP="00215E21">
      <w:pPr>
        <w:ind w:left="567" w:right="-284" w:firstLine="284"/>
        <w:jc w:val="center"/>
        <w:rPr>
          <w:b/>
          <w:bCs/>
        </w:rPr>
      </w:pPr>
      <w:r w:rsidRPr="006A5F49">
        <w:rPr>
          <w:b/>
          <w:bCs/>
        </w:rPr>
        <w:t>Содержание программы.</w:t>
      </w:r>
    </w:p>
    <w:p w:rsidR="006A4E75" w:rsidRPr="006A5F49" w:rsidRDefault="006A4E75" w:rsidP="00215E21">
      <w:pPr>
        <w:ind w:firstLine="284"/>
      </w:pPr>
      <w:r w:rsidRPr="006A5F49">
        <w:rPr>
          <w:b/>
          <w:bCs/>
        </w:rPr>
        <w:t>Введение.</w:t>
      </w:r>
    </w:p>
    <w:p w:rsidR="006A4E75" w:rsidRPr="006A5F49" w:rsidRDefault="006A4E75" w:rsidP="00215E21">
      <w:pPr>
        <w:ind w:firstLine="284"/>
        <w:jc w:val="both"/>
      </w:pPr>
      <w:r w:rsidRPr="006A5F49">
        <w:rPr>
          <w:b/>
          <w:bCs/>
          <w:i/>
          <w:iCs/>
        </w:rPr>
        <w:t xml:space="preserve">Теория: </w:t>
      </w:r>
      <w:r w:rsidRPr="006A5F49">
        <w:t>Знакомство с техникой безопасности при работе с</w:t>
      </w:r>
      <w:r w:rsidRPr="006A5F49">
        <w:rPr>
          <w:b/>
          <w:bCs/>
          <w:i/>
          <w:iCs/>
        </w:rPr>
        <w:t xml:space="preserve"> </w:t>
      </w:r>
      <w:r w:rsidRPr="006A5F49">
        <w:t>инструментами, используемыми для моделирования. Знакомство с техникой «</w:t>
      </w:r>
      <w:proofErr w:type="spellStart"/>
      <w:r w:rsidRPr="006A5F49">
        <w:t>паперкрафт</w:t>
      </w:r>
      <w:proofErr w:type="spellEnd"/>
      <w:r w:rsidRPr="006A5F49">
        <w:t>». Знакомство с историей бумажного модел</w:t>
      </w:r>
      <w:r w:rsidRPr="006A5F49">
        <w:t>и</w:t>
      </w:r>
      <w:r w:rsidRPr="006A5F49">
        <w:t>рования. Изучить основные понятия. Дать отличительные особенности техники «</w:t>
      </w:r>
      <w:proofErr w:type="spellStart"/>
      <w:r w:rsidRPr="006A5F49">
        <w:t>паперкрафт</w:t>
      </w:r>
      <w:proofErr w:type="spellEnd"/>
      <w:r w:rsidRPr="006A5F49">
        <w:t>» от других техник бумажного моделирования. Основные правила при изготовлении моделей: от чего следует отталкиваться при построении разверток и выборе моделей для моделирования. Научить правильности чтения схем (развёрток).</w:t>
      </w:r>
    </w:p>
    <w:p w:rsidR="006A4E75" w:rsidRPr="006A5F49" w:rsidRDefault="006A4E75" w:rsidP="00215E21">
      <w:pPr>
        <w:ind w:right="20" w:firstLine="284"/>
        <w:jc w:val="both"/>
      </w:pPr>
      <w:r w:rsidRPr="006A5F49">
        <w:rPr>
          <w:b/>
          <w:bCs/>
          <w:i/>
          <w:iCs/>
        </w:rPr>
        <w:t xml:space="preserve">Практика: </w:t>
      </w:r>
      <w:r w:rsidRPr="006A5F49">
        <w:t>самостоятельное прочтение некоторых простых схем,</w:t>
      </w:r>
      <w:r w:rsidRPr="006A5F49">
        <w:rPr>
          <w:b/>
          <w:bCs/>
          <w:i/>
          <w:iCs/>
        </w:rPr>
        <w:t xml:space="preserve"> </w:t>
      </w:r>
      <w:r w:rsidRPr="006A5F49">
        <w:t>с</w:t>
      </w:r>
      <w:r w:rsidRPr="006A5F49">
        <w:rPr>
          <w:b/>
          <w:bCs/>
          <w:i/>
          <w:iCs/>
        </w:rPr>
        <w:t xml:space="preserve"> </w:t>
      </w:r>
      <w:r w:rsidRPr="006A5F49">
        <w:t>проговариванием послед</w:t>
      </w:r>
      <w:r w:rsidRPr="006A5F49">
        <w:t>о</w:t>
      </w:r>
      <w:r w:rsidRPr="006A5F49">
        <w:t xml:space="preserve">вательности </w:t>
      </w:r>
      <w:proofErr w:type="spellStart"/>
      <w:r w:rsidRPr="006A5F49">
        <w:t>сгибки</w:t>
      </w:r>
      <w:proofErr w:type="spellEnd"/>
      <w:r w:rsidRPr="006A5F49">
        <w:t xml:space="preserve"> и проходки линий.</w:t>
      </w:r>
    </w:p>
    <w:p w:rsidR="006A4E75" w:rsidRPr="006A5F49" w:rsidRDefault="006A4E75" w:rsidP="00215E21">
      <w:pPr>
        <w:ind w:firstLine="284"/>
      </w:pPr>
      <w:r w:rsidRPr="006A5F49">
        <w:rPr>
          <w:b/>
          <w:bCs/>
        </w:rPr>
        <w:t xml:space="preserve"> «Инструменты и материалы» </w:t>
      </w:r>
    </w:p>
    <w:p w:rsidR="006A4E75" w:rsidRPr="006A5F49" w:rsidRDefault="006A4E75" w:rsidP="00215E21">
      <w:pPr>
        <w:ind w:right="20" w:firstLine="284"/>
        <w:jc w:val="both"/>
      </w:pPr>
      <w:r w:rsidRPr="006A5F49">
        <w:rPr>
          <w:b/>
          <w:bCs/>
          <w:i/>
          <w:iCs/>
        </w:rPr>
        <w:t xml:space="preserve">Теория: </w:t>
      </w:r>
      <w:r w:rsidRPr="006A5F49">
        <w:t>Какие базовые инструменты необходимы для сборки простой</w:t>
      </w:r>
      <w:r w:rsidRPr="006A5F49">
        <w:rPr>
          <w:b/>
          <w:bCs/>
          <w:i/>
          <w:iCs/>
        </w:rPr>
        <w:t xml:space="preserve"> </w:t>
      </w:r>
      <w:r w:rsidRPr="006A5F49">
        <w:t>развёртки. Дать понятия о разнообразии используемых инструментов, помочь подобрать инструменты для работы индив</w:t>
      </w:r>
      <w:r w:rsidRPr="006A5F49">
        <w:t>и</w:t>
      </w:r>
      <w:r w:rsidRPr="006A5F49">
        <w:t>дуально.</w:t>
      </w:r>
    </w:p>
    <w:p w:rsidR="006A4E75" w:rsidRPr="006A5F49" w:rsidRDefault="006A4E75" w:rsidP="00215E21">
      <w:pPr>
        <w:ind w:right="20" w:firstLine="284"/>
        <w:jc w:val="both"/>
      </w:pPr>
      <w:r w:rsidRPr="006A5F49">
        <w:t xml:space="preserve">Дать информацию о способах склейки, выборе наиболее подходящего средства, в зависимости от плотности бумаги. Дать понятия общие понятия об укреплении эпоксидной смолой. Рассказать какие инструменты необходимы при работе с разными видами </w:t>
      </w:r>
      <w:proofErr w:type="spellStart"/>
      <w:r w:rsidRPr="006A5F49">
        <w:t>укрепителей</w:t>
      </w:r>
      <w:proofErr w:type="spellEnd"/>
      <w:r w:rsidRPr="006A5F49">
        <w:t>, и в каких случаях они необходимы. Показ видео.</w:t>
      </w:r>
    </w:p>
    <w:p w:rsidR="006A4E75" w:rsidRPr="006A5F49" w:rsidRDefault="006A4E75" w:rsidP="00215E21">
      <w:pPr>
        <w:ind w:firstLine="284"/>
      </w:pPr>
      <w:r w:rsidRPr="006A5F49">
        <w:rPr>
          <w:b/>
          <w:bCs/>
        </w:rPr>
        <w:t xml:space="preserve"> «Компьютерные технологи»</w:t>
      </w:r>
    </w:p>
    <w:p w:rsidR="006A4E75" w:rsidRPr="006A5F49" w:rsidRDefault="006A4E75" w:rsidP="00215E21">
      <w:pPr>
        <w:ind w:firstLine="284"/>
        <w:jc w:val="both"/>
      </w:pPr>
      <w:r w:rsidRPr="006A5F49">
        <w:rPr>
          <w:b/>
          <w:bCs/>
          <w:i/>
          <w:iCs/>
        </w:rPr>
        <w:t xml:space="preserve">Теория: </w:t>
      </w:r>
      <w:r w:rsidRPr="006A5F49">
        <w:t>Дать основные понятия при работе с программой по созданию</w:t>
      </w:r>
      <w:r w:rsidRPr="006A5F49">
        <w:rPr>
          <w:b/>
          <w:bCs/>
          <w:i/>
          <w:iCs/>
        </w:rPr>
        <w:t xml:space="preserve"> </w:t>
      </w:r>
      <w:r w:rsidRPr="006A5F49">
        <w:t>3D – моделей «Pepakura_viewer3», обучить основным базовым функциям, необходимым для создания элеме</w:t>
      </w:r>
      <w:r w:rsidRPr="006A5F49">
        <w:t>н</w:t>
      </w:r>
      <w:r w:rsidRPr="006A5F49">
        <w:t xml:space="preserve">тарной графической 3D- модели. Дать понятия о структуре модели, перевоплощении 2D моделей в </w:t>
      </w:r>
      <w:proofErr w:type="gramStart"/>
      <w:r w:rsidRPr="006A5F49">
        <w:t>трёхмерную</w:t>
      </w:r>
      <w:proofErr w:type="gramEnd"/>
      <w:r w:rsidRPr="006A5F49">
        <w:t>. Изучить средства для работы с 3D моделями: раскрыть их функционал, определить нужные функции и свойства для простейших моделей. Дать понятия о линиях развёрток, порядке и правилах чтения схем.</w:t>
      </w:r>
    </w:p>
    <w:p w:rsidR="006A4E75" w:rsidRPr="006A5F49" w:rsidRDefault="006A4E75" w:rsidP="00215E21">
      <w:pPr>
        <w:ind w:firstLine="284"/>
        <w:jc w:val="both"/>
      </w:pPr>
      <w:r w:rsidRPr="006A5F49">
        <w:rPr>
          <w:b/>
          <w:bCs/>
          <w:i/>
          <w:iCs/>
        </w:rPr>
        <w:t xml:space="preserve">Практика: </w:t>
      </w:r>
      <w:r w:rsidRPr="006A5F49">
        <w:t>Работа в программе</w:t>
      </w:r>
      <w:r w:rsidRPr="006A5F49">
        <w:rPr>
          <w:b/>
          <w:bCs/>
          <w:i/>
          <w:iCs/>
        </w:rPr>
        <w:t xml:space="preserve"> </w:t>
      </w:r>
      <w:r w:rsidRPr="006A5F49">
        <w:t>«Pepakura_viewer3».</w:t>
      </w:r>
      <w:r w:rsidRPr="006A5F49">
        <w:rPr>
          <w:b/>
          <w:bCs/>
          <w:i/>
          <w:iCs/>
        </w:rPr>
        <w:t xml:space="preserve"> </w:t>
      </w:r>
      <w:r w:rsidRPr="006A5F49">
        <w:t>Создание</w:t>
      </w:r>
      <w:r w:rsidRPr="006A5F49">
        <w:rPr>
          <w:b/>
          <w:bCs/>
          <w:i/>
          <w:iCs/>
        </w:rPr>
        <w:t xml:space="preserve"> </w:t>
      </w:r>
      <w:r w:rsidRPr="006A5F49">
        <w:t>элементарной трёхмерной гр</w:t>
      </w:r>
      <w:r w:rsidRPr="006A5F49">
        <w:t>а</w:t>
      </w:r>
      <w:r w:rsidRPr="006A5F49">
        <w:t>фической модели. Работа в редакторе для оттачивания необходимых навыков. Чтение развёрток: как правильно делать сгибы, от чего отталкиваться при сборке, знать обозначение линий.</w:t>
      </w:r>
    </w:p>
    <w:p w:rsidR="006A4E75" w:rsidRPr="006A5F49" w:rsidRDefault="006A4E75" w:rsidP="00215E21">
      <w:pPr>
        <w:ind w:firstLine="284"/>
      </w:pPr>
      <w:r w:rsidRPr="006A5F49">
        <w:rPr>
          <w:b/>
          <w:bCs/>
        </w:rPr>
        <w:t xml:space="preserve">«Технология 3D – моделирования» </w:t>
      </w:r>
    </w:p>
    <w:p w:rsidR="006A4E75" w:rsidRPr="006A5F49" w:rsidRDefault="006A4E75" w:rsidP="00215E21">
      <w:pPr>
        <w:ind w:right="20" w:firstLine="284"/>
        <w:jc w:val="both"/>
      </w:pPr>
      <w:r w:rsidRPr="006A5F49">
        <w:rPr>
          <w:b/>
          <w:bCs/>
          <w:i/>
          <w:iCs/>
        </w:rPr>
        <w:t xml:space="preserve">Теория: </w:t>
      </w:r>
      <w:r w:rsidRPr="006A5F49">
        <w:t>Познакомить с особенностью разных программ по</w:t>
      </w:r>
      <w:r w:rsidRPr="006A5F49">
        <w:rPr>
          <w:b/>
          <w:bCs/>
          <w:i/>
          <w:iCs/>
        </w:rPr>
        <w:t xml:space="preserve"> </w:t>
      </w:r>
      <w:r w:rsidRPr="006A5F49">
        <w:t>моделированию. Плюсы и минусы программ, правила работы в базовой программе. Дать понятия об элементарных моделях, прав</w:t>
      </w:r>
      <w:r w:rsidRPr="006A5F49">
        <w:t>и</w:t>
      </w:r>
      <w:r w:rsidRPr="006A5F49">
        <w:t>лах сборки. Правила проходки линий разверток, способа сборки модели.</w:t>
      </w:r>
    </w:p>
    <w:p w:rsidR="006A4E75" w:rsidRPr="006A5F49" w:rsidRDefault="006A4E75" w:rsidP="00215E21">
      <w:pPr>
        <w:ind w:right="20" w:firstLine="284"/>
        <w:jc w:val="both"/>
      </w:pPr>
      <w:r w:rsidRPr="006A5F49">
        <w:rPr>
          <w:b/>
          <w:bCs/>
          <w:i/>
          <w:iCs/>
        </w:rPr>
        <w:lastRenderedPageBreak/>
        <w:t xml:space="preserve">Практика: </w:t>
      </w:r>
      <w:r w:rsidRPr="006A5F49">
        <w:t>Работа в</w:t>
      </w:r>
      <w:r w:rsidRPr="006A5F49">
        <w:rPr>
          <w:b/>
          <w:bCs/>
          <w:i/>
          <w:iCs/>
        </w:rPr>
        <w:t xml:space="preserve"> </w:t>
      </w:r>
      <w:r w:rsidRPr="006A5F49">
        <w:t>3D</w:t>
      </w:r>
      <w:r w:rsidRPr="006A5F49">
        <w:rPr>
          <w:b/>
          <w:bCs/>
          <w:i/>
          <w:iCs/>
        </w:rPr>
        <w:t xml:space="preserve"> </w:t>
      </w:r>
      <w:r w:rsidRPr="006A5F49">
        <w:t>редакторе,</w:t>
      </w:r>
      <w:r w:rsidRPr="006A5F49">
        <w:rPr>
          <w:b/>
          <w:bCs/>
          <w:i/>
          <w:iCs/>
        </w:rPr>
        <w:t xml:space="preserve"> </w:t>
      </w:r>
      <w:r w:rsidRPr="006A5F49">
        <w:t>выбор подходящих свой</w:t>
      </w:r>
      <w:proofErr w:type="gramStart"/>
      <w:r w:rsidRPr="006A5F49">
        <w:t>ств дл</w:t>
      </w:r>
      <w:proofErr w:type="gramEnd"/>
      <w:r w:rsidRPr="006A5F49">
        <w:t>я</w:t>
      </w:r>
      <w:r w:rsidRPr="006A5F49">
        <w:rPr>
          <w:b/>
          <w:bCs/>
          <w:i/>
          <w:iCs/>
        </w:rPr>
        <w:t xml:space="preserve"> </w:t>
      </w:r>
      <w:r w:rsidRPr="006A5F49">
        <w:t>простейших разверток. В</w:t>
      </w:r>
      <w:r w:rsidRPr="006A5F49">
        <w:t>ы</w:t>
      </w:r>
      <w:r w:rsidRPr="006A5F49">
        <w:t>резка и проходка линий по образцу элементарной модели. Склейка готовой модели, с проговар</w:t>
      </w:r>
      <w:r w:rsidRPr="006A5F49">
        <w:t>и</w:t>
      </w:r>
      <w:r w:rsidRPr="006A5F49">
        <w:t>ванием нумерации деталей.</w:t>
      </w:r>
    </w:p>
    <w:p w:rsidR="006A4E75" w:rsidRPr="006A5F49" w:rsidRDefault="006A4E75" w:rsidP="00215E21">
      <w:pPr>
        <w:ind w:firstLine="284"/>
      </w:pPr>
      <w:r w:rsidRPr="006A5F49">
        <w:rPr>
          <w:b/>
          <w:bCs/>
        </w:rPr>
        <w:t xml:space="preserve"> «Укрепление» </w:t>
      </w:r>
    </w:p>
    <w:p w:rsidR="006A4E75" w:rsidRPr="006A5F49" w:rsidRDefault="006A4E75" w:rsidP="00215E21">
      <w:pPr>
        <w:ind w:firstLine="284"/>
        <w:jc w:val="both"/>
      </w:pPr>
      <w:r w:rsidRPr="006A5F49">
        <w:rPr>
          <w:b/>
          <w:bCs/>
          <w:i/>
          <w:iCs/>
        </w:rPr>
        <w:t xml:space="preserve">Теория: </w:t>
      </w:r>
      <w:r w:rsidRPr="006A5F49">
        <w:t>Дать понятия о видах и способах укрепления моделей.</w:t>
      </w:r>
      <w:r w:rsidRPr="006A5F49">
        <w:rPr>
          <w:b/>
          <w:bCs/>
          <w:i/>
          <w:iCs/>
        </w:rPr>
        <w:t xml:space="preserve"> </w:t>
      </w:r>
      <w:r w:rsidRPr="006A5F49">
        <w:t>В каких</w:t>
      </w:r>
      <w:r w:rsidRPr="006A5F49">
        <w:rPr>
          <w:b/>
          <w:bCs/>
          <w:i/>
          <w:iCs/>
        </w:rPr>
        <w:t xml:space="preserve"> </w:t>
      </w:r>
      <w:r w:rsidRPr="006A5F49">
        <w:t>случаях следует пр</w:t>
      </w:r>
      <w:r w:rsidRPr="006A5F49">
        <w:t>и</w:t>
      </w:r>
      <w:r w:rsidRPr="006A5F49">
        <w:t>бегнуть к укреплению и почему. Знакомство с реакцией бумаги на тот или иной вид укрепления. Показ видеоролика по данной теме. Для чего нужна первичная обработка готовой модели, какую модель следует обрабатывать. Укрепление бинтами: плюсы и минусы. Показ видеоролика. Ос</w:t>
      </w:r>
      <w:r w:rsidRPr="006A5F49">
        <w:t>о</w:t>
      </w:r>
      <w:r w:rsidRPr="006A5F49">
        <w:t>бенности работы с эпоксидной смолой: плюсы и минусы. Для чего необходимо такое укрепление, и в каких случаях его следует делать. Альтернативные методы укрепления: что следует знать об укреплении. Что такое шпатлевка: укрепление или сглаживание неровностей модели? Дать пон</w:t>
      </w:r>
      <w:r w:rsidRPr="006A5F49">
        <w:t>я</w:t>
      </w:r>
      <w:r w:rsidRPr="006A5F49">
        <w:t>тия об укреплении жидким стеклом: плюсы и минусы. Раскрыть различие обоих видов укрепл</w:t>
      </w:r>
      <w:r w:rsidRPr="006A5F49">
        <w:t>е</w:t>
      </w:r>
      <w:r w:rsidRPr="006A5F49">
        <w:t>ния. Показ видеоролика об укреплении двумя этими способами. Дать определение понятию «ЭПД», для чего это необходимо, стоит ли применять его в практической деятельности. Изучить, для чего нужен каркас: при моделировании, каких моделей стоит им воспользоваться. Плюсы и минусы таких видов укрепления. Показ презентации. Рассказать об особенностях укрепления сн</w:t>
      </w:r>
      <w:r w:rsidRPr="006A5F49">
        <w:t>а</w:t>
      </w:r>
      <w:r w:rsidRPr="006A5F49">
        <w:t>ружи и изнутри: в чем различия, что будет более актуально и в каких моделях.</w:t>
      </w:r>
    </w:p>
    <w:p w:rsidR="006A4E75" w:rsidRPr="006A5F49" w:rsidRDefault="006A4E75" w:rsidP="00215E21">
      <w:pPr>
        <w:tabs>
          <w:tab w:val="left" w:pos="2520"/>
          <w:tab w:val="left" w:pos="4140"/>
          <w:tab w:val="left" w:pos="5740"/>
          <w:tab w:val="left" w:pos="6800"/>
          <w:tab w:val="left" w:pos="8000"/>
          <w:tab w:val="left" w:pos="8620"/>
        </w:tabs>
        <w:ind w:firstLine="284"/>
      </w:pPr>
      <w:r w:rsidRPr="006A5F49">
        <w:rPr>
          <w:b/>
          <w:bCs/>
          <w:i/>
          <w:iCs/>
        </w:rPr>
        <w:t>Практика:</w:t>
      </w:r>
      <w:r w:rsidRPr="006A5F49">
        <w:tab/>
        <w:t>Укрепление</w:t>
      </w:r>
      <w:r w:rsidRPr="006A5F49">
        <w:tab/>
        <w:t>простейшей</w:t>
      </w:r>
      <w:r w:rsidRPr="006A5F49">
        <w:tab/>
        <w:t>модели</w:t>
      </w:r>
      <w:r w:rsidRPr="006A5F49">
        <w:tab/>
        <w:t>снаружи</w:t>
      </w:r>
      <w:r w:rsidRPr="006A5F49">
        <w:tab/>
        <w:t>при</w:t>
      </w:r>
      <w:r w:rsidRPr="006A5F49">
        <w:tab/>
        <w:t>помощи</w:t>
      </w:r>
      <w:r w:rsidR="00737A76">
        <w:t xml:space="preserve"> </w:t>
      </w:r>
      <w:r w:rsidRPr="006A5F49">
        <w:t>би</w:t>
      </w:r>
      <w:r w:rsidRPr="006A5F49">
        <w:t>н</w:t>
      </w:r>
      <w:r w:rsidRPr="006A5F49">
        <w:t>тов.</w:t>
      </w:r>
    </w:p>
    <w:p w:rsidR="006A4E75" w:rsidRPr="006A5F49" w:rsidRDefault="006A4E75" w:rsidP="00215E21">
      <w:pPr>
        <w:ind w:firstLine="284"/>
      </w:pPr>
      <w:r w:rsidRPr="006A5F49">
        <w:rPr>
          <w:b/>
          <w:bCs/>
        </w:rPr>
        <w:t xml:space="preserve"> «Покраска» </w:t>
      </w:r>
    </w:p>
    <w:p w:rsidR="006A4E75" w:rsidRPr="006A5F49" w:rsidRDefault="006A4E75" w:rsidP="00215E21">
      <w:pPr>
        <w:ind w:right="20" w:firstLine="284"/>
        <w:jc w:val="both"/>
      </w:pPr>
      <w:r w:rsidRPr="006A5F49">
        <w:rPr>
          <w:b/>
          <w:bCs/>
          <w:i/>
          <w:iCs/>
        </w:rPr>
        <w:t xml:space="preserve">Теория: </w:t>
      </w:r>
      <w:r w:rsidRPr="006A5F49">
        <w:t>Виды красок при покраске моделей:</w:t>
      </w:r>
      <w:r w:rsidRPr="006A5F49">
        <w:rPr>
          <w:b/>
          <w:bCs/>
          <w:i/>
          <w:iCs/>
        </w:rPr>
        <w:t xml:space="preserve"> </w:t>
      </w:r>
      <w:r w:rsidRPr="006A5F49">
        <w:t>учет свойства</w:t>
      </w:r>
      <w:r w:rsidRPr="006A5F49">
        <w:rPr>
          <w:b/>
          <w:bCs/>
          <w:i/>
          <w:iCs/>
        </w:rPr>
        <w:t xml:space="preserve"> </w:t>
      </w:r>
      <w:r w:rsidRPr="006A5F49">
        <w:t>используемой бумаги, какую краску следует выбирать. Свойства красок, смешение цветов. Дать понятия о способах декорирования моделей: особенности смешивания цветов, прорисовки деталей. Свойства и функции декорати</w:t>
      </w:r>
      <w:r w:rsidRPr="006A5F49">
        <w:t>в</w:t>
      </w:r>
      <w:r w:rsidRPr="006A5F49">
        <w:t>ного лака.</w:t>
      </w:r>
    </w:p>
    <w:p w:rsidR="006A4E75" w:rsidRPr="006A5F49" w:rsidRDefault="006A4E75" w:rsidP="00215E21">
      <w:pPr>
        <w:ind w:firstLine="284"/>
      </w:pPr>
      <w:r w:rsidRPr="006A5F49">
        <w:rPr>
          <w:b/>
          <w:bCs/>
          <w:i/>
          <w:iCs/>
        </w:rPr>
        <w:t xml:space="preserve">Практика: </w:t>
      </w:r>
      <w:r w:rsidRPr="006A5F49">
        <w:t>Покраска модели.</w:t>
      </w:r>
    </w:p>
    <w:p w:rsidR="006A4E75" w:rsidRPr="006A5F49" w:rsidRDefault="006A4E75" w:rsidP="00215E21">
      <w:pPr>
        <w:ind w:firstLine="284"/>
      </w:pPr>
      <w:r w:rsidRPr="006A5F49">
        <w:rPr>
          <w:b/>
          <w:bCs/>
        </w:rPr>
        <w:t xml:space="preserve"> «Изготовление 3D-моделей» </w:t>
      </w:r>
    </w:p>
    <w:p w:rsidR="006A4E75" w:rsidRPr="006A5F49" w:rsidRDefault="006A4E75" w:rsidP="00215E21">
      <w:pPr>
        <w:ind w:firstLine="284"/>
      </w:pPr>
      <w:r w:rsidRPr="006A5F49">
        <w:rPr>
          <w:b/>
          <w:bCs/>
          <w:i/>
          <w:iCs/>
        </w:rPr>
        <w:t xml:space="preserve">Теория: </w:t>
      </w:r>
      <w:r w:rsidRPr="006A5F49">
        <w:t>Ознакомить с правильностью проходки линий развёртки.</w:t>
      </w:r>
      <w:r w:rsidRPr="006A5F49">
        <w:rPr>
          <w:b/>
          <w:bCs/>
          <w:i/>
          <w:iCs/>
        </w:rPr>
        <w:t xml:space="preserve"> </w:t>
      </w:r>
      <w:proofErr w:type="spellStart"/>
      <w:r w:rsidRPr="006A5F49">
        <w:t>Прочитка</w:t>
      </w:r>
      <w:proofErr w:type="spellEnd"/>
      <w:r w:rsidRPr="006A5F49">
        <w:t xml:space="preserve"> схемы и способа правильной склейки модели. Ознакомление с </w:t>
      </w:r>
      <w:proofErr w:type="spellStart"/>
      <w:r w:rsidRPr="006A5F49">
        <w:t>прочиткой</w:t>
      </w:r>
      <w:proofErr w:type="spellEnd"/>
      <w:r w:rsidRPr="006A5F49">
        <w:t xml:space="preserve"> схемы и вырезкой более сложной детали: на что следует обращать внимание при склейке. Нумерация при склейке, с какой части стоит начинать моделирование. Познакомить со способом склейки моделей с </w:t>
      </w:r>
      <w:proofErr w:type="gramStart"/>
      <w:r w:rsidRPr="006A5F49">
        <w:t>плоскими</w:t>
      </w:r>
      <w:proofErr w:type="gramEnd"/>
      <w:r w:rsidRPr="006A5F49">
        <w:t xml:space="preserve"> </w:t>
      </w:r>
      <w:proofErr w:type="spellStart"/>
      <w:r w:rsidRPr="006A5F49">
        <w:t>элементми</w:t>
      </w:r>
      <w:proofErr w:type="spellEnd"/>
      <w:r w:rsidRPr="006A5F49">
        <w:t>. Из</w:t>
      </w:r>
      <w:r w:rsidRPr="006A5F49">
        <w:t>у</w:t>
      </w:r>
      <w:r w:rsidRPr="006A5F49">
        <w:t xml:space="preserve">чение склеивание «основания». Работа по созданию </w:t>
      </w:r>
      <w:proofErr w:type="spellStart"/>
      <w:proofErr w:type="gramStart"/>
      <w:r w:rsidRPr="006A5F49">
        <w:t>собствен</w:t>
      </w:r>
      <w:proofErr w:type="spellEnd"/>
      <w:r w:rsidRPr="006A5F49">
        <w:t xml:space="preserve"> </w:t>
      </w:r>
      <w:proofErr w:type="spellStart"/>
      <w:r w:rsidRPr="006A5F49">
        <w:t>ного</w:t>
      </w:r>
      <w:proofErr w:type="spellEnd"/>
      <w:proofErr w:type="gramEnd"/>
      <w:r w:rsidRPr="006A5F49">
        <w:t xml:space="preserve"> проекта.</w:t>
      </w:r>
    </w:p>
    <w:p w:rsidR="006A4E75" w:rsidRPr="006A5F49" w:rsidRDefault="006A4E75" w:rsidP="00215E21">
      <w:pPr>
        <w:ind w:firstLine="284"/>
        <w:jc w:val="both"/>
      </w:pPr>
      <w:r w:rsidRPr="006A5F49">
        <w:rPr>
          <w:b/>
          <w:bCs/>
          <w:i/>
          <w:iCs/>
        </w:rPr>
        <w:t>Практика</w:t>
      </w:r>
      <w:r w:rsidRPr="006A5F49">
        <w:t>:</w:t>
      </w:r>
      <w:r w:rsidRPr="006A5F49">
        <w:rPr>
          <w:b/>
          <w:bCs/>
          <w:i/>
          <w:iCs/>
        </w:rPr>
        <w:t xml:space="preserve"> </w:t>
      </w:r>
      <w:r w:rsidRPr="006A5F49">
        <w:t>Вырезка схемы и проходка по линиям развёртки.</w:t>
      </w:r>
      <w:r w:rsidRPr="006A5F49">
        <w:rPr>
          <w:b/>
          <w:bCs/>
          <w:i/>
          <w:iCs/>
        </w:rPr>
        <w:t xml:space="preserve"> </w:t>
      </w:r>
      <w:r w:rsidRPr="006A5F49">
        <w:t>Склейка и</w:t>
      </w:r>
      <w:r w:rsidRPr="006A5F49">
        <w:rPr>
          <w:b/>
          <w:bCs/>
          <w:i/>
          <w:iCs/>
        </w:rPr>
        <w:t xml:space="preserve"> </w:t>
      </w:r>
      <w:r w:rsidRPr="006A5F49">
        <w:t>покраска готовой мод</w:t>
      </w:r>
      <w:r w:rsidRPr="006A5F49">
        <w:t>е</w:t>
      </w:r>
      <w:r w:rsidRPr="006A5F49">
        <w:t>ли. Вырезка развёртки и проходка линий модели. Склейка модели по нумерации. Декорирование получившейся модели. Самостоятельная вырезка схемы, проходка линий развертки, склейка м</w:t>
      </w:r>
      <w:r w:rsidRPr="006A5F49">
        <w:t>о</w:t>
      </w:r>
      <w:r w:rsidRPr="006A5F49">
        <w:t>дели. Разработка и подготовка материала для реализации собственного проекта определенной группой детей.</w:t>
      </w:r>
    </w:p>
    <w:p w:rsidR="001473C9" w:rsidRPr="006A5F49" w:rsidRDefault="001473C9" w:rsidP="00737A76">
      <w:pPr>
        <w:ind w:right="-819"/>
        <w:jc w:val="center"/>
      </w:pPr>
      <w:r w:rsidRPr="006A5F49">
        <w:rPr>
          <w:b/>
          <w:bCs/>
        </w:rPr>
        <w:t>Формы подведения итогов</w:t>
      </w:r>
    </w:p>
    <w:p w:rsidR="001473C9" w:rsidRPr="006A5F49" w:rsidRDefault="001473C9" w:rsidP="00215E21">
      <w:pPr>
        <w:ind w:firstLine="284"/>
        <w:jc w:val="both"/>
      </w:pPr>
      <w:r w:rsidRPr="006A5F49">
        <w:t>Проверка результатов обучения носит текущий (участие детей в районных, областных выста</w:t>
      </w:r>
      <w:r w:rsidRPr="006A5F49">
        <w:t>в</w:t>
      </w:r>
      <w:r w:rsidRPr="006A5F49">
        <w:t>ках декоративно-прикладного творчества, конкурсах различного уровня) и итоговый характер (в конце учебного года предполагается подведение итогов в форме разработки и склейки собстве</w:t>
      </w:r>
      <w:r w:rsidRPr="006A5F49">
        <w:t>н</w:t>
      </w:r>
      <w:r w:rsidRPr="006A5F49">
        <w:t>ной 3D модели).</w:t>
      </w:r>
    </w:p>
    <w:p w:rsidR="001473C9" w:rsidRPr="006A5F49" w:rsidRDefault="001473C9" w:rsidP="00215E21">
      <w:pPr>
        <w:ind w:firstLine="284"/>
        <w:jc w:val="both"/>
      </w:pPr>
      <w:r w:rsidRPr="006A5F49">
        <w:t>На протяжении процесса обучения педагог контролирует эффективность работы обучающихся по результатам выполнения практических заданий по каждой теме, обращая особое внимание на способность детей самостоятельно определить сюжеты своих работ. Подготовленные работы оц</w:t>
      </w:r>
      <w:r w:rsidRPr="006A5F49">
        <w:t>е</w:t>
      </w:r>
      <w:r w:rsidRPr="006A5F49">
        <w:t>ниваются педагогом по соответствию поставленной задаче, технической и эстетической стороне выполнения.</w:t>
      </w:r>
    </w:p>
    <w:p w:rsidR="001473C9" w:rsidRPr="006A5F49" w:rsidRDefault="001473C9" w:rsidP="00215E21">
      <w:pPr>
        <w:ind w:firstLine="284"/>
      </w:pPr>
      <w:r w:rsidRPr="006A5F49">
        <w:rPr>
          <w:b/>
          <w:bCs/>
        </w:rPr>
        <w:t>Формой проверки результатов обучения являются:</w:t>
      </w:r>
    </w:p>
    <w:p w:rsidR="001473C9" w:rsidRPr="006A5F49" w:rsidRDefault="001473C9" w:rsidP="00215E21">
      <w:pPr>
        <w:numPr>
          <w:ilvl w:val="0"/>
          <w:numId w:val="10"/>
        </w:numPr>
        <w:tabs>
          <w:tab w:val="left" w:pos="420"/>
        </w:tabs>
        <w:ind w:firstLine="284"/>
        <w:jc w:val="both"/>
      </w:pPr>
      <w:r w:rsidRPr="006A5F49">
        <w:t>итоговые занятия в конце каждого полугодия;</w:t>
      </w:r>
    </w:p>
    <w:p w:rsidR="001473C9" w:rsidRPr="006A5F49" w:rsidRDefault="001473C9" w:rsidP="00215E21">
      <w:pPr>
        <w:numPr>
          <w:ilvl w:val="0"/>
          <w:numId w:val="10"/>
        </w:numPr>
        <w:tabs>
          <w:tab w:val="left" w:pos="420"/>
        </w:tabs>
        <w:ind w:firstLine="284"/>
        <w:jc w:val="both"/>
      </w:pPr>
      <w:r w:rsidRPr="006A5F49">
        <w:t>отчетная выставка творческих работ, обучающихся в конце учебного года;</w:t>
      </w:r>
    </w:p>
    <w:p w:rsidR="001473C9" w:rsidRDefault="001473C9" w:rsidP="00215E21">
      <w:pPr>
        <w:numPr>
          <w:ilvl w:val="0"/>
          <w:numId w:val="10"/>
        </w:numPr>
        <w:tabs>
          <w:tab w:val="left" w:pos="420"/>
        </w:tabs>
        <w:ind w:firstLine="284"/>
        <w:jc w:val="both"/>
      </w:pPr>
      <w:r w:rsidRPr="006A5F49">
        <w:t>итоговая выставка по завершении всей образовательной программы.</w:t>
      </w:r>
    </w:p>
    <w:p w:rsidR="00CD2BAD" w:rsidRPr="006A5F49" w:rsidRDefault="00CD2BAD" w:rsidP="00215E21">
      <w:pPr>
        <w:tabs>
          <w:tab w:val="left" w:pos="420"/>
        </w:tabs>
        <w:ind w:firstLine="284"/>
        <w:jc w:val="both"/>
      </w:pPr>
    </w:p>
    <w:p w:rsidR="001473C9" w:rsidRDefault="001473C9" w:rsidP="00215E21">
      <w:pPr>
        <w:tabs>
          <w:tab w:val="left" w:pos="1307"/>
        </w:tabs>
        <w:ind w:right="20" w:firstLine="284"/>
        <w:jc w:val="both"/>
      </w:pPr>
      <w:r w:rsidRPr="006A5F49">
        <w:lastRenderedPageBreak/>
        <w:t>В конце учебного года предполагается подведение итогов в форме разработки и склейки со</w:t>
      </w:r>
      <w:r w:rsidRPr="006A5F49">
        <w:t>б</w:t>
      </w:r>
      <w:r w:rsidRPr="006A5F49">
        <w:t>ственной 3D модели.</w:t>
      </w:r>
    </w:p>
    <w:p w:rsidR="00737A76" w:rsidRPr="006A5F49" w:rsidRDefault="00737A76" w:rsidP="00215E21">
      <w:pPr>
        <w:tabs>
          <w:tab w:val="left" w:pos="1307"/>
        </w:tabs>
        <w:ind w:left="971" w:right="20"/>
        <w:jc w:val="both"/>
      </w:pPr>
    </w:p>
    <w:p w:rsidR="00FA06F7" w:rsidRPr="006A5F49" w:rsidRDefault="00FA06F7" w:rsidP="00215E21">
      <w:pPr>
        <w:shd w:val="clear" w:color="auto" w:fill="FFFFFF"/>
        <w:autoSpaceDE w:val="0"/>
        <w:autoSpaceDN w:val="0"/>
        <w:adjustRightInd w:val="0"/>
        <w:ind w:right="-284" w:firstLine="284"/>
        <w:jc w:val="both"/>
      </w:pPr>
      <w:r w:rsidRPr="006A5F49">
        <w:rPr>
          <w:b/>
          <w:bCs/>
        </w:rPr>
        <w:t>В результате изучения курса учащиеся должны:</w:t>
      </w:r>
    </w:p>
    <w:p w:rsidR="00FA06F7" w:rsidRPr="006A5F49" w:rsidRDefault="00CD2BAD" w:rsidP="00215E21">
      <w:pPr>
        <w:shd w:val="clear" w:color="auto" w:fill="FFFFFF"/>
        <w:autoSpaceDE w:val="0"/>
        <w:autoSpaceDN w:val="0"/>
        <w:adjustRightInd w:val="0"/>
        <w:ind w:right="-284" w:firstLine="284"/>
        <w:jc w:val="both"/>
        <w:rPr>
          <w:b/>
          <w:bCs/>
          <w:u w:val="single"/>
        </w:rPr>
      </w:pPr>
      <w:r>
        <w:rPr>
          <w:b/>
          <w:bCs/>
          <w:u w:val="single"/>
        </w:rPr>
        <w:t>знать/уме</w:t>
      </w:r>
      <w:r w:rsidR="00FA06F7" w:rsidRPr="006A5F49">
        <w:rPr>
          <w:b/>
          <w:bCs/>
          <w:u w:val="single"/>
        </w:rPr>
        <w:t>ть</w:t>
      </w:r>
    </w:p>
    <w:p w:rsidR="00CD2BAD" w:rsidRPr="006A5F49" w:rsidRDefault="00CD2BAD" w:rsidP="00215E21">
      <w:pPr>
        <w:ind w:right="20"/>
        <w:jc w:val="both"/>
      </w:pPr>
      <w:r w:rsidRPr="006A5F49">
        <w:t>К концу обучения по дополнительной общеобразовательной общеразвивающей программе обуч</w:t>
      </w:r>
      <w:r w:rsidRPr="006A5F49">
        <w:t>а</w:t>
      </w:r>
      <w:r w:rsidRPr="006A5F49">
        <w:t xml:space="preserve">ющиеся </w:t>
      </w:r>
      <w:r w:rsidRPr="006A5F49">
        <w:rPr>
          <w:b/>
          <w:bCs/>
        </w:rPr>
        <w:t>должны знать</w:t>
      </w:r>
      <w:r w:rsidRPr="006A5F49">
        <w:t>:</w:t>
      </w:r>
    </w:p>
    <w:p w:rsidR="00CD2BAD" w:rsidRPr="006A5F49" w:rsidRDefault="00CD2BAD" w:rsidP="00215E21">
      <w:pPr>
        <w:numPr>
          <w:ilvl w:val="0"/>
          <w:numId w:val="4"/>
        </w:numPr>
        <w:tabs>
          <w:tab w:val="left" w:pos="640"/>
        </w:tabs>
        <w:ind w:firstLine="284"/>
        <w:jc w:val="both"/>
      </w:pPr>
      <w:r w:rsidRPr="006A5F49">
        <w:t>основы   работы   с   компьютерной   программой   по   моделированию</w:t>
      </w:r>
      <w:r>
        <w:t xml:space="preserve"> </w:t>
      </w:r>
      <w:r w:rsidRPr="006A5F49">
        <w:t>«pepakura_viewer3»;</w:t>
      </w:r>
    </w:p>
    <w:p w:rsidR="00CD2BAD" w:rsidRPr="006A5F49" w:rsidRDefault="00CD2BAD" w:rsidP="00215E21">
      <w:pPr>
        <w:numPr>
          <w:ilvl w:val="0"/>
          <w:numId w:val="5"/>
        </w:numPr>
        <w:tabs>
          <w:tab w:val="left" w:pos="438"/>
        </w:tabs>
        <w:ind w:right="20" w:firstLine="284"/>
        <w:jc w:val="both"/>
      </w:pPr>
      <w:r w:rsidRPr="006A5F49">
        <w:t>основные правила создания трёхмерной модели реального геометрического объекта;</w:t>
      </w:r>
    </w:p>
    <w:p w:rsidR="00CD2BAD" w:rsidRPr="006A5F49" w:rsidRDefault="00CD2BAD" w:rsidP="00215E21">
      <w:pPr>
        <w:numPr>
          <w:ilvl w:val="0"/>
          <w:numId w:val="5"/>
        </w:numPr>
        <w:tabs>
          <w:tab w:val="left" w:pos="420"/>
        </w:tabs>
        <w:ind w:firstLine="284"/>
        <w:jc w:val="both"/>
      </w:pPr>
      <w:r w:rsidRPr="006A5F49">
        <w:t>принципы работы с 3D-моделированием;</w:t>
      </w:r>
    </w:p>
    <w:p w:rsidR="00CD2BAD" w:rsidRPr="006A5F49" w:rsidRDefault="00CD2BAD" w:rsidP="00215E21">
      <w:pPr>
        <w:numPr>
          <w:ilvl w:val="0"/>
          <w:numId w:val="5"/>
        </w:numPr>
        <w:tabs>
          <w:tab w:val="left" w:pos="420"/>
        </w:tabs>
        <w:ind w:firstLine="284"/>
        <w:jc w:val="both"/>
      </w:pPr>
      <w:r w:rsidRPr="006A5F49">
        <w:t>базовые пользовательские навыки;</w:t>
      </w:r>
    </w:p>
    <w:p w:rsidR="00CD2BAD" w:rsidRPr="006A5F49" w:rsidRDefault="00CD2BAD" w:rsidP="00215E21">
      <w:pPr>
        <w:numPr>
          <w:ilvl w:val="0"/>
          <w:numId w:val="5"/>
        </w:numPr>
        <w:tabs>
          <w:tab w:val="left" w:pos="438"/>
        </w:tabs>
        <w:ind w:right="20" w:firstLine="284"/>
        <w:jc w:val="both"/>
      </w:pPr>
      <w:r w:rsidRPr="006A5F49">
        <w:t>возможности использования компьютеров для поиска, хранения, обработки и передачи и</w:t>
      </w:r>
      <w:r w:rsidRPr="006A5F49">
        <w:t>н</w:t>
      </w:r>
      <w:r w:rsidRPr="006A5F49">
        <w:t>формации, решения практических задач;</w:t>
      </w:r>
    </w:p>
    <w:p w:rsidR="00CD2BAD" w:rsidRPr="006A5F49" w:rsidRDefault="00CD2BAD" w:rsidP="00215E21">
      <w:pPr>
        <w:numPr>
          <w:ilvl w:val="0"/>
          <w:numId w:val="5"/>
        </w:numPr>
        <w:tabs>
          <w:tab w:val="left" w:pos="420"/>
        </w:tabs>
        <w:ind w:firstLine="284"/>
        <w:jc w:val="both"/>
      </w:pPr>
      <w:r w:rsidRPr="006A5F49">
        <w:t>правила техники безопасности при работе с инструментами;</w:t>
      </w:r>
    </w:p>
    <w:p w:rsidR="00CD2BAD" w:rsidRPr="006A5F49" w:rsidRDefault="00CD2BAD" w:rsidP="00215E21">
      <w:pPr>
        <w:numPr>
          <w:ilvl w:val="0"/>
          <w:numId w:val="5"/>
        </w:numPr>
        <w:tabs>
          <w:tab w:val="left" w:pos="380"/>
        </w:tabs>
        <w:ind w:firstLine="284"/>
        <w:jc w:val="both"/>
      </w:pPr>
      <w:r w:rsidRPr="006A5F49">
        <w:t>приёмы обработки бумаги;</w:t>
      </w:r>
    </w:p>
    <w:p w:rsidR="00CD2BAD" w:rsidRPr="006A5F49" w:rsidRDefault="00CD2BAD" w:rsidP="00215E21">
      <w:pPr>
        <w:numPr>
          <w:ilvl w:val="0"/>
          <w:numId w:val="5"/>
        </w:numPr>
        <w:tabs>
          <w:tab w:val="left" w:pos="420"/>
        </w:tabs>
        <w:ind w:firstLine="284"/>
        <w:jc w:val="both"/>
      </w:pPr>
      <w:r w:rsidRPr="006A5F49">
        <w:t>способы соединения деталей технических поделок из бумаги и картона;</w:t>
      </w:r>
    </w:p>
    <w:p w:rsidR="00CD2BAD" w:rsidRPr="006A5F49" w:rsidRDefault="00CD2BAD" w:rsidP="00215E21">
      <w:pPr>
        <w:jc w:val="both"/>
      </w:pPr>
    </w:p>
    <w:p w:rsidR="00CD2BAD" w:rsidRPr="006A5F49" w:rsidRDefault="00CD2BAD" w:rsidP="00215E21">
      <w:pPr>
        <w:ind w:right="20"/>
        <w:jc w:val="both"/>
      </w:pPr>
      <w:r w:rsidRPr="006A5F49">
        <w:t>К концу обучения по дополнительной общеобразовательной общеразвивающей программе обуч</w:t>
      </w:r>
      <w:r w:rsidRPr="006A5F49">
        <w:t>а</w:t>
      </w:r>
      <w:r w:rsidRPr="006A5F49">
        <w:t xml:space="preserve">ющиеся </w:t>
      </w:r>
      <w:r w:rsidRPr="006A5F49">
        <w:rPr>
          <w:b/>
          <w:bCs/>
        </w:rPr>
        <w:t>должны уметь</w:t>
      </w:r>
      <w:r w:rsidRPr="006A5F49">
        <w:t>:</w:t>
      </w:r>
    </w:p>
    <w:p w:rsidR="00CD2BAD" w:rsidRPr="006A5F49" w:rsidRDefault="00CD2BAD" w:rsidP="00215E21">
      <w:pPr>
        <w:numPr>
          <w:ilvl w:val="0"/>
          <w:numId w:val="6"/>
        </w:numPr>
        <w:tabs>
          <w:tab w:val="left" w:pos="534"/>
        </w:tabs>
        <w:ind w:right="20" w:firstLine="284"/>
        <w:jc w:val="both"/>
      </w:pPr>
      <w:r w:rsidRPr="006A5F49">
        <w:t>планировать выполнение индивидуальных и коллективных творческих работ;</w:t>
      </w:r>
    </w:p>
    <w:p w:rsidR="00CD2BAD" w:rsidRPr="006A5F49" w:rsidRDefault="00CD2BAD" w:rsidP="00215E21">
      <w:pPr>
        <w:numPr>
          <w:ilvl w:val="0"/>
          <w:numId w:val="6"/>
        </w:numPr>
        <w:tabs>
          <w:tab w:val="left" w:pos="420"/>
        </w:tabs>
        <w:ind w:firstLine="284"/>
        <w:jc w:val="both"/>
      </w:pPr>
      <w:r w:rsidRPr="006A5F49">
        <w:t>работать аккуратно, бережно, опираясь на правила техники безопасности;</w:t>
      </w:r>
    </w:p>
    <w:p w:rsidR="00CD2BAD" w:rsidRPr="006A5F49" w:rsidRDefault="00CD2BAD" w:rsidP="00215E21">
      <w:pPr>
        <w:numPr>
          <w:ilvl w:val="0"/>
          <w:numId w:val="6"/>
        </w:numPr>
        <w:tabs>
          <w:tab w:val="left" w:pos="420"/>
        </w:tabs>
        <w:ind w:firstLine="284"/>
        <w:jc w:val="both"/>
      </w:pPr>
      <w:r w:rsidRPr="006A5F49">
        <w:t>четко работать с ножницами, линейкой, канцелярским ножом;</w:t>
      </w:r>
    </w:p>
    <w:p w:rsidR="00CD2BAD" w:rsidRPr="006A5F49" w:rsidRDefault="00CD2BAD" w:rsidP="00215E21">
      <w:pPr>
        <w:numPr>
          <w:ilvl w:val="0"/>
          <w:numId w:val="6"/>
        </w:numPr>
        <w:tabs>
          <w:tab w:val="left" w:pos="420"/>
        </w:tabs>
        <w:ind w:firstLine="284"/>
        <w:jc w:val="both"/>
      </w:pPr>
      <w:r w:rsidRPr="006A5F49">
        <w:t xml:space="preserve">самостоятельно выполнять простые фигуры в технике </w:t>
      </w:r>
      <w:proofErr w:type="spellStart"/>
      <w:r w:rsidRPr="006A5F49">
        <w:t>паперкрафт</w:t>
      </w:r>
      <w:proofErr w:type="spellEnd"/>
      <w:r w:rsidRPr="006A5F49">
        <w:t>;</w:t>
      </w:r>
    </w:p>
    <w:p w:rsidR="00CD2BAD" w:rsidRPr="006A5F49" w:rsidRDefault="00CD2BAD" w:rsidP="00215E21">
      <w:pPr>
        <w:numPr>
          <w:ilvl w:val="0"/>
          <w:numId w:val="6"/>
        </w:numPr>
        <w:tabs>
          <w:tab w:val="left" w:pos="520"/>
        </w:tabs>
        <w:ind w:right="20" w:firstLine="284"/>
        <w:jc w:val="both"/>
      </w:pPr>
      <w:r w:rsidRPr="006A5F49">
        <w:t xml:space="preserve">воспринимать, усваивать, перерабатывать информацию и преподносить окружающим; </w:t>
      </w:r>
    </w:p>
    <w:p w:rsidR="00CD2BAD" w:rsidRPr="006A5F49" w:rsidRDefault="00CD2BAD" w:rsidP="00215E21">
      <w:pPr>
        <w:numPr>
          <w:ilvl w:val="0"/>
          <w:numId w:val="7"/>
        </w:numPr>
        <w:tabs>
          <w:tab w:val="left" w:pos="420"/>
        </w:tabs>
        <w:ind w:firstLine="284"/>
        <w:jc w:val="both"/>
      </w:pPr>
      <w:r w:rsidRPr="006A5F49">
        <w:t>определять цель в творческой работе;</w:t>
      </w:r>
    </w:p>
    <w:p w:rsidR="00CD2BAD" w:rsidRPr="006A5F49" w:rsidRDefault="00CD2BAD" w:rsidP="00215E21">
      <w:pPr>
        <w:numPr>
          <w:ilvl w:val="0"/>
          <w:numId w:val="7"/>
        </w:numPr>
        <w:tabs>
          <w:tab w:val="left" w:pos="420"/>
        </w:tabs>
        <w:ind w:firstLine="284"/>
        <w:jc w:val="both"/>
      </w:pPr>
      <w:r w:rsidRPr="006A5F49">
        <w:t>планировать действия по созданию работы, и действовать по плану;</w:t>
      </w:r>
    </w:p>
    <w:p w:rsidR="00CD2BAD" w:rsidRPr="006A5F49" w:rsidRDefault="00CD2BAD" w:rsidP="00215E21">
      <w:pPr>
        <w:numPr>
          <w:ilvl w:val="0"/>
          <w:numId w:val="7"/>
        </w:numPr>
        <w:tabs>
          <w:tab w:val="left" w:pos="472"/>
        </w:tabs>
        <w:ind w:right="20" w:firstLine="284"/>
        <w:jc w:val="both"/>
      </w:pPr>
      <w:r w:rsidRPr="006A5F49">
        <w:t xml:space="preserve">определять уровень личной творческой работы: достойна ли работа </w:t>
      </w:r>
      <w:proofErr w:type="gramStart"/>
      <w:r w:rsidRPr="006A5F49">
        <w:t>быть</w:t>
      </w:r>
      <w:proofErr w:type="gramEnd"/>
      <w:r w:rsidRPr="006A5F49">
        <w:t xml:space="preserve"> представленной на конкурсных мероприятиях (адекватная самооценка);</w:t>
      </w:r>
    </w:p>
    <w:p w:rsidR="00CD2BAD" w:rsidRPr="006A5F49" w:rsidRDefault="00CD2BAD" w:rsidP="00215E21">
      <w:pPr>
        <w:ind w:firstLine="284"/>
        <w:jc w:val="both"/>
      </w:pPr>
      <w:r w:rsidRPr="006A5F49">
        <w:t>-</w:t>
      </w:r>
      <w:r>
        <w:t xml:space="preserve"> </w:t>
      </w:r>
      <w:r w:rsidRPr="006A5F49">
        <w:t>определять действия, которые необходимо и возможно сделать, чтобы улучшить работу;</w:t>
      </w:r>
    </w:p>
    <w:p w:rsidR="00CD2BAD" w:rsidRPr="006A5F49" w:rsidRDefault="00CD2BAD" w:rsidP="00215E21">
      <w:pPr>
        <w:numPr>
          <w:ilvl w:val="0"/>
          <w:numId w:val="8"/>
        </w:numPr>
        <w:tabs>
          <w:tab w:val="left" w:pos="429"/>
        </w:tabs>
        <w:ind w:firstLine="284"/>
        <w:jc w:val="both"/>
      </w:pPr>
      <w:r w:rsidRPr="006A5F49">
        <w:t>продуктивно сотрудничать в процессе творчества с другими обучающимися и педагогом.</w:t>
      </w:r>
    </w:p>
    <w:p w:rsidR="00CD2BAD" w:rsidRPr="006A5F49" w:rsidRDefault="00CD2BAD" w:rsidP="00215E21">
      <w:pPr>
        <w:tabs>
          <w:tab w:val="left" w:pos="1760"/>
          <w:tab w:val="left" w:pos="2200"/>
          <w:tab w:val="left" w:pos="4240"/>
          <w:tab w:val="left" w:pos="6200"/>
          <w:tab w:val="left" w:pos="6780"/>
          <w:tab w:val="left" w:pos="7920"/>
        </w:tabs>
        <w:ind w:firstLine="284"/>
        <w:jc w:val="both"/>
      </w:pPr>
      <w:r w:rsidRPr="006A5F49">
        <w:t>- работать</w:t>
      </w:r>
      <w:r w:rsidRPr="006A5F49">
        <w:tab/>
        <w:t>с</w:t>
      </w:r>
      <w:r w:rsidRPr="006A5F49">
        <w:tab/>
        <w:t>персональным</w:t>
      </w:r>
      <w:r w:rsidRPr="006A5F49">
        <w:tab/>
        <w:t>компьютером</w:t>
      </w:r>
      <w:r w:rsidRPr="006A5F49">
        <w:tab/>
        <w:t>на</w:t>
      </w:r>
      <w:r w:rsidRPr="006A5F49">
        <w:tab/>
        <w:t>уровне</w:t>
      </w:r>
      <w:r w:rsidRPr="006A5F49">
        <w:tab/>
        <w:t>пользователя;</w:t>
      </w:r>
    </w:p>
    <w:p w:rsidR="00215E21" w:rsidRPr="006A5F49" w:rsidRDefault="00CD2BAD" w:rsidP="00215E21">
      <w:pPr>
        <w:tabs>
          <w:tab w:val="left" w:pos="2320"/>
          <w:tab w:val="left" w:pos="4040"/>
          <w:tab w:val="left" w:pos="5820"/>
          <w:tab w:val="left" w:pos="7160"/>
        </w:tabs>
        <w:ind w:firstLine="284"/>
        <w:jc w:val="both"/>
      </w:pPr>
      <w:r w:rsidRPr="006A5F49">
        <w:t>- пользоваться</w:t>
      </w:r>
      <w:r w:rsidRPr="006A5F49">
        <w:tab/>
        <w:t>редактором</w:t>
      </w:r>
      <w:r w:rsidRPr="006A5F49">
        <w:tab/>
        <w:t>трёхмерной</w:t>
      </w:r>
      <w:r w:rsidRPr="006A5F49">
        <w:tab/>
        <w:t>графики</w:t>
      </w:r>
      <w:r w:rsidRPr="006A5F49">
        <w:tab/>
        <w:t>«pepakura_viewer3»;</w:t>
      </w:r>
      <w:r w:rsidR="00215E21">
        <w:t xml:space="preserve"> </w:t>
      </w:r>
    </w:p>
    <w:p w:rsidR="00CD2BAD" w:rsidRPr="006A5F49" w:rsidRDefault="00CD2BAD" w:rsidP="00215E21">
      <w:pPr>
        <w:numPr>
          <w:ilvl w:val="0"/>
          <w:numId w:val="9"/>
        </w:numPr>
        <w:tabs>
          <w:tab w:val="left" w:pos="420"/>
        </w:tabs>
        <w:ind w:firstLine="284"/>
        <w:jc w:val="both"/>
      </w:pPr>
      <w:r w:rsidRPr="006A5F49">
        <w:t>создавать трёхмерную модель реального объекта;</w:t>
      </w:r>
    </w:p>
    <w:p w:rsidR="00FA06F7" w:rsidRPr="006A5F49" w:rsidRDefault="00CD2BAD" w:rsidP="00215E21">
      <w:pPr>
        <w:numPr>
          <w:ilvl w:val="0"/>
          <w:numId w:val="9"/>
        </w:numPr>
        <w:tabs>
          <w:tab w:val="left" w:pos="424"/>
        </w:tabs>
        <w:ind w:right="20" w:firstLine="284"/>
        <w:jc w:val="both"/>
      </w:pPr>
      <w:r w:rsidRPr="006A5F49">
        <w:t>уметь выбрать устройства и носители информации в соответствии с решаемой задачей.</w:t>
      </w:r>
    </w:p>
    <w:p w:rsidR="00072BFC" w:rsidRPr="006A5F49" w:rsidRDefault="00072BFC" w:rsidP="006A5F49">
      <w:pPr>
        <w:pStyle w:val="aa"/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0A56" w:rsidRPr="006A5F49" w:rsidRDefault="00BC2DCB" w:rsidP="006A5F49">
      <w:pPr>
        <w:pStyle w:val="aa"/>
        <w:spacing w:before="0" w:beforeAutospacing="0" w:after="0" w:afterAutospacing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F49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F50A56" w:rsidRPr="006A5F49" w:rsidRDefault="00F50A56" w:rsidP="006A5F49">
      <w:pPr>
        <w:shd w:val="clear" w:color="auto" w:fill="FFFFFF"/>
        <w:autoSpaceDE w:val="0"/>
        <w:autoSpaceDN w:val="0"/>
        <w:adjustRightInd w:val="0"/>
        <w:ind w:left="567" w:firstLine="284"/>
        <w:jc w:val="center"/>
        <w:rPr>
          <w:b/>
          <w:bCs/>
        </w:rPr>
      </w:pPr>
    </w:p>
    <w:tbl>
      <w:tblPr>
        <w:tblStyle w:val="af0"/>
        <w:tblpPr w:leftFromText="180" w:rightFromText="180" w:vertAnchor="text" w:tblpY="1"/>
        <w:tblOverlap w:val="never"/>
        <w:tblW w:w="10598" w:type="dxa"/>
        <w:tblLook w:val="04A0" w:firstRow="1" w:lastRow="0" w:firstColumn="1" w:lastColumn="0" w:noHBand="0" w:noVBand="1"/>
      </w:tblPr>
      <w:tblGrid>
        <w:gridCol w:w="1096"/>
        <w:gridCol w:w="2840"/>
        <w:gridCol w:w="4961"/>
        <w:gridCol w:w="1701"/>
      </w:tblGrid>
      <w:tr w:rsidR="006A5F49" w:rsidRPr="006A5F49" w:rsidTr="000A31E8">
        <w:tc>
          <w:tcPr>
            <w:tcW w:w="1096" w:type="dxa"/>
          </w:tcPr>
          <w:p w:rsidR="000A31E8" w:rsidRPr="006A5F49" w:rsidRDefault="000A31E8" w:rsidP="006A5F49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6A5F49">
              <w:rPr>
                <w:rFonts w:ascii="Times New Roman" w:hAnsi="Times New Roman" w:cs="Times New Roman"/>
                <w:b/>
                <w:color w:val="auto"/>
              </w:rPr>
              <w:t>№ з</w:t>
            </w:r>
            <w:r w:rsidRPr="006A5F49">
              <w:rPr>
                <w:rFonts w:ascii="Times New Roman" w:hAnsi="Times New Roman" w:cs="Times New Roman"/>
                <w:b/>
                <w:color w:val="auto"/>
              </w:rPr>
              <w:t>а</w:t>
            </w:r>
            <w:r w:rsidRPr="006A5F49">
              <w:rPr>
                <w:rFonts w:ascii="Times New Roman" w:hAnsi="Times New Roman" w:cs="Times New Roman"/>
                <w:b/>
                <w:color w:val="auto"/>
              </w:rPr>
              <w:t>нятий</w:t>
            </w:r>
          </w:p>
        </w:tc>
        <w:tc>
          <w:tcPr>
            <w:tcW w:w="2840" w:type="dxa"/>
          </w:tcPr>
          <w:p w:rsidR="000A31E8" w:rsidRPr="006A5F49" w:rsidRDefault="000A31E8" w:rsidP="006A5F49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6A5F49">
              <w:rPr>
                <w:rFonts w:ascii="Times New Roman" w:hAnsi="Times New Roman" w:cs="Times New Roman"/>
                <w:b/>
                <w:color w:val="auto"/>
              </w:rPr>
              <w:t>Наименование темы</w:t>
            </w:r>
          </w:p>
        </w:tc>
        <w:tc>
          <w:tcPr>
            <w:tcW w:w="4961" w:type="dxa"/>
            <w:vAlign w:val="center"/>
          </w:tcPr>
          <w:p w:rsidR="000A31E8" w:rsidRPr="006A5F49" w:rsidRDefault="000A31E8" w:rsidP="006A5F49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F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</w:p>
          <w:p w:rsidR="000A31E8" w:rsidRPr="006A5F49" w:rsidRDefault="000A31E8" w:rsidP="006A5F49">
            <w:pPr>
              <w:tabs>
                <w:tab w:val="left" w:pos="193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A5F49">
              <w:rPr>
                <w:rFonts w:ascii="Times New Roman" w:hAnsi="Times New Roman" w:cs="Times New Roman"/>
                <w:b/>
              </w:rPr>
              <w:t xml:space="preserve">результаты </w:t>
            </w:r>
          </w:p>
        </w:tc>
        <w:tc>
          <w:tcPr>
            <w:tcW w:w="1701" w:type="dxa"/>
            <w:vAlign w:val="center"/>
          </w:tcPr>
          <w:p w:rsidR="000A31E8" w:rsidRPr="006A5F49" w:rsidRDefault="000A31E8" w:rsidP="006A5F49">
            <w:pPr>
              <w:tabs>
                <w:tab w:val="left" w:pos="193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A5F49">
              <w:rPr>
                <w:rFonts w:ascii="Times New Roman" w:hAnsi="Times New Roman" w:cs="Times New Roman"/>
                <w:b/>
              </w:rPr>
              <w:t xml:space="preserve">Виды </w:t>
            </w:r>
          </w:p>
          <w:p w:rsidR="000A31E8" w:rsidRPr="006A5F49" w:rsidRDefault="000A31E8" w:rsidP="006A5F49">
            <w:pPr>
              <w:tabs>
                <w:tab w:val="left" w:pos="193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A5F49">
              <w:rPr>
                <w:rFonts w:ascii="Times New Roman" w:hAnsi="Times New Roman" w:cs="Times New Roman"/>
                <w:b/>
              </w:rPr>
              <w:t>контроля</w:t>
            </w:r>
          </w:p>
        </w:tc>
      </w:tr>
      <w:tr w:rsidR="00215E21" w:rsidRPr="006A5F49" w:rsidTr="0069304F">
        <w:tc>
          <w:tcPr>
            <w:tcW w:w="10598" w:type="dxa"/>
            <w:gridSpan w:val="4"/>
          </w:tcPr>
          <w:p w:rsidR="00215E21" w:rsidRPr="006A5F49" w:rsidRDefault="00215E21" w:rsidP="00215E2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A5F49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Введение.</w:t>
            </w:r>
          </w:p>
        </w:tc>
      </w:tr>
      <w:tr w:rsidR="006A5F49" w:rsidRPr="006A5F49" w:rsidTr="000A31E8">
        <w:tc>
          <w:tcPr>
            <w:tcW w:w="1096" w:type="dxa"/>
          </w:tcPr>
          <w:p w:rsidR="000A31E8" w:rsidRPr="006A5F49" w:rsidRDefault="000A31E8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1</w:t>
            </w:r>
          </w:p>
          <w:p w:rsidR="000A31E8" w:rsidRPr="006A5F49" w:rsidRDefault="000A31E8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840" w:type="dxa"/>
            <w:vMerge w:val="restart"/>
          </w:tcPr>
          <w:p w:rsidR="000A31E8" w:rsidRPr="006A5F49" w:rsidRDefault="000A31E8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eastAsia="Times New Roman" w:hAnsi="Times New Roman" w:cs="Times New Roman"/>
                <w:bCs/>
                <w:color w:val="auto"/>
                <w:w w:val="99"/>
              </w:rPr>
              <w:t>Ознакомление с техн</w:t>
            </w:r>
            <w:r w:rsidRPr="006A5F49">
              <w:rPr>
                <w:rFonts w:ascii="Times New Roman" w:eastAsia="Times New Roman" w:hAnsi="Times New Roman" w:cs="Times New Roman"/>
                <w:bCs/>
                <w:color w:val="auto"/>
                <w:w w:val="99"/>
              </w:rPr>
              <w:t>и</w:t>
            </w:r>
            <w:r w:rsidRPr="006A5F49">
              <w:rPr>
                <w:rFonts w:ascii="Times New Roman" w:eastAsia="Times New Roman" w:hAnsi="Times New Roman" w:cs="Times New Roman"/>
                <w:bCs/>
                <w:color w:val="auto"/>
                <w:w w:val="99"/>
              </w:rPr>
              <w:t>кой «</w:t>
            </w:r>
            <w:proofErr w:type="spellStart"/>
            <w:r w:rsidRPr="006A5F49">
              <w:rPr>
                <w:rFonts w:ascii="Times New Roman" w:eastAsia="Times New Roman" w:hAnsi="Times New Roman" w:cs="Times New Roman"/>
                <w:bCs/>
                <w:color w:val="auto"/>
                <w:w w:val="99"/>
              </w:rPr>
              <w:t>паперкрафт</w:t>
            </w:r>
            <w:proofErr w:type="spellEnd"/>
            <w:r w:rsidRPr="006A5F49">
              <w:rPr>
                <w:rFonts w:ascii="Times New Roman" w:eastAsia="Times New Roman" w:hAnsi="Times New Roman" w:cs="Times New Roman"/>
                <w:bCs/>
                <w:color w:val="auto"/>
                <w:w w:val="99"/>
              </w:rPr>
              <w:t>».</w:t>
            </w:r>
          </w:p>
          <w:p w:rsidR="000A31E8" w:rsidRPr="006A5F49" w:rsidRDefault="000A31E8" w:rsidP="006A5F49">
            <w:pPr>
              <w:rPr>
                <w:rFonts w:ascii="Times New Roman" w:hAnsi="Times New Roman" w:cs="Times New Roman"/>
              </w:rPr>
            </w:pPr>
            <w:r w:rsidRPr="006A5F49">
              <w:rPr>
                <w:rFonts w:ascii="Times New Roman" w:eastAsia="Times New Roman" w:hAnsi="Times New Roman" w:cs="Times New Roman"/>
              </w:rPr>
              <w:t xml:space="preserve">Техника безопасности. «Что такое </w:t>
            </w:r>
            <w:proofErr w:type="spellStart"/>
            <w:r w:rsidRPr="006A5F49">
              <w:rPr>
                <w:rFonts w:ascii="Times New Roman" w:eastAsia="Times New Roman" w:hAnsi="Times New Roman" w:cs="Times New Roman"/>
              </w:rPr>
              <w:t>паперкрафт</w:t>
            </w:r>
            <w:proofErr w:type="spellEnd"/>
            <w:r w:rsidRPr="006A5F49">
              <w:rPr>
                <w:rFonts w:ascii="Times New Roman" w:eastAsia="Times New Roman" w:hAnsi="Times New Roman" w:cs="Times New Roman"/>
              </w:rPr>
              <w:t>?»</w:t>
            </w:r>
          </w:p>
        </w:tc>
        <w:tc>
          <w:tcPr>
            <w:tcW w:w="4961" w:type="dxa"/>
            <w:vMerge w:val="restart"/>
            <w:vAlign w:val="bottom"/>
          </w:tcPr>
          <w:p w:rsidR="000A31E8" w:rsidRPr="006A5F49" w:rsidRDefault="000A31E8" w:rsidP="00215E21">
            <w:pPr>
              <w:jc w:val="both"/>
              <w:rPr>
                <w:rFonts w:ascii="Times New Roman" w:hAnsi="Times New Roman" w:cs="Times New Roman"/>
              </w:rPr>
            </w:pPr>
            <w:r w:rsidRPr="006A5F49">
              <w:rPr>
                <w:rFonts w:ascii="Times New Roman" w:eastAsia="Times New Roman" w:hAnsi="Times New Roman" w:cs="Times New Roman"/>
              </w:rPr>
              <w:t>Знать технику безопасности при работе с и</w:t>
            </w:r>
            <w:r w:rsidRPr="006A5F49">
              <w:rPr>
                <w:rFonts w:ascii="Times New Roman" w:eastAsia="Times New Roman" w:hAnsi="Times New Roman" w:cs="Times New Roman"/>
              </w:rPr>
              <w:t>н</w:t>
            </w:r>
            <w:r w:rsidRPr="006A5F49">
              <w:rPr>
                <w:rFonts w:ascii="Times New Roman" w:eastAsia="Times New Roman" w:hAnsi="Times New Roman" w:cs="Times New Roman"/>
              </w:rPr>
              <w:t>струментами, используемыми для моделир</w:t>
            </w:r>
            <w:r w:rsidRPr="006A5F49">
              <w:rPr>
                <w:rFonts w:ascii="Times New Roman" w:eastAsia="Times New Roman" w:hAnsi="Times New Roman" w:cs="Times New Roman"/>
              </w:rPr>
              <w:t>о</w:t>
            </w:r>
            <w:r w:rsidRPr="006A5F49">
              <w:rPr>
                <w:rFonts w:ascii="Times New Roman" w:eastAsia="Times New Roman" w:hAnsi="Times New Roman" w:cs="Times New Roman"/>
              </w:rPr>
              <w:t>вания. Знать основные понятия. Знать отл</w:t>
            </w:r>
            <w:r w:rsidRPr="006A5F49">
              <w:rPr>
                <w:rFonts w:ascii="Times New Roman" w:eastAsia="Times New Roman" w:hAnsi="Times New Roman" w:cs="Times New Roman"/>
              </w:rPr>
              <w:t>и</w:t>
            </w:r>
            <w:r w:rsidRPr="006A5F49">
              <w:rPr>
                <w:rFonts w:ascii="Times New Roman" w:eastAsia="Times New Roman" w:hAnsi="Times New Roman" w:cs="Times New Roman"/>
              </w:rPr>
              <w:t>чительные особенности техники «</w:t>
            </w:r>
            <w:proofErr w:type="spellStart"/>
            <w:r w:rsidRPr="006A5F49">
              <w:rPr>
                <w:rFonts w:ascii="Times New Roman" w:eastAsia="Times New Roman" w:hAnsi="Times New Roman" w:cs="Times New Roman"/>
              </w:rPr>
              <w:t>папе</w:t>
            </w:r>
            <w:r w:rsidRPr="006A5F49">
              <w:rPr>
                <w:rFonts w:ascii="Times New Roman" w:eastAsia="Times New Roman" w:hAnsi="Times New Roman" w:cs="Times New Roman"/>
              </w:rPr>
              <w:t>р</w:t>
            </w:r>
            <w:r w:rsidRPr="006A5F49">
              <w:rPr>
                <w:rFonts w:ascii="Times New Roman" w:eastAsia="Times New Roman" w:hAnsi="Times New Roman" w:cs="Times New Roman"/>
              </w:rPr>
              <w:t>крафт</w:t>
            </w:r>
            <w:proofErr w:type="spellEnd"/>
            <w:r w:rsidRPr="006A5F49">
              <w:rPr>
                <w:rFonts w:ascii="Times New Roman" w:eastAsia="Times New Roman" w:hAnsi="Times New Roman" w:cs="Times New Roman"/>
              </w:rPr>
              <w:t>» от других техник бумажного модел</w:t>
            </w:r>
            <w:r w:rsidRPr="006A5F49">
              <w:rPr>
                <w:rFonts w:ascii="Times New Roman" w:eastAsia="Times New Roman" w:hAnsi="Times New Roman" w:cs="Times New Roman"/>
              </w:rPr>
              <w:t>и</w:t>
            </w:r>
            <w:r w:rsidRPr="006A5F49">
              <w:rPr>
                <w:rFonts w:ascii="Times New Roman" w:eastAsia="Times New Roman" w:hAnsi="Times New Roman" w:cs="Times New Roman"/>
              </w:rPr>
              <w:t>рования.</w:t>
            </w:r>
          </w:p>
        </w:tc>
        <w:tc>
          <w:tcPr>
            <w:tcW w:w="1701" w:type="dxa"/>
            <w:vMerge w:val="restart"/>
          </w:tcPr>
          <w:p w:rsidR="000A31E8" w:rsidRPr="006A5F49" w:rsidRDefault="000A31E8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A5F49" w:rsidRPr="006A5F49" w:rsidTr="000A31E8">
        <w:tc>
          <w:tcPr>
            <w:tcW w:w="1096" w:type="dxa"/>
          </w:tcPr>
          <w:p w:rsidR="000A31E8" w:rsidRPr="006A5F49" w:rsidRDefault="000A31E8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3</w:t>
            </w:r>
          </w:p>
          <w:p w:rsidR="000A31E8" w:rsidRPr="006A5F49" w:rsidRDefault="000A31E8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840" w:type="dxa"/>
            <w:vMerge/>
          </w:tcPr>
          <w:p w:rsidR="000A31E8" w:rsidRPr="006A5F49" w:rsidRDefault="000A31E8" w:rsidP="006A5F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  <w:vAlign w:val="bottom"/>
          </w:tcPr>
          <w:p w:rsidR="000A31E8" w:rsidRPr="006A5F49" w:rsidRDefault="000A31E8" w:rsidP="00215E21">
            <w:pPr>
              <w:ind w:left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A31E8" w:rsidRPr="006A5F49" w:rsidRDefault="000A31E8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A5F49" w:rsidRPr="006A5F49" w:rsidTr="006A5F49">
        <w:tc>
          <w:tcPr>
            <w:tcW w:w="1096" w:type="dxa"/>
          </w:tcPr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5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2840" w:type="dxa"/>
          </w:tcPr>
          <w:p w:rsidR="00362B89" w:rsidRPr="006A5F49" w:rsidRDefault="00362B89" w:rsidP="006A5F49">
            <w:pPr>
              <w:rPr>
                <w:rFonts w:ascii="Times New Roman" w:hAnsi="Times New Roman" w:cs="Times New Roman"/>
              </w:rPr>
            </w:pPr>
            <w:r w:rsidRPr="006A5F49">
              <w:rPr>
                <w:rFonts w:ascii="Times New Roman" w:eastAsia="Times New Roman" w:hAnsi="Times New Roman" w:cs="Times New Roman"/>
              </w:rPr>
              <w:t>История моделирования</w:t>
            </w:r>
          </w:p>
        </w:tc>
        <w:tc>
          <w:tcPr>
            <w:tcW w:w="4961" w:type="dxa"/>
            <w:vAlign w:val="bottom"/>
          </w:tcPr>
          <w:p w:rsidR="00362B89" w:rsidRPr="006A5F49" w:rsidRDefault="00362B89" w:rsidP="00215E21">
            <w:pPr>
              <w:jc w:val="both"/>
              <w:rPr>
                <w:rFonts w:ascii="Times New Roman" w:hAnsi="Times New Roman" w:cs="Times New Roman"/>
              </w:rPr>
            </w:pPr>
            <w:r w:rsidRPr="006A5F49">
              <w:rPr>
                <w:rFonts w:ascii="Times New Roman" w:eastAsia="Times New Roman" w:hAnsi="Times New Roman" w:cs="Times New Roman"/>
              </w:rPr>
              <w:t>Знать основные даты в истории бумажного моделирования. Знать историю бумажного моделирования.</w:t>
            </w:r>
          </w:p>
        </w:tc>
        <w:tc>
          <w:tcPr>
            <w:tcW w:w="1701" w:type="dxa"/>
            <w:vAlign w:val="bottom"/>
          </w:tcPr>
          <w:p w:rsidR="00362B89" w:rsidRPr="006A5F49" w:rsidRDefault="00362B89" w:rsidP="006A5F49">
            <w:pPr>
              <w:jc w:val="center"/>
              <w:rPr>
                <w:rFonts w:ascii="Times New Roman" w:hAnsi="Times New Roman" w:cs="Times New Roman"/>
              </w:rPr>
            </w:pPr>
            <w:r w:rsidRPr="006A5F49">
              <w:rPr>
                <w:rFonts w:ascii="Times New Roman" w:eastAsia="Times New Roman" w:hAnsi="Times New Roman" w:cs="Times New Roman"/>
                <w:w w:val="99"/>
              </w:rPr>
              <w:t>наблюдение,</w:t>
            </w:r>
            <w:r w:rsidRPr="006A5F49">
              <w:rPr>
                <w:rFonts w:ascii="Times New Roman" w:eastAsia="Times New Roman" w:hAnsi="Times New Roman" w:cs="Times New Roman"/>
              </w:rPr>
              <w:t xml:space="preserve"> опрос</w:t>
            </w:r>
          </w:p>
        </w:tc>
      </w:tr>
      <w:tr w:rsidR="006A5F49" w:rsidRPr="006A5F49" w:rsidTr="006A5F49">
        <w:tc>
          <w:tcPr>
            <w:tcW w:w="1096" w:type="dxa"/>
          </w:tcPr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7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2840" w:type="dxa"/>
          </w:tcPr>
          <w:p w:rsidR="00362B89" w:rsidRPr="006A5F49" w:rsidRDefault="00362B89" w:rsidP="006A5F49">
            <w:pPr>
              <w:rPr>
                <w:rFonts w:ascii="Times New Roman" w:hAnsi="Times New Roman" w:cs="Times New Roman"/>
              </w:rPr>
            </w:pPr>
            <w:r w:rsidRPr="006A5F49">
              <w:rPr>
                <w:rFonts w:ascii="Times New Roman" w:eastAsia="Times New Roman" w:hAnsi="Times New Roman" w:cs="Times New Roman"/>
              </w:rPr>
              <w:t>Техника изготовление моделей</w:t>
            </w:r>
          </w:p>
        </w:tc>
        <w:tc>
          <w:tcPr>
            <w:tcW w:w="4961" w:type="dxa"/>
            <w:vMerge w:val="restart"/>
            <w:vAlign w:val="bottom"/>
          </w:tcPr>
          <w:p w:rsidR="00362B89" w:rsidRPr="006A5F49" w:rsidRDefault="00362B89" w:rsidP="00215E21">
            <w:pPr>
              <w:jc w:val="both"/>
              <w:rPr>
                <w:rFonts w:ascii="Times New Roman" w:hAnsi="Times New Roman" w:cs="Times New Roman"/>
              </w:rPr>
            </w:pPr>
            <w:r w:rsidRPr="006A5F49">
              <w:rPr>
                <w:rFonts w:ascii="Times New Roman" w:eastAsia="Times New Roman" w:hAnsi="Times New Roman" w:cs="Times New Roman"/>
              </w:rPr>
              <w:t xml:space="preserve">Знать основные правила при изготовлении моделей: от чего следует отталкиваться при построении разверток и выборе моделей для </w:t>
            </w:r>
            <w:r w:rsidRPr="006A5F49">
              <w:rPr>
                <w:rFonts w:ascii="Times New Roman" w:eastAsia="Times New Roman" w:hAnsi="Times New Roman" w:cs="Times New Roman"/>
              </w:rPr>
              <w:lastRenderedPageBreak/>
              <w:t>моделирования. Уметь правильно читать схемы (развёртки).</w:t>
            </w:r>
          </w:p>
        </w:tc>
        <w:tc>
          <w:tcPr>
            <w:tcW w:w="1701" w:type="dxa"/>
            <w:vMerge w:val="restart"/>
            <w:vAlign w:val="bottom"/>
          </w:tcPr>
          <w:p w:rsidR="00362B89" w:rsidRPr="006A5F49" w:rsidRDefault="00362B89" w:rsidP="006A5F49">
            <w:pPr>
              <w:jc w:val="center"/>
              <w:rPr>
                <w:rFonts w:ascii="Times New Roman" w:hAnsi="Times New Roman" w:cs="Times New Roman"/>
              </w:rPr>
            </w:pPr>
            <w:r w:rsidRPr="006A5F49">
              <w:rPr>
                <w:rFonts w:ascii="Times New Roman" w:eastAsia="Times New Roman" w:hAnsi="Times New Roman" w:cs="Times New Roman"/>
                <w:w w:val="99"/>
              </w:rPr>
              <w:lastRenderedPageBreak/>
              <w:t>наблюдение,</w:t>
            </w:r>
          </w:p>
          <w:p w:rsidR="00362B89" w:rsidRPr="006A5F49" w:rsidRDefault="00362B89" w:rsidP="006A5F49">
            <w:pPr>
              <w:jc w:val="center"/>
              <w:rPr>
                <w:rFonts w:ascii="Times New Roman" w:hAnsi="Times New Roman" w:cs="Times New Roman"/>
              </w:rPr>
            </w:pPr>
            <w:r w:rsidRPr="006A5F49">
              <w:rPr>
                <w:rFonts w:ascii="Times New Roman" w:eastAsia="Times New Roman" w:hAnsi="Times New Roman" w:cs="Times New Roman"/>
              </w:rPr>
              <w:t>опрос</w:t>
            </w:r>
          </w:p>
        </w:tc>
      </w:tr>
      <w:tr w:rsidR="006A5F49" w:rsidRPr="006A5F49" w:rsidTr="006A5F49">
        <w:tc>
          <w:tcPr>
            <w:tcW w:w="1096" w:type="dxa"/>
          </w:tcPr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9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lastRenderedPageBreak/>
              <w:t>10</w:t>
            </w:r>
          </w:p>
        </w:tc>
        <w:tc>
          <w:tcPr>
            <w:tcW w:w="2840" w:type="dxa"/>
          </w:tcPr>
          <w:p w:rsidR="00362B89" w:rsidRPr="006A5F49" w:rsidRDefault="00362B89" w:rsidP="006A5F49">
            <w:pPr>
              <w:rPr>
                <w:rFonts w:ascii="Times New Roman" w:hAnsi="Times New Roman" w:cs="Times New Roman"/>
              </w:rPr>
            </w:pPr>
            <w:r w:rsidRPr="006A5F49">
              <w:rPr>
                <w:rFonts w:ascii="Times New Roman" w:eastAsia="Times New Roman" w:hAnsi="Times New Roman" w:cs="Times New Roman"/>
              </w:rPr>
              <w:lastRenderedPageBreak/>
              <w:t xml:space="preserve">Правильность чтения </w:t>
            </w:r>
            <w:r w:rsidRPr="006A5F49">
              <w:rPr>
                <w:rFonts w:ascii="Times New Roman" w:eastAsia="Times New Roman" w:hAnsi="Times New Roman" w:cs="Times New Roman"/>
              </w:rPr>
              <w:lastRenderedPageBreak/>
              <w:t>схем (развёрток)</w:t>
            </w:r>
          </w:p>
        </w:tc>
        <w:tc>
          <w:tcPr>
            <w:tcW w:w="4961" w:type="dxa"/>
            <w:vMerge/>
            <w:vAlign w:val="bottom"/>
          </w:tcPr>
          <w:p w:rsidR="00362B89" w:rsidRPr="006A5F49" w:rsidRDefault="00362B89" w:rsidP="00215E21">
            <w:pPr>
              <w:ind w:left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bottom"/>
          </w:tcPr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15E21" w:rsidRPr="006A5F49" w:rsidTr="00B83BF8">
        <w:tc>
          <w:tcPr>
            <w:tcW w:w="10598" w:type="dxa"/>
            <w:gridSpan w:val="4"/>
          </w:tcPr>
          <w:p w:rsidR="00215E21" w:rsidRPr="006A5F49" w:rsidRDefault="00215E21" w:rsidP="00E4705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eastAsia="Times New Roman" w:hAnsi="Times New Roman" w:cs="Times New Roman"/>
                <w:b/>
                <w:bCs/>
                <w:w w:val="99"/>
              </w:rPr>
              <w:lastRenderedPageBreak/>
              <w:t>Инструменты и материалы</w:t>
            </w:r>
          </w:p>
        </w:tc>
      </w:tr>
      <w:tr w:rsidR="006A5F49" w:rsidRPr="006A5F49" w:rsidTr="007E456C">
        <w:trPr>
          <w:trHeight w:val="1904"/>
        </w:trPr>
        <w:tc>
          <w:tcPr>
            <w:tcW w:w="1096" w:type="dxa"/>
          </w:tcPr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11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12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13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14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15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2840" w:type="dxa"/>
          </w:tcPr>
          <w:p w:rsidR="00362B89" w:rsidRPr="006A5F49" w:rsidRDefault="00362B89" w:rsidP="006A5F49">
            <w:pPr>
              <w:rPr>
                <w:rFonts w:ascii="Times New Roman" w:hAnsi="Times New Roman" w:cs="Times New Roman"/>
                <w:b/>
              </w:rPr>
            </w:pPr>
            <w:r w:rsidRPr="006A5F49">
              <w:rPr>
                <w:rFonts w:ascii="Times New Roman" w:eastAsia="Times New Roman" w:hAnsi="Times New Roman" w:cs="Times New Roman"/>
              </w:rPr>
              <w:t>Работы со шпатлевкой  Работы с клеем ПВА, эпоксидная смола, шпа</w:t>
            </w:r>
            <w:r w:rsidRPr="006A5F49">
              <w:rPr>
                <w:rFonts w:ascii="Times New Roman" w:eastAsia="Times New Roman" w:hAnsi="Times New Roman" w:cs="Times New Roman"/>
              </w:rPr>
              <w:t>т</w:t>
            </w:r>
            <w:r w:rsidRPr="006A5F49">
              <w:rPr>
                <w:rFonts w:ascii="Times New Roman" w:eastAsia="Times New Roman" w:hAnsi="Times New Roman" w:cs="Times New Roman"/>
              </w:rPr>
              <w:t>левка</w:t>
            </w:r>
          </w:p>
        </w:tc>
        <w:tc>
          <w:tcPr>
            <w:tcW w:w="4961" w:type="dxa"/>
            <w:vMerge w:val="restart"/>
            <w:vAlign w:val="bottom"/>
          </w:tcPr>
          <w:p w:rsidR="00362B89" w:rsidRPr="006A5F49" w:rsidRDefault="00362B89" w:rsidP="00215E21">
            <w:pPr>
              <w:jc w:val="both"/>
              <w:rPr>
                <w:rFonts w:ascii="Times New Roman" w:hAnsi="Times New Roman" w:cs="Times New Roman"/>
              </w:rPr>
            </w:pPr>
            <w:r w:rsidRPr="006A5F49">
              <w:rPr>
                <w:rFonts w:ascii="Times New Roman" w:eastAsia="Times New Roman" w:hAnsi="Times New Roman" w:cs="Times New Roman"/>
              </w:rPr>
              <w:t>Знать базовые инструменты необходимы для резки и сборки простой развёртки. Знать а</w:t>
            </w:r>
            <w:r w:rsidRPr="006A5F49">
              <w:rPr>
                <w:rFonts w:ascii="Times New Roman" w:eastAsia="Times New Roman" w:hAnsi="Times New Roman" w:cs="Times New Roman"/>
              </w:rPr>
              <w:t>р</w:t>
            </w:r>
            <w:r w:rsidRPr="006A5F49">
              <w:rPr>
                <w:rFonts w:ascii="Times New Roman" w:eastAsia="Times New Roman" w:hAnsi="Times New Roman" w:cs="Times New Roman"/>
              </w:rPr>
              <w:t>сенал возможных используемых инструме</w:t>
            </w:r>
            <w:r w:rsidRPr="006A5F49">
              <w:rPr>
                <w:rFonts w:ascii="Times New Roman" w:eastAsia="Times New Roman" w:hAnsi="Times New Roman" w:cs="Times New Roman"/>
              </w:rPr>
              <w:t>н</w:t>
            </w:r>
            <w:r w:rsidRPr="006A5F49">
              <w:rPr>
                <w:rFonts w:ascii="Times New Roman" w:eastAsia="Times New Roman" w:hAnsi="Times New Roman" w:cs="Times New Roman"/>
              </w:rPr>
              <w:t>тов. Уметь подбирать инструменты для раб</w:t>
            </w:r>
            <w:r w:rsidRPr="006A5F49">
              <w:rPr>
                <w:rFonts w:ascii="Times New Roman" w:eastAsia="Times New Roman" w:hAnsi="Times New Roman" w:cs="Times New Roman"/>
              </w:rPr>
              <w:t>о</w:t>
            </w:r>
            <w:r w:rsidRPr="006A5F49">
              <w:rPr>
                <w:rFonts w:ascii="Times New Roman" w:eastAsia="Times New Roman" w:hAnsi="Times New Roman" w:cs="Times New Roman"/>
              </w:rPr>
              <w:t>ты индивидуально</w:t>
            </w:r>
            <w:proofErr w:type="gramStart"/>
            <w:r w:rsidRPr="006A5F49">
              <w:rPr>
                <w:rFonts w:ascii="Times New Roman" w:eastAsia="Times New Roman" w:hAnsi="Times New Roman" w:cs="Times New Roman"/>
              </w:rPr>
              <w:t xml:space="preserve"> З</w:t>
            </w:r>
            <w:proofErr w:type="gramEnd"/>
            <w:r w:rsidRPr="006A5F49">
              <w:rPr>
                <w:rFonts w:ascii="Times New Roman" w:eastAsia="Times New Roman" w:hAnsi="Times New Roman" w:cs="Times New Roman"/>
              </w:rPr>
              <w:t>нать о способах склейки, Уметь подбирать наиболее подходящее сре</w:t>
            </w:r>
            <w:r w:rsidRPr="006A5F49">
              <w:rPr>
                <w:rFonts w:ascii="Times New Roman" w:eastAsia="Times New Roman" w:hAnsi="Times New Roman" w:cs="Times New Roman"/>
              </w:rPr>
              <w:t>д</w:t>
            </w:r>
            <w:r w:rsidRPr="006A5F49">
              <w:rPr>
                <w:rFonts w:ascii="Times New Roman" w:eastAsia="Times New Roman" w:hAnsi="Times New Roman" w:cs="Times New Roman"/>
              </w:rPr>
              <w:t>ство, в зависимости от плотности бумаги. Знать общее об укреплении эпоксидной см</w:t>
            </w:r>
            <w:r w:rsidRPr="006A5F49">
              <w:rPr>
                <w:rFonts w:ascii="Times New Roman" w:eastAsia="Times New Roman" w:hAnsi="Times New Roman" w:cs="Times New Roman"/>
              </w:rPr>
              <w:t>о</w:t>
            </w:r>
            <w:r w:rsidRPr="006A5F49">
              <w:rPr>
                <w:rFonts w:ascii="Times New Roman" w:eastAsia="Times New Roman" w:hAnsi="Times New Roman" w:cs="Times New Roman"/>
              </w:rPr>
              <w:t xml:space="preserve">лой. Знать какие инструменты необходимы при работе с разными видами </w:t>
            </w:r>
            <w:proofErr w:type="spellStart"/>
            <w:r w:rsidRPr="006A5F49">
              <w:rPr>
                <w:rFonts w:ascii="Times New Roman" w:eastAsia="Times New Roman" w:hAnsi="Times New Roman" w:cs="Times New Roman"/>
              </w:rPr>
              <w:t>укрепителей</w:t>
            </w:r>
            <w:proofErr w:type="spellEnd"/>
            <w:r w:rsidRPr="006A5F49">
              <w:rPr>
                <w:rFonts w:ascii="Times New Roman" w:eastAsia="Times New Roman" w:hAnsi="Times New Roman" w:cs="Times New Roman"/>
              </w:rPr>
              <w:t>, и в каких случаях они необходимы.</w:t>
            </w:r>
          </w:p>
        </w:tc>
        <w:tc>
          <w:tcPr>
            <w:tcW w:w="1701" w:type="dxa"/>
            <w:vMerge w:val="restart"/>
          </w:tcPr>
          <w:p w:rsidR="007E456C" w:rsidRPr="006A5F49" w:rsidRDefault="007E456C" w:rsidP="006A5F49">
            <w:pPr>
              <w:rPr>
                <w:rFonts w:ascii="Times New Roman" w:hAnsi="Times New Roman" w:cs="Times New Roman"/>
              </w:rPr>
            </w:pPr>
            <w:r w:rsidRPr="006A5F49">
              <w:rPr>
                <w:rFonts w:ascii="Times New Roman" w:eastAsia="Times New Roman" w:hAnsi="Times New Roman" w:cs="Times New Roman"/>
                <w:w w:val="99"/>
              </w:rPr>
              <w:t>наблюдение,</w:t>
            </w:r>
          </w:p>
          <w:p w:rsidR="00362B89" w:rsidRPr="006A5F49" w:rsidRDefault="007E456C" w:rsidP="006A5F49">
            <w:pPr>
              <w:rPr>
                <w:rFonts w:ascii="Times New Roman" w:hAnsi="Times New Roman" w:cs="Times New Roman"/>
              </w:rPr>
            </w:pPr>
            <w:r w:rsidRPr="006A5F49">
              <w:rPr>
                <w:rFonts w:ascii="Times New Roman" w:eastAsia="Times New Roman" w:hAnsi="Times New Roman" w:cs="Times New Roman"/>
              </w:rPr>
              <w:t>опрос</w:t>
            </w:r>
          </w:p>
        </w:tc>
      </w:tr>
      <w:tr w:rsidR="006A5F49" w:rsidRPr="006A5F49" w:rsidTr="000A31E8">
        <w:tc>
          <w:tcPr>
            <w:tcW w:w="1096" w:type="dxa"/>
          </w:tcPr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17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18</w:t>
            </w:r>
          </w:p>
        </w:tc>
        <w:tc>
          <w:tcPr>
            <w:tcW w:w="2840" w:type="dxa"/>
          </w:tcPr>
          <w:p w:rsidR="00362B89" w:rsidRPr="006A5F49" w:rsidRDefault="00362B89" w:rsidP="006A5F49">
            <w:pPr>
              <w:rPr>
                <w:rFonts w:ascii="Times New Roman" w:hAnsi="Times New Roman" w:cs="Times New Roman"/>
              </w:rPr>
            </w:pPr>
            <w:r w:rsidRPr="006A5F49">
              <w:rPr>
                <w:rFonts w:ascii="Times New Roman" w:hAnsi="Times New Roman" w:cs="Times New Roman"/>
              </w:rPr>
              <w:t>Работы с режущими и</w:t>
            </w:r>
            <w:r w:rsidRPr="006A5F49">
              <w:rPr>
                <w:rFonts w:ascii="Times New Roman" w:hAnsi="Times New Roman" w:cs="Times New Roman"/>
              </w:rPr>
              <w:t>н</w:t>
            </w:r>
            <w:r w:rsidRPr="006A5F49">
              <w:rPr>
                <w:rFonts w:ascii="Times New Roman" w:hAnsi="Times New Roman" w:cs="Times New Roman"/>
              </w:rPr>
              <w:t>струментами</w:t>
            </w:r>
          </w:p>
        </w:tc>
        <w:tc>
          <w:tcPr>
            <w:tcW w:w="4961" w:type="dxa"/>
            <w:vMerge/>
            <w:vAlign w:val="bottom"/>
          </w:tcPr>
          <w:p w:rsidR="00362B89" w:rsidRPr="006A5F49" w:rsidRDefault="00362B89" w:rsidP="00215E21">
            <w:pPr>
              <w:ind w:left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15E21" w:rsidRPr="006A5F49" w:rsidTr="001D555F">
        <w:tc>
          <w:tcPr>
            <w:tcW w:w="10598" w:type="dxa"/>
            <w:gridSpan w:val="4"/>
          </w:tcPr>
          <w:p w:rsidR="00215E21" w:rsidRPr="006A5F49" w:rsidRDefault="00215E21" w:rsidP="00E4705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A5F49">
              <w:rPr>
                <w:rFonts w:ascii="Times New Roman" w:eastAsia="Times New Roman" w:hAnsi="Times New Roman" w:cs="Times New Roman"/>
                <w:b/>
                <w:bCs/>
              </w:rPr>
              <w:t>Компьютерные технологи</w:t>
            </w:r>
          </w:p>
        </w:tc>
      </w:tr>
      <w:tr w:rsidR="006A5F49" w:rsidRPr="006A5F49" w:rsidTr="000A31E8">
        <w:tc>
          <w:tcPr>
            <w:tcW w:w="1096" w:type="dxa"/>
          </w:tcPr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19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20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21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22</w:t>
            </w:r>
          </w:p>
        </w:tc>
        <w:tc>
          <w:tcPr>
            <w:tcW w:w="2840" w:type="dxa"/>
          </w:tcPr>
          <w:p w:rsidR="00362B89" w:rsidRPr="006A5F49" w:rsidRDefault="00362B89" w:rsidP="006A5F49">
            <w:pPr>
              <w:rPr>
                <w:rFonts w:ascii="Times New Roman" w:hAnsi="Times New Roman" w:cs="Times New Roman"/>
                <w:b/>
                <w:bCs/>
              </w:rPr>
            </w:pPr>
            <w:r w:rsidRPr="006A5F49">
              <w:rPr>
                <w:rFonts w:ascii="Times New Roman" w:eastAsia="Times New Roman" w:hAnsi="Times New Roman" w:cs="Times New Roman"/>
              </w:rPr>
              <w:t>«Pepakura_viewer3» - знакомство с програ</w:t>
            </w:r>
            <w:r w:rsidRPr="006A5F49">
              <w:rPr>
                <w:rFonts w:ascii="Times New Roman" w:eastAsia="Times New Roman" w:hAnsi="Times New Roman" w:cs="Times New Roman"/>
              </w:rPr>
              <w:t>м</w:t>
            </w:r>
            <w:r w:rsidRPr="006A5F49">
              <w:rPr>
                <w:rFonts w:ascii="Times New Roman" w:eastAsia="Times New Roman" w:hAnsi="Times New Roman" w:cs="Times New Roman"/>
              </w:rPr>
              <w:t>мой</w:t>
            </w:r>
          </w:p>
        </w:tc>
        <w:tc>
          <w:tcPr>
            <w:tcW w:w="4961" w:type="dxa"/>
            <w:vMerge w:val="restart"/>
            <w:vAlign w:val="center"/>
          </w:tcPr>
          <w:p w:rsidR="00362B89" w:rsidRPr="006A5F49" w:rsidRDefault="00362B89" w:rsidP="00215E21">
            <w:pPr>
              <w:jc w:val="both"/>
              <w:rPr>
                <w:rFonts w:ascii="Times New Roman" w:hAnsi="Times New Roman" w:cs="Times New Roman"/>
              </w:rPr>
            </w:pPr>
            <w:r w:rsidRPr="006A5F49">
              <w:rPr>
                <w:rFonts w:ascii="Times New Roman" w:eastAsia="Times New Roman" w:hAnsi="Times New Roman" w:cs="Times New Roman"/>
              </w:rPr>
              <w:t>Знать основные понятия при работе с пр</w:t>
            </w:r>
            <w:r w:rsidRPr="006A5F49">
              <w:rPr>
                <w:rFonts w:ascii="Times New Roman" w:eastAsia="Times New Roman" w:hAnsi="Times New Roman" w:cs="Times New Roman"/>
              </w:rPr>
              <w:t>о</w:t>
            </w:r>
            <w:r w:rsidRPr="006A5F49">
              <w:rPr>
                <w:rFonts w:ascii="Times New Roman" w:eastAsia="Times New Roman" w:hAnsi="Times New Roman" w:cs="Times New Roman"/>
              </w:rPr>
              <w:t>граммой по созданию 3D – моделей «Pepakura_viewer3» Владеть основным баз</w:t>
            </w:r>
            <w:r w:rsidRPr="006A5F49">
              <w:rPr>
                <w:rFonts w:ascii="Times New Roman" w:eastAsia="Times New Roman" w:hAnsi="Times New Roman" w:cs="Times New Roman"/>
              </w:rPr>
              <w:t>о</w:t>
            </w:r>
            <w:r w:rsidRPr="006A5F49">
              <w:rPr>
                <w:rFonts w:ascii="Times New Roman" w:eastAsia="Times New Roman" w:hAnsi="Times New Roman" w:cs="Times New Roman"/>
              </w:rPr>
              <w:t>вым функциям, необходимым для создания элементарной графической 3D - модели.</w:t>
            </w:r>
          </w:p>
        </w:tc>
        <w:tc>
          <w:tcPr>
            <w:tcW w:w="1701" w:type="dxa"/>
            <w:vMerge w:val="restart"/>
          </w:tcPr>
          <w:p w:rsidR="00362B89" w:rsidRPr="006A5F49" w:rsidRDefault="007E456C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Наблюдение, выполнение задания</w:t>
            </w:r>
          </w:p>
        </w:tc>
      </w:tr>
      <w:tr w:rsidR="006A5F49" w:rsidRPr="006A5F49" w:rsidTr="000A31E8">
        <w:trPr>
          <w:trHeight w:val="100"/>
        </w:trPr>
        <w:tc>
          <w:tcPr>
            <w:tcW w:w="1096" w:type="dxa"/>
          </w:tcPr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23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24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25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26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27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28</w:t>
            </w:r>
          </w:p>
        </w:tc>
        <w:tc>
          <w:tcPr>
            <w:tcW w:w="2840" w:type="dxa"/>
          </w:tcPr>
          <w:p w:rsidR="00362B89" w:rsidRPr="006A5F49" w:rsidRDefault="00362B89" w:rsidP="006A5F49">
            <w:pPr>
              <w:rPr>
                <w:rFonts w:ascii="Times New Roman" w:hAnsi="Times New Roman" w:cs="Times New Roman"/>
              </w:rPr>
            </w:pPr>
            <w:r w:rsidRPr="006A5F49">
              <w:rPr>
                <w:rFonts w:ascii="Times New Roman" w:eastAsia="Times New Roman" w:hAnsi="Times New Roman" w:cs="Times New Roman"/>
              </w:rPr>
              <w:t>«Pepakura_viewer3» - б</w:t>
            </w:r>
            <w:r w:rsidRPr="006A5F49">
              <w:rPr>
                <w:rFonts w:ascii="Times New Roman" w:eastAsia="Times New Roman" w:hAnsi="Times New Roman" w:cs="Times New Roman"/>
              </w:rPr>
              <w:t>а</w:t>
            </w:r>
            <w:r w:rsidRPr="006A5F49">
              <w:rPr>
                <w:rFonts w:ascii="Times New Roman" w:eastAsia="Times New Roman" w:hAnsi="Times New Roman" w:cs="Times New Roman"/>
              </w:rPr>
              <w:t>зовые функции</w:t>
            </w:r>
          </w:p>
        </w:tc>
        <w:tc>
          <w:tcPr>
            <w:tcW w:w="4961" w:type="dxa"/>
            <w:vMerge/>
            <w:vAlign w:val="bottom"/>
          </w:tcPr>
          <w:p w:rsidR="00362B89" w:rsidRPr="006A5F49" w:rsidRDefault="00362B89" w:rsidP="00215E21">
            <w:pPr>
              <w:ind w:left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A5F49" w:rsidRPr="006A5F49" w:rsidTr="000A31E8">
        <w:tc>
          <w:tcPr>
            <w:tcW w:w="1096" w:type="dxa"/>
          </w:tcPr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29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30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31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32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33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34</w:t>
            </w:r>
          </w:p>
        </w:tc>
        <w:tc>
          <w:tcPr>
            <w:tcW w:w="2840" w:type="dxa"/>
          </w:tcPr>
          <w:p w:rsidR="00362B89" w:rsidRPr="006A5F49" w:rsidRDefault="00362B89" w:rsidP="006A5F49">
            <w:pPr>
              <w:rPr>
                <w:rFonts w:ascii="Times New Roman" w:hAnsi="Times New Roman" w:cs="Times New Roman"/>
              </w:rPr>
            </w:pPr>
            <w:r w:rsidRPr="006A5F49">
              <w:rPr>
                <w:rFonts w:ascii="Times New Roman" w:eastAsia="Times New Roman" w:hAnsi="Times New Roman" w:cs="Times New Roman"/>
              </w:rPr>
              <w:t>Формирование объе</w:t>
            </w:r>
            <w:r w:rsidRPr="006A5F49">
              <w:rPr>
                <w:rFonts w:ascii="Times New Roman" w:eastAsia="Times New Roman" w:hAnsi="Times New Roman" w:cs="Times New Roman"/>
              </w:rPr>
              <w:t>м</w:t>
            </w:r>
            <w:r w:rsidRPr="006A5F49">
              <w:rPr>
                <w:rFonts w:ascii="Times New Roman" w:eastAsia="Times New Roman" w:hAnsi="Times New Roman" w:cs="Times New Roman"/>
              </w:rPr>
              <w:t>ных моделей</w:t>
            </w:r>
          </w:p>
        </w:tc>
        <w:tc>
          <w:tcPr>
            <w:tcW w:w="4961" w:type="dxa"/>
            <w:vMerge w:val="restart"/>
            <w:vAlign w:val="center"/>
          </w:tcPr>
          <w:p w:rsidR="00362B89" w:rsidRPr="006A5F49" w:rsidRDefault="00362B89" w:rsidP="00215E21">
            <w:pPr>
              <w:jc w:val="both"/>
              <w:rPr>
                <w:rFonts w:ascii="Times New Roman" w:hAnsi="Times New Roman" w:cs="Times New Roman"/>
              </w:rPr>
            </w:pPr>
            <w:r w:rsidRPr="006A5F49">
              <w:rPr>
                <w:rFonts w:ascii="Times New Roman" w:eastAsia="Times New Roman" w:hAnsi="Times New Roman" w:cs="Times New Roman"/>
              </w:rPr>
              <w:t xml:space="preserve">Знать средства для работы с 3D моделями.  </w:t>
            </w:r>
            <w:proofErr w:type="gramStart"/>
            <w:r w:rsidRPr="006A5F49">
              <w:rPr>
                <w:rFonts w:ascii="Times New Roman" w:eastAsia="Times New Roman" w:hAnsi="Times New Roman" w:cs="Times New Roman"/>
              </w:rPr>
              <w:t>Уметь работать в программе «Pepakura_viewer3»: создавать элементарную трёхмерной графическую модель.</w:t>
            </w:r>
            <w:proofErr w:type="gramEnd"/>
            <w:r w:rsidRPr="006A5F49">
              <w:rPr>
                <w:rFonts w:ascii="Times New Roman" w:eastAsia="Times New Roman" w:hAnsi="Times New Roman" w:cs="Times New Roman"/>
              </w:rPr>
              <w:t xml:space="preserve"> Знать о</w:t>
            </w:r>
            <w:r w:rsidRPr="006A5F49">
              <w:rPr>
                <w:rFonts w:ascii="Times New Roman" w:eastAsia="Times New Roman" w:hAnsi="Times New Roman" w:cs="Times New Roman"/>
              </w:rPr>
              <w:t>с</w:t>
            </w:r>
            <w:r w:rsidRPr="006A5F49">
              <w:rPr>
                <w:rFonts w:ascii="Times New Roman" w:eastAsia="Times New Roman" w:hAnsi="Times New Roman" w:cs="Times New Roman"/>
              </w:rPr>
              <w:t>новной функционал программы «</w:t>
            </w:r>
            <w:proofErr w:type="spellStart"/>
            <w:r w:rsidRPr="006A5F49">
              <w:rPr>
                <w:rFonts w:ascii="Times New Roman" w:eastAsia="Times New Roman" w:hAnsi="Times New Roman" w:cs="Times New Roman"/>
              </w:rPr>
              <w:t>пепакура</w:t>
            </w:r>
            <w:proofErr w:type="spellEnd"/>
            <w:r w:rsidRPr="006A5F49">
              <w:rPr>
                <w:rFonts w:ascii="Times New Roman" w:eastAsia="Times New Roman" w:hAnsi="Times New Roman" w:cs="Times New Roman"/>
              </w:rPr>
              <w:t>». Уметь моделировать элементарную 3D м</w:t>
            </w:r>
            <w:r w:rsidRPr="006A5F49">
              <w:rPr>
                <w:rFonts w:ascii="Times New Roman" w:eastAsia="Times New Roman" w:hAnsi="Times New Roman" w:cs="Times New Roman"/>
              </w:rPr>
              <w:t>о</w:t>
            </w:r>
            <w:r w:rsidRPr="006A5F49">
              <w:rPr>
                <w:rFonts w:ascii="Times New Roman" w:eastAsia="Times New Roman" w:hAnsi="Times New Roman" w:cs="Times New Roman"/>
              </w:rPr>
              <w:t>дель из 2D изображения. Уметь читать ра</w:t>
            </w:r>
            <w:r w:rsidRPr="006A5F49">
              <w:rPr>
                <w:rFonts w:ascii="Times New Roman" w:eastAsia="Times New Roman" w:hAnsi="Times New Roman" w:cs="Times New Roman"/>
              </w:rPr>
              <w:t>з</w:t>
            </w:r>
            <w:r w:rsidRPr="006A5F49">
              <w:rPr>
                <w:rFonts w:ascii="Times New Roman" w:eastAsia="Times New Roman" w:hAnsi="Times New Roman" w:cs="Times New Roman"/>
              </w:rPr>
              <w:t>вертки: знать порядок чтение и сборки, пр</w:t>
            </w:r>
            <w:r w:rsidRPr="006A5F49">
              <w:rPr>
                <w:rFonts w:ascii="Times New Roman" w:eastAsia="Times New Roman" w:hAnsi="Times New Roman" w:cs="Times New Roman"/>
              </w:rPr>
              <w:t>а</w:t>
            </w:r>
            <w:r w:rsidRPr="006A5F49">
              <w:rPr>
                <w:rFonts w:ascii="Times New Roman" w:eastAsia="Times New Roman" w:hAnsi="Times New Roman" w:cs="Times New Roman"/>
              </w:rPr>
              <w:t>вильности нумерации модели.</w:t>
            </w:r>
          </w:p>
        </w:tc>
        <w:tc>
          <w:tcPr>
            <w:tcW w:w="1701" w:type="dxa"/>
            <w:vMerge w:val="restart"/>
          </w:tcPr>
          <w:p w:rsidR="00362B89" w:rsidRPr="006A5F49" w:rsidRDefault="007E456C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Наблюдение, выполнение задания</w:t>
            </w:r>
          </w:p>
        </w:tc>
      </w:tr>
      <w:tr w:rsidR="006A5F49" w:rsidRPr="006A5F49" w:rsidTr="000A31E8">
        <w:tc>
          <w:tcPr>
            <w:tcW w:w="1096" w:type="dxa"/>
          </w:tcPr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35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36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37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38</w:t>
            </w:r>
          </w:p>
        </w:tc>
        <w:tc>
          <w:tcPr>
            <w:tcW w:w="2840" w:type="dxa"/>
          </w:tcPr>
          <w:p w:rsidR="00362B89" w:rsidRPr="006A5F49" w:rsidRDefault="00362B89" w:rsidP="006A5F49">
            <w:pPr>
              <w:rPr>
                <w:rFonts w:ascii="Times New Roman" w:hAnsi="Times New Roman" w:cs="Times New Roman"/>
              </w:rPr>
            </w:pPr>
            <w:r w:rsidRPr="006A5F49">
              <w:rPr>
                <w:rFonts w:ascii="Times New Roman" w:eastAsia="Times New Roman" w:hAnsi="Times New Roman" w:cs="Times New Roman"/>
              </w:rPr>
              <w:t>Чтение развёрток</w:t>
            </w:r>
          </w:p>
        </w:tc>
        <w:tc>
          <w:tcPr>
            <w:tcW w:w="4961" w:type="dxa"/>
            <w:vMerge/>
            <w:vAlign w:val="bottom"/>
          </w:tcPr>
          <w:p w:rsidR="00362B89" w:rsidRPr="006A5F49" w:rsidRDefault="00362B89" w:rsidP="00215E21">
            <w:pPr>
              <w:ind w:left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15E21" w:rsidRPr="006A5F49" w:rsidTr="00FC43AB">
        <w:tc>
          <w:tcPr>
            <w:tcW w:w="10598" w:type="dxa"/>
            <w:gridSpan w:val="4"/>
          </w:tcPr>
          <w:p w:rsidR="00215E21" w:rsidRPr="006A5F49" w:rsidRDefault="00215E21" w:rsidP="00E4705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A5F49">
              <w:rPr>
                <w:rFonts w:ascii="Times New Roman" w:eastAsia="Times New Roman" w:hAnsi="Times New Roman" w:cs="Times New Roman"/>
                <w:b/>
                <w:bCs/>
              </w:rPr>
              <w:t>Технология 3D – моделирования</w:t>
            </w:r>
          </w:p>
        </w:tc>
      </w:tr>
      <w:tr w:rsidR="006A5F49" w:rsidRPr="006A5F49" w:rsidTr="000A31E8">
        <w:tc>
          <w:tcPr>
            <w:tcW w:w="1096" w:type="dxa"/>
          </w:tcPr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39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40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41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42</w:t>
            </w:r>
          </w:p>
        </w:tc>
        <w:tc>
          <w:tcPr>
            <w:tcW w:w="2840" w:type="dxa"/>
          </w:tcPr>
          <w:p w:rsidR="00362B89" w:rsidRPr="006A5F49" w:rsidRDefault="00362B89" w:rsidP="006A5F49">
            <w:pPr>
              <w:rPr>
                <w:rFonts w:ascii="Times New Roman" w:hAnsi="Times New Roman" w:cs="Times New Roman"/>
              </w:rPr>
            </w:pPr>
            <w:r w:rsidRPr="006A5F49">
              <w:rPr>
                <w:rFonts w:ascii="Times New Roman" w:eastAsia="Times New Roman" w:hAnsi="Times New Roman" w:cs="Times New Roman"/>
              </w:rPr>
              <w:t>Обзор 3D-графики, пр</w:t>
            </w:r>
            <w:r w:rsidRPr="006A5F49">
              <w:rPr>
                <w:rFonts w:ascii="Times New Roman" w:eastAsia="Times New Roman" w:hAnsi="Times New Roman" w:cs="Times New Roman"/>
              </w:rPr>
              <w:t>о</w:t>
            </w:r>
            <w:r w:rsidRPr="006A5F49">
              <w:rPr>
                <w:rFonts w:ascii="Times New Roman" w:eastAsia="Times New Roman" w:hAnsi="Times New Roman" w:cs="Times New Roman"/>
              </w:rPr>
              <w:t>грамм. Знакомство с 3D-объектами</w:t>
            </w:r>
          </w:p>
        </w:tc>
        <w:tc>
          <w:tcPr>
            <w:tcW w:w="4961" w:type="dxa"/>
            <w:vAlign w:val="bottom"/>
          </w:tcPr>
          <w:p w:rsidR="00362B89" w:rsidRPr="006A5F49" w:rsidRDefault="00362B89" w:rsidP="00215E21">
            <w:pPr>
              <w:jc w:val="both"/>
              <w:rPr>
                <w:rFonts w:ascii="Times New Roman" w:hAnsi="Times New Roman" w:cs="Times New Roman"/>
              </w:rPr>
            </w:pPr>
            <w:r w:rsidRPr="006A5F49">
              <w:rPr>
                <w:rFonts w:ascii="Times New Roman" w:eastAsia="Times New Roman" w:hAnsi="Times New Roman" w:cs="Times New Roman"/>
              </w:rPr>
              <w:t>Изучить особенности разных программ по моделированию. Знать плюсы и минусы пр</w:t>
            </w:r>
            <w:r w:rsidRPr="006A5F49">
              <w:rPr>
                <w:rFonts w:ascii="Times New Roman" w:eastAsia="Times New Roman" w:hAnsi="Times New Roman" w:cs="Times New Roman"/>
              </w:rPr>
              <w:t>о</w:t>
            </w:r>
            <w:r w:rsidRPr="006A5F49">
              <w:rPr>
                <w:rFonts w:ascii="Times New Roman" w:eastAsia="Times New Roman" w:hAnsi="Times New Roman" w:cs="Times New Roman"/>
              </w:rPr>
              <w:t>грамм, правила работы в базовой программе. Уметь работать в 3D редакторе, выбирать подходящие свойства для простейших ра</w:t>
            </w:r>
            <w:r w:rsidRPr="006A5F49">
              <w:rPr>
                <w:rFonts w:ascii="Times New Roman" w:eastAsia="Times New Roman" w:hAnsi="Times New Roman" w:cs="Times New Roman"/>
              </w:rPr>
              <w:t>з</w:t>
            </w:r>
            <w:r w:rsidRPr="006A5F49">
              <w:rPr>
                <w:rFonts w:ascii="Times New Roman" w:eastAsia="Times New Roman" w:hAnsi="Times New Roman" w:cs="Times New Roman"/>
              </w:rPr>
              <w:t>верток.</w:t>
            </w:r>
          </w:p>
        </w:tc>
        <w:tc>
          <w:tcPr>
            <w:tcW w:w="1701" w:type="dxa"/>
          </w:tcPr>
          <w:p w:rsidR="00362B89" w:rsidRPr="006A5F49" w:rsidRDefault="00AB375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Наблюдение, выполнение задания</w:t>
            </w:r>
          </w:p>
        </w:tc>
      </w:tr>
      <w:tr w:rsidR="006A5F49" w:rsidRPr="006A5F49" w:rsidTr="000A31E8">
        <w:tc>
          <w:tcPr>
            <w:tcW w:w="1096" w:type="dxa"/>
          </w:tcPr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43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44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45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46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47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48</w:t>
            </w:r>
          </w:p>
        </w:tc>
        <w:tc>
          <w:tcPr>
            <w:tcW w:w="2840" w:type="dxa"/>
          </w:tcPr>
          <w:p w:rsidR="00362B89" w:rsidRPr="006A5F49" w:rsidRDefault="00362B89" w:rsidP="006A5F49">
            <w:pPr>
              <w:rPr>
                <w:rFonts w:ascii="Times New Roman" w:hAnsi="Times New Roman" w:cs="Times New Roman"/>
              </w:rPr>
            </w:pPr>
            <w:r w:rsidRPr="006A5F49">
              <w:rPr>
                <w:rFonts w:ascii="Times New Roman" w:eastAsia="Times New Roman" w:hAnsi="Times New Roman" w:cs="Times New Roman"/>
              </w:rPr>
              <w:t>Вырезка простейшей развертки, проходка л</w:t>
            </w:r>
            <w:r w:rsidRPr="006A5F49">
              <w:rPr>
                <w:rFonts w:ascii="Times New Roman" w:eastAsia="Times New Roman" w:hAnsi="Times New Roman" w:cs="Times New Roman"/>
              </w:rPr>
              <w:t>и</w:t>
            </w:r>
            <w:r w:rsidRPr="006A5F49">
              <w:rPr>
                <w:rFonts w:ascii="Times New Roman" w:eastAsia="Times New Roman" w:hAnsi="Times New Roman" w:cs="Times New Roman"/>
              </w:rPr>
              <w:t>ний</w:t>
            </w:r>
          </w:p>
        </w:tc>
        <w:tc>
          <w:tcPr>
            <w:tcW w:w="4961" w:type="dxa"/>
            <w:vAlign w:val="center"/>
          </w:tcPr>
          <w:p w:rsidR="00362B89" w:rsidRPr="006A5F49" w:rsidRDefault="00362B89" w:rsidP="00215E21">
            <w:pPr>
              <w:jc w:val="both"/>
              <w:rPr>
                <w:rFonts w:ascii="Times New Roman" w:hAnsi="Times New Roman" w:cs="Times New Roman"/>
              </w:rPr>
            </w:pPr>
            <w:r w:rsidRPr="006A5F49">
              <w:rPr>
                <w:rFonts w:ascii="Times New Roman" w:eastAsia="Times New Roman" w:hAnsi="Times New Roman" w:cs="Times New Roman"/>
              </w:rPr>
              <w:t>Знать порядок вырезки развертки в зависим</w:t>
            </w:r>
            <w:r w:rsidRPr="006A5F49">
              <w:rPr>
                <w:rFonts w:ascii="Times New Roman" w:eastAsia="Times New Roman" w:hAnsi="Times New Roman" w:cs="Times New Roman"/>
              </w:rPr>
              <w:t>о</w:t>
            </w:r>
            <w:r w:rsidRPr="006A5F49">
              <w:rPr>
                <w:rFonts w:ascii="Times New Roman" w:eastAsia="Times New Roman" w:hAnsi="Times New Roman" w:cs="Times New Roman"/>
              </w:rPr>
              <w:t>сти от нумерации модели. Уметь делать пр</w:t>
            </w:r>
            <w:r w:rsidRPr="006A5F49">
              <w:rPr>
                <w:rFonts w:ascii="Times New Roman" w:eastAsia="Times New Roman" w:hAnsi="Times New Roman" w:cs="Times New Roman"/>
              </w:rPr>
              <w:t>о</w:t>
            </w:r>
            <w:r w:rsidRPr="006A5F49">
              <w:rPr>
                <w:rFonts w:ascii="Times New Roman" w:eastAsia="Times New Roman" w:hAnsi="Times New Roman" w:cs="Times New Roman"/>
              </w:rPr>
              <w:t>стейшую проходку линий. Знать назначение линий и правильность сгибов. Уметь соб</w:t>
            </w:r>
            <w:r w:rsidRPr="006A5F49">
              <w:rPr>
                <w:rFonts w:ascii="Times New Roman" w:eastAsia="Times New Roman" w:hAnsi="Times New Roman" w:cs="Times New Roman"/>
              </w:rPr>
              <w:t>и</w:t>
            </w:r>
            <w:r w:rsidRPr="006A5F49">
              <w:rPr>
                <w:rFonts w:ascii="Times New Roman" w:eastAsia="Times New Roman" w:hAnsi="Times New Roman" w:cs="Times New Roman"/>
              </w:rPr>
              <w:t>рать простейшую модель.</w:t>
            </w:r>
          </w:p>
        </w:tc>
        <w:tc>
          <w:tcPr>
            <w:tcW w:w="1701" w:type="dxa"/>
          </w:tcPr>
          <w:p w:rsidR="00362B89" w:rsidRPr="006A5F49" w:rsidRDefault="00AB375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выполнение задания</w:t>
            </w:r>
          </w:p>
        </w:tc>
      </w:tr>
      <w:tr w:rsidR="00215E21" w:rsidRPr="006A5F49" w:rsidTr="009D6604">
        <w:tc>
          <w:tcPr>
            <w:tcW w:w="10598" w:type="dxa"/>
            <w:gridSpan w:val="4"/>
          </w:tcPr>
          <w:p w:rsidR="00215E21" w:rsidRPr="006A5F49" w:rsidRDefault="00215E21" w:rsidP="00E4705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A5F49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Укрепление</w:t>
            </w:r>
          </w:p>
        </w:tc>
      </w:tr>
      <w:tr w:rsidR="006A5F49" w:rsidRPr="006A5F49" w:rsidTr="000A31E8">
        <w:tc>
          <w:tcPr>
            <w:tcW w:w="1096" w:type="dxa"/>
          </w:tcPr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49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50</w:t>
            </w:r>
          </w:p>
        </w:tc>
        <w:tc>
          <w:tcPr>
            <w:tcW w:w="2840" w:type="dxa"/>
          </w:tcPr>
          <w:p w:rsidR="00362B89" w:rsidRPr="006A5F49" w:rsidRDefault="00362B89" w:rsidP="006A5F49">
            <w:pPr>
              <w:rPr>
                <w:rFonts w:ascii="Times New Roman" w:hAnsi="Times New Roman" w:cs="Times New Roman"/>
              </w:rPr>
            </w:pPr>
            <w:r w:rsidRPr="006A5F49">
              <w:rPr>
                <w:rFonts w:ascii="Times New Roman" w:eastAsia="Times New Roman" w:hAnsi="Times New Roman" w:cs="Times New Roman"/>
              </w:rPr>
              <w:t>Укрепление моделей: способы и виды</w:t>
            </w:r>
          </w:p>
        </w:tc>
        <w:tc>
          <w:tcPr>
            <w:tcW w:w="4961" w:type="dxa"/>
            <w:vMerge w:val="restart"/>
            <w:vAlign w:val="center"/>
          </w:tcPr>
          <w:p w:rsidR="00362B89" w:rsidRPr="006A5F49" w:rsidRDefault="00362B89" w:rsidP="00215E21">
            <w:pPr>
              <w:jc w:val="both"/>
              <w:rPr>
                <w:rFonts w:ascii="Times New Roman" w:hAnsi="Times New Roman" w:cs="Times New Roman"/>
              </w:rPr>
            </w:pPr>
            <w:r w:rsidRPr="006A5F49">
              <w:rPr>
                <w:rFonts w:ascii="Times New Roman" w:eastAsia="Times New Roman" w:hAnsi="Times New Roman" w:cs="Times New Roman"/>
              </w:rPr>
              <w:t>Знать о видах и способах укрепления мод</w:t>
            </w:r>
            <w:r w:rsidRPr="006A5F49">
              <w:rPr>
                <w:rFonts w:ascii="Times New Roman" w:eastAsia="Times New Roman" w:hAnsi="Times New Roman" w:cs="Times New Roman"/>
              </w:rPr>
              <w:t>е</w:t>
            </w:r>
            <w:r w:rsidRPr="006A5F49">
              <w:rPr>
                <w:rFonts w:ascii="Times New Roman" w:eastAsia="Times New Roman" w:hAnsi="Times New Roman" w:cs="Times New Roman"/>
              </w:rPr>
              <w:t>лей. Знать в каких случаях следует прибе</w:t>
            </w:r>
            <w:r w:rsidRPr="006A5F49">
              <w:rPr>
                <w:rFonts w:ascii="Times New Roman" w:eastAsia="Times New Roman" w:hAnsi="Times New Roman" w:cs="Times New Roman"/>
              </w:rPr>
              <w:t>г</w:t>
            </w:r>
            <w:r w:rsidRPr="006A5F49">
              <w:rPr>
                <w:rFonts w:ascii="Times New Roman" w:eastAsia="Times New Roman" w:hAnsi="Times New Roman" w:cs="Times New Roman"/>
              </w:rPr>
              <w:t>нуть к укреплению и почему. Знать о спос</w:t>
            </w:r>
            <w:r w:rsidRPr="006A5F49">
              <w:rPr>
                <w:rFonts w:ascii="Times New Roman" w:eastAsia="Times New Roman" w:hAnsi="Times New Roman" w:cs="Times New Roman"/>
              </w:rPr>
              <w:t>о</w:t>
            </w:r>
            <w:r w:rsidRPr="006A5F49">
              <w:rPr>
                <w:rFonts w:ascii="Times New Roman" w:eastAsia="Times New Roman" w:hAnsi="Times New Roman" w:cs="Times New Roman"/>
              </w:rPr>
              <w:lastRenderedPageBreak/>
              <w:t>бах первичной обработки модели. Знать о способе укрепления модели с помощью би</w:t>
            </w:r>
            <w:r w:rsidRPr="006A5F49">
              <w:rPr>
                <w:rFonts w:ascii="Times New Roman" w:eastAsia="Times New Roman" w:hAnsi="Times New Roman" w:cs="Times New Roman"/>
              </w:rPr>
              <w:t>н</w:t>
            </w:r>
            <w:r w:rsidRPr="006A5F49">
              <w:rPr>
                <w:rFonts w:ascii="Times New Roman" w:eastAsia="Times New Roman" w:hAnsi="Times New Roman" w:cs="Times New Roman"/>
              </w:rPr>
              <w:t>тов.</w:t>
            </w:r>
          </w:p>
        </w:tc>
        <w:tc>
          <w:tcPr>
            <w:tcW w:w="1701" w:type="dxa"/>
            <w:vMerge w:val="restart"/>
          </w:tcPr>
          <w:p w:rsidR="00362B89" w:rsidRPr="006A5F49" w:rsidRDefault="00AB375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lastRenderedPageBreak/>
              <w:t>Опрос</w:t>
            </w:r>
          </w:p>
        </w:tc>
      </w:tr>
      <w:tr w:rsidR="006A5F49" w:rsidRPr="006A5F49" w:rsidTr="000A31E8">
        <w:tc>
          <w:tcPr>
            <w:tcW w:w="1096" w:type="dxa"/>
          </w:tcPr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51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lastRenderedPageBreak/>
              <w:t>52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53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54</w:t>
            </w:r>
          </w:p>
        </w:tc>
        <w:tc>
          <w:tcPr>
            <w:tcW w:w="2840" w:type="dxa"/>
          </w:tcPr>
          <w:p w:rsidR="00362B89" w:rsidRPr="006A5F49" w:rsidRDefault="00362B89" w:rsidP="006A5F49">
            <w:pPr>
              <w:rPr>
                <w:rFonts w:ascii="Times New Roman" w:hAnsi="Times New Roman" w:cs="Times New Roman"/>
              </w:rPr>
            </w:pPr>
            <w:r w:rsidRPr="006A5F49">
              <w:rPr>
                <w:rFonts w:ascii="Times New Roman" w:eastAsia="Times New Roman" w:hAnsi="Times New Roman" w:cs="Times New Roman"/>
              </w:rPr>
              <w:lastRenderedPageBreak/>
              <w:t xml:space="preserve">Первичная обработка. </w:t>
            </w:r>
            <w:r w:rsidRPr="006A5F49">
              <w:rPr>
                <w:rFonts w:ascii="Times New Roman" w:eastAsia="Times New Roman" w:hAnsi="Times New Roman" w:cs="Times New Roman"/>
              </w:rPr>
              <w:lastRenderedPageBreak/>
              <w:t>Укрепление бинтами плюсы и минусы</w:t>
            </w:r>
          </w:p>
        </w:tc>
        <w:tc>
          <w:tcPr>
            <w:tcW w:w="4961" w:type="dxa"/>
            <w:vMerge/>
            <w:vAlign w:val="bottom"/>
          </w:tcPr>
          <w:p w:rsidR="00362B89" w:rsidRPr="006A5F49" w:rsidRDefault="00362B89" w:rsidP="00215E21">
            <w:pPr>
              <w:ind w:left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A5F49" w:rsidRPr="006A5F49" w:rsidTr="000A31E8">
        <w:tc>
          <w:tcPr>
            <w:tcW w:w="1096" w:type="dxa"/>
          </w:tcPr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lastRenderedPageBreak/>
              <w:t>55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56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57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58</w:t>
            </w:r>
          </w:p>
        </w:tc>
        <w:tc>
          <w:tcPr>
            <w:tcW w:w="2840" w:type="dxa"/>
          </w:tcPr>
          <w:p w:rsidR="00362B89" w:rsidRPr="006A5F49" w:rsidRDefault="00362B89" w:rsidP="006A5F49">
            <w:pPr>
              <w:rPr>
                <w:rFonts w:ascii="Times New Roman" w:hAnsi="Times New Roman" w:cs="Times New Roman"/>
              </w:rPr>
            </w:pPr>
            <w:r w:rsidRPr="006A5F49">
              <w:rPr>
                <w:rFonts w:ascii="Times New Roman" w:eastAsia="Times New Roman" w:hAnsi="Times New Roman" w:cs="Times New Roman"/>
              </w:rPr>
              <w:t xml:space="preserve">Альтернативные методы укрепления. Укрепление шпатлевкой. Укрепление </w:t>
            </w:r>
            <w:proofErr w:type="spellStart"/>
            <w:r w:rsidRPr="006A5F49">
              <w:rPr>
                <w:rFonts w:ascii="Times New Roman" w:eastAsia="Times New Roman" w:hAnsi="Times New Roman" w:cs="Times New Roman"/>
              </w:rPr>
              <w:t>пва</w:t>
            </w:r>
            <w:proofErr w:type="spellEnd"/>
            <w:r w:rsidRPr="006A5F49">
              <w:rPr>
                <w:rFonts w:ascii="Times New Roman" w:eastAsia="Times New Roman" w:hAnsi="Times New Roman" w:cs="Times New Roman"/>
              </w:rPr>
              <w:t xml:space="preserve"> клеем.</w:t>
            </w:r>
          </w:p>
        </w:tc>
        <w:tc>
          <w:tcPr>
            <w:tcW w:w="4961" w:type="dxa"/>
            <w:vAlign w:val="bottom"/>
          </w:tcPr>
          <w:p w:rsidR="00362B89" w:rsidRPr="006A5F49" w:rsidRDefault="00362B89" w:rsidP="00215E21">
            <w:pPr>
              <w:jc w:val="both"/>
              <w:rPr>
                <w:rFonts w:ascii="Times New Roman" w:hAnsi="Times New Roman" w:cs="Times New Roman"/>
              </w:rPr>
            </w:pPr>
            <w:r w:rsidRPr="006A5F49">
              <w:rPr>
                <w:rFonts w:ascii="Times New Roman" w:eastAsia="Times New Roman" w:hAnsi="Times New Roman" w:cs="Times New Roman"/>
              </w:rPr>
              <w:t>Знать особенности работы с эпоксидной см</w:t>
            </w:r>
            <w:r w:rsidRPr="006A5F49">
              <w:rPr>
                <w:rFonts w:ascii="Times New Roman" w:eastAsia="Times New Roman" w:hAnsi="Times New Roman" w:cs="Times New Roman"/>
              </w:rPr>
              <w:t>о</w:t>
            </w:r>
            <w:r w:rsidRPr="006A5F49">
              <w:rPr>
                <w:rFonts w:ascii="Times New Roman" w:eastAsia="Times New Roman" w:hAnsi="Times New Roman" w:cs="Times New Roman"/>
              </w:rPr>
              <w:t>лой: плюсы и минусы: для чего необходимо такое укрепление, и в каких случаях его сл</w:t>
            </w:r>
            <w:r w:rsidRPr="006A5F49">
              <w:rPr>
                <w:rFonts w:ascii="Times New Roman" w:eastAsia="Times New Roman" w:hAnsi="Times New Roman" w:cs="Times New Roman"/>
              </w:rPr>
              <w:t>е</w:t>
            </w:r>
            <w:r w:rsidRPr="006A5F49">
              <w:rPr>
                <w:rFonts w:ascii="Times New Roman" w:eastAsia="Times New Roman" w:hAnsi="Times New Roman" w:cs="Times New Roman"/>
              </w:rPr>
              <w:t>дует делать. Знать основы укрепление шпа</w:t>
            </w:r>
            <w:r w:rsidRPr="006A5F49">
              <w:rPr>
                <w:rFonts w:ascii="Times New Roman" w:eastAsia="Times New Roman" w:hAnsi="Times New Roman" w:cs="Times New Roman"/>
              </w:rPr>
              <w:t>т</w:t>
            </w:r>
            <w:r w:rsidRPr="006A5F49">
              <w:rPr>
                <w:rFonts w:ascii="Times New Roman" w:eastAsia="Times New Roman" w:hAnsi="Times New Roman" w:cs="Times New Roman"/>
              </w:rPr>
              <w:t>левкой. Знать основы работы с жидким сте</w:t>
            </w:r>
            <w:r w:rsidRPr="006A5F49">
              <w:rPr>
                <w:rFonts w:ascii="Times New Roman" w:eastAsia="Times New Roman" w:hAnsi="Times New Roman" w:cs="Times New Roman"/>
              </w:rPr>
              <w:t>к</w:t>
            </w:r>
            <w:r w:rsidRPr="006A5F49">
              <w:rPr>
                <w:rFonts w:ascii="Times New Roman" w:eastAsia="Times New Roman" w:hAnsi="Times New Roman" w:cs="Times New Roman"/>
              </w:rPr>
              <w:t>лом.</w:t>
            </w:r>
          </w:p>
        </w:tc>
        <w:tc>
          <w:tcPr>
            <w:tcW w:w="1701" w:type="dxa"/>
          </w:tcPr>
          <w:p w:rsidR="00362B89" w:rsidRPr="006A5F49" w:rsidRDefault="00AB375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выполнение задания</w:t>
            </w:r>
          </w:p>
        </w:tc>
      </w:tr>
      <w:tr w:rsidR="00215E21" w:rsidRPr="006A5F49" w:rsidTr="00111EE0">
        <w:tc>
          <w:tcPr>
            <w:tcW w:w="10598" w:type="dxa"/>
            <w:gridSpan w:val="4"/>
          </w:tcPr>
          <w:p w:rsidR="00215E21" w:rsidRPr="006A5F49" w:rsidRDefault="00215E21" w:rsidP="00E4705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A5F49">
              <w:rPr>
                <w:rFonts w:ascii="Times New Roman" w:hAnsi="Times New Roman" w:cs="Times New Roman"/>
                <w:b/>
                <w:bCs/>
              </w:rPr>
              <w:t>Покраска</w:t>
            </w:r>
          </w:p>
        </w:tc>
      </w:tr>
      <w:tr w:rsidR="006A5F49" w:rsidRPr="006A5F49" w:rsidTr="000A31E8">
        <w:tc>
          <w:tcPr>
            <w:tcW w:w="1096" w:type="dxa"/>
          </w:tcPr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59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60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61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62</w:t>
            </w:r>
          </w:p>
        </w:tc>
        <w:tc>
          <w:tcPr>
            <w:tcW w:w="2840" w:type="dxa"/>
          </w:tcPr>
          <w:p w:rsidR="00362B89" w:rsidRPr="006A5F49" w:rsidRDefault="00362B89" w:rsidP="006A5F49">
            <w:pPr>
              <w:rPr>
                <w:rFonts w:ascii="Times New Roman" w:hAnsi="Times New Roman" w:cs="Times New Roman"/>
              </w:rPr>
            </w:pPr>
            <w:r w:rsidRPr="006A5F49">
              <w:rPr>
                <w:rFonts w:ascii="Times New Roman" w:hAnsi="Times New Roman" w:cs="Times New Roman"/>
              </w:rPr>
              <w:t>Какую краску использ</w:t>
            </w:r>
            <w:r w:rsidRPr="006A5F49">
              <w:rPr>
                <w:rFonts w:ascii="Times New Roman" w:hAnsi="Times New Roman" w:cs="Times New Roman"/>
              </w:rPr>
              <w:t>о</w:t>
            </w:r>
            <w:r w:rsidRPr="006A5F49">
              <w:rPr>
                <w:rFonts w:ascii="Times New Roman" w:hAnsi="Times New Roman" w:cs="Times New Roman"/>
              </w:rPr>
              <w:t>вать для бумажных м</w:t>
            </w:r>
            <w:r w:rsidRPr="006A5F49">
              <w:rPr>
                <w:rFonts w:ascii="Times New Roman" w:hAnsi="Times New Roman" w:cs="Times New Roman"/>
              </w:rPr>
              <w:t>о</w:t>
            </w:r>
            <w:r w:rsidRPr="006A5F49">
              <w:rPr>
                <w:rFonts w:ascii="Times New Roman" w:hAnsi="Times New Roman" w:cs="Times New Roman"/>
              </w:rPr>
              <w:t>делей»</w:t>
            </w:r>
          </w:p>
        </w:tc>
        <w:tc>
          <w:tcPr>
            <w:tcW w:w="4961" w:type="dxa"/>
            <w:vAlign w:val="center"/>
          </w:tcPr>
          <w:p w:rsidR="00362B89" w:rsidRPr="006A5F49" w:rsidRDefault="00362B89" w:rsidP="00215E21">
            <w:pPr>
              <w:jc w:val="both"/>
              <w:rPr>
                <w:rFonts w:ascii="Times New Roman" w:hAnsi="Times New Roman" w:cs="Times New Roman"/>
              </w:rPr>
            </w:pPr>
            <w:r w:rsidRPr="006A5F49">
              <w:rPr>
                <w:rFonts w:ascii="Times New Roman" w:eastAsia="Times New Roman" w:hAnsi="Times New Roman" w:cs="Times New Roman"/>
              </w:rPr>
              <w:t>Знать и уметь ориентироваться в видах кр</w:t>
            </w:r>
            <w:r w:rsidRPr="006A5F49">
              <w:rPr>
                <w:rFonts w:ascii="Times New Roman" w:eastAsia="Times New Roman" w:hAnsi="Times New Roman" w:cs="Times New Roman"/>
              </w:rPr>
              <w:t>а</w:t>
            </w:r>
            <w:r w:rsidRPr="006A5F49">
              <w:rPr>
                <w:rFonts w:ascii="Times New Roman" w:eastAsia="Times New Roman" w:hAnsi="Times New Roman" w:cs="Times New Roman"/>
              </w:rPr>
              <w:t>сок при покраске моделей: учитывать сво</w:t>
            </w:r>
            <w:r w:rsidRPr="006A5F49">
              <w:rPr>
                <w:rFonts w:ascii="Times New Roman" w:eastAsia="Times New Roman" w:hAnsi="Times New Roman" w:cs="Times New Roman"/>
              </w:rPr>
              <w:t>й</w:t>
            </w:r>
            <w:r w:rsidRPr="006A5F49">
              <w:rPr>
                <w:rFonts w:ascii="Times New Roman" w:eastAsia="Times New Roman" w:hAnsi="Times New Roman" w:cs="Times New Roman"/>
              </w:rPr>
              <w:t>ства используемой бумаги, какую краску сл</w:t>
            </w:r>
            <w:r w:rsidRPr="006A5F49">
              <w:rPr>
                <w:rFonts w:ascii="Times New Roman" w:eastAsia="Times New Roman" w:hAnsi="Times New Roman" w:cs="Times New Roman"/>
              </w:rPr>
              <w:t>е</w:t>
            </w:r>
            <w:r w:rsidRPr="006A5F49">
              <w:rPr>
                <w:rFonts w:ascii="Times New Roman" w:eastAsia="Times New Roman" w:hAnsi="Times New Roman" w:cs="Times New Roman"/>
              </w:rPr>
              <w:t>дует выбирать. Знать свойства красок, см</w:t>
            </w:r>
            <w:r w:rsidRPr="006A5F49">
              <w:rPr>
                <w:rFonts w:ascii="Times New Roman" w:eastAsia="Times New Roman" w:hAnsi="Times New Roman" w:cs="Times New Roman"/>
              </w:rPr>
              <w:t>е</w:t>
            </w:r>
            <w:r w:rsidRPr="006A5F49">
              <w:rPr>
                <w:rFonts w:ascii="Times New Roman" w:eastAsia="Times New Roman" w:hAnsi="Times New Roman" w:cs="Times New Roman"/>
              </w:rPr>
              <w:t>шение цветов. Учиться декорированию мод</w:t>
            </w:r>
            <w:r w:rsidRPr="006A5F49">
              <w:rPr>
                <w:rFonts w:ascii="Times New Roman" w:eastAsia="Times New Roman" w:hAnsi="Times New Roman" w:cs="Times New Roman"/>
              </w:rPr>
              <w:t>е</w:t>
            </w:r>
            <w:r w:rsidRPr="006A5F49">
              <w:rPr>
                <w:rFonts w:ascii="Times New Roman" w:eastAsia="Times New Roman" w:hAnsi="Times New Roman" w:cs="Times New Roman"/>
              </w:rPr>
              <w:t>лей: особенности смешивания цветов, прор</w:t>
            </w:r>
            <w:r w:rsidRPr="006A5F49">
              <w:rPr>
                <w:rFonts w:ascii="Times New Roman" w:eastAsia="Times New Roman" w:hAnsi="Times New Roman" w:cs="Times New Roman"/>
              </w:rPr>
              <w:t>и</w:t>
            </w:r>
            <w:r w:rsidRPr="006A5F49">
              <w:rPr>
                <w:rFonts w:ascii="Times New Roman" w:eastAsia="Times New Roman" w:hAnsi="Times New Roman" w:cs="Times New Roman"/>
              </w:rPr>
              <w:t>совки деталей.</w:t>
            </w:r>
          </w:p>
        </w:tc>
        <w:tc>
          <w:tcPr>
            <w:tcW w:w="1701" w:type="dxa"/>
          </w:tcPr>
          <w:p w:rsidR="00362B89" w:rsidRPr="006A5F49" w:rsidRDefault="00AB375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 xml:space="preserve">Наблюдение, </w:t>
            </w:r>
          </w:p>
        </w:tc>
      </w:tr>
      <w:tr w:rsidR="006A5F49" w:rsidRPr="006A5F49" w:rsidTr="000A31E8">
        <w:tc>
          <w:tcPr>
            <w:tcW w:w="1096" w:type="dxa"/>
          </w:tcPr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63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64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65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66</w:t>
            </w:r>
          </w:p>
        </w:tc>
        <w:tc>
          <w:tcPr>
            <w:tcW w:w="2840" w:type="dxa"/>
          </w:tcPr>
          <w:p w:rsidR="00362B89" w:rsidRPr="006A5F49" w:rsidRDefault="00362B89" w:rsidP="006A5F49">
            <w:pPr>
              <w:rPr>
                <w:rFonts w:ascii="Times New Roman" w:hAnsi="Times New Roman" w:cs="Times New Roman"/>
              </w:rPr>
            </w:pPr>
            <w:r w:rsidRPr="006A5F49">
              <w:rPr>
                <w:rFonts w:ascii="Times New Roman" w:hAnsi="Times New Roman" w:cs="Times New Roman"/>
              </w:rPr>
              <w:t>Способы декорирование моделей на этапе п</w:t>
            </w:r>
            <w:r w:rsidRPr="006A5F49">
              <w:rPr>
                <w:rFonts w:ascii="Times New Roman" w:hAnsi="Times New Roman" w:cs="Times New Roman"/>
              </w:rPr>
              <w:t>о</w:t>
            </w:r>
            <w:r w:rsidRPr="006A5F49">
              <w:rPr>
                <w:rFonts w:ascii="Times New Roman" w:hAnsi="Times New Roman" w:cs="Times New Roman"/>
              </w:rPr>
              <w:t>краски»</w:t>
            </w:r>
          </w:p>
        </w:tc>
        <w:tc>
          <w:tcPr>
            <w:tcW w:w="4961" w:type="dxa"/>
            <w:vMerge w:val="restart"/>
            <w:vAlign w:val="center"/>
          </w:tcPr>
          <w:p w:rsidR="00362B89" w:rsidRPr="006A5F49" w:rsidRDefault="00362B89" w:rsidP="00215E21">
            <w:pPr>
              <w:jc w:val="both"/>
              <w:rPr>
                <w:rFonts w:ascii="Times New Roman" w:hAnsi="Times New Roman" w:cs="Times New Roman"/>
              </w:rPr>
            </w:pPr>
            <w:r w:rsidRPr="006A5F49">
              <w:rPr>
                <w:rFonts w:ascii="Times New Roman" w:eastAsia="Times New Roman" w:hAnsi="Times New Roman" w:cs="Times New Roman"/>
              </w:rPr>
              <w:t>Знать способы декорирования модели на эт</w:t>
            </w:r>
            <w:r w:rsidRPr="006A5F49">
              <w:rPr>
                <w:rFonts w:ascii="Times New Roman" w:eastAsia="Times New Roman" w:hAnsi="Times New Roman" w:cs="Times New Roman"/>
              </w:rPr>
              <w:t>а</w:t>
            </w:r>
            <w:r w:rsidRPr="006A5F49">
              <w:rPr>
                <w:rFonts w:ascii="Times New Roman" w:eastAsia="Times New Roman" w:hAnsi="Times New Roman" w:cs="Times New Roman"/>
              </w:rPr>
              <w:t>пе покраски. Знать особенности декоративн</w:t>
            </w:r>
            <w:r w:rsidRPr="006A5F49">
              <w:rPr>
                <w:rFonts w:ascii="Times New Roman" w:eastAsia="Times New Roman" w:hAnsi="Times New Roman" w:cs="Times New Roman"/>
              </w:rPr>
              <w:t>о</w:t>
            </w:r>
            <w:r w:rsidRPr="006A5F49">
              <w:rPr>
                <w:rFonts w:ascii="Times New Roman" w:eastAsia="Times New Roman" w:hAnsi="Times New Roman" w:cs="Times New Roman"/>
              </w:rPr>
              <w:t>го лака при изготовлении модели.</w:t>
            </w:r>
          </w:p>
        </w:tc>
        <w:tc>
          <w:tcPr>
            <w:tcW w:w="1701" w:type="dxa"/>
            <w:vMerge w:val="restart"/>
          </w:tcPr>
          <w:p w:rsidR="00362B89" w:rsidRPr="006A5F49" w:rsidRDefault="00AB375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Наблюдение, опрос</w:t>
            </w:r>
          </w:p>
        </w:tc>
      </w:tr>
      <w:tr w:rsidR="006A5F49" w:rsidRPr="006A5F49" w:rsidTr="000A31E8">
        <w:tc>
          <w:tcPr>
            <w:tcW w:w="1096" w:type="dxa"/>
          </w:tcPr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67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68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69</w:t>
            </w:r>
          </w:p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70</w:t>
            </w:r>
          </w:p>
        </w:tc>
        <w:tc>
          <w:tcPr>
            <w:tcW w:w="2840" w:type="dxa"/>
          </w:tcPr>
          <w:p w:rsidR="00362B89" w:rsidRPr="006A5F49" w:rsidRDefault="00362B89" w:rsidP="006A5F49">
            <w:pPr>
              <w:rPr>
                <w:rFonts w:ascii="Times New Roman" w:hAnsi="Times New Roman" w:cs="Times New Roman"/>
              </w:rPr>
            </w:pPr>
            <w:r w:rsidRPr="006A5F49">
              <w:rPr>
                <w:rFonts w:ascii="Times New Roman" w:eastAsia="Times New Roman" w:hAnsi="Times New Roman" w:cs="Times New Roman"/>
              </w:rPr>
              <w:t>Лак декоративный</w:t>
            </w:r>
          </w:p>
        </w:tc>
        <w:tc>
          <w:tcPr>
            <w:tcW w:w="4961" w:type="dxa"/>
            <w:vMerge/>
            <w:vAlign w:val="bottom"/>
          </w:tcPr>
          <w:p w:rsidR="00362B89" w:rsidRPr="006A5F49" w:rsidRDefault="00362B89" w:rsidP="00215E21">
            <w:pPr>
              <w:ind w:left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62B89" w:rsidRPr="006A5F49" w:rsidRDefault="00362B8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15E21" w:rsidRPr="006A5F49" w:rsidTr="00494107">
        <w:tc>
          <w:tcPr>
            <w:tcW w:w="10598" w:type="dxa"/>
            <w:gridSpan w:val="4"/>
          </w:tcPr>
          <w:p w:rsidR="00215E21" w:rsidRPr="006A5F49" w:rsidRDefault="00215E21" w:rsidP="00E4705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A5F49">
              <w:rPr>
                <w:rFonts w:ascii="Times New Roman" w:hAnsi="Times New Roman" w:cs="Times New Roman"/>
                <w:b/>
              </w:rPr>
              <w:t>Проектные работы «</w:t>
            </w:r>
            <w:r w:rsidRPr="006A5F49">
              <w:rPr>
                <w:rFonts w:ascii="Times New Roman" w:eastAsia="Times New Roman" w:hAnsi="Times New Roman" w:cs="Times New Roman"/>
                <w:b/>
                <w:bCs/>
              </w:rPr>
              <w:t>Изготовление 3D-моделей»</w:t>
            </w:r>
          </w:p>
        </w:tc>
      </w:tr>
      <w:tr w:rsidR="006A5F49" w:rsidRPr="006A5F49" w:rsidTr="000A31E8">
        <w:tc>
          <w:tcPr>
            <w:tcW w:w="1096" w:type="dxa"/>
          </w:tcPr>
          <w:p w:rsidR="004A76E9" w:rsidRPr="006A5F49" w:rsidRDefault="004A76E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71-90</w:t>
            </w:r>
          </w:p>
        </w:tc>
        <w:tc>
          <w:tcPr>
            <w:tcW w:w="2840" w:type="dxa"/>
          </w:tcPr>
          <w:p w:rsidR="004A76E9" w:rsidRPr="006A5F49" w:rsidRDefault="004A76E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Осенние композиции</w:t>
            </w:r>
          </w:p>
        </w:tc>
        <w:tc>
          <w:tcPr>
            <w:tcW w:w="4961" w:type="dxa"/>
            <w:vMerge w:val="restart"/>
            <w:vAlign w:val="bottom"/>
          </w:tcPr>
          <w:p w:rsidR="004A76E9" w:rsidRPr="006A5F49" w:rsidRDefault="004A76E9" w:rsidP="00215E21">
            <w:pPr>
              <w:jc w:val="both"/>
              <w:rPr>
                <w:rFonts w:ascii="Times New Roman" w:hAnsi="Times New Roman" w:cs="Times New Roman"/>
              </w:rPr>
            </w:pPr>
            <w:r w:rsidRPr="006A5F49">
              <w:rPr>
                <w:rFonts w:ascii="Times New Roman" w:eastAsia="Times New Roman" w:hAnsi="Times New Roman" w:cs="Times New Roman"/>
              </w:rPr>
              <w:t>Знать правильность проходки линий развёр</w:t>
            </w:r>
            <w:r w:rsidRPr="006A5F49">
              <w:rPr>
                <w:rFonts w:ascii="Times New Roman" w:eastAsia="Times New Roman" w:hAnsi="Times New Roman" w:cs="Times New Roman"/>
              </w:rPr>
              <w:t>т</w:t>
            </w:r>
            <w:r w:rsidRPr="006A5F49">
              <w:rPr>
                <w:rFonts w:ascii="Times New Roman" w:eastAsia="Times New Roman" w:hAnsi="Times New Roman" w:cs="Times New Roman"/>
              </w:rPr>
              <w:t>ки; Уметь читать схемы; Уметь состыков</w:t>
            </w:r>
            <w:r w:rsidRPr="006A5F49">
              <w:rPr>
                <w:rFonts w:ascii="Times New Roman" w:eastAsia="Times New Roman" w:hAnsi="Times New Roman" w:cs="Times New Roman"/>
              </w:rPr>
              <w:t>ы</w:t>
            </w:r>
            <w:r w:rsidRPr="006A5F49">
              <w:rPr>
                <w:rFonts w:ascii="Times New Roman" w:eastAsia="Times New Roman" w:hAnsi="Times New Roman" w:cs="Times New Roman"/>
              </w:rPr>
              <w:t>вать детали при склейке; Знать обозначения линий схемы; Владеть прокладкой линий м</w:t>
            </w:r>
            <w:r w:rsidRPr="006A5F49">
              <w:rPr>
                <w:rFonts w:ascii="Times New Roman" w:eastAsia="Times New Roman" w:hAnsi="Times New Roman" w:cs="Times New Roman"/>
              </w:rPr>
              <w:t>о</w:t>
            </w:r>
            <w:r w:rsidRPr="006A5F49">
              <w:rPr>
                <w:rFonts w:ascii="Times New Roman" w:eastAsia="Times New Roman" w:hAnsi="Times New Roman" w:cs="Times New Roman"/>
              </w:rPr>
              <w:t>дели. Знать порядок склейки при нумерации модели; Уметь применять навыки декорир</w:t>
            </w:r>
            <w:r w:rsidRPr="006A5F49">
              <w:rPr>
                <w:rFonts w:ascii="Times New Roman" w:eastAsia="Times New Roman" w:hAnsi="Times New Roman" w:cs="Times New Roman"/>
              </w:rPr>
              <w:t>о</w:t>
            </w:r>
            <w:r w:rsidRPr="006A5F49">
              <w:rPr>
                <w:rFonts w:ascii="Times New Roman" w:eastAsia="Times New Roman" w:hAnsi="Times New Roman" w:cs="Times New Roman"/>
              </w:rPr>
              <w:t>вания модели на этапе покраски.</w:t>
            </w:r>
          </w:p>
        </w:tc>
        <w:tc>
          <w:tcPr>
            <w:tcW w:w="1701" w:type="dxa"/>
            <w:vMerge w:val="restart"/>
          </w:tcPr>
          <w:p w:rsidR="004A76E9" w:rsidRPr="006A5F49" w:rsidRDefault="004A76E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Наблюдение, выполнение задания, оценка гот</w:t>
            </w:r>
            <w:r w:rsidRPr="006A5F49">
              <w:rPr>
                <w:rFonts w:ascii="Times New Roman" w:hAnsi="Times New Roman" w:cs="Times New Roman"/>
                <w:color w:val="auto"/>
              </w:rPr>
              <w:t>о</w:t>
            </w:r>
            <w:r w:rsidRPr="006A5F49">
              <w:rPr>
                <w:rFonts w:ascii="Times New Roman" w:hAnsi="Times New Roman" w:cs="Times New Roman"/>
                <w:color w:val="auto"/>
              </w:rPr>
              <w:t>вых изделий</w:t>
            </w:r>
          </w:p>
        </w:tc>
      </w:tr>
      <w:tr w:rsidR="006A5F49" w:rsidRPr="006A5F49" w:rsidTr="000A31E8">
        <w:tc>
          <w:tcPr>
            <w:tcW w:w="1096" w:type="dxa"/>
          </w:tcPr>
          <w:p w:rsidR="004A76E9" w:rsidRPr="006A5F49" w:rsidRDefault="004A76E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91-120</w:t>
            </w:r>
          </w:p>
        </w:tc>
        <w:tc>
          <w:tcPr>
            <w:tcW w:w="2840" w:type="dxa"/>
          </w:tcPr>
          <w:p w:rsidR="004A76E9" w:rsidRPr="006A5F49" w:rsidRDefault="004A76E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Новогодние композиции</w:t>
            </w:r>
          </w:p>
        </w:tc>
        <w:tc>
          <w:tcPr>
            <w:tcW w:w="4961" w:type="dxa"/>
            <w:vMerge/>
            <w:vAlign w:val="bottom"/>
          </w:tcPr>
          <w:p w:rsidR="004A76E9" w:rsidRPr="006A5F49" w:rsidRDefault="004A76E9" w:rsidP="00215E21">
            <w:pPr>
              <w:ind w:left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A76E9" w:rsidRPr="006A5F49" w:rsidRDefault="004A76E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A5F49" w:rsidRPr="006A5F49" w:rsidTr="000A31E8">
        <w:tc>
          <w:tcPr>
            <w:tcW w:w="1096" w:type="dxa"/>
          </w:tcPr>
          <w:p w:rsidR="004A76E9" w:rsidRPr="006A5F49" w:rsidRDefault="004A76E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121-146</w:t>
            </w:r>
          </w:p>
        </w:tc>
        <w:tc>
          <w:tcPr>
            <w:tcW w:w="2840" w:type="dxa"/>
          </w:tcPr>
          <w:p w:rsidR="004A76E9" w:rsidRPr="006A5F49" w:rsidRDefault="004A76E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Весенние композиции</w:t>
            </w:r>
          </w:p>
        </w:tc>
        <w:tc>
          <w:tcPr>
            <w:tcW w:w="4961" w:type="dxa"/>
            <w:vMerge/>
            <w:vAlign w:val="bottom"/>
          </w:tcPr>
          <w:p w:rsidR="004A76E9" w:rsidRPr="006A5F49" w:rsidRDefault="004A76E9" w:rsidP="00215E21">
            <w:pPr>
              <w:ind w:left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A76E9" w:rsidRPr="006A5F49" w:rsidRDefault="004A76E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A5F49" w:rsidRPr="006A5F49" w:rsidTr="000A31E8">
        <w:tc>
          <w:tcPr>
            <w:tcW w:w="1096" w:type="dxa"/>
          </w:tcPr>
          <w:p w:rsidR="004A76E9" w:rsidRPr="006A5F49" w:rsidRDefault="004A76E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147-160</w:t>
            </w:r>
          </w:p>
        </w:tc>
        <w:tc>
          <w:tcPr>
            <w:tcW w:w="2840" w:type="dxa"/>
          </w:tcPr>
          <w:p w:rsidR="004A76E9" w:rsidRPr="006A5F49" w:rsidRDefault="004A76E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Календарные праздники: сувениры, подарки</w:t>
            </w:r>
          </w:p>
        </w:tc>
        <w:tc>
          <w:tcPr>
            <w:tcW w:w="4961" w:type="dxa"/>
            <w:vMerge/>
            <w:vAlign w:val="bottom"/>
          </w:tcPr>
          <w:p w:rsidR="004A76E9" w:rsidRPr="006A5F49" w:rsidRDefault="004A76E9" w:rsidP="00215E21">
            <w:pPr>
              <w:ind w:left="1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A76E9" w:rsidRPr="006A5F49" w:rsidRDefault="004A76E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A5F49" w:rsidRPr="006A5F49" w:rsidTr="000A31E8">
        <w:tc>
          <w:tcPr>
            <w:tcW w:w="1096" w:type="dxa"/>
          </w:tcPr>
          <w:p w:rsidR="004A76E9" w:rsidRPr="006A5F49" w:rsidRDefault="004A76E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161-168</w:t>
            </w:r>
          </w:p>
        </w:tc>
        <w:tc>
          <w:tcPr>
            <w:tcW w:w="2840" w:type="dxa"/>
          </w:tcPr>
          <w:p w:rsidR="004A76E9" w:rsidRPr="006A5F49" w:rsidRDefault="004A76E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6A5F49">
              <w:rPr>
                <w:rFonts w:ascii="Times New Roman" w:hAnsi="Times New Roman" w:cs="Times New Roman"/>
                <w:color w:val="auto"/>
              </w:rPr>
              <w:t>Индивидуальные работы</w:t>
            </w:r>
          </w:p>
        </w:tc>
        <w:tc>
          <w:tcPr>
            <w:tcW w:w="4961" w:type="dxa"/>
            <w:vAlign w:val="bottom"/>
          </w:tcPr>
          <w:p w:rsidR="004A76E9" w:rsidRPr="006A5F49" w:rsidRDefault="004A76E9" w:rsidP="00215E21">
            <w:pPr>
              <w:jc w:val="both"/>
              <w:rPr>
                <w:rFonts w:ascii="Times New Roman" w:hAnsi="Times New Roman" w:cs="Times New Roman"/>
              </w:rPr>
            </w:pPr>
            <w:r w:rsidRPr="006A5F49">
              <w:rPr>
                <w:rFonts w:ascii="Times New Roman" w:eastAsia="Times New Roman" w:hAnsi="Times New Roman" w:cs="Times New Roman"/>
              </w:rPr>
              <w:t>Уметь проектировать трехмерную модель с</w:t>
            </w:r>
            <w:r w:rsidRPr="006A5F49">
              <w:rPr>
                <w:rFonts w:ascii="Times New Roman" w:eastAsia="Times New Roman" w:hAnsi="Times New Roman" w:cs="Times New Roman"/>
              </w:rPr>
              <w:t>а</w:t>
            </w:r>
            <w:r w:rsidRPr="006A5F49">
              <w:rPr>
                <w:rFonts w:ascii="Times New Roman" w:eastAsia="Times New Roman" w:hAnsi="Times New Roman" w:cs="Times New Roman"/>
              </w:rPr>
              <w:t>мостоятельно; Знать правильность сборки при нумерации модели; Владеть аккуратной проходкой линий и вырезкой развёртки; Знать правильность построения композиции; Уметь самостоятельно декорировать пол</w:t>
            </w:r>
            <w:r w:rsidRPr="006A5F49">
              <w:rPr>
                <w:rFonts w:ascii="Times New Roman" w:eastAsia="Times New Roman" w:hAnsi="Times New Roman" w:cs="Times New Roman"/>
              </w:rPr>
              <w:t>у</w:t>
            </w:r>
            <w:r w:rsidRPr="006A5F49">
              <w:rPr>
                <w:rFonts w:ascii="Times New Roman" w:eastAsia="Times New Roman" w:hAnsi="Times New Roman" w:cs="Times New Roman"/>
              </w:rPr>
              <w:t>чившуюся модель; Уметь представить и з</w:t>
            </w:r>
            <w:r w:rsidRPr="006A5F49">
              <w:rPr>
                <w:rFonts w:ascii="Times New Roman" w:eastAsia="Times New Roman" w:hAnsi="Times New Roman" w:cs="Times New Roman"/>
              </w:rPr>
              <w:t>а</w:t>
            </w:r>
            <w:r w:rsidRPr="006A5F49">
              <w:rPr>
                <w:rFonts w:ascii="Times New Roman" w:eastAsia="Times New Roman" w:hAnsi="Times New Roman" w:cs="Times New Roman"/>
              </w:rPr>
              <w:t>щитить свой проект.</w:t>
            </w:r>
          </w:p>
        </w:tc>
        <w:tc>
          <w:tcPr>
            <w:tcW w:w="1701" w:type="dxa"/>
            <w:vMerge/>
          </w:tcPr>
          <w:p w:rsidR="004A76E9" w:rsidRPr="006A5F49" w:rsidRDefault="004A76E9" w:rsidP="006A5F4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4A72BA" w:rsidRPr="006A5F49" w:rsidRDefault="004A72BA" w:rsidP="00E47050">
      <w:pPr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6029DD" w:rsidRPr="00215E21" w:rsidRDefault="002D7A26" w:rsidP="00215E21">
      <w:pPr>
        <w:shd w:val="clear" w:color="auto" w:fill="FFFFFF"/>
        <w:autoSpaceDE w:val="0"/>
        <w:autoSpaceDN w:val="0"/>
        <w:adjustRightInd w:val="0"/>
        <w:ind w:left="567" w:firstLine="284"/>
        <w:jc w:val="center"/>
        <w:rPr>
          <w:b/>
          <w:bCs/>
        </w:rPr>
      </w:pPr>
      <w:r w:rsidRPr="006A5F49">
        <w:rPr>
          <w:b/>
          <w:bCs/>
        </w:rPr>
        <w:t>Список литературы</w:t>
      </w:r>
    </w:p>
    <w:p w:rsidR="006029DD" w:rsidRPr="006A5F49" w:rsidRDefault="006029DD" w:rsidP="00E47050">
      <w:pPr>
        <w:numPr>
          <w:ilvl w:val="0"/>
          <w:numId w:val="11"/>
        </w:numPr>
        <w:tabs>
          <w:tab w:val="left" w:pos="980"/>
        </w:tabs>
        <w:ind w:left="980" w:right="20" w:hanging="360"/>
        <w:jc w:val="both"/>
      </w:pPr>
      <w:r w:rsidRPr="006A5F49">
        <w:t>Программы для внешкольных учреждений и общеобразовательных школ «Культура б</w:t>
      </w:r>
      <w:r w:rsidRPr="006A5F49">
        <w:t>ы</w:t>
      </w:r>
      <w:r w:rsidRPr="006A5F49">
        <w:t>та». Художественное конструирование из бумаги.</w:t>
      </w:r>
      <w:r w:rsidR="00E47050">
        <w:t xml:space="preserve"> </w:t>
      </w:r>
      <w:r w:rsidRPr="006A5F49">
        <w:t>М., «Просвещение», 1981 г., с. 151-167.</w:t>
      </w:r>
    </w:p>
    <w:p w:rsidR="006029DD" w:rsidRPr="006A5F49" w:rsidRDefault="006029DD" w:rsidP="006A5F49">
      <w:pPr>
        <w:numPr>
          <w:ilvl w:val="0"/>
          <w:numId w:val="11"/>
        </w:numPr>
        <w:tabs>
          <w:tab w:val="left" w:pos="980"/>
        </w:tabs>
        <w:ind w:left="980" w:right="20" w:hanging="360"/>
        <w:jc w:val="both"/>
      </w:pPr>
      <w:r w:rsidRPr="006A5F49">
        <w:t xml:space="preserve">Н. И. </w:t>
      </w:r>
      <w:proofErr w:type="spellStart"/>
      <w:r w:rsidRPr="006A5F49">
        <w:t>Роговцева</w:t>
      </w:r>
      <w:proofErr w:type="spellEnd"/>
      <w:r w:rsidRPr="006A5F49">
        <w:t xml:space="preserve">, С. В. </w:t>
      </w:r>
      <w:proofErr w:type="spellStart"/>
      <w:r w:rsidRPr="006A5F49">
        <w:t>Анащенкова</w:t>
      </w:r>
      <w:proofErr w:type="spellEnd"/>
      <w:r w:rsidRPr="006A5F49">
        <w:t>. «Технология. Рабочие программы. Предметная л</w:t>
      </w:r>
      <w:r w:rsidRPr="006A5F49">
        <w:t>и</w:t>
      </w:r>
      <w:r w:rsidRPr="006A5F49">
        <w:t>ния учебников системы «Перспектива» (1-4 классы)», М., «Просвещение», 2012г.</w:t>
      </w:r>
    </w:p>
    <w:p w:rsidR="006029DD" w:rsidRPr="006A5F49" w:rsidRDefault="006029DD" w:rsidP="006A5F49">
      <w:pPr>
        <w:numPr>
          <w:ilvl w:val="0"/>
          <w:numId w:val="11"/>
        </w:numPr>
        <w:tabs>
          <w:tab w:val="left" w:pos="980"/>
        </w:tabs>
        <w:ind w:left="980" w:hanging="360"/>
      </w:pPr>
      <w:r w:rsidRPr="006A5F49">
        <w:t>Бич Р. Оригами. Большая иллюстрированная энциклопедия. – М.: Эксмо,2012. – 256с.</w:t>
      </w:r>
    </w:p>
    <w:p w:rsidR="006029DD" w:rsidRPr="006A5F49" w:rsidRDefault="006029DD" w:rsidP="006A5F49">
      <w:pPr>
        <w:numPr>
          <w:ilvl w:val="0"/>
          <w:numId w:val="11"/>
        </w:numPr>
        <w:tabs>
          <w:tab w:val="left" w:pos="980"/>
        </w:tabs>
        <w:ind w:left="980" w:hanging="360"/>
      </w:pPr>
      <w:proofErr w:type="spellStart"/>
      <w:r w:rsidRPr="006A5F49">
        <w:t>Коротеев</w:t>
      </w:r>
      <w:proofErr w:type="spellEnd"/>
      <w:r w:rsidRPr="006A5F49">
        <w:t xml:space="preserve"> И. Оригами. Полная иллюстрированная энциклопедия. - М.: Эксмо,2011. – 208с.</w:t>
      </w:r>
    </w:p>
    <w:p w:rsidR="006029DD" w:rsidRPr="006A5F49" w:rsidRDefault="006029DD" w:rsidP="006A5F49">
      <w:pPr>
        <w:numPr>
          <w:ilvl w:val="0"/>
          <w:numId w:val="11"/>
        </w:numPr>
        <w:tabs>
          <w:tab w:val="left" w:pos="980"/>
        </w:tabs>
        <w:ind w:left="980" w:hanging="360"/>
        <w:jc w:val="both"/>
      </w:pPr>
      <w:proofErr w:type="spellStart"/>
      <w:r w:rsidRPr="006A5F49">
        <w:lastRenderedPageBreak/>
        <w:t>Афонькин</w:t>
      </w:r>
      <w:proofErr w:type="spellEnd"/>
      <w:r w:rsidRPr="006A5F49">
        <w:t xml:space="preserve"> С.Ю., </w:t>
      </w:r>
      <w:proofErr w:type="spellStart"/>
      <w:r w:rsidRPr="006A5F49">
        <w:t>Афонькина</w:t>
      </w:r>
      <w:proofErr w:type="spellEnd"/>
      <w:r w:rsidRPr="006A5F49">
        <w:t xml:space="preserve"> Е.Ю. Уроки оригами в школе и дома. Экспериментальный учебник для начальной школы. – М.: «Аким»,</w:t>
      </w:r>
      <w:r w:rsidR="00E47050">
        <w:t xml:space="preserve"> </w:t>
      </w:r>
      <w:r w:rsidRPr="006A5F49">
        <w:t>1995. – 176с.</w:t>
      </w:r>
    </w:p>
    <w:p w:rsidR="006029DD" w:rsidRPr="006A5F49" w:rsidRDefault="006029DD" w:rsidP="006A5F49">
      <w:pPr>
        <w:numPr>
          <w:ilvl w:val="0"/>
          <w:numId w:val="11"/>
        </w:numPr>
        <w:tabs>
          <w:tab w:val="left" w:pos="980"/>
        </w:tabs>
        <w:ind w:left="980" w:hanging="360"/>
      </w:pPr>
      <w:r w:rsidRPr="006A5F49">
        <w:t xml:space="preserve">Соколова  С.  Школа  оригами:  Аппликация  и  мозаика.  –  М.:  </w:t>
      </w:r>
      <w:proofErr w:type="spellStart"/>
      <w:r w:rsidRPr="006A5F49">
        <w:t>Эксмо</w:t>
      </w:r>
      <w:proofErr w:type="spellEnd"/>
      <w:r w:rsidRPr="006A5F49">
        <w:t>;</w:t>
      </w:r>
      <w:r w:rsidR="00E47050">
        <w:t xml:space="preserve"> </w:t>
      </w:r>
      <w:proofErr w:type="spellStart"/>
      <w:r w:rsidRPr="006A5F49">
        <w:t>Спб</w:t>
      </w:r>
      <w:proofErr w:type="spellEnd"/>
      <w:r w:rsidRPr="006A5F49">
        <w:t>.: Валери СПД, 2004. – 176с.</w:t>
      </w:r>
    </w:p>
    <w:p w:rsidR="006029DD" w:rsidRPr="006A5F49" w:rsidRDefault="006029DD" w:rsidP="00E47050">
      <w:pPr>
        <w:numPr>
          <w:ilvl w:val="0"/>
          <w:numId w:val="11"/>
        </w:numPr>
        <w:tabs>
          <w:tab w:val="left" w:pos="980"/>
        </w:tabs>
        <w:ind w:left="980" w:hanging="360"/>
      </w:pPr>
      <w:proofErr w:type="spellStart"/>
      <w:r w:rsidRPr="006A5F49">
        <w:t>Хайн</w:t>
      </w:r>
      <w:proofErr w:type="spellEnd"/>
      <w:r w:rsidRPr="006A5F49">
        <w:t xml:space="preserve"> Д. Игрушки – </w:t>
      </w:r>
      <w:proofErr w:type="spellStart"/>
      <w:r w:rsidRPr="006A5F49">
        <w:t>мобиле</w:t>
      </w:r>
      <w:proofErr w:type="spellEnd"/>
      <w:r w:rsidRPr="006A5F49">
        <w:t>. – М.: Айрис – пресс, 2007. – 32с.</w:t>
      </w:r>
    </w:p>
    <w:p w:rsidR="006029DD" w:rsidRPr="006A5F49" w:rsidRDefault="006029DD" w:rsidP="00E47050">
      <w:pPr>
        <w:numPr>
          <w:ilvl w:val="0"/>
          <w:numId w:val="11"/>
        </w:numPr>
        <w:tabs>
          <w:tab w:val="left" w:pos="980"/>
        </w:tabs>
        <w:ind w:left="980" w:hanging="360"/>
      </w:pPr>
      <w:r w:rsidRPr="006A5F49">
        <w:t xml:space="preserve">Зайцева А.А. </w:t>
      </w:r>
      <w:proofErr w:type="spellStart"/>
      <w:r w:rsidRPr="006A5F49">
        <w:t>Квиллинг</w:t>
      </w:r>
      <w:proofErr w:type="spellEnd"/>
      <w:r w:rsidRPr="006A5F49">
        <w:t>: Самый полный и понятный самоучитель. - М.: Эксмо,2013. – 96с.</w:t>
      </w:r>
    </w:p>
    <w:p w:rsidR="006029DD" w:rsidRPr="006A5F49" w:rsidRDefault="006029DD" w:rsidP="006A5F49">
      <w:pPr>
        <w:numPr>
          <w:ilvl w:val="0"/>
          <w:numId w:val="11"/>
        </w:numPr>
        <w:tabs>
          <w:tab w:val="left" w:pos="980"/>
        </w:tabs>
        <w:ind w:left="980" w:hanging="360"/>
      </w:pPr>
      <w:r w:rsidRPr="006A5F49">
        <w:t xml:space="preserve">Зайцева А.А. </w:t>
      </w:r>
      <w:proofErr w:type="gramStart"/>
      <w:r w:rsidRPr="006A5F49">
        <w:t>Объемный</w:t>
      </w:r>
      <w:proofErr w:type="gramEnd"/>
      <w:r w:rsidRPr="006A5F49">
        <w:t xml:space="preserve"> </w:t>
      </w:r>
      <w:proofErr w:type="spellStart"/>
      <w:r w:rsidRPr="006A5F49">
        <w:t>квиллинг</w:t>
      </w:r>
      <w:proofErr w:type="spellEnd"/>
      <w:r w:rsidRPr="006A5F49">
        <w:t xml:space="preserve">: создаем фигурки из </w:t>
      </w:r>
      <w:proofErr w:type="spellStart"/>
      <w:r w:rsidRPr="006A5F49">
        <w:t>гофрокартона</w:t>
      </w:r>
      <w:proofErr w:type="spellEnd"/>
      <w:r w:rsidRPr="006A5F49">
        <w:t xml:space="preserve">. – М.: </w:t>
      </w:r>
      <w:proofErr w:type="spellStart"/>
      <w:r w:rsidRPr="006A5F49">
        <w:t>Эксмо</w:t>
      </w:r>
      <w:proofErr w:type="spellEnd"/>
      <w:r w:rsidRPr="006A5F49">
        <w:t>, 2012. – 64с.</w:t>
      </w:r>
    </w:p>
    <w:p w:rsidR="006029DD" w:rsidRPr="006A5F49" w:rsidRDefault="006029DD" w:rsidP="00E47050">
      <w:pPr>
        <w:numPr>
          <w:ilvl w:val="0"/>
          <w:numId w:val="11"/>
        </w:numPr>
        <w:tabs>
          <w:tab w:val="left" w:pos="980"/>
        </w:tabs>
        <w:ind w:left="980" w:hanging="360"/>
      </w:pPr>
      <w:r w:rsidRPr="006A5F49">
        <w:t>Гончар В.В. Модульное оригами. – М.: Айрис – пресс, 2012. – 112с.</w:t>
      </w:r>
    </w:p>
    <w:p w:rsidR="006029DD" w:rsidRPr="006A5F49" w:rsidRDefault="006029DD" w:rsidP="00E47050">
      <w:pPr>
        <w:numPr>
          <w:ilvl w:val="0"/>
          <w:numId w:val="11"/>
        </w:numPr>
        <w:tabs>
          <w:tab w:val="left" w:pos="980"/>
        </w:tabs>
        <w:ind w:left="980" w:hanging="360"/>
      </w:pPr>
      <w:r w:rsidRPr="006A5F49">
        <w:t>Зайцева А.А. Модульное оригами: забавные объемные фигурки. – М.:</w:t>
      </w:r>
      <w:r w:rsidR="00E47050">
        <w:t xml:space="preserve"> </w:t>
      </w:r>
      <w:r w:rsidRPr="006A5F49">
        <w:t>Эксмо,2013. – 64с.</w:t>
      </w:r>
    </w:p>
    <w:p w:rsidR="006029DD" w:rsidRPr="006A5F49" w:rsidRDefault="006029DD" w:rsidP="006A5F49">
      <w:pPr>
        <w:ind w:left="980"/>
      </w:pPr>
    </w:p>
    <w:p w:rsidR="006029DD" w:rsidRPr="006A5F49" w:rsidRDefault="006029DD" w:rsidP="006A5F49"/>
    <w:p w:rsidR="006029DD" w:rsidRPr="006A5F49" w:rsidRDefault="006029DD" w:rsidP="006A5F49">
      <w:pPr>
        <w:ind w:left="9380"/>
      </w:pPr>
    </w:p>
    <w:p w:rsidR="001663E0" w:rsidRPr="006A5F49" w:rsidRDefault="001663E0" w:rsidP="006A5F49">
      <w:pPr>
        <w:rPr>
          <w:b/>
          <w:iCs/>
        </w:rPr>
      </w:pPr>
    </w:p>
    <w:sectPr w:rsidR="001663E0" w:rsidRPr="006A5F49" w:rsidSect="005B48C9">
      <w:footerReference w:type="default" r:id="rId10"/>
      <w:pgSz w:w="11906" w:h="16838"/>
      <w:pgMar w:top="1134" w:right="849" w:bottom="1134" w:left="851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0A0" w:rsidRDefault="008420A0" w:rsidP="006F2ABA">
      <w:r>
        <w:separator/>
      </w:r>
    </w:p>
  </w:endnote>
  <w:endnote w:type="continuationSeparator" w:id="0">
    <w:p w:rsidR="008420A0" w:rsidRDefault="008420A0" w:rsidP="006F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0760866"/>
      <w:docPartObj>
        <w:docPartGallery w:val="Page Numbers (Bottom of Page)"/>
        <w:docPartUnique/>
      </w:docPartObj>
    </w:sdtPr>
    <w:sdtEndPr/>
    <w:sdtContent>
      <w:p w:rsidR="00A563FD" w:rsidRDefault="00A563FD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8AB">
          <w:rPr>
            <w:noProof/>
          </w:rPr>
          <w:t>1</w:t>
        </w:r>
        <w:r>
          <w:fldChar w:fldCharType="end"/>
        </w:r>
      </w:p>
    </w:sdtContent>
  </w:sdt>
  <w:p w:rsidR="00A563FD" w:rsidRDefault="00A563FD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0A0" w:rsidRDefault="008420A0" w:rsidP="006F2ABA">
      <w:r>
        <w:separator/>
      </w:r>
    </w:p>
  </w:footnote>
  <w:footnote w:type="continuationSeparator" w:id="0">
    <w:p w:rsidR="008420A0" w:rsidRDefault="008420A0" w:rsidP="006F2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AD2BB58"/>
    <w:lvl w:ilvl="0">
      <w:numFmt w:val="bullet"/>
      <w:lvlText w:val="*"/>
      <w:lvlJc w:val="left"/>
    </w:lvl>
  </w:abstractNum>
  <w:abstractNum w:abstractNumId="1">
    <w:nsid w:val="00000120"/>
    <w:multiLevelType w:val="hybridMultilevel"/>
    <w:tmpl w:val="12E06C5E"/>
    <w:lvl w:ilvl="0" w:tplc="D11259E2">
      <w:start w:val="1"/>
      <w:numFmt w:val="bullet"/>
      <w:lvlText w:val="-"/>
      <w:lvlJc w:val="left"/>
    </w:lvl>
    <w:lvl w:ilvl="1" w:tplc="86C84822">
      <w:numFmt w:val="decimal"/>
      <w:lvlText w:val=""/>
      <w:lvlJc w:val="left"/>
    </w:lvl>
    <w:lvl w:ilvl="2" w:tplc="C93C75F6">
      <w:numFmt w:val="decimal"/>
      <w:lvlText w:val=""/>
      <w:lvlJc w:val="left"/>
    </w:lvl>
    <w:lvl w:ilvl="3" w:tplc="D51E94E4">
      <w:numFmt w:val="decimal"/>
      <w:lvlText w:val=""/>
      <w:lvlJc w:val="left"/>
    </w:lvl>
    <w:lvl w:ilvl="4" w:tplc="7CEE1DD6">
      <w:numFmt w:val="decimal"/>
      <w:lvlText w:val=""/>
      <w:lvlJc w:val="left"/>
    </w:lvl>
    <w:lvl w:ilvl="5" w:tplc="0230237C">
      <w:numFmt w:val="decimal"/>
      <w:lvlText w:val=""/>
      <w:lvlJc w:val="left"/>
    </w:lvl>
    <w:lvl w:ilvl="6" w:tplc="B684586C">
      <w:numFmt w:val="decimal"/>
      <w:lvlText w:val=""/>
      <w:lvlJc w:val="left"/>
    </w:lvl>
    <w:lvl w:ilvl="7" w:tplc="B9A2FB72">
      <w:numFmt w:val="decimal"/>
      <w:lvlText w:val=""/>
      <w:lvlJc w:val="left"/>
    </w:lvl>
    <w:lvl w:ilvl="8" w:tplc="FB14B398">
      <w:numFmt w:val="decimal"/>
      <w:lvlText w:val=""/>
      <w:lvlJc w:val="left"/>
    </w:lvl>
  </w:abstractNum>
  <w:abstractNum w:abstractNumId="2">
    <w:nsid w:val="000022EE"/>
    <w:multiLevelType w:val="hybridMultilevel"/>
    <w:tmpl w:val="36CC76BC"/>
    <w:lvl w:ilvl="0" w:tplc="7102DF8C">
      <w:start w:val="1"/>
      <w:numFmt w:val="bullet"/>
      <w:lvlText w:val="-"/>
      <w:lvlJc w:val="left"/>
    </w:lvl>
    <w:lvl w:ilvl="1" w:tplc="97D08E02">
      <w:numFmt w:val="decimal"/>
      <w:lvlText w:val=""/>
      <w:lvlJc w:val="left"/>
    </w:lvl>
    <w:lvl w:ilvl="2" w:tplc="75CA4602">
      <w:numFmt w:val="decimal"/>
      <w:lvlText w:val=""/>
      <w:lvlJc w:val="left"/>
    </w:lvl>
    <w:lvl w:ilvl="3" w:tplc="148CABFE">
      <w:numFmt w:val="decimal"/>
      <w:lvlText w:val=""/>
      <w:lvlJc w:val="left"/>
    </w:lvl>
    <w:lvl w:ilvl="4" w:tplc="B2085DFC">
      <w:numFmt w:val="decimal"/>
      <w:lvlText w:val=""/>
      <w:lvlJc w:val="left"/>
    </w:lvl>
    <w:lvl w:ilvl="5" w:tplc="15E65754">
      <w:numFmt w:val="decimal"/>
      <w:lvlText w:val=""/>
      <w:lvlJc w:val="left"/>
    </w:lvl>
    <w:lvl w:ilvl="6" w:tplc="949E0710">
      <w:numFmt w:val="decimal"/>
      <w:lvlText w:val=""/>
      <w:lvlJc w:val="left"/>
    </w:lvl>
    <w:lvl w:ilvl="7" w:tplc="6882C700">
      <w:numFmt w:val="decimal"/>
      <w:lvlText w:val=""/>
      <w:lvlJc w:val="left"/>
    </w:lvl>
    <w:lvl w:ilvl="8" w:tplc="E3969EA6">
      <w:numFmt w:val="decimal"/>
      <w:lvlText w:val=""/>
      <w:lvlJc w:val="left"/>
    </w:lvl>
  </w:abstractNum>
  <w:abstractNum w:abstractNumId="3">
    <w:nsid w:val="00002350"/>
    <w:multiLevelType w:val="hybridMultilevel"/>
    <w:tmpl w:val="F9781CA0"/>
    <w:lvl w:ilvl="0" w:tplc="893C2EB4">
      <w:start w:val="1"/>
      <w:numFmt w:val="bullet"/>
      <w:lvlText w:val="-"/>
      <w:lvlJc w:val="left"/>
    </w:lvl>
    <w:lvl w:ilvl="1" w:tplc="07848C54">
      <w:numFmt w:val="decimal"/>
      <w:lvlText w:val=""/>
      <w:lvlJc w:val="left"/>
    </w:lvl>
    <w:lvl w:ilvl="2" w:tplc="FB6E4EFC">
      <w:numFmt w:val="decimal"/>
      <w:lvlText w:val=""/>
      <w:lvlJc w:val="left"/>
    </w:lvl>
    <w:lvl w:ilvl="3" w:tplc="7CE290B8">
      <w:numFmt w:val="decimal"/>
      <w:lvlText w:val=""/>
      <w:lvlJc w:val="left"/>
    </w:lvl>
    <w:lvl w:ilvl="4" w:tplc="6AF0045A">
      <w:numFmt w:val="decimal"/>
      <w:lvlText w:val=""/>
      <w:lvlJc w:val="left"/>
    </w:lvl>
    <w:lvl w:ilvl="5" w:tplc="5702589C">
      <w:numFmt w:val="decimal"/>
      <w:lvlText w:val=""/>
      <w:lvlJc w:val="left"/>
    </w:lvl>
    <w:lvl w:ilvl="6" w:tplc="E8CA099A">
      <w:numFmt w:val="decimal"/>
      <w:lvlText w:val=""/>
      <w:lvlJc w:val="left"/>
    </w:lvl>
    <w:lvl w:ilvl="7" w:tplc="B4D2820A">
      <w:numFmt w:val="decimal"/>
      <w:lvlText w:val=""/>
      <w:lvlJc w:val="left"/>
    </w:lvl>
    <w:lvl w:ilvl="8" w:tplc="35D8F8FA">
      <w:numFmt w:val="decimal"/>
      <w:lvlText w:val=""/>
      <w:lvlJc w:val="left"/>
    </w:lvl>
  </w:abstractNum>
  <w:abstractNum w:abstractNumId="4">
    <w:nsid w:val="00004B40"/>
    <w:multiLevelType w:val="hybridMultilevel"/>
    <w:tmpl w:val="AF3E4F3A"/>
    <w:lvl w:ilvl="0" w:tplc="BE44BDEE">
      <w:start w:val="1"/>
      <w:numFmt w:val="bullet"/>
      <w:lvlText w:val="-"/>
      <w:lvlJc w:val="left"/>
    </w:lvl>
    <w:lvl w:ilvl="1" w:tplc="0B2CFA1A">
      <w:numFmt w:val="decimal"/>
      <w:lvlText w:val=""/>
      <w:lvlJc w:val="left"/>
    </w:lvl>
    <w:lvl w:ilvl="2" w:tplc="41001A1A">
      <w:numFmt w:val="decimal"/>
      <w:lvlText w:val=""/>
      <w:lvlJc w:val="left"/>
    </w:lvl>
    <w:lvl w:ilvl="3" w:tplc="AED6CBFA">
      <w:numFmt w:val="decimal"/>
      <w:lvlText w:val=""/>
      <w:lvlJc w:val="left"/>
    </w:lvl>
    <w:lvl w:ilvl="4" w:tplc="B9B84590">
      <w:numFmt w:val="decimal"/>
      <w:lvlText w:val=""/>
      <w:lvlJc w:val="left"/>
    </w:lvl>
    <w:lvl w:ilvl="5" w:tplc="21A4E04C">
      <w:numFmt w:val="decimal"/>
      <w:lvlText w:val=""/>
      <w:lvlJc w:val="left"/>
    </w:lvl>
    <w:lvl w:ilvl="6" w:tplc="54F845B8">
      <w:numFmt w:val="decimal"/>
      <w:lvlText w:val=""/>
      <w:lvlJc w:val="left"/>
    </w:lvl>
    <w:lvl w:ilvl="7" w:tplc="2244DE72">
      <w:numFmt w:val="decimal"/>
      <w:lvlText w:val=""/>
      <w:lvlJc w:val="left"/>
    </w:lvl>
    <w:lvl w:ilvl="8" w:tplc="40B614D4">
      <w:numFmt w:val="decimal"/>
      <w:lvlText w:val=""/>
      <w:lvlJc w:val="left"/>
    </w:lvl>
  </w:abstractNum>
  <w:abstractNum w:abstractNumId="5">
    <w:nsid w:val="00005878"/>
    <w:multiLevelType w:val="hybridMultilevel"/>
    <w:tmpl w:val="6B9CB8BE"/>
    <w:lvl w:ilvl="0" w:tplc="089E0294">
      <w:start w:val="1"/>
      <w:numFmt w:val="bullet"/>
      <w:lvlText w:val="-"/>
      <w:lvlJc w:val="left"/>
    </w:lvl>
    <w:lvl w:ilvl="1" w:tplc="611A987A">
      <w:numFmt w:val="decimal"/>
      <w:lvlText w:val=""/>
      <w:lvlJc w:val="left"/>
    </w:lvl>
    <w:lvl w:ilvl="2" w:tplc="FA3C576A">
      <w:numFmt w:val="decimal"/>
      <w:lvlText w:val=""/>
      <w:lvlJc w:val="left"/>
    </w:lvl>
    <w:lvl w:ilvl="3" w:tplc="F30EF812">
      <w:numFmt w:val="decimal"/>
      <w:lvlText w:val=""/>
      <w:lvlJc w:val="left"/>
    </w:lvl>
    <w:lvl w:ilvl="4" w:tplc="7B9A6A5A">
      <w:numFmt w:val="decimal"/>
      <w:lvlText w:val=""/>
      <w:lvlJc w:val="left"/>
    </w:lvl>
    <w:lvl w:ilvl="5" w:tplc="8B06C678">
      <w:numFmt w:val="decimal"/>
      <w:lvlText w:val=""/>
      <w:lvlJc w:val="left"/>
    </w:lvl>
    <w:lvl w:ilvl="6" w:tplc="8F624F7A">
      <w:numFmt w:val="decimal"/>
      <w:lvlText w:val=""/>
      <w:lvlJc w:val="left"/>
    </w:lvl>
    <w:lvl w:ilvl="7" w:tplc="56C66A1E">
      <w:numFmt w:val="decimal"/>
      <w:lvlText w:val=""/>
      <w:lvlJc w:val="left"/>
    </w:lvl>
    <w:lvl w:ilvl="8" w:tplc="8A6E3D58">
      <w:numFmt w:val="decimal"/>
      <w:lvlText w:val=""/>
      <w:lvlJc w:val="left"/>
    </w:lvl>
  </w:abstractNum>
  <w:abstractNum w:abstractNumId="6">
    <w:nsid w:val="00006B36"/>
    <w:multiLevelType w:val="hybridMultilevel"/>
    <w:tmpl w:val="EC503C10"/>
    <w:lvl w:ilvl="0" w:tplc="A1BE7FC4">
      <w:start w:val="1"/>
      <w:numFmt w:val="bullet"/>
      <w:lvlText w:val="-"/>
      <w:lvlJc w:val="left"/>
    </w:lvl>
    <w:lvl w:ilvl="1" w:tplc="119874FE">
      <w:numFmt w:val="decimal"/>
      <w:lvlText w:val=""/>
      <w:lvlJc w:val="left"/>
    </w:lvl>
    <w:lvl w:ilvl="2" w:tplc="933AAE7E">
      <w:numFmt w:val="decimal"/>
      <w:lvlText w:val=""/>
      <w:lvlJc w:val="left"/>
    </w:lvl>
    <w:lvl w:ilvl="3" w:tplc="98047C72">
      <w:numFmt w:val="decimal"/>
      <w:lvlText w:val=""/>
      <w:lvlJc w:val="left"/>
    </w:lvl>
    <w:lvl w:ilvl="4" w:tplc="93F23088">
      <w:numFmt w:val="decimal"/>
      <w:lvlText w:val=""/>
      <w:lvlJc w:val="left"/>
    </w:lvl>
    <w:lvl w:ilvl="5" w:tplc="2DE4DBFE">
      <w:numFmt w:val="decimal"/>
      <w:lvlText w:val=""/>
      <w:lvlJc w:val="left"/>
    </w:lvl>
    <w:lvl w:ilvl="6" w:tplc="24821B1A">
      <w:numFmt w:val="decimal"/>
      <w:lvlText w:val=""/>
      <w:lvlJc w:val="left"/>
    </w:lvl>
    <w:lvl w:ilvl="7" w:tplc="29FE639C">
      <w:numFmt w:val="decimal"/>
      <w:lvlText w:val=""/>
      <w:lvlJc w:val="left"/>
    </w:lvl>
    <w:lvl w:ilvl="8" w:tplc="AD98310E">
      <w:numFmt w:val="decimal"/>
      <w:lvlText w:val=""/>
      <w:lvlJc w:val="left"/>
    </w:lvl>
  </w:abstractNum>
  <w:abstractNum w:abstractNumId="7">
    <w:nsid w:val="0000759A"/>
    <w:multiLevelType w:val="hybridMultilevel"/>
    <w:tmpl w:val="626C3354"/>
    <w:lvl w:ilvl="0" w:tplc="9342E55E">
      <w:start w:val="1"/>
      <w:numFmt w:val="bullet"/>
      <w:lvlText w:val="-"/>
      <w:lvlJc w:val="left"/>
    </w:lvl>
    <w:lvl w:ilvl="1" w:tplc="D562B25C">
      <w:numFmt w:val="decimal"/>
      <w:lvlText w:val=""/>
      <w:lvlJc w:val="left"/>
    </w:lvl>
    <w:lvl w:ilvl="2" w:tplc="E2265818">
      <w:numFmt w:val="decimal"/>
      <w:lvlText w:val=""/>
      <w:lvlJc w:val="left"/>
    </w:lvl>
    <w:lvl w:ilvl="3" w:tplc="2964617C">
      <w:numFmt w:val="decimal"/>
      <w:lvlText w:val=""/>
      <w:lvlJc w:val="left"/>
    </w:lvl>
    <w:lvl w:ilvl="4" w:tplc="6CF429EA">
      <w:numFmt w:val="decimal"/>
      <w:lvlText w:val=""/>
      <w:lvlJc w:val="left"/>
    </w:lvl>
    <w:lvl w:ilvl="5" w:tplc="3C889B58">
      <w:numFmt w:val="decimal"/>
      <w:lvlText w:val=""/>
      <w:lvlJc w:val="left"/>
    </w:lvl>
    <w:lvl w:ilvl="6" w:tplc="06BE0092">
      <w:numFmt w:val="decimal"/>
      <w:lvlText w:val=""/>
      <w:lvlJc w:val="left"/>
    </w:lvl>
    <w:lvl w:ilvl="7" w:tplc="517A1848">
      <w:numFmt w:val="decimal"/>
      <w:lvlText w:val=""/>
      <w:lvlJc w:val="left"/>
    </w:lvl>
    <w:lvl w:ilvl="8" w:tplc="F934E2C4">
      <w:numFmt w:val="decimal"/>
      <w:lvlText w:val=""/>
      <w:lvlJc w:val="left"/>
    </w:lvl>
  </w:abstractNum>
  <w:abstractNum w:abstractNumId="8">
    <w:nsid w:val="00007BB9"/>
    <w:multiLevelType w:val="hybridMultilevel"/>
    <w:tmpl w:val="F536E25A"/>
    <w:lvl w:ilvl="0" w:tplc="3D184A94">
      <w:start w:val="1"/>
      <w:numFmt w:val="decimal"/>
      <w:lvlText w:val="%1."/>
      <w:lvlJc w:val="left"/>
    </w:lvl>
    <w:lvl w:ilvl="1" w:tplc="5C7A418E">
      <w:numFmt w:val="decimal"/>
      <w:lvlText w:val=""/>
      <w:lvlJc w:val="left"/>
    </w:lvl>
    <w:lvl w:ilvl="2" w:tplc="54047D8C">
      <w:numFmt w:val="decimal"/>
      <w:lvlText w:val=""/>
      <w:lvlJc w:val="left"/>
    </w:lvl>
    <w:lvl w:ilvl="3" w:tplc="F536B526">
      <w:numFmt w:val="decimal"/>
      <w:lvlText w:val=""/>
      <w:lvlJc w:val="left"/>
    </w:lvl>
    <w:lvl w:ilvl="4" w:tplc="0D469914">
      <w:numFmt w:val="decimal"/>
      <w:lvlText w:val=""/>
      <w:lvlJc w:val="left"/>
    </w:lvl>
    <w:lvl w:ilvl="5" w:tplc="17009BBC">
      <w:numFmt w:val="decimal"/>
      <w:lvlText w:val=""/>
      <w:lvlJc w:val="left"/>
    </w:lvl>
    <w:lvl w:ilvl="6" w:tplc="04AED326">
      <w:numFmt w:val="decimal"/>
      <w:lvlText w:val=""/>
      <w:lvlJc w:val="left"/>
    </w:lvl>
    <w:lvl w:ilvl="7" w:tplc="160AF06A">
      <w:numFmt w:val="decimal"/>
      <w:lvlText w:val=""/>
      <w:lvlJc w:val="left"/>
    </w:lvl>
    <w:lvl w:ilvl="8" w:tplc="AC14169A">
      <w:numFmt w:val="decimal"/>
      <w:lvlText w:val=""/>
      <w:lvlJc w:val="left"/>
    </w:lvl>
  </w:abstractNum>
  <w:abstractNum w:abstractNumId="9">
    <w:nsid w:val="19337B41"/>
    <w:multiLevelType w:val="hybridMultilevel"/>
    <w:tmpl w:val="8AD44D72"/>
    <w:lvl w:ilvl="0" w:tplc="041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0">
    <w:nsid w:val="23E11B61"/>
    <w:multiLevelType w:val="hybridMultilevel"/>
    <w:tmpl w:val="2160A9C8"/>
    <w:lvl w:ilvl="0" w:tplc="04190001">
      <w:start w:val="1"/>
      <w:numFmt w:val="bullet"/>
      <w:lvlText w:val=""/>
      <w:lvlJc w:val="left"/>
      <w:pPr>
        <w:ind w:left="20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1" w:hanging="360"/>
      </w:pPr>
      <w:rPr>
        <w:rFonts w:ascii="Wingdings" w:hAnsi="Wingdings" w:hint="default"/>
      </w:rPr>
    </w:lvl>
  </w:abstractNum>
  <w:abstractNum w:abstractNumId="11">
    <w:nsid w:val="4E822228"/>
    <w:multiLevelType w:val="hybridMultilevel"/>
    <w:tmpl w:val="1EAC2C4A"/>
    <w:lvl w:ilvl="0" w:tplc="041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2">
    <w:nsid w:val="5A984352"/>
    <w:multiLevelType w:val="hybridMultilevel"/>
    <w:tmpl w:val="0546A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3A051B"/>
    <w:multiLevelType w:val="hybridMultilevel"/>
    <w:tmpl w:val="3702D46C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602DB0C">
      <w:numFmt w:val="decimal"/>
      <w:lvlText w:val=""/>
      <w:lvlJc w:val="left"/>
    </w:lvl>
    <w:lvl w:ilvl="2" w:tplc="E5B85522">
      <w:numFmt w:val="decimal"/>
      <w:lvlText w:val=""/>
      <w:lvlJc w:val="left"/>
    </w:lvl>
    <w:lvl w:ilvl="3" w:tplc="88FEEA54">
      <w:numFmt w:val="decimal"/>
      <w:lvlText w:val=""/>
      <w:lvlJc w:val="left"/>
    </w:lvl>
    <w:lvl w:ilvl="4" w:tplc="2572E29A">
      <w:numFmt w:val="decimal"/>
      <w:lvlText w:val=""/>
      <w:lvlJc w:val="left"/>
    </w:lvl>
    <w:lvl w:ilvl="5" w:tplc="C758F642">
      <w:numFmt w:val="decimal"/>
      <w:lvlText w:val=""/>
      <w:lvlJc w:val="left"/>
    </w:lvl>
    <w:lvl w:ilvl="6" w:tplc="C72A12E0">
      <w:numFmt w:val="decimal"/>
      <w:lvlText w:val=""/>
      <w:lvlJc w:val="left"/>
    </w:lvl>
    <w:lvl w:ilvl="7" w:tplc="96A258CE">
      <w:numFmt w:val="decimal"/>
      <w:lvlText w:val=""/>
      <w:lvlJc w:val="left"/>
    </w:lvl>
    <w:lvl w:ilvl="8" w:tplc="3C32C6B0">
      <w:numFmt w:val="decimal"/>
      <w:lvlText w:val=""/>
      <w:lvlJc w:val="left"/>
    </w:lvl>
  </w:abstractNum>
  <w:abstractNum w:abstractNumId="14">
    <w:nsid w:val="66A35A60"/>
    <w:multiLevelType w:val="hybridMultilevel"/>
    <w:tmpl w:val="C7208CCE"/>
    <w:lvl w:ilvl="0" w:tplc="D3F2898C">
      <w:start w:val="1"/>
      <w:numFmt w:val="bullet"/>
      <w:lvlText w:val="В"/>
      <w:lvlJc w:val="left"/>
    </w:lvl>
    <w:lvl w:ilvl="1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4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1" w:hanging="360"/>
      </w:pPr>
      <w:rPr>
        <w:rFonts w:ascii="Wingdings" w:hAnsi="Wingdings" w:hint="default"/>
      </w:rPr>
    </w:lvl>
  </w:abstractNum>
  <w:abstractNum w:abstractNumId="15">
    <w:nsid w:val="67AC7CFB"/>
    <w:multiLevelType w:val="hybridMultilevel"/>
    <w:tmpl w:val="E5F44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F36F24"/>
    <w:multiLevelType w:val="hybridMultilevel"/>
    <w:tmpl w:val="FB72127C"/>
    <w:lvl w:ilvl="0" w:tplc="04190001">
      <w:start w:val="1"/>
      <w:numFmt w:val="bullet"/>
      <w:lvlText w:val=""/>
      <w:lvlJc w:val="left"/>
      <w:pPr>
        <w:ind w:left="20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1" w:hanging="360"/>
      </w:pPr>
      <w:rPr>
        <w:rFonts w:ascii="Wingdings" w:hAnsi="Wingdings" w:hint="default"/>
      </w:rPr>
    </w:lvl>
  </w:abstractNum>
  <w:abstractNum w:abstractNumId="17">
    <w:nsid w:val="6A06231C"/>
    <w:multiLevelType w:val="hybridMultilevel"/>
    <w:tmpl w:val="4B4649BC"/>
    <w:lvl w:ilvl="0" w:tplc="04190001">
      <w:start w:val="1"/>
      <w:numFmt w:val="bullet"/>
      <w:lvlText w:val=""/>
      <w:lvlJc w:val="left"/>
      <w:pPr>
        <w:ind w:left="20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  <w:num w:numId="11">
    <w:abstractNumId w:val="8"/>
  </w:num>
  <w:num w:numId="12">
    <w:abstractNumId w:val="13"/>
  </w:num>
  <w:num w:numId="13">
    <w:abstractNumId w:val="9"/>
  </w:num>
  <w:num w:numId="14">
    <w:abstractNumId w:val="11"/>
  </w:num>
  <w:num w:numId="15">
    <w:abstractNumId w:val="10"/>
  </w:num>
  <w:num w:numId="16">
    <w:abstractNumId w:val="16"/>
  </w:num>
  <w:num w:numId="17">
    <w:abstractNumId w:val="14"/>
  </w:num>
  <w:num w:numId="18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4DD"/>
    <w:rsid w:val="00010339"/>
    <w:rsid w:val="00020193"/>
    <w:rsid w:val="00035CD6"/>
    <w:rsid w:val="00051BEF"/>
    <w:rsid w:val="0007124C"/>
    <w:rsid w:val="00072BFC"/>
    <w:rsid w:val="00084F5B"/>
    <w:rsid w:val="000A225B"/>
    <w:rsid w:val="000A2567"/>
    <w:rsid w:val="000A273F"/>
    <w:rsid w:val="000A31E8"/>
    <w:rsid w:val="000E0874"/>
    <w:rsid w:val="000E1A68"/>
    <w:rsid w:val="000E44DD"/>
    <w:rsid w:val="000E4996"/>
    <w:rsid w:val="000F1570"/>
    <w:rsid w:val="00102128"/>
    <w:rsid w:val="00106FBC"/>
    <w:rsid w:val="00127F96"/>
    <w:rsid w:val="0013400F"/>
    <w:rsid w:val="00141C98"/>
    <w:rsid w:val="00146DE3"/>
    <w:rsid w:val="001473C9"/>
    <w:rsid w:val="00154827"/>
    <w:rsid w:val="001663E0"/>
    <w:rsid w:val="0017242A"/>
    <w:rsid w:val="001816CB"/>
    <w:rsid w:val="00191746"/>
    <w:rsid w:val="001A2A50"/>
    <w:rsid w:val="001A7503"/>
    <w:rsid w:val="001F30B7"/>
    <w:rsid w:val="00215E21"/>
    <w:rsid w:val="0022332E"/>
    <w:rsid w:val="00226506"/>
    <w:rsid w:val="00227A59"/>
    <w:rsid w:val="0023351A"/>
    <w:rsid w:val="0024437E"/>
    <w:rsid w:val="00250049"/>
    <w:rsid w:val="00273AF6"/>
    <w:rsid w:val="00280F5D"/>
    <w:rsid w:val="002A0694"/>
    <w:rsid w:val="002D5FDC"/>
    <w:rsid w:val="002D6078"/>
    <w:rsid w:val="002D7A26"/>
    <w:rsid w:val="0030131A"/>
    <w:rsid w:val="00301748"/>
    <w:rsid w:val="0032610E"/>
    <w:rsid w:val="003337E4"/>
    <w:rsid w:val="0033759D"/>
    <w:rsid w:val="003621A7"/>
    <w:rsid w:val="00362B89"/>
    <w:rsid w:val="003702B5"/>
    <w:rsid w:val="00387C88"/>
    <w:rsid w:val="003A3DA3"/>
    <w:rsid w:val="003B7B43"/>
    <w:rsid w:val="003F7E80"/>
    <w:rsid w:val="00411E31"/>
    <w:rsid w:val="004137FB"/>
    <w:rsid w:val="00454B95"/>
    <w:rsid w:val="00495881"/>
    <w:rsid w:val="004978F5"/>
    <w:rsid w:val="004A3BD5"/>
    <w:rsid w:val="004A72BA"/>
    <w:rsid w:val="004A76E9"/>
    <w:rsid w:val="004C1434"/>
    <w:rsid w:val="004D2A94"/>
    <w:rsid w:val="004E6680"/>
    <w:rsid w:val="004F3DF5"/>
    <w:rsid w:val="004F3EC2"/>
    <w:rsid w:val="0050507E"/>
    <w:rsid w:val="00510568"/>
    <w:rsid w:val="005513C0"/>
    <w:rsid w:val="00553055"/>
    <w:rsid w:val="00560C81"/>
    <w:rsid w:val="00564A3D"/>
    <w:rsid w:val="0056574D"/>
    <w:rsid w:val="00595F7E"/>
    <w:rsid w:val="005A1A95"/>
    <w:rsid w:val="005A233A"/>
    <w:rsid w:val="005B48C9"/>
    <w:rsid w:val="005E1233"/>
    <w:rsid w:val="005E2768"/>
    <w:rsid w:val="005E571A"/>
    <w:rsid w:val="006029DD"/>
    <w:rsid w:val="006168E3"/>
    <w:rsid w:val="006201DF"/>
    <w:rsid w:val="00620BA0"/>
    <w:rsid w:val="00632746"/>
    <w:rsid w:val="00637A4C"/>
    <w:rsid w:val="00652E3B"/>
    <w:rsid w:val="00660A5F"/>
    <w:rsid w:val="00666683"/>
    <w:rsid w:val="00671324"/>
    <w:rsid w:val="0067364F"/>
    <w:rsid w:val="006A4BE5"/>
    <w:rsid w:val="006A4E75"/>
    <w:rsid w:val="006A5F49"/>
    <w:rsid w:val="006C6CC1"/>
    <w:rsid w:val="006E0A61"/>
    <w:rsid w:val="006F2ABA"/>
    <w:rsid w:val="006F52D5"/>
    <w:rsid w:val="00702F66"/>
    <w:rsid w:val="00707EBE"/>
    <w:rsid w:val="00712AB1"/>
    <w:rsid w:val="00737A76"/>
    <w:rsid w:val="00746C95"/>
    <w:rsid w:val="00770169"/>
    <w:rsid w:val="007811BD"/>
    <w:rsid w:val="00797575"/>
    <w:rsid w:val="007A06B8"/>
    <w:rsid w:val="007A790E"/>
    <w:rsid w:val="007B5D93"/>
    <w:rsid w:val="007E456C"/>
    <w:rsid w:val="007F0C48"/>
    <w:rsid w:val="007F3BFE"/>
    <w:rsid w:val="00812A6C"/>
    <w:rsid w:val="008150FB"/>
    <w:rsid w:val="00821063"/>
    <w:rsid w:val="00822D11"/>
    <w:rsid w:val="00826F3C"/>
    <w:rsid w:val="00841299"/>
    <w:rsid w:val="008420A0"/>
    <w:rsid w:val="00847142"/>
    <w:rsid w:val="008502DD"/>
    <w:rsid w:val="008643FB"/>
    <w:rsid w:val="00877DAF"/>
    <w:rsid w:val="008B1E7D"/>
    <w:rsid w:val="008E2EEF"/>
    <w:rsid w:val="008F2060"/>
    <w:rsid w:val="008F48CB"/>
    <w:rsid w:val="009148AB"/>
    <w:rsid w:val="00954DC9"/>
    <w:rsid w:val="00963E63"/>
    <w:rsid w:val="00967BA9"/>
    <w:rsid w:val="00967C40"/>
    <w:rsid w:val="00990585"/>
    <w:rsid w:val="009A4435"/>
    <w:rsid w:val="009B3C2C"/>
    <w:rsid w:val="009E24CF"/>
    <w:rsid w:val="009E7CA1"/>
    <w:rsid w:val="009F5DAE"/>
    <w:rsid w:val="00A058BE"/>
    <w:rsid w:val="00A20C54"/>
    <w:rsid w:val="00A53CBB"/>
    <w:rsid w:val="00A54C82"/>
    <w:rsid w:val="00A563FD"/>
    <w:rsid w:val="00A67FB4"/>
    <w:rsid w:val="00A74061"/>
    <w:rsid w:val="00A85E68"/>
    <w:rsid w:val="00AB1345"/>
    <w:rsid w:val="00AB3759"/>
    <w:rsid w:val="00AC7BAE"/>
    <w:rsid w:val="00AF5803"/>
    <w:rsid w:val="00B10273"/>
    <w:rsid w:val="00B11520"/>
    <w:rsid w:val="00B4571E"/>
    <w:rsid w:val="00B5365B"/>
    <w:rsid w:val="00B60E6B"/>
    <w:rsid w:val="00B84A95"/>
    <w:rsid w:val="00B91AC3"/>
    <w:rsid w:val="00B95FF6"/>
    <w:rsid w:val="00BC2DCB"/>
    <w:rsid w:val="00BD286E"/>
    <w:rsid w:val="00BF6F1C"/>
    <w:rsid w:val="00C110A0"/>
    <w:rsid w:val="00C124FD"/>
    <w:rsid w:val="00C17805"/>
    <w:rsid w:val="00C25C4B"/>
    <w:rsid w:val="00C579F9"/>
    <w:rsid w:val="00C671C0"/>
    <w:rsid w:val="00C71687"/>
    <w:rsid w:val="00CD2BAD"/>
    <w:rsid w:val="00CD62F8"/>
    <w:rsid w:val="00CE7B8E"/>
    <w:rsid w:val="00CF1CD6"/>
    <w:rsid w:val="00CF5E95"/>
    <w:rsid w:val="00CF74E6"/>
    <w:rsid w:val="00CF7E67"/>
    <w:rsid w:val="00D11F95"/>
    <w:rsid w:val="00D13C5C"/>
    <w:rsid w:val="00D30770"/>
    <w:rsid w:val="00D437A5"/>
    <w:rsid w:val="00D45F90"/>
    <w:rsid w:val="00D669A1"/>
    <w:rsid w:val="00D67E65"/>
    <w:rsid w:val="00D7504F"/>
    <w:rsid w:val="00D90799"/>
    <w:rsid w:val="00DC34F3"/>
    <w:rsid w:val="00DD136E"/>
    <w:rsid w:val="00DE7888"/>
    <w:rsid w:val="00E06179"/>
    <w:rsid w:val="00E10A55"/>
    <w:rsid w:val="00E15D2E"/>
    <w:rsid w:val="00E17560"/>
    <w:rsid w:val="00E20DAC"/>
    <w:rsid w:val="00E23A27"/>
    <w:rsid w:val="00E32B49"/>
    <w:rsid w:val="00E43EE0"/>
    <w:rsid w:val="00E47050"/>
    <w:rsid w:val="00E47CC6"/>
    <w:rsid w:val="00E64557"/>
    <w:rsid w:val="00E7473A"/>
    <w:rsid w:val="00E75104"/>
    <w:rsid w:val="00E80135"/>
    <w:rsid w:val="00E81F67"/>
    <w:rsid w:val="00EA167C"/>
    <w:rsid w:val="00EA3350"/>
    <w:rsid w:val="00EC2D92"/>
    <w:rsid w:val="00EC44E9"/>
    <w:rsid w:val="00ED38F7"/>
    <w:rsid w:val="00F06D78"/>
    <w:rsid w:val="00F1121B"/>
    <w:rsid w:val="00F50A56"/>
    <w:rsid w:val="00F64C6A"/>
    <w:rsid w:val="00F70D3C"/>
    <w:rsid w:val="00F9110B"/>
    <w:rsid w:val="00F9222F"/>
    <w:rsid w:val="00F95820"/>
    <w:rsid w:val="00F97B46"/>
    <w:rsid w:val="00FA06F7"/>
    <w:rsid w:val="00FE3761"/>
    <w:rsid w:val="00FF6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56C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A53C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42A"/>
    <w:pPr>
      <w:ind w:left="720"/>
      <w:contextualSpacing/>
    </w:pPr>
  </w:style>
  <w:style w:type="character" w:styleId="a4">
    <w:name w:val="Hyperlink"/>
    <w:basedOn w:val="a0"/>
    <w:rsid w:val="004137FB"/>
    <w:rPr>
      <w:color w:val="0000FF" w:themeColor="hyperlink"/>
      <w:u w:val="single"/>
    </w:rPr>
  </w:style>
  <w:style w:type="paragraph" w:customStyle="1" w:styleId="Default">
    <w:name w:val="Default"/>
    <w:rsid w:val="00702F6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Основной текст_"/>
    <w:basedOn w:val="a0"/>
    <w:link w:val="4"/>
    <w:rsid w:val="00564A3D"/>
    <w:rPr>
      <w:shd w:val="clear" w:color="auto" w:fill="FFFFFF"/>
    </w:rPr>
  </w:style>
  <w:style w:type="paragraph" w:customStyle="1" w:styleId="4">
    <w:name w:val="Основной текст4"/>
    <w:basedOn w:val="a"/>
    <w:link w:val="a5"/>
    <w:rsid w:val="00564A3D"/>
    <w:pPr>
      <w:widowControl w:val="0"/>
      <w:shd w:val="clear" w:color="auto" w:fill="FFFFFF"/>
      <w:spacing w:before="300" w:line="269" w:lineRule="exact"/>
      <w:ind w:firstLine="300"/>
      <w:jc w:val="both"/>
    </w:pPr>
    <w:rPr>
      <w:sz w:val="20"/>
      <w:szCs w:val="20"/>
    </w:rPr>
  </w:style>
  <w:style w:type="character" w:customStyle="1" w:styleId="21">
    <w:name w:val="Основной текст2"/>
    <w:basedOn w:val="a5"/>
    <w:rsid w:val="00564A3D"/>
    <w:rPr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6">
    <w:name w:val="Основной текст + Полужирный"/>
    <w:basedOn w:val="a5"/>
    <w:rsid w:val="00564A3D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">
    <w:name w:val="Основной текст3"/>
    <w:basedOn w:val="a5"/>
    <w:rsid w:val="00564A3D"/>
    <w:rPr>
      <w:color w:val="000000"/>
      <w:spacing w:val="0"/>
      <w:w w:val="100"/>
      <w:position w:val="0"/>
      <w:shd w:val="clear" w:color="auto" w:fill="FFFFFF"/>
    </w:rPr>
  </w:style>
  <w:style w:type="character" w:customStyle="1" w:styleId="a7">
    <w:name w:val="Основной текст + Курсив"/>
    <w:basedOn w:val="a5"/>
    <w:rsid w:val="00564A3D"/>
    <w:rPr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0">
    <w:name w:val="Заголовок №3_"/>
    <w:basedOn w:val="a0"/>
    <w:link w:val="31"/>
    <w:rsid w:val="00564A3D"/>
    <w:rPr>
      <w:shd w:val="clear" w:color="auto" w:fill="FFFFFF"/>
    </w:rPr>
  </w:style>
  <w:style w:type="paragraph" w:customStyle="1" w:styleId="31">
    <w:name w:val="Заголовок №3"/>
    <w:basedOn w:val="a"/>
    <w:link w:val="30"/>
    <w:rsid w:val="00564A3D"/>
    <w:pPr>
      <w:widowControl w:val="0"/>
      <w:shd w:val="clear" w:color="auto" w:fill="FFFFFF"/>
      <w:spacing w:before="180" w:line="0" w:lineRule="atLeast"/>
      <w:jc w:val="center"/>
      <w:outlineLvl w:val="2"/>
    </w:pPr>
    <w:rPr>
      <w:sz w:val="20"/>
      <w:szCs w:val="20"/>
    </w:rPr>
  </w:style>
  <w:style w:type="character" w:customStyle="1" w:styleId="22">
    <w:name w:val="Основной текст (2)_"/>
    <w:basedOn w:val="a0"/>
    <w:link w:val="23"/>
    <w:rsid w:val="00564A3D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64A3D"/>
    <w:pPr>
      <w:widowControl w:val="0"/>
      <w:shd w:val="clear" w:color="auto" w:fill="FFFFFF"/>
      <w:spacing w:after="120" w:line="0" w:lineRule="atLeast"/>
      <w:jc w:val="center"/>
    </w:pPr>
    <w:rPr>
      <w:b/>
      <w:bCs/>
      <w:sz w:val="20"/>
      <w:szCs w:val="20"/>
    </w:rPr>
  </w:style>
  <w:style w:type="character" w:customStyle="1" w:styleId="1">
    <w:name w:val="Заголовок №1_"/>
    <w:basedOn w:val="a0"/>
    <w:link w:val="10"/>
    <w:rsid w:val="00564A3D"/>
    <w:rPr>
      <w:rFonts w:ascii="Verdana" w:eastAsia="Verdana" w:hAnsi="Verdana" w:cs="Verdana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564A3D"/>
    <w:pPr>
      <w:widowControl w:val="0"/>
      <w:shd w:val="clear" w:color="auto" w:fill="FFFFFF"/>
      <w:spacing w:after="2880" w:line="341" w:lineRule="exact"/>
      <w:ind w:hanging="2200"/>
      <w:outlineLvl w:val="0"/>
    </w:pPr>
    <w:rPr>
      <w:rFonts w:ascii="Verdana" w:eastAsia="Verdana" w:hAnsi="Verdana" w:cs="Verdana"/>
      <w:b/>
      <w:bCs/>
      <w:sz w:val="20"/>
      <w:szCs w:val="20"/>
    </w:rPr>
  </w:style>
  <w:style w:type="paragraph" w:styleId="a8">
    <w:name w:val="Balloon Text"/>
    <w:basedOn w:val="a"/>
    <w:link w:val="a9"/>
    <w:rsid w:val="00B102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10273"/>
    <w:rPr>
      <w:rFonts w:ascii="Tahoma" w:hAnsi="Tahoma" w:cs="Tahoma"/>
      <w:sz w:val="16"/>
      <w:szCs w:val="16"/>
    </w:rPr>
  </w:style>
  <w:style w:type="paragraph" w:styleId="aa">
    <w:name w:val="Normal (Web)"/>
    <w:basedOn w:val="a"/>
    <w:link w:val="ab"/>
    <w:uiPriority w:val="99"/>
    <w:unhideWhenUsed/>
    <w:rsid w:val="00127F96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character" w:customStyle="1" w:styleId="ab">
    <w:name w:val="Обычный (веб) Знак"/>
    <w:link w:val="aa"/>
    <w:uiPriority w:val="99"/>
    <w:rsid w:val="00127F96"/>
    <w:rPr>
      <w:rFonts w:ascii="Arial CYR" w:hAnsi="Arial CYR" w:cs="Arial CYR"/>
    </w:rPr>
  </w:style>
  <w:style w:type="paragraph" w:styleId="ac">
    <w:name w:val="Body Text"/>
    <w:basedOn w:val="a"/>
    <w:link w:val="ad"/>
    <w:uiPriority w:val="99"/>
    <w:unhideWhenUsed/>
    <w:rsid w:val="00127F96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d">
    <w:name w:val="Основной текст Знак"/>
    <w:basedOn w:val="a0"/>
    <w:link w:val="ac"/>
    <w:uiPriority w:val="99"/>
    <w:rsid w:val="00127F96"/>
    <w:rPr>
      <w:rFonts w:ascii="Calibri" w:hAnsi="Calibri"/>
      <w:sz w:val="22"/>
      <w:szCs w:val="22"/>
    </w:rPr>
  </w:style>
  <w:style w:type="character" w:styleId="ae">
    <w:name w:val="page number"/>
    <w:basedOn w:val="a0"/>
    <w:rsid w:val="00127F96"/>
  </w:style>
  <w:style w:type="character" w:styleId="af">
    <w:name w:val="Strong"/>
    <w:basedOn w:val="a0"/>
    <w:uiPriority w:val="22"/>
    <w:qFormat/>
    <w:rsid w:val="00D11F95"/>
    <w:rPr>
      <w:b/>
      <w:bCs/>
    </w:rPr>
  </w:style>
  <w:style w:type="table" w:styleId="af0">
    <w:name w:val="Table Grid"/>
    <w:basedOn w:val="a1"/>
    <w:uiPriority w:val="59"/>
    <w:rsid w:val="00E23A2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menu-table">
    <w:name w:val="submenu-table"/>
    <w:basedOn w:val="a0"/>
    <w:rsid w:val="00E32B49"/>
  </w:style>
  <w:style w:type="character" w:styleId="af1">
    <w:name w:val="Placeholder Text"/>
    <w:basedOn w:val="a0"/>
    <w:uiPriority w:val="99"/>
    <w:semiHidden/>
    <w:rsid w:val="00A74061"/>
    <w:rPr>
      <w:color w:val="808080"/>
    </w:rPr>
  </w:style>
  <w:style w:type="paragraph" w:styleId="af2">
    <w:name w:val="header"/>
    <w:basedOn w:val="a"/>
    <w:link w:val="af3"/>
    <w:unhideWhenUsed/>
    <w:rsid w:val="006F2AB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6F2ABA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6F2AB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F2ABA"/>
    <w:rPr>
      <w:sz w:val="24"/>
      <w:szCs w:val="24"/>
    </w:rPr>
  </w:style>
  <w:style w:type="paragraph" w:customStyle="1" w:styleId="ParagraphStyle">
    <w:name w:val="Paragraph Style"/>
    <w:rsid w:val="00C17805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styleId="af6">
    <w:name w:val="No Spacing"/>
    <w:link w:val="af7"/>
    <w:uiPriority w:val="1"/>
    <w:qFormat/>
    <w:rsid w:val="00C17805"/>
    <w:rPr>
      <w:sz w:val="24"/>
      <w:szCs w:val="24"/>
    </w:rPr>
  </w:style>
  <w:style w:type="character" w:customStyle="1" w:styleId="af7">
    <w:name w:val="Без интервала Знак"/>
    <w:link w:val="af6"/>
    <w:uiPriority w:val="1"/>
    <w:rsid w:val="00C17805"/>
    <w:rPr>
      <w:sz w:val="24"/>
      <w:szCs w:val="24"/>
    </w:rPr>
  </w:style>
  <w:style w:type="paragraph" w:customStyle="1" w:styleId="c22">
    <w:name w:val="c22"/>
    <w:basedOn w:val="a"/>
    <w:rsid w:val="00595F7E"/>
    <w:pPr>
      <w:spacing w:before="100" w:beforeAutospacing="1" w:after="100" w:afterAutospacing="1"/>
    </w:pPr>
  </w:style>
  <w:style w:type="character" w:customStyle="1" w:styleId="c4">
    <w:name w:val="c4"/>
    <w:basedOn w:val="a0"/>
    <w:rsid w:val="00595F7E"/>
  </w:style>
  <w:style w:type="paragraph" w:customStyle="1" w:styleId="c32">
    <w:name w:val="c32"/>
    <w:basedOn w:val="a"/>
    <w:rsid w:val="00595F7E"/>
    <w:pPr>
      <w:spacing w:before="100" w:beforeAutospacing="1" w:after="100" w:afterAutospacing="1"/>
    </w:pPr>
  </w:style>
  <w:style w:type="character" w:customStyle="1" w:styleId="c29">
    <w:name w:val="c29"/>
    <w:basedOn w:val="a0"/>
    <w:rsid w:val="00595F7E"/>
  </w:style>
  <w:style w:type="character" w:customStyle="1" w:styleId="c14">
    <w:name w:val="c14"/>
    <w:basedOn w:val="a0"/>
    <w:rsid w:val="00595F7E"/>
  </w:style>
  <w:style w:type="paragraph" w:customStyle="1" w:styleId="c24">
    <w:name w:val="c24"/>
    <w:basedOn w:val="a"/>
    <w:rsid w:val="00595F7E"/>
    <w:pPr>
      <w:spacing w:before="100" w:beforeAutospacing="1" w:after="100" w:afterAutospacing="1"/>
    </w:pPr>
  </w:style>
  <w:style w:type="character" w:customStyle="1" w:styleId="c80">
    <w:name w:val="c80"/>
    <w:basedOn w:val="a0"/>
    <w:rsid w:val="00595F7E"/>
  </w:style>
  <w:style w:type="character" w:customStyle="1" w:styleId="c45">
    <w:name w:val="c45"/>
    <w:basedOn w:val="a0"/>
    <w:rsid w:val="00595F7E"/>
  </w:style>
  <w:style w:type="paragraph" w:customStyle="1" w:styleId="c0">
    <w:name w:val="c0"/>
    <w:basedOn w:val="a"/>
    <w:rsid w:val="00595F7E"/>
    <w:pPr>
      <w:spacing w:before="100" w:beforeAutospacing="1" w:after="100" w:afterAutospacing="1"/>
    </w:pPr>
  </w:style>
  <w:style w:type="paragraph" w:customStyle="1" w:styleId="c15">
    <w:name w:val="c15"/>
    <w:basedOn w:val="a"/>
    <w:rsid w:val="00595F7E"/>
    <w:pPr>
      <w:spacing w:before="100" w:beforeAutospacing="1" w:after="100" w:afterAutospacing="1"/>
    </w:pPr>
  </w:style>
  <w:style w:type="paragraph" w:customStyle="1" w:styleId="c56">
    <w:name w:val="c56"/>
    <w:basedOn w:val="a"/>
    <w:rsid w:val="00595F7E"/>
    <w:pPr>
      <w:spacing w:before="100" w:beforeAutospacing="1" w:after="100" w:afterAutospacing="1"/>
    </w:pPr>
  </w:style>
  <w:style w:type="paragraph" w:customStyle="1" w:styleId="c86">
    <w:name w:val="c86"/>
    <w:basedOn w:val="a"/>
    <w:rsid w:val="00595F7E"/>
    <w:pPr>
      <w:spacing w:before="100" w:beforeAutospacing="1" w:after="100" w:afterAutospacing="1"/>
    </w:pPr>
  </w:style>
  <w:style w:type="character" w:customStyle="1" w:styleId="c3">
    <w:name w:val="c3"/>
    <w:basedOn w:val="a0"/>
    <w:rsid w:val="00595F7E"/>
  </w:style>
  <w:style w:type="character" w:customStyle="1" w:styleId="c63">
    <w:name w:val="c63"/>
    <w:basedOn w:val="a0"/>
    <w:rsid w:val="00595F7E"/>
  </w:style>
  <w:style w:type="paragraph" w:customStyle="1" w:styleId="c5">
    <w:name w:val="c5"/>
    <w:basedOn w:val="a"/>
    <w:rsid w:val="00595F7E"/>
    <w:pPr>
      <w:spacing w:before="100" w:beforeAutospacing="1" w:after="100" w:afterAutospacing="1"/>
    </w:pPr>
  </w:style>
  <w:style w:type="character" w:customStyle="1" w:styleId="c17">
    <w:name w:val="c17"/>
    <w:basedOn w:val="a0"/>
    <w:rsid w:val="00595F7E"/>
  </w:style>
  <w:style w:type="character" w:customStyle="1" w:styleId="c28">
    <w:name w:val="c28"/>
    <w:basedOn w:val="a0"/>
    <w:rsid w:val="00595F7E"/>
  </w:style>
  <w:style w:type="paragraph" w:customStyle="1" w:styleId="c11">
    <w:name w:val="c11"/>
    <w:basedOn w:val="a"/>
    <w:rsid w:val="00595F7E"/>
    <w:pPr>
      <w:spacing w:before="100" w:beforeAutospacing="1" w:after="100" w:afterAutospacing="1"/>
    </w:pPr>
  </w:style>
  <w:style w:type="paragraph" w:customStyle="1" w:styleId="c139">
    <w:name w:val="c139"/>
    <w:basedOn w:val="a"/>
    <w:rsid w:val="00595F7E"/>
    <w:pPr>
      <w:spacing w:before="100" w:beforeAutospacing="1" w:after="100" w:afterAutospacing="1"/>
    </w:pPr>
  </w:style>
  <w:style w:type="character" w:customStyle="1" w:styleId="c127">
    <w:name w:val="c127"/>
    <w:basedOn w:val="a0"/>
    <w:rsid w:val="00595F7E"/>
  </w:style>
  <w:style w:type="character" w:customStyle="1" w:styleId="c47">
    <w:name w:val="c47"/>
    <w:basedOn w:val="a0"/>
    <w:rsid w:val="00595F7E"/>
  </w:style>
  <w:style w:type="character" w:customStyle="1" w:styleId="c89">
    <w:name w:val="c89"/>
    <w:basedOn w:val="a0"/>
    <w:rsid w:val="00595F7E"/>
  </w:style>
  <w:style w:type="character" w:customStyle="1" w:styleId="c62">
    <w:name w:val="c62"/>
    <w:basedOn w:val="a0"/>
    <w:rsid w:val="00595F7E"/>
  </w:style>
  <w:style w:type="character" w:customStyle="1" w:styleId="c82">
    <w:name w:val="c82"/>
    <w:basedOn w:val="a0"/>
    <w:rsid w:val="00595F7E"/>
  </w:style>
  <w:style w:type="character" w:customStyle="1" w:styleId="c57">
    <w:name w:val="c57"/>
    <w:basedOn w:val="a0"/>
    <w:rsid w:val="00595F7E"/>
  </w:style>
  <w:style w:type="character" w:customStyle="1" w:styleId="c128">
    <w:name w:val="c128"/>
    <w:basedOn w:val="a0"/>
    <w:rsid w:val="00595F7E"/>
  </w:style>
  <w:style w:type="character" w:customStyle="1" w:styleId="c113">
    <w:name w:val="c113"/>
    <w:basedOn w:val="a0"/>
    <w:rsid w:val="00595F7E"/>
  </w:style>
  <w:style w:type="paragraph" w:styleId="af8">
    <w:name w:val="footnote text"/>
    <w:basedOn w:val="a"/>
    <w:link w:val="af9"/>
    <w:semiHidden/>
    <w:unhideWhenUsed/>
    <w:rsid w:val="00877DAF"/>
    <w:rPr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sid w:val="00877DAF"/>
  </w:style>
  <w:style w:type="character" w:styleId="afa">
    <w:name w:val="footnote reference"/>
    <w:basedOn w:val="a0"/>
    <w:semiHidden/>
    <w:unhideWhenUsed/>
    <w:rsid w:val="00877DAF"/>
    <w:rPr>
      <w:vertAlign w:val="superscript"/>
    </w:rPr>
  </w:style>
  <w:style w:type="character" w:customStyle="1" w:styleId="c2">
    <w:name w:val="c2"/>
    <w:basedOn w:val="a0"/>
    <w:rsid w:val="00226506"/>
  </w:style>
  <w:style w:type="character" w:customStyle="1" w:styleId="20">
    <w:name w:val="Заголовок 2 Знак"/>
    <w:basedOn w:val="a0"/>
    <w:link w:val="2"/>
    <w:uiPriority w:val="9"/>
    <w:rsid w:val="00A53CBB"/>
    <w:rPr>
      <w:b/>
      <w:bCs/>
      <w:sz w:val="36"/>
      <w:szCs w:val="36"/>
    </w:rPr>
  </w:style>
  <w:style w:type="character" w:styleId="afb">
    <w:name w:val="Emphasis"/>
    <w:basedOn w:val="a0"/>
    <w:uiPriority w:val="20"/>
    <w:qFormat/>
    <w:rsid w:val="00A53CB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56C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A53C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42A"/>
    <w:pPr>
      <w:ind w:left="720"/>
      <w:contextualSpacing/>
    </w:pPr>
  </w:style>
  <w:style w:type="character" w:styleId="a4">
    <w:name w:val="Hyperlink"/>
    <w:basedOn w:val="a0"/>
    <w:rsid w:val="004137FB"/>
    <w:rPr>
      <w:color w:val="0000FF" w:themeColor="hyperlink"/>
      <w:u w:val="single"/>
    </w:rPr>
  </w:style>
  <w:style w:type="paragraph" w:customStyle="1" w:styleId="Default">
    <w:name w:val="Default"/>
    <w:rsid w:val="00702F6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Основной текст_"/>
    <w:basedOn w:val="a0"/>
    <w:link w:val="4"/>
    <w:rsid w:val="00564A3D"/>
    <w:rPr>
      <w:shd w:val="clear" w:color="auto" w:fill="FFFFFF"/>
    </w:rPr>
  </w:style>
  <w:style w:type="paragraph" w:customStyle="1" w:styleId="4">
    <w:name w:val="Основной текст4"/>
    <w:basedOn w:val="a"/>
    <w:link w:val="a5"/>
    <w:rsid w:val="00564A3D"/>
    <w:pPr>
      <w:widowControl w:val="0"/>
      <w:shd w:val="clear" w:color="auto" w:fill="FFFFFF"/>
      <w:spacing w:before="300" w:line="269" w:lineRule="exact"/>
      <w:ind w:firstLine="300"/>
      <w:jc w:val="both"/>
    </w:pPr>
    <w:rPr>
      <w:sz w:val="20"/>
      <w:szCs w:val="20"/>
    </w:rPr>
  </w:style>
  <w:style w:type="character" w:customStyle="1" w:styleId="21">
    <w:name w:val="Основной текст2"/>
    <w:basedOn w:val="a5"/>
    <w:rsid w:val="00564A3D"/>
    <w:rPr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6">
    <w:name w:val="Основной текст + Полужирный"/>
    <w:basedOn w:val="a5"/>
    <w:rsid w:val="00564A3D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">
    <w:name w:val="Основной текст3"/>
    <w:basedOn w:val="a5"/>
    <w:rsid w:val="00564A3D"/>
    <w:rPr>
      <w:color w:val="000000"/>
      <w:spacing w:val="0"/>
      <w:w w:val="100"/>
      <w:position w:val="0"/>
      <w:shd w:val="clear" w:color="auto" w:fill="FFFFFF"/>
    </w:rPr>
  </w:style>
  <w:style w:type="character" w:customStyle="1" w:styleId="a7">
    <w:name w:val="Основной текст + Курсив"/>
    <w:basedOn w:val="a5"/>
    <w:rsid w:val="00564A3D"/>
    <w:rPr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0">
    <w:name w:val="Заголовок №3_"/>
    <w:basedOn w:val="a0"/>
    <w:link w:val="31"/>
    <w:rsid w:val="00564A3D"/>
    <w:rPr>
      <w:shd w:val="clear" w:color="auto" w:fill="FFFFFF"/>
    </w:rPr>
  </w:style>
  <w:style w:type="paragraph" w:customStyle="1" w:styleId="31">
    <w:name w:val="Заголовок №3"/>
    <w:basedOn w:val="a"/>
    <w:link w:val="30"/>
    <w:rsid w:val="00564A3D"/>
    <w:pPr>
      <w:widowControl w:val="0"/>
      <w:shd w:val="clear" w:color="auto" w:fill="FFFFFF"/>
      <w:spacing w:before="180" w:line="0" w:lineRule="atLeast"/>
      <w:jc w:val="center"/>
      <w:outlineLvl w:val="2"/>
    </w:pPr>
    <w:rPr>
      <w:sz w:val="20"/>
      <w:szCs w:val="20"/>
    </w:rPr>
  </w:style>
  <w:style w:type="character" w:customStyle="1" w:styleId="22">
    <w:name w:val="Основной текст (2)_"/>
    <w:basedOn w:val="a0"/>
    <w:link w:val="23"/>
    <w:rsid w:val="00564A3D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64A3D"/>
    <w:pPr>
      <w:widowControl w:val="0"/>
      <w:shd w:val="clear" w:color="auto" w:fill="FFFFFF"/>
      <w:spacing w:after="120" w:line="0" w:lineRule="atLeast"/>
      <w:jc w:val="center"/>
    </w:pPr>
    <w:rPr>
      <w:b/>
      <w:bCs/>
      <w:sz w:val="20"/>
      <w:szCs w:val="20"/>
    </w:rPr>
  </w:style>
  <w:style w:type="character" w:customStyle="1" w:styleId="1">
    <w:name w:val="Заголовок №1_"/>
    <w:basedOn w:val="a0"/>
    <w:link w:val="10"/>
    <w:rsid w:val="00564A3D"/>
    <w:rPr>
      <w:rFonts w:ascii="Verdana" w:eastAsia="Verdana" w:hAnsi="Verdana" w:cs="Verdana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564A3D"/>
    <w:pPr>
      <w:widowControl w:val="0"/>
      <w:shd w:val="clear" w:color="auto" w:fill="FFFFFF"/>
      <w:spacing w:after="2880" w:line="341" w:lineRule="exact"/>
      <w:ind w:hanging="2200"/>
      <w:outlineLvl w:val="0"/>
    </w:pPr>
    <w:rPr>
      <w:rFonts w:ascii="Verdana" w:eastAsia="Verdana" w:hAnsi="Verdana" w:cs="Verdana"/>
      <w:b/>
      <w:bCs/>
      <w:sz w:val="20"/>
      <w:szCs w:val="20"/>
    </w:rPr>
  </w:style>
  <w:style w:type="paragraph" w:styleId="a8">
    <w:name w:val="Balloon Text"/>
    <w:basedOn w:val="a"/>
    <w:link w:val="a9"/>
    <w:rsid w:val="00B102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10273"/>
    <w:rPr>
      <w:rFonts w:ascii="Tahoma" w:hAnsi="Tahoma" w:cs="Tahoma"/>
      <w:sz w:val="16"/>
      <w:szCs w:val="16"/>
    </w:rPr>
  </w:style>
  <w:style w:type="paragraph" w:styleId="aa">
    <w:name w:val="Normal (Web)"/>
    <w:basedOn w:val="a"/>
    <w:link w:val="ab"/>
    <w:uiPriority w:val="99"/>
    <w:unhideWhenUsed/>
    <w:rsid w:val="00127F96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character" w:customStyle="1" w:styleId="ab">
    <w:name w:val="Обычный (веб) Знак"/>
    <w:link w:val="aa"/>
    <w:uiPriority w:val="99"/>
    <w:rsid w:val="00127F96"/>
    <w:rPr>
      <w:rFonts w:ascii="Arial CYR" w:hAnsi="Arial CYR" w:cs="Arial CYR"/>
    </w:rPr>
  </w:style>
  <w:style w:type="paragraph" w:styleId="ac">
    <w:name w:val="Body Text"/>
    <w:basedOn w:val="a"/>
    <w:link w:val="ad"/>
    <w:uiPriority w:val="99"/>
    <w:unhideWhenUsed/>
    <w:rsid w:val="00127F96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d">
    <w:name w:val="Основной текст Знак"/>
    <w:basedOn w:val="a0"/>
    <w:link w:val="ac"/>
    <w:uiPriority w:val="99"/>
    <w:rsid w:val="00127F96"/>
    <w:rPr>
      <w:rFonts w:ascii="Calibri" w:hAnsi="Calibri"/>
      <w:sz w:val="22"/>
      <w:szCs w:val="22"/>
    </w:rPr>
  </w:style>
  <w:style w:type="character" w:styleId="ae">
    <w:name w:val="page number"/>
    <w:basedOn w:val="a0"/>
    <w:rsid w:val="00127F96"/>
  </w:style>
  <w:style w:type="character" w:styleId="af">
    <w:name w:val="Strong"/>
    <w:basedOn w:val="a0"/>
    <w:uiPriority w:val="22"/>
    <w:qFormat/>
    <w:rsid w:val="00D11F95"/>
    <w:rPr>
      <w:b/>
      <w:bCs/>
    </w:rPr>
  </w:style>
  <w:style w:type="table" w:styleId="af0">
    <w:name w:val="Table Grid"/>
    <w:basedOn w:val="a1"/>
    <w:uiPriority w:val="59"/>
    <w:rsid w:val="00E23A2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menu-table">
    <w:name w:val="submenu-table"/>
    <w:basedOn w:val="a0"/>
    <w:rsid w:val="00E32B49"/>
  </w:style>
  <w:style w:type="character" w:styleId="af1">
    <w:name w:val="Placeholder Text"/>
    <w:basedOn w:val="a0"/>
    <w:uiPriority w:val="99"/>
    <w:semiHidden/>
    <w:rsid w:val="00A74061"/>
    <w:rPr>
      <w:color w:val="808080"/>
    </w:rPr>
  </w:style>
  <w:style w:type="paragraph" w:styleId="af2">
    <w:name w:val="header"/>
    <w:basedOn w:val="a"/>
    <w:link w:val="af3"/>
    <w:unhideWhenUsed/>
    <w:rsid w:val="006F2AB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6F2ABA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6F2AB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F2ABA"/>
    <w:rPr>
      <w:sz w:val="24"/>
      <w:szCs w:val="24"/>
    </w:rPr>
  </w:style>
  <w:style w:type="paragraph" w:customStyle="1" w:styleId="ParagraphStyle">
    <w:name w:val="Paragraph Style"/>
    <w:rsid w:val="00C17805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styleId="af6">
    <w:name w:val="No Spacing"/>
    <w:link w:val="af7"/>
    <w:uiPriority w:val="1"/>
    <w:qFormat/>
    <w:rsid w:val="00C17805"/>
    <w:rPr>
      <w:sz w:val="24"/>
      <w:szCs w:val="24"/>
    </w:rPr>
  </w:style>
  <w:style w:type="character" w:customStyle="1" w:styleId="af7">
    <w:name w:val="Без интервала Знак"/>
    <w:link w:val="af6"/>
    <w:uiPriority w:val="1"/>
    <w:rsid w:val="00C17805"/>
    <w:rPr>
      <w:sz w:val="24"/>
      <w:szCs w:val="24"/>
    </w:rPr>
  </w:style>
  <w:style w:type="paragraph" w:customStyle="1" w:styleId="c22">
    <w:name w:val="c22"/>
    <w:basedOn w:val="a"/>
    <w:rsid w:val="00595F7E"/>
    <w:pPr>
      <w:spacing w:before="100" w:beforeAutospacing="1" w:after="100" w:afterAutospacing="1"/>
    </w:pPr>
  </w:style>
  <w:style w:type="character" w:customStyle="1" w:styleId="c4">
    <w:name w:val="c4"/>
    <w:basedOn w:val="a0"/>
    <w:rsid w:val="00595F7E"/>
  </w:style>
  <w:style w:type="paragraph" w:customStyle="1" w:styleId="c32">
    <w:name w:val="c32"/>
    <w:basedOn w:val="a"/>
    <w:rsid w:val="00595F7E"/>
    <w:pPr>
      <w:spacing w:before="100" w:beforeAutospacing="1" w:after="100" w:afterAutospacing="1"/>
    </w:pPr>
  </w:style>
  <w:style w:type="character" w:customStyle="1" w:styleId="c29">
    <w:name w:val="c29"/>
    <w:basedOn w:val="a0"/>
    <w:rsid w:val="00595F7E"/>
  </w:style>
  <w:style w:type="character" w:customStyle="1" w:styleId="c14">
    <w:name w:val="c14"/>
    <w:basedOn w:val="a0"/>
    <w:rsid w:val="00595F7E"/>
  </w:style>
  <w:style w:type="paragraph" w:customStyle="1" w:styleId="c24">
    <w:name w:val="c24"/>
    <w:basedOn w:val="a"/>
    <w:rsid w:val="00595F7E"/>
    <w:pPr>
      <w:spacing w:before="100" w:beforeAutospacing="1" w:after="100" w:afterAutospacing="1"/>
    </w:pPr>
  </w:style>
  <w:style w:type="character" w:customStyle="1" w:styleId="c80">
    <w:name w:val="c80"/>
    <w:basedOn w:val="a0"/>
    <w:rsid w:val="00595F7E"/>
  </w:style>
  <w:style w:type="character" w:customStyle="1" w:styleId="c45">
    <w:name w:val="c45"/>
    <w:basedOn w:val="a0"/>
    <w:rsid w:val="00595F7E"/>
  </w:style>
  <w:style w:type="paragraph" w:customStyle="1" w:styleId="c0">
    <w:name w:val="c0"/>
    <w:basedOn w:val="a"/>
    <w:rsid w:val="00595F7E"/>
    <w:pPr>
      <w:spacing w:before="100" w:beforeAutospacing="1" w:after="100" w:afterAutospacing="1"/>
    </w:pPr>
  </w:style>
  <w:style w:type="paragraph" w:customStyle="1" w:styleId="c15">
    <w:name w:val="c15"/>
    <w:basedOn w:val="a"/>
    <w:rsid w:val="00595F7E"/>
    <w:pPr>
      <w:spacing w:before="100" w:beforeAutospacing="1" w:after="100" w:afterAutospacing="1"/>
    </w:pPr>
  </w:style>
  <w:style w:type="paragraph" w:customStyle="1" w:styleId="c56">
    <w:name w:val="c56"/>
    <w:basedOn w:val="a"/>
    <w:rsid w:val="00595F7E"/>
    <w:pPr>
      <w:spacing w:before="100" w:beforeAutospacing="1" w:after="100" w:afterAutospacing="1"/>
    </w:pPr>
  </w:style>
  <w:style w:type="paragraph" w:customStyle="1" w:styleId="c86">
    <w:name w:val="c86"/>
    <w:basedOn w:val="a"/>
    <w:rsid w:val="00595F7E"/>
    <w:pPr>
      <w:spacing w:before="100" w:beforeAutospacing="1" w:after="100" w:afterAutospacing="1"/>
    </w:pPr>
  </w:style>
  <w:style w:type="character" w:customStyle="1" w:styleId="c3">
    <w:name w:val="c3"/>
    <w:basedOn w:val="a0"/>
    <w:rsid w:val="00595F7E"/>
  </w:style>
  <w:style w:type="character" w:customStyle="1" w:styleId="c63">
    <w:name w:val="c63"/>
    <w:basedOn w:val="a0"/>
    <w:rsid w:val="00595F7E"/>
  </w:style>
  <w:style w:type="paragraph" w:customStyle="1" w:styleId="c5">
    <w:name w:val="c5"/>
    <w:basedOn w:val="a"/>
    <w:rsid w:val="00595F7E"/>
    <w:pPr>
      <w:spacing w:before="100" w:beforeAutospacing="1" w:after="100" w:afterAutospacing="1"/>
    </w:pPr>
  </w:style>
  <w:style w:type="character" w:customStyle="1" w:styleId="c17">
    <w:name w:val="c17"/>
    <w:basedOn w:val="a0"/>
    <w:rsid w:val="00595F7E"/>
  </w:style>
  <w:style w:type="character" w:customStyle="1" w:styleId="c28">
    <w:name w:val="c28"/>
    <w:basedOn w:val="a0"/>
    <w:rsid w:val="00595F7E"/>
  </w:style>
  <w:style w:type="paragraph" w:customStyle="1" w:styleId="c11">
    <w:name w:val="c11"/>
    <w:basedOn w:val="a"/>
    <w:rsid w:val="00595F7E"/>
    <w:pPr>
      <w:spacing w:before="100" w:beforeAutospacing="1" w:after="100" w:afterAutospacing="1"/>
    </w:pPr>
  </w:style>
  <w:style w:type="paragraph" w:customStyle="1" w:styleId="c139">
    <w:name w:val="c139"/>
    <w:basedOn w:val="a"/>
    <w:rsid w:val="00595F7E"/>
    <w:pPr>
      <w:spacing w:before="100" w:beforeAutospacing="1" w:after="100" w:afterAutospacing="1"/>
    </w:pPr>
  </w:style>
  <w:style w:type="character" w:customStyle="1" w:styleId="c127">
    <w:name w:val="c127"/>
    <w:basedOn w:val="a0"/>
    <w:rsid w:val="00595F7E"/>
  </w:style>
  <w:style w:type="character" w:customStyle="1" w:styleId="c47">
    <w:name w:val="c47"/>
    <w:basedOn w:val="a0"/>
    <w:rsid w:val="00595F7E"/>
  </w:style>
  <w:style w:type="character" w:customStyle="1" w:styleId="c89">
    <w:name w:val="c89"/>
    <w:basedOn w:val="a0"/>
    <w:rsid w:val="00595F7E"/>
  </w:style>
  <w:style w:type="character" w:customStyle="1" w:styleId="c62">
    <w:name w:val="c62"/>
    <w:basedOn w:val="a0"/>
    <w:rsid w:val="00595F7E"/>
  </w:style>
  <w:style w:type="character" w:customStyle="1" w:styleId="c82">
    <w:name w:val="c82"/>
    <w:basedOn w:val="a0"/>
    <w:rsid w:val="00595F7E"/>
  </w:style>
  <w:style w:type="character" w:customStyle="1" w:styleId="c57">
    <w:name w:val="c57"/>
    <w:basedOn w:val="a0"/>
    <w:rsid w:val="00595F7E"/>
  </w:style>
  <w:style w:type="character" w:customStyle="1" w:styleId="c128">
    <w:name w:val="c128"/>
    <w:basedOn w:val="a0"/>
    <w:rsid w:val="00595F7E"/>
  </w:style>
  <w:style w:type="character" w:customStyle="1" w:styleId="c113">
    <w:name w:val="c113"/>
    <w:basedOn w:val="a0"/>
    <w:rsid w:val="00595F7E"/>
  </w:style>
  <w:style w:type="paragraph" w:styleId="af8">
    <w:name w:val="footnote text"/>
    <w:basedOn w:val="a"/>
    <w:link w:val="af9"/>
    <w:semiHidden/>
    <w:unhideWhenUsed/>
    <w:rsid w:val="00877DAF"/>
    <w:rPr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sid w:val="00877DAF"/>
  </w:style>
  <w:style w:type="character" w:styleId="afa">
    <w:name w:val="footnote reference"/>
    <w:basedOn w:val="a0"/>
    <w:semiHidden/>
    <w:unhideWhenUsed/>
    <w:rsid w:val="00877DAF"/>
    <w:rPr>
      <w:vertAlign w:val="superscript"/>
    </w:rPr>
  </w:style>
  <w:style w:type="character" w:customStyle="1" w:styleId="c2">
    <w:name w:val="c2"/>
    <w:basedOn w:val="a0"/>
    <w:rsid w:val="00226506"/>
  </w:style>
  <w:style w:type="character" w:customStyle="1" w:styleId="20">
    <w:name w:val="Заголовок 2 Знак"/>
    <w:basedOn w:val="a0"/>
    <w:link w:val="2"/>
    <w:uiPriority w:val="9"/>
    <w:rsid w:val="00A53CBB"/>
    <w:rPr>
      <w:b/>
      <w:bCs/>
      <w:sz w:val="36"/>
      <w:szCs w:val="36"/>
    </w:rPr>
  </w:style>
  <w:style w:type="character" w:styleId="afb">
    <w:name w:val="Emphasis"/>
    <w:basedOn w:val="a0"/>
    <w:uiPriority w:val="20"/>
    <w:qFormat/>
    <w:rsid w:val="00A53C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9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0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244F9-1CF2-44FE-BB44-4516E1CFB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4039</Words>
  <Characters>23028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Батырев</dc:creator>
  <cp:lastModifiedBy>user</cp:lastModifiedBy>
  <cp:revision>46</cp:revision>
  <cp:lastPrinted>2017-10-13T06:48:00Z</cp:lastPrinted>
  <dcterms:created xsi:type="dcterms:W3CDTF">2020-09-27T15:41:00Z</dcterms:created>
  <dcterms:modified xsi:type="dcterms:W3CDTF">2020-09-30T13:43:00Z</dcterms:modified>
</cp:coreProperties>
</file>