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/>
  <w:body>
    <w:p w:rsidR="008A0591" w:rsidRDefault="0048442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BF7238B" wp14:editId="031B748D">
                <wp:simplePos x="0" y="0"/>
                <wp:positionH relativeFrom="page">
                  <wp:posOffset>2089785</wp:posOffset>
                </wp:positionH>
                <wp:positionV relativeFrom="page">
                  <wp:posOffset>1401445</wp:posOffset>
                </wp:positionV>
                <wp:extent cx="5233670" cy="11240770"/>
                <wp:effectExtent l="0" t="0" r="0" b="17780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670" cy="1124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</w:t>
                            </w:r>
                            <w:proofErr w:type="gramStart"/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тверды и добры</w:t>
                            </w:r>
                            <w:proofErr w:type="gramEnd"/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      </w:r>
                            <w:proofErr w:type="gramStart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предполагают</w:t>
                            </w:r>
                            <w:proofErr w:type="gramEnd"/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</w:t>
                            </w:r>
                            <w:proofErr w:type="gramStart"/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и</w:t>
                            </w:r>
                            <w:proofErr w:type="gramEnd"/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4.55pt;margin-top:110.35pt;width:412.1pt;height:885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7SBsgIAALE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роявлять веру в ребенка, сочувствие к нему, уверенность в его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силах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</w:t>
                      </w:r>
                      <w:proofErr w:type="gramStart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тверды и добры</w:t>
                      </w:r>
                      <w:proofErr w:type="gramEnd"/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пробежать глазами весь тест, чтобы увидеть, какого типа задания в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нем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                </w:r>
                      <w:proofErr w:type="gramStart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предполагают</w:t>
                      </w:r>
                      <w:proofErr w:type="gramEnd"/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ен, помогите ему справиться с этой бедой. Не осуждайте и не насмехайтесь над ним, вместо этого воспользуйтесь возможностью понять, </w:t>
                      </w:r>
                      <w:proofErr w:type="gramStart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в</w:t>
                      </w:r>
                      <w:proofErr w:type="gramEnd"/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75F804C" wp14:editId="45C9A433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9+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oZTsxXz&#10;VlaPoGAlQWCgRRh8YDRS/cBogCGSY/19TxTDqP0g4BXYiTMbaja2s0EEhas5NhhN5tpMk2nfK75r&#10;AHl6Z0LewEupuRPxmcXxfcFgcLkch5idPE//ndd51K5+A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kA4ffr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D0208" wp14:editId="7F33CE03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28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2B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KJpDray&#10;egQGKwkEAy7C5oNLI9U3jAbYIjnWX/dUMYzadwKmIA0JsWvHPchsHsFDXWq27gFSKkqAybGZrisz&#10;rql9r/iuAS/jzAl5C1NTc0doO15jRKdZgy3h8jptNLuGLt/O6mnvLn4C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B8&#10;jC2B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33285" wp14:editId="3B65BB4F">
                <wp:simplePos x="0" y="0"/>
                <wp:positionH relativeFrom="page">
                  <wp:posOffset>130175</wp:posOffset>
                </wp:positionH>
                <wp:positionV relativeFrom="page">
                  <wp:posOffset>3194050</wp:posOffset>
                </wp:positionV>
                <wp:extent cx="169735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3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29" type="#_x0000_t202" style="position:absolute;left:0;text-align:left;margin-left:10.25pt;margin-top:251.5pt;width:133.6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CF98DF" wp14:editId="5F2879C7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D4AE2C" wp14:editId="302A9086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826392" cy="657101"/>
                                  <wp:effectExtent l="0" t="0" r="0" b="0"/>
                                  <wp:docPr id="68" name="Рисунок 68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826392" cy="657101"/>
                            <wp:effectExtent l="0" t="0" r="0" b="0"/>
                            <wp:docPr id="68" name="Рисунок 68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саморегуляции</w:t>
                            </w:r>
                            <w:proofErr w:type="spell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саморегуляции</w:t>
                      </w:r>
                      <w:proofErr w:type="spell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Начало любого контакта, особенно с незнакомыми людьми, -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это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отдохнуть и расслабиться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Начало любого контакта, особенно с незнакомыми людьми, -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это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  Аудитория должна быть чистой, ухоженной, желательно с комнатной зеленью. Наличие зеленого цвета помогает человеческому глазу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отдохнуть и расслабиться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Самое главное – </w:t>
                            </w:r>
                            <w:proofErr w:type="gramStart"/>
                            <w:r w:rsidRPr="00F96655">
                              <w:rPr>
                                <w:b/>
                                <w:sz w:val="22"/>
                              </w:rPr>
                              <w:t>успокоиться и сосредоточиться</w:t>
                            </w:r>
                            <w:proofErr w:type="gramEnd"/>
                            <w:r w:rsidRPr="00F96655">
                              <w:rPr>
                                <w:b/>
                                <w:sz w:val="22"/>
                              </w:rPr>
                              <w:t>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Самое главное – </w:t>
                      </w:r>
                      <w:proofErr w:type="gramStart"/>
                      <w:r w:rsidRPr="00F96655">
                        <w:rPr>
                          <w:b/>
                          <w:sz w:val="22"/>
                        </w:rPr>
                        <w:t>успокоиться и сосредоточиться</w:t>
                      </w:r>
                      <w:proofErr w:type="gramEnd"/>
                      <w:r w:rsidRPr="00F96655">
                        <w:rPr>
                          <w:b/>
                          <w:sz w:val="22"/>
                        </w:rPr>
                        <w:t>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 xml:space="preserve">бы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 xml:space="preserve">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 xml:space="preserve">та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 те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 xml:space="preserve">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 xml:space="preserve">думать над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 xml:space="preserve">ное – </w:t>
                            </w: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 xml:space="preserve">бы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 xml:space="preserve">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 xml:space="preserve">та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 те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 xml:space="preserve">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 xml:space="preserve">думать над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 xml:space="preserve">ное – </w:t>
                      </w: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2"/>
      <w:headerReference w:type="default" r:id="rId13"/>
      <w:footerReference w:type="even" r:id="rId14"/>
      <w:headerReference w:type="first" r:id="rId15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F7" w:rsidRDefault="00A437F7">
      <w:r>
        <w:separator/>
      </w:r>
    </w:p>
  </w:endnote>
  <w:endnote w:type="continuationSeparator" w:id="0">
    <w:p w:rsidR="00A437F7" w:rsidRDefault="00A4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F7" w:rsidRDefault="00A437F7">
      <w:r>
        <w:separator/>
      </w:r>
    </w:p>
  </w:footnote>
  <w:footnote w:type="continuationSeparator" w:id="0">
    <w:p w:rsidR="00A437F7" w:rsidRDefault="00A4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F96655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F96655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F9665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F9665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2C276E"/>
    <w:rsid w:val="00340D72"/>
    <w:rsid w:val="00377A14"/>
    <w:rsid w:val="00484422"/>
    <w:rsid w:val="004A3793"/>
    <w:rsid w:val="004C5574"/>
    <w:rsid w:val="004F2846"/>
    <w:rsid w:val="0055799F"/>
    <w:rsid w:val="00665AA3"/>
    <w:rsid w:val="006F5AEB"/>
    <w:rsid w:val="00752BDF"/>
    <w:rsid w:val="007B33C0"/>
    <w:rsid w:val="008935FE"/>
    <w:rsid w:val="008A0591"/>
    <w:rsid w:val="00A0388C"/>
    <w:rsid w:val="00A2768D"/>
    <w:rsid w:val="00A437F7"/>
    <w:rsid w:val="00B3580F"/>
    <w:rsid w:val="00B97BAF"/>
    <w:rsid w:val="00CA261B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0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2005-07-11T18:57:00Z</cp:lastPrinted>
  <dcterms:created xsi:type="dcterms:W3CDTF">2016-11-09T12:14:00Z</dcterms:created>
  <dcterms:modified xsi:type="dcterms:W3CDTF">2016-11-09T12:14:00Z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