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Пояснительная записка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ind w:left="-142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  Рабочая программа по геометрии  8 класс  составлена на основании</w:t>
      </w:r>
    </w:p>
    <w:p w:rsidR="005809DC" w:rsidRPr="007325A8" w:rsidRDefault="005809DC" w:rsidP="005809DC">
      <w:pPr>
        <w:pStyle w:val="a7"/>
        <w:numPr>
          <w:ilvl w:val="0"/>
          <w:numId w:val="4"/>
        </w:numPr>
        <w:spacing w:after="0"/>
        <w:ind w:left="-142" w:hanging="425"/>
        <w:contextualSpacing/>
      </w:pPr>
      <w:r w:rsidRPr="007325A8">
        <w:t xml:space="preserve">Федерального компонента государственного стандарта основного общего образования. </w:t>
      </w:r>
    </w:p>
    <w:p w:rsidR="005809DC" w:rsidRPr="007325A8" w:rsidRDefault="005809DC" w:rsidP="005809DC">
      <w:pPr>
        <w:pStyle w:val="a3"/>
        <w:keepLines/>
        <w:numPr>
          <w:ilvl w:val="0"/>
          <w:numId w:val="4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программы основного общего образования по математике</w:t>
      </w:r>
    </w:p>
    <w:p w:rsidR="005809DC" w:rsidRPr="007325A8" w:rsidRDefault="005809DC" w:rsidP="005809DC">
      <w:pPr>
        <w:pStyle w:val="a7"/>
        <w:spacing w:after="0"/>
        <w:ind w:left="-142" w:hanging="425"/>
        <w:contextualSpacing/>
      </w:pPr>
    </w:p>
    <w:p w:rsidR="005809DC" w:rsidRPr="007325A8" w:rsidRDefault="005809DC" w:rsidP="005809DC">
      <w:pPr>
        <w:pStyle w:val="a7"/>
        <w:numPr>
          <w:ilvl w:val="0"/>
          <w:numId w:val="4"/>
        </w:numPr>
        <w:spacing w:after="0"/>
        <w:ind w:left="-142" w:hanging="425"/>
        <w:contextualSpacing/>
      </w:pPr>
      <w:r w:rsidRPr="007325A8">
        <w:t xml:space="preserve">Программы по геометрии к учебнику для 7-9 классов общеобразовательных школ авторов Л.С. </w:t>
      </w:r>
      <w:proofErr w:type="spellStart"/>
      <w:r w:rsidRPr="007325A8">
        <w:t>Атанасян</w:t>
      </w:r>
      <w:proofErr w:type="spellEnd"/>
      <w:r w:rsidRPr="007325A8">
        <w:t xml:space="preserve">, В.Ф. Бутузов, С.Б. Кадомцева, Э.Г. Позднякова и И.И. Юдиной, автор составитель примерной программы Т.А. </w:t>
      </w:r>
      <w:proofErr w:type="spellStart"/>
      <w:r w:rsidRPr="007325A8">
        <w:t>Бурмистрова</w:t>
      </w:r>
      <w:proofErr w:type="spellEnd"/>
      <w:proofErr w:type="gramStart"/>
      <w:r w:rsidRPr="007325A8">
        <w:t xml:space="preserve"> .</w:t>
      </w:r>
      <w:proofErr w:type="gramEnd"/>
      <w:r w:rsidRPr="007325A8">
        <w:t>Издательство «Просвещение», 2010</w:t>
      </w:r>
    </w:p>
    <w:p w:rsidR="005809DC" w:rsidRPr="007325A8" w:rsidRDefault="005809DC" w:rsidP="005809DC">
      <w:pPr>
        <w:spacing w:after="0" w:line="240" w:lineRule="auto"/>
        <w:ind w:left="-142" w:hanging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ind w:left="-142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7325A8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предназначена для реализации требований к минимуму содержания и уровню подготовки обучающихся по предмету «Геометрия» в 8 классе с учетом требований социального заказа, целями и задачами школы и особенностями учебного плана.</w:t>
      </w:r>
    </w:p>
    <w:p w:rsidR="005809DC" w:rsidRPr="007325A8" w:rsidRDefault="005809DC" w:rsidP="005809DC">
      <w:pPr>
        <w:spacing w:after="0" w:line="240" w:lineRule="auto"/>
        <w:ind w:left="-142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соответствует учебнику </w:t>
      </w: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Л. С. </w:t>
      </w:r>
      <w:proofErr w:type="spellStart"/>
      <w:r w:rsidRPr="007325A8">
        <w:rPr>
          <w:rFonts w:ascii="Times New Roman" w:eastAsia="Times New Roman" w:hAnsi="Times New Roman" w:cs="Times New Roman"/>
          <w:sz w:val="24"/>
          <w:szCs w:val="24"/>
        </w:rPr>
        <w:t>Атанасяна</w:t>
      </w:r>
      <w:proofErr w:type="spellEnd"/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Геометрия: Учебник для 7-9 классов средней школы. – М.: Просвещение, 2010 г.</w:t>
      </w:r>
    </w:p>
    <w:p w:rsidR="005809DC" w:rsidRPr="007325A8" w:rsidRDefault="005809DC" w:rsidP="005809DC">
      <w:pPr>
        <w:spacing w:after="0" w:line="240" w:lineRule="auto"/>
        <w:ind w:left="-567" w:right="18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>Целью изучения курса  геометрии в 8 классе является:</w:t>
      </w:r>
    </w:p>
    <w:p w:rsidR="005809DC" w:rsidRPr="007325A8" w:rsidRDefault="005809DC" w:rsidP="005809DC">
      <w:pPr>
        <w:pStyle w:val="a3"/>
        <w:numPr>
          <w:ilvl w:val="0"/>
          <w:numId w:val="1"/>
        </w:numPr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>систематическое изучение свойств геометрических фигур на плоскости,</w:t>
      </w:r>
    </w:p>
    <w:p w:rsidR="005809DC" w:rsidRPr="007325A8" w:rsidRDefault="005809DC" w:rsidP="005809DC">
      <w:pPr>
        <w:pStyle w:val="a3"/>
        <w:numPr>
          <w:ilvl w:val="0"/>
          <w:numId w:val="1"/>
        </w:numPr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мышления,</w:t>
      </w:r>
    </w:p>
    <w:p w:rsidR="005809DC" w:rsidRPr="007325A8" w:rsidRDefault="005809DC" w:rsidP="005809DC">
      <w:pPr>
        <w:pStyle w:val="a3"/>
        <w:numPr>
          <w:ilvl w:val="0"/>
          <w:numId w:val="1"/>
        </w:numPr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подготовка аппарата, необходимого  для изучения смежных дисциплин (физика,  черчение и др.) и курса стереометрии в старших классах.</w:t>
      </w: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809DC" w:rsidRPr="007325A8" w:rsidRDefault="005809DC" w:rsidP="005809DC">
      <w:pPr>
        <w:spacing w:after="0" w:line="240" w:lineRule="auto"/>
        <w:ind w:left="-567" w:right="18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>Для реализации этих целей необходимо решить следующие задачи:</w:t>
      </w:r>
    </w:p>
    <w:p w:rsidR="005809DC" w:rsidRPr="007325A8" w:rsidRDefault="005809DC" w:rsidP="005809DC">
      <w:pPr>
        <w:pStyle w:val="a3"/>
        <w:numPr>
          <w:ilvl w:val="0"/>
          <w:numId w:val="2"/>
        </w:numPr>
        <w:spacing w:after="0" w:line="240" w:lineRule="auto"/>
        <w:ind w:left="-567" w:right="18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  овладеть приемами аналитико-синтетической  деятельности при доказательстве теорем и решении задач;</w:t>
      </w:r>
    </w:p>
    <w:p w:rsidR="005809DC" w:rsidRPr="007325A8" w:rsidRDefault="005809DC" w:rsidP="005809DC">
      <w:pPr>
        <w:pStyle w:val="a3"/>
        <w:numPr>
          <w:ilvl w:val="0"/>
          <w:numId w:val="2"/>
        </w:numPr>
        <w:spacing w:after="0" w:line="240" w:lineRule="auto"/>
        <w:ind w:left="-567" w:right="18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представления учащихся о строении математической теории, что обеспечивает развитие логического мышления школьников;</w:t>
      </w:r>
    </w:p>
    <w:p w:rsidR="005809DC" w:rsidRPr="007325A8" w:rsidRDefault="005809DC" w:rsidP="005809DC">
      <w:pPr>
        <w:pStyle w:val="a3"/>
        <w:numPr>
          <w:ilvl w:val="0"/>
          <w:numId w:val="2"/>
        </w:numPr>
        <w:spacing w:after="0" w:line="240" w:lineRule="auto"/>
        <w:ind w:left="-567" w:right="18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научить  рационально сочетать логическую строгость и геометрическую </w:t>
      </w:r>
      <w:proofErr w:type="gramStart"/>
      <w:r w:rsidRPr="007325A8">
        <w:rPr>
          <w:rFonts w:ascii="Times New Roman" w:eastAsia="Times New Roman" w:hAnsi="Times New Roman" w:cs="Times New Roman"/>
          <w:sz w:val="24"/>
          <w:szCs w:val="24"/>
        </w:rPr>
        <w:t>наглядность</w:t>
      </w:r>
      <w:proofErr w:type="gramEnd"/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и  развитие геометрической интуиции. </w:t>
      </w:r>
    </w:p>
    <w:p w:rsidR="005809DC" w:rsidRPr="007325A8" w:rsidRDefault="005809DC" w:rsidP="005809DC">
      <w:pPr>
        <w:pStyle w:val="a3"/>
        <w:numPr>
          <w:ilvl w:val="0"/>
          <w:numId w:val="2"/>
        </w:numPr>
        <w:spacing w:after="0" w:line="240" w:lineRule="auto"/>
        <w:ind w:left="-567" w:right="18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>через целенаправленное обращение к примерам  из практики развивать умения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основного общего образования ориентирован на 34 </w:t>
      </w:r>
      <w:proofErr w:type="gramStart"/>
      <w:r w:rsidRPr="007325A8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недели в год. В связи с этим календарно-тематическое планирование рассчитано на 68 часов (2 часа в неделю).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В данном классе ведущими методами обучения предмету являются: </w:t>
      </w:r>
      <w:proofErr w:type="gramStart"/>
      <w:r w:rsidRPr="007325A8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и репродуктивный, хотя используется и частично-поисковый. На уроках используются элементы следующих технологий: личностн</w:t>
      </w:r>
      <w:proofErr w:type="gramStart"/>
      <w:r w:rsidRPr="007325A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ориентированное обучение, обучение с применением опорных схем, ИКТ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7325A8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</w:rPr>
        <w:t>Для оценки учебных достижений обучающихся используется:</w:t>
      </w:r>
    </w:p>
    <w:p w:rsidR="005809DC" w:rsidRPr="007325A8" w:rsidRDefault="005809DC" w:rsidP="005809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</w:rPr>
        <w:t>текущий</w:t>
      </w:r>
      <w:r w:rsidRPr="007325A8">
        <w:rPr>
          <w:rStyle w:val="apple-converted-space"/>
          <w:rFonts w:eastAsia="Times New Roman"/>
          <w:b/>
          <w:bCs/>
          <w:color w:val="000000"/>
        </w:rPr>
        <w:t> </w:t>
      </w: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в виде </w:t>
      </w: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самостоятельных  работ, работы  по карточкам, математических диктантов, </w:t>
      </w: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проверочных работ и тестов;</w:t>
      </w:r>
    </w:p>
    <w:p w:rsidR="005809DC" w:rsidRPr="007325A8" w:rsidRDefault="005809DC" w:rsidP="005809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</w:rPr>
        <w:t>тематический</w:t>
      </w:r>
      <w:r w:rsidRPr="007325A8">
        <w:rPr>
          <w:rStyle w:val="apple-converted-space"/>
          <w:rFonts w:eastAsia="Times New Roman"/>
          <w:color w:val="000000"/>
        </w:rPr>
        <w:t> </w:t>
      </w: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в виде  контрольных работ и зачетов;</w:t>
      </w:r>
    </w:p>
    <w:p w:rsidR="005809DC" w:rsidRPr="007325A8" w:rsidRDefault="005809DC" w:rsidP="005809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Pr="007325A8">
        <w:rPr>
          <w:rStyle w:val="apple-converted-space"/>
          <w:rFonts w:eastAsia="Times New Roman"/>
          <w:color w:val="000000"/>
        </w:rPr>
        <w:t> </w:t>
      </w:r>
      <w:r w:rsidRPr="007325A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в виде контрольной работы.</w:t>
      </w:r>
    </w:p>
    <w:p w:rsidR="005809DC" w:rsidRPr="007325A8" w:rsidRDefault="005809DC" w:rsidP="005809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Default="005809DC" w:rsidP="005809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материала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Вводное повторение (2ч) </w:t>
      </w: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Часы на повторение взяты мною других тем с целью обобщения и систематизации тем  </w:t>
      </w:r>
      <w:r w:rsidRPr="007325A8">
        <w:rPr>
          <w:rFonts w:ascii="Times New Roman" w:hAnsi="Times New Roman" w:cs="Times New Roman"/>
          <w:sz w:val="24"/>
          <w:szCs w:val="24"/>
        </w:rPr>
        <w:t xml:space="preserve">«Треугольники. Признаки равенства треугольников»,  «Параллельные прямые. Признаки и свойства </w:t>
      </w:r>
      <w:proofErr w:type="gramStart"/>
      <w:r w:rsidRPr="007325A8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7325A8">
        <w:rPr>
          <w:rFonts w:ascii="Times New Roman" w:hAnsi="Times New Roman" w:cs="Times New Roman"/>
          <w:sz w:val="24"/>
          <w:szCs w:val="24"/>
        </w:rPr>
        <w:t xml:space="preserve"> прямых».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sz w:val="24"/>
          <w:szCs w:val="24"/>
          <w:lang w:val="ru-RU"/>
        </w:rPr>
        <w:t>Четырехугольник (14 ч).</w:t>
      </w:r>
      <w:r w:rsidRPr="007325A8">
        <w:rPr>
          <w:rFonts w:ascii="Times New Roman" w:hAnsi="Times New Roman"/>
          <w:sz w:val="24"/>
          <w:szCs w:val="24"/>
          <w:lang w:val="ru-RU"/>
        </w:rPr>
        <w:t xml:space="preserve"> Многоугольник, выпуклый многоугольник, четырёхугольник.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i/>
          <w:sz w:val="24"/>
          <w:szCs w:val="24"/>
          <w:lang w:val="ru-RU"/>
        </w:rPr>
        <w:t>Основная цель</w:t>
      </w:r>
      <w:r w:rsidRPr="007325A8">
        <w:rPr>
          <w:rFonts w:ascii="Times New Roman" w:hAnsi="Times New Roman"/>
          <w:sz w:val="24"/>
          <w:szCs w:val="24"/>
          <w:lang w:val="ru-RU"/>
        </w:rPr>
        <w:t xml:space="preserve"> – изучить наиболее важные виды четырёхугольников: параллелограмм, прямоугольник, квадрат, ромб, трапеция; дать представление о фигурах, обладающих осевой и центральной симметрией.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sz w:val="24"/>
          <w:szCs w:val="24"/>
          <w:lang w:val="ru-RU"/>
        </w:rPr>
        <w:t>Площадь (14 ч).</w:t>
      </w:r>
      <w:r w:rsidRPr="007325A8">
        <w:rPr>
          <w:rFonts w:ascii="Times New Roman" w:hAnsi="Times New Roman"/>
          <w:sz w:val="24"/>
          <w:szCs w:val="24"/>
          <w:lang w:val="ru-RU"/>
        </w:rPr>
        <w:t xml:space="preserve"> Понятие площади многоугольника. Площади прямоугольника, параллелограмма, треугольника, трапеции. Теорема Пифагора.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i/>
          <w:sz w:val="24"/>
          <w:szCs w:val="24"/>
          <w:lang w:val="ru-RU"/>
        </w:rPr>
        <w:t>Основная цель</w:t>
      </w:r>
      <w:r w:rsidRPr="007325A8">
        <w:rPr>
          <w:rFonts w:ascii="Times New Roman" w:hAnsi="Times New Roman"/>
          <w:sz w:val="24"/>
          <w:szCs w:val="24"/>
          <w:lang w:val="ru-RU"/>
        </w:rPr>
        <w:t xml:space="preserve"> – расширить и углубить представления учащихся об измерении и вычислении площадей; вывести формулы площадей прямоугольника, параллелограмма, треугольника, трапеции; доказать одну из самых главных теорем геометрии - теорему Пифагора.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sz w:val="24"/>
          <w:szCs w:val="24"/>
          <w:lang w:val="ru-RU"/>
        </w:rPr>
        <w:t>Подобные треугольники(17ч)</w:t>
      </w:r>
      <w:proofErr w:type="gramStart"/>
      <w:r w:rsidRPr="007325A8">
        <w:rPr>
          <w:rFonts w:ascii="Times New Roman" w:hAnsi="Times New Roman"/>
          <w:b/>
          <w:sz w:val="24"/>
          <w:szCs w:val="24"/>
          <w:lang w:val="ru-RU"/>
        </w:rPr>
        <w:t xml:space="preserve"> .</w:t>
      </w:r>
      <w:proofErr w:type="gramEnd"/>
      <w:r w:rsidRPr="007325A8">
        <w:rPr>
          <w:rFonts w:ascii="Times New Roman" w:hAnsi="Times New Roman"/>
          <w:sz w:val="24"/>
          <w:szCs w:val="24"/>
          <w:lang w:val="ru-RU"/>
        </w:rPr>
        <w:t xml:space="preserve"> Подобные треугольники. Признаки 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25A8">
        <w:rPr>
          <w:rFonts w:ascii="Times New Roman" w:hAnsi="Times New Roman"/>
          <w:b/>
          <w:i/>
          <w:sz w:val="24"/>
          <w:szCs w:val="24"/>
          <w:lang w:val="ru-RU"/>
        </w:rPr>
        <w:t>Основная цель</w:t>
      </w:r>
      <w:r w:rsidRPr="007325A8">
        <w:rPr>
          <w:rFonts w:ascii="Times New Roman" w:hAnsi="Times New Roman"/>
          <w:i/>
          <w:sz w:val="24"/>
          <w:szCs w:val="24"/>
          <w:lang w:val="ru-RU"/>
        </w:rPr>
        <w:t xml:space="preserve">  - </w:t>
      </w:r>
      <w:r w:rsidRPr="007325A8">
        <w:rPr>
          <w:rFonts w:ascii="Times New Roman" w:hAnsi="Times New Roman"/>
          <w:sz w:val="24"/>
          <w:szCs w:val="24"/>
          <w:lang w:val="ru-RU"/>
        </w:rPr>
        <w:t>ввести понятие  подобных треугольников; рассмотреть  признаки  подобия треугольников и их применения; сделать первый шаг в освоении учащимися тригонометрического аппарата геометрии.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sz w:val="24"/>
          <w:szCs w:val="24"/>
          <w:lang w:val="ru-RU"/>
        </w:rPr>
        <w:t>Окружность (17ч).</w:t>
      </w:r>
      <w:r w:rsidRPr="007325A8">
        <w:rPr>
          <w:rFonts w:ascii="Times New Roman" w:hAnsi="Times New Roman"/>
          <w:sz w:val="24"/>
          <w:szCs w:val="24"/>
          <w:lang w:val="ru-RU"/>
        </w:rPr>
        <w:t xml:space="preserve"> Центр, радиус, диаметр. Дуга, хорда.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окружности; равенство касательных, проведенных из одной точки. Метрические соотношения в окружности: свойства секущих, касательных, хорд. 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sz w:val="24"/>
          <w:szCs w:val="24"/>
          <w:lang w:val="ru-RU"/>
        </w:rPr>
        <w:t>Окружность, вписанная в треугольник, и окружность, описанная около треугольника. Вписанные и описанные четырехугольники.</w:t>
      </w:r>
      <w:r w:rsidRPr="007325A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7325A8">
        <w:rPr>
          <w:rFonts w:ascii="Times New Roman" w:hAnsi="Times New Roman"/>
          <w:sz w:val="24"/>
          <w:szCs w:val="24"/>
          <w:lang w:val="ru-RU"/>
        </w:rPr>
        <w:t>Вписанные и описанные окружности правильного многоугольника.</w:t>
      </w:r>
    </w:p>
    <w:p w:rsidR="005809DC" w:rsidRPr="007325A8" w:rsidRDefault="005809DC" w:rsidP="005809DC">
      <w:pPr>
        <w:pStyle w:val="NR"/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325A8">
        <w:rPr>
          <w:rFonts w:ascii="Times New Roman" w:hAnsi="Times New Roman"/>
          <w:b/>
          <w:i/>
          <w:sz w:val="24"/>
          <w:szCs w:val="24"/>
          <w:lang w:val="ru-RU"/>
        </w:rPr>
        <w:t>Основная цель</w:t>
      </w:r>
      <w:r w:rsidRPr="007325A8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Pr="007325A8">
        <w:rPr>
          <w:rFonts w:ascii="Times New Roman" w:hAnsi="Times New Roman"/>
          <w:sz w:val="24"/>
          <w:szCs w:val="24"/>
          <w:lang w:val="ru-RU"/>
        </w:rPr>
        <w:t>расширить сведения об окружности, изучить новые факты, связанные с окружностью; познакомить учащихся с четырьмя замечательными точками треугольника.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325A8">
        <w:rPr>
          <w:rStyle w:val="a4"/>
          <w:rFonts w:ascii="Times New Roman" w:hAnsi="Times New Roman" w:cs="Times New Roman"/>
          <w:sz w:val="24"/>
          <w:szCs w:val="24"/>
        </w:rPr>
        <w:t>Повторение. Решение задач. (4 ч)</w:t>
      </w:r>
    </w:p>
    <w:p w:rsidR="005809DC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5809DC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9DC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5A8">
        <w:rPr>
          <w:rFonts w:ascii="Times New Roman" w:eastAsia="Times New Roman" w:hAnsi="Times New Roman" w:cs="Times New Roman"/>
          <w:b/>
          <w:sz w:val="24"/>
          <w:szCs w:val="24"/>
        </w:rPr>
        <w:t>Требования к математической подготовке</w:t>
      </w:r>
    </w:p>
    <w:p w:rsidR="005809DC" w:rsidRPr="007325A8" w:rsidRDefault="005809DC" w:rsidP="005809D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pStyle w:val="a5"/>
        <w:spacing w:before="0" w:after="0"/>
        <w:ind w:left="-567"/>
        <w:contextualSpacing/>
        <w:jc w:val="both"/>
        <w:rPr>
          <w:b/>
        </w:rPr>
      </w:pPr>
      <w:r w:rsidRPr="007325A8">
        <w:t xml:space="preserve">В результате изучения курса геометрии 8-го класса учащиеся должны </w:t>
      </w:r>
      <w:r w:rsidRPr="007325A8">
        <w:rPr>
          <w:b/>
        </w:rPr>
        <w:t>уметь:</w:t>
      </w:r>
    </w:p>
    <w:p w:rsidR="005809DC" w:rsidRPr="007325A8" w:rsidRDefault="005809DC" w:rsidP="005809DC">
      <w:pPr>
        <w:pStyle w:val="a5"/>
        <w:spacing w:before="0" w:after="0"/>
        <w:ind w:left="-567"/>
        <w:contextualSpacing/>
        <w:jc w:val="both"/>
        <w:rPr>
          <w:b/>
        </w:rPr>
      </w:pPr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r w:rsidRPr="007325A8">
        <w:t>пользоваться геометрическим языком для описания предметов окружающего мира;</w:t>
      </w:r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r w:rsidRPr="007325A8">
        <w:t>распознавать геометрические фигуры, различать их взаимное расположение;</w:t>
      </w:r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r w:rsidRPr="007325A8">
        <w:t>изображать геометрические фигуры; выполнять чертежи по условию задач; осуществлять преобразование фигур;</w:t>
      </w:r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proofErr w:type="gramStart"/>
      <w:r w:rsidRPr="007325A8"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r w:rsidRPr="007325A8">
        <w:lastRenderedPageBreak/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r w:rsidRPr="007325A8"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5809DC" w:rsidRPr="007325A8" w:rsidRDefault="005809DC" w:rsidP="005809DC">
      <w:pPr>
        <w:pStyle w:val="a5"/>
        <w:numPr>
          <w:ilvl w:val="0"/>
          <w:numId w:val="3"/>
        </w:numPr>
        <w:spacing w:before="0" w:after="0"/>
        <w:contextualSpacing/>
        <w:jc w:val="both"/>
      </w:pPr>
      <w:r w:rsidRPr="007325A8">
        <w:t>решать простейшие планиметрические задачи в пространстве.</w:t>
      </w:r>
    </w:p>
    <w:p w:rsidR="005809DC" w:rsidRPr="007325A8" w:rsidRDefault="005809DC" w:rsidP="005809DC">
      <w:pPr>
        <w:pStyle w:val="a5"/>
        <w:spacing w:before="0" w:after="0"/>
        <w:contextualSpacing/>
        <w:jc w:val="both"/>
      </w:pPr>
    </w:p>
    <w:p w:rsidR="005809DC" w:rsidRPr="007325A8" w:rsidRDefault="005809DC" w:rsidP="005809DC">
      <w:pPr>
        <w:pStyle w:val="a7"/>
        <w:spacing w:after="0"/>
        <w:ind w:left="-142"/>
        <w:contextualSpacing/>
        <w:jc w:val="both"/>
        <w:rPr>
          <w:b/>
          <w:bCs/>
        </w:rPr>
      </w:pPr>
      <w:r w:rsidRPr="007325A8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325A8">
        <w:rPr>
          <w:b/>
          <w:bCs/>
        </w:rPr>
        <w:t>для</w:t>
      </w:r>
      <w:proofErr w:type="gramEnd"/>
      <w:r w:rsidRPr="007325A8">
        <w:rPr>
          <w:b/>
          <w:bCs/>
        </w:rPr>
        <w:t>:</w:t>
      </w:r>
    </w:p>
    <w:p w:rsidR="005809DC" w:rsidRPr="007325A8" w:rsidRDefault="005809DC" w:rsidP="005809DC">
      <w:pPr>
        <w:pStyle w:val="a7"/>
        <w:numPr>
          <w:ilvl w:val="0"/>
          <w:numId w:val="5"/>
        </w:numPr>
        <w:spacing w:after="0"/>
        <w:ind w:left="142" w:hanging="284"/>
        <w:contextualSpacing/>
      </w:pPr>
      <w:r w:rsidRPr="007325A8">
        <w:t>описания реальных ситуаций на языке геометрии;</w:t>
      </w:r>
    </w:p>
    <w:p w:rsidR="005809DC" w:rsidRPr="007325A8" w:rsidRDefault="005809DC" w:rsidP="005809DC">
      <w:pPr>
        <w:pStyle w:val="a7"/>
        <w:numPr>
          <w:ilvl w:val="0"/>
          <w:numId w:val="5"/>
        </w:numPr>
        <w:spacing w:after="0"/>
        <w:ind w:left="142" w:hanging="284"/>
        <w:contextualSpacing/>
      </w:pPr>
      <w:r w:rsidRPr="007325A8">
        <w:t>расчетов, включающих простейшие тригонометрические формулы;</w:t>
      </w:r>
    </w:p>
    <w:p w:rsidR="005809DC" w:rsidRPr="007325A8" w:rsidRDefault="005809DC" w:rsidP="005809DC">
      <w:pPr>
        <w:pStyle w:val="a7"/>
        <w:numPr>
          <w:ilvl w:val="0"/>
          <w:numId w:val="5"/>
        </w:numPr>
        <w:spacing w:after="0"/>
        <w:ind w:left="142" w:hanging="284"/>
        <w:contextualSpacing/>
      </w:pPr>
      <w:r w:rsidRPr="007325A8">
        <w:t>решения геометрических задач с использованием тригонометрии</w:t>
      </w:r>
    </w:p>
    <w:p w:rsidR="005809DC" w:rsidRPr="007325A8" w:rsidRDefault="005809DC" w:rsidP="005809DC">
      <w:pPr>
        <w:pStyle w:val="a7"/>
        <w:numPr>
          <w:ilvl w:val="0"/>
          <w:numId w:val="5"/>
        </w:numPr>
        <w:spacing w:after="0"/>
        <w:ind w:left="142" w:hanging="284"/>
        <w:contextualSpacing/>
      </w:pPr>
      <w:r w:rsidRPr="007325A8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809DC" w:rsidRPr="007325A8" w:rsidRDefault="005809DC" w:rsidP="005809DC">
      <w:pPr>
        <w:pStyle w:val="a7"/>
        <w:numPr>
          <w:ilvl w:val="0"/>
          <w:numId w:val="5"/>
        </w:numPr>
        <w:spacing w:after="0"/>
        <w:ind w:left="142" w:hanging="284"/>
        <w:contextualSpacing/>
        <w:jc w:val="both"/>
      </w:pPr>
      <w:r w:rsidRPr="007325A8">
        <w:t>построений геометрическими инструментами (линейка, угольник, циркуль, транспортир).</w:t>
      </w:r>
    </w:p>
    <w:p w:rsidR="005809DC" w:rsidRPr="007325A8" w:rsidRDefault="005809DC" w:rsidP="005809DC">
      <w:pPr>
        <w:pStyle w:val="a5"/>
        <w:spacing w:before="0" w:after="0"/>
        <w:ind w:left="142" w:hanging="284"/>
        <w:contextualSpacing/>
        <w:jc w:val="both"/>
      </w:pPr>
    </w:p>
    <w:p w:rsidR="005809DC" w:rsidRPr="007325A8" w:rsidRDefault="005809DC" w:rsidP="005809DC">
      <w:pPr>
        <w:pStyle w:val="a5"/>
        <w:spacing w:before="0" w:after="0"/>
        <w:contextualSpacing/>
        <w:jc w:val="both"/>
      </w:pPr>
    </w:p>
    <w:p w:rsidR="005809DC" w:rsidRPr="007325A8" w:rsidRDefault="005809DC" w:rsidP="005809DC">
      <w:pPr>
        <w:pStyle w:val="a5"/>
        <w:spacing w:before="0" w:after="0"/>
        <w:contextualSpacing/>
        <w:jc w:val="both"/>
      </w:pPr>
    </w:p>
    <w:p w:rsidR="005809DC" w:rsidRPr="007325A8" w:rsidRDefault="005809DC" w:rsidP="00580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A8">
        <w:rPr>
          <w:rFonts w:ascii="Times New Roman" w:hAnsi="Times New Roman" w:cs="Times New Roman"/>
          <w:b/>
          <w:sz w:val="24"/>
          <w:szCs w:val="24"/>
        </w:rPr>
        <w:t>Критерии и нормы оценки результатов обучения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Оценка письменных контрольных работ обучающихся.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</w:t>
      </w:r>
      <w:r w:rsidRPr="0073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отметкой «5»,</w:t>
      </w: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если: 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325A8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7325A8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Отметка «4»</w:t>
      </w:r>
      <w:r w:rsidRPr="007325A8">
        <w:rPr>
          <w:rFonts w:ascii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Отметка «3»</w:t>
      </w:r>
      <w:r w:rsidRPr="007325A8"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7325A8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обладает обязательными умениями по проверяемой теме.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Отметка «2»</w:t>
      </w:r>
      <w:r w:rsidRPr="007325A8"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7325A8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7325A8">
        <w:rPr>
          <w:rFonts w:ascii="Times New Roman" w:hAnsi="Times New Roman" w:cs="Times New Roman"/>
          <w:bCs/>
          <w:iCs/>
          <w:sz w:val="24"/>
          <w:szCs w:val="24"/>
        </w:rPr>
        <w:t>обучающемуся</w:t>
      </w:r>
      <w:proofErr w:type="gramEnd"/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25A8">
        <w:rPr>
          <w:rFonts w:ascii="Times New Roman" w:hAnsi="Times New Roman" w:cs="Times New Roman"/>
          <w:b/>
          <w:sz w:val="24"/>
          <w:szCs w:val="24"/>
        </w:rPr>
        <w:t>2.Оценка устных ответов обучающихся.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3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 оценивается отметкой «5»,</w:t>
      </w:r>
      <w:r w:rsidRPr="007325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если ученик: 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lastRenderedPageBreak/>
        <w:t xml:space="preserve">продемонстрировал знание теории ранее изученных сопутствующих тем,  </w:t>
      </w:r>
      <w:proofErr w:type="spellStart"/>
      <w:r w:rsidRPr="007325A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325A8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 xml:space="preserve">возможны одна – две  неточности </w:t>
      </w:r>
      <w:proofErr w:type="gramStart"/>
      <w:r w:rsidRPr="007325A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325A8">
        <w:rPr>
          <w:rFonts w:ascii="Times New Roman" w:hAnsi="Times New Roman" w:cs="Times New Roman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Ответ оценивается отметкой «4»</w:t>
      </w:r>
      <w:r w:rsidRPr="007325A8">
        <w:rPr>
          <w:rFonts w:ascii="Times New Roman" w:hAnsi="Times New Roman" w:cs="Times New Roman"/>
          <w:i/>
          <w:sz w:val="24"/>
          <w:szCs w:val="24"/>
        </w:rPr>
        <w:t>,</w:t>
      </w:r>
      <w:r w:rsidRPr="007325A8">
        <w:rPr>
          <w:rFonts w:ascii="Times New Roman" w:hAnsi="Times New Roman" w:cs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Отметка «3»</w:t>
      </w:r>
      <w:r w:rsidRPr="007325A8">
        <w:rPr>
          <w:rFonts w:ascii="Times New Roman" w:hAnsi="Times New Roman" w:cs="Times New Roman"/>
          <w:i/>
          <w:sz w:val="24"/>
          <w:szCs w:val="24"/>
        </w:rPr>
        <w:t xml:space="preserve"> ставится в следующих случаях: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7325A8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7325A8">
        <w:rPr>
          <w:rFonts w:ascii="Times New Roman" w:hAnsi="Times New Roman" w:cs="Times New Roman"/>
          <w:bCs/>
          <w:iCs/>
          <w:sz w:val="24"/>
          <w:szCs w:val="24"/>
        </w:rPr>
        <w:t>» в настоящей программе по математике);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7325A8">
        <w:rPr>
          <w:rFonts w:ascii="Times New Roman" w:hAnsi="Times New Roman" w:cs="Times New Roman"/>
          <w:bCs/>
          <w:iCs/>
          <w:sz w:val="24"/>
          <w:szCs w:val="24"/>
        </w:rPr>
        <w:t>выявлена</w:t>
      </w:r>
      <w:proofErr w:type="gramEnd"/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недостаточная </w:t>
      </w:r>
      <w:proofErr w:type="spellStart"/>
      <w:r w:rsidRPr="007325A8">
        <w:rPr>
          <w:rFonts w:ascii="Times New Roman" w:hAnsi="Times New Roman" w:cs="Times New Roman"/>
          <w:bCs/>
          <w:iCs/>
          <w:sz w:val="24"/>
          <w:szCs w:val="24"/>
        </w:rPr>
        <w:t>сформированность</w:t>
      </w:r>
      <w:proofErr w:type="spellEnd"/>
      <w:r w:rsidRPr="007325A8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основных умений и навыков.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5A8">
        <w:rPr>
          <w:rFonts w:ascii="Times New Roman" w:hAnsi="Times New Roman" w:cs="Times New Roman"/>
          <w:b/>
          <w:i/>
          <w:sz w:val="24"/>
          <w:szCs w:val="24"/>
        </w:rPr>
        <w:t>Отметка «2»</w:t>
      </w:r>
      <w:r w:rsidRPr="007325A8">
        <w:rPr>
          <w:rFonts w:ascii="Times New Roman" w:hAnsi="Times New Roman" w:cs="Times New Roman"/>
          <w:i/>
          <w:sz w:val="24"/>
          <w:szCs w:val="24"/>
        </w:rPr>
        <w:t xml:space="preserve"> ставится в следующих случаях: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25A8">
        <w:rPr>
          <w:rFonts w:ascii="Times New Roman" w:hAnsi="Times New Roman" w:cs="Times New Roman"/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5A8">
        <w:rPr>
          <w:rFonts w:ascii="Times New Roman" w:hAnsi="Times New Roman" w:cs="Times New Roman"/>
          <w:b/>
          <w:bCs/>
          <w:sz w:val="24"/>
          <w:szCs w:val="24"/>
        </w:rPr>
        <w:t>Общая классификация ошибок.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325A8">
        <w:rPr>
          <w:rFonts w:ascii="Times New Roman" w:hAnsi="Times New Roman" w:cs="Times New Roman"/>
          <w:i/>
          <w:sz w:val="24"/>
          <w:szCs w:val="24"/>
        </w:rPr>
        <w:t xml:space="preserve">3.1. </w:t>
      </w:r>
      <w:r w:rsidRPr="007325A8">
        <w:rPr>
          <w:rFonts w:ascii="Times New Roman" w:hAnsi="Times New Roman" w:cs="Times New Roman"/>
          <w:bCs/>
          <w:i/>
          <w:sz w:val="24"/>
          <w:szCs w:val="24"/>
        </w:rPr>
        <w:t>Грубыми считаются ошибки: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 xml:space="preserve"> логические ошибки.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5A8">
        <w:rPr>
          <w:rFonts w:ascii="Times New Roman" w:hAnsi="Times New Roman" w:cs="Times New Roman"/>
          <w:i/>
          <w:sz w:val="24"/>
          <w:szCs w:val="24"/>
        </w:rPr>
        <w:t xml:space="preserve">3.2. К </w:t>
      </w:r>
      <w:r w:rsidRPr="007325A8">
        <w:rPr>
          <w:rFonts w:ascii="Times New Roman" w:hAnsi="Times New Roman" w:cs="Times New Roman"/>
          <w:bCs/>
          <w:i/>
          <w:sz w:val="24"/>
          <w:szCs w:val="24"/>
        </w:rPr>
        <w:t>негрубым ошибкам</w:t>
      </w:r>
      <w:r w:rsidRPr="007325A8">
        <w:rPr>
          <w:rFonts w:ascii="Times New Roman" w:hAnsi="Times New Roman" w:cs="Times New Roman"/>
          <w:i/>
          <w:sz w:val="24"/>
          <w:szCs w:val="24"/>
        </w:rPr>
        <w:t xml:space="preserve"> следует отнести: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lastRenderedPageBreak/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7325A8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7325A8">
        <w:rPr>
          <w:rFonts w:ascii="Times New Roman" w:hAnsi="Times New Roman" w:cs="Times New Roman"/>
          <w:sz w:val="24"/>
          <w:szCs w:val="24"/>
        </w:rPr>
        <w:t>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7325A8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7325A8">
        <w:rPr>
          <w:rFonts w:ascii="Times New Roman" w:hAnsi="Times New Roman" w:cs="Times New Roman"/>
          <w:sz w:val="24"/>
          <w:szCs w:val="24"/>
        </w:rPr>
        <w:t>);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5A8">
        <w:rPr>
          <w:rFonts w:ascii="Times New Roman" w:hAnsi="Times New Roman" w:cs="Times New Roman"/>
          <w:i/>
          <w:sz w:val="24"/>
          <w:szCs w:val="24"/>
        </w:rPr>
        <w:t xml:space="preserve">3.3. </w:t>
      </w:r>
      <w:r w:rsidRPr="007325A8">
        <w:rPr>
          <w:rFonts w:ascii="Times New Roman" w:hAnsi="Times New Roman" w:cs="Times New Roman"/>
          <w:bCs/>
          <w:i/>
          <w:sz w:val="24"/>
          <w:szCs w:val="24"/>
        </w:rPr>
        <w:t>Недочетами</w:t>
      </w:r>
      <w:r w:rsidRPr="007325A8">
        <w:rPr>
          <w:rFonts w:ascii="Times New Roman" w:hAnsi="Times New Roman" w:cs="Times New Roman"/>
          <w:i/>
          <w:sz w:val="24"/>
          <w:szCs w:val="24"/>
        </w:rPr>
        <w:t xml:space="preserve"> являются: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25A8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809DC" w:rsidRPr="007325A8" w:rsidRDefault="005809DC" w:rsidP="005809DC">
      <w:pPr>
        <w:pStyle w:val="a6"/>
        <w:ind w:left="284"/>
        <w:contextualSpacing/>
        <w:jc w:val="center"/>
        <w:rPr>
          <w:b/>
          <w:bCs/>
        </w:rPr>
      </w:pPr>
      <w:r w:rsidRPr="007325A8">
        <w:rPr>
          <w:rStyle w:val="a4"/>
          <w:rFonts w:eastAsiaTheme="minorEastAsia"/>
        </w:rPr>
        <w:t>Учебно-тематический план</w:t>
      </w: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5A8">
        <w:rPr>
          <w:rFonts w:ascii="Times New Roman" w:hAnsi="Times New Roman" w:cs="Times New Roman"/>
          <w:bCs/>
          <w:sz w:val="24"/>
          <w:szCs w:val="24"/>
        </w:rPr>
        <w:t xml:space="preserve">Отличительные особенности рабочей программы по сравнению </w:t>
      </w:r>
      <w:proofErr w:type="gramStart"/>
      <w:r w:rsidRPr="007325A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7325A8">
        <w:rPr>
          <w:rFonts w:ascii="Times New Roman" w:hAnsi="Times New Roman" w:cs="Times New Roman"/>
          <w:bCs/>
          <w:sz w:val="24"/>
          <w:szCs w:val="24"/>
        </w:rPr>
        <w:t xml:space="preserve"> примерной: </w:t>
      </w:r>
    </w:p>
    <w:p w:rsidR="005809DC" w:rsidRPr="007325A8" w:rsidRDefault="005809DC" w:rsidP="005809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5A8">
        <w:rPr>
          <w:rFonts w:ascii="Times New Roman" w:hAnsi="Times New Roman" w:cs="Times New Roman"/>
          <w:sz w:val="24"/>
          <w:szCs w:val="24"/>
        </w:rPr>
        <w:t>В программу внесены изменения: уменьшено количество часов на изучение некоторых тем. Сравнительная таблица приведена ниже.</w:t>
      </w:r>
    </w:p>
    <w:p w:rsidR="005809DC" w:rsidRPr="007325A8" w:rsidRDefault="005809DC" w:rsidP="005809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12" w:type="pct"/>
        <w:jc w:val="center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2917"/>
        <w:gridCol w:w="1560"/>
        <w:gridCol w:w="1450"/>
        <w:gridCol w:w="1182"/>
        <w:gridCol w:w="1167"/>
      </w:tblGrid>
      <w:tr w:rsidR="005809DC" w:rsidRPr="007325A8" w:rsidTr="006B2E76">
        <w:trPr>
          <w:trHeight w:val="401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Количество часов в примерной программе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9DC" w:rsidRPr="007325A8" w:rsidTr="006B2E76">
        <w:trPr>
          <w:trHeight w:val="539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5809DC" w:rsidRPr="007325A8" w:rsidTr="006B2E76">
        <w:trPr>
          <w:trHeight w:val="38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ind w:left="-28" w:firstLine="2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9DC" w:rsidRPr="007325A8" w:rsidTr="006B2E76">
        <w:trPr>
          <w:trHeight w:val="38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ind w:left="-28" w:firstLine="2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9DC" w:rsidRPr="007325A8" w:rsidTr="006B2E76">
        <w:trPr>
          <w:trHeight w:val="38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ind w:left="-54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9DC" w:rsidRPr="007325A8" w:rsidTr="006B2E76">
        <w:trPr>
          <w:trHeight w:val="2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ind w:left="-54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Подобные треугольники 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9DC" w:rsidRPr="007325A8" w:rsidTr="006B2E76">
        <w:trPr>
          <w:trHeight w:val="55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9DC" w:rsidRPr="007325A8" w:rsidTr="006B2E76">
        <w:trPr>
          <w:trHeight w:val="489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9DC" w:rsidRPr="007325A8" w:rsidTr="006B2E76">
        <w:trPr>
          <w:trHeight w:val="293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C" w:rsidRPr="007325A8" w:rsidRDefault="005809DC" w:rsidP="006B2E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5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809DC" w:rsidRPr="007325A8" w:rsidRDefault="005809DC" w:rsidP="005809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9DC" w:rsidRPr="007325A8" w:rsidRDefault="005809DC" w:rsidP="005809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5A8">
        <w:rPr>
          <w:rFonts w:ascii="Times New Roman" w:hAnsi="Times New Roman" w:cs="Times New Roman"/>
          <w:sz w:val="24"/>
          <w:szCs w:val="24"/>
        </w:rPr>
        <w:t xml:space="preserve">Внесение данных изменений позволит организовать повторение некоторых тем </w:t>
      </w:r>
      <w:r>
        <w:rPr>
          <w:rFonts w:ascii="Times New Roman" w:hAnsi="Times New Roman" w:cs="Times New Roman"/>
          <w:sz w:val="24"/>
          <w:szCs w:val="24"/>
        </w:rPr>
        <w:t>в начале года</w:t>
      </w:r>
      <w:r w:rsidRPr="007325A8">
        <w:rPr>
          <w:rFonts w:ascii="Times New Roman" w:hAnsi="Times New Roman" w:cs="Times New Roman"/>
          <w:sz w:val="24"/>
          <w:szCs w:val="24"/>
        </w:rPr>
        <w:t xml:space="preserve"> для более прочного усвоения изучаемого 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7325A8">
        <w:rPr>
          <w:rFonts w:ascii="Times New Roman" w:hAnsi="Times New Roman" w:cs="Times New Roman"/>
          <w:sz w:val="24"/>
          <w:szCs w:val="24"/>
        </w:rPr>
        <w:t xml:space="preserve">материала, повысить уровень </w:t>
      </w:r>
      <w:proofErr w:type="spellStart"/>
      <w:r w:rsidRPr="007325A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325A8">
        <w:rPr>
          <w:rFonts w:ascii="Times New Roman" w:hAnsi="Times New Roman" w:cs="Times New Roman"/>
          <w:sz w:val="24"/>
          <w:szCs w:val="24"/>
        </w:rPr>
        <w:t xml:space="preserve"> учащихся по предмету, а также более эффективно осуществить индивидуальный подход к обучающимся и подготовить учащихся к сдаче ОГЭ.</w:t>
      </w:r>
      <w:proofErr w:type="gramEnd"/>
    </w:p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3C81"/>
    <w:multiLevelType w:val="hybridMultilevel"/>
    <w:tmpl w:val="A568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607A2"/>
    <w:multiLevelType w:val="hybridMultilevel"/>
    <w:tmpl w:val="2892B6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C152ACB"/>
    <w:multiLevelType w:val="hybridMultilevel"/>
    <w:tmpl w:val="EEFE3D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FF02868"/>
    <w:multiLevelType w:val="hybridMultilevel"/>
    <w:tmpl w:val="78DA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04A6F"/>
    <w:multiLevelType w:val="hybridMultilevel"/>
    <w:tmpl w:val="90B297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6A5B7084"/>
    <w:multiLevelType w:val="hybridMultilevel"/>
    <w:tmpl w:val="9DD68B0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09DC"/>
    <w:rsid w:val="00090AF7"/>
    <w:rsid w:val="00114424"/>
    <w:rsid w:val="005809DC"/>
    <w:rsid w:val="00F8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DC"/>
    <w:pPr>
      <w:ind w:left="720"/>
      <w:contextualSpacing/>
    </w:pPr>
  </w:style>
  <w:style w:type="character" w:styleId="a4">
    <w:name w:val="Strong"/>
    <w:basedOn w:val="a0"/>
    <w:qFormat/>
    <w:rsid w:val="005809DC"/>
    <w:rPr>
      <w:b/>
      <w:bCs/>
    </w:rPr>
  </w:style>
  <w:style w:type="paragraph" w:customStyle="1" w:styleId="NR">
    <w:name w:val="NR"/>
    <w:basedOn w:val="a"/>
    <w:rsid w:val="005809DC"/>
    <w:rPr>
      <w:rFonts w:ascii="Calibri" w:eastAsia="Times New Roman" w:hAnsi="Calibri" w:cs="Times New Roman"/>
      <w:szCs w:val="20"/>
      <w:lang w:val="en-US" w:eastAsia="en-US" w:bidi="en-US"/>
    </w:rPr>
  </w:style>
  <w:style w:type="paragraph" w:styleId="a5">
    <w:name w:val="Normal (Web)"/>
    <w:basedOn w:val="a"/>
    <w:rsid w:val="005809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58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9DC"/>
  </w:style>
  <w:style w:type="paragraph" w:styleId="a7">
    <w:name w:val="Body Text"/>
    <w:basedOn w:val="a"/>
    <w:link w:val="a8"/>
    <w:semiHidden/>
    <w:rsid w:val="005809D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5809DC"/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1908</Words>
  <Characters>10881</Characters>
  <Application>Microsoft Office Word</Application>
  <DocSecurity>0</DocSecurity>
  <Lines>90</Lines>
  <Paragraphs>25</Paragraphs>
  <ScaleCrop>false</ScaleCrop>
  <Company>Microsoft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2016-02-19T14:28:00Z</dcterms:created>
  <dcterms:modified xsi:type="dcterms:W3CDTF">2016-02-19T14:28:00Z</dcterms:modified>
</cp:coreProperties>
</file>