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47B" w:rsidRDefault="00EB661A" w:rsidP="0096547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 УРОКА РУССКОГО ЯЗЫКА В 10 КЛАССЕ ПО ТЕМЕ «</w:t>
      </w:r>
      <w:r w:rsidR="0096547B">
        <w:rPr>
          <w:rFonts w:ascii="Times New Roman" w:hAnsi="Times New Roman" w:cs="Times New Roman"/>
          <w:i/>
          <w:sz w:val="28"/>
          <w:szCs w:val="28"/>
        </w:rPr>
        <w:t xml:space="preserve">Этот занимательный мир </w:t>
      </w:r>
      <w:r w:rsidR="0096547B" w:rsidRPr="00C664A3">
        <w:rPr>
          <w:rFonts w:ascii="Times New Roman" w:hAnsi="Times New Roman" w:cs="Times New Roman"/>
          <w:i/>
          <w:sz w:val="28"/>
          <w:szCs w:val="28"/>
        </w:rPr>
        <w:t>фразеологи</w:t>
      </w:r>
      <w:r w:rsidR="0096547B">
        <w:rPr>
          <w:rFonts w:ascii="Times New Roman" w:hAnsi="Times New Roman" w:cs="Times New Roman"/>
          <w:i/>
          <w:sz w:val="28"/>
          <w:szCs w:val="28"/>
        </w:rPr>
        <w:t>змов</w:t>
      </w:r>
      <w:r w:rsidR="0096547B" w:rsidRPr="00C664A3">
        <w:rPr>
          <w:rFonts w:ascii="Times New Roman" w:hAnsi="Times New Roman" w:cs="Times New Roman"/>
          <w:i/>
          <w:sz w:val="28"/>
          <w:szCs w:val="28"/>
        </w:rPr>
        <w:t>»</w:t>
      </w:r>
    </w:p>
    <w:p w:rsidR="00EB661A" w:rsidRDefault="00EB661A" w:rsidP="009654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Наталья Викторовна Корякина - Рослякова,</w:t>
      </w:r>
    </w:p>
    <w:p w:rsidR="00EB661A" w:rsidRDefault="00EB661A" w:rsidP="00EB661A">
      <w:pPr>
        <w:spacing w:after="0" w:line="240" w:lineRule="auto"/>
        <w:ind w:firstLine="55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литературы,</w:t>
      </w:r>
    </w:p>
    <w:p w:rsidR="00EB661A" w:rsidRPr="00555B8B" w:rsidRDefault="00EB661A" w:rsidP="00EB661A">
      <w:pPr>
        <w:spacing w:after="0" w:line="240" w:lineRule="auto"/>
        <w:ind w:firstLine="55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«Бухтальская СОШ»</w:t>
      </w:r>
    </w:p>
    <w:p w:rsidR="00EB661A" w:rsidRPr="00C664A3" w:rsidRDefault="00EB661A" w:rsidP="00EB661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64A3">
        <w:rPr>
          <w:rFonts w:ascii="Times New Roman" w:hAnsi="Times New Roman" w:cs="Times New Roman"/>
          <w:i/>
          <w:sz w:val="28"/>
          <w:szCs w:val="28"/>
        </w:rPr>
        <w:t>Фразеология как раздел школьного курса русского языка содержит в себе огромный образовательный, развивающий и воспитательный потенциал,поэтому</w:t>
      </w:r>
      <w:r>
        <w:rPr>
          <w:rFonts w:ascii="Times New Roman" w:hAnsi="Times New Roman" w:cs="Times New Roman"/>
          <w:i/>
          <w:sz w:val="28"/>
          <w:szCs w:val="28"/>
        </w:rPr>
        <w:t xml:space="preserve"> изучение фразеологии -</w:t>
      </w:r>
      <w:r w:rsidRPr="00C664A3">
        <w:rPr>
          <w:rFonts w:ascii="Times New Roman" w:hAnsi="Times New Roman" w:cs="Times New Roman"/>
          <w:i/>
          <w:sz w:val="28"/>
          <w:szCs w:val="28"/>
        </w:rPr>
        <w:t xml:space="preserve"> важнейший этап овладения русским языком. Фразеологические единицы, отражая в своей семантике длительный процесс развития культуры народа, фиксируют и передают от поколения к поколению культурные установки и стереотипы.У</w:t>
      </w:r>
      <w:r>
        <w:rPr>
          <w:rFonts w:ascii="Times New Roman" w:hAnsi="Times New Roman" w:cs="Times New Roman"/>
          <w:i/>
          <w:sz w:val="28"/>
          <w:szCs w:val="28"/>
        </w:rPr>
        <w:t xml:space="preserve">потребление </w:t>
      </w:r>
      <w:r w:rsidRPr="00C664A3">
        <w:rPr>
          <w:rFonts w:ascii="Times New Roman" w:hAnsi="Times New Roman" w:cs="Times New Roman"/>
          <w:i/>
          <w:sz w:val="28"/>
          <w:szCs w:val="28"/>
        </w:rPr>
        <w:t xml:space="preserve">фразеологизмов усиливает выразительность фразы, т.к. в большинстве из них присутствуют обобщенно-метафорический смысл, </w:t>
      </w:r>
      <w:proofErr w:type="spellStart"/>
      <w:r w:rsidRPr="00C664A3">
        <w:rPr>
          <w:rFonts w:ascii="Times New Roman" w:hAnsi="Times New Roman" w:cs="Times New Roman"/>
          <w:i/>
          <w:sz w:val="28"/>
          <w:szCs w:val="28"/>
        </w:rPr>
        <w:t>оценочность</w:t>
      </w:r>
      <w:proofErr w:type="spellEnd"/>
      <w:r w:rsidRPr="00C664A3">
        <w:rPr>
          <w:rFonts w:ascii="Times New Roman" w:hAnsi="Times New Roman" w:cs="Times New Roman"/>
          <w:i/>
          <w:sz w:val="28"/>
          <w:szCs w:val="28"/>
        </w:rPr>
        <w:t>, эмоциональность. Знание семантики и стилистической принадлежности фразеологизмов, наличие их в активном словаре придает речи яркость, меткость, образность.</w:t>
      </w:r>
    </w:p>
    <w:p w:rsidR="00EB661A" w:rsidRPr="00C664A3" w:rsidRDefault="00EB661A" w:rsidP="00EB661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64A3">
        <w:rPr>
          <w:rFonts w:ascii="Times New Roman" w:hAnsi="Times New Roman" w:cs="Times New Roman"/>
          <w:i/>
          <w:sz w:val="28"/>
          <w:szCs w:val="28"/>
        </w:rPr>
        <w:t>Данный урок способствует обогащению речи детей фразеологизмами, усвоению их значений и особенностей. В ходе исследования  текста учащиеся делают вывод о роли фразеологизмов в художественном тексте.</w:t>
      </w:r>
    </w:p>
    <w:p w:rsidR="00EB661A" w:rsidRPr="00C664A3" w:rsidRDefault="00EB661A" w:rsidP="00EB661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64A3">
        <w:rPr>
          <w:rFonts w:ascii="Times New Roman" w:hAnsi="Times New Roman" w:cs="Times New Roman"/>
          <w:i/>
          <w:sz w:val="28"/>
          <w:szCs w:val="28"/>
        </w:rPr>
        <w:t xml:space="preserve">Урок построен на опережающем задании 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C664A3">
        <w:rPr>
          <w:rFonts w:ascii="Times New Roman" w:hAnsi="Times New Roman" w:cs="Times New Roman"/>
          <w:i/>
          <w:sz w:val="28"/>
          <w:szCs w:val="28"/>
        </w:rPr>
        <w:t xml:space="preserve"> работе учащихся с материалом учебника, дополнительной литературой и составлении детьми сообщений и презентации по данной теме, что способствует успешному запоминанию материала, а также воспитанию интереса школьников  к изучению родного языка.</w:t>
      </w:r>
    </w:p>
    <w:p w:rsidR="00EB661A" w:rsidRPr="00C664A3" w:rsidRDefault="00EB661A" w:rsidP="00EB661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64A3">
        <w:rPr>
          <w:rFonts w:ascii="Times New Roman" w:hAnsi="Times New Roman" w:cs="Times New Roman"/>
          <w:i/>
          <w:sz w:val="28"/>
          <w:szCs w:val="28"/>
        </w:rPr>
        <w:t>Также данная разработка урока включает лингвистическую разминку.</w:t>
      </w:r>
    </w:p>
    <w:p w:rsidR="00EB661A" w:rsidRPr="00C664A3" w:rsidRDefault="00EB661A" w:rsidP="00EB661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64A3">
        <w:rPr>
          <w:rFonts w:ascii="Times New Roman" w:hAnsi="Times New Roman" w:cs="Times New Roman"/>
          <w:i/>
          <w:sz w:val="28"/>
          <w:szCs w:val="28"/>
        </w:rPr>
        <w:t>На уроке используется различный тренировочный материал, работа с текстом, решение типовых задач по материалам ЕГЭ.</w:t>
      </w:r>
    </w:p>
    <w:p w:rsidR="00EB661A" w:rsidRPr="00C664A3" w:rsidRDefault="00EB661A" w:rsidP="00EB661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64A3">
        <w:rPr>
          <w:rFonts w:ascii="Times New Roman" w:hAnsi="Times New Roman" w:cs="Times New Roman"/>
          <w:i/>
          <w:sz w:val="28"/>
          <w:szCs w:val="28"/>
        </w:rPr>
        <w:t>Все эти задания помогают не только расширить, углубить знания учащихся по теме «</w:t>
      </w:r>
      <w:r>
        <w:rPr>
          <w:rFonts w:ascii="Times New Roman" w:hAnsi="Times New Roman" w:cs="Times New Roman"/>
          <w:i/>
          <w:sz w:val="28"/>
          <w:szCs w:val="28"/>
        </w:rPr>
        <w:t xml:space="preserve">Этот занимательный мир </w:t>
      </w:r>
      <w:r w:rsidRPr="00C664A3">
        <w:rPr>
          <w:rFonts w:ascii="Times New Roman" w:hAnsi="Times New Roman" w:cs="Times New Roman"/>
          <w:i/>
          <w:sz w:val="28"/>
          <w:szCs w:val="28"/>
        </w:rPr>
        <w:t>фразеологи</w:t>
      </w:r>
      <w:r>
        <w:rPr>
          <w:rFonts w:ascii="Times New Roman" w:hAnsi="Times New Roman" w:cs="Times New Roman"/>
          <w:i/>
          <w:sz w:val="28"/>
          <w:szCs w:val="28"/>
        </w:rPr>
        <w:t>змов</w:t>
      </w:r>
      <w:r w:rsidRPr="00C664A3">
        <w:rPr>
          <w:rFonts w:ascii="Times New Roman" w:hAnsi="Times New Roman" w:cs="Times New Roman"/>
          <w:i/>
          <w:sz w:val="28"/>
          <w:szCs w:val="28"/>
        </w:rPr>
        <w:t>», но и повторить необходимые сведения по грамматике,орфоэпии, орфографии.</w:t>
      </w:r>
    </w:p>
    <w:p w:rsidR="00EB661A" w:rsidRPr="00C664A3" w:rsidRDefault="00EB661A" w:rsidP="00EB661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64A3">
        <w:rPr>
          <w:rFonts w:ascii="Times New Roman" w:hAnsi="Times New Roman" w:cs="Times New Roman"/>
          <w:i/>
          <w:sz w:val="28"/>
          <w:szCs w:val="28"/>
        </w:rPr>
        <w:t>Все этапы урока способствуют формированию, совершенствованию языковой, лингвистической, коммуникативной, культурологической компетенций.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4A3">
        <w:rPr>
          <w:rFonts w:ascii="Times New Roman" w:hAnsi="Times New Roman" w:cs="Times New Roman"/>
          <w:b/>
          <w:i/>
          <w:sz w:val="28"/>
          <w:szCs w:val="28"/>
        </w:rPr>
        <w:t>Цели</w:t>
      </w:r>
      <w:proofErr w:type="gramStart"/>
      <w:r w:rsidRPr="00C664A3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C664A3"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gramEnd"/>
      <w:r w:rsidRPr="00C664A3">
        <w:rPr>
          <w:rFonts w:ascii="Times New Roman" w:hAnsi="Times New Roman" w:cs="Times New Roman"/>
          <w:b/>
          <w:bCs/>
          <w:sz w:val="28"/>
          <w:szCs w:val="28"/>
        </w:rPr>
        <w:t>бразовательная</w:t>
      </w:r>
      <w:r w:rsidRPr="00C664A3">
        <w:rPr>
          <w:rFonts w:ascii="Times New Roman" w:hAnsi="Times New Roman" w:cs="Times New Roman"/>
          <w:sz w:val="28"/>
          <w:szCs w:val="28"/>
        </w:rPr>
        <w:t>: создать условия для обобщения и углубления знани</w:t>
      </w:r>
      <w:r>
        <w:rPr>
          <w:rFonts w:ascii="Times New Roman" w:hAnsi="Times New Roman" w:cs="Times New Roman"/>
          <w:sz w:val="28"/>
          <w:szCs w:val="28"/>
        </w:rPr>
        <w:t>й по теме «</w:t>
      </w:r>
      <w:r>
        <w:rPr>
          <w:rFonts w:ascii="Times New Roman" w:hAnsi="Times New Roman" w:cs="Times New Roman"/>
          <w:i/>
          <w:sz w:val="28"/>
          <w:szCs w:val="28"/>
        </w:rPr>
        <w:t xml:space="preserve">Этот занимательный мир </w:t>
      </w:r>
      <w:r w:rsidRPr="00C664A3">
        <w:rPr>
          <w:rFonts w:ascii="Times New Roman" w:hAnsi="Times New Roman" w:cs="Times New Roman"/>
          <w:i/>
          <w:sz w:val="28"/>
          <w:szCs w:val="28"/>
        </w:rPr>
        <w:t>фразеологи</w:t>
      </w:r>
      <w:r>
        <w:rPr>
          <w:rFonts w:ascii="Times New Roman" w:hAnsi="Times New Roman" w:cs="Times New Roman"/>
          <w:i/>
          <w:sz w:val="28"/>
          <w:szCs w:val="28"/>
        </w:rPr>
        <w:t>змов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664A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C664A3">
        <w:rPr>
          <w:rFonts w:ascii="Times New Roman" w:hAnsi="Times New Roman" w:cs="Times New Roman"/>
          <w:sz w:val="28"/>
          <w:szCs w:val="28"/>
        </w:rPr>
        <w:t xml:space="preserve">аучить учащихся путем выполнения практических заданий находить фразеологизмы в тексте и использовать их в </w:t>
      </w:r>
      <w:r>
        <w:rPr>
          <w:rFonts w:ascii="Times New Roman" w:hAnsi="Times New Roman" w:cs="Times New Roman"/>
          <w:sz w:val="28"/>
          <w:szCs w:val="28"/>
        </w:rPr>
        <w:t>своей речи;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64A3">
        <w:rPr>
          <w:rFonts w:ascii="Times New Roman" w:hAnsi="Times New Roman" w:cs="Times New Roman"/>
          <w:b/>
          <w:bCs/>
          <w:sz w:val="28"/>
          <w:szCs w:val="28"/>
        </w:rPr>
        <w:t>развивающая</w:t>
      </w:r>
      <w:proofErr w:type="gramEnd"/>
      <w:r w:rsidRPr="00C664A3">
        <w:rPr>
          <w:rFonts w:ascii="Times New Roman" w:hAnsi="Times New Roman" w:cs="Times New Roman"/>
          <w:sz w:val="28"/>
          <w:szCs w:val="28"/>
        </w:rPr>
        <w:t xml:space="preserve">: способствовать развитию аналитических </w:t>
      </w:r>
      <w:r>
        <w:rPr>
          <w:rFonts w:ascii="Times New Roman" w:hAnsi="Times New Roman" w:cs="Times New Roman"/>
          <w:sz w:val="28"/>
          <w:szCs w:val="28"/>
        </w:rPr>
        <w:t xml:space="preserve">умений при работе с текстом, </w:t>
      </w:r>
      <w:r w:rsidRPr="00C664A3">
        <w:rPr>
          <w:rFonts w:ascii="Times New Roman" w:hAnsi="Times New Roman" w:cs="Times New Roman"/>
          <w:sz w:val="28"/>
          <w:szCs w:val="28"/>
        </w:rPr>
        <w:t xml:space="preserve">активизации самостоятельной деятельности учащихся, развитию устной и письменной речи, </w:t>
      </w:r>
      <w:r>
        <w:rPr>
          <w:rFonts w:ascii="Times New Roman" w:hAnsi="Times New Roman" w:cs="Times New Roman"/>
          <w:sz w:val="28"/>
          <w:szCs w:val="28"/>
        </w:rPr>
        <w:t xml:space="preserve">абстрактного мышления, </w:t>
      </w:r>
      <w:r w:rsidRPr="00C664A3">
        <w:rPr>
          <w:rFonts w:ascii="Times New Roman" w:hAnsi="Times New Roman" w:cs="Times New Roman"/>
          <w:sz w:val="28"/>
          <w:szCs w:val="28"/>
        </w:rPr>
        <w:t>навыков исследовательской работы;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64A3">
        <w:rPr>
          <w:rFonts w:ascii="Times New Roman" w:hAnsi="Times New Roman" w:cs="Times New Roman"/>
          <w:b/>
          <w:bCs/>
          <w:sz w:val="28"/>
          <w:szCs w:val="28"/>
        </w:rPr>
        <w:t>воспитательная</w:t>
      </w:r>
      <w:proofErr w:type="gramEnd"/>
      <w:r w:rsidRPr="00C664A3">
        <w:rPr>
          <w:rFonts w:ascii="Times New Roman" w:hAnsi="Times New Roman" w:cs="Times New Roman"/>
          <w:sz w:val="28"/>
          <w:szCs w:val="28"/>
        </w:rPr>
        <w:t>: способствовать воспитанию гражданских чувств, культуры умственного труда, коммуникативного общения учащихся на уроке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4A3">
        <w:rPr>
          <w:rFonts w:ascii="Times New Roman" w:hAnsi="Times New Roman" w:cs="Times New Roman"/>
          <w:b/>
          <w:i/>
          <w:sz w:val="28"/>
          <w:szCs w:val="28"/>
        </w:rPr>
        <w:t>Тип урока</w:t>
      </w:r>
      <w:r w:rsidRPr="00C664A3">
        <w:rPr>
          <w:rFonts w:ascii="Times New Roman" w:hAnsi="Times New Roman" w:cs="Times New Roman"/>
          <w:sz w:val="28"/>
          <w:szCs w:val="28"/>
        </w:rPr>
        <w:t>: обобщения и систематизация знаний;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4A3">
        <w:rPr>
          <w:rFonts w:ascii="Times New Roman" w:hAnsi="Times New Roman" w:cs="Times New Roman"/>
          <w:b/>
          <w:i/>
          <w:sz w:val="28"/>
          <w:szCs w:val="28"/>
        </w:rPr>
        <w:lastRenderedPageBreak/>
        <w:t>Оборудование</w:t>
      </w:r>
      <w:r w:rsidRPr="00C664A3">
        <w:rPr>
          <w:rFonts w:ascii="Times New Roman" w:hAnsi="Times New Roman" w:cs="Times New Roman"/>
          <w:sz w:val="28"/>
          <w:szCs w:val="28"/>
        </w:rPr>
        <w:t>: презентация к уроку, тексты из пьесы А.М. Островского «Гроза», сборник Н.А.Сениной « Русский язык. ЕГЭ-201</w:t>
      </w:r>
      <w:r>
        <w:rPr>
          <w:rFonts w:ascii="Times New Roman" w:hAnsi="Times New Roman" w:cs="Times New Roman"/>
          <w:sz w:val="28"/>
          <w:szCs w:val="28"/>
        </w:rPr>
        <w:t>4, 2015</w:t>
      </w:r>
      <w:r w:rsidRPr="00C664A3">
        <w:rPr>
          <w:rFonts w:ascii="Times New Roman" w:hAnsi="Times New Roman" w:cs="Times New Roman"/>
          <w:sz w:val="28"/>
          <w:szCs w:val="28"/>
        </w:rPr>
        <w:t>», учебник «Русский язык. Грамматика. Текст. Стили речи»</w:t>
      </w:r>
    </w:p>
    <w:p w:rsidR="00EB661A" w:rsidRDefault="00EB661A" w:rsidP="00EB66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661A" w:rsidRPr="00C664A3" w:rsidRDefault="00EB661A" w:rsidP="00EB66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64A3">
        <w:rPr>
          <w:rFonts w:ascii="Times New Roman" w:hAnsi="Times New Roman" w:cs="Times New Roman"/>
          <w:b/>
          <w:i/>
          <w:sz w:val="28"/>
          <w:szCs w:val="28"/>
        </w:rPr>
        <w:t>Ход урока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64A3">
        <w:rPr>
          <w:rFonts w:ascii="Times New Roman" w:hAnsi="Times New Roman" w:cs="Times New Roman"/>
          <w:b/>
          <w:i/>
          <w:sz w:val="28"/>
          <w:szCs w:val="28"/>
        </w:rPr>
        <w:t>1. Организационный этап</w:t>
      </w:r>
    </w:p>
    <w:p w:rsidR="00EB661A" w:rsidRPr="00C664A3" w:rsidRDefault="00EB661A" w:rsidP="00EB661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Сообщение темы и постановка </w:t>
      </w:r>
      <w:r w:rsidRPr="00C664A3">
        <w:rPr>
          <w:rFonts w:ascii="Times New Roman" w:hAnsi="Times New Roman" w:cs="Times New Roman"/>
          <w:b/>
          <w:i/>
          <w:sz w:val="28"/>
          <w:szCs w:val="28"/>
        </w:rPr>
        <w:t>целей урока (Слайд 1)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4A3">
        <w:rPr>
          <w:rFonts w:ascii="Times New Roman" w:hAnsi="Times New Roman" w:cs="Times New Roman"/>
          <w:b/>
          <w:sz w:val="28"/>
          <w:szCs w:val="28"/>
        </w:rPr>
        <w:t xml:space="preserve">Учитель: Начну я урок с высказывания </w:t>
      </w:r>
      <w:r w:rsidRPr="00C664A3">
        <w:rPr>
          <w:rFonts w:ascii="Times New Roman" w:hAnsi="Times New Roman" w:cs="Times New Roman"/>
          <w:sz w:val="28"/>
          <w:szCs w:val="28"/>
        </w:rPr>
        <w:t>«Фразеология исследует наиболее живой, подвижный  и разнооб</w:t>
      </w:r>
      <w:r>
        <w:rPr>
          <w:rFonts w:ascii="Times New Roman" w:hAnsi="Times New Roman" w:cs="Times New Roman"/>
          <w:sz w:val="28"/>
          <w:szCs w:val="28"/>
        </w:rPr>
        <w:t xml:space="preserve">разный отряд языковых явлений» </w:t>
      </w:r>
      <w:r w:rsidRPr="00C664A3">
        <w:rPr>
          <w:rFonts w:ascii="Times New Roman" w:hAnsi="Times New Roman" w:cs="Times New Roman"/>
          <w:sz w:val="28"/>
          <w:szCs w:val="28"/>
        </w:rPr>
        <w:t>Эти слова принадлежат видному ученому-русисту В.В.Виноградову, который занимался исследованием лексики и фразеологии русского языка. Пусть эти слова станут эпиграфом к нашему уроку. А тема нашего урока, как вы уже поняли, «</w:t>
      </w:r>
      <w:r>
        <w:rPr>
          <w:rFonts w:ascii="Times New Roman" w:hAnsi="Times New Roman" w:cs="Times New Roman"/>
          <w:i/>
          <w:sz w:val="28"/>
          <w:szCs w:val="28"/>
        </w:rPr>
        <w:t xml:space="preserve">Этот занимательный мир </w:t>
      </w:r>
      <w:r w:rsidRPr="00C664A3">
        <w:rPr>
          <w:rFonts w:ascii="Times New Roman" w:hAnsi="Times New Roman" w:cs="Times New Roman"/>
          <w:i/>
          <w:sz w:val="28"/>
          <w:szCs w:val="28"/>
        </w:rPr>
        <w:t>фразеологи</w:t>
      </w:r>
      <w:r>
        <w:rPr>
          <w:rFonts w:ascii="Times New Roman" w:hAnsi="Times New Roman" w:cs="Times New Roman"/>
          <w:i/>
          <w:sz w:val="28"/>
          <w:szCs w:val="28"/>
        </w:rPr>
        <w:t>змов</w:t>
      </w:r>
      <w:r w:rsidRPr="00C664A3">
        <w:rPr>
          <w:rFonts w:ascii="Times New Roman" w:hAnsi="Times New Roman" w:cs="Times New Roman"/>
          <w:sz w:val="28"/>
          <w:szCs w:val="28"/>
        </w:rPr>
        <w:t>» (Слайд 2)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4A3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C664A3">
        <w:rPr>
          <w:rFonts w:ascii="Times New Roman" w:hAnsi="Times New Roman" w:cs="Times New Roman"/>
          <w:sz w:val="28"/>
          <w:szCs w:val="28"/>
        </w:rPr>
        <w:t>Ребята, сформулируйте цели нашего занятия.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64A3">
        <w:rPr>
          <w:rFonts w:ascii="Times New Roman" w:hAnsi="Times New Roman" w:cs="Times New Roman"/>
          <w:b/>
          <w:sz w:val="28"/>
          <w:szCs w:val="28"/>
        </w:rPr>
        <w:t>Учащиеся:</w:t>
      </w:r>
      <w:r>
        <w:rPr>
          <w:rFonts w:ascii="Times New Roman" w:hAnsi="Times New Roman" w:cs="Times New Roman"/>
          <w:sz w:val="28"/>
          <w:szCs w:val="28"/>
        </w:rPr>
        <w:t xml:space="preserve"> Обобщить и систематизировать </w:t>
      </w:r>
      <w:r w:rsidRPr="00C664A3">
        <w:rPr>
          <w:rFonts w:ascii="Times New Roman" w:hAnsi="Times New Roman" w:cs="Times New Roman"/>
          <w:sz w:val="28"/>
          <w:szCs w:val="28"/>
        </w:rPr>
        <w:t>знания по теме «</w:t>
      </w:r>
      <w:r>
        <w:rPr>
          <w:rFonts w:ascii="Times New Roman" w:hAnsi="Times New Roman" w:cs="Times New Roman"/>
          <w:i/>
          <w:sz w:val="28"/>
          <w:szCs w:val="28"/>
        </w:rPr>
        <w:t xml:space="preserve">Этот занимательный мир </w:t>
      </w:r>
      <w:r w:rsidRPr="00C664A3">
        <w:rPr>
          <w:rFonts w:ascii="Times New Roman" w:hAnsi="Times New Roman" w:cs="Times New Roman"/>
          <w:i/>
          <w:sz w:val="28"/>
          <w:szCs w:val="28"/>
        </w:rPr>
        <w:t>фразеологи</w:t>
      </w:r>
      <w:r>
        <w:rPr>
          <w:rFonts w:ascii="Times New Roman" w:hAnsi="Times New Roman" w:cs="Times New Roman"/>
          <w:i/>
          <w:sz w:val="28"/>
          <w:szCs w:val="28"/>
        </w:rPr>
        <w:t>змов</w:t>
      </w:r>
      <w:r w:rsidRPr="00C664A3">
        <w:rPr>
          <w:rFonts w:ascii="Times New Roman" w:hAnsi="Times New Roman" w:cs="Times New Roman"/>
          <w:sz w:val="28"/>
          <w:szCs w:val="28"/>
        </w:rPr>
        <w:t>». Уметь находить и определять фразеологизмы в тексте, употреблять фразеологизмы в своей речи.</w:t>
      </w:r>
      <w:r w:rsidRPr="00F2463D">
        <w:rPr>
          <w:rFonts w:ascii="Times New Roman" w:hAnsi="Times New Roman" w:cs="Times New Roman"/>
          <w:bCs/>
          <w:sz w:val="28"/>
          <w:szCs w:val="28"/>
        </w:rPr>
        <w:t>(Слайд 3)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4A3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C664A3">
        <w:rPr>
          <w:rFonts w:ascii="Times New Roman" w:hAnsi="Times New Roman" w:cs="Times New Roman"/>
          <w:sz w:val="28"/>
          <w:szCs w:val="28"/>
        </w:rPr>
        <w:t>Правильно, а также мы будем продолжать готовиться к ЕГЭ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64A3">
        <w:rPr>
          <w:rFonts w:ascii="Times New Roman" w:hAnsi="Times New Roman" w:cs="Times New Roman"/>
          <w:b/>
          <w:i/>
          <w:sz w:val="28"/>
          <w:szCs w:val="28"/>
        </w:rPr>
        <w:t>3. Лингвистическая разминка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4A3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ведём лингвистическую разминку.</w:t>
      </w:r>
    </w:p>
    <w:p w:rsidR="00EB661A" w:rsidRPr="00F2463D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64A3">
        <w:rPr>
          <w:rFonts w:ascii="Times New Roman" w:hAnsi="Times New Roman" w:cs="Times New Roman"/>
          <w:b/>
          <w:sz w:val="28"/>
          <w:szCs w:val="28"/>
        </w:rPr>
        <w:t>Задание 1</w:t>
      </w:r>
      <w:r w:rsidRPr="00F2463D">
        <w:rPr>
          <w:rFonts w:ascii="Times New Roman" w:hAnsi="Times New Roman" w:cs="Times New Roman"/>
          <w:sz w:val="28"/>
          <w:szCs w:val="28"/>
        </w:rPr>
        <w:t xml:space="preserve">. </w:t>
      </w:r>
      <w:r w:rsidRPr="00F2463D">
        <w:rPr>
          <w:rFonts w:ascii="Times New Roman" w:hAnsi="Times New Roman" w:cs="Times New Roman"/>
          <w:bCs/>
          <w:sz w:val="28"/>
          <w:szCs w:val="28"/>
        </w:rPr>
        <w:t>(Слайд 4)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Расставить ударение в словах. </w:t>
      </w:r>
      <w:r w:rsidRPr="00C664A3">
        <w:rPr>
          <w:rFonts w:ascii="Times New Roman" w:hAnsi="Times New Roman" w:cs="Times New Roman"/>
          <w:sz w:val="28"/>
          <w:szCs w:val="28"/>
        </w:rPr>
        <w:t>Объяснить значение слов (архаизм, градация,гипербола)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4A3">
        <w:rPr>
          <w:rFonts w:ascii="Times New Roman" w:hAnsi="Times New Roman" w:cs="Times New Roman"/>
          <w:sz w:val="28"/>
          <w:szCs w:val="28"/>
        </w:rPr>
        <w:t>Архаизм</w:t>
      </w:r>
      <w:r>
        <w:rPr>
          <w:rFonts w:ascii="Times New Roman" w:hAnsi="Times New Roman" w:cs="Times New Roman"/>
          <w:sz w:val="28"/>
          <w:szCs w:val="28"/>
        </w:rPr>
        <w:tab/>
      </w:r>
      <w:r w:rsidRPr="00C664A3">
        <w:rPr>
          <w:rFonts w:ascii="Times New Roman" w:hAnsi="Times New Roman" w:cs="Times New Roman"/>
          <w:sz w:val="28"/>
          <w:szCs w:val="28"/>
        </w:rPr>
        <w:t>Монолог</w:t>
      </w:r>
      <w:r>
        <w:rPr>
          <w:rFonts w:ascii="Times New Roman" w:hAnsi="Times New Roman" w:cs="Times New Roman"/>
          <w:sz w:val="28"/>
          <w:szCs w:val="28"/>
        </w:rPr>
        <w:tab/>
      </w:r>
      <w:r w:rsidRPr="00C664A3">
        <w:rPr>
          <w:rFonts w:ascii="Times New Roman" w:hAnsi="Times New Roman" w:cs="Times New Roman"/>
          <w:sz w:val="28"/>
          <w:szCs w:val="28"/>
        </w:rPr>
        <w:t>Досуг</w:t>
      </w:r>
      <w:r>
        <w:rPr>
          <w:rFonts w:ascii="Times New Roman" w:hAnsi="Times New Roman" w:cs="Times New Roman"/>
          <w:sz w:val="28"/>
          <w:szCs w:val="28"/>
        </w:rPr>
        <w:tab/>
      </w:r>
      <w:r w:rsidRPr="00C664A3">
        <w:rPr>
          <w:rFonts w:ascii="Times New Roman" w:hAnsi="Times New Roman" w:cs="Times New Roman"/>
          <w:sz w:val="28"/>
          <w:szCs w:val="28"/>
        </w:rPr>
        <w:t>Житие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 w:rsidRPr="00C664A3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C664A3">
        <w:rPr>
          <w:rFonts w:ascii="Times New Roman" w:hAnsi="Times New Roman" w:cs="Times New Roman"/>
          <w:sz w:val="28"/>
          <w:szCs w:val="28"/>
        </w:rPr>
        <w:t>ерпать</w:t>
      </w:r>
      <w:r>
        <w:rPr>
          <w:rFonts w:ascii="Times New Roman" w:hAnsi="Times New Roman" w:cs="Times New Roman"/>
          <w:sz w:val="28"/>
          <w:szCs w:val="28"/>
        </w:rPr>
        <w:tab/>
      </w:r>
      <w:r w:rsidRPr="00C664A3">
        <w:rPr>
          <w:rFonts w:ascii="Times New Roman" w:hAnsi="Times New Roman" w:cs="Times New Roman"/>
          <w:sz w:val="28"/>
          <w:szCs w:val="28"/>
        </w:rPr>
        <w:t>Красивее</w:t>
      </w:r>
      <w:r>
        <w:rPr>
          <w:rFonts w:ascii="Times New Roman" w:hAnsi="Times New Roman" w:cs="Times New Roman"/>
          <w:sz w:val="28"/>
          <w:szCs w:val="28"/>
        </w:rPr>
        <w:tab/>
      </w:r>
      <w:r w:rsidRPr="00C664A3">
        <w:rPr>
          <w:rFonts w:ascii="Times New Roman" w:hAnsi="Times New Roman" w:cs="Times New Roman"/>
          <w:sz w:val="28"/>
          <w:szCs w:val="28"/>
        </w:rPr>
        <w:t>Гипербола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664A3">
        <w:rPr>
          <w:rFonts w:ascii="Times New Roman" w:hAnsi="Times New Roman" w:cs="Times New Roman"/>
          <w:sz w:val="28"/>
          <w:szCs w:val="28"/>
        </w:rPr>
        <w:t>Литота</w:t>
      </w:r>
    </w:p>
    <w:p w:rsidR="00EB661A" w:rsidRPr="00F2463D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64A3">
        <w:rPr>
          <w:rFonts w:ascii="Times New Roman" w:hAnsi="Times New Roman" w:cs="Times New Roman"/>
          <w:b/>
          <w:sz w:val="28"/>
          <w:szCs w:val="28"/>
        </w:rPr>
        <w:t xml:space="preserve">Задание 2 </w:t>
      </w:r>
      <w:r>
        <w:rPr>
          <w:rFonts w:ascii="Times New Roman" w:hAnsi="Times New Roman" w:cs="Times New Roman"/>
          <w:bCs/>
          <w:sz w:val="28"/>
          <w:szCs w:val="28"/>
        </w:rPr>
        <w:t>(Слайд 5)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4A3">
        <w:rPr>
          <w:rFonts w:ascii="Times New Roman" w:hAnsi="Times New Roman" w:cs="Times New Roman"/>
          <w:sz w:val="28"/>
          <w:szCs w:val="28"/>
        </w:rPr>
        <w:t>В каких рядах  все слова обладают экспрессивностью?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4A3">
        <w:rPr>
          <w:rFonts w:ascii="Times New Roman" w:hAnsi="Times New Roman" w:cs="Times New Roman"/>
          <w:sz w:val="28"/>
          <w:szCs w:val="28"/>
        </w:rPr>
        <w:t>1)</w:t>
      </w:r>
      <w:proofErr w:type="gramStart"/>
      <w:r w:rsidRPr="00C664A3">
        <w:rPr>
          <w:rFonts w:ascii="Times New Roman" w:hAnsi="Times New Roman" w:cs="Times New Roman"/>
          <w:sz w:val="28"/>
          <w:szCs w:val="28"/>
        </w:rPr>
        <w:t>лодырь</w:t>
      </w:r>
      <w:proofErr w:type="gramEnd"/>
      <w:r w:rsidRPr="00C664A3">
        <w:rPr>
          <w:rFonts w:ascii="Times New Roman" w:hAnsi="Times New Roman" w:cs="Times New Roman"/>
          <w:sz w:val="28"/>
          <w:szCs w:val="28"/>
        </w:rPr>
        <w:t>, тихоня, злюка, вредничать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4A3">
        <w:rPr>
          <w:rFonts w:ascii="Times New Roman" w:hAnsi="Times New Roman" w:cs="Times New Roman"/>
          <w:sz w:val="28"/>
          <w:szCs w:val="28"/>
        </w:rPr>
        <w:t>2)лист, говорить, глупец, опасный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4A3">
        <w:rPr>
          <w:rFonts w:ascii="Times New Roman" w:hAnsi="Times New Roman" w:cs="Times New Roman"/>
          <w:sz w:val="28"/>
          <w:szCs w:val="28"/>
        </w:rPr>
        <w:t>3)ехать, внимать, рассказать, выразиться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4A3">
        <w:rPr>
          <w:rFonts w:ascii="Times New Roman" w:hAnsi="Times New Roman" w:cs="Times New Roman"/>
          <w:sz w:val="28"/>
          <w:szCs w:val="28"/>
        </w:rPr>
        <w:t xml:space="preserve">4)домик, </w:t>
      </w:r>
      <w:proofErr w:type="gramStart"/>
      <w:r w:rsidRPr="00C664A3">
        <w:rPr>
          <w:rFonts w:ascii="Times New Roman" w:hAnsi="Times New Roman" w:cs="Times New Roman"/>
          <w:sz w:val="28"/>
          <w:szCs w:val="28"/>
        </w:rPr>
        <w:t>домишко</w:t>
      </w:r>
      <w:proofErr w:type="gramEnd"/>
      <w:r w:rsidRPr="00C664A3">
        <w:rPr>
          <w:rFonts w:ascii="Times New Roman" w:hAnsi="Times New Roman" w:cs="Times New Roman"/>
          <w:sz w:val="28"/>
          <w:szCs w:val="28"/>
        </w:rPr>
        <w:t>, реченька, голосище</w:t>
      </w:r>
    </w:p>
    <w:p w:rsidR="00EB661A" w:rsidRPr="00F2463D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64A3">
        <w:rPr>
          <w:rFonts w:ascii="Times New Roman" w:hAnsi="Times New Roman" w:cs="Times New Roman"/>
          <w:b/>
          <w:sz w:val="28"/>
          <w:szCs w:val="28"/>
        </w:rPr>
        <w:t>Задание 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2463D">
        <w:rPr>
          <w:rFonts w:ascii="Times New Roman" w:hAnsi="Times New Roman" w:cs="Times New Roman"/>
          <w:bCs/>
          <w:sz w:val="28"/>
          <w:szCs w:val="28"/>
        </w:rPr>
        <w:t>(Слайд 6)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4A3">
        <w:rPr>
          <w:rFonts w:ascii="Times New Roman" w:hAnsi="Times New Roman" w:cs="Times New Roman"/>
          <w:sz w:val="28"/>
          <w:szCs w:val="28"/>
        </w:rPr>
        <w:t>Какие лингвистические явления и</w:t>
      </w:r>
      <w:r>
        <w:rPr>
          <w:rFonts w:ascii="Times New Roman" w:hAnsi="Times New Roman" w:cs="Times New Roman"/>
          <w:sz w:val="28"/>
          <w:szCs w:val="28"/>
        </w:rPr>
        <w:t>ллюстрируют слова каждого ряда?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4A3">
        <w:rPr>
          <w:rFonts w:ascii="Times New Roman" w:hAnsi="Times New Roman" w:cs="Times New Roman"/>
          <w:sz w:val="28"/>
          <w:szCs w:val="28"/>
        </w:rPr>
        <w:t>1) возражать - протестовать (синонимы)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смелый - </w:t>
      </w:r>
      <w:r w:rsidRPr="00C664A3">
        <w:rPr>
          <w:rFonts w:ascii="Times New Roman" w:hAnsi="Times New Roman" w:cs="Times New Roman"/>
          <w:sz w:val="28"/>
          <w:szCs w:val="28"/>
        </w:rPr>
        <w:t>трусливый (антонимы)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4A3">
        <w:rPr>
          <w:rFonts w:ascii="Times New Roman" w:hAnsi="Times New Roman" w:cs="Times New Roman"/>
          <w:sz w:val="28"/>
          <w:szCs w:val="28"/>
        </w:rPr>
        <w:t>3) мой руки – мой (</w:t>
      </w:r>
      <w:proofErr w:type="spellStart"/>
      <w:r w:rsidRPr="00C664A3">
        <w:rPr>
          <w:rFonts w:ascii="Times New Roman" w:hAnsi="Times New Roman" w:cs="Times New Roman"/>
          <w:sz w:val="28"/>
          <w:szCs w:val="28"/>
        </w:rPr>
        <w:t>притяжат</w:t>
      </w:r>
      <w:proofErr w:type="spellEnd"/>
      <w:r w:rsidRPr="00C664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64A3">
        <w:rPr>
          <w:rFonts w:ascii="Times New Roman" w:hAnsi="Times New Roman" w:cs="Times New Roman"/>
          <w:sz w:val="28"/>
          <w:szCs w:val="28"/>
        </w:rPr>
        <w:t>местоим</w:t>
      </w:r>
      <w:proofErr w:type="spellEnd"/>
      <w:r w:rsidRPr="00C664A3">
        <w:rPr>
          <w:rFonts w:ascii="Times New Roman" w:hAnsi="Times New Roman" w:cs="Times New Roman"/>
          <w:sz w:val="28"/>
          <w:szCs w:val="28"/>
        </w:rPr>
        <w:t>.) портфель (</w:t>
      </w:r>
      <w:proofErr w:type="spellStart"/>
      <w:r w:rsidRPr="00C664A3">
        <w:rPr>
          <w:rFonts w:ascii="Times New Roman" w:hAnsi="Times New Roman" w:cs="Times New Roman"/>
          <w:sz w:val="28"/>
          <w:szCs w:val="28"/>
        </w:rPr>
        <w:t>омоформы</w:t>
      </w:r>
      <w:proofErr w:type="spellEnd"/>
      <w:r w:rsidRPr="00C664A3">
        <w:rPr>
          <w:rFonts w:ascii="Times New Roman" w:hAnsi="Times New Roman" w:cs="Times New Roman"/>
          <w:sz w:val="28"/>
          <w:szCs w:val="28"/>
        </w:rPr>
        <w:t>)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64A3"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 w:rsidRPr="00C664A3">
        <w:rPr>
          <w:rFonts w:ascii="Times New Roman" w:hAnsi="Times New Roman" w:cs="Times New Roman"/>
          <w:sz w:val="28"/>
          <w:szCs w:val="28"/>
        </w:rPr>
        <w:t>комфортный</w:t>
      </w:r>
      <w:proofErr w:type="gramEnd"/>
      <w:r w:rsidRPr="00C664A3">
        <w:rPr>
          <w:rFonts w:ascii="Times New Roman" w:hAnsi="Times New Roman" w:cs="Times New Roman"/>
          <w:sz w:val="28"/>
          <w:szCs w:val="28"/>
        </w:rPr>
        <w:t xml:space="preserve"> - комфортабельный (паронимы) (Объяснить значение слов </w:t>
      </w:r>
      <w:r w:rsidRPr="00C664A3">
        <w:rPr>
          <w:rFonts w:ascii="Times New Roman" w:hAnsi="Times New Roman" w:cs="Times New Roman"/>
          <w:i/>
          <w:sz w:val="28"/>
          <w:szCs w:val="28"/>
        </w:rPr>
        <w:t>комфортный – комфортабельный)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64A3">
        <w:rPr>
          <w:rFonts w:ascii="Times New Roman" w:hAnsi="Times New Roman" w:cs="Times New Roman"/>
          <w:b/>
          <w:sz w:val="28"/>
          <w:szCs w:val="28"/>
        </w:rPr>
        <w:t>Задание 4</w:t>
      </w:r>
      <w:r w:rsidRPr="00F2463D">
        <w:rPr>
          <w:rFonts w:ascii="Times New Roman" w:hAnsi="Times New Roman" w:cs="Times New Roman"/>
          <w:bCs/>
          <w:sz w:val="28"/>
          <w:szCs w:val="28"/>
        </w:rPr>
        <w:t>(Слайд 7)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4A3">
        <w:rPr>
          <w:rFonts w:ascii="Times New Roman" w:hAnsi="Times New Roman" w:cs="Times New Roman"/>
          <w:sz w:val="28"/>
          <w:szCs w:val="28"/>
        </w:rPr>
        <w:t>В каком ряду сочетаний слов все прилагательные употреблены в переносном зна</w:t>
      </w:r>
      <w:r>
        <w:rPr>
          <w:rFonts w:ascii="Times New Roman" w:hAnsi="Times New Roman" w:cs="Times New Roman"/>
          <w:sz w:val="28"/>
          <w:szCs w:val="28"/>
        </w:rPr>
        <w:t xml:space="preserve">чении? (Объяснить правописание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664A3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C664A3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C664A3">
        <w:rPr>
          <w:rFonts w:ascii="Times New Roman" w:hAnsi="Times New Roman" w:cs="Times New Roman"/>
          <w:sz w:val="28"/>
          <w:szCs w:val="28"/>
        </w:rPr>
        <w:t xml:space="preserve">- в словах </w:t>
      </w:r>
      <w:r w:rsidRPr="00C664A3">
        <w:rPr>
          <w:rFonts w:ascii="Times New Roman" w:hAnsi="Times New Roman" w:cs="Times New Roman"/>
          <w:i/>
          <w:sz w:val="28"/>
          <w:szCs w:val="28"/>
        </w:rPr>
        <w:t>каменный, туманный, потерянный</w:t>
      </w:r>
      <w:r w:rsidRPr="00C664A3">
        <w:rPr>
          <w:rFonts w:ascii="Times New Roman" w:hAnsi="Times New Roman" w:cs="Times New Roman"/>
          <w:sz w:val="28"/>
          <w:szCs w:val="28"/>
        </w:rPr>
        <w:t>)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4A3">
        <w:rPr>
          <w:rFonts w:ascii="Times New Roman" w:hAnsi="Times New Roman" w:cs="Times New Roman"/>
          <w:sz w:val="28"/>
          <w:szCs w:val="28"/>
        </w:rPr>
        <w:t>1) лисья хитрость, железная воля, каменный дом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4A3">
        <w:rPr>
          <w:rFonts w:ascii="Times New Roman" w:hAnsi="Times New Roman" w:cs="Times New Roman"/>
          <w:sz w:val="28"/>
          <w:szCs w:val="28"/>
        </w:rPr>
        <w:t>2) холодный ум, медвежья нора, глубокий анализ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4A3">
        <w:rPr>
          <w:rFonts w:ascii="Times New Roman" w:hAnsi="Times New Roman" w:cs="Times New Roman"/>
          <w:sz w:val="28"/>
          <w:szCs w:val="28"/>
        </w:rPr>
        <w:t>3) золотое сердце, теплый прием, чистая посуда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4A3">
        <w:rPr>
          <w:rFonts w:ascii="Times New Roman" w:hAnsi="Times New Roman" w:cs="Times New Roman"/>
          <w:sz w:val="28"/>
          <w:szCs w:val="28"/>
        </w:rPr>
        <w:t>4) потерянный взгляд, туманный намек, дырявая память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64A3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Задание 5</w:t>
      </w:r>
      <w:r w:rsidRPr="00F2463D">
        <w:rPr>
          <w:rFonts w:ascii="Times New Roman" w:hAnsi="Times New Roman" w:cs="Times New Roman"/>
          <w:bCs/>
          <w:sz w:val="28"/>
          <w:szCs w:val="28"/>
        </w:rPr>
        <w:t xml:space="preserve"> (Слайд 8)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4A3">
        <w:rPr>
          <w:rFonts w:ascii="Times New Roman" w:hAnsi="Times New Roman" w:cs="Times New Roman"/>
          <w:sz w:val="28"/>
          <w:szCs w:val="28"/>
        </w:rPr>
        <w:t>Какой фразеологический оборот имеет значение «безобидный, кроткий»</w:t>
      </w:r>
    </w:p>
    <w:p w:rsidR="00EB661A" w:rsidRPr="00C664A3" w:rsidRDefault="00EB661A" w:rsidP="00EB661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C664A3">
        <w:rPr>
          <w:rFonts w:ascii="Times New Roman" w:hAnsi="Times New Roman" w:cs="Times New Roman"/>
          <w:sz w:val="28"/>
          <w:szCs w:val="28"/>
        </w:rPr>
        <w:t>волк в овечьей шкуре</w:t>
      </w:r>
    </w:p>
    <w:p w:rsidR="00EB661A" w:rsidRPr="00C664A3" w:rsidRDefault="00EB661A" w:rsidP="00EB661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C664A3">
        <w:rPr>
          <w:rFonts w:ascii="Times New Roman" w:hAnsi="Times New Roman" w:cs="Times New Roman"/>
          <w:sz w:val="28"/>
          <w:szCs w:val="28"/>
        </w:rPr>
        <w:t>тише воды, ниже травы</w:t>
      </w:r>
    </w:p>
    <w:p w:rsidR="00EB661A" w:rsidRPr="00C664A3" w:rsidRDefault="00EB661A" w:rsidP="00EB661A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C664A3">
        <w:rPr>
          <w:rFonts w:ascii="Times New Roman" w:hAnsi="Times New Roman" w:cs="Times New Roman"/>
          <w:sz w:val="28"/>
          <w:szCs w:val="28"/>
        </w:rPr>
        <w:t>вольная птица</w:t>
      </w:r>
    </w:p>
    <w:p w:rsidR="00EB661A" w:rsidRPr="00C664A3" w:rsidRDefault="00EB661A" w:rsidP="00EB661A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C664A3">
        <w:rPr>
          <w:rFonts w:ascii="Times New Roman" w:hAnsi="Times New Roman" w:cs="Times New Roman"/>
          <w:sz w:val="28"/>
          <w:szCs w:val="28"/>
        </w:rPr>
        <w:t>заячья душа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64A3">
        <w:rPr>
          <w:rFonts w:ascii="Times New Roman" w:hAnsi="Times New Roman" w:cs="Times New Roman"/>
          <w:b/>
          <w:bCs/>
          <w:sz w:val="28"/>
          <w:szCs w:val="28"/>
        </w:rPr>
        <w:t xml:space="preserve">Задание 6 </w:t>
      </w:r>
      <w:r w:rsidRPr="00F2463D">
        <w:rPr>
          <w:rFonts w:ascii="Times New Roman" w:hAnsi="Times New Roman" w:cs="Times New Roman"/>
          <w:bCs/>
          <w:sz w:val="28"/>
          <w:szCs w:val="28"/>
        </w:rPr>
        <w:t>(Слайд 9)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4A3">
        <w:rPr>
          <w:rFonts w:ascii="Times New Roman" w:hAnsi="Times New Roman" w:cs="Times New Roman"/>
          <w:sz w:val="28"/>
          <w:szCs w:val="28"/>
        </w:rPr>
        <w:t>В каком предложении нет фразеологического оборота?</w:t>
      </w:r>
    </w:p>
    <w:p w:rsidR="00EB661A" w:rsidRPr="00C664A3" w:rsidRDefault="00EB661A" w:rsidP="00EB66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4A3">
        <w:rPr>
          <w:rFonts w:ascii="Times New Roman" w:hAnsi="Times New Roman" w:cs="Times New Roman"/>
          <w:sz w:val="28"/>
          <w:szCs w:val="28"/>
        </w:rPr>
        <w:t>1) Сам я стараюсь держаться с ними на дружеской ноге.</w:t>
      </w:r>
    </w:p>
    <w:p w:rsidR="00EB661A" w:rsidRPr="00C664A3" w:rsidRDefault="00EB661A" w:rsidP="00EB66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4A3">
        <w:rPr>
          <w:rFonts w:ascii="Times New Roman" w:hAnsi="Times New Roman" w:cs="Times New Roman"/>
          <w:sz w:val="28"/>
          <w:szCs w:val="28"/>
        </w:rPr>
        <w:t>2) Он объявил им, что ноги его не будет в этом доме.</w:t>
      </w:r>
    </w:p>
    <w:p w:rsidR="00EB661A" w:rsidRPr="00C664A3" w:rsidRDefault="00EB661A" w:rsidP="00EB66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4A3">
        <w:rPr>
          <w:rFonts w:ascii="Times New Roman" w:hAnsi="Times New Roman" w:cs="Times New Roman"/>
          <w:sz w:val="28"/>
          <w:szCs w:val="28"/>
        </w:rPr>
        <w:t>3) Девочка сидела на диване, поджав ноги.</w:t>
      </w:r>
    </w:p>
    <w:p w:rsidR="00EB661A" w:rsidRPr="00C664A3" w:rsidRDefault="00EB661A" w:rsidP="00EB66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4A3">
        <w:rPr>
          <w:rFonts w:ascii="Times New Roman" w:hAnsi="Times New Roman" w:cs="Times New Roman"/>
          <w:sz w:val="28"/>
          <w:szCs w:val="28"/>
        </w:rPr>
        <w:t>4) Можно было подумать, что еще нога не ступала в этих диких местах.</w:t>
      </w:r>
    </w:p>
    <w:p w:rsidR="00EB661A" w:rsidRPr="00F2463D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64A3">
        <w:rPr>
          <w:rFonts w:ascii="Times New Roman" w:hAnsi="Times New Roman" w:cs="Times New Roman"/>
          <w:b/>
          <w:bCs/>
          <w:sz w:val="28"/>
          <w:szCs w:val="28"/>
        </w:rPr>
        <w:t>Задание 7</w:t>
      </w:r>
      <w:r w:rsidRPr="00F2463D">
        <w:rPr>
          <w:rFonts w:ascii="Times New Roman" w:hAnsi="Times New Roman" w:cs="Times New Roman"/>
          <w:sz w:val="28"/>
          <w:szCs w:val="28"/>
        </w:rPr>
        <w:t xml:space="preserve"> (</w:t>
      </w:r>
      <w:r w:rsidRPr="00F2463D">
        <w:rPr>
          <w:rFonts w:ascii="Times New Roman" w:hAnsi="Times New Roman" w:cs="Times New Roman"/>
          <w:bCs/>
          <w:sz w:val="28"/>
          <w:szCs w:val="28"/>
        </w:rPr>
        <w:t>Слайд 10)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4A3">
        <w:rPr>
          <w:rFonts w:ascii="Times New Roman" w:hAnsi="Times New Roman" w:cs="Times New Roman"/>
          <w:sz w:val="28"/>
          <w:szCs w:val="28"/>
        </w:rPr>
        <w:t>В каком ряду не все фразеологические обороты являются синонимами?</w:t>
      </w:r>
    </w:p>
    <w:p w:rsidR="00EB661A" w:rsidRPr="00C664A3" w:rsidRDefault="00EB661A" w:rsidP="00EB66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4A3">
        <w:rPr>
          <w:rFonts w:ascii="Times New Roman" w:hAnsi="Times New Roman" w:cs="Times New Roman"/>
          <w:sz w:val="28"/>
          <w:szCs w:val="28"/>
        </w:rPr>
        <w:t>1) два сапога пара, одного поля ягоды, одним миром мазаны</w:t>
      </w:r>
    </w:p>
    <w:p w:rsidR="00EB661A" w:rsidRPr="00C664A3" w:rsidRDefault="00EB661A" w:rsidP="00EB66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4A3">
        <w:rPr>
          <w:rFonts w:ascii="Times New Roman" w:hAnsi="Times New Roman" w:cs="Times New Roman"/>
          <w:sz w:val="28"/>
          <w:szCs w:val="28"/>
        </w:rPr>
        <w:t>2) душа уходит в пятки, душа в душу, душа нараспашку</w:t>
      </w:r>
    </w:p>
    <w:p w:rsidR="00EB661A" w:rsidRPr="00C664A3" w:rsidRDefault="00EB661A" w:rsidP="00EB66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4A3">
        <w:rPr>
          <w:rFonts w:ascii="Times New Roman" w:hAnsi="Times New Roman" w:cs="Times New Roman"/>
          <w:sz w:val="28"/>
          <w:szCs w:val="28"/>
        </w:rPr>
        <w:t>3)выжимать соки, драть шкуру, тянуть жилы</w:t>
      </w:r>
    </w:p>
    <w:p w:rsidR="00EB661A" w:rsidRPr="00F2463D" w:rsidRDefault="00EB661A" w:rsidP="00EB661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F2463D">
        <w:rPr>
          <w:rFonts w:ascii="Times New Roman" w:hAnsi="Times New Roman" w:cs="Times New Roman"/>
          <w:sz w:val="28"/>
          <w:szCs w:val="28"/>
        </w:rPr>
        <w:t>прощупывать почву, закидывать удочки, пустить пробный шар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8</w:t>
      </w:r>
      <w:r w:rsidRPr="00F2463D">
        <w:rPr>
          <w:rFonts w:ascii="Times New Roman" w:hAnsi="Times New Roman" w:cs="Times New Roman"/>
          <w:bCs/>
          <w:sz w:val="28"/>
          <w:szCs w:val="28"/>
        </w:rPr>
        <w:t xml:space="preserve"> (Слайд 11)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4A3">
        <w:rPr>
          <w:rFonts w:ascii="Times New Roman" w:hAnsi="Times New Roman" w:cs="Times New Roman"/>
          <w:sz w:val="28"/>
          <w:szCs w:val="28"/>
        </w:rPr>
        <w:t>Какая пара фразеологизмов не является антонимами?</w:t>
      </w:r>
    </w:p>
    <w:p w:rsidR="00EB661A" w:rsidRDefault="00EB661A" w:rsidP="00EB661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C664A3">
        <w:rPr>
          <w:rFonts w:ascii="Times New Roman" w:hAnsi="Times New Roman" w:cs="Times New Roman"/>
          <w:sz w:val="28"/>
          <w:szCs w:val="28"/>
        </w:rPr>
        <w:t>капля в море, сколько душе угодно</w:t>
      </w:r>
      <w:r>
        <w:rPr>
          <w:rFonts w:ascii="Times New Roman" w:hAnsi="Times New Roman" w:cs="Times New Roman"/>
          <w:sz w:val="28"/>
          <w:szCs w:val="28"/>
        </w:rPr>
        <w:tab/>
      </w:r>
      <w:r w:rsidRPr="00C664A3">
        <w:rPr>
          <w:rFonts w:ascii="Times New Roman" w:hAnsi="Times New Roman" w:cs="Times New Roman"/>
          <w:sz w:val="28"/>
          <w:szCs w:val="28"/>
        </w:rPr>
        <w:t>2)воспрянуть духом, повесить голову</w:t>
      </w:r>
      <w:r>
        <w:rPr>
          <w:rFonts w:ascii="Times New Roman" w:hAnsi="Times New Roman" w:cs="Times New Roman"/>
          <w:sz w:val="28"/>
          <w:szCs w:val="28"/>
        </w:rPr>
        <w:tab/>
      </w:r>
      <w:r w:rsidRPr="00C664A3">
        <w:rPr>
          <w:rFonts w:ascii="Times New Roman" w:hAnsi="Times New Roman" w:cs="Times New Roman"/>
          <w:sz w:val="28"/>
          <w:szCs w:val="28"/>
        </w:rPr>
        <w:t>3)выеденного яйца не стоит, цены нет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B661A" w:rsidRPr="00C664A3" w:rsidRDefault="00EB661A" w:rsidP="00EB661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64A3">
        <w:rPr>
          <w:rFonts w:ascii="Times New Roman" w:hAnsi="Times New Roman" w:cs="Times New Roman"/>
          <w:b/>
          <w:sz w:val="28"/>
          <w:szCs w:val="28"/>
        </w:rPr>
        <w:t>Задание 9</w:t>
      </w:r>
      <w:r w:rsidRPr="00F2463D">
        <w:rPr>
          <w:rFonts w:ascii="Times New Roman" w:hAnsi="Times New Roman" w:cs="Times New Roman"/>
          <w:bCs/>
          <w:sz w:val="28"/>
          <w:szCs w:val="28"/>
        </w:rPr>
        <w:t>(Слайд 12)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4A3">
        <w:rPr>
          <w:rFonts w:ascii="Times New Roman" w:hAnsi="Times New Roman" w:cs="Times New Roman"/>
          <w:sz w:val="28"/>
          <w:szCs w:val="28"/>
        </w:rPr>
        <w:t xml:space="preserve">Определить тип подчинительной связи в словосочетании. Объяснить правописание слова </w:t>
      </w:r>
      <w:r w:rsidRPr="00C664A3">
        <w:rPr>
          <w:rFonts w:ascii="Times New Roman" w:hAnsi="Times New Roman" w:cs="Times New Roman"/>
          <w:i/>
          <w:sz w:val="28"/>
          <w:szCs w:val="28"/>
        </w:rPr>
        <w:t xml:space="preserve">по-новому, </w:t>
      </w:r>
      <w:r w:rsidRPr="00C664A3">
        <w:rPr>
          <w:rFonts w:ascii="Times New Roman" w:hAnsi="Times New Roman" w:cs="Times New Roman"/>
          <w:sz w:val="28"/>
          <w:szCs w:val="28"/>
        </w:rPr>
        <w:t>указать способ образования</w:t>
      </w:r>
      <w:proofErr w:type="gramStart"/>
      <w:r w:rsidRPr="00C664A3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4A3">
        <w:rPr>
          <w:rFonts w:ascii="Times New Roman" w:hAnsi="Times New Roman" w:cs="Times New Roman"/>
          <w:sz w:val="28"/>
          <w:szCs w:val="28"/>
        </w:rPr>
        <w:t>Заснувший ребенок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 w:rsidRPr="00C664A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664A3">
        <w:rPr>
          <w:rFonts w:ascii="Times New Roman" w:hAnsi="Times New Roman" w:cs="Times New Roman"/>
          <w:sz w:val="28"/>
          <w:szCs w:val="28"/>
        </w:rPr>
        <w:t>ыглядеть по-новому</w:t>
      </w:r>
      <w:r>
        <w:rPr>
          <w:rFonts w:ascii="Times New Roman" w:hAnsi="Times New Roman" w:cs="Times New Roman"/>
          <w:sz w:val="28"/>
          <w:szCs w:val="28"/>
        </w:rPr>
        <w:tab/>
      </w:r>
      <w:r w:rsidRPr="00C664A3">
        <w:rPr>
          <w:rFonts w:ascii="Times New Roman" w:hAnsi="Times New Roman" w:cs="Times New Roman"/>
          <w:sz w:val="28"/>
          <w:szCs w:val="28"/>
        </w:rPr>
        <w:t>Поделиться с другом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64A3">
        <w:rPr>
          <w:rFonts w:ascii="Times New Roman" w:hAnsi="Times New Roman" w:cs="Times New Roman"/>
          <w:b/>
          <w:sz w:val="28"/>
          <w:szCs w:val="28"/>
        </w:rPr>
        <w:t>Задание 10</w:t>
      </w:r>
      <w:r w:rsidRPr="00031DE1">
        <w:rPr>
          <w:rFonts w:ascii="Times New Roman" w:hAnsi="Times New Roman" w:cs="Times New Roman"/>
          <w:bCs/>
          <w:sz w:val="28"/>
          <w:szCs w:val="28"/>
        </w:rPr>
        <w:t>(Слайд 13)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4A3">
        <w:rPr>
          <w:rFonts w:ascii="Times New Roman" w:hAnsi="Times New Roman" w:cs="Times New Roman"/>
          <w:sz w:val="28"/>
          <w:szCs w:val="28"/>
        </w:rPr>
        <w:t>Какое слово пропущено в словообразовательной цепочке?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64A3">
        <w:rPr>
          <w:rFonts w:ascii="Times New Roman" w:hAnsi="Times New Roman" w:cs="Times New Roman"/>
          <w:sz w:val="28"/>
          <w:szCs w:val="28"/>
        </w:rPr>
        <w:t>Пустой</w:t>
      </w:r>
      <w:proofErr w:type="gramEnd"/>
      <w:r w:rsidRPr="00C664A3">
        <w:rPr>
          <w:rFonts w:ascii="Times New Roman" w:hAnsi="Times New Roman" w:cs="Times New Roman"/>
          <w:sz w:val="28"/>
          <w:szCs w:val="28"/>
        </w:rPr>
        <w:t xml:space="preserve"> – пустыня - ….- пустынно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4A3">
        <w:rPr>
          <w:rFonts w:ascii="Times New Roman" w:hAnsi="Times New Roman" w:cs="Times New Roman"/>
          <w:sz w:val="28"/>
          <w:szCs w:val="28"/>
        </w:rPr>
        <w:t>1) пустырь                              3) пустынный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4A3">
        <w:rPr>
          <w:rFonts w:ascii="Times New Roman" w:hAnsi="Times New Roman" w:cs="Times New Roman"/>
          <w:sz w:val="28"/>
          <w:szCs w:val="28"/>
        </w:rPr>
        <w:t>2) пустота                              4) опустошить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4A3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Pr="00C664A3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C664A3">
        <w:rPr>
          <w:rFonts w:ascii="Times New Roman" w:hAnsi="Times New Roman" w:cs="Times New Roman"/>
          <w:sz w:val="28"/>
          <w:szCs w:val="28"/>
        </w:rPr>
        <w:t>(Слайд 14) В каком варианте ответа правильно указаны все цифры, на месте которых в предложении должны стоять запятые?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4A3">
        <w:rPr>
          <w:rFonts w:ascii="Times New Roman" w:hAnsi="Times New Roman" w:cs="Times New Roman"/>
          <w:sz w:val="28"/>
          <w:szCs w:val="28"/>
        </w:rPr>
        <w:t>Седой старик (1) в годы войны (2)  которому (3) было (4) только девятнадцать лет (5) рассказывал подробности этого сражения.</w:t>
      </w:r>
    </w:p>
    <w:p w:rsidR="00EB661A" w:rsidRPr="00C664A3" w:rsidRDefault="00EB661A" w:rsidP="00EB661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4A3">
        <w:rPr>
          <w:rFonts w:ascii="Times New Roman" w:hAnsi="Times New Roman" w:cs="Times New Roman"/>
          <w:sz w:val="28"/>
          <w:szCs w:val="28"/>
        </w:rPr>
        <w:t>2,4,</w:t>
      </w:r>
      <w:r w:rsidRPr="00394AC0">
        <w:rPr>
          <w:rFonts w:ascii="Times New Roman" w:hAnsi="Times New Roman" w:cs="Times New Roman"/>
          <w:sz w:val="28"/>
          <w:szCs w:val="28"/>
        </w:rPr>
        <w:t>5          2) 1,5</w:t>
      </w:r>
      <w:r w:rsidRPr="00C664A3">
        <w:rPr>
          <w:rFonts w:ascii="Times New Roman" w:hAnsi="Times New Roman" w:cs="Times New Roman"/>
          <w:sz w:val="28"/>
          <w:szCs w:val="28"/>
        </w:rPr>
        <w:t xml:space="preserve">              3) 1,2,4,5              4) 1,3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64A3">
        <w:rPr>
          <w:rFonts w:ascii="Times New Roman" w:hAnsi="Times New Roman" w:cs="Times New Roman"/>
          <w:b/>
          <w:i/>
          <w:sz w:val="28"/>
          <w:szCs w:val="28"/>
        </w:rPr>
        <w:t>4. Работа по теме урока 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этот занимательный мир </w:t>
      </w:r>
      <w:r w:rsidRPr="00C664A3">
        <w:rPr>
          <w:rFonts w:ascii="Times New Roman" w:hAnsi="Times New Roman" w:cs="Times New Roman"/>
          <w:b/>
          <w:i/>
          <w:sz w:val="28"/>
          <w:szCs w:val="28"/>
        </w:rPr>
        <w:t>фразеологи</w:t>
      </w:r>
      <w:r>
        <w:rPr>
          <w:rFonts w:ascii="Times New Roman" w:hAnsi="Times New Roman" w:cs="Times New Roman"/>
          <w:b/>
          <w:i/>
          <w:sz w:val="28"/>
          <w:szCs w:val="28"/>
        </w:rPr>
        <w:t>змов</w:t>
      </w:r>
      <w:r w:rsidRPr="00C664A3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 w:rsidRPr="00C664A3">
        <w:rPr>
          <w:rFonts w:ascii="Times New Roman" w:hAnsi="Times New Roman" w:cs="Times New Roman"/>
          <w:i/>
          <w:sz w:val="28"/>
          <w:szCs w:val="28"/>
        </w:rPr>
        <w:t>(запись темы на доске в начале урока</w:t>
      </w:r>
      <w:r w:rsidRPr="00C664A3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4A3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proofErr w:type="gramStart"/>
      <w:r w:rsidRPr="00C664A3">
        <w:rPr>
          <w:rFonts w:ascii="Times New Roman" w:hAnsi="Times New Roman" w:cs="Times New Roman"/>
          <w:sz w:val="28"/>
          <w:szCs w:val="28"/>
        </w:rPr>
        <w:t>Обратимся к эпиграфу (уч-ся читают:</w:t>
      </w:r>
      <w:proofErr w:type="gramEnd"/>
      <w:r w:rsidRPr="00C664A3">
        <w:rPr>
          <w:rFonts w:ascii="Times New Roman" w:hAnsi="Times New Roman" w:cs="Times New Roman"/>
          <w:sz w:val="28"/>
          <w:szCs w:val="28"/>
        </w:rPr>
        <w:t xml:space="preserve"> «Фразеология исследует наиболее живой, подвижный  и разнообразный отряд языковых явлений»   В.В.Виноградов.</w:t>
      </w:r>
      <w:proofErr w:type="gramStart"/>
      <w:r w:rsidRPr="00C664A3">
        <w:rPr>
          <w:rFonts w:ascii="Times New Roman" w:hAnsi="Times New Roman" w:cs="Times New Roman"/>
          <w:sz w:val="28"/>
          <w:szCs w:val="28"/>
        </w:rPr>
        <w:t>)(</w:t>
      </w:r>
      <w:proofErr w:type="gramEnd"/>
      <w:r w:rsidRPr="00C664A3">
        <w:rPr>
          <w:rFonts w:ascii="Times New Roman" w:hAnsi="Times New Roman" w:cs="Times New Roman"/>
          <w:sz w:val="28"/>
          <w:szCs w:val="28"/>
        </w:rPr>
        <w:t>Слайд 14)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64A3">
        <w:rPr>
          <w:rFonts w:ascii="Times New Roman" w:hAnsi="Times New Roman" w:cs="Times New Roman"/>
          <w:sz w:val="28"/>
          <w:szCs w:val="28"/>
        </w:rPr>
        <w:t>Давайте докажем правильность этих слов. Дома вы занимались изучением этой темы.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4A3">
        <w:rPr>
          <w:rFonts w:ascii="Times New Roman" w:hAnsi="Times New Roman" w:cs="Times New Roman"/>
          <w:b/>
          <w:sz w:val="28"/>
          <w:szCs w:val="28"/>
        </w:rPr>
        <w:t>Учитель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4A3">
        <w:rPr>
          <w:rFonts w:ascii="Times New Roman" w:hAnsi="Times New Roman" w:cs="Times New Roman"/>
          <w:b/>
          <w:i/>
          <w:sz w:val="28"/>
          <w:szCs w:val="28"/>
        </w:rPr>
        <w:t>Слово учащимся</w:t>
      </w:r>
      <w:r w:rsidRPr="00C664A3">
        <w:rPr>
          <w:rFonts w:ascii="Times New Roman" w:hAnsi="Times New Roman" w:cs="Times New Roman"/>
          <w:sz w:val="28"/>
          <w:szCs w:val="28"/>
        </w:rPr>
        <w:t xml:space="preserve"> (Слайды15-26)</w:t>
      </w:r>
    </w:p>
    <w:p w:rsidR="00EB661A" w:rsidRPr="00C664A3" w:rsidRDefault="00EB661A" w:rsidP="00EB661A">
      <w:pPr>
        <w:pStyle w:val="a3"/>
        <w:spacing w:after="0"/>
        <w:rPr>
          <w:sz w:val="28"/>
          <w:szCs w:val="28"/>
        </w:rPr>
      </w:pPr>
      <w:r w:rsidRPr="00C664A3">
        <w:rPr>
          <w:b/>
          <w:i/>
          <w:sz w:val="28"/>
          <w:szCs w:val="28"/>
        </w:rPr>
        <w:t>Сообщение:</w:t>
      </w:r>
      <w:r w:rsidRPr="00C664A3">
        <w:rPr>
          <w:sz w:val="28"/>
          <w:szCs w:val="28"/>
        </w:rPr>
        <w:t xml:space="preserve"> Сообщения о фразеологии </w:t>
      </w:r>
    </w:p>
    <w:p w:rsidR="00EB661A" w:rsidRPr="00C664A3" w:rsidRDefault="00EB661A" w:rsidP="00EB661A">
      <w:pPr>
        <w:pStyle w:val="a3"/>
        <w:spacing w:after="0"/>
        <w:rPr>
          <w:sz w:val="28"/>
          <w:szCs w:val="28"/>
        </w:rPr>
      </w:pPr>
      <w:r w:rsidRPr="00C664A3">
        <w:rPr>
          <w:sz w:val="28"/>
          <w:szCs w:val="28"/>
        </w:rPr>
        <w:lastRenderedPageBreak/>
        <w:t xml:space="preserve">1. </w:t>
      </w:r>
      <w:r w:rsidRPr="00C664A3">
        <w:rPr>
          <w:b/>
          <w:bCs/>
          <w:sz w:val="28"/>
          <w:szCs w:val="28"/>
        </w:rPr>
        <w:t>(Слайд 15)</w:t>
      </w:r>
      <w:r w:rsidRPr="00C664A3">
        <w:rPr>
          <w:sz w:val="28"/>
          <w:szCs w:val="28"/>
        </w:rPr>
        <w:t xml:space="preserve"> Фразеология – это раздел науки о языке, которая занимается изучением фразеологических оборотов.</w:t>
      </w:r>
    </w:p>
    <w:p w:rsidR="00EB661A" w:rsidRPr="00C664A3" w:rsidRDefault="00EB661A" w:rsidP="00EB661A">
      <w:pPr>
        <w:pStyle w:val="a3"/>
        <w:spacing w:after="0"/>
        <w:jc w:val="both"/>
        <w:rPr>
          <w:sz w:val="28"/>
          <w:szCs w:val="28"/>
        </w:rPr>
      </w:pPr>
      <w:r w:rsidRPr="00C664A3">
        <w:rPr>
          <w:sz w:val="28"/>
          <w:szCs w:val="28"/>
        </w:rPr>
        <w:t xml:space="preserve">Фразеологизмы – это устойчивые несвободные сочетания слов, обладающие обычно целостным значением. В отличие от свободного словосочетания у фразеологизма лексическое значение имеет не каждое слово в отдельности, а все словосочетание в целом, поэтому основные признаки фразеологизмов: устойчивость, </w:t>
      </w:r>
      <w:proofErr w:type="spellStart"/>
      <w:r w:rsidRPr="00C664A3">
        <w:rPr>
          <w:sz w:val="28"/>
          <w:szCs w:val="28"/>
        </w:rPr>
        <w:t>воспроизводимость</w:t>
      </w:r>
      <w:proofErr w:type="spellEnd"/>
      <w:r w:rsidRPr="00C664A3">
        <w:rPr>
          <w:sz w:val="28"/>
          <w:szCs w:val="28"/>
        </w:rPr>
        <w:t>, целостность значения. Фразеологизм начинается там, где заканчивается смысловая самостоятельность его составных частей.</w:t>
      </w:r>
    </w:p>
    <w:p w:rsidR="00EB661A" w:rsidRPr="00C664A3" w:rsidRDefault="00EB661A" w:rsidP="00EB661A">
      <w:pPr>
        <w:pStyle w:val="a3"/>
        <w:spacing w:after="0"/>
        <w:jc w:val="both"/>
        <w:rPr>
          <w:sz w:val="28"/>
          <w:szCs w:val="28"/>
        </w:rPr>
      </w:pPr>
      <w:r w:rsidRPr="00C664A3">
        <w:rPr>
          <w:sz w:val="28"/>
          <w:szCs w:val="28"/>
        </w:rPr>
        <w:t>В предложении фразеологизм является одним членом предложения.</w:t>
      </w:r>
    </w:p>
    <w:p w:rsidR="00EB661A" w:rsidRPr="00C664A3" w:rsidRDefault="00EB661A" w:rsidP="00EB661A">
      <w:pPr>
        <w:pStyle w:val="a3"/>
        <w:spacing w:after="0"/>
        <w:jc w:val="both"/>
        <w:rPr>
          <w:sz w:val="28"/>
          <w:szCs w:val="28"/>
        </w:rPr>
      </w:pPr>
      <w:r w:rsidRPr="00C664A3">
        <w:rPr>
          <w:sz w:val="28"/>
          <w:szCs w:val="28"/>
        </w:rPr>
        <w:t xml:space="preserve">2. </w:t>
      </w:r>
      <w:r w:rsidRPr="00C664A3">
        <w:rPr>
          <w:b/>
          <w:bCs/>
          <w:sz w:val="28"/>
          <w:szCs w:val="28"/>
        </w:rPr>
        <w:t>(Слайд 16)</w:t>
      </w:r>
      <w:r w:rsidRPr="00C664A3">
        <w:rPr>
          <w:sz w:val="28"/>
          <w:szCs w:val="28"/>
        </w:rPr>
        <w:t xml:space="preserve"> Лексическое значение фразеологизма близко лексическому значению одного слова, поэтому часто его можно заменить одним словом, например: зарубить на носу – запомнить; как в воду глядеть – предвидеть, тьма кромешная – очень темно</w:t>
      </w:r>
      <w:r>
        <w:rPr>
          <w:sz w:val="28"/>
          <w:szCs w:val="28"/>
        </w:rPr>
        <w:t>.</w:t>
      </w:r>
    </w:p>
    <w:p w:rsidR="00EB661A" w:rsidRPr="00C664A3" w:rsidRDefault="00EB661A" w:rsidP="00EB661A">
      <w:pPr>
        <w:pStyle w:val="a3"/>
        <w:spacing w:after="0"/>
        <w:jc w:val="both"/>
        <w:rPr>
          <w:sz w:val="28"/>
          <w:szCs w:val="28"/>
        </w:rPr>
      </w:pPr>
      <w:r w:rsidRPr="00C664A3">
        <w:rPr>
          <w:sz w:val="28"/>
          <w:szCs w:val="28"/>
        </w:rPr>
        <w:t>Как и слово фразеологизм может иметь синонимы и антонимы, иногда – омонимы, например, у фразеологизма тертый калач (в значении «опытный человек») есть фразеологизм-синоним стреляный воробей; у фразеологизма непочатый край (в значении «много»</w:t>
      </w:r>
      <w:proofErr w:type="gramStart"/>
      <w:r w:rsidRPr="00C664A3">
        <w:rPr>
          <w:sz w:val="28"/>
          <w:szCs w:val="28"/>
        </w:rPr>
        <w:t>)е</w:t>
      </w:r>
      <w:proofErr w:type="gramEnd"/>
      <w:r w:rsidRPr="00C664A3">
        <w:rPr>
          <w:sz w:val="28"/>
          <w:szCs w:val="28"/>
        </w:rPr>
        <w:t>сть фразеологизм-антоним раз-дв</w:t>
      </w:r>
      <w:r>
        <w:rPr>
          <w:sz w:val="28"/>
          <w:szCs w:val="28"/>
        </w:rPr>
        <w:t>а и обчелся (в значении «мало»).</w:t>
      </w:r>
    </w:p>
    <w:p w:rsidR="00EB661A" w:rsidRPr="00C664A3" w:rsidRDefault="00EB661A" w:rsidP="00EB661A">
      <w:pPr>
        <w:pStyle w:val="a3"/>
        <w:spacing w:after="0"/>
        <w:jc w:val="both"/>
        <w:rPr>
          <w:sz w:val="28"/>
          <w:szCs w:val="28"/>
        </w:rPr>
      </w:pPr>
      <w:r w:rsidRPr="00C664A3">
        <w:rPr>
          <w:sz w:val="28"/>
          <w:szCs w:val="28"/>
        </w:rPr>
        <w:t>Омонимы: пустить петуха – поджечь и пустить петуха – фальшиво  спеть ноту</w:t>
      </w:r>
      <w:r>
        <w:rPr>
          <w:sz w:val="28"/>
          <w:szCs w:val="28"/>
        </w:rPr>
        <w:t>.</w:t>
      </w:r>
    </w:p>
    <w:p w:rsidR="00EB661A" w:rsidRPr="00C664A3" w:rsidRDefault="00EB661A" w:rsidP="00EB661A">
      <w:pPr>
        <w:pStyle w:val="a3"/>
        <w:spacing w:after="0"/>
        <w:jc w:val="both"/>
        <w:rPr>
          <w:sz w:val="28"/>
          <w:szCs w:val="28"/>
        </w:rPr>
      </w:pPr>
      <w:r w:rsidRPr="00C664A3">
        <w:rPr>
          <w:sz w:val="28"/>
          <w:szCs w:val="28"/>
        </w:rPr>
        <w:t xml:space="preserve">3. </w:t>
      </w:r>
      <w:r w:rsidRPr="00C664A3">
        <w:rPr>
          <w:b/>
          <w:bCs/>
          <w:sz w:val="28"/>
          <w:szCs w:val="28"/>
        </w:rPr>
        <w:t>(Слайд 17)</w:t>
      </w:r>
      <w:r w:rsidRPr="00C664A3">
        <w:rPr>
          <w:sz w:val="28"/>
          <w:szCs w:val="28"/>
        </w:rPr>
        <w:t xml:space="preserve"> Являясь синонимами, фразеологизмы могут отличаться стилистической окраской. Фразеологизмы с точки зрения их стилистической ок</w:t>
      </w:r>
      <w:r>
        <w:rPr>
          <w:sz w:val="28"/>
          <w:szCs w:val="28"/>
        </w:rPr>
        <w:t xml:space="preserve">раски, могут быть разграничены </w:t>
      </w:r>
      <w:proofErr w:type="gramStart"/>
      <w:r w:rsidRPr="00C664A3">
        <w:rPr>
          <w:sz w:val="28"/>
          <w:szCs w:val="28"/>
        </w:rPr>
        <w:t>на</w:t>
      </w:r>
      <w:proofErr w:type="gramEnd"/>
      <w:r w:rsidRPr="00C664A3">
        <w:rPr>
          <w:sz w:val="28"/>
          <w:szCs w:val="28"/>
        </w:rPr>
        <w:t xml:space="preserve"> нейтральные, высокие и разговорные или просторечные.</w:t>
      </w:r>
    </w:p>
    <w:p w:rsidR="00EB661A" w:rsidRPr="00C664A3" w:rsidRDefault="00EB661A" w:rsidP="00EB661A">
      <w:pPr>
        <w:pStyle w:val="a3"/>
        <w:spacing w:after="0"/>
        <w:jc w:val="both"/>
        <w:rPr>
          <w:sz w:val="28"/>
          <w:szCs w:val="28"/>
        </w:rPr>
      </w:pPr>
      <w:r w:rsidRPr="00C664A3">
        <w:rPr>
          <w:sz w:val="28"/>
          <w:szCs w:val="28"/>
        </w:rPr>
        <w:t xml:space="preserve">Стилистически </w:t>
      </w:r>
      <w:proofErr w:type="gramStart"/>
      <w:r w:rsidRPr="00C664A3">
        <w:rPr>
          <w:sz w:val="28"/>
          <w:szCs w:val="28"/>
        </w:rPr>
        <w:t>нейтральные</w:t>
      </w:r>
      <w:proofErr w:type="gramEnd"/>
      <w:r w:rsidRPr="00C664A3">
        <w:rPr>
          <w:sz w:val="28"/>
          <w:szCs w:val="28"/>
        </w:rPr>
        <w:t>: во что бы то ни стало, время от времени, находить общий язык, от мала до велика.</w:t>
      </w:r>
    </w:p>
    <w:p w:rsidR="00EB661A" w:rsidRPr="00C664A3" w:rsidRDefault="00EB661A" w:rsidP="00EB661A">
      <w:pPr>
        <w:pStyle w:val="a3"/>
        <w:spacing w:after="0"/>
        <w:jc w:val="both"/>
        <w:rPr>
          <w:sz w:val="28"/>
          <w:szCs w:val="28"/>
        </w:rPr>
      </w:pPr>
      <w:r w:rsidRPr="00C664A3">
        <w:rPr>
          <w:sz w:val="28"/>
          <w:szCs w:val="28"/>
        </w:rPr>
        <w:t>Возвышенные фразеологизмы: придают речи торжественность, приподнятость. К ним относятся такие фразеологизмы: хлеб насущный, внести свою лепту, краеугольный камень</w:t>
      </w:r>
    </w:p>
    <w:p w:rsidR="00EB661A" w:rsidRPr="00C664A3" w:rsidRDefault="00EB661A" w:rsidP="00EB661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разговорные, просторечные - </w:t>
      </w:r>
      <w:r w:rsidRPr="00C664A3">
        <w:rPr>
          <w:sz w:val="28"/>
          <w:szCs w:val="28"/>
        </w:rPr>
        <w:t>им присуща эмоционально-экспрессивная окраска эти фразеологизмы придают речи неприну</w:t>
      </w:r>
      <w:r>
        <w:rPr>
          <w:sz w:val="28"/>
          <w:szCs w:val="28"/>
        </w:rPr>
        <w:t xml:space="preserve">жденный характер, они наделены </w:t>
      </w:r>
      <w:r w:rsidRPr="00C664A3">
        <w:rPr>
          <w:sz w:val="28"/>
          <w:szCs w:val="28"/>
        </w:rPr>
        <w:t>оценочным значением и яркой эмоци</w:t>
      </w:r>
      <w:r>
        <w:rPr>
          <w:sz w:val="28"/>
          <w:szCs w:val="28"/>
        </w:rPr>
        <w:t>онально-экспрессивной окраской.</w:t>
      </w:r>
    </w:p>
    <w:p w:rsidR="00EB661A" w:rsidRPr="00C664A3" w:rsidRDefault="00EB661A" w:rsidP="00EB661A">
      <w:pPr>
        <w:pStyle w:val="a3"/>
        <w:spacing w:after="0"/>
        <w:jc w:val="both"/>
        <w:rPr>
          <w:sz w:val="28"/>
          <w:szCs w:val="28"/>
        </w:rPr>
      </w:pPr>
      <w:r w:rsidRPr="00C664A3">
        <w:rPr>
          <w:sz w:val="28"/>
          <w:szCs w:val="28"/>
        </w:rPr>
        <w:t>Фразеологизмы могут выражать самые разные отношения: шутливое, ироничное, одобрительное, неодобрительное, уни</w:t>
      </w:r>
      <w:r>
        <w:rPr>
          <w:sz w:val="28"/>
          <w:szCs w:val="28"/>
        </w:rPr>
        <w:t>чи</w:t>
      </w:r>
      <w:r w:rsidRPr="00C664A3">
        <w:rPr>
          <w:sz w:val="28"/>
          <w:szCs w:val="28"/>
        </w:rPr>
        <w:t>жительное</w:t>
      </w:r>
      <w:r>
        <w:rPr>
          <w:sz w:val="28"/>
          <w:szCs w:val="28"/>
        </w:rPr>
        <w:t>, презрительное, ласкательное</w:t>
      </w:r>
      <w:proofErr w:type="gramStart"/>
      <w:r>
        <w:rPr>
          <w:sz w:val="28"/>
          <w:szCs w:val="28"/>
        </w:rPr>
        <w:t>.</w:t>
      </w:r>
      <w:r w:rsidRPr="00C664A3">
        <w:rPr>
          <w:sz w:val="28"/>
          <w:szCs w:val="28"/>
        </w:rPr>
        <w:t>Н</w:t>
      </w:r>
      <w:proofErr w:type="gramEnd"/>
      <w:r w:rsidRPr="00C664A3">
        <w:rPr>
          <w:sz w:val="28"/>
          <w:szCs w:val="28"/>
        </w:rPr>
        <w:t xml:space="preserve">апример: мастер :золотые руки – </w:t>
      </w:r>
      <w:proofErr w:type="spellStart"/>
      <w:r w:rsidRPr="00C664A3">
        <w:rPr>
          <w:sz w:val="28"/>
          <w:szCs w:val="28"/>
        </w:rPr>
        <w:t>одобр</w:t>
      </w:r>
      <w:proofErr w:type="spellEnd"/>
      <w:r w:rsidRPr="00C664A3">
        <w:rPr>
          <w:sz w:val="28"/>
          <w:szCs w:val="28"/>
        </w:rPr>
        <w:t>,</w:t>
      </w:r>
      <w:r>
        <w:rPr>
          <w:sz w:val="28"/>
          <w:szCs w:val="28"/>
        </w:rPr>
        <w:t>,</w:t>
      </w:r>
      <w:r w:rsidRPr="00C664A3">
        <w:rPr>
          <w:sz w:val="28"/>
          <w:szCs w:val="28"/>
        </w:rPr>
        <w:t xml:space="preserve"> небо коптить – неодоб</w:t>
      </w:r>
      <w:r>
        <w:rPr>
          <w:sz w:val="28"/>
          <w:szCs w:val="28"/>
        </w:rPr>
        <w:t>р</w:t>
      </w:r>
      <w:r w:rsidRPr="00C664A3">
        <w:rPr>
          <w:sz w:val="28"/>
          <w:szCs w:val="28"/>
        </w:rPr>
        <w:t>., филькина грамота – ироничное, содрать три шкуры – грубое, воротить нос- простор., семь пятниц на неделе –</w:t>
      </w:r>
      <w:proofErr w:type="spellStart"/>
      <w:r w:rsidRPr="00C664A3">
        <w:rPr>
          <w:sz w:val="28"/>
          <w:szCs w:val="28"/>
        </w:rPr>
        <w:t>разгов</w:t>
      </w:r>
      <w:proofErr w:type="spellEnd"/>
      <w:r w:rsidRPr="00C664A3">
        <w:rPr>
          <w:sz w:val="28"/>
          <w:szCs w:val="28"/>
        </w:rPr>
        <w:t>. шутливо</w:t>
      </w:r>
      <w:r>
        <w:rPr>
          <w:sz w:val="28"/>
          <w:szCs w:val="28"/>
        </w:rPr>
        <w:t xml:space="preserve">е, </w:t>
      </w:r>
      <w:r w:rsidRPr="00C664A3">
        <w:rPr>
          <w:sz w:val="28"/>
          <w:szCs w:val="28"/>
        </w:rPr>
        <w:t>область применения-бытовое общение.</w:t>
      </w:r>
    </w:p>
    <w:p w:rsidR="00EB661A" w:rsidRDefault="00EB661A" w:rsidP="00EB661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664A3">
        <w:rPr>
          <w:sz w:val="28"/>
          <w:szCs w:val="28"/>
        </w:rPr>
        <w:t xml:space="preserve">Как и слова фразеологизмы могут быть употребительными и устаревшими, </w:t>
      </w:r>
      <w:proofErr w:type="gramStart"/>
      <w:r w:rsidRPr="00C664A3">
        <w:rPr>
          <w:sz w:val="28"/>
          <w:szCs w:val="28"/>
        </w:rPr>
        <w:t>следовательно</w:t>
      </w:r>
      <w:proofErr w:type="gramEnd"/>
      <w:r w:rsidRPr="00C664A3">
        <w:rPr>
          <w:sz w:val="28"/>
          <w:szCs w:val="28"/>
        </w:rPr>
        <w:t xml:space="preserve">  будут относиться к активному или пассивному запасу язы</w:t>
      </w:r>
      <w:r>
        <w:rPr>
          <w:sz w:val="28"/>
          <w:szCs w:val="28"/>
        </w:rPr>
        <w:t xml:space="preserve">ка. Например, </w:t>
      </w:r>
    </w:p>
    <w:p w:rsidR="00EB661A" w:rsidRDefault="00EB661A" w:rsidP="00EB661A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317AB3">
        <w:rPr>
          <w:sz w:val="28"/>
          <w:szCs w:val="28"/>
        </w:rPr>
        <w:t>от младых ногтей,</w:t>
      </w:r>
    </w:p>
    <w:p w:rsidR="00EB661A" w:rsidRDefault="00EB661A" w:rsidP="00EB661A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317AB3">
        <w:rPr>
          <w:sz w:val="28"/>
          <w:szCs w:val="28"/>
        </w:rPr>
        <w:t xml:space="preserve">ничтоже </w:t>
      </w:r>
      <w:proofErr w:type="spellStart"/>
      <w:r w:rsidRPr="00317AB3">
        <w:rPr>
          <w:sz w:val="28"/>
          <w:szCs w:val="28"/>
        </w:rPr>
        <w:t>сумняшеся</w:t>
      </w:r>
      <w:proofErr w:type="spellEnd"/>
      <w:r w:rsidRPr="00317AB3">
        <w:rPr>
          <w:sz w:val="28"/>
          <w:szCs w:val="28"/>
        </w:rPr>
        <w:t>,</w:t>
      </w:r>
    </w:p>
    <w:p w:rsidR="00EB661A" w:rsidRPr="00317AB3" w:rsidRDefault="00EB661A" w:rsidP="00EB661A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317AB3">
        <w:rPr>
          <w:sz w:val="28"/>
          <w:szCs w:val="28"/>
        </w:rPr>
        <w:t>камни возопиют.</w:t>
      </w:r>
    </w:p>
    <w:p w:rsidR="00EB661A" w:rsidRPr="00C664A3" w:rsidRDefault="00EB661A" w:rsidP="00EB661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Значение таких </w:t>
      </w:r>
      <w:r w:rsidRPr="00C664A3">
        <w:rPr>
          <w:sz w:val="28"/>
          <w:szCs w:val="28"/>
        </w:rPr>
        <w:t>фразеологизмов нам непонятно, потому что в их состав входят устаревшие слова или устаревшая форма слова</w:t>
      </w:r>
    </w:p>
    <w:p w:rsidR="00EB661A" w:rsidRPr="00C664A3" w:rsidRDefault="00EB661A" w:rsidP="00EB661A">
      <w:pPr>
        <w:pStyle w:val="a3"/>
        <w:spacing w:after="0"/>
        <w:jc w:val="both"/>
        <w:rPr>
          <w:sz w:val="28"/>
          <w:szCs w:val="28"/>
        </w:rPr>
      </w:pPr>
      <w:r w:rsidRPr="00C664A3">
        <w:rPr>
          <w:sz w:val="28"/>
          <w:szCs w:val="28"/>
        </w:rPr>
        <w:t xml:space="preserve">4. </w:t>
      </w:r>
      <w:r w:rsidRPr="00C664A3">
        <w:rPr>
          <w:b/>
          <w:bCs/>
          <w:sz w:val="28"/>
          <w:szCs w:val="28"/>
        </w:rPr>
        <w:t>(Слайд18)</w:t>
      </w:r>
      <w:r w:rsidRPr="00C664A3">
        <w:rPr>
          <w:sz w:val="28"/>
          <w:szCs w:val="28"/>
        </w:rPr>
        <w:t xml:space="preserve"> Происхождение фразеологизмов.</w:t>
      </w:r>
    </w:p>
    <w:p w:rsidR="00EB661A" w:rsidRPr="00C664A3" w:rsidRDefault="00EB661A" w:rsidP="00EB661A">
      <w:pPr>
        <w:pStyle w:val="a3"/>
        <w:spacing w:after="0"/>
        <w:jc w:val="both"/>
        <w:rPr>
          <w:sz w:val="28"/>
          <w:szCs w:val="28"/>
        </w:rPr>
      </w:pPr>
      <w:r w:rsidRPr="00C664A3">
        <w:rPr>
          <w:sz w:val="28"/>
          <w:szCs w:val="28"/>
        </w:rPr>
        <w:t>А)</w:t>
      </w:r>
      <w:r>
        <w:rPr>
          <w:sz w:val="28"/>
          <w:szCs w:val="28"/>
        </w:rPr>
        <w:t xml:space="preserve"> Большинство фразеологических </w:t>
      </w:r>
      <w:r w:rsidRPr="00C664A3">
        <w:rPr>
          <w:sz w:val="28"/>
          <w:szCs w:val="28"/>
        </w:rPr>
        <w:t>оборот</w:t>
      </w:r>
      <w:r>
        <w:rPr>
          <w:sz w:val="28"/>
          <w:szCs w:val="28"/>
        </w:rPr>
        <w:t>о</w:t>
      </w:r>
      <w:r w:rsidRPr="00C664A3">
        <w:rPr>
          <w:sz w:val="28"/>
          <w:szCs w:val="28"/>
        </w:rPr>
        <w:t>в имеют исконно русское происхождение, возникли в результате метафорического переосмысления свободных словосочетаний. Сматывать удочки, в мутной воде рыбу ловить, месить грязь, тертый калач.</w:t>
      </w:r>
    </w:p>
    <w:p w:rsidR="00EB661A" w:rsidRPr="00C664A3" w:rsidRDefault="00EB661A" w:rsidP="00EB661A">
      <w:pPr>
        <w:pStyle w:val="a3"/>
        <w:spacing w:after="0"/>
        <w:jc w:val="both"/>
        <w:rPr>
          <w:sz w:val="28"/>
          <w:szCs w:val="28"/>
        </w:rPr>
      </w:pPr>
      <w:r w:rsidRPr="00C664A3">
        <w:rPr>
          <w:sz w:val="28"/>
          <w:szCs w:val="28"/>
        </w:rPr>
        <w:t xml:space="preserve">Б) Фразеологизмы, заимствованные из старославянского языка. Ничтоже </w:t>
      </w:r>
      <w:proofErr w:type="spellStart"/>
      <w:r w:rsidRPr="00C664A3">
        <w:rPr>
          <w:sz w:val="28"/>
          <w:szCs w:val="28"/>
        </w:rPr>
        <w:t>сумняшеся</w:t>
      </w:r>
      <w:proofErr w:type="spellEnd"/>
      <w:r w:rsidRPr="00C664A3">
        <w:rPr>
          <w:sz w:val="28"/>
          <w:szCs w:val="28"/>
        </w:rPr>
        <w:t xml:space="preserve">, как зеницу ока, не от мира сего, притча </w:t>
      </w:r>
      <w:proofErr w:type="gramStart"/>
      <w:r w:rsidRPr="00C664A3">
        <w:rPr>
          <w:sz w:val="28"/>
          <w:szCs w:val="28"/>
        </w:rPr>
        <w:t>во</w:t>
      </w:r>
      <w:proofErr w:type="gramEnd"/>
      <w:r w:rsidRPr="00C664A3">
        <w:rPr>
          <w:sz w:val="28"/>
          <w:szCs w:val="28"/>
        </w:rPr>
        <w:t xml:space="preserve"> языцех, на сон грядущий</w:t>
      </w:r>
    </w:p>
    <w:p w:rsidR="00EB661A" w:rsidRPr="00C664A3" w:rsidRDefault="00EB661A" w:rsidP="00EB661A">
      <w:pPr>
        <w:pStyle w:val="a3"/>
        <w:spacing w:after="0"/>
        <w:jc w:val="both"/>
        <w:rPr>
          <w:sz w:val="28"/>
          <w:szCs w:val="28"/>
        </w:rPr>
      </w:pPr>
      <w:r w:rsidRPr="00C664A3">
        <w:rPr>
          <w:sz w:val="28"/>
          <w:szCs w:val="28"/>
        </w:rPr>
        <w:t>г) обороты разговорно-бытовой речи: из огня да в полымя, от дождя да в воду, с гулькин нос, в сорочке родился,</w:t>
      </w:r>
    </w:p>
    <w:p w:rsidR="00EB661A" w:rsidRPr="00C664A3" w:rsidRDefault="00EB661A" w:rsidP="00EB661A">
      <w:pPr>
        <w:pStyle w:val="a3"/>
        <w:spacing w:after="0"/>
        <w:jc w:val="both"/>
        <w:rPr>
          <w:sz w:val="28"/>
          <w:szCs w:val="28"/>
        </w:rPr>
      </w:pPr>
      <w:r w:rsidRPr="00C664A3">
        <w:rPr>
          <w:sz w:val="28"/>
          <w:szCs w:val="28"/>
        </w:rPr>
        <w:t>д) пословицы, поговорки, крылатые слова, устойчивые сочетания из русского фольклора: в ногах правды нет, отложить в долгий ящик.</w:t>
      </w:r>
    </w:p>
    <w:p w:rsidR="00EB661A" w:rsidRPr="00C664A3" w:rsidRDefault="00EB661A" w:rsidP="00EB661A">
      <w:pPr>
        <w:pStyle w:val="a3"/>
        <w:spacing w:after="0"/>
        <w:jc w:val="both"/>
        <w:rPr>
          <w:sz w:val="28"/>
          <w:szCs w:val="28"/>
        </w:rPr>
      </w:pPr>
      <w:r w:rsidRPr="00C664A3">
        <w:rPr>
          <w:sz w:val="28"/>
          <w:szCs w:val="28"/>
        </w:rPr>
        <w:t>Крылатые слова и выражения, относящиеся к Греко-римской мифологии. Ахиллесова пята, дамоклов меч, авгиевы конюшни</w:t>
      </w:r>
    </w:p>
    <w:p w:rsidR="00EB661A" w:rsidRPr="00C664A3" w:rsidRDefault="00EB661A" w:rsidP="00EB661A">
      <w:pPr>
        <w:pStyle w:val="a3"/>
        <w:spacing w:after="0"/>
        <w:jc w:val="both"/>
        <w:rPr>
          <w:sz w:val="28"/>
          <w:szCs w:val="28"/>
        </w:rPr>
      </w:pPr>
      <w:r w:rsidRPr="00C664A3">
        <w:rPr>
          <w:sz w:val="28"/>
          <w:szCs w:val="28"/>
        </w:rPr>
        <w:t>е)Почти каждое ремесло, профессия оставили свой след во фразеологии: тянуть лямку (надолго затягивать какое-то дело из речи бурлаков)</w:t>
      </w:r>
    </w:p>
    <w:p w:rsidR="00EB661A" w:rsidRPr="00C664A3" w:rsidRDefault="00EB661A" w:rsidP="00EB661A">
      <w:pPr>
        <w:pStyle w:val="a3"/>
        <w:spacing w:after="0"/>
        <w:jc w:val="both"/>
        <w:rPr>
          <w:sz w:val="28"/>
          <w:szCs w:val="28"/>
        </w:rPr>
      </w:pPr>
      <w:r w:rsidRPr="00C664A3">
        <w:rPr>
          <w:sz w:val="28"/>
          <w:szCs w:val="28"/>
        </w:rPr>
        <w:t>Играть первую скрипку (быть главным, ведущим из речи музыкантов)</w:t>
      </w:r>
    </w:p>
    <w:p w:rsidR="00EB661A" w:rsidRPr="00C664A3" w:rsidRDefault="00EB661A" w:rsidP="00EB661A">
      <w:pPr>
        <w:pStyle w:val="a3"/>
        <w:spacing w:after="0"/>
        <w:jc w:val="both"/>
        <w:rPr>
          <w:sz w:val="28"/>
          <w:szCs w:val="28"/>
        </w:rPr>
      </w:pPr>
      <w:r w:rsidRPr="00C664A3">
        <w:rPr>
          <w:sz w:val="28"/>
          <w:szCs w:val="28"/>
        </w:rPr>
        <w:t>через час по чайной ложке (очень долго – из речи медиков)</w:t>
      </w:r>
    </w:p>
    <w:p w:rsidR="00EB661A" w:rsidRPr="00C664A3" w:rsidRDefault="00EB661A" w:rsidP="00EB661A">
      <w:pPr>
        <w:pStyle w:val="a3"/>
        <w:spacing w:after="0"/>
        <w:jc w:val="both"/>
        <w:rPr>
          <w:sz w:val="28"/>
          <w:szCs w:val="28"/>
        </w:rPr>
      </w:pPr>
      <w:r w:rsidRPr="00C664A3">
        <w:rPr>
          <w:sz w:val="28"/>
          <w:szCs w:val="28"/>
        </w:rPr>
        <w:t>без сучка и задоринки (из речи плотников)</w:t>
      </w:r>
    </w:p>
    <w:p w:rsidR="00EB661A" w:rsidRDefault="00EB661A" w:rsidP="00EB661A">
      <w:pPr>
        <w:pStyle w:val="a3"/>
        <w:spacing w:after="0"/>
        <w:jc w:val="both"/>
        <w:rPr>
          <w:sz w:val="28"/>
          <w:szCs w:val="28"/>
        </w:rPr>
      </w:pPr>
      <w:r w:rsidRPr="00C664A3">
        <w:rPr>
          <w:sz w:val="28"/>
          <w:szCs w:val="28"/>
        </w:rPr>
        <w:t>ж)Выражения из книжного языка:</w:t>
      </w:r>
    </w:p>
    <w:p w:rsidR="00EB661A" w:rsidRPr="00C664A3" w:rsidRDefault="00EB661A" w:rsidP="00EB661A">
      <w:pPr>
        <w:pStyle w:val="a3"/>
        <w:spacing w:after="0"/>
        <w:jc w:val="both"/>
        <w:rPr>
          <w:sz w:val="28"/>
          <w:szCs w:val="28"/>
        </w:rPr>
      </w:pPr>
      <w:r w:rsidRPr="00C664A3">
        <w:rPr>
          <w:sz w:val="28"/>
          <w:szCs w:val="28"/>
        </w:rPr>
        <w:t>Свежо предание, а верится с трудом</w:t>
      </w:r>
    </w:p>
    <w:p w:rsidR="00EB661A" w:rsidRPr="00C664A3" w:rsidRDefault="00EB661A" w:rsidP="00EB661A">
      <w:pPr>
        <w:pStyle w:val="a3"/>
        <w:spacing w:after="0"/>
        <w:jc w:val="both"/>
        <w:rPr>
          <w:sz w:val="28"/>
          <w:szCs w:val="28"/>
        </w:rPr>
      </w:pPr>
      <w:proofErr w:type="gramStart"/>
      <w:r w:rsidRPr="00C664A3">
        <w:rPr>
          <w:sz w:val="28"/>
          <w:szCs w:val="28"/>
        </w:rPr>
        <w:t>Счастливые</w:t>
      </w:r>
      <w:proofErr w:type="gramEnd"/>
      <w:r w:rsidRPr="00C664A3">
        <w:rPr>
          <w:sz w:val="28"/>
          <w:szCs w:val="28"/>
        </w:rPr>
        <w:t xml:space="preserve"> часов не наблюдают</w:t>
      </w:r>
    </w:p>
    <w:p w:rsidR="00EB661A" w:rsidRPr="00C664A3" w:rsidRDefault="00EB661A" w:rsidP="00EB661A">
      <w:pPr>
        <w:pStyle w:val="a3"/>
        <w:spacing w:after="0"/>
        <w:jc w:val="both"/>
        <w:rPr>
          <w:sz w:val="28"/>
          <w:szCs w:val="28"/>
        </w:rPr>
      </w:pPr>
      <w:r w:rsidRPr="00C664A3">
        <w:rPr>
          <w:sz w:val="28"/>
          <w:szCs w:val="28"/>
        </w:rPr>
        <w:t>И дым отечества нам сладок и приятен</w:t>
      </w:r>
    </w:p>
    <w:p w:rsidR="00EB661A" w:rsidRPr="00C664A3" w:rsidRDefault="00EB661A" w:rsidP="00EB661A">
      <w:pPr>
        <w:pStyle w:val="a3"/>
        <w:spacing w:after="0"/>
        <w:jc w:val="both"/>
        <w:rPr>
          <w:sz w:val="28"/>
          <w:szCs w:val="28"/>
        </w:rPr>
      </w:pPr>
      <w:r w:rsidRPr="00C664A3">
        <w:rPr>
          <w:sz w:val="28"/>
          <w:szCs w:val="28"/>
        </w:rPr>
        <w:t>А судьи кто? ( Грибоедов «Горе от ума»)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4A3">
        <w:rPr>
          <w:rFonts w:ascii="Times New Roman" w:hAnsi="Times New Roman" w:cs="Times New Roman"/>
          <w:b/>
          <w:sz w:val="28"/>
          <w:szCs w:val="28"/>
        </w:rPr>
        <w:t>Учител</w:t>
      </w:r>
      <w:r w:rsidRPr="00C664A3">
        <w:rPr>
          <w:rFonts w:ascii="Times New Roman" w:hAnsi="Times New Roman" w:cs="Times New Roman"/>
          <w:sz w:val="28"/>
          <w:szCs w:val="28"/>
        </w:rPr>
        <w:t>ь: фразеологизмы украшают нашу речь, делают ее образной, яркой, но это в том случае, если мы правильно их используем в речи. На что нужно обратить внимание, чтобы не допустить речевых ошибок.</w:t>
      </w:r>
    </w:p>
    <w:p w:rsidR="00EB661A" w:rsidRPr="00C664A3" w:rsidRDefault="00EB661A" w:rsidP="00EB661A">
      <w:pPr>
        <w:pStyle w:val="a3"/>
        <w:spacing w:after="0"/>
        <w:jc w:val="both"/>
        <w:rPr>
          <w:rStyle w:val="a6"/>
          <w:sz w:val="28"/>
          <w:szCs w:val="28"/>
        </w:rPr>
      </w:pPr>
      <w:r w:rsidRPr="00C664A3">
        <w:rPr>
          <w:rStyle w:val="a6"/>
          <w:sz w:val="28"/>
          <w:szCs w:val="28"/>
        </w:rPr>
        <w:t>Ошибки в употреблении фразеологизмов (Слайд 27, 28)</w:t>
      </w:r>
    </w:p>
    <w:tbl>
      <w:tblPr>
        <w:tblW w:w="0" w:type="auto"/>
        <w:tblInd w:w="-2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279"/>
        <w:gridCol w:w="5430"/>
      </w:tblGrid>
      <w:tr w:rsidR="00EB661A" w:rsidRPr="00C664A3" w:rsidTr="00646837">
        <w:tc>
          <w:tcPr>
            <w:tcW w:w="427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vAlign w:val="center"/>
            <w:hideMark/>
          </w:tcPr>
          <w:p w:rsidR="00EB661A" w:rsidRPr="00C664A3" w:rsidRDefault="00EB661A" w:rsidP="00646837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  <w:r w:rsidRPr="00C664A3">
              <w:rPr>
                <w:sz w:val="28"/>
                <w:szCs w:val="28"/>
              </w:rPr>
              <w:t xml:space="preserve">1. Искажение смысла </w:t>
            </w:r>
          </w:p>
        </w:tc>
        <w:tc>
          <w:tcPr>
            <w:tcW w:w="543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  <w:hideMark/>
          </w:tcPr>
          <w:p w:rsidR="00EB661A" w:rsidRPr="00C664A3" w:rsidRDefault="00EB661A" w:rsidP="00646837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  <w:r w:rsidRPr="00C664A3">
              <w:rPr>
                <w:sz w:val="28"/>
                <w:szCs w:val="28"/>
              </w:rPr>
              <w:t xml:space="preserve">На выпускном вечере мы спели свою </w:t>
            </w:r>
            <w:r w:rsidRPr="00C664A3">
              <w:rPr>
                <w:rStyle w:val="a7"/>
                <w:sz w:val="28"/>
                <w:szCs w:val="28"/>
              </w:rPr>
              <w:t>лебединую песню</w:t>
            </w:r>
            <w:r w:rsidRPr="00C664A3">
              <w:rPr>
                <w:sz w:val="28"/>
                <w:szCs w:val="28"/>
              </w:rPr>
              <w:t>.</w:t>
            </w:r>
          </w:p>
        </w:tc>
      </w:tr>
      <w:tr w:rsidR="00EB661A" w:rsidRPr="00C664A3" w:rsidTr="00646837">
        <w:tc>
          <w:tcPr>
            <w:tcW w:w="4279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vAlign w:val="center"/>
            <w:hideMark/>
          </w:tcPr>
          <w:p w:rsidR="00EB661A" w:rsidRPr="00C664A3" w:rsidRDefault="00EB661A" w:rsidP="00646837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  <w:r w:rsidRPr="00C664A3">
              <w:rPr>
                <w:sz w:val="28"/>
                <w:szCs w:val="28"/>
              </w:rPr>
              <w:t>2. Неправильное толкование</w:t>
            </w:r>
          </w:p>
        </w:tc>
        <w:tc>
          <w:tcPr>
            <w:tcW w:w="5430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  <w:hideMark/>
          </w:tcPr>
          <w:p w:rsidR="00EB661A" w:rsidRPr="00C664A3" w:rsidRDefault="00EB661A" w:rsidP="00646837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  <w:r w:rsidRPr="00C664A3">
              <w:rPr>
                <w:sz w:val="28"/>
                <w:szCs w:val="28"/>
              </w:rPr>
              <w:t xml:space="preserve">Авиаторы на своих крыльях </w:t>
            </w:r>
            <w:r w:rsidRPr="00C664A3">
              <w:rPr>
                <w:rStyle w:val="a7"/>
                <w:sz w:val="28"/>
                <w:szCs w:val="28"/>
              </w:rPr>
              <w:t>приходят</w:t>
            </w:r>
            <w:r w:rsidRPr="00C664A3">
              <w:rPr>
                <w:sz w:val="28"/>
                <w:szCs w:val="28"/>
              </w:rPr>
              <w:t xml:space="preserve"> на помощь.</w:t>
            </w:r>
          </w:p>
        </w:tc>
      </w:tr>
      <w:tr w:rsidR="00EB661A" w:rsidRPr="00C664A3" w:rsidTr="00646837">
        <w:tc>
          <w:tcPr>
            <w:tcW w:w="4279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vAlign w:val="center"/>
            <w:hideMark/>
          </w:tcPr>
          <w:p w:rsidR="00EB661A" w:rsidRPr="00C664A3" w:rsidRDefault="00EB661A" w:rsidP="00646837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  <w:r w:rsidRPr="00C664A3">
              <w:rPr>
                <w:sz w:val="28"/>
                <w:szCs w:val="28"/>
              </w:rPr>
              <w:t>3. Нарушение состава (включение лишних слов или исключение необходимых)</w:t>
            </w:r>
          </w:p>
        </w:tc>
        <w:tc>
          <w:tcPr>
            <w:tcW w:w="5430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  <w:hideMark/>
          </w:tcPr>
          <w:p w:rsidR="00EB661A" w:rsidRPr="00C664A3" w:rsidRDefault="00EB661A" w:rsidP="00646837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  <w:r w:rsidRPr="00C664A3">
              <w:rPr>
                <w:sz w:val="28"/>
                <w:szCs w:val="28"/>
              </w:rPr>
              <w:t xml:space="preserve">Идти в </w:t>
            </w:r>
            <w:r w:rsidRPr="00C664A3">
              <w:rPr>
                <w:rStyle w:val="a7"/>
                <w:sz w:val="28"/>
                <w:szCs w:val="28"/>
              </w:rPr>
              <w:t>одну</w:t>
            </w:r>
            <w:r w:rsidRPr="00C664A3">
              <w:rPr>
                <w:sz w:val="28"/>
                <w:szCs w:val="28"/>
              </w:rPr>
              <w:t xml:space="preserve"> ногу со временем, </w:t>
            </w:r>
            <w:r w:rsidRPr="00C664A3">
              <w:rPr>
                <w:rStyle w:val="a7"/>
                <w:sz w:val="28"/>
                <w:szCs w:val="28"/>
              </w:rPr>
              <w:t>главный</w:t>
            </w:r>
            <w:r w:rsidRPr="00C664A3">
              <w:rPr>
                <w:sz w:val="28"/>
                <w:szCs w:val="28"/>
              </w:rPr>
              <w:t xml:space="preserve"> гвоздь программы / успехи желают много лучшего (</w:t>
            </w:r>
            <w:proofErr w:type="spellStart"/>
            <w:r w:rsidRPr="00C664A3">
              <w:rPr>
                <w:sz w:val="28"/>
                <w:szCs w:val="28"/>
              </w:rPr>
              <w:t>пропущ</w:t>
            </w:r>
            <w:proofErr w:type="spellEnd"/>
            <w:r w:rsidRPr="00C664A3">
              <w:rPr>
                <w:sz w:val="28"/>
                <w:szCs w:val="28"/>
              </w:rPr>
              <w:t xml:space="preserve">. </w:t>
            </w:r>
            <w:r w:rsidRPr="00C664A3">
              <w:rPr>
                <w:rStyle w:val="a7"/>
                <w:sz w:val="28"/>
                <w:szCs w:val="28"/>
              </w:rPr>
              <w:t>оставляют</w:t>
            </w:r>
            <w:r w:rsidRPr="00C664A3">
              <w:rPr>
                <w:sz w:val="28"/>
                <w:szCs w:val="28"/>
              </w:rPr>
              <w:t>)</w:t>
            </w:r>
          </w:p>
        </w:tc>
      </w:tr>
      <w:tr w:rsidR="00EB661A" w:rsidRPr="00C664A3" w:rsidTr="00646837">
        <w:tc>
          <w:tcPr>
            <w:tcW w:w="4279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vAlign w:val="center"/>
            <w:hideMark/>
          </w:tcPr>
          <w:p w:rsidR="00EB661A" w:rsidRPr="00C664A3" w:rsidRDefault="00EB661A" w:rsidP="00646837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  <w:r w:rsidRPr="00C664A3">
              <w:rPr>
                <w:sz w:val="28"/>
                <w:szCs w:val="28"/>
              </w:rPr>
              <w:t>4. Смешение двух фразеологизмов</w:t>
            </w:r>
          </w:p>
        </w:tc>
        <w:tc>
          <w:tcPr>
            <w:tcW w:w="5430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  <w:hideMark/>
          </w:tcPr>
          <w:p w:rsidR="00EB661A" w:rsidRPr="00C664A3" w:rsidRDefault="00EB661A" w:rsidP="00646837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  <w:r w:rsidRPr="00C664A3">
              <w:rPr>
                <w:sz w:val="28"/>
                <w:szCs w:val="28"/>
              </w:rPr>
              <w:t xml:space="preserve">У них всё было </w:t>
            </w:r>
            <w:r w:rsidRPr="00C664A3">
              <w:rPr>
                <w:rStyle w:val="a7"/>
                <w:sz w:val="28"/>
                <w:szCs w:val="28"/>
              </w:rPr>
              <w:t>шито-крыто белыми нитками</w:t>
            </w:r>
            <w:r w:rsidRPr="00C664A3">
              <w:rPr>
                <w:sz w:val="28"/>
                <w:szCs w:val="28"/>
              </w:rPr>
              <w:t xml:space="preserve"> (</w:t>
            </w:r>
            <w:proofErr w:type="gramStart"/>
            <w:r w:rsidRPr="00C664A3">
              <w:rPr>
                <w:sz w:val="28"/>
                <w:szCs w:val="28"/>
              </w:rPr>
              <w:t>шито</w:t>
            </w:r>
            <w:proofErr w:type="gramEnd"/>
            <w:r w:rsidRPr="00C664A3">
              <w:rPr>
                <w:sz w:val="28"/>
                <w:szCs w:val="28"/>
              </w:rPr>
              <w:t xml:space="preserve"> крыто + шито белыми нитками)</w:t>
            </w:r>
          </w:p>
        </w:tc>
      </w:tr>
      <w:tr w:rsidR="00EB661A" w:rsidRPr="00C664A3" w:rsidTr="00646837">
        <w:tc>
          <w:tcPr>
            <w:tcW w:w="4279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vAlign w:val="center"/>
            <w:hideMark/>
          </w:tcPr>
          <w:p w:rsidR="00EB661A" w:rsidRPr="00C664A3" w:rsidRDefault="00EB661A" w:rsidP="00646837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  <w:r w:rsidRPr="00C664A3">
              <w:rPr>
                <w:sz w:val="28"/>
                <w:szCs w:val="28"/>
              </w:rPr>
              <w:t>5. Искажение лексического состава (замена слов)</w:t>
            </w:r>
          </w:p>
        </w:tc>
        <w:tc>
          <w:tcPr>
            <w:tcW w:w="5430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  <w:hideMark/>
          </w:tcPr>
          <w:p w:rsidR="00EB661A" w:rsidRPr="00C664A3" w:rsidRDefault="00EB661A" w:rsidP="00646837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  <w:r w:rsidRPr="00C664A3">
              <w:rPr>
                <w:sz w:val="28"/>
                <w:szCs w:val="28"/>
              </w:rPr>
              <w:t xml:space="preserve">Не мудрствуя </w:t>
            </w:r>
            <w:r w:rsidRPr="00C664A3">
              <w:rPr>
                <w:rStyle w:val="a7"/>
                <w:sz w:val="28"/>
                <w:szCs w:val="28"/>
              </w:rPr>
              <w:t>долго</w:t>
            </w:r>
            <w:r w:rsidRPr="00C664A3">
              <w:rPr>
                <w:sz w:val="28"/>
                <w:szCs w:val="28"/>
              </w:rPr>
              <w:t xml:space="preserve"> (надо "... лукаво")</w:t>
            </w:r>
          </w:p>
        </w:tc>
      </w:tr>
    </w:tbl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4A3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C664A3">
        <w:rPr>
          <w:rFonts w:ascii="Times New Roman" w:hAnsi="Times New Roman" w:cs="Times New Roman"/>
          <w:sz w:val="28"/>
          <w:szCs w:val="28"/>
        </w:rPr>
        <w:t xml:space="preserve"> Вы хорошо поработали, значительно расширили свои теоретические знания о фразеологизмах. А теперь перейдем к практической части.</w:t>
      </w:r>
    </w:p>
    <w:p w:rsidR="00EB661A" w:rsidRPr="00C664A3" w:rsidRDefault="00EB661A" w:rsidP="00EB661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31DE1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C664A3">
        <w:rPr>
          <w:rFonts w:ascii="Times New Roman" w:hAnsi="Times New Roman" w:cs="Times New Roman"/>
          <w:b/>
          <w:i/>
          <w:sz w:val="28"/>
          <w:szCs w:val="28"/>
        </w:rPr>
        <w:t>Решение лингвистических задач. Работа с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заданиями ЕГЭ</w:t>
      </w:r>
      <w:r w:rsidR="00B71C09">
        <w:rPr>
          <w:rFonts w:ascii="Times New Roman" w:hAnsi="Times New Roman" w:cs="Times New Roman"/>
          <w:b/>
          <w:i/>
          <w:sz w:val="28"/>
          <w:szCs w:val="28"/>
        </w:rPr>
        <w:t xml:space="preserve"> или творческое задание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 фразеологизмы (один из</w:t>
      </w:r>
      <w:r w:rsidRPr="00C664A3">
        <w:rPr>
          <w:rFonts w:ascii="Times New Roman" w:hAnsi="Times New Roman" w:cs="Times New Roman"/>
          <w:sz w:val="28"/>
          <w:szCs w:val="28"/>
        </w:rPr>
        <w:t xml:space="preserve"> фразеологизмов</w:t>
      </w:r>
      <w:r w:rsidR="00947316">
        <w:rPr>
          <w:rFonts w:ascii="Times New Roman" w:hAnsi="Times New Roman" w:cs="Times New Roman"/>
          <w:sz w:val="28"/>
          <w:szCs w:val="28"/>
        </w:rPr>
        <w:t xml:space="preserve"> или из словаря, справочных материалов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664A3">
        <w:rPr>
          <w:rFonts w:ascii="Times New Roman" w:hAnsi="Times New Roman" w:cs="Times New Roman"/>
          <w:sz w:val="28"/>
          <w:szCs w:val="28"/>
        </w:rPr>
        <w:t>.</w:t>
      </w:r>
    </w:p>
    <w:p w:rsidR="00EB661A" w:rsidRDefault="00EB661A" w:rsidP="00EB661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661A" w:rsidRPr="00C664A3" w:rsidRDefault="00EB661A" w:rsidP="00EB661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71C09">
        <w:rPr>
          <w:rFonts w:ascii="Times New Roman" w:hAnsi="Times New Roman" w:cs="Times New Roman"/>
          <w:b/>
          <w:bCs/>
          <w:sz w:val="28"/>
          <w:szCs w:val="28"/>
        </w:rPr>
        <w:t>. Подготовка</w:t>
      </w:r>
      <w:r w:rsidRPr="00C664A3">
        <w:rPr>
          <w:rFonts w:ascii="Times New Roman" w:hAnsi="Times New Roman" w:cs="Times New Roman"/>
          <w:b/>
          <w:bCs/>
          <w:sz w:val="28"/>
          <w:szCs w:val="28"/>
        </w:rPr>
        <w:t xml:space="preserve"> к ЕГЭ</w:t>
      </w:r>
      <w:proofErr w:type="gramStart"/>
      <w:r w:rsidRPr="00C664A3">
        <w:rPr>
          <w:rFonts w:ascii="Times New Roman" w:hAnsi="Times New Roman" w:cs="Times New Roman"/>
          <w:b/>
          <w:bCs/>
          <w:sz w:val="28"/>
          <w:szCs w:val="28"/>
        </w:rPr>
        <w:t>.р</w:t>
      </w:r>
      <w:proofErr w:type="gramEnd"/>
      <w:r w:rsidRPr="00C664A3">
        <w:rPr>
          <w:rFonts w:ascii="Times New Roman" w:hAnsi="Times New Roman" w:cs="Times New Roman"/>
          <w:b/>
          <w:bCs/>
          <w:sz w:val="28"/>
          <w:szCs w:val="28"/>
        </w:rPr>
        <w:t>ешение А30,  вариант 12</w:t>
      </w:r>
    </w:p>
    <w:p w:rsidR="00DC2A04" w:rsidRPr="00A918D8" w:rsidRDefault="00A918D8" w:rsidP="00EB6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8D8">
        <w:rPr>
          <w:rFonts w:ascii="Times New Roman" w:hAnsi="Times New Roman" w:cs="Times New Roman"/>
          <w:sz w:val="28"/>
          <w:szCs w:val="28"/>
        </w:rPr>
        <w:t>задание по вариантам</w:t>
      </w:r>
    </w:p>
    <w:p w:rsidR="00DC2A04" w:rsidRDefault="00DC2A04" w:rsidP="00EB66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031DE1">
        <w:rPr>
          <w:rFonts w:ascii="Times New Roman" w:hAnsi="Times New Roman" w:cs="Times New Roman"/>
          <w:bCs/>
          <w:sz w:val="28"/>
          <w:szCs w:val="28"/>
        </w:rPr>
        <w:t>(Слайд 30)</w:t>
      </w:r>
      <w:r w:rsidRPr="00C664A3">
        <w:rPr>
          <w:rFonts w:ascii="Times New Roman" w:hAnsi="Times New Roman" w:cs="Times New Roman"/>
          <w:b/>
          <w:bCs/>
          <w:sz w:val="28"/>
          <w:szCs w:val="28"/>
        </w:rPr>
        <w:t xml:space="preserve"> Домашнее задание</w:t>
      </w:r>
      <w:r w:rsidRPr="00C664A3">
        <w:rPr>
          <w:rFonts w:ascii="Times New Roman" w:hAnsi="Times New Roman" w:cs="Times New Roman"/>
          <w:sz w:val="28"/>
          <w:szCs w:val="28"/>
        </w:rPr>
        <w:t>: Написать сочинение с использованием фразеологизмов</w:t>
      </w:r>
      <w:r w:rsidRPr="00C664A3">
        <w:rPr>
          <w:rFonts w:ascii="Times New Roman" w:eastAsia="DejaVu Sans" w:hAnsi="Times New Roman" w:cs="Times New Roman"/>
          <w:kern w:val="2"/>
          <w:sz w:val="28"/>
          <w:szCs w:val="28"/>
        </w:rPr>
        <w:t>«Моя хата с краю...», «Из мухи делать слона», «Капля в море» и др.</w:t>
      </w:r>
    </w:p>
    <w:p w:rsidR="00EB661A" w:rsidRPr="00C664A3" w:rsidRDefault="00A918D8" w:rsidP="00EB66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EB661A">
        <w:rPr>
          <w:rFonts w:ascii="Times New Roman" w:hAnsi="Times New Roman" w:cs="Times New Roman"/>
          <w:b/>
          <w:bCs/>
          <w:sz w:val="28"/>
          <w:szCs w:val="28"/>
        </w:rPr>
        <w:t>.Итог урока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 w:rsidRPr="00C664A3">
        <w:rPr>
          <w:rFonts w:ascii="Times New Roman" w:hAnsi="Times New Roman" w:cs="Times New Roman"/>
          <w:sz w:val="28"/>
          <w:szCs w:val="28"/>
        </w:rPr>
        <w:t>Давайте вернемся к целям, которые вы ставили в начале урока.</w:t>
      </w:r>
      <w:r w:rsidRPr="00031DE1">
        <w:rPr>
          <w:rFonts w:ascii="Times New Roman" w:hAnsi="Times New Roman" w:cs="Times New Roman"/>
          <w:sz w:val="28"/>
          <w:szCs w:val="28"/>
        </w:rPr>
        <w:t>(Слайд 3)</w:t>
      </w:r>
    </w:p>
    <w:p w:rsidR="00EB661A" w:rsidRPr="00C664A3" w:rsidRDefault="00EB661A" w:rsidP="00EB661A">
      <w:pPr>
        <w:tabs>
          <w:tab w:val="left" w:pos="2355"/>
          <w:tab w:val="left" w:pos="2955"/>
          <w:tab w:val="left" w:pos="31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4A3">
        <w:rPr>
          <w:rFonts w:ascii="Times New Roman" w:hAnsi="Times New Roman" w:cs="Times New Roman"/>
          <w:b/>
          <w:i/>
          <w:sz w:val="28"/>
          <w:szCs w:val="28"/>
        </w:rPr>
        <w:t xml:space="preserve">Учащиеся: </w:t>
      </w:r>
      <w:r w:rsidRPr="00C664A3">
        <w:rPr>
          <w:rFonts w:ascii="Times New Roman" w:hAnsi="Times New Roman" w:cs="Times New Roman"/>
          <w:sz w:val="28"/>
          <w:szCs w:val="28"/>
        </w:rPr>
        <w:t xml:space="preserve">(читают цели) </w:t>
      </w:r>
    </w:p>
    <w:p w:rsidR="00EB661A" w:rsidRPr="00C664A3" w:rsidRDefault="00EB661A" w:rsidP="00EB661A">
      <w:pPr>
        <w:tabs>
          <w:tab w:val="left" w:pos="2355"/>
          <w:tab w:val="left" w:pos="2955"/>
          <w:tab w:val="left" w:pos="31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4A3">
        <w:rPr>
          <w:rFonts w:ascii="Times New Roman" w:hAnsi="Times New Roman" w:cs="Times New Roman"/>
          <w:b/>
          <w:i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 xml:space="preserve">Кому не </w:t>
      </w:r>
      <w:r w:rsidRPr="00C664A3">
        <w:rPr>
          <w:rFonts w:ascii="Times New Roman" w:hAnsi="Times New Roman" w:cs="Times New Roman"/>
          <w:sz w:val="28"/>
          <w:szCs w:val="28"/>
        </w:rPr>
        <w:t>удалось достичь их? Какое зад</w:t>
      </w:r>
      <w:r>
        <w:rPr>
          <w:rFonts w:ascii="Times New Roman" w:hAnsi="Times New Roman" w:cs="Times New Roman"/>
          <w:sz w:val="28"/>
          <w:szCs w:val="28"/>
        </w:rPr>
        <w:t>ание у вас вызвало затруднение?</w:t>
      </w:r>
    </w:p>
    <w:p w:rsidR="00EB661A" w:rsidRPr="00C664A3" w:rsidRDefault="00EB661A" w:rsidP="00EB661A">
      <w:pPr>
        <w:tabs>
          <w:tab w:val="left" w:pos="2325"/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64A3">
        <w:rPr>
          <w:rFonts w:ascii="Times New Roman" w:hAnsi="Times New Roman" w:cs="Times New Roman"/>
          <w:b/>
          <w:bCs/>
          <w:sz w:val="28"/>
          <w:szCs w:val="28"/>
        </w:rPr>
        <w:t>10.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Рефлексия</w:t>
      </w:r>
    </w:p>
    <w:p w:rsidR="00EB661A" w:rsidRPr="00C664A3" w:rsidRDefault="00EB661A" w:rsidP="00EB661A">
      <w:pPr>
        <w:tabs>
          <w:tab w:val="left" w:pos="2325"/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64A3">
        <w:rPr>
          <w:rFonts w:ascii="Times New Roman" w:hAnsi="Times New Roman" w:cs="Times New Roman"/>
          <w:bCs/>
          <w:sz w:val="28"/>
          <w:szCs w:val="28"/>
        </w:rPr>
        <w:t>Учитель: Выразите свое отношение к уроку, используя фразеологизмы</w:t>
      </w:r>
    </w:p>
    <w:p w:rsidR="00EB661A" w:rsidRPr="00C664A3" w:rsidRDefault="00EB661A" w:rsidP="00EB661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664A3">
        <w:rPr>
          <w:rFonts w:ascii="Times New Roman" w:hAnsi="Times New Roman" w:cs="Times New Roman"/>
          <w:bCs/>
          <w:sz w:val="28"/>
          <w:szCs w:val="28"/>
        </w:rPr>
        <w:t>Используемая литература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4A3">
        <w:rPr>
          <w:rFonts w:ascii="Times New Roman" w:hAnsi="Times New Roman" w:cs="Times New Roman"/>
          <w:sz w:val="28"/>
          <w:szCs w:val="28"/>
        </w:rPr>
        <w:t xml:space="preserve">1.Власенков А.И., </w:t>
      </w:r>
      <w:proofErr w:type="spellStart"/>
      <w:r w:rsidRPr="00C664A3">
        <w:rPr>
          <w:rFonts w:ascii="Times New Roman" w:hAnsi="Times New Roman" w:cs="Times New Roman"/>
          <w:sz w:val="28"/>
          <w:szCs w:val="28"/>
        </w:rPr>
        <w:t>Рыбченкова</w:t>
      </w:r>
      <w:proofErr w:type="spellEnd"/>
      <w:r w:rsidRPr="00C664A3">
        <w:rPr>
          <w:rFonts w:ascii="Times New Roman" w:hAnsi="Times New Roman" w:cs="Times New Roman"/>
          <w:sz w:val="28"/>
          <w:szCs w:val="28"/>
        </w:rPr>
        <w:t xml:space="preserve"> Л.М. Русский язык. Грамматика. Текст. Стили речи. Учебник для 10-11 классов общеобразовательных </w:t>
      </w:r>
      <w:proofErr w:type="spellStart"/>
      <w:r w:rsidRPr="00C664A3">
        <w:rPr>
          <w:rFonts w:ascii="Times New Roman" w:hAnsi="Times New Roman" w:cs="Times New Roman"/>
          <w:sz w:val="28"/>
          <w:szCs w:val="28"/>
        </w:rPr>
        <w:t>учреждений</w:t>
      </w:r>
      <w:proofErr w:type="gramStart"/>
      <w:r w:rsidRPr="00C664A3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C664A3">
        <w:rPr>
          <w:rFonts w:ascii="Times New Roman" w:hAnsi="Times New Roman" w:cs="Times New Roman"/>
          <w:sz w:val="28"/>
          <w:szCs w:val="28"/>
        </w:rPr>
        <w:t>М.:Просвещение</w:t>
      </w:r>
      <w:proofErr w:type="spellEnd"/>
      <w:r w:rsidRPr="00C664A3">
        <w:rPr>
          <w:rFonts w:ascii="Times New Roman" w:hAnsi="Times New Roman" w:cs="Times New Roman"/>
          <w:sz w:val="28"/>
          <w:szCs w:val="28"/>
        </w:rPr>
        <w:t>, 2007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4A3">
        <w:rPr>
          <w:rFonts w:ascii="Times New Roman" w:hAnsi="Times New Roman" w:cs="Times New Roman"/>
          <w:sz w:val="28"/>
          <w:szCs w:val="28"/>
        </w:rPr>
        <w:t xml:space="preserve"> 2..Власенков А.И., </w:t>
      </w:r>
      <w:proofErr w:type="spellStart"/>
      <w:r w:rsidRPr="00C664A3">
        <w:rPr>
          <w:rFonts w:ascii="Times New Roman" w:hAnsi="Times New Roman" w:cs="Times New Roman"/>
          <w:sz w:val="28"/>
          <w:szCs w:val="28"/>
        </w:rPr>
        <w:t>Рыбченкова</w:t>
      </w:r>
      <w:proofErr w:type="spellEnd"/>
      <w:r w:rsidRPr="00C664A3">
        <w:rPr>
          <w:rFonts w:ascii="Times New Roman" w:hAnsi="Times New Roman" w:cs="Times New Roman"/>
          <w:sz w:val="28"/>
          <w:szCs w:val="28"/>
        </w:rPr>
        <w:t xml:space="preserve"> Л.М. Методические рекомендации к учебнику «Русский язык. Грамматика. Текст. Стили речи» для 10-11 классов общеобразовательных </w:t>
      </w:r>
      <w:proofErr w:type="spellStart"/>
      <w:r w:rsidRPr="00C664A3">
        <w:rPr>
          <w:rFonts w:ascii="Times New Roman" w:hAnsi="Times New Roman" w:cs="Times New Roman"/>
          <w:sz w:val="28"/>
          <w:szCs w:val="28"/>
        </w:rPr>
        <w:t>учреждений</w:t>
      </w:r>
      <w:proofErr w:type="gramStart"/>
      <w:r w:rsidRPr="00C664A3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C664A3">
        <w:rPr>
          <w:rFonts w:ascii="Times New Roman" w:hAnsi="Times New Roman" w:cs="Times New Roman"/>
          <w:sz w:val="28"/>
          <w:szCs w:val="28"/>
        </w:rPr>
        <w:t>М.:Просвещение</w:t>
      </w:r>
      <w:proofErr w:type="spellEnd"/>
      <w:r w:rsidRPr="00C664A3">
        <w:rPr>
          <w:rFonts w:ascii="Times New Roman" w:hAnsi="Times New Roman" w:cs="Times New Roman"/>
          <w:sz w:val="28"/>
          <w:szCs w:val="28"/>
        </w:rPr>
        <w:t>, 2007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4A3">
        <w:rPr>
          <w:rFonts w:ascii="Times New Roman" w:hAnsi="Times New Roman" w:cs="Times New Roman"/>
          <w:sz w:val="28"/>
          <w:szCs w:val="28"/>
        </w:rPr>
        <w:t xml:space="preserve"> 3.Потемкина Т.В. Поурочные разработки по русскому языку к учебнику «Русский язык. Грамматика. Текст. Стили речи» для 10-11 классов общеобразовательных учреждений</w:t>
      </w:r>
      <w:proofErr w:type="gramStart"/>
      <w:r w:rsidRPr="00C664A3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C664A3">
        <w:rPr>
          <w:rFonts w:ascii="Times New Roman" w:hAnsi="Times New Roman" w:cs="Times New Roman"/>
          <w:sz w:val="28"/>
          <w:szCs w:val="28"/>
        </w:rPr>
        <w:t>М.:  Материк — Альфа, 2006.-288 с.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4A3">
        <w:rPr>
          <w:rFonts w:ascii="Times New Roman" w:hAnsi="Times New Roman" w:cs="Times New Roman"/>
          <w:sz w:val="28"/>
          <w:szCs w:val="28"/>
        </w:rPr>
        <w:t xml:space="preserve"> 4.Мокиенко В.М.Загадки русской фразеологии. - М.,1990.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4A3">
        <w:rPr>
          <w:rFonts w:ascii="Times New Roman" w:hAnsi="Times New Roman" w:cs="Times New Roman"/>
          <w:sz w:val="28"/>
          <w:szCs w:val="28"/>
        </w:rPr>
        <w:t xml:space="preserve"> 5.Сенина Н.А. Русский язык. ЕГЭ-2012. Вступительные испытания</w:t>
      </w:r>
      <w:proofErr w:type="gramStart"/>
      <w:r w:rsidRPr="00C664A3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C664A3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пособие. - Ростов-на Дону: Легион, 2012.- 495</w:t>
      </w:r>
    </w:p>
    <w:p w:rsidR="00EB661A" w:rsidRPr="00C664A3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4A3">
        <w:rPr>
          <w:rFonts w:ascii="Times New Roman" w:hAnsi="Times New Roman" w:cs="Times New Roman"/>
          <w:sz w:val="28"/>
          <w:szCs w:val="28"/>
        </w:rPr>
        <w:t xml:space="preserve"> 6.Шанский Н.М., Зимин В.И., Филиппов А.В. Школьный фразеологический словарь русского языка: Значение и происхождение словосочетаний.-., 1997.</w:t>
      </w:r>
    </w:p>
    <w:p w:rsidR="00EB661A" w:rsidRDefault="00EB661A" w:rsidP="00EB6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4A3">
        <w:rPr>
          <w:rFonts w:ascii="Times New Roman" w:hAnsi="Times New Roman" w:cs="Times New Roman"/>
          <w:sz w:val="28"/>
          <w:szCs w:val="28"/>
        </w:rPr>
        <w:t>7. Научно-методический журнал «Русский язык в школе»</w:t>
      </w:r>
    </w:p>
    <w:p w:rsidR="00A918D8" w:rsidRDefault="00A918D8" w:rsidP="00EB661A">
      <w:pPr>
        <w:pStyle w:val="a8"/>
        <w:spacing w:before="0" w:after="0"/>
        <w:jc w:val="center"/>
        <w:rPr>
          <w:b/>
          <w:sz w:val="28"/>
          <w:szCs w:val="28"/>
        </w:rPr>
      </w:pPr>
      <w:bookmarkStart w:id="0" w:name="_GoBack"/>
      <w:bookmarkEnd w:id="0"/>
    </w:p>
    <w:p w:rsidR="00A918D8" w:rsidRDefault="00A918D8" w:rsidP="00EB661A">
      <w:pPr>
        <w:pStyle w:val="a8"/>
        <w:spacing w:before="0" w:after="0"/>
        <w:jc w:val="center"/>
        <w:rPr>
          <w:b/>
          <w:sz w:val="28"/>
          <w:szCs w:val="28"/>
        </w:rPr>
      </w:pPr>
    </w:p>
    <w:p w:rsidR="00A918D8" w:rsidRDefault="00A918D8" w:rsidP="00EB661A">
      <w:pPr>
        <w:pStyle w:val="a8"/>
        <w:spacing w:before="0" w:after="0"/>
        <w:jc w:val="center"/>
        <w:rPr>
          <w:b/>
          <w:sz w:val="28"/>
          <w:szCs w:val="28"/>
        </w:rPr>
      </w:pPr>
    </w:p>
    <w:p w:rsidR="00A918D8" w:rsidRDefault="00A918D8" w:rsidP="00EB661A">
      <w:pPr>
        <w:pStyle w:val="a8"/>
        <w:spacing w:before="0" w:after="0"/>
        <w:jc w:val="center"/>
        <w:rPr>
          <w:b/>
          <w:sz w:val="28"/>
          <w:szCs w:val="28"/>
        </w:rPr>
      </w:pPr>
    </w:p>
    <w:p w:rsidR="00A918D8" w:rsidRDefault="00A918D8" w:rsidP="00EB661A">
      <w:pPr>
        <w:pStyle w:val="a8"/>
        <w:spacing w:before="0" w:after="0"/>
        <w:jc w:val="center"/>
        <w:rPr>
          <w:b/>
          <w:sz w:val="28"/>
          <w:szCs w:val="28"/>
        </w:rPr>
      </w:pPr>
    </w:p>
    <w:p w:rsidR="00A918D8" w:rsidRDefault="00A918D8" w:rsidP="00EB661A">
      <w:pPr>
        <w:pStyle w:val="a8"/>
        <w:spacing w:before="0" w:after="0"/>
        <w:jc w:val="center"/>
        <w:rPr>
          <w:b/>
          <w:sz w:val="28"/>
          <w:szCs w:val="28"/>
        </w:rPr>
      </w:pPr>
    </w:p>
    <w:p w:rsidR="00A918D8" w:rsidRDefault="00A918D8" w:rsidP="00EB661A">
      <w:pPr>
        <w:pStyle w:val="a8"/>
        <w:spacing w:before="0" w:after="0"/>
        <w:jc w:val="center"/>
        <w:rPr>
          <w:b/>
          <w:sz w:val="28"/>
          <w:szCs w:val="28"/>
        </w:rPr>
      </w:pPr>
    </w:p>
    <w:p w:rsidR="00A918D8" w:rsidRDefault="00A918D8" w:rsidP="00EB661A">
      <w:pPr>
        <w:pStyle w:val="a8"/>
        <w:spacing w:before="0" w:after="0"/>
        <w:jc w:val="center"/>
        <w:rPr>
          <w:b/>
          <w:sz w:val="28"/>
          <w:szCs w:val="28"/>
        </w:rPr>
      </w:pPr>
    </w:p>
    <w:p w:rsidR="00A918D8" w:rsidRDefault="00A918D8" w:rsidP="00EB661A">
      <w:pPr>
        <w:pStyle w:val="a8"/>
        <w:spacing w:before="0" w:after="0"/>
        <w:jc w:val="center"/>
        <w:rPr>
          <w:b/>
          <w:sz w:val="28"/>
          <w:szCs w:val="28"/>
        </w:rPr>
      </w:pPr>
    </w:p>
    <w:p w:rsidR="00A918D8" w:rsidRPr="00B13F1B" w:rsidRDefault="00A918D8" w:rsidP="00EB661A">
      <w:pPr>
        <w:pStyle w:val="a8"/>
        <w:spacing w:before="0" w:after="0"/>
        <w:jc w:val="center"/>
        <w:rPr>
          <w:b/>
          <w:sz w:val="28"/>
          <w:szCs w:val="28"/>
        </w:rPr>
      </w:pPr>
    </w:p>
    <w:sectPr w:rsidR="00A918D8" w:rsidRPr="00B13F1B" w:rsidSect="00A918D8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FF85C7E"/>
    <w:multiLevelType w:val="hybridMultilevel"/>
    <w:tmpl w:val="276A8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B661A"/>
    <w:rsid w:val="003910A4"/>
    <w:rsid w:val="00394AC0"/>
    <w:rsid w:val="006F07FE"/>
    <w:rsid w:val="00935118"/>
    <w:rsid w:val="00947316"/>
    <w:rsid w:val="0096547B"/>
    <w:rsid w:val="00A918D8"/>
    <w:rsid w:val="00B71C09"/>
    <w:rsid w:val="00DC2A04"/>
    <w:rsid w:val="00EB6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6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B661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EB66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EB661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Strong"/>
    <w:basedOn w:val="a0"/>
    <w:qFormat/>
    <w:rsid w:val="00EB661A"/>
    <w:rPr>
      <w:b/>
      <w:bCs/>
    </w:rPr>
  </w:style>
  <w:style w:type="character" w:styleId="a7">
    <w:name w:val="Emphasis"/>
    <w:basedOn w:val="a0"/>
    <w:qFormat/>
    <w:rsid w:val="00EB661A"/>
    <w:rPr>
      <w:i/>
      <w:iCs/>
    </w:rPr>
  </w:style>
  <w:style w:type="paragraph" w:styleId="a8">
    <w:name w:val="Normal (Web)"/>
    <w:basedOn w:val="a"/>
    <w:unhideWhenUsed/>
    <w:rsid w:val="00EB661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1961</Words>
  <Characters>11180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2</cp:lastModifiedBy>
  <cp:revision>7</cp:revision>
  <cp:lastPrinted>2015-01-20T06:16:00Z</cp:lastPrinted>
  <dcterms:created xsi:type="dcterms:W3CDTF">2014-10-24T18:22:00Z</dcterms:created>
  <dcterms:modified xsi:type="dcterms:W3CDTF">2015-01-20T06:16:00Z</dcterms:modified>
</cp:coreProperties>
</file>