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43" w:rsidRDefault="00566143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543903">
        <w:rPr>
          <w:noProof/>
        </w:rPr>
        <w:drawing>
          <wp:anchor distT="0" distB="0" distL="114300" distR="114300" simplePos="0" relativeHeight="251658240" behindDoc="1" locked="0" layoutInCell="1" allowOverlap="1" wp14:anchorId="416795EB" wp14:editId="3DEF2792">
            <wp:simplePos x="0" y="0"/>
            <wp:positionH relativeFrom="column">
              <wp:posOffset>-651510</wp:posOffset>
            </wp:positionH>
            <wp:positionV relativeFrom="paragraph">
              <wp:posOffset>-97155</wp:posOffset>
            </wp:positionV>
            <wp:extent cx="2675890" cy="2024380"/>
            <wp:effectExtent l="0" t="0" r="0" b="0"/>
            <wp:wrapTight wrapText="bothSides">
              <wp:wrapPolygon edited="0">
                <wp:start x="0" y="0"/>
                <wp:lineTo x="0" y="21343"/>
                <wp:lineTo x="21374" y="21343"/>
                <wp:lineTo x="21374" y="0"/>
                <wp:lineTo x="0" y="0"/>
              </wp:wrapPolygon>
            </wp:wrapTight>
            <wp:docPr id="1" name="Рисунок 1" descr="C:\Users\zavuch\Desktop\гто2-300x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\Desktop\гто2-300x22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143" w:rsidRDefault="00566143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мероприятий по </w:t>
      </w:r>
      <w:r w:rsidR="00A2665A">
        <w:rPr>
          <w:rFonts w:ascii="Arial" w:hAnsi="Arial" w:cs="Arial"/>
          <w:b/>
          <w:bCs/>
          <w:color w:val="000000"/>
          <w:sz w:val="21"/>
          <w:szCs w:val="21"/>
        </w:rPr>
        <w:t xml:space="preserve">дальнейшему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внедрению и реализации Всероссийского физкультурно-спортивного комплекса «Готов к труду и обороне» в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Плешковской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СОШ </w:t>
      </w:r>
      <w:r w:rsidR="004D1EE0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 201</w:t>
      </w:r>
      <w:r w:rsidR="00A2665A">
        <w:rPr>
          <w:rFonts w:ascii="Arial" w:hAnsi="Arial" w:cs="Arial"/>
          <w:b/>
          <w:bCs/>
          <w:color w:val="000000"/>
          <w:sz w:val="21"/>
          <w:szCs w:val="21"/>
        </w:rPr>
        <w:t>9</w:t>
      </w:r>
      <w:r>
        <w:rPr>
          <w:rFonts w:ascii="Arial" w:hAnsi="Arial" w:cs="Arial"/>
          <w:b/>
          <w:bCs/>
          <w:color w:val="000000"/>
          <w:sz w:val="21"/>
          <w:szCs w:val="21"/>
        </w:rPr>
        <w:t>-20</w:t>
      </w:r>
      <w:r w:rsidR="00A2665A">
        <w:rPr>
          <w:rFonts w:ascii="Arial" w:hAnsi="Arial" w:cs="Arial"/>
          <w:b/>
          <w:bCs/>
          <w:color w:val="000000"/>
          <w:sz w:val="21"/>
          <w:szCs w:val="21"/>
        </w:rPr>
        <w:t>20 уч.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год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Цель: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сохранение и укрепление здоровья обучающегося средствами физической культуры и спортом через реализацию Всероссийского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физкультурно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спортивного комплекса «Готов к труду и обороне», совершенствование физкультурно-оздоровительной и спортивной работы в школе.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Задачи: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</w:t>
      </w:r>
      <w:r w:rsidR="00A2665A">
        <w:rPr>
          <w:rFonts w:ascii="Arial" w:hAnsi="Arial" w:cs="Arial"/>
          <w:color w:val="000000"/>
          <w:sz w:val="21"/>
          <w:szCs w:val="21"/>
        </w:rPr>
        <w:t xml:space="preserve">.Продолжить изучение </w:t>
      </w:r>
      <w:r>
        <w:rPr>
          <w:rFonts w:ascii="Arial" w:hAnsi="Arial" w:cs="Arial"/>
          <w:color w:val="000000"/>
          <w:sz w:val="21"/>
          <w:szCs w:val="21"/>
        </w:rPr>
        <w:t>нормативно–правов</w:t>
      </w:r>
      <w:r w:rsidR="00A2665A">
        <w:rPr>
          <w:rFonts w:ascii="Arial" w:hAnsi="Arial" w:cs="Arial"/>
          <w:color w:val="000000"/>
          <w:sz w:val="21"/>
          <w:szCs w:val="21"/>
        </w:rPr>
        <w:t>ой</w:t>
      </w:r>
      <w:r>
        <w:rPr>
          <w:rFonts w:ascii="Arial" w:hAnsi="Arial" w:cs="Arial"/>
          <w:color w:val="000000"/>
          <w:sz w:val="21"/>
          <w:szCs w:val="21"/>
        </w:rPr>
        <w:t xml:space="preserve"> баз</w:t>
      </w:r>
      <w:r w:rsidR="00A2665A">
        <w:rPr>
          <w:rFonts w:ascii="Arial" w:hAnsi="Arial" w:cs="Arial"/>
          <w:color w:val="000000"/>
          <w:sz w:val="21"/>
          <w:szCs w:val="21"/>
        </w:rPr>
        <w:t>ы</w:t>
      </w:r>
      <w:r>
        <w:rPr>
          <w:rFonts w:ascii="Arial" w:hAnsi="Arial" w:cs="Arial"/>
          <w:color w:val="000000"/>
          <w:sz w:val="21"/>
          <w:szCs w:val="21"/>
        </w:rPr>
        <w:t>, определяющ</w:t>
      </w:r>
      <w:r w:rsidR="00A2665A">
        <w:rPr>
          <w:rFonts w:ascii="Arial" w:hAnsi="Arial" w:cs="Arial"/>
          <w:color w:val="000000"/>
          <w:sz w:val="21"/>
          <w:szCs w:val="21"/>
        </w:rPr>
        <w:t>ей</w:t>
      </w:r>
      <w:r>
        <w:rPr>
          <w:rFonts w:ascii="Arial" w:hAnsi="Arial" w:cs="Arial"/>
          <w:color w:val="000000"/>
          <w:sz w:val="21"/>
          <w:szCs w:val="21"/>
        </w:rPr>
        <w:t xml:space="preserve"> правовое поле процесса внедрения комплекса ГТО в образовательном учреждении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2.Созда</w:t>
      </w:r>
      <w:r w:rsidR="00A2665A">
        <w:rPr>
          <w:rFonts w:ascii="Arial" w:hAnsi="Arial" w:cs="Arial"/>
          <w:color w:val="000000"/>
          <w:sz w:val="21"/>
          <w:szCs w:val="21"/>
        </w:rPr>
        <w:t>ва</w:t>
      </w:r>
      <w:r>
        <w:rPr>
          <w:rFonts w:ascii="Arial" w:hAnsi="Arial" w:cs="Arial"/>
          <w:color w:val="000000"/>
          <w:sz w:val="21"/>
          <w:szCs w:val="21"/>
        </w:rPr>
        <w:t>ть условия, способствующие освоению школьниками способов сохранения своего здоровья.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Способствовать формированию навыков здорового и безопасного образа жизни.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Организовывать активный спортивный досуг через проведение соревнований, конкурсов, игр, книжных выставок, прогулок, экскурсий, спортивных переменок.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Осуществ</w:t>
      </w:r>
      <w:r w:rsidR="00A2665A">
        <w:rPr>
          <w:rFonts w:ascii="Arial" w:hAnsi="Arial" w:cs="Arial"/>
          <w:color w:val="000000"/>
          <w:sz w:val="21"/>
          <w:szCs w:val="21"/>
        </w:rPr>
        <w:t>лять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уровнем физической подготовки и степенью владения практическими умениями физкультурно-оздоровительной направленности.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Ожидаемый результат: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Увеличение желающих освоить способы сохранения своего здоровья.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Повышение интереса молодежи допризывного возраста к развитию физических и волевых качеств, готовности к защите Отечества.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Улучшения психологического климата в коллективе.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Рациональное использование свободного времени.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ПЛАН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мероприятий по реализации Всероссийского физкультурно-спортивного комплекса «Готов к труду и обороне»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Изучение нормативно-правовой базы по ВФСК «ГТО», методических рекомендаций по реализации ВФСК «ГТО»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Разработка плана мероприятий по реализации ВФСК «ГТО»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Мониторинг состояния здоровья и уровня физической подготовленности учащихся 1-11 классов.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Выступление на педсовете о внедрении ВФСК «ГТО»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классных часов «Мы сдаем ГТО!»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Организация в школе спортивных секций по различным  видам: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Утверждение календаря школьных спортивно-массовых мероприятий.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Обновление материальной базы для сдачи норм ГТО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Проведение тестирования уровня физической подготовленности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программе спортивного комплекса ГТО.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</w:t>
      </w:r>
      <w:r w:rsidR="00A2665A">
        <w:rPr>
          <w:rFonts w:ascii="Arial" w:hAnsi="Arial" w:cs="Arial"/>
          <w:color w:val="000000"/>
          <w:sz w:val="21"/>
          <w:szCs w:val="21"/>
        </w:rPr>
        <w:t>е</w:t>
      </w:r>
      <w:r>
        <w:rPr>
          <w:rFonts w:ascii="Arial" w:hAnsi="Arial" w:cs="Arial"/>
          <w:color w:val="000000"/>
          <w:sz w:val="21"/>
          <w:szCs w:val="21"/>
        </w:rPr>
        <w:t xml:space="preserve"> часы «</w:t>
      </w:r>
      <w:r w:rsidR="00A2665A">
        <w:rPr>
          <w:rFonts w:ascii="Arial" w:hAnsi="Arial" w:cs="Arial"/>
          <w:color w:val="000000"/>
          <w:sz w:val="21"/>
          <w:szCs w:val="21"/>
        </w:rPr>
        <w:t>Ф</w:t>
      </w:r>
      <w:r>
        <w:rPr>
          <w:rFonts w:ascii="Arial" w:hAnsi="Arial" w:cs="Arial"/>
          <w:color w:val="000000"/>
          <w:sz w:val="21"/>
          <w:szCs w:val="21"/>
        </w:rPr>
        <w:t>изическая культура</w:t>
      </w:r>
      <w:r w:rsidR="00A2665A">
        <w:rPr>
          <w:rFonts w:ascii="Arial" w:hAnsi="Arial" w:cs="Arial"/>
          <w:color w:val="000000"/>
          <w:sz w:val="21"/>
          <w:szCs w:val="21"/>
        </w:rPr>
        <w:t xml:space="preserve"> – мой друг</w:t>
      </w:r>
      <w:r>
        <w:rPr>
          <w:rFonts w:ascii="Arial" w:hAnsi="Arial" w:cs="Arial"/>
          <w:color w:val="000000"/>
          <w:sz w:val="21"/>
          <w:szCs w:val="21"/>
        </w:rPr>
        <w:t>», «ГТО-это ВО!» (1-11 классы)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Соревнования по видам из комплекса ГТО 1-4, 5-9,10-11 классы «ЛЕГКАЯ АТЛЕТИКА-КОРОЛЕВА СПОРТА!!»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учебных проектов «Возрождение ГТО». 9-11 классы.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соревнований по лыжным гонкам в 1-4, 5-9, 10 -11 классах в рамках ВФСК «ГТО».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Выступление на общешкольном родительском собрании по продвижению ВФСК «ГТО»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Проведение фестиваля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физкультурно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спортивного комплекса ГТО.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Ведение паспорта достижения результатов по физкультурно-спортивному комплексу ГТО.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 здоровья «Спорт, здоровье, красота – наши лучшие друзья!»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 «</w:t>
      </w:r>
      <w:r w:rsidR="00A2665A">
        <w:rPr>
          <w:rFonts w:ascii="Arial" w:hAnsi="Arial" w:cs="Arial"/>
          <w:color w:val="000000"/>
          <w:sz w:val="21"/>
          <w:szCs w:val="21"/>
        </w:rPr>
        <w:t>Веселые старты</w:t>
      </w:r>
      <w:r>
        <w:rPr>
          <w:rFonts w:ascii="Arial" w:hAnsi="Arial" w:cs="Arial"/>
          <w:color w:val="000000"/>
          <w:sz w:val="21"/>
          <w:szCs w:val="21"/>
        </w:rPr>
        <w:t>». 2-4 классы.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Спортивные состязания с родителями (начальные классы)</w:t>
      </w:r>
    </w:p>
    <w:p w:rsidR="00A2665A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Конкурс </w:t>
      </w:r>
      <w:r w:rsidR="00A2665A">
        <w:rPr>
          <w:rFonts w:ascii="Arial" w:hAnsi="Arial" w:cs="Arial"/>
          <w:color w:val="000000"/>
          <w:sz w:val="21"/>
          <w:szCs w:val="21"/>
        </w:rPr>
        <w:t xml:space="preserve">видеороликов «Стиль жизни – </w:t>
      </w:r>
      <w:proofErr w:type="spellStart"/>
      <w:r w:rsidR="00A2665A">
        <w:rPr>
          <w:rFonts w:ascii="Arial" w:hAnsi="Arial" w:cs="Arial"/>
          <w:color w:val="000000"/>
          <w:sz w:val="21"/>
          <w:szCs w:val="21"/>
        </w:rPr>
        <w:t>здоровье!»</w:t>
      </w:r>
      <w:proofErr w:type="spellEnd"/>
    </w:p>
    <w:p w:rsidR="002860DC" w:rsidRDefault="00A2665A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Конкурс </w:t>
      </w:r>
      <w:bookmarkStart w:id="0" w:name="_GoBack"/>
      <w:bookmarkEnd w:id="0"/>
      <w:r w:rsidR="002860DC">
        <w:rPr>
          <w:rFonts w:ascii="Arial" w:hAnsi="Arial" w:cs="Arial"/>
          <w:color w:val="000000"/>
          <w:sz w:val="21"/>
          <w:szCs w:val="21"/>
        </w:rPr>
        <w:t>плакатов «Спорт в моей жизни», «Мы за здоровый образ жизни».1-2, 3-4, 5-6 классы.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Использование на уроках физической культуры разнообразных форм двигательной активности.</w:t>
      </w:r>
    </w:p>
    <w:p w:rsidR="002860DC" w:rsidRDefault="002860DC" w:rsidP="002860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Размещение информации о ходе реализации внедрения ВФСК «ГТО» на школьном информационном стенде, на школьном сайте, в СМИ</w:t>
      </w:r>
    </w:p>
    <w:p w:rsidR="002860DC" w:rsidRDefault="002860DC" w:rsidP="002860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758F6" w:rsidRDefault="001758F6"/>
    <w:sectPr w:rsidR="0017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70C50"/>
    <w:multiLevelType w:val="multilevel"/>
    <w:tmpl w:val="162E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F8"/>
    <w:rsid w:val="001758F6"/>
    <w:rsid w:val="002860DC"/>
    <w:rsid w:val="004D1EE0"/>
    <w:rsid w:val="00566143"/>
    <w:rsid w:val="006E45F8"/>
    <w:rsid w:val="00A2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2018-12-05T11:50:00Z</dcterms:created>
  <dcterms:modified xsi:type="dcterms:W3CDTF">2019-12-16T13:30:00Z</dcterms:modified>
</cp:coreProperties>
</file>