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99" w:rsidRDefault="00122B99" w:rsidP="00122B99">
      <w:r>
        <w:t>СТАНДАРТ ОСНОВНОГО ОБЩЕГО ОБРАЗОВАНИЯ ПО ФИЗИКЕ</w:t>
      </w:r>
    </w:p>
    <w:p w:rsidR="00122B99" w:rsidRDefault="00122B99" w:rsidP="00122B99"/>
    <w:p w:rsidR="00122B99" w:rsidRDefault="00122B99" w:rsidP="00122B99">
      <w:r>
        <w:t>Изучение физики на ступени основного общего образования направлено на достижение следующих целей:</w:t>
      </w:r>
    </w:p>
    <w:p w:rsidR="00122B99" w:rsidRDefault="00122B99" w:rsidP="00122B99">
      <w: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22B99" w:rsidRDefault="00122B99" w:rsidP="00122B99">
      <w: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22B99" w:rsidRDefault="00122B99" w:rsidP="00122B99">
      <w: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22B99" w:rsidRDefault="00122B99" w:rsidP="00122B99">
      <w: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22B99" w:rsidRDefault="00122B99" w:rsidP="00122B99">
      <w: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22B99" w:rsidRDefault="00122B99" w:rsidP="00122B99"/>
    <w:p w:rsidR="00122B99" w:rsidRDefault="00122B99" w:rsidP="00122B99">
      <w:r>
        <w:t>Обязательный минимум содержания</w:t>
      </w:r>
    </w:p>
    <w:p w:rsidR="00122B99" w:rsidRDefault="00122B99" w:rsidP="00122B99">
      <w:proofErr w:type="gramStart"/>
      <w:r>
        <w:t>основных</w:t>
      </w:r>
      <w:proofErr w:type="gramEnd"/>
      <w:r>
        <w:t xml:space="preserve"> образовательных программ</w:t>
      </w:r>
    </w:p>
    <w:p w:rsidR="00122B99" w:rsidRDefault="00122B99" w:rsidP="00122B99"/>
    <w:p w:rsidR="00122B99" w:rsidRDefault="00122B99" w:rsidP="00122B99">
      <w:r>
        <w:t>Физика и физические методы изучения природы</w:t>
      </w:r>
    </w:p>
    <w:p w:rsidR="00122B99" w:rsidRDefault="00122B99" w:rsidP="00122B99"/>
    <w:p w:rsidR="00122B99" w:rsidRDefault="00122B99" w:rsidP="00122B99">
      <w: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122B99" w:rsidRDefault="00122B99" w:rsidP="00122B99"/>
    <w:p w:rsidR="00122B99" w:rsidRDefault="00122B99" w:rsidP="00122B99">
      <w:r>
        <w:t>Механические явления</w:t>
      </w:r>
    </w:p>
    <w:p w:rsidR="00122B99" w:rsidRDefault="00122B99" w:rsidP="00122B99"/>
    <w:p w:rsidR="00122B99" w:rsidRDefault="00122B99" w:rsidP="00122B99">
      <w: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w:t>
      </w:r>
      <w:r>
        <w:lastRenderedPageBreak/>
        <w:t>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122B99" w:rsidRDefault="00122B99" w:rsidP="00122B99">
      <w:r>
        <w:t>Простые механизмы. Коэффициент полезного действия.</w:t>
      </w:r>
    </w:p>
    <w:p w:rsidR="00122B99" w:rsidRDefault="00122B99" w:rsidP="00122B99">
      <w:r>
        <w:t>Давление. Атмосферное давление. Закон Паскаля. ГИДРАВЛИЧЕСКИЕ МАШИНЫ. Закон Архимеда. УСЛОВИЕ ПЛАВАНИЯ ТЕЛ.</w:t>
      </w:r>
    </w:p>
    <w:p w:rsidR="00122B99" w:rsidRDefault="00122B99" w:rsidP="00122B99">
      <w:r>
        <w:t>Механические колебания. ПЕРИОД, ЧАСТОТА, АМПЛИТУДА КОЛЕБАНИЙ. Механические волны. ДЛИНА ВОЛНЫ. Звук. ГРОМКОСТЬ ЗВУКА И ВЫСОТА ТОНА.</w:t>
      </w:r>
    </w:p>
    <w:p w:rsidR="00122B99" w:rsidRDefault="00122B99" w:rsidP="00122B99">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122B99" w:rsidRDefault="00122B99" w:rsidP="00122B99">
      <w: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122B99" w:rsidRDefault="00122B99" w:rsidP="00122B99">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122B99" w:rsidRDefault="00122B99" w:rsidP="00122B99">
      <w: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122B99" w:rsidRDefault="00122B99" w:rsidP="00122B99">
      <w:r>
        <w:t>Объяснение устройства и принципа действия физических приборов и технических объектов: весов, динамометра, барометра, ПРОСТЫХ МЕХАНИЗМОВ.</w:t>
      </w:r>
    </w:p>
    <w:p w:rsidR="00122B99" w:rsidRDefault="00122B99" w:rsidP="00122B99"/>
    <w:p w:rsidR="00122B99" w:rsidRDefault="00122B99" w:rsidP="00122B99">
      <w:r>
        <w:t>Тепловые явления</w:t>
      </w:r>
    </w:p>
    <w:p w:rsidR="00122B99" w:rsidRDefault="00122B99" w:rsidP="00122B99"/>
    <w:p w:rsidR="00122B99" w:rsidRDefault="00122B99" w:rsidP="00122B99">
      <w: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122B99" w:rsidRDefault="00122B99" w:rsidP="00122B99">
      <w: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122B99" w:rsidRDefault="00122B99" w:rsidP="00122B99">
      <w: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122B99" w:rsidRDefault="00122B99" w:rsidP="00122B99">
      <w: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122B99" w:rsidRDefault="00122B99" w:rsidP="00122B99">
      <w:r>
        <w:lastRenderedPageBreak/>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122B99" w:rsidRDefault="00122B99" w:rsidP="00122B99">
      <w:r>
        <w:t>Измерение физических величин: температуры, количества теплоты, удельной теплоемкости, УДЕЛЬНОЙ ТЕПЛОТЫ ПЛАВЛЕНИЯ ЛЬДА, влажности воздуха.</w:t>
      </w:r>
    </w:p>
    <w:p w:rsidR="00122B99" w:rsidRDefault="00122B99" w:rsidP="00122B99">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122B99" w:rsidRDefault="00122B99" w:rsidP="00122B99">
      <w:r>
        <w:t>Практическое применение физических знаний для учета теплопроводности и теплоемкости различных веществ в повседневной жизни.</w:t>
      </w:r>
    </w:p>
    <w:p w:rsidR="00122B99" w:rsidRDefault="00122B99" w:rsidP="00122B99">
      <w: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122B99" w:rsidRDefault="00122B99" w:rsidP="00122B99"/>
    <w:p w:rsidR="00122B99" w:rsidRDefault="00122B99" w:rsidP="00122B99">
      <w:r>
        <w:t>Электромагнитные явления</w:t>
      </w:r>
    </w:p>
    <w:p w:rsidR="00122B99" w:rsidRDefault="00122B99" w:rsidP="00122B99"/>
    <w:p w:rsidR="00122B99" w:rsidRDefault="00122B99" w:rsidP="00122B99">
      <w: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122B99" w:rsidRDefault="00122B99" w:rsidP="00122B99">
      <w: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122B99" w:rsidRDefault="00122B99" w:rsidP="00122B99">
      <w:r>
        <w:t>КОЛЕБАТЕЛЬНЫЙ КОНТУР. ЭЛЕКТРОМАГНИТНЫЕ КОЛЕБАНИЯ. ЭЛЕКТРОМАГНИТНЫЕ ВОЛНЫ. ПРИНЦИПЫ РАДИОСВЯЗИ И ТЕЛЕВИДЕНИЯ.</w:t>
      </w:r>
    </w:p>
    <w:p w:rsidR="00122B99" w:rsidRDefault="00122B99" w:rsidP="00122B99">
      <w: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122B99" w:rsidRDefault="00122B99" w:rsidP="00122B99">
      <w: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122B99" w:rsidRDefault="00122B99" w:rsidP="00122B99">
      <w: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122B99" w:rsidRDefault="00122B99" w:rsidP="00122B99">
      <w:r>
        <w:t xml:space="preserve">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w:t>
      </w:r>
      <w:r>
        <w:lastRenderedPageBreak/>
        <w:t>напряжения на участке цепи, угла отражения света от угла падения, угла преломления света от угла падения.</w:t>
      </w:r>
    </w:p>
    <w:p w:rsidR="00122B99" w:rsidRDefault="00122B99" w:rsidP="00122B99">
      <w: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122B99" w:rsidRDefault="00122B99" w:rsidP="00122B99">
      <w: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122B99" w:rsidRDefault="00122B99" w:rsidP="00122B99"/>
    <w:p w:rsidR="00122B99" w:rsidRDefault="00122B99" w:rsidP="00122B99">
      <w:r>
        <w:t>Квантовые явления</w:t>
      </w:r>
    </w:p>
    <w:p w:rsidR="00122B99" w:rsidRDefault="00122B99" w:rsidP="00122B99"/>
    <w:p w:rsidR="00122B99" w:rsidRDefault="00122B99" w:rsidP="00122B99">
      <w:r>
        <w:t>Радиоактивность. Альфа-, бета- и гамма-излучения. ПЕРИОД ПОЛУРАСПАДА.</w:t>
      </w:r>
    </w:p>
    <w:p w:rsidR="00122B99" w:rsidRDefault="00122B99" w:rsidP="00122B99">
      <w:r>
        <w:t>Опыты Резерфорда. Планетарная модель атома. ОПТИЧЕСКИЕ СПЕКТРЫ. ПОГЛОЩЕНИЕ И ИСПУСКАНИЕ СВЕТА АТОМАМИ.</w:t>
      </w:r>
    </w:p>
    <w:p w:rsidR="00122B99" w:rsidRDefault="00122B99" w:rsidP="00122B99">
      <w: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122B99" w:rsidRDefault="00122B99" w:rsidP="00122B99">
      <w:r>
        <w:t>Наблюдение и описание ОПТИЧЕСКИХ СПЕКТРОВ РАЗЛИЧНЫХ ВЕЩЕСТВ, их объяснение НА ОСНОВЕ ПРЕДСТАВЛЕНИЙ О СТРОЕНИИ АТОМА.</w:t>
      </w:r>
    </w:p>
    <w:p w:rsidR="00122B99" w:rsidRDefault="00122B99" w:rsidP="00122B99">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122B99" w:rsidRDefault="00122B99" w:rsidP="00122B99"/>
    <w:p w:rsidR="00122B99" w:rsidRDefault="00122B99" w:rsidP="00122B99">
      <w:r>
        <w:t>Требования к уровню подготовки выпускников</w:t>
      </w:r>
    </w:p>
    <w:p w:rsidR="00122B99" w:rsidRDefault="00122B99" w:rsidP="00122B99"/>
    <w:p w:rsidR="00122B99" w:rsidRDefault="00122B99" w:rsidP="00122B99">
      <w:r>
        <w:t>В результате изучения физики ученик должен:</w:t>
      </w:r>
    </w:p>
    <w:p w:rsidR="00122B99" w:rsidRDefault="00122B99" w:rsidP="00122B99">
      <w:proofErr w:type="gramStart"/>
      <w:r>
        <w:t>знать</w:t>
      </w:r>
      <w:proofErr w:type="gramEnd"/>
      <w:r>
        <w:t>/понимать:</w:t>
      </w:r>
    </w:p>
    <w:p w:rsidR="00122B99" w:rsidRDefault="00122B99" w:rsidP="00122B99">
      <w: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122B99" w:rsidRDefault="00122B99" w:rsidP="00122B99">
      <w: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122B99" w:rsidRDefault="00122B99" w:rsidP="00122B99">
      <w: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122B99" w:rsidRDefault="00122B99" w:rsidP="00122B99">
      <w:proofErr w:type="gramStart"/>
      <w:r>
        <w:lastRenderedPageBreak/>
        <w:t>уметь</w:t>
      </w:r>
      <w:proofErr w:type="gramEnd"/>
      <w:r>
        <w:t>:</w:t>
      </w:r>
    </w:p>
    <w:p w:rsidR="00122B99" w:rsidRDefault="00122B99" w:rsidP="00122B99">
      <w: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122B99" w:rsidRDefault="00122B99" w:rsidP="00122B99">
      <w: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122B99" w:rsidRDefault="00122B99" w:rsidP="00122B99">
      <w: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122B99" w:rsidRDefault="00122B99" w:rsidP="00122B99">
      <w:r>
        <w:t>- выражать результаты измерений и расчетов в единицах Международной системы;</w:t>
      </w:r>
    </w:p>
    <w:p w:rsidR="00122B99" w:rsidRDefault="00122B99" w:rsidP="00122B99">
      <w:r>
        <w:t>- приводить примеры практического использования физических знаний о механических, тепловых, электромагнитных и квантовых явлениях;</w:t>
      </w:r>
    </w:p>
    <w:p w:rsidR="00122B99" w:rsidRDefault="00122B99" w:rsidP="00122B99">
      <w:r>
        <w:t>- решать задачи на применение изученных физических законов;</w:t>
      </w:r>
    </w:p>
    <w:p w:rsidR="00122B99" w:rsidRDefault="00122B99" w:rsidP="00122B99">
      <w: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122B99" w:rsidRDefault="00122B99" w:rsidP="00122B99">
      <w:proofErr w:type="gramStart"/>
      <w:r>
        <w:t>использовать</w:t>
      </w:r>
      <w:proofErr w:type="gramEnd"/>
      <w:r>
        <w:t xml:space="preserve"> приобретенные знания и умения в практической деятельности и повседневной жизни для:</w:t>
      </w:r>
    </w:p>
    <w:p w:rsidR="00122B99" w:rsidRDefault="00122B99" w:rsidP="00122B99">
      <w:r>
        <w:t>- обеспечения безопасности в процессе использования транспортных средств, электробытовых приборов, электронной техники;</w:t>
      </w:r>
    </w:p>
    <w:p w:rsidR="00122B99" w:rsidRDefault="00122B99" w:rsidP="00122B99">
      <w:r>
        <w:t>- контроля за исправностью электропроводки, водопровода, сантехники и газовых приборов в квартире;</w:t>
      </w:r>
    </w:p>
    <w:p w:rsidR="00122B99" w:rsidRDefault="00122B99" w:rsidP="00122B99">
      <w:r>
        <w:t>- рационального применения простых механизмов;</w:t>
      </w:r>
    </w:p>
    <w:p w:rsidR="00403FD9" w:rsidRDefault="00122B99" w:rsidP="00122B99">
      <w:r>
        <w:t>- оценки безопасности радиационного фона.</w:t>
      </w:r>
      <w:bookmarkStart w:id="0" w:name="_GoBack"/>
      <w:bookmarkEnd w:id="0"/>
    </w:p>
    <w:sectPr w:rsidR="00403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95"/>
    <w:rsid w:val="00122B99"/>
    <w:rsid w:val="001A5395"/>
    <w:rsid w:val="0040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C8EC5-6B1B-42B3-B8B8-8A5D8DF8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СОШ№2</cp:lastModifiedBy>
  <cp:revision>2</cp:revision>
  <dcterms:created xsi:type="dcterms:W3CDTF">2014-08-28T08:27:00Z</dcterms:created>
  <dcterms:modified xsi:type="dcterms:W3CDTF">2014-08-28T08:27:00Z</dcterms:modified>
</cp:coreProperties>
</file>