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ДОГОВОР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на оказание услуг по организации отдыха в каникулярное время в детском оздоровительном лагере с дневным пребыванием  «Страна Детства» 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 безвозмездной основе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570"/>
        <w:gridCol w:w="2692"/>
        <w:gridCol w:w="338"/>
        <w:gridCol w:w="311"/>
        <w:gridCol w:w="1189"/>
        <w:gridCol w:w="141"/>
        <w:gridCol w:w="992"/>
        <w:gridCol w:w="319"/>
      </w:tblGrid>
      <w:tr>
        <w:trPr>
          <w:cantSplit w:val="true"/>
        </w:trPr>
        <w:tc>
          <w:tcPr>
            <w:tcW w:type="dxa" w:w="357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_____________________  </w:t>
            </w:r>
          </w:p>
        </w:tc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8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1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189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4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992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31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г.</w:t>
            </w:r>
          </w:p>
        </w:tc>
      </w:tr>
      <w:tr>
        <w:trPr>
          <w:cantSplit w:val="true"/>
        </w:trPr>
        <w:tc>
          <w:tcPr>
            <w:tcW w:type="dxa" w:w="357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(место заключения договора)</w:t>
            </w:r>
          </w:p>
        </w:tc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type="dxa" w:w="2974"/>
            <w:gridSpan w:val="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(дата заключения договора)</w:t>
            </w:r>
          </w:p>
        </w:tc>
        <w:tc>
          <w:tcPr>
            <w:tcW w:type="dxa" w:w="31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Муниципальное автономное общеобразовательное учреждение Омутинская средняя общеобразовательная школа № 2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(далее – Исполнитель), в лице директора Комаровой Аллы Борисовны, действующего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 основании Устава Исполнителя, с одной стороны, и _____________________________________________________________________________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(фамилия, имя, отчество законного представителя несовершеннолетнего), 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Заказчик), с другой стороны, действуя в интересах ____________________________________________________________________________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(фамилия, имя, отчество несовершеннолетнего)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Потребитель) заключили настоящий договор об оказании платных образовательных услуг о  нижеследующем: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ПРЕДМЕТ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1.1. Исполнитель предоставляет, а Заказчик частично оплачиваетуслуги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ОБЯЗАННОСТИ ИСПОЛНИТЕЛЯ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Исполнитель обязан: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ОБЯЗАННОСТИ ЗАКАЗЧИКА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ПРАВА ИСПОЛНИТЕЛЯ, ЗАКАЗЧИКА, ПОТРЕБИТЕЛЯ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ОПЛАТА УСЛУГ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ОСНОВАНИЯ ИЗМЕНЕНИЯ И РАСТОРЖЕНИЯ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Настоящий договор может быть расторгнут: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по соглашению сторон;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СРОК ДЕЙСТВИЯ ДОГОВОРА И ДРУГИЕ УСЛОВИЯ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Наст</w:t>
      </w:r>
      <w:r>
        <w:rPr>
          <w:rFonts w:ascii="Times New Roman" w:cs="Times New Roman" w:hAnsi="Times New Roman"/>
          <w:sz w:val="24"/>
          <w:szCs w:val="24"/>
        </w:rPr>
        <w:t>оя</w:t>
      </w:r>
      <w:r>
        <w:rPr>
          <w:rFonts w:ascii="Times New Roman" w:cs="Times New Roman" w:hAnsi="Times New Roman"/>
          <w:sz w:val="24"/>
          <w:szCs w:val="24"/>
        </w:rPr>
        <w:t>щий договор вступает в силу со дня его заключения сторонами и действуе</w:t>
      </w:r>
      <w:r>
        <w:rPr>
          <w:rFonts w:ascii="Times New Roman" w:cs="Times New Roman" w:hAnsi="Times New Roman"/>
          <w:sz w:val="24"/>
          <w:szCs w:val="24"/>
        </w:rPr>
        <w:t>т до «22» июня 2016 года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  <w:lang w:val="en-US"/>
        </w:rPr>
        <w:t>. ПОДПИСИ СТОРОН</w:t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323"/>
        <w:gridCol w:w="430"/>
        <w:gridCol w:w="2965"/>
        <w:gridCol w:w="431"/>
        <w:gridCol w:w="2973"/>
      </w:tblGrid>
      <w:tr>
        <w:trPr>
          <w:trHeight w:hRule="atLeast" w:val="552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Исполнитель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Заказчик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Потребитель, достигший</w:t>
              <w:br/>
              <w:t>14-летнего возраста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МАОУ Омутинская средняя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(полное наименование общеобра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зовательного учреждения)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ind w:hanging="0" w:left="0" w:right="-1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общеобразовательная школа №2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74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с. Омутинское 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ул. Советская, 233А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64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Р/с 40701810771023000001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(банковские реквизиты 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(адрес места жительства)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к/с 30101810800000000622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или счет в казначействе)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контактный телефон)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440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</w:t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</w:tr>
    </w:tbl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jc w:val="right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к договору</w:t>
      </w: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№ </w:t>
      </w:r>
      <w:r>
        <w:rPr>
          <w:rFonts w:ascii="Times New Roman" w:cs="Times New Roman" w:hAnsi="Times New Roman"/>
          <w:sz w:val="24"/>
          <w:szCs w:val="24"/>
        </w:rPr>
        <w:t>_____ от ____________</w:t>
      </w: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957"/>
        <w:gridCol w:w="5812"/>
        <w:gridCol w:w="2395"/>
      </w:tblGrid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и проведение мероприятий по реализации программы   «РАДУГА»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Стоимость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ind w:hanging="0" w:left="0" w:right="176"/>
              <w:contextualSpacing w:val="false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программа (РДК)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812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ind w:hanging="0" w:left="0" w:right="176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(ЦВР)</w:t>
            </w:r>
          </w:p>
        </w:tc>
        <w:tc>
          <w:tcPr>
            <w:tcW w:type="dxa" w:w="239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5812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ind w:hanging="0" w:left="0" w:right="176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(ЦВР)</w:t>
            </w:r>
          </w:p>
        </w:tc>
        <w:tc>
          <w:tcPr>
            <w:tcW w:type="dxa" w:w="239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/>
            </w:pPr>
            <w:r>
              <w:rPr/>
              <w:t>4</w:t>
            </w:r>
          </w:p>
        </w:tc>
        <w:tc>
          <w:tcPr>
            <w:tcW w:type="dxa" w:w="5812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ind w:hanging="0" w:left="0" w:right="176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Сенсорная комната, батуты (СРЦН)</w:t>
            </w:r>
          </w:p>
        </w:tc>
        <w:tc>
          <w:tcPr>
            <w:tcW w:type="dxa" w:w="239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260</w:t>
            </w:r>
          </w:p>
        </w:tc>
      </w:tr>
    </w:tbl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ДОГОВОР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на оказание услуг по организации отдыха в каникулярное время в детском оздоровительном лагере с дневным пребыванием  «Страна Детства» 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 безвозмездной основе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570"/>
        <w:gridCol w:w="2692"/>
        <w:gridCol w:w="338"/>
        <w:gridCol w:w="311"/>
        <w:gridCol w:w="1189"/>
        <w:gridCol w:w="141"/>
        <w:gridCol w:w="992"/>
        <w:gridCol w:w="319"/>
      </w:tblGrid>
      <w:tr>
        <w:trPr>
          <w:cantSplit w:val="true"/>
        </w:trPr>
        <w:tc>
          <w:tcPr>
            <w:tcW w:type="dxa" w:w="357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_____________________  </w:t>
            </w:r>
          </w:p>
        </w:tc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8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1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189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4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992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31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г.</w:t>
            </w:r>
          </w:p>
        </w:tc>
      </w:tr>
      <w:tr>
        <w:trPr>
          <w:cantSplit w:val="true"/>
        </w:trPr>
        <w:tc>
          <w:tcPr>
            <w:tcW w:type="dxa" w:w="357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(место заключения договора)</w:t>
            </w:r>
          </w:p>
        </w:tc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type="dxa" w:w="2974"/>
            <w:gridSpan w:val="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(дата заключения договора)</w:t>
            </w:r>
          </w:p>
        </w:tc>
        <w:tc>
          <w:tcPr>
            <w:tcW w:type="dxa" w:w="31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Муниципальное автономное общеобразовательное учреждение Омутинская средняя общеобразовательная школа № 2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(далее – Исполнитель), в лице директора Комаровой Аллы Борисовны, действующего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 основании Устава Исполнителя, с одной стороны, и _____________________________________________________________________________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(фамилия, имя, отчество законного представителя несовершеннолетнего), 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Заказчик), с другой стороны, действуя в интересах ____________________________________________________________________________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(фамилия, имя, отчество несовершеннолетнего)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Потребитель) заключили настоящий договор об оказании платных образовательных услуг в нижеследующем: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ПРЕДМЕТ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1.1. Исполнитель предоставляет, а Заказчик частично оплачиваетуслуги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ОБЯЗАННОСТИ ИСПОЛНИТЕЛЯ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Исполнитель обязан: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ОБЯЗАННОСТИ ЗАКАЗЧИКА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ПРАВА ИСПОЛНИТЕЛЯ, ЗАКАЗЧИКА, ПОТРЕБИТЕЛЯ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ОПЛАТА УСЛУГ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ОСНОВАНИЯ ИЗМЕНЕНИЯ И РАСТОРЖЕНИЯ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Настоящий договор может быть расторгнут: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по соглашению сторон;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СРОК ДЕЙСТВИЯ ДОГОВОРА И ДРУГИЕ УСЛОВИЯ</w:t>
      </w:r>
    </w:p>
    <w:p>
      <w:pPr>
        <w:pStyle w:val="style21"/>
        <w:jc w:val="both"/>
        <w:rPr/>
      </w:pPr>
      <w:r>
        <w:rPr>
          <w:rFonts w:ascii="Times New Roman" w:cs="Times New Roman" w:hAnsi="Times New Roman"/>
          <w:sz w:val="24"/>
          <w:szCs w:val="24"/>
        </w:rPr>
        <w:t>8.1.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</w:t>
      </w:r>
      <w:r>
        <w:rPr>
          <w:rFonts w:ascii="Times New Roman" w:cs="Times New Roman" w:hAnsi="Times New Roman"/>
          <w:sz w:val="24"/>
          <w:szCs w:val="24"/>
        </w:rPr>
        <w:t>до «22» июня 2016 года.</w:t>
      </w:r>
      <w:r>
        <w:rPr/>
        <w:t xml:space="preserve">  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  <w:lang w:val="en-US"/>
        </w:rPr>
        <w:t>. ПОДПИСИ СТОРОН</w:t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323"/>
        <w:gridCol w:w="430"/>
        <w:gridCol w:w="2965"/>
        <w:gridCol w:w="431"/>
        <w:gridCol w:w="2973"/>
      </w:tblGrid>
      <w:tr>
        <w:trPr>
          <w:trHeight w:hRule="atLeast" w:val="552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Исполнитель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Заказчик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Потребитель, достигший</w:t>
              <w:br/>
              <w:t>14-летнего возраста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МАОУ Омутинская средняя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(полное наименование общеобра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зовательного учреждения)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ind w:hanging="0" w:left="0" w:right="-1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общеобразовательная школа №2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74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с. Омутинское 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ул. Советская, 233А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64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Р/с 40701810771023000001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(банковские реквизиты 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(адрес места жительства)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к/с 30101810800000000622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или счет в казначействе)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контактный телефон)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440"/>
          <w:cantSplit w:val="false"/>
        </w:trPr>
        <w:tc>
          <w:tcPr>
            <w:tcW w:type="dxa" w:w="332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color="00000A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</w:t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</w:tr>
    </w:tbl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jc w:val="right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к договору</w:t>
      </w: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№ </w:t>
      </w:r>
      <w:r>
        <w:rPr>
          <w:rFonts w:ascii="Times New Roman" w:cs="Times New Roman" w:hAnsi="Times New Roman"/>
          <w:sz w:val="24"/>
          <w:szCs w:val="24"/>
        </w:rPr>
        <w:t>_____ от ____________</w:t>
      </w: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957"/>
        <w:gridCol w:w="5812"/>
        <w:gridCol w:w="2395"/>
      </w:tblGrid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Стоимость, руб.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ind w:hanging="0" w:left="0" w:right="176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и проведение мероприятий по реализации программы «РАДУГА»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style0"/>
        <w:shd w:fill="FFFFFF" w:val="clear"/>
        <w:ind w:hanging="0" w:left="20"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</w:p>
    <w:p>
      <w:pPr>
        <w:pStyle w:val="style0"/>
        <w:shd w:fill="FFFFFF" w:val="clear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</w:r>
    </w:p>
    <w:p>
      <w:pPr>
        <w:pStyle w:val="style0"/>
        <w:shd w:fill="FFFFFF" w:val="clear"/>
        <w:ind w:hanging="0" w:left="20" w:right="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709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22" w:type="paragraph">
    <w:name w:val="Содержимое врезки"/>
    <w:basedOn w:val="style0"/>
    <w:next w:val="style22"/>
    <w:pPr/>
    <w:rPr/>
  </w:style>
  <w:style w:styleId="style23" w:type="paragraph">
    <w:name w:val="Содержимое таблицы"/>
    <w:basedOn w:val="style0"/>
    <w:next w:val="style23"/>
    <w:pPr/>
    <w:rPr/>
  </w:style>
  <w:style w:styleId="style24" w:type="paragraph">
    <w:name w:val="Заголовок таблицы"/>
    <w:basedOn w:val="style23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2015-03-03T05:41:00Z</dcterms:created>
  <dc:creator>Светлана</dc:creator>
  <cp:lastModifiedBy>Светлана</cp:lastModifiedBy>
  <cp:lastPrinted>2015-05-27T05:17:00Z</cp:lastPrinted>
  <dcterms:modified xsi:type="dcterms:W3CDTF">2016-03-22T09:01:00Z</dcterms:modified>
  <cp:revision>21</cp:revision>
</cp:coreProperties>
</file>