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0F" w:rsidRPr="00173BAA" w:rsidRDefault="00254B0F" w:rsidP="00254B0F">
      <w:pPr>
        <w:jc w:val="center"/>
      </w:pPr>
      <w:r w:rsidRPr="00173BAA">
        <w:t>Муниципальное автономное общеобразовательное учреждение</w:t>
      </w:r>
    </w:p>
    <w:p w:rsidR="00254B0F" w:rsidRPr="00173BAA" w:rsidRDefault="00254B0F" w:rsidP="00254B0F">
      <w:pPr>
        <w:jc w:val="center"/>
      </w:pPr>
      <w:r w:rsidRPr="00173BAA">
        <w:t xml:space="preserve">Омутинская средняя общеобразовательная школа № 2  </w:t>
      </w:r>
    </w:p>
    <w:p w:rsidR="00254B0F" w:rsidRPr="00173BAA" w:rsidRDefault="00254B0F" w:rsidP="00254B0F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254B0F" w:rsidRPr="00173BAA" w:rsidTr="004A14AF">
        <w:trPr>
          <w:trHeight w:val="1236"/>
        </w:trPr>
        <w:tc>
          <w:tcPr>
            <w:tcW w:w="5057" w:type="dxa"/>
          </w:tcPr>
          <w:p w:rsidR="00254B0F" w:rsidRPr="00173BAA" w:rsidRDefault="00254B0F" w:rsidP="004A14AF">
            <w:r w:rsidRPr="00173BAA">
              <w:t>Рассмотрено:</w:t>
            </w:r>
          </w:p>
          <w:p w:rsidR="00254B0F" w:rsidRPr="00173BAA" w:rsidRDefault="00254B0F" w:rsidP="004A14AF">
            <w:r w:rsidRPr="00173BAA">
              <w:t>Руководитель МО</w:t>
            </w:r>
          </w:p>
          <w:p w:rsidR="00254B0F" w:rsidRPr="00173BAA" w:rsidRDefault="00254B0F" w:rsidP="004A14AF">
            <w:r w:rsidRPr="00173BAA">
              <w:t xml:space="preserve">_________________________           </w:t>
            </w:r>
          </w:p>
          <w:p w:rsidR="00254B0F" w:rsidRPr="00173BAA" w:rsidRDefault="00254B0F" w:rsidP="004A14AF">
            <w:r w:rsidRPr="00173BAA">
              <w:t xml:space="preserve">Протокол </w:t>
            </w:r>
          </w:p>
          <w:p w:rsidR="00254B0F" w:rsidRPr="00173BAA" w:rsidRDefault="00254B0F" w:rsidP="004A14AF">
            <w:proofErr w:type="gramStart"/>
            <w:r w:rsidRPr="00173BAA">
              <w:t>№  _</w:t>
            </w:r>
            <w:proofErr w:type="gramEnd"/>
            <w:r w:rsidRPr="00173BAA">
              <w:t xml:space="preserve">_ от </w:t>
            </w:r>
            <w:r>
              <w:t xml:space="preserve"> __________ 2016</w:t>
            </w:r>
            <w:r w:rsidRPr="00173BAA">
              <w:t xml:space="preserve"> г                                                    </w:t>
            </w:r>
          </w:p>
        </w:tc>
        <w:tc>
          <w:tcPr>
            <w:tcW w:w="5016" w:type="dxa"/>
          </w:tcPr>
          <w:p w:rsidR="00254B0F" w:rsidRPr="00173BAA" w:rsidRDefault="00254B0F" w:rsidP="004A14AF">
            <w:r w:rsidRPr="00173BAA">
              <w:t xml:space="preserve">Согласовано: </w:t>
            </w:r>
          </w:p>
          <w:p w:rsidR="00254B0F" w:rsidRPr="00173BAA" w:rsidRDefault="00254B0F" w:rsidP="004A14AF">
            <w:r w:rsidRPr="00173BAA">
              <w:t xml:space="preserve">Заместитель директора    </w:t>
            </w:r>
          </w:p>
          <w:p w:rsidR="00254B0F" w:rsidRPr="00173BAA" w:rsidRDefault="00254B0F" w:rsidP="004A14AF">
            <w:pPr>
              <w:pBdr>
                <w:bottom w:val="single" w:sz="12" w:space="1" w:color="auto"/>
              </w:pBdr>
            </w:pPr>
            <w:r w:rsidRPr="00173BAA">
              <w:t>по УВР</w:t>
            </w:r>
          </w:p>
          <w:p w:rsidR="00254B0F" w:rsidRPr="00173BAA" w:rsidRDefault="00254B0F" w:rsidP="004A14AF">
            <w:pPr>
              <w:pBdr>
                <w:bottom w:val="single" w:sz="12" w:space="1" w:color="auto"/>
              </w:pBdr>
            </w:pPr>
            <w:r w:rsidRPr="00173BAA">
              <w:t xml:space="preserve"> </w:t>
            </w:r>
          </w:p>
          <w:p w:rsidR="00254B0F" w:rsidRPr="00173BAA" w:rsidRDefault="00254B0F" w:rsidP="004A14AF"/>
          <w:p w:rsidR="00254B0F" w:rsidRPr="00173BAA" w:rsidRDefault="00254B0F" w:rsidP="004A14AF">
            <w:r>
              <w:t>__.___.2016</w:t>
            </w:r>
            <w:r w:rsidRPr="00173BAA">
              <w:t xml:space="preserve">г.                                                    </w:t>
            </w:r>
          </w:p>
        </w:tc>
        <w:tc>
          <w:tcPr>
            <w:tcW w:w="5018" w:type="dxa"/>
          </w:tcPr>
          <w:p w:rsidR="00254B0F" w:rsidRPr="00173BAA" w:rsidRDefault="00254B0F" w:rsidP="004A14AF">
            <w:r w:rsidRPr="00173BAA">
              <w:t>Утверждаю:</w:t>
            </w:r>
          </w:p>
          <w:p w:rsidR="00254B0F" w:rsidRPr="00173BAA" w:rsidRDefault="00254B0F" w:rsidP="004A14AF">
            <w:r w:rsidRPr="00173BAA">
              <w:t xml:space="preserve">Директор </w:t>
            </w:r>
          </w:p>
          <w:p w:rsidR="00254B0F" w:rsidRPr="00173BAA" w:rsidRDefault="00254B0F" w:rsidP="004A14AF">
            <w:r w:rsidRPr="00173BAA">
              <w:t>_________________</w:t>
            </w:r>
          </w:p>
          <w:p w:rsidR="00254B0F" w:rsidRPr="00173BAA" w:rsidRDefault="00254B0F" w:rsidP="004A14AF">
            <w:r w:rsidRPr="00173BAA">
              <w:t xml:space="preserve">Приказ </w:t>
            </w:r>
            <w:proofErr w:type="gramStart"/>
            <w:r w:rsidRPr="00173BAA">
              <w:t>№  _</w:t>
            </w:r>
            <w:proofErr w:type="gramEnd"/>
            <w:r w:rsidRPr="00173BAA">
              <w:t>_______</w:t>
            </w:r>
          </w:p>
          <w:p w:rsidR="00254B0F" w:rsidRPr="00173BAA" w:rsidRDefault="00254B0F" w:rsidP="00254B0F">
            <w:r w:rsidRPr="00173BAA">
              <w:t>от _</w:t>
            </w:r>
            <w:proofErr w:type="gramStart"/>
            <w:r w:rsidRPr="00173BAA">
              <w:t>_._</w:t>
            </w:r>
            <w:proofErr w:type="gramEnd"/>
            <w:r w:rsidRPr="00173BAA">
              <w:t>__.201</w:t>
            </w:r>
            <w:r>
              <w:t>6</w:t>
            </w:r>
            <w:r w:rsidRPr="00173BAA">
              <w:t>г.</w:t>
            </w:r>
          </w:p>
        </w:tc>
      </w:tr>
    </w:tbl>
    <w:p w:rsidR="00254B0F" w:rsidRPr="00173BAA" w:rsidRDefault="00254B0F" w:rsidP="00254B0F">
      <w:pPr>
        <w:jc w:val="center"/>
      </w:pPr>
    </w:p>
    <w:p w:rsidR="00254B0F" w:rsidRPr="00173BAA" w:rsidRDefault="00254B0F" w:rsidP="00254B0F">
      <w:pPr>
        <w:jc w:val="center"/>
      </w:pPr>
    </w:p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Рабочая программа по информатике</w:t>
      </w: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11   класс</w:t>
      </w: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(базовый уровень)</w:t>
      </w: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 xml:space="preserve">УМК под ред. Н.Д. </w:t>
      </w:r>
      <w:proofErr w:type="spellStart"/>
      <w:r w:rsidRPr="00173BAA">
        <w:rPr>
          <w:b/>
        </w:rPr>
        <w:t>Угриновича</w:t>
      </w:r>
      <w:proofErr w:type="spellEnd"/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  <w:r w:rsidRPr="00173BAA">
        <w:rPr>
          <w:b/>
        </w:rPr>
        <w:t>на 201</w:t>
      </w:r>
      <w:r>
        <w:rPr>
          <w:b/>
        </w:rPr>
        <w:t>6</w:t>
      </w:r>
      <w:r w:rsidRPr="00173BAA">
        <w:rPr>
          <w:b/>
        </w:rPr>
        <w:t>-201</w:t>
      </w:r>
      <w:r>
        <w:rPr>
          <w:b/>
        </w:rPr>
        <w:t>7</w:t>
      </w:r>
      <w:r w:rsidRPr="00173BAA">
        <w:rPr>
          <w:b/>
        </w:rPr>
        <w:t xml:space="preserve"> учебный год</w:t>
      </w: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</w:p>
    <w:p w:rsidR="00254B0F" w:rsidRPr="00173BAA" w:rsidRDefault="00254B0F" w:rsidP="00254B0F">
      <w:pPr>
        <w:tabs>
          <w:tab w:val="left" w:pos="3840"/>
        </w:tabs>
        <w:ind w:left="10440"/>
        <w:rPr>
          <w:b/>
        </w:rPr>
      </w:pPr>
      <w:r w:rsidRPr="00173BAA">
        <w:rPr>
          <w:b/>
        </w:rPr>
        <w:t>Составитель: Львов А.Л.</w:t>
      </w:r>
    </w:p>
    <w:p w:rsidR="00254B0F" w:rsidRPr="00173BAA" w:rsidRDefault="00254B0F" w:rsidP="00254B0F">
      <w:pPr>
        <w:tabs>
          <w:tab w:val="left" w:pos="3840"/>
        </w:tabs>
        <w:ind w:left="10440"/>
        <w:rPr>
          <w:b/>
        </w:rPr>
      </w:pPr>
      <w:r w:rsidRPr="00173BAA">
        <w:rPr>
          <w:b/>
        </w:rPr>
        <w:t>Учитель информатики</w:t>
      </w:r>
    </w:p>
    <w:p w:rsidR="00254B0F" w:rsidRPr="00173BAA" w:rsidRDefault="00254B0F" w:rsidP="00254B0F">
      <w:pPr>
        <w:tabs>
          <w:tab w:val="left" w:pos="3840"/>
        </w:tabs>
        <w:ind w:left="10440"/>
        <w:rPr>
          <w:b/>
        </w:rPr>
      </w:pPr>
      <w:r w:rsidRPr="00173BAA">
        <w:rPr>
          <w:b/>
        </w:rPr>
        <w:t>высшей квалификационной категории</w:t>
      </w:r>
    </w:p>
    <w:p w:rsidR="00254B0F" w:rsidRPr="00173BAA" w:rsidRDefault="00254B0F" w:rsidP="00254B0F">
      <w:pPr>
        <w:tabs>
          <w:tab w:val="left" w:pos="3840"/>
        </w:tabs>
        <w:jc w:val="center"/>
      </w:pPr>
    </w:p>
    <w:p w:rsidR="00254B0F" w:rsidRPr="00173BAA" w:rsidRDefault="00254B0F" w:rsidP="00254B0F">
      <w:pPr>
        <w:tabs>
          <w:tab w:val="left" w:pos="3840"/>
        </w:tabs>
        <w:jc w:val="center"/>
      </w:pPr>
    </w:p>
    <w:p w:rsidR="00254B0F" w:rsidRPr="00173BAA" w:rsidRDefault="00254B0F" w:rsidP="00254B0F">
      <w:pPr>
        <w:tabs>
          <w:tab w:val="left" w:pos="3840"/>
        </w:tabs>
        <w:jc w:val="center"/>
      </w:pPr>
    </w:p>
    <w:p w:rsidR="00254B0F" w:rsidRPr="00173BAA" w:rsidRDefault="00254B0F" w:rsidP="00254B0F">
      <w:pPr>
        <w:tabs>
          <w:tab w:val="left" w:pos="3840"/>
        </w:tabs>
        <w:jc w:val="center"/>
        <w:rPr>
          <w:b/>
        </w:rPr>
      </w:pPr>
      <w:r w:rsidRPr="00173BAA">
        <w:t>Омутинское ,201</w:t>
      </w:r>
      <w:r>
        <w:t>6</w:t>
      </w:r>
      <w:bookmarkStart w:id="0" w:name="_GoBack"/>
      <w:bookmarkEnd w:id="0"/>
    </w:p>
    <w:p w:rsidR="00254B0F" w:rsidRPr="00173BAA" w:rsidRDefault="00254B0F" w:rsidP="00254B0F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173BAA">
        <w:br w:type="page"/>
      </w:r>
      <w:r w:rsidRPr="00173BAA">
        <w:rPr>
          <w:b/>
        </w:rPr>
        <w:lastRenderedPageBreak/>
        <w:t>ПОЯСНИТЕЛЬНАЯ ЗАПИСКА</w:t>
      </w:r>
    </w:p>
    <w:p w:rsidR="00254B0F" w:rsidRPr="00173BAA" w:rsidRDefault="00254B0F" w:rsidP="00254B0F">
      <w:pPr>
        <w:tabs>
          <w:tab w:val="left" w:pos="3960"/>
        </w:tabs>
        <w:spacing w:line="360" w:lineRule="auto"/>
        <w:jc w:val="both"/>
        <w:rPr>
          <w:b/>
        </w:rPr>
      </w:pPr>
    </w:p>
    <w:p w:rsidR="00254B0F" w:rsidRPr="00173BAA" w:rsidRDefault="00254B0F" w:rsidP="00254B0F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>Рабочая программа</w:t>
      </w:r>
      <w:r w:rsidRPr="00173BAA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(ФГОС), утвержденного приказом Министерством </w:t>
      </w:r>
      <w:proofErr w:type="gramStart"/>
      <w:r w:rsidRPr="00173BAA">
        <w:rPr>
          <w:rFonts w:ascii="Times New Roman" w:hAnsi="Times New Roman"/>
          <w:sz w:val="24"/>
          <w:szCs w:val="24"/>
        </w:rPr>
        <w:t>образования  и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173BAA">
          <w:rPr>
            <w:rFonts w:ascii="Times New Roman" w:hAnsi="Times New Roman"/>
            <w:sz w:val="24"/>
            <w:szCs w:val="24"/>
          </w:rPr>
          <w:t>2010 г</w:t>
        </w:r>
      </w:smartTag>
      <w:r w:rsidRPr="00173BAA">
        <w:rPr>
          <w:rFonts w:ascii="Times New Roman" w:hAnsi="Times New Roman"/>
          <w:sz w:val="24"/>
          <w:szCs w:val="24"/>
        </w:rPr>
        <w:t>. № 1897;</w:t>
      </w:r>
    </w:p>
    <w:p w:rsidR="00254B0F" w:rsidRPr="00173BAA" w:rsidRDefault="00254B0F" w:rsidP="00254B0F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AA">
        <w:rPr>
          <w:rFonts w:ascii="Times New Roman" w:hAnsi="Times New Roman"/>
          <w:sz w:val="24"/>
          <w:szCs w:val="24"/>
        </w:rPr>
        <w:t>Фундаментального  ядра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содержания общего образования;</w:t>
      </w:r>
    </w:p>
    <w:p w:rsidR="00254B0F" w:rsidRPr="00173BAA" w:rsidRDefault="00254B0F" w:rsidP="00254B0F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Примерной программы по информатике и ИКТ. 10-11 классы; </w:t>
      </w:r>
    </w:p>
    <w:p w:rsidR="00254B0F" w:rsidRPr="00173BAA" w:rsidRDefault="00254B0F" w:rsidP="00254B0F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Н.Д. </w:t>
      </w:r>
      <w:proofErr w:type="spellStart"/>
      <w:r w:rsidRPr="00173BAA">
        <w:rPr>
          <w:rFonts w:ascii="Times New Roman" w:hAnsi="Times New Roman"/>
          <w:sz w:val="24"/>
          <w:szCs w:val="24"/>
        </w:rPr>
        <w:t>Угриновича</w:t>
      </w:r>
      <w:proofErr w:type="spellEnd"/>
      <w:r w:rsidRPr="00173BAA">
        <w:rPr>
          <w:rFonts w:ascii="Times New Roman" w:hAnsi="Times New Roman"/>
          <w:sz w:val="24"/>
          <w:szCs w:val="24"/>
        </w:rPr>
        <w:t xml:space="preserve"> для 11 классов</w:t>
      </w:r>
    </w:p>
    <w:p w:rsidR="00254B0F" w:rsidRPr="00173BAA" w:rsidRDefault="00254B0F" w:rsidP="00254B0F">
      <w:pPr>
        <w:pStyle w:val="a4"/>
        <w:ind w:firstLine="180"/>
        <w:jc w:val="both"/>
        <w:rPr>
          <w:sz w:val="24"/>
          <w:szCs w:val="24"/>
        </w:rPr>
      </w:pPr>
    </w:p>
    <w:p w:rsidR="00254B0F" w:rsidRPr="00173BAA" w:rsidRDefault="00254B0F" w:rsidP="00254B0F">
      <w:pPr>
        <w:pStyle w:val="a4"/>
        <w:ind w:firstLine="180"/>
        <w:jc w:val="both"/>
        <w:rPr>
          <w:sz w:val="24"/>
          <w:szCs w:val="24"/>
        </w:rPr>
      </w:pPr>
      <w:r w:rsidRPr="00173BAA">
        <w:rPr>
          <w:sz w:val="24"/>
          <w:szCs w:val="24"/>
        </w:rPr>
        <w:t xml:space="preserve"> </w:t>
      </w:r>
    </w:p>
    <w:p w:rsidR="00254B0F" w:rsidRPr="00173BAA" w:rsidRDefault="00254B0F" w:rsidP="00254B0F">
      <w:pPr>
        <w:spacing w:line="360" w:lineRule="auto"/>
        <w:ind w:left="284"/>
        <w:jc w:val="center"/>
        <w:rPr>
          <w:b/>
        </w:rPr>
      </w:pPr>
      <w:r w:rsidRPr="00173BAA">
        <w:rPr>
          <w:b/>
        </w:rPr>
        <w:t>1.2</w:t>
      </w:r>
      <w:r w:rsidRPr="00173BAA">
        <w:t xml:space="preserve"> </w:t>
      </w:r>
      <w:r w:rsidRPr="00173BAA">
        <w:rPr>
          <w:b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254B0F" w:rsidRPr="00173BAA" w:rsidTr="004A14AF">
        <w:trPr>
          <w:trHeight w:val="290"/>
        </w:trPr>
        <w:tc>
          <w:tcPr>
            <w:tcW w:w="5027" w:type="dxa"/>
          </w:tcPr>
          <w:p w:rsidR="00254B0F" w:rsidRPr="00173BAA" w:rsidRDefault="00254B0F" w:rsidP="004A14AF">
            <w:pPr>
              <w:pStyle w:val="a4"/>
              <w:jc w:val="both"/>
              <w:rPr>
                <w:sz w:val="24"/>
                <w:szCs w:val="24"/>
              </w:rPr>
            </w:pPr>
            <w:r w:rsidRPr="00173BAA">
              <w:rPr>
                <w:sz w:val="24"/>
                <w:szCs w:val="24"/>
              </w:rPr>
              <w:t>Учебник</w:t>
            </w:r>
          </w:p>
        </w:tc>
        <w:tc>
          <w:tcPr>
            <w:tcW w:w="5027" w:type="dxa"/>
          </w:tcPr>
          <w:p w:rsidR="00254B0F" w:rsidRPr="00173BAA" w:rsidRDefault="00254B0F" w:rsidP="004A14AF">
            <w:pPr>
              <w:pStyle w:val="a4"/>
              <w:jc w:val="both"/>
              <w:rPr>
                <w:sz w:val="24"/>
                <w:szCs w:val="24"/>
              </w:rPr>
            </w:pPr>
            <w:r w:rsidRPr="00173BAA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5028" w:type="dxa"/>
          </w:tcPr>
          <w:p w:rsidR="00254B0F" w:rsidRPr="00173BAA" w:rsidRDefault="00254B0F" w:rsidP="004A14AF">
            <w:pPr>
              <w:pStyle w:val="a4"/>
              <w:jc w:val="both"/>
              <w:rPr>
                <w:sz w:val="24"/>
                <w:szCs w:val="24"/>
              </w:rPr>
            </w:pPr>
            <w:r w:rsidRPr="00173BAA">
              <w:rPr>
                <w:sz w:val="24"/>
                <w:szCs w:val="24"/>
              </w:rPr>
              <w:t>Методические пособия</w:t>
            </w:r>
          </w:p>
        </w:tc>
      </w:tr>
      <w:tr w:rsidR="00254B0F" w:rsidRPr="00173BAA" w:rsidTr="004A14AF">
        <w:trPr>
          <w:trHeight w:val="310"/>
        </w:trPr>
        <w:tc>
          <w:tcPr>
            <w:tcW w:w="5027" w:type="dxa"/>
          </w:tcPr>
          <w:p w:rsidR="00254B0F" w:rsidRPr="00173BAA" w:rsidRDefault="00254B0F" w:rsidP="004A14AF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173BAA">
              <w:rPr>
                <w:sz w:val="24"/>
                <w:szCs w:val="24"/>
              </w:rPr>
              <w:t>Угринович</w:t>
            </w:r>
            <w:proofErr w:type="spellEnd"/>
            <w:r w:rsidRPr="00173BAA">
              <w:rPr>
                <w:sz w:val="24"/>
                <w:szCs w:val="24"/>
              </w:rPr>
              <w:t xml:space="preserve"> Н. Д., Бином. Лаборатория знаний, 2013</w:t>
            </w:r>
          </w:p>
        </w:tc>
        <w:tc>
          <w:tcPr>
            <w:tcW w:w="5027" w:type="dxa"/>
          </w:tcPr>
          <w:p w:rsidR="00254B0F" w:rsidRPr="00173BAA" w:rsidRDefault="00254B0F" w:rsidP="004A14AF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5028" w:type="dxa"/>
          </w:tcPr>
          <w:p w:rsidR="00254B0F" w:rsidRPr="00173BAA" w:rsidRDefault="00254B0F" w:rsidP="00254B0F">
            <w:pPr>
              <w:numPr>
                <w:ilvl w:val="0"/>
                <w:numId w:val="7"/>
              </w:numPr>
              <w:jc w:val="both"/>
            </w:pPr>
            <w:proofErr w:type="spellStart"/>
            <w:r w:rsidRPr="00173BAA">
              <w:t>Угринович</w:t>
            </w:r>
            <w:proofErr w:type="spellEnd"/>
            <w:r w:rsidRPr="00173BAA">
              <w:t xml:space="preserve"> Н.Д. Задачи по информатике. – М.: БИНОМ. Лаборатория знаний, 2010.</w:t>
            </w:r>
          </w:p>
          <w:p w:rsidR="00254B0F" w:rsidRPr="00173BAA" w:rsidRDefault="00254B0F" w:rsidP="004A14AF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254B0F" w:rsidRPr="00173BAA" w:rsidRDefault="00254B0F" w:rsidP="00254B0F">
      <w:pPr>
        <w:autoSpaceDE w:val="0"/>
        <w:autoSpaceDN w:val="0"/>
        <w:adjustRightInd w:val="0"/>
        <w:ind w:firstLine="720"/>
        <w:jc w:val="both"/>
      </w:pPr>
    </w:p>
    <w:p w:rsidR="00254B0F" w:rsidRPr="00173BAA" w:rsidRDefault="00254B0F" w:rsidP="00254B0F">
      <w:pPr>
        <w:tabs>
          <w:tab w:val="left" w:pos="3960"/>
        </w:tabs>
        <w:spacing w:line="360" w:lineRule="auto"/>
        <w:jc w:val="both"/>
      </w:pPr>
    </w:p>
    <w:p w:rsidR="00254B0F" w:rsidRPr="00173BAA" w:rsidRDefault="00254B0F" w:rsidP="00254B0F">
      <w:pPr>
        <w:pStyle w:val="a6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 xml:space="preserve">1.3 Цели и задачи: </w:t>
      </w:r>
      <w:r w:rsidRPr="00173BAA">
        <w:rPr>
          <w:rFonts w:ascii="Times New Roman" w:hAnsi="Times New Roman"/>
          <w:sz w:val="24"/>
          <w:szCs w:val="24"/>
        </w:rPr>
        <w:t xml:space="preserve"> </w:t>
      </w:r>
    </w:p>
    <w:p w:rsidR="00254B0F" w:rsidRPr="00173BAA" w:rsidRDefault="00254B0F" w:rsidP="00254B0F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освоение системы базовых знаний, отражающих вклад информатики в формир</w:t>
      </w:r>
      <w:r w:rsidRPr="00173BAA">
        <w:t>о</w:t>
      </w:r>
      <w:r w:rsidRPr="00173BAA">
        <w:t>вание современной научной картины мира, роль информационных процессов в обществе, биологических и технических системах;</w:t>
      </w:r>
    </w:p>
    <w:p w:rsidR="00254B0F" w:rsidRPr="00173BAA" w:rsidRDefault="00254B0F" w:rsidP="00254B0F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овладение умениями применять, анализировать, преобразовывать информац</w:t>
      </w:r>
      <w:r w:rsidRPr="00173BAA">
        <w:t>и</w:t>
      </w:r>
      <w:r w:rsidRPr="00173BAA">
        <w:t>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</w:t>
      </w:r>
      <w:r w:rsidRPr="00173BAA">
        <w:t>с</w:t>
      </w:r>
      <w:r w:rsidRPr="00173BAA">
        <w:t>циплин;</w:t>
      </w:r>
    </w:p>
    <w:p w:rsidR="00254B0F" w:rsidRPr="00173BAA" w:rsidRDefault="00254B0F" w:rsidP="00254B0F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развитие познавательных интересов, интеллектуальных и творческих способн</w:t>
      </w:r>
      <w:r w:rsidRPr="00173BAA">
        <w:t>о</w:t>
      </w:r>
      <w:r w:rsidRPr="00173BAA">
        <w:t>стей путем освоения и использования методов информатики и средств ИКТ при изучении различных учебных предметов;</w:t>
      </w:r>
    </w:p>
    <w:p w:rsidR="00254B0F" w:rsidRPr="00173BAA" w:rsidRDefault="00254B0F" w:rsidP="00254B0F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воспитание ответственного отношения к соблюдению этических и правовых норм информационной деятельности;</w:t>
      </w:r>
    </w:p>
    <w:p w:rsidR="00254B0F" w:rsidRPr="00173BAA" w:rsidRDefault="00254B0F" w:rsidP="00254B0F">
      <w:pPr>
        <w:numPr>
          <w:ilvl w:val="0"/>
          <w:numId w:val="10"/>
        </w:numPr>
        <w:tabs>
          <w:tab w:val="left" w:pos="993"/>
        </w:tabs>
        <w:ind w:left="0" w:firstLine="540"/>
        <w:jc w:val="both"/>
      </w:pPr>
      <w:r w:rsidRPr="00173BAA">
        <w:t>приобретение опыта использования информационных технологий в индивид</w:t>
      </w:r>
      <w:r w:rsidRPr="00173BAA">
        <w:t>у</w:t>
      </w:r>
      <w:r w:rsidRPr="00173BAA">
        <w:t>альной и коллективной учебной и познавательной, в том числе пр</w:t>
      </w:r>
      <w:r w:rsidRPr="00173BAA">
        <w:t>о</w:t>
      </w:r>
      <w:r w:rsidRPr="00173BAA">
        <w:t>ектной деятельности.</w:t>
      </w:r>
    </w:p>
    <w:p w:rsidR="00254B0F" w:rsidRPr="00173BAA" w:rsidRDefault="00254B0F" w:rsidP="00254B0F">
      <w:pPr>
        <w:tabs>
          <w:tab w:val="left" w:pos="993"/>
        </w:tabs>
        <w:jc w:val="both"/>
      </w:pPr>
    </w:p>
    <w:p w:rsidR="00254B0F" w:rsidRPr="00173BAA" w:rsidRDefault="00254B0F" w:rsidP="00254B0F">
      <w:pPr>
        <w:ind w:firstLine="540"/>
        <w:jc w:val="both"/>
        <w:rPr>
          <w:iCs/>
        </w:rPr>
      </w:pPr>
      <w:r w:rsidRPr="00173BAA">
        <w:lastRenderedPageBreak/>
        <w:t xml:space="preserve">Основная </w:t>
      </w:r>
      <w:r w:rsidRPr="00173BAA">
        <w:rPr>
          <w:rFonts w:ascii="Arial" w:hAnsi="Arial" w:cs="Arial"/>
          <w:b/>
        </w:rPr>
        <w:t>задача</w:t>
      </w:r>
      <w:r w:rsidRPr="00173BAA">
        <w:rPr>
          <w:rFonts w:ascii="Arial" w:hAnsi="Arial" w:cs="Arial"/>
        </w:rPr>
        <w:t xml:space="preserve"> </w:t>
      </w:r>
      <w:r w:rsidRPr="00173BAA">
        <w:t xml:space="preserve">базового уровня старшей школы состоит в изучении </w:t>
      </w:r>
      <w:r w:rsidRPr="00173BAA">
        <w:rPr>
          <w:i/>
          <w:iCs/>
        </w:rPr>
        <w:t>общих зак</w:t>
      </w:r>
      <w:r w:rsidRPr="00173BAA">
        <w:rPr>
          <w:i/>
          <w:iCs/>
        </w:rPr>
        <w:t>о</w:t>
      </w:r>
      <w:r w:rsidRPr="00173BAA">
        <w:rPr>
          <w:i/>
          <w:iCs/>
        </w:rPr>
        <w:t xml:space="preserve">номерностей функционирования, создания </w:t>
      </w:r>
      <w:r w:rsidRPr="00173BAA">
        <w:t xml:space="preserve">и </w:t>
      </w:r>
      <w:r w:rsidRPr="00173BAA">
        <w:rPr>
          <w:i/>
          <w:iCs/>
        </w:rPr>
        <w:t>применения</w:t>
      </w:r>
      <w:r w:rsidRPr="00173BAA">
        <w:t xml:space="preserve"> информационных систем, пр</w:t>
      </w:r>
      <w:r w:rsidRPr="00173BAA">
        <w:t>е</w:t>
      </w:r>
      <w:r w:rsidRPr="00173BAA">
        <w:t xml:space="preserve">имущественно автоматизированных. С </w:t>
      </w:r>
      <w:r w:rsidRPr="00173BAA">
        <w:rPr>
          <w:color w:val="000000"/>
        </w:rPr>
        <w:t>точки</w:t>
      </w:r>
      <w:r w:rsidRPr="00173BAA">
        <w:t xml:space="preserve"> зрения </w:t>
      </w:r>
      <w:r w:rsidRPr="00173BAA">
        <w:rPr>
          <w:i/>
          <w:iCs/>
        </w:rPr>
        <w:t>содержания</w:t>
      </w:r>
      <w:r w:rsidRPr="00173BAA">
        <w:t xml:space="preserve"> это позволяет развить основы системного видения мира, расширить возможности информационного моделир</w:t>
      </w:r>
      <w:r w:rsidRPr="00173BAA">
        <w:t>о</w:t>
      </w:r>
      <w:r w:rsidRPr="00173BAA">
        <w:t xml:space="preserve">вания, обеспечив тем самым значительное расширение и углубление </w:t>
      </w:r>
      <w:proofErr w:type="spellStart"/>
      <w:r w:rsidRPr="00173BAA">
        <w:t>межпредметных</w:t>
      </w:r>
      <w:proofErr w:type="spellEnd"/>
      <w:r w:rsidRPr="00173BAA">
        <w:t xml:space="preserve"> связей информатики с другими дисциплинами. С </w:t>
      </w:r>
      <w:r w:rsidRPr="00173BAA">
        <w:rPr>
          <w:color w:val="000000"/>
        </w:rPr>
        <w:t>точки</w:t>
      </w:r>
      <w:r w:rsidRPr="00173BAA">
        <w:t xml:space="preserve"> зрения </w:t>
      </w:r>
      <w:r w:rsidRPr="00173BAA">
        <w:rPr>
          <w:i/>
          <w:iCs/>
        </w:rPr>
        <w:t>деятельности</w:t>
      </w:r>
      <w:r w:rsidRPr="00173BAA">
        <w:t>, это дает во</w:t>
      </w:r>
      <w:r w:rsidRPr="00173BAA">
        <w:t>з</w:t>
      </w:r>
      <w:r w:rsidRPr="00173BAA">
        <w:t xml:space="preserve">можность сформировать методологию использования основных автоматизированных </w:t>
      </w:r>
      <w:r w:rsidRPr="00173BAA">
        <w:rPr>
          <w:i/>
          <w:iCs/>
        </w:rPr>
        <w:t>и</w:t>
      </w:r>
      <w:r w:rsidRPr="00173BAA">
        <w:rPr>
          <w:i/>
          <w:iCs/>
        </w:rPr>
        <w:t>н</w:t>
      </w:r>
      <w:r w:rsidRPr="00173BAA">
        <w:rPr>
          <w:i/>
          <w:iCs/>
        </w:rPr>
        <w:t xml:space="preserve">формационных систем в решении конкретных задач, </w:t>
      </w:r>
      <w:r w:rsidRPr="00173BAA">
        <w:rPr>
          <w:iCs/>
        </w:rPr>
        <w:t>связанных с анализом и представлением основных информационных пр</w:t>
      </w:r>
      <w:r w:rsidRPr="00173BAA">
        <w:rPr>
          <w:iCs/>
        </w:rPr>
        <w:t>о</w:t>
      </w:r>
      <w:r w:rsidRPr="00173BAA">
        <w:rPr>
          <w:iCs/>
        </w:rPr>
        <w:t>цессов.</w:t>
      </w:r>
    </w:p>
    <w:p w:rsidR="00254B0F" w:rsidRPr="00173BAA" w:rsidRDefault="00254B0F" w:rsidP="00254B0F">
      <w:pPr>
        <w:ind w:firstLine="540"/>
        <w:jc w:val="both"/>
        <w:rPr>
          <w:iCs/>
        </w:rPr>
      </w:pPr>
    </w:p>
    <w:p w:rsidR="00254B0F" w:rsidRPr="00173BAA" w:rsidRDefault="00254B0F" w:rsidP="00254B0F">
      <w:pPr>
        <w:pStyle w:val="a4"/>
        <w:ind w:firstLine="180"/>
        <w:jc w:val="both"/>
        <w:rPr>
          <w:sz w:val="24"/>
          <w:szCs w:val="24"/>
        </w:rPr>
      </w:pPr>
    </w:p>
    <w:p w:rsidR="00254B0F" w:rsidRPr="00173BAA" w:rsidRDefault="00254B0F" w:rsidP="00254B0F">
      <w:pPr>
        <w:ind w:firstLine="709"/>
        <w:jc w:val="both"/>
      </w:pPr>
    </w:p>
    <w:p w:rsidR="00254B0F" w:rsidRPr="00173BAA" w:rsidRDefault="00254B0F" w:rsidP="00254B0F">
      <w:pPr>
        <w:autoSpaceDE w:val="0"/>
        <w:autoSpaceDN w:val="0"/>
        <w:adjustRightInd w:val="0"/>
        <w:ind w:firstLine="720"/>
        <w:jc w:val="both"/>
      </w:pPr>
    </w:p>
    <w:p w:rsidR="00254B0F" w:rsidRPr="00173BAA" w:rsidRDefault="00254B0F" w:rsidP="00254B0F">
      <w:pPr>
        <w:pStyle w:val="a4"/>
        <w:ind w:firstLine="180"/>
        <w:jc w:val="both"/>
        <w:rPr>
          <w:sz w:val="24"/>
          <w:szCs w:val="24"/>
        </w:rPr>
      </w:pPr>
    </w:p>
    <w:p w:rsidR="00254B0F" w:rsidRPr="00173BAA" w:rsidRDefault="00254B0F" w:rsidP="00254B0F">
      <w:pPr>
        <w:tabs>
          <w:tab w:val="left" w:pos="3960"/>
        </w:tabs>
        <w:spacing w:line="360" w:lineRule="auto"/>
        <w:jc w:val="both"/>
      </w:pPr>
      <w:r w:rsidRPr="00173BAA">
        <w:rPr>
          <w:b/>
        </w:rPr>
        <w:t>1.4 Количество учебных часов по предмету</w:t>
      </w:r>
      <w:r w:rsidRPr="00173BAA"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p w:rsidR="00254B0F" w:rsidRPr="00173BAA" w:rsidRDefault="00254B0F" w:rsidP="00254B0F">
      <w:pPr>
        <w:tabs>
          <w:tab w:val="left" w:pos="3960"/>
        </w:tabs>
        <w:spacing w:line="360" w:lineRule="auto"/>
        <w:jc w:val="both"/>
      </w:pPr>
      <w:r w:rsidRPr="00173BAA">
        <w:t>В соответствии с учебным планом МАОУ Омутинская СОШ №2 на преподавание информатики и ИКТ в 11 классе отводится 1 час в неделю (34 часа в год).</w:t>
      </w:r>
    </w:p>
    <w:p w:rsidR="00254B0F" w:rsidRPr="00173BAA" w:rsidRDefault="00254B0F" w:rsidP="00254B0F">
      <w:pPr>
        <w:tabs>
          <w:tab w:val="left" w:pos="3960"/>
        </w:tabs>
        <w:spacing w:line="360" w:lineRule="auto"/>
        <w:jc w:val="both"/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254B0F" w:rsidRPr="00173BAA" w:rsidTr="004A14AF">
        <w:trPr>
          <w:trHeight w:val="670"/>
        </w:trPr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класс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Общее кол-во</w:t>
            </w:r>
          </w:p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часов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Кол-во часов</w:t>
            </w:r>
          </w:p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в </w:t>
            </w:r>
            <w:proofErr w:type="spellStart"/>
            <w:r w:rsidRPr="00173BAA">
              <w:t>нед</w:t>
            </w:r>
            <w:proofErr w:type="spellEnd"/>
            <w:r w:rsidRPr="00173BAA">
              <w:t xml:space="preserve">. 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Практическая часть </w:t>
            </w:r>
          </w:p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(кол-во)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 xml:space="preserve">Кол-во и формы контрольных работ </w:t>
            </w:r>
          </w:p>
        </w:tc>
      </w:tr>
      <w:tr w:rsidR="00254B0F" w:rsidRPr="00173BAA" w:rsidTr="004A14AF">
        <w:trPr>
          <w:trHeight w:val="335"/>
        </w:trPr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11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34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1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31</w:t>
            </w:r>
          </w:p>
        </w:tc>
        <w:tc>
          <w:tcPr>
            <w:tcW w:w="0" w:type="auto"/>
          </w:tcPr>
          <w:p w:rsidR="00254B0F" w:rsidRPr="00173BAA" w:rsidRDefault="00254B0F" w:rsidP="004A14AF">
            <w:pPr>
              <w:tabs>
                <w:tab w:val="left" w:pos="3960"/>
              </w:tabs>
              <w:spacing w:line="360" w:lineRule="auto"/>
              <w:jc w:val="both"/>
            </w:pPr>
            <w:r w:rsidRPr="00173BAA">
              <w:t>3</w:t>
            </w:r>
          </w:p>
        </w:tc>
      </w:tr>
    </w:tbl>
    <w:p w:rsidR="00254B0F" w:rsidRPr="00173BAA" w:rsidRDefault="00254B0F" w:rsidP="00254B0F">
      <w:pPr>
        <w:autoSpaceDE w:val="0"/>
        <w:autoSpaceDN w:val="0"/>
        <w:adjustRightInd w:val="0"/>
        <w:ind w:firstLine="720"/>
        <w:jc w:val="both"/>
        <w:rPr>
          <w:b/>
        </w:rPr>
      </w:pPr>
      <w:r w:rsidRPr="00173BAA">
        <w:rPr>
          <w:b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254B0F" w:rsidRPr="00173BAA" w:rsidTr="004A14AF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Кол-во часов в рабочей программе</w:t>
            </w:r>
          </w:p>
        </w:tc>
      </w:tr>
      <w:tr w:rsidR="00254B0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both"/>
            </w:pPr>
            <w:r w:rsidRPr="00173BAA">
              <w:t>Компьютер как средство автомат</w:t>
            </w:r>
            <w:r w:rsidRPr="00173BAA">
              <w:t>и</w:t>
            </w:r>
            <w:r w:rsidRPr="00173BAA">
              <w:t>зации информационных процессов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11</w:t>
            </w:r>
          </w:p>
        </w:tc>
      </w:tr>
      <w:tr w:rsidR="00254B0F" w:rsidRPr="00173BAA" w:rsidTr="004A14AF">
        <w:trPr>
          <w:trHeight w:val="301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both"/>
            </w:pPr>
            <w:r w:rsidRPr="00173BAA">
              <w:t>Моделирование и формализация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8</w:t>
            </w:r>
          </w:p>
        </w:tc>
      </w:tr>
      <w:tr w:rsidR="00254B0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both"/>
            </w:pPr>
            <w:r w:rsidRPr="00173BAA">
              <w:t>База данных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8</w:t>
            </w:r>
          </w:p>
        </w:tc>
      </w:tr>
      <w:tr w:rsidR="00254B0F" w:rsidRPr="00173BAA" w:rsidTr="004A14AF">
        <w:trPr>
          <w:trHeight w:val="301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both"/>
            </w:pPr>
            <w:r w:rsidRPr="00173BAA">
              <w:t>Информационное общество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3</w:t>
            </w:r>
          </w:p>
        </w:tc>
      </w:tr>
      <w:tr w:rsidR="00254B0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shd w:val="clear" w:color="auto" w:fill="FFFFFF"/>
              <w:ind w:left="720" w:right="65"/>
              <w:rPr>
                <w:b/>
                <w:bCs/>
                <w:spacing w:val="-6"/>
              </w:rPr>
            </w:pPr>
            <w:r w:rsidRPr="00173BAA">
              <w:rPr>
                <w:b/>
                <w:bCs/>
                <w:spacing w:val="-6"/>
              </w:rPr>
              <w:lastRenderedPageBreak/>
              <w:t>Повторение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  <w:r w:rsidRPr="00173BAA"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  <w:rPr>
                <w:bCs/>
              </w:rPr>
            </w:pPr>
            <w:r w:rsidRPr="00173BAA">
              <w:rPr>
                <w:bCs/>
              </w:rPr>
              <w:t>4</w:t>
            </w:r>
          </w:p>
        </w:tc>
      </w:tr>
      <w:tr w:rsidR="00254B0F" w:rsidRPr="00173BAA" w:rsidTr="004A14AF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0F" w:rsidRPr="00173BAA" w:rsidRDefault="00254B0F" w:rsidP="004A14AF">
            <w:pPr>
              <w:jc w:val="center"/>
              <w:rPr>
                <w:bCs/>
              </w:rPr>
            </w:pPr>
          </w:p>
        </w:tc>
      </w:tr>
    </w:tbl>
    <w:p w:rsidR="00254B0F" w:rsidRPr="00173BAA" w:rsidRDefault="00254B0F" w:rsidP="00254B0F">
      <w:pPr>
        <w:ind w:firstLine="709"/>
        <w:jc w:val="both"/>
      </w:pPr>
    </w:p>
    <w:p w:rsidR="00254B0F" w:rsidRPr="00173BAA" w:rsidRDefault="00254B0F" w:rsidP="00254B0F">
      <w:pPr>
        <w:autoSpaceDE w:val="0"/>
        <w:autoSpaceDN w:val="0"/>
        <w:adjustRightInd w:val="0"/>
        <w:ind w:firstLine="720"/>
        <w:jc w:val="both"/>
      </w:pPr>
      <w:r w:rsidRPr="00173BAA">
        <w:rPr>
          <w:b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173BAA">
        <w:t xml:space="preserve"> </w:t>
      </w:r>
    </w:p>
    <w:p w:rsidR="00254B0F" w:rsidRPr="00173BAA" w:rsidRDefault="00254B0F" w:rsidP="00254B0F">
      <w:pPr>
        <w:ind w:firstLine="709"/>
        <w:rPr>
          <w:b/>
        </w:rPr>
      </w:pPr>
      <w:r w:rsidRPr="00173BAA">
        <w:rPr>
          <w:b/>
        </w:rPr>
        <w:t>Классно-урочная форма организации образовательного процесса</w:t>
      </w:r>
    </w:p>
    <w:p w:rsidR="00254B0F" w:rsidRPr="00173BAA" w:rsidRDefault="00254B0F" w:rsidP="00254B0F">
      <w:pPr>
        <w:pStyle w:val="ListParagraph"/>
        <w:numPr>
          <w:ilvl w:val="0"/>
          <w:numId w:val="2"/>
        </w:numPr>
        <w:jc w:val="both"/>
        <w:rPr>
          <w:b/>
        </w:rPr>
      </w:pPr>
      <w:r w:rsidRPr="00173BAA">
        <w:t xml:space="preserve">урок-консультация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урок-практическая работа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уроки-деловые игры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уроки-соревнования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компьютерные уроки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 с групповыми формами работы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173BAA">
        <w:t xml:space="preserve">уроки </w:t>
      </w:r>
      <w:proofErr w:type="spellStart"/>
      <w:r w:rsidRPr="00173BAA">
        <w:t>взаимообучения</w:t>
      </w:r>
      <w:proofErr w:type="spellEnd"/>
      <w:r w:rsidRPr="00173BAA">
        <w:t xml:space="preserve"> учащихся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 творчества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уроки-зачеты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уроки-игры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уроки-конференции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уроки-семинары </w:t>
      </w:r>
    </w:p>
    <w:p w:rsidR="00254B0F" w:rsidRPr="00173BAA" w:rsidRDefault="00254B0F" w:rsidP="00254B0F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173BAA">
        <w:t xml:space="preserve">интегрированные уроки </w:t>
      </w:r>
    </w:p>
    <w:p w:rsidR="00254B0F" w:rsidRPr="00173BAA" w:rsidRDefault="00254B0F" w:rsidP="00254B0F">
      <w:pPr>
        <w:ind w:firstLine="709"/>
        <w:rPr>
          <w:rFonts w:eastAsia="Calibri"/>
          <w:b/>
        </w:rPr>
      </w:pPr>
    </w:p>
    <w:p w:rsidR="00254B0F" w:rsidRPr="00173BAA" w:rsidRDefault="00254B0F" w:rsidP="00254B0F">
      <w:pPr>
        <w:ind w:firstLine="709"/>
        <w:rPr>
          <w:b/>
        </w:rPr>
      </w:pPr>
      <w:r w:rsidRPr="00173BAA">
        <w:rPr>
          <w:b/>
        </w:rPr>
        <w:t xml:space="preserve"> Формы и средства контроля</w:t>
      </w:r>
    </w:p>
    <w:p w:rsidR="00254B0F" w:rsidRPr="00173BAA" w:rsidRDefault="00254B0F" w:rsidP="00254B0F">
      <w:pPr>
        <w:jc w:val="both"/>
        <w:rPr>
          <w:b/>
          <w:u w:val="single"/>
        </w:rPr>
      </w:pPr>
      <w:r w:rsidRPr="00173BAA">
        <w:rPr>
          <w:b/>
          <w:u w:val="single"/>
        </w:rPr>
        <w:t>Формы организации образовательного процесса</w:t>
      </w:r>
    </w:p>
    <w:p w:rsidR="00254B0F" w:rsidRPr="00173BAA" w:rsidRDefault="00254B0F" w:rsidP="00254B0F">
      <w:pPr>
        <w:ind w:firstLine="360"/>
        <w:jc w:val="both"/>
      </w:pPr>
      <w:r w:rsidRPr="00173BAA">
        <w:t>Основной формой проведения занятий является урок (изучение новых знаний, закр</w:t>
      </w:r>
      <w:r w:rsidRPr="00173BAA">
        <w:t>е</w:t>
      </w:r>
      <w:r w:rsidRPr="00173BAA">
        <w:t xml:space="preserve">пление знаний, </w:t>
      </w:r>
      <w:proofErr w:type="gramStart"/>
      <w:r w:rsidRPr="00173BAA">
        <w:t>комбинированный ,</w:t>
      </w:r>
      <w:proofErr w:type="gramEnd"/>
      <w:r w:rsidRPr="00173BAA">
        <w:t xml:space="preserve"> обобщения и систематизации знаний, контроля и оценки знаний), в ходе которого используются:</w:t>
      </w:r>
    </w:p>
    <w:p w:rsidR="00254B0F" w:rsidRPr="00173BAA" w:rsidRDefault="00254B0F" w:rsidP="00254B0F">
      <w:pPr>
        <w:ind w:firstLine="360"/>
        <w:jc w:val="both"/>
      </w:pPr>
      <w:r w:rsidRPr="00173BAA">
        <w:t>-формы организации образовательного процесса: групповые, индивидуально- гру</w:t>
      </w:r>
      <w:r w:rsidRPr="00173BAA">
        <w:t>п</w:t>
      </w:r>
      <w:r w:rsidRPr="00173BAA">
        <w:t>повые, фронтальные, практикумы;</w:t>
      </w:r>
    </w:p>
    <w:p w:rsidR="00254B0F" w:rsidRPr="00173BAA" w:rsidRDefault="00254B0F" w:rsidP="00254B0F">
      <w:pPr>
        <w:ind w:firstLine="360"/>
        <w:jc w:val="both"/>
      </w:pPr>
      <w:r w:rsidRPr="00173BAA">
        <w:t>-технологии обучения: беседа, фронтальный опрос, опрос в парах, контрольная и практическая работы;</w:t>
      </w:r>
    </w:p>
    <w:p w:rsidR="00254B0F" w:rsidRPr="00173BAA" w:rsidRDefault="00254B0F" w:rsidP="00254B0F">
      <w:pPr>
        <w:ind w:firstLine="360"/>
        <w:jc w:val="both"/>
        <w:rPr>
          <w:color w:val="000000"/>
        </w:rPr>
      </w:pPr>
      <w:r w:rsidRPr="00173BAA">
        <w:t>-виды и формы контроля: устный опрос (индивидуальный и фронтальный), тест, б</w:t>
      </w:r>
      <w:r w:rsidRPr="00173BAA">
        <w:t>е</w:t>
      </w:r>
      <w:r w:rsidRPr="00173BAA">
        <w:t xml:space="preserve">седа, опорный конспект, самостоятельная работа, </w:t>
      </w:r>
      <w:r w:rsidRPr="00173BAA">
        <w:rPr>
          <w:color w:val="000000"/>
        </w:rPr>
        <w:t xml:space="preserve">итоговый, текущий, тематический </w:t>
      </w:r>
    </w:p>
    <w:p w:rsidR="00254B0F" w:rsidRPr="00173BAA" w:rsidRDefault="00254B0F" w:rsidP="00254B0F">
      <w:pPr>
        <w:jc w:val="both"/>
        <w:rPr>
          <w:b/>
          <w:u w:val="single"/>
        </w:rPr>
      </w:pPr>
      <w:r w:rsidRPr="00173BAA">
        <w:rPr>
          <w:b/>
          <w:u w:val="single"/>
        </w:rPr>
        <w:t xml:space="preserve">Технологии обучения </w:t>
      </w:r>
    </w:p>
    <w:p w:rsidR="00254B0F" w:rsidRPr="00173BAA" w:rsidRDefault="00254B0F" w:rsidP="00254B0F">
      <w:pPr>
        <w:jc w:val="both"/>
      </w:pPr>
      <w:r w:rsidRPr="00173BAA">
        <w:lastRenderedPageBreak/>
        <w:t>Современное информационное общество предъявляет ко всем типам образовательных учреждений новые требования к подготовке выпускников. Учащиеся должны иметь необходимые знания, умения и навыки, адаптационные, мыслительные и коммуникати</w:t>
      </w:r>
      <w:r w:rsidRPr="00173BAA">
        <w:t>в</w:t>
      </w:r>
      <w:r w:rsidRPr="00173BAA">
        <w:t xml:space="preserve">ные способности, а также владеть способами работы с информацией: </w:t>
      </w:r>
    </w:p>
    <w:p w:rsidR="00254B0F" w:rsidRPr="00173BAA" w:rsidRDefault="00254B0F" w:rsidP="00254B0F">
      <w:pPr>
        <w:jc w:val="both"/>
      </w:pPr>
      <w:r w:rsidRPr="00173BAA">
        <w:t xml:space="preserve">· собирать необходимые для решения имеющихся проблем факты; </w:t>
      </w:r>
    </w:p>
    <w:p w:rsidR="00254B0F" w:rsidRPr="00173BAA" w:rsidRDefault="00254B0F" w:rsidP="00254B0F">
      <w:pPr>
        <w:jc w:val="both"/>
      </w:pPr>
      <w:r w:rsidRPr="00173BAA">
        <w:t>· анализировать их, предлагать гипотезы решения проблем;</w:t>
      </w:r>
    </w:p>
    <w:p w:rsidR="00254B0F" w:rsidRPr="00173BAA" w:rsidRDefault="00254B0F" w:rsidP="00254B0F">
      <w:pPr>
        <w:jc w:val="both"/>
      </w:pPr>
      <w:r w:rsidRPr="00173BAA">
        <w:t>· обобщать факты, сопоставлять решения, устанавливать статистические закономерн</w:t>
      </w:r>
      <w:r w:rsidRPr="00173BAA">
        <w:t>о</w:t>
      </w:r>
      <w:r w:rsidRPr="00173BAA">
        <w:t>сти, аргументировать свои выводы и применять их для решения новых проблем;</w:t>
      </w:r>
    </w:p>
    <w:p w:rsidR="00254B0F" w:rsidRPr="00173BAA" w:rsidRDefault="00254B0F" w:rsidP="00254B0F">
      <w:pPr>
        <w:jc w:val="both"/>
      </w:pPr>
      <w:r w:rsidRPr="00173BAA">
        <w:t xml:space="preserve">· применять современные средства получения, хранения, преобразования информации </w:t>
      </w:r>
      <w:proofErr w:type="gramStart"/>
      <w:r w:rsidRPr="00173BAA">
        <w:t>и  Технологии</w:t>
      </w:r>
      <w:proofErr w:type="gramEnd"/>
      <w:r w:rsidRPr="00173BAA">
        <w:t xml:space="preserve"> обучения предполагает применение в учебном процессе компьютера, кот</w:t>
      </w:r>
      <w:r w:rsidRPr="00173BAA">
        <w:t>о</w:t>
      </w:r>
      <w:r w:rsidRPr="00173BAA">
        <w:t>рый используется как эффективное средство поддержки обучения школьников, а также</w:t>
      </w:r>
    </w:p>
    <w:p w:rsidR="00254B0F" w:rsidRPr="00173BAA" w:rsidRDefault="00254B0F" w:rsidP="00254B0F">
      <w:pPr>
        <w:jc w:val="both"/>
        <w:rPr>
          <w:color w:val="000000"/>
        </w:rPr>
      </w:pPr>
      <w:r w:rsidRPr="00173BAA">
        <w:rPr>
          <w:color w:val="000000"/>
        </w:rPr>
        <w:t xml:space="preserve">модульное обучение, практико-ориентированное </w:t>
      </w:r>
      <w:proofErr w:type="gramStart"/>
      <w:r w:rsidRPr="00173BAA">
        <w:rPr>
          <w:color w:val="000000"/>
        </w:rPr>
        <w:t>обучение,  развивающее</w:t>
      </w:r>
      <w:proofErr w:type="gramEnd"/>
      <w:r w:rsidRPr="00173BAA">
        <w:rPr>
          <w:color w:val="000000"/>
        </w:rPr>
        <w:t>, дифференц</w:t>
      </w:r>
      <w:r w:rsidRPr="00173BAA">
        <w:rPr>
          <w:color w:val="000000"/>
        </w:rPr>
        <w:t>и</w:t>
      </w:r>
      <w:r w:rsidRPr="00173BAA">
        <w:rPr>
          <w:color w:val="000000"/>
        </w:rPr>
        <w:t>рованное обучение, развитие творческих и познавательных способностей учащихся. Большое внимание следует уделять самостоятельной постановке учащимися целей и т</w:t>
      </w:r>
      <w:r w:rsidRPr="00173BAA">
        <w:rPr>
          <w:color w:val="000000"/>
        </w:rPr>
        <w:t>е</w:t>
      </w:r>
      <w:r w:rsidRPr="00173BAA">
        <w:rPr>
          <w:color w:val="000000"/>
        </w:rPr>
        <w:t>мы урока.</w:t>
      </w:r>
    </w:p>
    <w:p w:rsidR="00254B0F" w:rsidRPr="00173BAA" w:rsidRDefault="00254B0F" w:rsidP="00254B0F">
      <w:pPr>
        <w:jc w:val="both"/>
        <w:rPr>
          <w:b/>
          <w:u w:val="single"/>
        </w:rPr>
      </w:pPr>
    </w:p>
    <w:p w:rsidR="00254B0F" w:rsidRPr="00173BAA" w:rsidRDefault="00254B0F" w:rsidP="00254B0F">
      <w:pPr>
        <w:jc w:val="both"/>
        <w:rPr>
          <w:b/>
          <w:u w:val="single"/>
        </w:rPr>
      </w:pPr>
    </w:p>
    <w:p w:rsidR="00254B0F" w:rsidRPr="00173BAA" w:rsidRDefault="00254B0F" w:rsidP="00254B0F">
      <w:pPr>
        <w:jc w:val="both"/>
        <w:rPr>
          <w:b/>
          <w:u w:val="single"/>
        </w:rPr>
      </w:pPr>
      <w:r w:rsidRPr="00173BAA">
        <w:rPr>
          <w:b/>
          <w:u w:val="single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254B0F" w:rsidRPr="00173BAA" w:rsidRDefault="00254B0F" w:rsidP="00254B0F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173BAA">
        <w:rPr>
          <w:b/>
          <w:iCs/>
          <w:color w:val="000000"/>
        </w:rPr>
        <w:t>Тематические и итоговые контрольные работы</w:t>
      </w:r>
    </w:p>
    <w:p w:rsidR="00254B0F" w:rsidRPr="00173BAA" w:rsidRDefault="00254B0F" w:rsidP="00254B0F">
      <w:pPr>
        <w:ind w:firstLine="567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>Текущий контроль осуществляется с помощью компьютерного практ</w:t>
      </w:r>
      <w:r w:rsidRPr="00173BAA">
        <w:rPr>
          <w:bCs/>
          <w:color w:val="000000"/>
          <w:kern w:val="32"/>
        </w:rPr>
        <w:t>и</w:t>
      </w:r>
      <w:r w:rsidRPr="00173BAA">
        <w:rPr>
          <w:bCs/>
          <w:color w:val="000000"/>
          <w:kern w:val="32"/>
        </w:rPr>
        <w:t>кума в форме практических работ и практических заданий.</w:t>
      </w:r>
    </w:p>
    <w:p w:rsidR="00254B0F" w:rsidRPr="00173BAA" w:rsidRDefault="00254B0F" w:rsidP="00254B0F">
      <w:pPr>
        <w:ind w:firstLine="567"/>
        <w:jc w:val="both"/>
        <w:rPr>
          <w:bCs/>
          <w:color w:val="000000"/>
          <w:kern w:val="32"/>
        </w:rPr>
      </w:pPr>
      <w:r w:rsidRPr="00173BAA">
        <w:rPr>
          <w:bCs/>
          <w:color w:val="000000"/>
          <w:kern w:val="32"/>
        </w:rPr>
        <w:t xml:space="preserve">Тематический контроль осуществляется по завершении крупного блока (темы) в форме контрольной работы. </w:t>
      </w:r>
    </w:p>
    <w:p w:rsidR="00254B0F" w:rsidRPr="00173BAA" w:rsidRDefault="00254B0F" w:rsidP="00254B0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254B0F" w:rsidRPr="00173BAA" w:rsidRDefault="00254B0F" w:rsidP="00254B0F">
      <w:pPr>
        <w:ind w:firstLine="840"/>
        <w:jc w:val="both"/>
        <w:rPr>
          <w:b/>
        </w:rPr>
      </w:pPr>
      <w:r w:rsidRPr="00173BAA">
        <w:rPr>
          <w:b/>
        </w:rPr>
        <w:t>Учебно-тематический план</w:t>
      </w:r>
    </w:p>
    <w:tbl>
      <w:tblPr>
        <w:tblW w:w="4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6022"/>
        <w:gridCol w:w="4103"/>
        <w:gridCol w:w="1129"/>
        <w:gridCol w:w="1145"/>
      </w:tblGrid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всего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теория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практика</w:t>
            </w:r>
          </w:p>
        </w:tc>
      </w:tr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1</w:t>
            </w: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Компьютер как средство автомат</w:t>
            </w:r>
            <w:r w:rsidRPr="00173BAA">
              <w:t>и</w:t>
            </w:r>
            <w:r w:rsidRPr="00173BAA">
              <w:t>зации информационных процессов</w:t>
            </w: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11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11</w:t>
            </w:r>
          </w:p>
        </w:tc>
      </w:tr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2</w:t>
            </w: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Моделирование и формализация</w:t>
            </w: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8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1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7</w:t>
            </w:r>
          </w:p>
        </w:tc>
      </w:tr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3</w:t>
            </w: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База данных</w:t>
            </w: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8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1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7</w:t>
            </w:r>
          </w:p>
        </w:tc>
      </w:tr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4</w:t>
            </w: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Информационное общество</w:t>
            </w: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3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6</w:t>
            </w:r>
          </w:p>
        </w:tc>
      </w:tr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Повторение</w:t>
            </w: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4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</w:tr>
      <w:tr w:rsidR="00254B0F" w:rsidRPr="00173BAA" w:rsidTr="004A14AF">
        <w:tc>
          <w:tcPr>
            <w:tcW w:w="369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</w:p>
        </w:tc>
        <w:tc>
          <w:tcPr>
            <w:tcW w:w="2251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  <w:r w:rsidRPr="00173BAA">
              <w:t>Итого</w:t>
            </w:r>
          </w:p>
        </w:tc>
        <w:tc>
          <w:tcPr>
            <w:tcW w:w="1534" w:type="pct"/>
            <w:shd w:val="clear" w:color="auto" w:fill="auto"/>
          </w:tcPr>
          <w:p w:rsidR="00254B0F" w:rsidRPr="00173BAA" w:rsidRDefault="00254B0F" w:rsidP="004A14AF">
            <w:pPr>
              <w:jc w:val="center"/>
            </w:pPr>
            <w:r w:rsidRPr="00173BAA">
              <w:t>34</w:t>
            </w: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  <w:tc>
          <w:tcPr>
            <w:tcW w:w="423" w:type="pct"/>
            <w:shd w:val="clear" w:color="auto" w:fill="auto"/>
          </w:tcPr>
          <w:p w:rsidR="00254B0F" w:rsidRPr="00173BAA" w:rsidRDefault="00254B0F" w:rsidP="004A14AF">
            <w:pPr>
              <w:jc w:val="both"/>
            </w:pPr>
          </w:p>
        </w:tc>
      </w:tr>
    </w:tbl>
    <w:p w:rsidR="00254B0F" w:rsidRPr="00173BAA" w:rsidRDefault="00254B0F" w:rsidP="00254B0F">
      <w:pPr>
        <w:jc w:val="both"/>
      </w:pPr>
    </w:p>
    <w:p w:rsidR="00254B0F" w:rsidRPr="00173BAA" w:rsidRDefault="00254B0F" w:rsidP="00254B0F">
      <w:pPr>
        <w:ind w:firstLine="709"/>
      </w:pPr>
    </w:p>
    <w:p w:rsidR="00254B0F" w:rsidRPr="00173BAA" w:rsidRDefault="00254B0F" w:rsidP="00254B0F">
      <w:pPr>
        <w:spacing w:before="100" w:beforeAutospacing="1" w:after="100" w:afterAutospacing="1"/>
        <w:ind w:left="360"/>
        <w:jc w:val="both"/>
        <w:rPr>
          <w:b/>
        </w:rPr>
      </w:pPr>
      <w:r w:rsidRPr="00173BAA">
        <w:t xml:space="preserve">                                                                   </w:t>
      </w:r>
      <w:r w:rsidRPr="00173BAA">
        <w:rPr>
          <w:b/>
        </w:rPr>
        <w:t xml:space="preserve">2.Требования ГОС к уровню подготовки учащихся: </w:t>
      </w:r>
    </w:p>
    <w:p w:rsidR="00254B0F" w:rsidRPr="00173BAA" w:rsidRDefault="00254B0F" w:rsidP="00254B0F">
      <w:pPr>
        <w:spacing w:before="240"/>
        <w:ind w:firstLine="567"/>
        <w:jc w:val="both"/>
        <w:rPr>
          <w:i/>
        </w:rPr>
      </w:pPr>
      <w:r w:rsidRPr="00173BAA">
        <w:rPr>
          <w:i/>
        </w:rPr>
        <w:t>В результате изучения информатики и ИКТ на базовом уровне ученик до</w:t>
      </w:r>
      <w:r w:rsidRPr="00173BAA">
        <w:rPr>
          <w:i/>
        </w:rPr>
        <w:t>л</w:t>
      </w:r>
      <w:r w:rsidRPr="00173BAA">
        <w:rPr>
          <w:i/>
        </w:rPr>
        <w:t>жен:</w:t>
      </w:r>
    </w:p>
    <w:p w:rsidR="00254B0F" w:rsidRPr="00173BAA" w:rsidRDefault="00254B0F" w:rsidP="00254B0F">
      <w:pPr>
        <w:shd w:val="clear" w:color="auto" w:fill="FFFFFF"/>
        <w:spacing w:line="230" w:lineRule="exact"/>
        <w:jc w:val="both"/>
        <w:rPr>
          <w:i/>
        </w:rPr>
      </w:pPr>
    </w:p>
    <w:p w:rsidR="00254B0F" w:rsidRPr="00173BAA" w:rsidRDefault="00254B0F" w:rsidP="00254B0F">
      <w:pPr>
        <w:shd w:val="clear" w:color="auto" w:fill="FFFFFF"/>
        <w:spacing w:line="230" w:lineRule="exact"/>
        <w:jc w:val="both"/>
        <w:rPr>
          <w:b/>
        </w:rPr>
      </w:pPr>
      <w:r w:rsidRPr="00173BAA">
        <w:rPr>
          <w:b/>
        </w:rPr>
        <w:t>знать/ понимать:</w:t>
      </w:r>
    </w:p>
    <w:p w:rsidR="00254B0F" w:rsidRPr="00173BAA" w:rsidRDefault="00254B0F" w:rsidP="00254B0F">
      <w:pPr>
        <w:shd w:val="clear" w:color="auto" w:fill="FFFFFF"/>
        <w:spacing w:line="230" w:lineRule="exact"/>
        <w:ind w:firstLine="540"/>
        <w:jc w:val="both"/>
        <w:rPr>
          <w:i/>
        </w:rPr>
      </w:pP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38"/>
          <w:tab w:val="num" w:pos="540"/>
        </w:tabs>
        <w:autoSpaceDE w:val="0"/>
        <w:autoSpaceDN w:val="0"/>
        <w:adjustRightInd w:val="0"/>
        <w:spacing w:before="22" w:line="230" w:lineRule="exact"/>
        <w:ind w:left="1080" w:right="79" w:hanging="540"/>
        <w:jc w:val="both"/>
      </w:pPr>
      <w:r w:rsidRPr="00173BAA">
        <w:t xml:space="preserve">    назначение и функции операционных систем;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31"/>
          <w:tab w:val="num" w:pos="540"/>
        </w:tabs>
        <w:autoSpaceDE w:val="0"/>
        <w:autoSpaceDN w:val="0"/>
        <w:adjustRightInd w:val="0"/>
        <w:spacing w:before="22" w:line="230" w:lineRule="exact"/>
        <w:ind w:left="1080" w:right="79" w:hanging="540"/>
        <w:jc w:val="both"/>
      </w:pPr>
      <w:r w:rsidRPr="00173BAA">
        <w:t xml:space="preserve">    какая информация требует защиты;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38"/>
          <w:tab w:val="num" w:pos="540"/>
        </w:tabs>
        <w:autoSpaceDE w:val="0"/>
        <w:autoSpaceDN w:val="0"/>
        <w:adjustRightInd w:val="0"/>
        <w:spacing w:before="22" w:line="230" w:lineRule="exact"/>
        <w:ind w:left="1080" w:right="79" w:hanging="540"/>
        <w:jc w:val="both"/>
      </w:pPr>
      <w:r w:rsidRPr="00173BAA">
        <w:t xml:space="preserve">    виды угроз для числовой информации;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num" w:pos="540"/>
        </w:tabs>
        <w:autoSpaceDE w:val="0"/>
        <w:autoSpaceDN w:val="0"/>
        <w:adjustRightInd w:val="0"/>
        <w:spacing w:before="22" w:line="230" w:lineRule="exact"/>
        <w:ind w:left="1080" w:right="-22" w:hanging="540"/>
        <w:jc w:val="both"/>
      </w:pPr>
      <w:r w:rsidRPr="00173BAA">
        <w:t xml:space="preserve">    </w:t>
      </w:r>
      <w:proofErr w:type="gramStart"/>
      <w:r w:rsidRPr="00173BAA">
        <w:t>физические  способы</w:t>
      </w:r>
      <w:proofErr w:type="gramEnd"/>
      <w:r w:rsidRPr="00173BAA">
        <w:t xml:space="preserve"> и программные средства защиты информации;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31"/>
          <w:tab w:val="num" w:pos="540"/>
        </w:tabs>
        <w:autoSpaceDE w:val="0"/>
        <w:autoSpaceDN w:val="0"/>
        <w:adjustRightInd w:val="0"/>
        <w:spacing w:before="22" w:line="230" w:lineRule="exact"/>
        <w:ind w:left="1080" w:right="79" w:hanging="540"/>
        <w:jc w:val="both"/>
      </w:pPr>
      <w:r w:rsidRPr="00173BAA">
        <w:t xml:space="preserve">    что такое криптография;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231"/>
          <w:tab w:val="num" w:pos="540"/>
        </w:tabs>
        <w:autoSpaceDE w:val="0"/>
        <w:autoSpaceDN w:val="0"/>
        <w:adjustRightInd w:val="0"/>
        <w:spacing w:before="22" w:line="230" w:lineRule="exact"/>
        <w:ind w:left="1080" w:right="79" w:hanging="540"/>
        <w:jc w:val="both"/>
      </w:pPr>
      <w:r w:rsidRPr="00173BAA">
        <w:t xml:space="preserve">    что такое цифровая подпись и цифровой сертификат.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0" w:right="-105" w:firstLine="540"/>
        <w:jc w:val="both"/>
      </w:pPr>
      <w:r w:rsidRPr="00173BAA">
        <w:t xml:space="preserve">    назначение и виды информационных моделей, описывающих реальные объекты или пр</w:t>
      </w:r>
      <w:r w:rsidRPr="00173BAA">
        <w:t>о</w:t>
      </w:r>
      <w:r w:rsidRPr="00173BAA">
        <w:t>цессы;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  <w:r w:rsidRPr="00173BAA">
        <w:t xml:space="preserve">    использование алгоритма как модели автоматизации деятельности;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  <w:r w:rsidRPr="00173BAA">
        <w:t xml:space="preserve">    что такое системный подход в науке и практике;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  <w:r w:rsidRPr="00173BAA">
        <w:t xml:space="preserve">    роль информационных процессов в системах;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  <w:r w:rsidRPr="00173BAA">
        <w:t xml:space="preserve">    определение модели;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  <w:r w:rsidRPr="00173BAA">
        <w:t xml:space="preserve">    что такое информационная модель;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  <w:r w:rsidRPr="00173BAA">
        <w:t xml:space="preserve">    этапы информационного моделирования на компьютере;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0" w:firstLine="540"/>
        <w:jc w:val="both"/>
      </w:pPr>
      <w:r w:rsidRPr="00173BAA">
        <w:t xml:space="preserve">    назначение наиболее распространенных средств автоматизации информационной деятельности (баз данных);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что такое база данных (БД);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какие модели данных используются в БД;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основные понятия реляционных БД: запись, поле, тип поля, главный ключ;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определение и назначение СУБД;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основы организации многотабличной БД;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что такое схема БД;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что такое целостность данных;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504"/>
          <w:tab w:val="num" w:pos="540"/>
        </w:tabs>
        <w:autoSpaceDE w:val="0"/>
        <w:autoSpaceDN w:val="0"/>
        <w:adjustRightInd w:val="0"/>
        <w:spacing w:line="245" w:lineRule="exact"/>
        <w:ind w:left="1080" w:hanging="540"/>
        <w:jc w:val="both"/>
      </w:pPr>
      <w:r w:rsidRPr="00173BAA">
        <w:t xml:space="preserve">    этапы создания многотабличной БД с помощью реляцион</w:t>
      </w:r>
      <w:r w:rsidRPr="00173BAA">
        <w:softHyphen/>
        <w:t>ной СУБД;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80"/>
          <w:tab w:val="num" w:pos="540"/>
        </w:tabs>
        <w:autoSpaceDE w:val="0"/>
        <w:autoSpaceDN w:val="0"/>
        <w:adjustRightInd w:val="0"/>
        <w:spacing w:line="252" w:lineRule="exact"/>
        <w:ind w:left="1080" w:hanging="540"/>
        <w:jc w:val="both"/>
      </w:pPr>
      <w:r w:rsidRPr="00173BAA">
        <w:t xml:space="preserve">    в чем состоят основные черты информационного общества;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180"/>
          <w:tab w:val="num" w:pos="540"/>
        </w:tabs>
        <w:autoSpaceDE w:val="0"/>
        <w:autoSpaceDN w:val="0"/>
        <w:adjustRightInd w:val="0"/>
        <w:spacing w:line="252" w:lineRule="exact"/>
        <w:ind w:left="1080" w:hanging="540"/>
        <w:jc w:val="both"/>
      </w:pPr>
      <w:r w:rsidRPr="00173BAA">
        <w:t xml:space="preserve">    причины информационного кризиса и пути его преодоления;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80"/>
          <w:tab w:val="num" w:pos="540"/>
        </w:tabs>
        <w:autoSpaceDE w:val="0"/>
        <w:autoSpaceDN w:val="0"/>
        <w:adjustRightInd w:val="0"/>
        <w:spacing w:before="22" w:line="230" w:lineRule="exact"/>
        <w:ind w:left="0" w:right="36" w:firstLine="540"/>
        <w:jc w:val="both"/>
      </w:pPr>
      <w:r w:rsidRPr="00173BAA">
        <w:t xml:space="preserve">    какие изменения в быту, в сфере образования будут происходить с формиров</w:t>
      </w:r>
      <w:r w:rsidRPr="00173BAA">
        <w:t>а</w:t>
      </w:r>
      <w:r w:rsidRPr="00173BAA">
        <w:t>нием   информационного общества;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80"/>
          <w:tab w:val="num" w:pos="540"/>
        </w:tabs>
        <w:autoSpaceDE w:val="0"/>
        <w:autoSpaceDN w:val="0"/>
        <w:adjustRightInd w:val="0"/>
        <w:spacing w:before="22"/>
        <w:ind w:left="1080" w:hanging="540"/>
        <w:jc w:val="both"/>
      </w:pPr>
      <w:r w:rsidRPr="00173BAA">
        <w:t xml:space="preserve">    основные законодательные акты в информационной сфере;</w:t>
      </w:r>
    </w:p>
    <w:p w:rsidR="00254B0F" w:rsidRPr="00173BAA" w:rsidRDefault="00254B0F" w:rsidP="00254B0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80"/>
          <w:tab w:val="num" w:pos="540"/>
        </w:tabs>
        <w:autoSpaceDE w:val="0"/>
        <w:autoSpaceDN w:val="0"/>
        <w:adjustRightInd w:val="0"/>
        <w:spacing w:before="14" w:line="230" w:lineRule="exact"/>
        <w:ind w:left="1080" w:right="22" w:hanging="540"/>
        <w:jc w:val="both"/>
      </w:pPr>
      <w:r w:rsidRPr="00173BAA">
        <w:t xml:space="preserve">    суть Доктрины информационной безопасности Российской Федерации.</w:t>
      </w:r>
    </w:p>
    <w:p w:rsidR="00254B0F" w:rsidRPr="00173BAA" w:rsidRDefault="00254B0F" w:rsidP="00254B0F">
      <w:pPr>
        <w:widowControl w:val="0"/>
        <w:shd w:val="clear" w:color="auto" w:fill="FFFFFF"/>
        <w:tabs>
          <w:tab w:val="left" w:pos="11"/>
          <w:tab w:val="num" w:pos="540"/>
        </w:tabs>
        <w:autoSpaceDE w:val="0"/>
        <w:autoSpaceDN w:val="0"/>
        <w:adjustRightInd w:val="0"/>
        <w:spacing w:before="22" w:line="230" w:lineRule="exact"/>
        <w:ind w:left="1080" w:right="-105" w:hanging="540"/>
        <w:jc w:val="both"/>
      </w:pPr>
    </w:p>
    <w:p w:rsidR="00254B0F" w:rsidRPr="00173BAA" w:rsidRDefault="00254B0F" w:rsidP="00254B0F">
      <w:pPr>
        <w:widowControl w:val="0"/>
        <w:shd w:val="clear" w:color="auto" w:fill="FFFFFF"/>
        <w:tabs>
          <w:tab w:val="left" w:pos="231"/>
        </w:tabs>
        <w:autoSpaceDE w:val="0"/>
        <w:autoSpaceDN w:val="0"/>
        <w:adjustRightInd w:val="0"/>
        <w:spacing w:before="22" w:line="230" w:lineRule="exact"/>
        <w:ind w:left="238" w:right="79"/>
        <w:jc w:val="both"/>
        <w:rPr>
          <w:i/>
        </w:rPr>
      </w:pPr>
    </w:p>
    <w:p w:rsidR="00254B0F" w:rsidRPr="00173BAA" w:rsidRDefault="00254B0F" w:rsidP="00254B0F">
      <w:pPr>
        <w:widowControl w:val="0"/>
        <w:shd w:val="clear" w:color="auto" w:fill="FFFFFF"/>
        <w:tabs>
          <w:tab w:val="left" w:pos="231"/>
        </w:tabs>
        <w:autoSpaceDE w:val="0"/>
        <w:autoSpaceDN w:val="0"/>
        <w:adjustRightInd w:val="0"/>
        <w:spacing w:before="22" w:line="230" w:lineRule="exact"/>
        <w:ind w:left="238" w:right="79" w:hanging="238"/>
        <w:jc w:val="both"/>
        <w:rPr>
          <w:b/>
        </w:rPr>
      </w:pPr>
      <w:r w:rsidRPr="00173BAA">
        <w:rPr>
          <w:b/>
        </w:rPr>
        <w:t>уметь:</w:t>
      </w:r>
    </w:p>
    <w:p w:rsidR="00254B0F" w:rsidRPr="00173BAA" w:rsidRDefault="00254B0F" w:rsidP="00254B0F">
      <w:pPr>
        <w:widowControl w:val="0"/>
        <w:shd w:val="clear" w:color="auto" w:fill="FFFFFF"/>
        <w:tabs>
          <w:tab w:val="left" w:pos="231"/>
        </w:tabs>
        <w:autoSpaceDE w:val="0"/>
        <w:autoSpaceDN w:val="0"/>
        <w:adjustRightInd w:val="0"/>
        <w:spacing w:before="22" w:line="230" w:lineRule="exact"/>
        <w:ind w:left="238" w:right="79"/>
        <w:jc w:val="both"/>
        <w:rPr>
          <w:b/>
        </w:rPr>
      </w:pP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238"/>
        </w:tabs>
        <w:autoSpaceDE w:val="0"/>
        <w:autoSpaceDN w:val="0"/>
        <w:adjustRightInd w:val="0"/>
        <w:spacing w:before="22" w:line="230" w:lineRule="exact"/>
        <w:ind w:left="0" w:right="79" w:firstLine="360"/>
        <w:jc w:val="both"/>
      </w:pPr>
      <w:r w:rsidRPr="00173BAA">
        <w:t>соблюдать правила техники безопасности и гигиенические рекомендации при и</w:t>
      </w:r>
      <w:r w:rsidRPr="00173BAA">
        <w:t>с</w:t>
      </w:r>
      <w:r w:rsidRPr="00173BAA">
        <w:t>пользовании средств ИКТ;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22" w:line="230" w:lineRule="exact"/>
        <w:ind w:right="79"/>
        <w:jc w:val="both"/>
      </w:pPr>
      <w:r w:rsidRPr="00173BAA">
        <w:t>подбирать конфигурацию ПК в зависимости от его назначения;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22" w:line="230" w:lineRule="exact"/>
        <w:ind w:right="79"/>
        <w:jc w:val="both"/>
      </w:pPr>
      <w:r w:rsidRPr="00173BAA">
        <w:t>соединять устройства ПК;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22" w:line="230" w:lineRule="exact"/>
        <w:ind w:right="79"/>
        <w:jc w:val="both"/>
      </w:pPr>
      <w:r w:rsidRPr="00173BAA">
        <w:lastRenderedPageBreak/>
        <w:t>производить основные настройки БИОС;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22" w:line="230" w:lineRule="exact"/>
        <w:ind w:right="79"/>
        <w:jc w:val="both"/>
      </w:pPr>
      <w:r w:rsidRPr="00173BAA">
        <w:t>работать в среде операционной системы на пользователь</w:t>
      </w:r>
      <w:r w:rsidRPr="00173BAA">
        <w:softHyphen/>
        <w:t>ском уровне.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22" w:line="230" w:lineRule="exact"/>
        <w:ind w:left="0" w:right="-105" w:firstLine="360"/>
        <w:jc w:val="both"/>
      </w:pPr>
      <w:r w:rsidRPr="00173BAA">
        <w:t>использовать готовые информационные модели, оценивать их соответствие реал</w:t>
      </w:r>
      <w:r w:rsidRPr="00173BAA">
        <w:t>ь</w:t>
      </w:r>
      <w:r w:rsidRPr="00173BAA">
        <w:t>ному объекту и целям моделирования;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22" w:line="230" w:lineRule="exact"/>
        <w:ind w:left="0" w:right="-105" w:firstLine="360"/>
        <w:jc w:val="both"/>
      </w:pPr>
      <w:r w:rsidRPr="00173BAA">
        <w:t>осуществлять выбор способа представления информации в соответствии с поста</w:t>
      </w:r>
      <w:r w:rsidRPr="00173BAA">
        <w:t>в</w:t>
      </w:r>
      <w:r w:rsidRPr="00173BAA">
        <w:t>ленной задачей;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22" w:line="230" w:lineRule="exact"/>
        <w:ind w:left="0" w:right="-105" w:firstLine="360"/>
        <w:jc w:val="both"/>
      </w:pPr>
      <w:r w:rsidRPr="00173BAA">
        <w:t>иллюстрировать учебные работы с использованием средств информационных те</w:t>
      </w:r>
      <w:r w:rsidRPr="00173BAA">
        <w:t>х</w:t>
      </w:r>
      <w:r w:rsidRPr="00173BAA">
        <w:t>нологий;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11"/>
        </w:tabs>
        <w:autoSpaceDE w:val="0"/>
        <w:autoSpaceDN w:val="0"/>
        <w:adjustRightInd w:val="0"/>
        <w:spacing w:before="22" w:line="230" w:lineRule="exact"/>
        <w:ind w:right="-105"/>
        <w:jc w:val="both"/>
      </w:pPr>
      <w:r w:rsidRPr="00173BAA">
        <w:t>ориентироваться в граф-моделях, строить их по вербальному описанию системы;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11"/>
        </w:tabs>
        <w:autoSpaceDE w:val="0"/>
        <w:autoSpaceDN w:val="0"/>
        <w:adjustRightInd w:val="0"/>
        <w:spacing w:before="22" w:line="230" w:lineRule="exact"/>
        <w:ind w:right="-105"/>
        <w:jc w:val="both"/>
      </w:pPr>
      <w:r w:rsidRPr="00173BAA">
        <w:t>строить табличные модели по вербальному описанию системы.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line="238" w:lineRule="exact"/>
        <w:ind w:right="36"/>
        <w:jc w:val="both"/>
      </w:pPr>
      <w:r w:rsidRPr="00173BAA">
        <w:t>распознавать информационные процессы в различных системах;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238"/>
        </w:tabs>
        <w:autoSpaceDE w:val="0"/>
        <w:autoSpaceDN w:val="0"/>
        <w:adjustRightInd w:val="0"/>
        <w:spacing w:before="14" w:line="238" w:lineRule="exact"/>
        <w:ind w:left="0" w:right="43" w:firstLine="360"/>
        <w:jc w:val="both"/>
      </w:pPr>
      <w:r w:rsidRPr="00173BAA">
        <w:t>использовать готовые информационные модели, оценивать их соответствие реал</w:t>
      </w:r>
      <w:r w:rsidRPr="00173BAA">
        <w:t>ь</w:t>
      </w:r>
      <w:r w:rsidRPr="00173BAA">
        <w:t>ному объекту и целям моделирования;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238"/>
        </w:tabs>
        <w:autoSpaceDE w:val="0"/>
        <w:autoSpaceDN w:val="0"/>
        <w:adjustRightInd w:val="0"/>
        <w:spacing w:line="238" w:lineRule="exact"/>
        <w:ind w:left="0" w:right="50" w:firstLine="360"/>
        <w:jc w:val="both"/>
      </w:pPr>
      <w:r w:rsidRPr="00173BAA">
        <w:t>осуществлять выбор способа представления информации в соответствии с поста</w:t>
      </w:r>
      <w:r w:rsidRPr="00173BAA">
        <w:t>в</w:t>
      </w:r>
      <w:r w:rsidRPr="00173BAA">
        <w:t>ленной задачей;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line="238" w:lineRule="exact"/>
        <w:ind w:right="65"/>
        <w:jc w:val="both"/>
      </w:pPr>
      <w:r w:rsidRPr="00173BAA">
        <w:t>просматривать, создавать, редактировать, сохранять записи в базах данных;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line="238" w:lineRule="exact"/>
        <w:ind w:right="72"/>
        <w:jc w:val="both"/>
        <w:rPr>
          <w:b/>
        </w:rPr>
      </w:pPr>
      <w:r w:rsidRPr="00173BAA">
        <w:t>осуществлять поиск информации в базах данных.</w:t>
      </w:r>
    </w:p>
    <w:p w:rsidR="00254B0F" w:rsidRPr="00173BAA" w:rsidRDefault="00254B0F" w:rsidP="00254B0F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238"/>
        </w:tabs>
        <w:autoSpaceDE w:val="0"/>
        <w:autoSpaceDN w:val="0"/>
        <w:adjustRightInd w:val="0"/>
        <w:spacing w:before="7" w:line="238" w:lineRule="exact"/>
        <w:ind w:left="0" w:right="72" w:firstLine="360"/>
        <w:jc w:val="both"/>
        <w:rPr>
          <w:b/>
        </w:rPr>
      </w:pPr>
      <w:r w:rsidRPr="00173BAA">
        <w:t>соблюдать основные правовые и этические нормы в информационной сфере де</w:t>
      </w:r>
      <w:r w:rsidRPr="00173BAA">
        <w:t>я</w:t>
      </w:r>
      <w:r w:rsidRPr="00173BAA">
        <w:t>тельности.</w:t>
      </w:r>
    </w:p>
    <w:p w:rsidR="00254B0F" w:rsidRPr="00173BAA" w:rsidRDefault="00254B0F" w:rsidP="00254B0F">
      <w:pPr>
        <w:pStyle w:val="p1"/>
        <w:tabs>
          <w:tab w:val="left" w:pos="360"/>
        </w:tabs>
        <w:spacing w:before="60" w:beforeAutospacing="0" w:after="60" w:afterAutospacing="0"/>
        <w:jc w:val="both"/>
        <w:rPr>
          <w:b/>
        </w:rPr>
      </w:pPr>
    </w:p>
    <w:p w:rsidR="00254B0F" w:rsidRDefault="00254B0F" w:rsidP="00254B0F">
      <w:pPr>
        <w:tabs>
          <w:tab w:val="left" w:pos="3960"/>
        </w:tabs>
        <w:spacing w:line="360" w:lineRule="auto"/>
        <w:jc w:val="center"/>
        <w:rPr>
          <w:b/>
        </w:rPr>
      </w:pPr>
    </w:p>
    <w:p w:rsidR="00254B0F" w:rsidRDefault="00254B0F" w:rsidP="00254B0F">
      <w:pPr>
        <w:tabs>
          <w:tab w:val="left" w:pos="3960"/>
        </w:tabs>
        <w:spacing w:line="360" w:lineRule="auto"/>
        <w:jc w:val="center"/>
        <w:rPr>
          <w:b/>
        </w:rPr>
      </w:pPr>
    </w:p>
    <w:p w:rsidR="00254B0F" w:rsidRPr="00173BAA" w:rsidRDefault="00254B0F" w:rsidP="00254B0F">
      <w:pPr>
        <w:tabs>
          <w:tab w:val="left" w:pos="3960"/>
        </w:tabs>
        <w:spacing w:line="360" w:lineRule="auto"/>
        <w:jc w:val="center"/>
        <w:rPr>
          <w:b/>
        </w:rPr>
      </w:pPr>
    </w:p>
    <w:p w:rsidR="00254B0F" w:rsidRPr="00173BAA" w:rsidRDefault="00254B0F" w:rsidP="00254B0F">
      <w:pPr>
        <w:tabs>
          <w:tab w:val="left" w:pos="3960"/>
        </w:tabs>
        <w:spacing w:line="360" w:lineRule="auto"/>
        <w:jc w:val="center"/>
        <w:rPr>
          <w:b/>
        </w:rPr>
      </w:pPr>
    </w:p>
    <w:p w:rsidR="00254B0F" w:rsidRPr="00173BAA" w:rsidRDefault="00254B0F" w:rsidP="00254B0F">
      <w:pPr>
        <w:tabs>
          <w:tab w:val="left" w:pos="3960"/>
        </w:tabs>
        <w:spacing w:line="360" w:lineRule="auto"/>
        <w:jc w:val="center"/>
        <w:rPr>
          <w:b/>
        </w:rPr>
      </w:pPr>
      <w:r w:rsidRPr="00173BAA">
        <w:rPr>
          <w:b/>
        </w:rPr>
        <w:t>Содержание дисциплины</w:t>
      </w:r>
    </w:p>
    <w:p w:rsidR="00254B0F" w:rsidRPr="00173BAA" w:rsidRDefault="00254B0F" w:rsidP="00254B0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Компьютер как средство автоматизации информационных процессов</w:t>
      </w: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</w:pPr>
      <w:r w:rsidRPr="00173BAA">
        <w:t>История развития вычислительной техники. Архитектура персонального компьют</w:t>
      </w:r>
      <w:r w:rsidRPr="00173BAA">
        <w:t>е</w:t>
      </w:r>
      <w:r w:rsidRPr="00173BAA">
        <w:t xml:space="preserve">ра. Операционные системы. Основные характеристики операционных систем. Операционная система </w:t>
      </w:r>
      <w:proofErr w:type="spellStart"/>
      <w:r w:rsidRPr="00173BAA">
        <w:t>Windows</w:t>
      </w:r>
      <w:proofErr w:type="spellEnd"/>
      <w:r w:rsidRPr="00173BAA">
        <w:t xml:space="preserve">. Операционная система </w:t>
      </w:r>
      <w:proofErr w:type="spellStart"/>
      <w:r w:rsidRPr="00173BAA">
        <w:t>Linux</w:t>
      </w:r>
      <w:proofErr w:type="spellEnd"/>
      <w:r w:rsidRPr="00173BAA">
        <w:t>. Защита от несанкционированного доступа к информации. Защита с использованием паролей. Биометрические системы защ</w:t>
      </w:r>
      <w:r w:rsidRPr="00173BAA">
        <w:t>и</w:t>
      </w:r>
      <w:r w:rsidRPr="00173BAA">
        <w:t>ты. Физическая защита данных на дисках. Защита от вредоносных программ. Вредоно</w:t>
      </w:r>
      <w:r w:rsidRPr="00173BAA">
        <w:t>с</w:t>
      </w:r>
      <w:r w:rsidRPr="00173BAA">
        <w:t>ные и антивирусные программы. Компьютерные вирусы и защита от них. Сетевые черви и защита от них.  Троянские программы и защита от них. Хакерские утилиты и з</w:t>
      </w:r>
      <w:r w:rsidRPr="00173BAA">
        <w:t>а</w:t>
      </w:r>
      <w:r w:rsidRPr="00173BAA">
        <w:t>щита от них.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</w:pPr>
    </w:p>
    <w:p w:rsidR="00254B0F" w:rsidRPr="00173BAA" w:rsidRDefault="00254B0F" w:rsidP="00254B0F">
      <w:pPr>
        <w:ind w:left="567"/>
        <w:jc w:val="both"/>
        <w:rPr>
          <w:b/>
          <w:i/>
        </w:rPr>
      </w:pPr>
      <w:r w:rsidRPr="00173BAA">
        <w:rPr>
          <w:b/>
          <w:i/>
        </w:rPr>
        <w:t>Компьютерный практикум</w:t>
      </w:r>
    </w:p>
    <w:p w:rsidR="00254B0F" w:rsidRPr="00173BAA" w:rsidRDefault="00254B0F" w:rsidP="00254B0F">
      <w:pPr>
        <w:ind w:firstLine="540"/>
      </w:pPr>
      <w:r w:rsidRPr="00173BAA">
        <w:rPr>
          <w:noProof/>
        </w:rPr>
        <w:t xml:space="preserve">Практическая работа № 1 «Виртуальные компьютерные музеи».   </w:t>
      </w:r>
    </w:p>
    <w:p w:rsidR="00254B0F" w:rsidRPr="00173BAA" w:rsidRDefault="00254B0F" w:rsidP="00254B0F">
      <w:pPr>
        <w:ind w:firstLine="540"/>
      </w:pPr>
      <w:r w:rsidRPr="00173BAA">
        <w:rPr>
          <w:noProof/>
        </w:rPr>
        <w:t xml:space="preserve">Практическая работа № 2 «Сведения об архитектуре компьютера».   </w:t>
      </w:r>
    </w:p>
    <w:p w:rsidR="00254B0F" w:rsidRPr="00173BAA" w:rsidRDefault="00254B0F" w:rsidP="00254B0F">
      <w:pPr>
        <w:ind w:firstLine="540"/>
      </w:pPr>
      <w:r w:rsidRPr="00173BAA">
        <w:rPr>
          <w:noProof/>
        </w:rPr>
        <w:t xml:space="preserve">Практическая работа № 3 «Сведения о логических разделах дисков».   </w:t>
      </w:r>
    </w:p>
    <w:p w:rsidR="00254B0F" w:rsidRPr="00173BAA" w:rsidRDefault="00254B0F" w:rsidP="00254B0F">
      <w:pPr>
        <w:ind w:firstLine="540"/>
      </w:pPr>
      <w:r w:rsidRPr="00173BAA">
        <w:rPr>
          <w:noProof/>
        </w:rPr>
        <w:t xml:space="preserve">Практическая работа № 4 «Значки и ярлыки на </w:t>
      </w:r>
      <w:r w:rsidRPr="00173BAA">
        <w:rPr>
          <w:i/>
          <w:noProof/>
        </w:rPr>
        <w:t>Рабочем столе</w:t>
      </w:r>
      <w:r w:rsidRPr="00173BAA">
        <w:rPr>
          <w:noProof/>
        </w:rPr>
        <w:t>»</w:t>
      </w:r>
      <w:r w:rsidRPr="00173BAA">
        <w:rPr>
          <w:i/>
          <w:noProof/>
        </w:rPr>
        <w:t>.</w:t>
      </w:r>
      <w:r w:rsidRPr="00173BAA">
        <w:rPr>
          <w:noProof/>
        </w:rPr>
        <w:t xml:space="preserve">   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</w:rPr>
        <w:t xml:space="preserve">Практическая работа № 5 «Настройка графического интерфейса для операционной системы </w:t>
      </w:r>
      <w:r w:rsidRPr="00173BAA">
        <w:rPr>
          <w:noProof/>
          <w:lang w:val="en-US"/>
        </w:rPr>
        <w:t>Linux</w:t>
      </w:r>
      <w:r w:rsidRPr="00173BAA">
        <w:rPr>
          <w:noProof/>
        </w:rPr>
        <w:t>».  </w:t>
      </w:r>
      <w:r w:rsidRPr="00173BAA">
        <w:t xml:space="preserve"> </w:t>
      </w:r>
      <w:r w:rsidRPr="00173BAA">
        <w:rPr>
          <w:noProof/>
        </w:rPr>
        <w:t xml:space="preserve">  </w:t>
      </w:r>
    </w:p>
    <w:p w:rsidR="00254B0F" w:rsidRPr="00173BAA" w:rsidRDefault="00254B0F" w:rsidP="00254B0F">
      <w:pPr>
        <w:ind w:firstLine="540"/>
      </w:pPr>
      <w:r w:rsidRPr="00173BAA">
        <w:rPr>
          <w:noProof/>
        </w:rPr>
        <w:lastRenderedPageBreak/>
        <w:t xml:space="preserve">Практическая работа № 6 «Установка пакетов в операционной системы </w:t>
      </w:r>
      <w:r w:rsidRPr="00173BAA">
        <w:rPr>
          <w:noProof/>
          <w:lang w:val="en-US"/>
        </w:rPr>
        <w:t>Linux</w:t>
      </w:r>
      <w:r w:rsidRPr="00173BAA">
        <w:rPr>
          <w:noProof/>
        </w:rPr>
        <w:t>».     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  <w:snapToGrid w:val="0"/>
        </w:rPr>
        <w:t>Практическая работа № 7 «Биометрическая защита: идентификация по характеристикам речи».</w:t>
      </w:r>
      <w:r w:rsidRPr="00173BAA">
        <w:rPr>
          <w:noProof/>
        </w:rPr>
        <w:t xml:space="preserve">   </w:t>
      </w:r>
    </w:p>
    <w:p w:rsidR="00254B0F" w:rsidRPr="00173BAA" w:rsidRDefault="00254B0F" w:rsidP="00254B0F">
      <w:pPr>
        <w:ind w:firstLine="540"/>
      </w:pPr>
      <w:r w:rsidRPr="00173BAA">
        <w:rPr>
          <w:noProof/>
          <w:snapToGrid w:val="0"/>
        </w:rPr>
        <w:t>Практическая работа № 8 «Защита от компьютерных вирусов».</w:t>
      </w:r>
      <w:r w:rsidRPr="00173BAA">
        <w:rPr>
          <w:noProof/>
        </w:rPr>
        <w:t xml:space="preserve">  </w:t>
      </w:r>
      <w:r w:rsidRPr="00173BAA">
        <w:rPr>
          <w:noProof/>
          <w:snapToGrid w:val="0"/>
        </w:rPr>
        <w:t> </w:t>
      </w:r>
    </w:p>
    <w:p w:rsidR="00254B0F" w:rsidRPr="00173BAA" w:rsidRDefault="00254B0F" w:rsidP="00254B0F">
      <w:pPr>
        <w:ind w:firstLine="540"/>
      </w:pPr>
      <w:r w:rsidRPr="00173BAA">
        <w:rPr>
          <w:noProof/>
          <w:snapToGrid w:val="0"/>
        </w:rPr>
        <w:t>Практическая работа № 9 «Защита от сетевых червей».</w:t>
      </w:r>
      <w:r w:rsidRPr="00173BAA">
        <w:rPr>
          <w:noProof/>
        </w:rPr>
        <w:t xml:space="preserve">  </w:t>
      </w:r>
      <w:r w:rsidRPr="00173BAA">
        <w:rPr>
          <w:noProof/>
          <w:snapToGrid w:val="0"/>
        </w:rPr>
        <w:t> </w:t>
      </w:r>
    </w:p>
    <w:p w:rsidR="00254B0F" w:rsidRPr="00173BAA" w:rsidRDefault="00254B0F" w:rsidP="00254B0F">
      <w:pPr>
        <w:ind w:firstLine="540"/>
      </w:pPr>
      <w:r w:rsidRPr="00173BAA">
        <w:rPr>
          <w:noProof/>
          <w:snapToGrid w:val="0"/>
        </w:rPr>
        <w:t>Практическая работа № 10 «Защита от троянских программ».</w:t>
      </w:r>
      <w:r w:rsidRPr="00173BAA">
        <w:rPr>
          <w:noProof/>
        </w:rPr>
        <w:t xml:space="preserve">   </w:t>
      </w:r>
    </w:p>
    <w:p w:rsidR="00254B0F" w:rsidRPr="00173BAA" w:rsidRDefault="00254B0F" w:rsidP="00254B0F">
      <w:pPr>
        <w:ind w:firstLine="540"/>
      </w:pPr>
      <w:r w:rsidRPr="00173BAA">
        <w:rPr>
          <w:noProof/>
          <w:snapToGrid w:val="0"/>
        </w:rPr>
        <w:t>Практическая работа № 11 «Защита от хакерских атак».</w:t>
      </w:r>
      <w:r w:rsidRPr="00173BAA">
        <w:rPr>
          <w:noProof/>
        </w:rPr>
        <w:t xml:space="preserve">  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  <w:rPr>
          <w:b/>
        </w:rPr>
      </w:pPr>
      <w:r w:rsidRPr="00173BAA">
        <w:rPr>
          <w:b/>
          <w:i/>
        </w:rPr>
        <w:t>Контроль знаний и умений</w:t>
      </w: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</w:pPr>
      <w:proofErr w:type="gramStart"/>
      <w:r w:rsidRPr="00173BAA">
        <w:t>Контрольная  работа</w:t>
      </w:r>
      <w:proofErr w:type="gramEnd"/>
      <w:r w:rsidRPr="00173BAA">
        <w:t xml:space="preserve"> № 1  по теме «Компьютер как средство автоматизации инфо</w:t>
      </w:r>
      <w:r w:rsidRPr="00173BAA">
        <w:t>р</w:t>
      </w:r>
      <w:r w:rsidRPr="00173BAA">
        <w:t>мационных процессов» (тестирование).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254B0F" w:rsidRPr="00173BAA" w:rsidRDefault="00254B0F" w:rsidP="00254B0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Моделирование и формализация</w:t>
      </w: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</w:pPr>
      <w:r w:rsidRPr="00173BAA">
        <w:t>Моделирование как метод познания. Системный подход в моделировании.  Формы представления моделей.  Формализация. Основные этапы разработки и исследования моделей на компьютере. Исследование интерактивных компьютерных моделей. Исследов</w:t>
      </w:r>
      <w:r w:rsidRPr="00173BAA">
        <w:t>а</w:t>
      </w:r>
      <w:r w:rsidRPr="00173BAA">
        <w:t>ние физических моделей. Исследование астрономических моделей. Исследование алгебраич</w:t>
      </w:r>
      <w:r w:rsidRPr="00173BAA">
        <w:t>е</w:t>
      </w:r>
      <w:r w:rsidRPr="00173BAA">
        <w:t>ских моделей. Исследование геометрических моделей (планиметрия). Исследование геометрических моделей (стереометрия). Исследование химических моделей. Исследов</w:t>
      </w:r>
      <w:r w:rsidRPr="00173BAA">
        <w:t>а</w:t>
      </w:r>
      <w:r w:rsidRPr="00173BAA">
        <w:t>ние биологических моделей.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254B0F" w:rsidRPr="00173BAA" w:rsidRDefault="00254B0F" w:rsidP="00254B0F">
      <w:pPr>
        <w:ind w:left="567"/>
        <w:jc w:val="both"/>
        <w:rPr>
          <w:b/>
          <w:i/>
        </w:rPr>
      </w:pPr>
      <w:r w:rsidRPr="00173BAA">
        <w:rPr>
          <w:b/>
          <w:i/>
        </w:rPr>
        <w:t>Компьютерный практикум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1 «Исследование физических моделей».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2 «Исследование астрономических моделей».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3 «Исследование алгебраических моделей».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4 «Исследование геометрических моделей (планиметрия)».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5 «Исследование геометрических моделей (стереометрия)».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6 «Исследование химических моделей».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  <w:r w:rsidRPr="00173BAA">
        <w:rPr>
          <w:rStyle w:val="a5"/>
          <w:webHidden/>
        </w:rPr>
        <w:t>Практическое задание № 7 «Исследование биологических моделей».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webHidden/>
        </w:rPr>
      </w:pPr>
    </w:p>
    <w:p w:rsidR="00254B0F" w:rsidRPr="00173BAA" w:rsidRDefault="00254B0F" w:rsidP="00254B0F">
      <w:pPr>
        <w:pStyle w:val="p1"/>
        <w:spacing w:before="60" w:beforeAutospacing="0" w:after="60" w:afterAutospacing="0"/>
        <w:ind w:firstLine="540"/>
        <w:jc w:val="both"/>
        <w:rPr>
          <w:b/>
          <w:i/>
        </w:rPr>
      </w:pPr>
      <w:r w:rsidRPr="00173BAA">
        <w:rPr>
          <w:b/>
          <w:i/>
        </w:rPr>
        <w:t>Контроль знаний и умений</w:t>
      </w:r>
    </w:p>
    <w:p w:rsidR="00254B0F" w:rsidRPr="00173BAA" w:rsidRDefault="00254B0F" w:rsidP="00254B0F">
      <w:pPr>
        <w:pStyle w:val="p1"/>
        <w:spacing w:before="60" w:beforeAutospacing="0" w:after="60" w:afterAutospacing="0"/>
        <w:ind w:firstLine="540"/>
        <w:jc w:val="both"/>
      </w:pPr>
      <w:proofErr w:type="gramStart"/>
      <w:r w:rsidRPr="00173BAA">
        <w:t>Контрольная  работа</w:t>
      </w:r>
      <w:proofErr w:type="gramEnd"/>
      <w:r w:rsidRPr="00173BAA">
        <w:t xml:space="preserve"> №2  по теме «Моделирование и форм</w:t>
      </w:r>
      <w:r w:rsidRPr="00173BAA">
        <w:t>а</w:t>
      </w:r>
      <w:r w:rsidRPr="00173BAA">
        <w:t>лизация» (тестирование).</w:t>
      </w:r>
    </w:p>
    <w:p w:rsidR="00254B0F" w:rsidRPr="00173BAA" w:rsidRDefault="00254B0F" w:rsidP="00254B0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Базы данных. Системы управления базами данных (СУБД)</w:t>
      </w: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</w:pPr>
      <w:r w:rsidRPr="00173BAA">
        <w:t>Табличные базы данных. Система управления базами данных. Основные объекты СУБД: таблицы, формы, запросы, отчеты. Использование формы для просмотра и редактиров</w:t>
      </w:r>
      <w:r w:rsidRPr="00173BAA">
        <w:t>а</w:t>
      </w:r>
      <w:r w:rsidRPr="00173BAA">
        <w:t>ния записей в табличной базе данных. Поиск записей в табличной базе данных с помощью фильтров и запросов. Сортировка записей в табличной базе данных. Печать данных с п</w:t>
      </w:r>
      <w:r w:rsidRPr="00173BAA">
        <w:t>о</w:t>
      </w:r>
      <w:r w:rsidRPr="00173BAA">
        <w:t>мощью отчетов. Иерархические базы данных. Сетевые базы данных.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</w:pPr>
    </w:p>
    <w:p w:rsidR="00254B0F" w:rsidRPr="00173BAA" w:rsidRDefault="00254B0F" w:rsidP="00254B0F">
      <w:pPr>
        <w:ind w:left="567"/>
        <w:jc w:val="both"/>
        <w:rPr>
          <w:b/>
          <w:i/>
        </w:rPr>
      </w:pPr>
      <w:r w:rsidRPr="00173BAA">
        <w:rPr>
          <w:b/>
          <w:i/>
        </w:rPr>
        <w:t>Компьютерный практикум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</w:rPr>
        <w:t xml:space="preserve">Практическая работа № 12 «Создание табличной базы данных».   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  <w:snapToGrid w:val="0"/>
        </w:rPr>
        <w:t>Практическая работа № 13 «</w:t>
      </w:r>
      <w:r w:rsidRPr="00173BAA">
        <w:rPr>
          <w:noProof/>
        </w:rPr>
        <w:t xml:space="preserve">Создание </w:t>
      </w:r>
      <w:r w:rsidRPr="00173BAA">
        <w:rPr>
          <w:i/>
          <w:noProof/>
        </w:rPr>
        <w:t>Формы</w:t>
      </w:r>
      <w:r w:rsidRPr="00173BAA">
        <w:rPr>
          <w:noProof/>
        </w:rPr>
        <w:t xml:space="preserve"> в табличной базе данных».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  <w:snapToGrid w:val="0"/>
        </w:rPr>
        <w:t>Практическая работа № 14 «</w:t>
      </w:r>
      <w:r w:rsidRPr="00173BAA">
        <w:rPr>
          <w:noProof/>
        </w:rPr>
        <w:t xml:space="preserve">Поиск записей в табличной базе данных с помощью </w:t>
      </w:r>
      <w:r w:rsidRPr="00173BAA">
        <w:rPr>
          <w:i/>
          <w:noProof/>
        </w:rPr>
        <w:t>Фильтров</w:t>
      </w:r>
      <w:r w:rsidRPr="00173BAA">
        <w:rPr>
          <w:noProof/>
        </w:rPr>
        <w:t xml:space="preserve"> и </w:t>
      </w:r>
      <w:r w:rsidRPr="00173BAA">
        <w:rPr>
          <w:i/>
          <w:noProof/>
        </w:rPr>
        <w:t>Запросов</w:t>
      </w:r>
      <w:r w:rsidRPr="00173BAA">
        <w:rPr>
          <w:noProof/>
        </w:rPr>
        <w:t xml:space="preserve">».   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  <w:snapToGrid w:val="0"/>
        </w:rPr>
        <w:t>Практическая работа № 15 «</w:t>
      </w:r>
      <w:r w:rsidRPr="00173BAA">
        <w:rPr>
          <w:noProof/>
        </w:rPr>
        <w:t xml:space="preserve">Сортировка записей в табличной базе данных».   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  <w:snapToGrid w:val="0"/>
        </w:rPr>
        <w:t xml:space="preserve">Практическая работа № 16 «Создание </w:t>
      </w:r>
      <w:r w:rsidRPr="00173BAA">
        <w:rPr>
          <w:i/>
          <w:noProof/>
          <w:snapToGrid w:val="0"/>
        </w:rPr>
        <w:t>Отчета</w:t>
      </w:r>
      <w:r w:rsidRPr="00173BAA">
        <w:rPr>
          <w:noProof/>
        </w:rPr>
        <w:t xml:space="preserve"> в табличной базе данных».</w:t>
      </w:r>
    </w:p>
    <w:p w:rsidR="00254B0F" w:rsidRPr="00173BAA" w:rsidRDefault="00254B0F" w:rsidP="00254B0F">
      <w:pPr>
        <w:ind w:firstLine="540"/>
        <w:jc w:val="both"/>
      </w:pPr>
      <w:r w:rsidRPr="00173BAA">
        <w:rPr>
          <w:noProof/>
          <w:snapToGrid w:val="0"/>
        </w:rPr>
        <w:t>Практическое задание № 17 «Создание генеалогического древа семьи».</w:t>
      </w:r>
    </w:p>
    <w:p w:rsidR="00254B0F" w:rsidRPr="00173BAA" w:rsidRDefault="00254B0F" w:rsidP="00254B0F">
      <w:pPr>
        <w:ind w:firstLine="540"/>
        <w:jc w:val="both"/>
      </w:pP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  <w:rPr>
          <w:b/>
          <w:i/>
        </w:rPr>
      </w:pPr>
      <w:r w:rsidRPr="00173BAA">
        <w:rPr>
          <w:b/>
          <w:i/>
        </w:rPr>
        <w:t>Контроль знаний и умений</w:t>
      </w:r>
    </w:p>
    <w:p w:rsidR="00254B0F" w:rsidRPr="00173BAA" w:rsidRDefault="00254B0F" w:rsidP="00254B0F">
      <w:pPr>
        <w:pStyle w:val="p1"/>
        <w:spacing w:before="0" w:beforeAutospacing="0" w:after="0" w:afterAutospacing="0"/>
        <w:ind w:firstLine="540"/>
        <w:jc w:val="both"/>
        <w:rPr>
          <w:b/>
        </w:rPr>
      </w:pPr>
      <w:proofErr w:type="gramStart"/>
      <w:r w:rsidRPr="00173BAA">
        <w:t>Контрольная  работа</w:t>
      </w:r>
      <w:proofErr w:type="gramEnd"/>
      <w:r w:rsidRPr="00173BAA">
        <w:t xml:space="preserve"> №3 «База данных» (тестирование).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254B0F" w:rsidRPr="00173BAA" w:rsidRDefault="00254B0F" w:rsidP="00254B0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Информационное общество</w:t>
      </w:r>
    </w:p>
    <w:p w:rsidR="00254B0F" w:rsidRPr="00173BAA" w:rsidRDefault="00254B0F" w:rsidP="00254B0F">
      <w:pPr>
        <w:pStyle w:val="p1"/>
        <w:spacing w:before="60" w:beforeAutospacing="0" w:after="60" w:afterAutospacing="0"/>
        <w:ind w:firstLine="540"/>
        <w:jc w:val="both"/>
      </w:pPr>
      <w:r w:rsidRPr="00173BAA">
        <w:t>Право в Интернете. Этика в Интернете. Перспективы развития информационных и ко</w:t>
      </w:r>
      <w:r w:rsidRPr="00173BAA">
        <w:t>м</w:t>
      </w:r>
      <w:r w:rsidRPr="00173BAA">
        <w:t>муникационных технологий.</w:t>
      </w:r>
    </w:p>
    <w:p w:rsidR="00254B0F" w:rsidRPr="00173BAA" w:rsidRDefault="00254B0F" w:rsidP="00254B0F">
      <w:pPr>
        <w:widowControl w:val="0"/>
        <w:autoSpaceDE w:val="0"/>
        <w:autoSpaceDN w:val="0"/>
        <w:adjustRightInd w:val="0"/>
        <w:ind w:left="567"/>
        <w:jc w:val="both"/>
      </w:pPr>
    </w:p>
    <w:p w:rsidR="00254B0F" w:rsidRPr="00173BAA" w:rsidRDefault="00254B0F" w:rsidP="00254B0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</w:rPr>
      </w:pPr>
      <w:r w:rsidRPr="00173BAA">
        <w:rPr>
          <w:b/>
        </w:rPr>
        <w:t>Повторение</w:t>
      </w:r>
    </w:p>
    <w:p w:rsidR="00254B0F" w:rsidRPr="00173BAA" w:rsidRDefault="00254B0F" w:rsidP="00254B0F">
      <w:pPr>
        <w:ind w:firstLine="540"/>
        <w:jc w:val="both"/>
      </w:pPr>
      <w:r w:rsidRPr="00173BAA">
        <w:t>Повторение по теме «Информация. Кодирование информации. Устройство компь</w:t>
      </w:r>
      <w:r w:rsidRPr="00173BAA">
        <w:t>ю</w:t>
      </w:r>
      <w:r w:rsidRPr="00173BAA">
        <w:t>тера и программное обеспечение».</w:t>
      </w:r>
    </w:p>
    <w:p w:rsidR="00254B0F" w:rsidRPr="00173BAA" w:rsidRDefault="00254B0F" w:rsidP="00254B0F">
      <w:pPr>
        <w:ind w:firstLine="540"/>
      </w:pPr>
      <w:r w:rsidRPr="00173BAA">
        <w:t>Повторение по теме «Алгоритмизация и программирование».</w:t>
      </w:r>
    </w:p>
    <w:p w:rsidR="00254B0F" w:rsidRPr="00173BAA" w:rsidRDefault="00254B0F" w:rsidP="00254B0F">
      <w:pPr>
        <w:ind w:firstLine="540"/>
      </w:pPr>
      <w:r w:rsidRPr="00173BAA">
        <w:t>Повторение по теме «Моделирование и формализация».</w:t>
      </w:r>
    </w:p>
    <w:p w:rsidR="00254B0F" w:rsidRPr="00173BAA" w:rsidRDefault="00254B0F" w:rsidP="00254B0F">
      <w:pPr>
        <w:ind w:firstLine="540"/>
        <w:rPr>
          <w:rStyle w:val="a7"/>
          <w:b w:val="0"/>
          <w:bCs w:val="0"/>
        </w:rPr>
      </w:pPr>
      <w:r w:rsidRPr="00173BAA">
        <w:t>Повторение по теме «Базы данных».</w:t>
      </w:r>
    </w:p>
    <w:p w:rsidR="00254B0F" w:rsidRPr="00173BAA" w:rsidRDefault="00254B0F" w:rsidP="00254B0F">
      <w:pPr>
        <w:pStyle w:val="p1"/>
        <w:spacing w:before="0" w:beforeAutospacing="0" w:after="0" w:afterAutospacing="0"/>
        <w:rPr>
          <w:b/>
        </w:rPr>
      </w:pPr>
    </w:p>
    <w:p w:rsidR="00254B0F" w:rsidRPr="00173BAA" w:rsidRDefault="00254B0F" w:rsidP="00254B0F">
      <w:pPr>
        <w:pStyle w:val="p1"/>
        <w:spacing w:before="0" w:beforeAutospacing="0" w:after="0" w:afterAutospacing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6724"/>
        <w:gridCol w:w="1951"/>
        <w:gridCol w:w="2303"/>
        <w:gridCol w:w="1596"/>
        <w:gridCol w:w="1514"/>
      </w:tblGrid>
      <w:tr w:rsidR="00254B0F" w:rsidRPr="00173BAA" w:rsidTr="004A14AF">
        <w:trPr>
          <w:trHeight w:val="1004"/>
        </w:trPr>
        <w:tc>
          <w:tcPr>
            <w:tcW w:w="162" w:type="pct"/>
            <w:vAlign w:val="center"/>
          </w:tcPr>
          <w:p w:rsidR="00254B0F" w:rsidRPr="00173BAA" w:rsidRDefault="00254B0F" w:rsidP="004A14AF">
            <w:pPr>
              <w:jc w:val="center"/>
            </w:pPr>
            <w:r w:rsidRPr="00173BAA">
              <w:rPr>
                <w:b/>
              </w:rPr>
              <w:t>№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left="-95" w:right="-133"/>
              <w:jc w:val="center"/>
            </w:pPr>
            <w:r w:rsidRPr="00173BAA">
              <w:rPr>
                <w:b/>
              </w:rPr>
              <w:t>Тема урока, практическое з</w:t>
            </w:r>
            <w:r w:rsidRPr="00173BAA">
              <w:rPr>
                <w:b/>
              </w:rPr>
              <w:t>а</w:t>
            </w:r>
            <w:r w:rsidRPr="00173BAA">
              <w:rPr>
                <w:b/>
              </w:rPr>
              <w:t>нятие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ind w:right="-108"/>
              <w:jc w:val="center"/>
            </w:pPr>
            <w:r w:rsidRPr="00173BAA">
              <w:rPr>
                <w:b/>
              </w:rPr>
              <w:t>Тип урока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shd w:val="clear" w:color="auto" w:fill="FFFFFF"/>
              <w:spacing w:line="230" w:lineRule="exact"/>
              <w:jc w:val="center"/>
              <w:rPr>
                <w:i/>
              </w:rPr>
            </w:pPr>
            <w:r w:rsidRPr="00173BAA">
              <w:rPr>
                <w:b/>
              </w:rPr>
              <w:t>Глава, п</w:t>
            </w:r>
            <w:r w:rsidRPr="00173BAA">
              <w:rPr>
                <w:b/>
              </w:rPr>
              <w:t>а</w:t>
            </w:r>
            <w:r w:rsidRPr="00173BAA">
              <w:rPr>
                <w:b/>
              </w:rPr>
              <w:t>раграф, стран</w:t>
            </w:r>
            <w:r w:rsidRPr="00173BAA">
              <w:rPr>
                <w:b/>
              </w:rPr>
              <w:t>и</w:t>
            </w:r>
            <w:r w:rsidRPr="00173BAA">
              <w:rPr>
                <w:b/>
              </w:rPr>
              <w:t>цы</w:t>
            </w:r>
          </w:p>
        </w:tc>
        <w:tc>
          <w:tcPr>
            <w:tcW w:w="548" w:type="pct"/>
            <w:vAlign w:val="center"/>
          </w:tcPr>
          <w:p w:rsidR="00254B0F" w:rsidRPr="00173BAA" w:rsidRDefault="00254B0F" w:rsidP="004A14AF">
            <w:pPr>
              <w:ind w:left="-88" w:right="-79"/>
              <w:jc w:val="center"/>
              <w:rPr>
                <w:b/>
              </w:rPr>
            </w:pPr>
            <w:r w:rsidRPr="00173BAA">
              <w:rPr>
                <w:b/>
              </w:rPr>
              <w:t>Подг</w:t>
            </w:r>
            <w:r w:rsidRPr="00173BAA">
              <w:rPr>
                <w:b/>
              </w:rPr>
              <w:t>о</w:t>
            </w:r>
            <w:r w:rsidRPr="00173BAA">
              <w:rPr>
                <w:b/>
              </w:rPr>
              <w:t>товка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к ит</w:t>
            </w:r>
            <w:r w:rsidRPr="00173BAA">
              <w:rPr>
                <w:b/>
              </w:rPr>
              <w:t>о</w:t>
            </w:r>
            <w:r w:rsidRPr="00173BAA">
              <w:rPr>
                <w:b/>
              </w:rPr>
              <w:t>говой атт</w:t>
            </w:r>
            <w:r w:rsidRPr="00173BAA">
              <w:rPr>
                <w:b/>
              </w:rPr>
              <w:t>е</w:t>
            </w:r>
            <w:r w:rsidRPr="00173BAA">
              <w:rPr>
                <w:b/>
              </w:rPr>
              <w:t>стации</w:t>
            </w:r>
          </w:p>
        </w:tc>
        <w:tc>
          <w:tcPr>
            <w:tcW w:w="520" w:type="pct"/>
            <w:vAlign w:val="center"/>
          </w:tcPr>
          <w:p w:rsidR="00254B0F" w:rsidRPr="00173BAA" w:rsidRDefault="00254B0F" w:rsidP="004A14AF">
            <w:pPr>
              <w:ind w:left="-137" w:right="-108"/>
              <w:jc w:val="center"/>
              <w:rPr>
                <w:b/>
              </w:rPr>
            </w:pPr>
            <w:r w:rsidRPr="00173BAA">
              <w:rPr>
                <w:b/>
              </w:rPr>
              <w:t>Дата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пров</w:t>
            </w:r>
            <w:r w:rsidRPr="00173BAA">
              <w:rPr>
                <w:b/>
              </w:rPr>
              <w:t>е</w:t>
            </w:r>
            <w:r w:rsidRPr="00173BAA">
              <w:rPr>
                <w:b/>
              </w:rPr>
              <w:t>дения</w:t>
            </w:r>
          </w:p>
        </w:tc>
      </w:tr>
      <w:tr w:rsidR="00254B0F" w:rsidRPr="00173BAA" w:rsidTr="004A14AF">
        <w:trPr>
          <w:trHeight w:val="231"/>
        </w:trPr>
        <w:tc>
          <w:tcPr>
            <w:tcW w:w="162" w:type="pct"/>
          </w:tcPr>
          <w:p w:rsidR="00254B0F" w:rsidRPr="00173BAA" w:rsidRDefault="00254B0F" w:rsidP="004A14AF"/>
        </w:tc>
        <w:tc>
          <w:tcPr>
            <w:tcW w:w="4838" w:type="pct"/>
            <w:gridSpan w:val="5"/>
            <w:vAlign w:val="center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1. Компьютер как средство автоматизации информационных процессов (11 часов)</w:t>
            </w:r>
          </w:p>
        </w:tc>
      </w:tr>
      <w:tr w:rsidR="00254B0F" w:rsidRPr="00173BAA" w:rsidTr="004A14AF">
        <w:trPr>
          <w:trHeight w:val="1203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tabs>
                <w:tab w:val="left" w:pos="1452"/>
              </w:tabs>
              <w:ind w:right="-133"/>
              <w:rPr>
                <w:b/>
              </w:rPr>
            </w:pPr>
            <w:r w:rsidRPr="00173BAA">
              <w:t xml:space="preserve">ТБ в кабинете информатики. История развития вычислительной техники. </w:t>
            </w:r>
            <w:r w:rsidRPr="00173BAA">
              <w:rPr>
                <w:i/>
              </w:rPr>
              <w:t>Практическая работа №1 «Виртуальные компьютерные м</w:t>
            </w:r>
            <w:r w:rsidRPr="00173BAA">
              <w:rPr>
                <w:i/>
              </w:rPr>
              <w:t>у</w:t>
            </w:r>
            <w:r w:rsidRPr="00173BAA">
              <w:rPr>
                <w:i/>
              </w:rPr>
              <w:t>зеи</w:t>
            </w:r>
            <w:proofErr w:type="gramStart"/>
            <w:r w:rsidRPr="00173BAA">
              <w:rPr>
                <w:i/>
              </w:rPr>
              <w:t>».</w:t>
            </w:r>
            <w:r w:rsidRPr="00173BAA">
              <w:t xml:space="preserve">  </w:t>
            </w:r>
            <w:proofErr w:type="gramEnd"/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ind w:right="-108"/>
              <w:rPr>
                <w:b/>
              </w:rPr>
            </w:pPr>
            <w:r w:rsidRPr="00173BAA">
              <w:t xml:space="preserve">Урок изучения и первичного </w:t>
            </w:r>
            <w:proofErr w:type="gramStart"/>
            <w:r w:rsidRPr="00173BAA">
              <w:t>закре</w:t>
            </w:r>
            <w:r w:rsidRPr="00173BAA">
              <w:t>п</w:t>
            </w:r>
            <w:r w:rsidRPr="00173BAA">
              <w:t>ления  новых</w:t>
            </w:r>
            <w:proofErr w:type="gramEnd"/>
            <w:r w:rsidRPr="00173BAA">
              <w:t xml:space="preserve"> зн</w:t>
            </w:r>
            <w:r w:rsidRPr="00173BAA">
              <w:t>а</w:t>
            </w:r>
            <w:r w:rsidRPr="00173BAA">
              <w:t>ний и способов д</w:t>
            </w:r>
            <w:r w:rsidRPr="00173BAA">
              <w:t>е</w:t>
            </w:r>
            <w:r w:rsidRPr="00173BAA">
              <w:t>ятельности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t>У: § 1.1.</w:t>
            </w:r>
          </w:p>
          <w:p w:rsidR="00254B0F" w:rsidRPr="00173BAA" w:rsidRDefault="00254B0F" w:rsidP="004A14AF">
            <w:r w:rsidRPr="00173BAA">
              <w:t>стр.10;</w:t>
            </w:r>
          </w:p>
          <w:p w:rsidR="00254B0F" w:rsidRPr="00173BAA" w:rsidRDefault="00254B0F" w:rsidP="004A14AF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22" w:line="230" w:lineRule="exact"/>
              <w:ind w:right="79"/>
            </w:pPr>
            <w:r w:rsidRPr="00173BAA">
              <w:t>стр.15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lastRenderedPageBreak/>
              <w:t>2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r w:rsidRPr="00173BAA">
              <w:t>Архитектура персонального ко</w:t>
            </w:r>
            <w:r w:rsidRPr="00173BAA">
              <w:t>м</w:t>
            </w:r>
            <w:r w:rsidRPr="00173BAA">
              <w:t xml:space="preserve">пьютера. </w:t>
            </w:r>
          </w:p>
          <w:p w:rsidR="00254B0F" w:rsidRPr="00173BAA" w:rsidRDefault="00254B0F" w:rsidP="004A14AF">
            <w:pPr>
              <w:ind w:right="-133" w:hanging="108"/>
              <w:rPr>
                <w:b/>
                <w:i/>
              </w:rPr>
            </w:pPr>
            <w:r w:rsidRPr="00173BAA">
              <w:rPr>
                <w:i/>
              </w:rPr>
              <w:t>Практическая работа № 2 «Сведения об архитектуре компьют</w:t>
            </w:r>
            <w:r w:rsidRPr="00173BAA">
              <w:rPr>
                <w:i/>
              </w:rPr>
              <w:t>е</w:t>
            </w:r>
            <w:r w:rsidRPr="00173BAA">
              <w:rPr>
                <w:i/>
              </w:rPr>
              <w:t>ра».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Урок изуч</w:t>
            </w:r>
            <w:r w:rsidRPr="00173BAA">
              <w:t>е</w:t>
            </w:r>
            <w:r w:rsidRPr="00173BAA">
              <w:t>ния и первичного закрепления н</w:t>
            </w:r>
            <w:r w:rsidRPr="00173BAA">
              <w:t>о</w:t>
            </w:r>
            <w:r w:rsidRPr="00173BAA">
              <w:t>вых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  1.2</w:t>
            </w:r>
            <w:proofErr w:type="gramEnd"/>
            <w:r w:rsidRPr="00173BAA">
              <w:t xml:space="preserve"> стр.19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А1, А2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1576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3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right="-133"/>
            </w:pPr>
            <w:r w:rsidRPr="00173BAA">
              <w:t xml:space="preserve">Операционные системы. </w:t>
            </w:r>
            <w:r w:rsidRPr="00173BAA">
              <w:rPr>
                <w:i/>
              </w:rPr>
              <w:t>Практическая работа №3 «Сведения о логических разделах ди</w:t>
            </w:r>
            <w:r w:rsidRPr="00173BAA">
              <w:rPr>
                <w:i/>
              </w:rPr>
              <w:t>с</w:t>
            </w:r>
            <w:r w:rsidRPr="00173BAA">
              <w:rPr>
                <w:i/>
              </w:rPr>
              <w:t>ков»</w:t>
            </w:r>
            <w:r w:rsidRPr="00173BAA">
              <w:t xml:space="preserve"> </w:t>
            </w:r>
          </w:p>
          <w:p w:rsidR="00254B0F" w:rsidRPr="00173BAA" w:rsidRDefault="00254B0F" w:rsidP="004A14AF">
            <w:pPr>
              <w:ind w:right="-133"/>
              <w:rPr>
                <w:i/>
              </w:rPr>
            </w:pPr>
            <w:r w:rsidRPr="00173BAA">
              <w:rPr>
                <w:i/>
              </w:rPr>
              <w:t>Практическая работа №4 «Значки и ярлыки на р</w:t>
            </w:r>
            <w:r w:rsidRPr="00173BAA">
              <w:rPr>
                <w:i/>
              </w:rPr>
              <w:t>а</w:t>
            </w:r>
            <w:r w:rsidRPr="00173BAA">
              <w:rPr>
                <w:i/>
              </w:rPr>
              <w:t>бочем столе».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У:</w:t>
            </w:r>
            <w:proofErr w:type="gramStart"/>
            <w:r w:rsidRPr="00173BAA">
              <w:t xml:space="preserve"> §1.3.1</w:t>
            </w:r>
            <w:proofErr w:type="gramEnd"/>
            <w:r w:rsidRPr="00173BAA">
              <w:rPr>
                <w:lang w:val="en-US"/>
              </w:rPr>
              <w:t xml:space="preserve"> </w:t>
            </w:r>
            <w:r w:rsidRPr="00173BAA">
              <w:t>-1.3.2, стр.25-30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А3, А4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4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left="-95" w:right="-133"/>
              <w:rPr>
                <w:b/>
              </w:rPr>
            </w:pPr>
            <w:r w:rsidRPr="00173BAA">
              <w:t xml:space="preserve">  Операционная система </w:t>
            </w:r>
            <w:r w:rsidRPr="00173BAA">
              <w:rPr>
                <w:lang w:val="en-US"/>
              </w:rPr>
              <w:t>Linux</w:t>
            </w:r>
            <w:r w:rsidRPr="00173BAA">
              <w:t xml:space="preserve">. </w:t>
            </w:r>
            <w:r w:rsidRPr="00173BAA">
              <w:rPr>
                <w:i/>
              </w:rPr>
              <w:t>Практическая работа №5 «Настройка графического интерфейса для операционной сист</w:t>
            </w:r>
            <w:r w:rsidRPr="00173BAA">
              <w:rPr>
                <w:i/>
              </w:rPr>
              <w:t>е</w:t>
            </w:r>
            <w:r w:rsidRPr="00173BAA">
              <w:rPr>
                <w:i/>
              </w:rPr>
              <w:t xml:space="preserve">мы </w:t>
            </w:r>
            <w:r w:rsidRPr="00173BAA">
              <w:rPr>
                <w:i/>
                <w:lang w:val="en-US"/>
              </w:rPr>
              <w:t>Linux</w:t>
            </w:r>
            <w:r w:rsidRPr="00173BAA">
              <w:rPr>
                <w:i/>
              </w:rPr>
              <w:t>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У:</w:t>
            </w:r>
            <w:proofErr w:type="gramStart"/>
            <w:r w:rsidRPr="00173BAA">
              <w:t xml:space="preserve"> §1.3.3</w:t>
            </w:r>
            <w:proofErr w:type="gramEnd"/>
            <w:r w:rsidRPr="00173BAA">
              <w:t>, стр.36-41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5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left="-95" w:right="-133"/>
              <w:rPr>
                <w:b/>
              </w:rPr>
            </w:pPr>
            <w:r w:rsidRPr="00173BAA">
              <w:t xml:space="preserve">Установка пакетов в операционной системе </w:t>
            </w:r>
            <w:r w:rsidRPr="00173BAA">
              <w:rPr>
                <w:lang w:val="en-US"/>
              </w:rPr>
              <w:t>Linux</w:t>
            </w:r>
            <w:r w:rsidRPr="00173BAA">
              <w:t xml:space="preserve">. </w:t>
            </w:r>
            <w:r w:rsidRPr="00173BAA">
              <w:rPr>
                <w:i/>
              </w:rPr>
              <w:t>Практическая работа №6 «Установка пакетов в операц</w:t>
            </w:r>
            <w:r w:rsidRPr="00173BAA">
              <w:rPr>
                <w:i/>
              </w:rPr>
              <w:t>и</w:t>
            </w:r>
            <w:r w:rsidRPr="00173BAA">
              <w:rPr>
                <w:i/>
              </w:rPr>
              <w:t xml:space="preserve">онной системе </w:t>
            </w:r>
            <w:r w:rsidRPr="00173BAA">
              <w:rPr>
                <w:i/>
                <w:lang w:val="en-US"/>
              </w:rPr>
              <w:t>Linux</w:t>
            </w:r>
            <w:r w:rsidRPr="00173BAA">
              <w:rPr>
                <w:i/>
              </w:rPr>
              <w:t>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У:</w:t>
            </w:r>
            <w:proofErr w:type="gramStart"/>
            <w:r w:rsidRPr="00173BAA">
              <w:t xml:space="preserve"> §1.3.3</w:t>
            </w:r>
            <w:proofErr w:type="gramEnd"/>
            <w:r w:rsidRPr="00173BAA">
              <w:t>, стр.41-43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</w:t>
            </w:r>
            <w:proofErr w:type="gramStart"/>
            <w:r w:rsidRPr="00173BAA">
              <w:t>5,В</w:t>
            </w:r>
            <w:proofErr w:type="gramEnd"/>
            <w:r w:rsidRPr="00173BAA">
              <w:t>1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1610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6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right="-133"/>
              <w:rPr>
                <w:b/>
              </w:rPr>
            </w:pPr>
            <w:r w:rsidRPr="00173BAA">
              <w:t xml:space="preserve">Защита от несанкционированного доступа к информации. Инструктаж по ТБ. </w:t>
            </w:r>
            <w:r w:rsidRPr="00173BAA">
              <w:rPr>
                <w:i/>
              </w:rPr>
              <w:t>Практическая работа №</w:t>
            </w:r>
            <w:proofErr w:type="gramStart"/>
            <w:r w:rsidRPr="00173BAA">
              <w:rPr>
                <w:i/>
              </w:rPr>
              <w:t>7  «</w:t>
            </w:r>
            <w:proofErr w:type="gramEnd"/>
            <w:r w:rsidRPr="00173BAA">
              <w:rPr>
                <w:i/>
              </w:rPr>
              <w:t>Биометрическая защита: идентификация по х</w:t>
            </w:r>
            <w:r w:rsidRPr="00173BAA">
              <w:rPr>
                <w:i/>
              </w:rPr>
              <w:t>а</w:t>
            </w:r>
            <w:r w:rsidRPr="00173BAA">
              <w:rPr>
                <w:i/>
              </w:rPr>
              <w:t>рактеристикам речи».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proofErr w:type="gramStart"/>
            <w:r w:rsidRPr="00173BAA">
              <w:t>У:  §</w:t>
            </w:r>
            <w:proofErr w:type="gramEnd"/>
            <w:r w:rsidRPr="00173BAA">
              <w:t>1.4, стр.43-49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А6, А7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1250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7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left="72" w:right="-133"/>
              <w:rPr>
                <w:b/>
              </w:rPr>
            </w:pPr>
            <w:r w:rsidRPr="00173BAA">
              <w:t xml:space="preserve">Физическая защита данных на дисках. Вредоносные и </w:t>
            </w:r>
            <w:proofErr w:type="gramStart"/>
            <w:r w:rsidRPr="00173BAA">
              <w:t>антив</w:t>
            </w:r>
            <w:r w:rsidRPr="00173BAA">
              <w:t>и</w:t>
            </w:r>
            <w:r w:rsidRPr="00173BAA">
              <w:t>русные  программы</w:t>
            </w:r>
            <w:proofErr w:type="gramEnd"/>
            <w:r w:rsidRPr="00173BAA">
              <w:t xml:space="preserve">. Компьютерные вирусы и защита от них. </w:t>
            </w:r>
            <w:r w:rsidRPr="00173BAA">
              <w:rPr>
                <w:i/>
              </w:rPr>
              <w:t>Практическая работа №8 «Защита от компьютерных вир</w:t>
            </w:r>
            <w:r w:rsidRPr="00173BAA">
              <w:rPr>
                <w:i/>
              </w:rPr>
              <w:t>у</w:t>
            </w:r>
            <w:r w:rsidRPr="00173BAA">
              <w:rPr>
                <w:i/>
              </w:rPr>
              <w:t>сов</w:t>
            </w:r>
            <w:proofErr w:type="gramStart"/>
            <w:r w:rsidRPr="00173BAA">
              <w:rPr>
                <w:i/>
              </w:rPr>
              <w:t>».</w:t>
            </w:r>
            <w:r w:rsidRPr="00173BAA">
              <w:t xml:space="preserve">  </w:t>
            </w:r>
            <w:proofErr w:type="gramEnd"/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У: § 1.5, 1.6.1, </w:t>
            </w:r>
            <w:proofErr w:type="gramStart"/>
            <w:r w:rsidRPr="00173BAA">
              <w:t>1.6.2.,</w:t>
            </w:r>
            <w:proofErr w:type="gramEnd"/>
            <w:r w:rsidRPr="00173BAA">
              <w:t xml:space="preserve"> стр.49-61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А8, А</w:t>
            </w:r>
            <w:proofErr w:type="gramStart"/>
            <w:r w:rsidRPr="00173BAA">
              <w:t>9,А</w:t>
            </w:r>
            <w:proofErr w:type="gramEnd"/>
            <w:r w:rsidRPr="00173BAA">
              <w:t>10,В2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8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right="-133"/>
              <w:rPr>
                <w:b/>
              </w:rPr>
            </w:pPr>
            <w:r w:rsidRPr="00173BAA">
              <w:t xml:space="preserve">Сетевые черви и защита от них.  </w:t>
            </w:r>
            <w:r w:rsidRPr="00173BAA">
              <w:rPr>
                <w:i/>
              </w:rPr>
              <w:t>Практическая работа №9 «Защита от сетевых че</w:t>
            </w:r>
            <w:r w:rsidRPr="00173BAA">
              <w:rPr>
                <w:i/>
              </w:rPr>
              <w:t>р</w:t>
            </w:r>
            <w:r w:rsidRPr="00173BAA">
              <w:rPr>
                <w:i/>
              </w:rPr>
              <w:t>вей».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t>У:</w:t>
            </w:r>
            <w:proofErr w:type="gramStart"/>
            <w:r w:rsidRPr="00173BAA">
              <w:t xml:space="preserve"> §1.6.3</w:t>
            </w:r>
            <w:proofErr w:type="gramEnd"/>
          </w:p>
          <w:p w:rsidR="00254B0F" w:rsidRPr="00173BAA" w:rsidRDefault="00254B0F" w:rsidP="004A14AF">
            <w:pPr>
              <w:rPr>
                <w:b/>
              </w:rPr>
            </w:pPr>
            <w:r w:rsidRPr="00173BAA">
              <w:t>Стр. 63-70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А11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9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right="-133"/>
              <w:rPr>
                <w:b/>
              </w:rPr>
            </w:pPr>
            <w:r w:rsidRPr="00173BAA">
              <w:t xml:space="preserve">Троянские программы и защита от них. </w:t>
            </w:r>
            <w:r w:rsidRPr="00173BAA">
              <w:rPr>
                <w:i/>
              </w:rPr>
              <w:t>Практическая работа №10 «Защ</w:t>
            </w:r>
            <w:r w:rsidRPr="00173BAA">
              <w:rPr>
                <w:i/>
              </w:rPr>
              <w:t>и</w:t>
            </w:r>
            <w:r w:rsidRPr="00173BAA">
              <w:rPr>
                <w:i/>
              </w:rPr>
              <w:t>та от троянских программ»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У:</w:t>
            </w:r>
            <w:proofErr w:type="gramStart"/>
            <w:r w:rsidRPr="00173BAA">
              <w:t xml:space="preserve"> §1.6.4</w:t>
            </w:r>
            <w:proofErr w:type="gramEnd"/>
            <w:r w:rsidRPr="00173BAA">
              <w:t>, стр71-74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А12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lastRenderedPageBreak/>
              <w:t>10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right="-133"/>
              <w:rPr>
                <w:b/>
              </w:rPr>
            </w:pPr>
            <w:r w:rsidRPr="00173BAA">
              <w:t xml:space="preserve">Хакерские утилиты и защита от них. </w:t>
            </w:r>
            <w:r w:rsidRPr="00173BAA">
              <w:rPr>
                <w:i/>
              </w:rPr>
              <w:t xml:space="preserve">Практическая работа №11 </w:t>
            </w:r>
            <w:proofErr w:type="gramStart"/>
            <w:r w:rsidRPr="00173BAA">
              <w:rPr>
                <w:i/>
              </w:rPr>
              <w:t>« Защита</w:t>
            </w:r>
            <w:proofErr w:type="gramEnd"/>
            <w:r w:rsidRPr="00173BAA">
              <w:rPr>
                <w:i/>
              </w:rPr>
              <w:t xml:space="preserve"> от хаке</w:t>
            </w:r>
            <w:r w:rsidRPr="00173BAA">
              <w:rPr>
                <w:i/>
              </w:rPr>
              <w:t>р</w:t>
            </w:r>
            <w:r w:rsidRPr="00173BAA">
              <w:rPr>
                <w:i/>
              </w:rPr>
              <w:t>ских атак»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t xml:space="preserve">У: </w:t>
            </w:r>
          </w:p>
          <w:p w:rsidR="00254B0F" w:rsidRPr="00173BAA" w:rsidRDefault="00254B0F" w:rsidP="004A14AF">
            <w:pPr>
              <w:rPr>
                <w:b/>
              </w:rPr>
            </w:pPr>
            <w:proofErr w:type="gramStart"/>
            <w:r w:rsidRPr="00173BAA">
              <w:t>§1.6.5</w:t>
            </w:r>
            <w:proofErr w:type="gramEnd"/>
            <w:r w:rsidRPr="00173BAA">
              <w:t>, стр75-78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</w:t>
            </w:r>
            <w:proofErr w:type="gramStart"/>
            <w:r w:rsidRPr="00173BAA">
              <w:t>13,А</w:t>
            </w:r>
            <w:proofErr w:type="gramEnd"/>
            <w:r w:rsidRPr="00173BAA">
              <w:t>14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11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right="-133"/>
              <w:rPr>
                <w:b/>
              </w:rPr>
            </w:pPr>
            <w:proofErr w:type="gramStart"/>
            <w:r w:rsidRPr="00173BAA">
              <w:rPr>
                <w:b/>
              </w:rPr>
              <w:t>Контрольная  работа</w:t>
            </w:r>
            <w:proofErr w:type="gramEnd"/>
            <w:r w:rsidRPr="00173BAA">
              <w:rPr>
                <w:b/>
              </w:rPr>
              <w:t xml:space="preserve"> № 1  по теме «Компьютер как средство автоматизации информационных процессов»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r w:rsidRPr="00173BAA">
              <w:t>Урок пр</w:t>
            </w:r>
            <w:r w:rsidRPr="00173BAA">
              <w:t>о</w:t>
            </w:r>
            <w:r w:rsidRPr="00173BAA">
              <w:t xml:space="preserve">верки и оценки </w:t>
            </w:r>
            <w:proofErr w:type="gramStart"/>
            <w:r w:rsidRPr="00173BAA">
              <w:t>зн</w:t>
            </w:r>
            <w:r w:rsidRPr="00173BAA">
              <w:t>а</w:t>
            </w:r>
            <w:r w:rsidRPr="00173BAA">
              <w:t>ний,  и</w:t>
            </w:r>
            <w:proofErr w:type="gramEnd"/>
            <w:r w:rsidRPr="00173BAA">
              <w:t xml:space="preserve"> способов деятел</w:t>
            </w:r>
            <w:r w:rsidRPr="00173BAA">
              <w:t>ь</w:t>
            </w:r>
            <w:r w:rsidRPr="00173BAA">
              <w:t>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ind w:right="-133"/>
              <w:rPr>
                <w:b/>
              </w:rPr>
            </w:pPr>
            <w:proofErr w:type="spellStart"/>
            <w:r w:rsidRPr="00173BAA">
              <w:t>Повт</w:t>
            </w:r>
            <w:proofErr w:type="spellEnd"/>
            <w:r w:rsidRPr="00173BAA">
              <w:t>. гл.1, Творческое з</w:t>
            </w:r>
            <w:r w:rsidRPr="00173BAA">
              <w:t>а</w:t>
            </w:r>
            <w:r w:rsidRPr="00173BAA">
              <w:t>дание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4838" w:type="pct"/>
            <w:gridSpan w:val="5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>Тема 2. Моделирование и формализация (8 часов)</w:t>
            </w:r>
          </w:p>
        </w:tc>
      </w:tr>
      <w:tr w:rsidR="00254B0F" w:rsidRPr="00173BAA" w:rsidTr="004A14AF">
        <w:trPr>
          <w:trHeight w:val="1036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12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left="-149" w:right="-133"/>
              <w:rPr>
                <w:b/>
              </w:rPr>
            </w:pPr>
            <w:r w:rsidRPr="00173BAA">
              <w:t>Моделирование как метод познания. Системный подход в мод</w:t>
            </w:r>
            <w:r w:rsidRPr="00173BAA">
              <w:t>е</w:t>
            </w:r>
            <w:r w:rsidRPr="00173BAA">
              <w:t>лировании.</w:t>
            </w:r>
          </w:p>
        </w:tc>
        <w:tc>
          <w:tcPr>
            <w:tcW w:w="670" w:type="pct"/>
          </w:tcPr>
          <w:p w:rsidR="00254B0F" w:rsidRPr="00173BAA" w:rsidRDefault="00254B0F" w:rsidP="004A14AF">
            <w:pPr>
              <w:jc w:val="both"/>
              <w:rPr>
                <w:b/>
              </w:rPr>
            </w:pPr>
            <w:r w:rsidRPr="00173BAA">
              <w:t xml:space="preserve">Урок </w:t>
            </w:r>
            <w:proofErr w:type="gramStart"/>
            <w:r w:rsidRPr="00173BAA">
              <w:t>закрепл</w:t>
            </w:r>
            <w:r w:rsidRPr="00173BAA">
              <w:t>е</w:t>
            </w:r>
            <w:r w:rsidRPr="00173BAA">
              <w:t>ния  знаний</w:t>
            </w:r>
            <w:proofErr w:type="gramEnd"/>
            <w:r w:rsidRPr="00173BAA">
              <w:t xml:space="preserve">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t>У: § 2.1-2.2</w:t>
            </w:r>
          </w:p>
          <w:p w:rsidR="00254B0F" w:rsidRPr="00173BAA" w:rsidRDefault="00254B0F" w:rsidP="004A14AF">
            <w:pPr>
              <w:widowControl w:val="0"/>
              <w:shd w:val="clear" w:color="auto" w:fill="FFFFFF"/>
              <w:tabs>
                <w:tab w:val="left" w:pos="11"/>
              </w:tabs>
              <w:autoSpaceDE w:val="0"/>
              <w:autoSpaceDN w:val="0"/>
              <w:adjustRightInd w:val="0"/>
              <w:spacing w:before="22" w:line="230" w:lineRule="exact"/>
              <w:ind w:right="-105"/>
            </w:pPr>
            <w:r w:rsidRPr="00173BAA">
              <w:t>Стр.80-84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А19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13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ind w:left="61" w:right="-133" w:hanging="210"/>
              <w:rPr>
                <w:b/>
              </w:rPr>
            </w:pPr>
            <w:r w:rsidRPr="00173BAA">
              <w:t xml:space="preserve">   Формы представления моделей. Формализация. Основные </w:t>
            </w:r>
            <w:proofErr w:type="gramStart"/>
            <w:r w:rsidRPr="00173BAA">
              <w:t>этапы  разработки</w:t>
            </w:r>
            <w:proofErr w:type="gramEnd"/>
            <w:r w:rsidRPr="00173BAA">
              <w:t xml:space="preserve"> и исследование м</w:t>
            </w:r>
            <w:r w:rsidRPr="00173BAA">
              <w:t>о</w:t>
            </w:r>
            <w:r w:rsidRPr="00173BAA">
              <w:t>делей на компьютере.</w:t>
            </w:r>
          </w:p>
        </w:tc>
        <w:tc>
          <w:tcPr>
            <w:tcW w:w="670" w:type="pct"/>
          </w:tcPr>
          <w:p w:rsidR="00254B0F" w:rsidRPr="00173BAA" w:rsidRDefault="00254B0F" w:rsidP="004A14AF">
            <w:pPr>
              <w:jc w:val="both"/>
              <w:rPr>
                <w:b/>
              </w:rPr>
            </w:pPr>
            <w:r w:rsidRPr="00173BAA">
              <w:t xml:space="preserve">Урок изучения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t>У:</w:t>
            </w:r>
            <w:proofErr w:type="gramStart"/>
            <w:r w:rsidRPr="00173BAA">
              <w:t xml:space="preserve"> §2.3</w:t>
            </w:r>
            <w:proofErr w:type="gramEnd"/>
            <w:r w:rsidRPr="00173BAA">
              <w:rPr>
                <w:lang w:val="en-US"/>
              </w:rPr>
              <w:t xml:space="preserve"> </w:t>
            </w:r>
            <w:r w:rsidRPr="00173BAA">
              <w:t>-2.5</w:t>
            </w:r>
          </w:p>
          <w:p w:rsidR="00254B0F" w:rsidRPr="00173BAA" w:rsidRDefault="00254B0F" w:rsidP="004A14AF">
            <w:r w:rsidRPr="00173BAA">
              <w:t>Стр. 84-88</w:t>
            </w:r>
          </w:p>
          <w:p w:rsidR="00254B0F" w:rsidRPr="00173BAA" w:rsidRDefault="00254B0F" w:rsidP="004A14AF">
            <w:pPr>
              <w:widowControl w:val="0"/>
              <w:shd w:val="clear" w:color="auto" w:fill="FFFFFF"/>
              <w:tabs>
                <w:tab w:val="left" w:pos="11"/>
              </w:tabs>
              <w:autoSpaceDE w:val="0"/>
              <w:autoSpaceDN w:val="0"/>
              <w:adjustRightInd w:val="0"/>
              <w:spacing w:before="22" w:line="230" w:lineRule="exact"/>
              <w:ind w:right="-105"/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А20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14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rStyle w:val="spelle"/>
                <w:webHidden/>
              </w:rPr>
            </w:pPr>
            <w:r w:rsidRPr="00173BAA">
              <w:t>Исследование физических м</w:t>
            </w:r>
            <w:r w:rsidRPr="00173BAA">
              <w:t>о</w:t>
            </w:r>
            <w:r w:rsidRPr="00173BAA">
              <w:t>делей.</w:t>
            </w:r>
          </w:p>
          <w:p w:rsidR="00254B0F" w:rsidRPr="00173BAA" w:rsidRDefault="00254B0F" w:rsidP="004A14AF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rStyle w:val="a5"/>
                <w:i/>
              </w:rPr>
            </w:pPr>
            <w:r w:rsidRPr="00173BAA">
              <w:rPr>
                <w:rStyle w:val="a5"/>
                <w:i/>
                <w:webHidden/>
              </w:rPr>
              <w:t>Практическое задание № 1 «Исследование физических мод</w:t>
            </w:r>
            <w:r w:rsidRPr="00173BAA">
              <w:rPr>
                <w:rStyle w:val="a5"/>
                <w:i/>
                <w:webHidden/>
              </w:rPr>
              <w:t>е</w:t>
            </w:r>
            <w:r w:rsidRPr="00173BAA">
              <w:rPr>
                <w:rStyle w:val="a5"/>
                <w:i/>
                <w:webHidden/>
              </w:rPr>
              <w:t>лей».</w:t>
            </w:r>
          </w:p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 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Урок изучения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lang w:val="en-US"/>
              </w:rPr>
            </w:pPr>
            <w:r w:rsidRPr="00173BAA">
              <w:t>У</w:t>
            </w:r>
            <w:proofErr w:type="gramStart"/>
            <w:r w:rsidRPr="00173BAA">
              <w:t>:§2.6.1</w:t>
            </w:r>
            <w:proofErr w:type="gramEnd"/>
          </w:p>
          <w:p w:rsidR="00254B0F" w:rsidRPr="00173BAA" w:rsidRDefault="00254B0F" w:rsidP="004A14AF">
            <w:pPr>
              <w:rPr>
                <w:b/>
              </w:rPr>
            </w:pPr>
            <w:r w:rsidRPr="00173BAA">
              <w:t>Стр. 89-90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А16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158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15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r w:rsidRPr="00173BAA">
              <w:t xml:space="preserve"> Исследование астрономич</w:t>
            </w:r>
            <w:r w:rsidRPr="00173BAA">
              <w:t>е</w:t>
            </w:r>
            <w:r w:rsidRPr="00173BAA">
              <w:t>ских моделей.</w:t>
            </w:r>
          </w:p>
          <w:p w:rsidR="00254B0F" w:rsidRPr="00173BAA" w:rsidRDefault="00254B0F" w:rsidP="004A14AF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rStyle w:val="a5"/>
                <w:i/>
              </w:rPr>
            </w:pPr>
            <w:r w:rsidRPr="00173BAA">
              <w:rPr>
                <w:rStyle w:val="a5"/>
                <w:i/>
                <w:webHidden/>
              </w:rPr>
              <w:t>Практическое задание № 2 «Исследование астрономич</w:t>
            </w:r>
            <w:r w:rsidRPr="00173BAA">
              <w:rPr>
                <w:rStyle w:val="a5"/>
                <w:i/>
                <w:webHidden/>
              </w:rPr>
              <w:t>е</w:t>
            </w:r>
            <w:r w:rsidRPr="00173BAA">
              <w:rPr>
                <w:rStyle w:val="a5"/>
                <w:i/>
                <w:webHidden/>
              </w:rPr>
              <w:t>ских моделей».</w:t>
            </w:r>
          </w:p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Урок изучения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lang w:val="en-US"/>
              </w:rPr>
            </w:pPr>
            <w:r w:rsidRPr="00173BAA">
              <w:t>У</w:t>
            </w:r>
            <w:proofErr w:type="gramStart"/>
            <w:r w:rsidRPr="00173BAA">
              <w:t>:§2.6.2</w:t>
            </w:r>
            <w:proofErr w:type="gramEnd"/>
          </w:p>
          <w:p w:rsidR="00254B0F" w:rsidRPr="00173BAA" w:rsidRDefault="00254B0F" w:rsidP="004A14AF">
            <w:pPr>
              <w:rPr>
                <w:b/>
              </w:rPr>
            </w:pPr>
            <w:r w:rsidRPr="00173BAA">
              <w:t>Стр. 91,92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А15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16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r w:rsidRPr="00173BAA">
              <w:t>Исследование алгебраич</w:t>
            </w:r>
            <w:r w:rsidRPr="00173BAA">
              <w:t>е</w:t>
            </w:r>
            <w:r w:rsidRPr="00173BAA">
              <w:t>ских моделей.</w:t>
            </w:r>
          </w:p>
          <w:p w:rsidR="00254B0F" w:rsidRPr="00173BAA" w:rsidRDefault="00254B0F" w:rsidP="004A14AF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rStyle w:val="a5"/>
                <w:i/>
              </w:rPr>
            </w:pPr>
            <w:r w:rsidRPr="00173BAA">
              <w:rPr>
                <w:rStyle w:val="a5"/>
                <w:i/>
                <w:webHidden/>
              </w:rPr>
              <w:t>Практическое задание № 3 «Исследование алгебраических м</w:t>
            </w:r>
            <w:r w:rsidRPr="00173BAA">
              <w:rPr>
                <w:rStyle w:val="a5"/>
                <w:i/>
                <w:webHidden/>
              </w:rPr>
              <w:t>о</w:t>
            </w:r>
            <w:r w:rsidRPr="00173BAA">
              <w:rPr>
                <w:rStyle w:val="a5"/>
                <w:i/>
                <w:webHidden/>
              </w:rPr>
              <w:t>делей».</w:t>
            </w:r>
          </w:p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lastRenderedPageBreak/>
              <w:t xml:space="preserve">Урок изучения и первичного </w:t>
            </w:r>
            <w:proofErr w:type="gramStart"/>
            <w:r w:rsidRPr="00173BAA">
              <w:t xml:space="preserve">закрепления  </w:t>
            </w:r>
            <w:r w:rsidRPr="00173BAA">
              <w:lastRenderedPageBreak/>
              <w:t>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lastRenderedPageBreak/>
              <w:t>У</w:t>
            </w:r>
            <w:proofErr w:type="gramStart"/>
            <w:r w:rsidRPr="00173BAA">
              <w:t>:§2.6.3</w:t>
            </w:r>
            <w:proofErr w:type="gramEnd"/>
          </w:p>
          <w:p w:rsidR="00254B0F" w:rsidRPr="00173BAA" w:rsidRDefault="00254B0F" w:rsidP="004A14AF">
            <w:pPr>
              <w:rPr>
                <w:b/>
              </w:rPr>
            </w:pPr>
            <w:proofErr w:type="spellStart"/>
            <w:r w:rsidRPr="00173BAA">
              <w:t>Стр</w:t>
            </w:r>
            <w:proofErr w:type="spellEnd"/>
            <w:r w:rsidRPr="00173BAA">
              <w:t xml:space="preserve"> 92-93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А17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 xml:space="preserve">17 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r w:rsidRPr="00173BAA">
              <w:t xml:space="preserve"> Исследование геометрич</w:t>
            </w:r>
            <w:r w:rsidRPr="00173BAA">
              <w:t>е</w:t>
            </w:r>
            <w:r w:rsidRPr="00173BAA">
              <w:t>ских моделей.</w:t>
            </w:r>
          </w:p>
          <w:p w:rsidR="00254B0F" w:rsidRPr="00173BAA" w:rsidRDefault="00254B0F" w:rsidP="004A14AF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i/>
              </w:rPr>
            </w:pPr>
            <w:r w:rsidRPr="00173BAA">
              <w:rPr>
                <w:rStyle w:val="a5"/>
                <w:i/>
                <w:webHidden/>
              </w:rPr>
              <w:t>Практическое задание № 4 «Исследование геометрических моделей (планиметрия)».</w:t>
            </w:r>
            <w:r w:rsidRPr="00173BAA">
              <w:rPr>
                <w:rStyle w:val="spelle"/>
                <w:webHidden/>
              </w:rPr>
              <w:t xml:space="preserve"> </w:t>
            </w:r>
            <w:r w:rsidRPr="00173BAA">
              <w:rPr>
                <w:rStyle w:val="a5"/>
                <w:i/>
                <w:webHidden/>
              </w:rPr>
              <w:t>Практическое задание № 5 «Иссл</w:t>
            </w:r>
            <w:r w:rsidRPr="00173BAA">
              <w:rPr>
                <w:rStyle w:val="a5"/>
                <w:i/>
                <w:webHidden/>
              </w:rPr>
              <w:t>е</w:t>
            </w:r>
            <w:r w:rsidRPr="00173BAA">
              <w:rPr>
                <w:rStyle w:val="a5"/>
                <w:i/>
                <w:webHidden/>
              </w:rPr>
              <w:t>дование геометрических моделей (стереометрия)».</w:t>
            </w:r>
          </w:p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Урок изучения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r w:rsidRPr="00173BAA">
              <w:t>У</w:t>
            </w:r>
            <w:proofErr w:type="gramStart"/>
            <w:r w:rsidRPr="00173BAA">
              <w:t>:§2.6.4</w:t>
            </w:r>
            <w:proofErr w:type="gramEnd"/>
          </w:p>
          <w:p w:rsidR="00254B0F" w:rsidRPr="00173BAA" w:rsidRDefault="00254B0F" w:rsidP="004A14AF">
            <w:pPr>
              <w:rPr>
                <w:b/>
              </w:rPr>
            </w:pPr>
            <w:proofErr w:type="spellStart"/>
            <w:r w:rsidRPr="00173BAA">
              <w:t>Стр</w:t>
            </w:r>
            <w:proofErr w:type="spellEnd"/>
            <w:r w:rsidRPr="00173BAA">
              <w:t xml:space="preserve"> 94-95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А18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18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r w:rsidRPr="00173BAA">
              <w:t>Исследование химических и биологических моделей.</w:t>
            </w:r>
          </w:p>
          <w:p w:rsidR="00254B0F" w:rsidRPr="00173BAA" w:rsidRDefault="00254B0F" w:rsidP="004A14AF">
            <w:pPr>
              <w:rPr>
                <w:b/>
              </w:rPr>
            </w:pPr>
            <w:r w:rsidRPr="00173BAA">
              <w:rPr>
                <w:rStyle w:val="a5"/>
                <w:i/>
                <w:webHidden/>
              </w:rPr>
              <w:t>Практическое задание № 6 «Исследование химических моделей».</w:t>
            </w:r>
            <w:r w:rsidRPr="00173BAA">
              <w:rPr>
                <w:rStyle w:val="spelle"/>
                <w:i/>
                <w:webHidden/>
              </w:rPr>
              <w:t xml:space="preserve"> </w:t>
            </w:r>
            <w:r w:rsidRPr="00173BAA">
              <w:rPr>
                <w:rStyle w:val="a5"/>
                <w:i/>
                <w:webHidden/>
              </w:rPr>
              <w:t>Практическое задание № 7 «Исследование биологич</w:t>
            </w:r>
            <w:r w:rsidRPr="00173BAA">
              <w:rPr>
                <w:rStyle w:val="a5"/>
                <w:i/>
                <w:webHidden/>
              </w:rPr>
              <w:t>е</w:t>
            </w:r>
            <w:r w:rsidRPr="00173BAA">
              <w:rPr>
                <w:rStyle w:val="a5"/>
                <w:i/>
                <w:webHidden/>
              </w:rPr>
              <w:t>ских моделей».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Урок изучения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:§2.6.6</w:t>
            </w:r>
            <w:proofErr w:type="gramEnd"/>
            <w:r w:rsidRPr="00173BAA">
              <w:t>§2.6.7, стр97-99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В3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</w:tcPr>
          <w:p w:rsidR="00254B0F" w:rsidRPr="00173BAA" w:rsidRDefault="00254B0F" w:rsidP="004A14AF">
            <w:pPr>
              <w:jc w:val="center"/>
            </w:pPr>
            <w:r w:rsidRPr="00173BAA">
              <w:t>19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rPr>
                <w:b/>
              </w:rPr>
              <w:t>Контрольная работа №</w:t>
            </w:r>
            <w:proofErr w:type="gramStart"/>
            <w:r w:rsidRPr="00173BAA">
              <w:rPr>
                <w:b/>
              </w:rPr>
              <w:t>2  по</w:t>
            </w:r>
            <w:proofErr w:type="gramEnd"/>
            <w:r w:rsidRPr="00173BAA">
              <w:rPr>
                <w:b/>
              </w:rPr>
              <w:t xml:space="preserve"> теме «Моделирование и форм</w:t>
            </w:r>
            <w:r w:rsidRPr="00173BAA">
              <w:rPr>
                <w:b/>
              </w:rPr>
              <w:t>а</w:t>
            </w:r>
            <w:r w:rsidRPr="00173BAA">
              <w:rPr>
                <w:b/>
              </w:rPr>
              <w:t>лизация»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Урок проверки и оценки </w:t>
            </w:r>
            <w:proofErr w:type="gramStart"/>
            <w:r w:rsidRPr="00173BAA">
              <w:t>знаний,  и</w:t>
            </w:r>
            <w:proofErr w:type="gramEnd"/>
            <w:r w:rsidRPr="00173BAA">
              <w:t xml:space="preserve"> способов деятел</w:t>
            </w:r>
            <w:r w:rsidRPr="00173BAA">
              <w:t>ь</w:t>
            </w:r>
            <w:r w:rsidRPr="00173BAA">
              <w:t>ности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 xml:space="preserve"> 3. Базы данных. Системы управления базами данных (8 часов)</w:t>
            </w:r>
          </w:p>
        </w:tc>
      </w:tr>
      <w:tr w:rsidR="00254B0F" w:rsidRPr="00173BAA" w:rsidTr="004A14AF">
        <w:tc>
          <w:tcPr>
            <w:tcW w:w="162" w:type="pct"/>
            <w:tcBorders>
              <w:top w:val="single" w:sz="4" w:space="0" w:color="auto"/>
            </w:tcBorders>
            <w:vAlign w:val="center"/>
          </w:tcPr>
          <w:p w:rsidR="00254B0F" w:rsidRPr="00173BAA" w:rsidRDefault="00254B0F" w:rsidP="004A14AF">
            <w:r w:rsidRPr="00173BAA">
              <w:t>20</w:t>
            </w:r>
          </w:p>
        </w:tc>
        <w:tc>
          <w:tcPr>
            <w:tcW w:w="2309" w:type="pct"/>
            <w:tcBorders>
              <w:top w:val="single" w:sz="4" w:space="0" w:color="auto"/>
            </w:tcBorders>
            <w:vAlign w:val="center"/>
          </w:tcPr>
          <w:p w:rsidR="00254B0F" w:rsidRPr="00173BAA" w:rsidRDefault="00254B0F" w:rsidP="004A14AF">
            <w:pPr>
              <w:ind w:left="-149" w:right="-133"/>
              <w:rPr>
                <w:b/>
              </w:rPr>
            </w:pPr>
            <w:r w:rsidRPr="00173BAA">
              <w:t xml:space="preserve">   Табличные базы данных. Система управления базами да</w:t>
            </w:r>
            <w:r w:rsidRPr="00173BAA">
              <w:t>н</w:t>
            </w:r>
            <w:r w:rsidRPr="00173BAA">
              <w:t xml:space="preserve">ных. 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:rsidR="00254B0F" w:rsidRPr="00173BAA" w:rsidRDefault="00254B0F" w:rsidP="004A14AF">
            <w:pPr>
              <w:spacing w:before="60" w:after="60"/>
              <w:ind w:firstLine="73"/>
              <w:rPr>
                <w:b/>
              </w:rPr>
            </w:pPr>
            <w:r w:rsidRPr="00173BAA">
              <w:t>Урок из</w:t>
            </w:r>
            <w:r w:rsidRPr="00173BAA">
              <w:t>у</w:t>
            </w:r>
            <w:r w:rsidRPr="00173BAA">
              <w:t xml:space="preserve">чения и первичного </w:t>
            </w:r>
            <w:proofErr w:type="gramStart"/>
            <w:r w:rsidRPr="00173BAA">
              <w:t>з</w:t>
            </w:r>
            <w:r w:rsidRPr="00173BAA">
              <w:t>а</w:t>
            </w:r>
            <w:r w:rsidRPr="00173BAA">
              <w:t>крепления  новых</w:t>
            </w:r>
            <w:proofErr w:type="gramEnd"/>
            <w:r w:rsidRPr="00173BAA">
              <w:t xml:space="preserve"> зн</w:t>
            </w:r>
            <w:r w:rsidRPr="00173BAA">
              <w:t>а</w:t>
            </w:r>
            <w:r w:rsidRPr="00173BAA">
              <w:t xml:space="preserve">ний и способов </w:t>
            </w:r>
            <w:proofErr w:type="spellStart"/>
            <w:r w:rsidRPr="00173BAA">
              <w:t>де</w:t>
            </w:r>
            <w:r w:rsidRPr="00173BAA">
              <w:t>я</w:t>
            </w:r>
            <w:r w:rsidRPr="00173BAA">
              <w:t>т</w:t>
            </w:r>
            <w:proofErr w:type="spellEnd"/>
            <w:r w:rsidRPr="00173BAA">
              <w:t>.</w:t>
            </w:r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:rsidR="00254B0F" w:rsidRPr="00173BAA" w:rsidRDefault="00254B0F" w:rsidP="004A14AF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before="7" w:line="238" w:lineRule="exact"/>
              <w:ind w:right="72"/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:§3.1</w:t>
            </w:r>
            <w:proofErr w:type="gramEnd"/>
            <w:r w:rsidRPr="00173BAA">
              <w:t>, 3.2, стр103-104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В4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21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  <w:i/>
              </w:rPr>
            </w:pPr>
            <w:r w:rsidRPr="00173BAA">
              <w:rPr>
                <w:i/>
              </w:rPr>
              <w:t>Практическая работа №</w:t>
            </w:r>
            <w:proofErr w:type="gramStart"/>
            <w:r w:rsidRPr="00173BAA">
              <w:rPr>
                <w:i/>
              </w:rPr>
              <w:t>12  «</w:t>
            </w:r>
            <w:proofErr w:type="gramEnd"/>
            <w:r w:rsidRPr="00173BAA">
              <w:rPr>
                <w:i/>
              </w:rPr>
              <w:t>Создание табличной базы да</w:t>
            </w:r>
            <w:r w:rsidRPr="00173BAA">
              <w:rPr>
                <w:i/>
              </w:rPr>
              <w:t>н</w:t>
            </w:r>
            <w:r w:rsidRPr="00173BAA">
              <w:rPr>
                <w:i/>
              </w:rPr>
              <w:t>ных».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 xml:space="preserve">Урок </w:t>
            </w:r>
            <w:proofErr w:type="gramStart"/>
            <w:r w:rsidRPr="00173BAA">
              <w:t>закрепл</w:t>
            </w:r>
            <w:r w:rsidRPr="00173BAA">
              <w:t>е</w:t>
            </w:r>
            <w:r w:rsidRPr="00173BAA">
              <w:t>ния  знаний</w:t>
            </w:r>
            <w:proofErr w:type="gramEnd"/>
            <w:r w:rsidRPr="00173BAA">
              <w:t xml:space="preserve"> и способов деятельн</w:t>
            </w:r>
            <w:r w:rsidRPr="00173BAA">
              <w:t>о</w:t>
            </w:r>
            <w:r w:rsidRPr="00173BAA">
              <w:t>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proofErr w:type="gramStart"/>
            <w:r w:rsidRPr="00173BAA">
              <w:t>У:Стр.</w:t>
            </w:r>
            <w:proofErr w:type="gramEnd"/>
            <w:r w:rsidRPr="00173BAA">
              <w:t xml:space="preserve"> 106-108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В5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22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Использование формы для просмотра и редактирования зап</w:t>
            </w:r>
            <w:r w:rsidRPr="00173BAA">
              <w:t>и</w:t>
            </w:r>
            <w:r w:rsidRPr="00173BAA">
              <w:t xml:space="preserve">сей в табличной БД. </w:t>
            </w:r>
            <w:r w:rsidRPr="00173BAA">
              <w:rPr>
                <w:i/>
              </w:rPr>
              <w:t>Практическая работа №</w:t>
            </w:r>
            <w:proofErr w:type="gramStart"/>
            <w:r w:rsidRPr="00173BAA">
              <w:rPr>
                <w:i/>
              </w:rPr>
              <w:t>13  «</w:t>
            </w:r>
            <w:proofErr w:type="gramEnd"/>
            <w:r w:rsidRPr="00173BAA">
              <w:rPr>
                <w:i/>
              </w:rPr>
              <w:t>Создание формы в та</w:t>
            </w:r>
            <w:r w:rsidRPr="00173BAA">
              <w:rPr>
                <w:i/>
              </w:rPr>
              <w:t>б</w:t>
            </w:r>
            <w:r w:rsidRPr="00173BAA">
              <w:rPr>
                <w:i/>
              </w:rPr>
              <w:t>личной БД».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:§3.2.2</w:t>
            </w:r>
            <w:proofErr w:type="gramEnd"/>
            <w:r w:rsidRPr="00173BAA">
              <w:t xml:space="preserve">, </w:t>
            </w:r>
            <w:proofErr w:type="spellStart"/>
            <w:r w:rsidRPr="00173BAA">
              <w:t>стр</w:t>
            </w:r>
            <w:proofErr w:type="spellEnd"/>
            <w:r w:rsidRPr="00173BAA">
              <w:t xml:space="preserve"> 109-112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В6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1630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lastRenderedPageBreak/>
              <w:t>23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Поиск записей в табличной БД с помощью фильтров и запр</w:t>
            </w:r>
            <w:r w:rsidRPr="00173BAA">
              <w:t>о</w:t>
            </w:r>
            <w:r w:rsidRPr="00173BAA">
              <w:t xml:space="preserve">сов. </w:t>
            </w:r>
            <w:r w:rsidRPr="00173BAA">
              <w:rPr>
                <w:i/>
              </w:rPr>
              <w:t>Практическая работа №14 «Поиск записей в табличной БД».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:§3.2.3</w:t>
            </w:r>
            <w:proofErr w:type="gramEnd"/>
            <w:r w:rsidRPr="00173BAA">
              <w:t xml:space="preserve"> стр113-117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В7, В8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24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i/>
              </w:rPr>
            </w:pPr>
            <w:r w:rsidRPr="00173BAA">
              <w:t xml:space="preserve">Сортировка записей в табличной БД. Инструктаж по ТБ. </w:t>
            </w:r>
            <w:r w:rsidRPr="00173BAA">
              <w:rPr>
                <w:i/>
              </w:rPr>
              <w:t>Практическая работа №15 «Со</w:t>
            </w:r>
            <w:r w:rsidRPr="00173BAA">
              <w:rPr>
                <w:i/>
              </w:rPr>
              <w:t>р</w:t>
            </w:r>
            <w:r w:rsidRPr="00173BAA">
              <w:rPr>
                <w:i/>
              </w:rPr>
              <w:t xml:space="preserve">тировка записей в БД». </w:t>
            </w:r>
          </w:p>
          <w:p w:rsidR="00254B0F" w:rsidRPr="00173BAA" w:rsidRDefault="00254B0F" w:rsidP="004A14AF">
            <w:pPr>
              <w:rPr>
                <w:b/>
                <w:i/>
              </w:rPr>
            </w:pPr>
            <w:r w:rsidRPr="00173BAA">
              <w:rPr>
                <w:i/>
              </w:rPr>
              <w:t>Практическая работа №16 «Со</w:t>
            </w:r>
            <w:r w:rsidRPr="00173BAA">
              <w:rPr>
                <w:i/>
              </w:rPr>
              <w:t>з</w:t>
            </w:r>
            <w:r w:rsidRPr="00173BAA">
              <w:rPr>
                <w:i/>
              </w:rPr>
              <w:t>дание отчётов в БД».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:§3.2.4</w:t>
            </w:r>
            <w:proofErr w:type="gramEnd"/>
            <w:r w:rsidRPr="00173BAA">
              <w:t xml:space="preserve">, </w:t>
            </w:r>
            <w:proofErr w:type="spellStart"/>
            <w:r w:rsidRPr="00173BAA">
              <w:t>стр</w:t>
            </w:r>
            <w:proofErr w:type="spellEnd"/>
            <w:r w:rsidRPr="00173BAA">
              <w:t xml:space="preserve"> 117-120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С1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618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25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Иерархические БД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:§3.3</w:t>
            </w:r>
            <w:proofErr w:type="gramEnd"/>
            <w:r w:rsidRPr="00173BAA">
              <w:t>, стр120-124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С1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rPr>
          <w:trHeight w:val="1390"/>
        </w:trPr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26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i/>
              </w:rPr>
            </w:pPr>
            <w:r w:rsidRPr="00173BAA">
              <w:t xml:space="preserve">Сетевые базы данных. Инструктаж по ТБ. </w:t>
            </w:r>
            <w:r w:rsidRPr="00173BAA">
              <w:rPr>
                <w:i/>
              </w:rPr>
              <w:t>Практич</w:t>
            </w:r>
            <w:r w:rsidRPr="00173BAA">
              <w:rPr>
                <w:i/>
              </w:rPr>
              <w:t>е</w:t>
            </w:r>
            <w:r w:rsidRPr="00173BAA">
              <w:rPr>
                <w:i/>
              </w:rPr>
              <w:t>ская работа №17 «Создание генеалогического древа с</w:t>
            </w:r>
            <w:r w:rsidRPr="00173BAA">
              <w:rPr>
                <w:i/>
              </w:rPr>
              <w:t>е</w:t>
            </w:r>
            <w:r w:rsidRPr="00173BAA">
              <w:rPr>
                <w:i/>
              </w:rPr>
              <w:t>мьи».</w:t>
            </w:r>
          </w:p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Комбинирова</w:t>
            </w:r>
            <w:r w:rsidRPr="00173BAA">
              <w:t>н</w:t>
            </w:r>
            <w:r w:rsidRPr="00173BAA">
              <w:t>ный урок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:§3.4</w:t>
            </w:r>
            <w:proofErr w:type="gramEnd"/>
            <w:r w:rsidRPr="00173BAA">
              <w:t>, стр124-126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С2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27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rPr>
                <w:b/>
              </w:rPr>
              <w:t>Контрольная работа №3 «Б</w:t>
            </w:r>
            <w:r w:rsidRPr="00173BAA">
              <w:rPr>
                <w:b/>
              </w:rPr>
              <w:t>а</w:t>
            </w:r>
            <w:r w:rsidRPr="00173BAA">
              <w:rPr>
                <w:b/>
              </w:rPr>
              <w:t>зы данных».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r w:rsidRPr="00173BAA">
              <w:t>Урок пр</w:t>
            </w:r>
            <w:r w:rsidRPr="00173BAA">
              <w:t>о</w:t>
            </w:r>
            <w:r w:rsidRPr="00173BAA">
              <w:t xml:space="preserve">верки и оценки </w:t>
            </w:r>
            <w:proofErr w:type="gramStart"/>
            <w:r w:rsidRPr="00173BAA">
              <w:t>знаний,  и</w:t>
            </w:r>
            <w:proofErr w:type="gramEnd"/>
            <w:r w:rsidRPr="00173BAA">
              <w:t xml:space="preserve"> способов деятельн</w:t>
            </w:r>
            <w:r w:rsidRPr="00173BAA">
              <w:t>о</w:t>
            </w:r>
            <w:r w:rsidRPr="00173BAA">
              <w:t>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4838" w:type="pct"/>
            <w:gridSpan w:val="5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rPr>
                <w:b/>
              </w:rPr>
              <w:t>4. Информационное общество (3 часа)</w:t>
            </w: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28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Право в Интернете.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Урок из</w:t>
            </w:r>
            <w:r w:rsidRPr="00173BAA">
              <w:t>у</w:t>
            </w:r>
            <w:r w:rsidRPr="00173BAA">
              <w:t xml:space="preserve">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деятельн</w:t>
            </w:r>
            <w:r w:rsidRPr="00173BAA">
              <w:t>о</w:t>
            </w:r>
            <w:r w:rsidRPr="00173BAA">
              <w:t>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ind w:left="34"/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</w:t>
            </w:r>
            <w:proofErr w:type="gramEnd"/>
            <w:r w:rsidRPr="00173BAA">
              <w:t xml:space="preserve"> 4.1</w:t>
            </w: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С2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29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Этика в Интернете.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Урок из</w:t>
            </w:r>
            <w:r w:rsidRPr="00173BAA">
              <w:t>у</w:t>
            </w:r>
            <w:r w:rsidRPr="00173BAA">
              <w:t xml:space="preserve">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деятельн</w:t>
            </w:r>
            <w:r w:rsidRPr="00173BAA">
              <w:t>о</w:t>
            </w:r>
            <w:r w:rsidRPr="00173BAA">
              <w:t>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:§4.2</w:t>
            </w:r>
            <w:proofErr w:type="gramEnd"/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С2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lastRenderedPageBreak/>
              <w:t>30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Перспективы развития информационных и коммуникацио</w:t>
            </w:r>
            <w:r w:rsidRPr="00173BAA">
              <w:t>н</w:t>
            </w:r>
            <w:r w:rsidRPr="00173BAA">
              <w:t>ных технол</w:t>
            </w:r>
            <w:r w:rsidRPr="00173BAA">
              <w:t>о</w:t>
            </w:r>
            <w:r w:rsidRPr="00173BAA">
              <w:t>гий.</w:t>
            </w:r>
          </w:p>
        </w:tc>
        <w:tc>
          <w:tcPr>
            <w:tcW w:w="670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Урок из</w:t>
            </w:r>
            <w:r w:rsidRPr="00173BAA">
              <w:t>у</w:t>
            </w:r>
            <w:r w:rsidRPr="00173BAA">
              <w:t xml:space="preserve">чения и первичного </w:t>
            </w:r>
            <w:proofErr w:type="gramStart"/>
            <w:r w:rsidRPr="00173BAA">
              <w:t>закрепления  н</w:t>
            </w:r>
            <w:r w:rsidRPr="00173BAA">
              <w:t>о</w:t>
            </w:r>
            <w:r w:rsidRPr="00173BAA">
              <w:t>вых</w:t>
            </w:r>
            <w:proofErr w:type="gramEnd"/>
            <w:r w:rsidRPr="00173BAA">
              <w:t xml:space="preserve"> знаний и способов деятельн</w:t>
            </w:r>
            <w:r w:rsidRPr="00173BAA">
              <w:t>о</w:t>
            </w:r>
            <w:r w:rsidRPr="00173BAA">
              <w:t>сти</w:t>
            </w:r>
          </w:p>
        </w:tc>
        <w:tc>
          <w:tcPr>
            <w:tcW w:w="791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У</w:t>
            </w:r>
            <w:proofErr w:type="gramStart"/>
            <w:r w:rsidRPr="00173BAA">
              <w:t>:§4.3</w:t>
            </w:r>
            <w:proofErr w:type="gramEnd"/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</w:pPr>
            <w:r w:rsidRPr="00173BAA">
              <w:t>КИМ</w:t>
            </w:r>
          </w:p>
          <w:p w:rsidR="00254B0F" w:rsidRPr="00173BAA" w:rsidRDefault="00254B0F" w:rsidP="004A14AF">
            <w:pPr>
              <w:jc w:val="center"/>
            </w:pPr>
            <w:r w:rsidRPr="00173BAA">
              <w:t>С3</w:t>
            </w: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5000" w:type="pct"/>
            <w:gridSpan w:val="6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rPr>
                <w:b/>
              </w:rPr>
              <w:t xml:space="preserve"> 5. Повторение. Подготовка к ЕГЭ (4 часа)</w:t>
            </w: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31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Повторение по теме «Информация. Кодирование инфо</w:t>
            </w:r>
            <w:r w:rsidRPr="00173BAA">
              <w:t>р</w:t>
            </w:r>
            <w:r w:rsidRPr="00173BAA">
              <w:t>мации. Устройство компьютера и программное обеспеч</w:t>
            </w:r>
            <w:r w:rsidRPr="00173BAA">
              <w:t>е</w:t>
            </w:r>
            <w:r w:rsidRPr="00173BAA">
              <w:t>ние»</w:t>
            </w:r>
          </w:p>
        </w:tc>
        <w:tc>
          <w:tcPr>
            <w:tcW w:w="67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Урок обобщ</w:t>
            </w:r>
            <w:r w:rsidRPr="00173BAA">
              <w:t>е</w:t>
            </w:r>
            <w:r w:rsidRPr="00173BAA">
              <w:t xml:space="preserve">ния и </w:t>
            </w:r>
            <w:proofErr w:type="gramStart"/>
            <w:r w:rsidRPr="00173BAA">
              <w:t>систематиз</w:t>
            </w:r>
            <w:r w:rsidRPr="00173BAA">
              <w:t>а</w:t>
            </w:r>
            <w:r w:rsidRPr="00173BAA">
              <w:t>ции  зн</w:t>
            </w:r>
            <w:r w:rsidRPr="00173BAA">
              <w:t>а</w:t>
            </w:r>
            <w:r w:rsidRPr="00173BAA">
              <w:t>ний</w:t>
            </w:r>
            <w:proofErr w:type="gramEnd"/>
            <w:r w:rsidRPr="00173BAA">
              <w:t xml:space="preserve"> и способов деятельн</w:t>
            </w:r>
            <w:r w:rsidRPr="00173BAA">
              <w:t>о</w:t>
            </w:r>
            <w:r w:rsidRPr="00173BAA">
              <w:t>сти</w:t>
            </w:r>
          </w:p>
        </w:tc>
        <w:tc>
          <w:tcPr>
            <w:tcW w:w="791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32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Повторение по теме «Алгоритмизация и программиров</w:t>
            </w:r>
            <w:r w:rsidRPr="00173BAA">
              <w:t>а</w:t>
            </w:r>
            <w:r w:rsidRPr="00173BAA">
              <w:t>ние»</w:t>
            </w:r>
          </w:p>
        </w:tc>
        <w:tc>
          <w:tcPr>
            <w:tcW w:w="67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Урок обо</w:t>
            </w:r>
            <w:r w:rsidRPr="00173BAA">
              <w:t>б</w:t>
            </w:r>
            <w:r w:rsidRPr="00173BAA">
              <w:t xml:space="preserve">щения и </w:t>
            </w:r>
            <w:proofErr w:type="gramStart"/>
            <w:r w:rsidRPr="00173BAA">
              <w:t>систематиз</w:t>
            </w:r>
            <w:r w:rsidRPr="00173BAA">
              <w:t>а</w:t>
            </w:r>
            <w:r w:rsidRPr="00173BAA">
              <w:t>ции  знаний</w:t>
            </w:r>
            <w:proofErr w:type="gramEnd"/>
            <w:r w:rsidRPr="00173BAA">
              <w:t xml:space="preserve">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  <w:vAlign w:val="center"/>
          </w:tcPr>
          <w:p w:rsidR="00254B0F" w:rsidRPr="00173BAA" w:rsidRDefault="00254B0F" w:rsidP="004A14AF">
            <w:r w:rsidRPr="00173BAA">
              <w:t>33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pPr>
              <w:rPr>
                <w:b/>
              </w:rPr>
            </w:pPr>
            <w:r w:rsidRPr="00173BAA">
              <w:t>Повторение по теме «Основы логики. Логические основы ко</w:t>
            </w:r>
            <w:r w:rsidRPr="00173BAA">
              <w:t>м</w:t>
            </w:r>
            <w:r w:rsidRPr="00173BAA">
              <w:t>пьютера»</w:t>
            </w:r>
          </w:p>
        </w:tc>
        <w:tc>
          <w:tcPr>
            <w:tcW w:w="67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  <w:r w:rsidRPr="00173BAA">
              <w:t>Урок обо</w:t>
            </w:r>
            <w:r w:rsidRPr="00173BAA">
              <w:t>б</w:t>
            </w:r>
            <w:r w:rsidRPr="00173BAA">
              <w:t xml:space="preserve">щения и </w:t>
            </w:r>
            <w:proofErr w:type="gramStart"/>
            <w:r w:rsidRPr="00173BAA">
              <w:t>систематиз</w:t>
            </w:r>
            <w:r w:rsidRPr="00173BAA">
              <w:t>а</w:t>
            </w:r>
            <w:r w:rsidRPr="00173BAA">
              <w:t>ции  знаний</w:t>
            </w:r>
            <w:proofErr w:type="gramEnd"/>
            <w:r w:rsidRPr="00173BAA">
              <w:t xml:space="preserve"> и способов де</w:t>
            </w:r>
            <w:r w:rsidRPr="00173BAA">
              <w:t>я</w:t>
            </w:r>
            <w:r w:rsidRPr="00173BAA">
              <w:t>тельности</w:t>
            </w:r>
          </w:p>
        </w:tc>
        <w:tc>
          <w:tcPr>
            <w:tcW w:w="791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  <w:tr w:rsidR="00254B0F" w:rsidRPr="00173BAA" w:rsidTr="004A14AF">
        <w:tc>
          <w:tcPr>
            <w:tcW w:w="162" w:type="pct"/>
          </w:tcPr>
          <w:p w:rsidR="00254B0F" w:rsidRPr="00173BAA" w:rsidRDefault="00254B0F" w:rsidP="004A14AF">
            <w:pPr>
              <w:jc w:val="center"/>
            </w:pPr>
            <w:r w:rsidRPr="00173BAA">
              <w:t>34</w:t>
            </w:r>
          </w:p>
        </w:tc>
        <w:tc>
          <w:tcPr>
            <w:tcW w:w="2309" w:type="pct"/>
            <w:vAlign w:val="center"/>
          </w:tcPr>
          <w:p w:rsidR="00254B0F" w:rsidRPr="00173BAA" w:rsidRDefault="00254B0F" w:rsidP="004A14AF">
            <w:r w:rsidRPr="00173BAA">
              <w:t>Повторение по теме «Базы данных».</w:t>
            </w:r>
          </w:p>
        </w:tc>
        <w:tc>
          <w:tcPr>
            <w:tcW w:w="670" w:type="pct"/>
          </w:tcPr>
          <w:p w:rsidR="00254B0F" w:rsidRPr="00173BAA" w:rsidRDefault="00254B0F" w:rsidP="004A14AF">
            <w:pPr>
              <w:jc w:val="center"/>
            </w:pPr>
          </w:p>
        </w:tc>
        <w:tc>
          <w:tcPr>
            <w:tcW w:w="791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  <w:tc>
          <w:tcPr>
            <w:tcW w:w="520" w:type="pct"/>
          </w:tcPr>
          <w:p w:rsidR="00254B0F" w:rsidRPr="00173BAA" w:rsidRDefault="00254B0F" w:rsidP="004A14AF">
            <w:pPr>
              <w:jc w:val="center"/>
              <w:rPr>
                <w:b/>
              </w:rPr>
            </w:pPr>
          </w:p>
        </w:tc>
      </w:tr>
    </w:tbl>
    <w:p w:rsidR="00254B0F" w:rsidRPr="00173BAA" w:rsidRDefault="00254B0F" w:rsidP="00254B0F">
      <w:pPr>
        <w:pStyle w:val="p1"/>
        <w:spacing w:before="0" w:beforeAutospacing="0" w:after="0" w:afterAutospacing="0"/>
        <w:rPr>
          <w:b/>
        </w:rPr>
      </w:pPr>
    </w:p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>
      <w:pPr>
        <w:pStyle w:val="ListParagraph"/>
      </w:pPr>
      <w:r w:rsidRPr="00173BAA">
        <w:rPr>
          <w:b/>
          <w:bCs/>
        </w:rPr>
        <w:t xml:space="preserve">5.Технологии, реализуемые в образовательном процессе </w:t>
      </w:r>
    </w:p>
    <w:p w:rsidR="00254B0F" w:rsidRPr="00173BAA" w:rsidRDefault="00254B0F" w:rsidP="00254B0F">
      <w:pPr>
        <w:spacing w:before="100" w:beforeAutospacing="1" w:after="100" w:afterAutospacing="1"/>
      </w:pP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lastRenderedPageBreak/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173BAA">
        <w:t>технологии,  построенные</w:t>
      </w:r>
      <w:proofErr w:type="gramEnd"/>
      <w:r w:rsidRPr="00173BAA">
        <w:t xml:space="preserve"> на основе объяснительно-иллюстративного способа обучения. В основе – информирование, просвещение </w:t>
      </w:r>
      <w:proofErr w:type="gramStart"/>
      <w:r w:rsidRPr="00173BAA">
        <w:t>обучающихся</w:t>
      </w:r>
      <w:proofErr w:type="gramEnd"/>
      <w:r w:rsidRPr="00173BAA">
        <w:t xml:space="preserve"> и организация их репродуктивных действий с целью выработки у школьников </w:t>
      </w:r>
      <w:proofErr w:type="spellStart"/>
      <w:r w:rsidRPr="00173BAA">
        <w:t>общеучебных</w:t>
      </w:r>
      <w:proofErr w:type="spellEnd"/>
      <w:r w:rsidRPr="00173BAA">
        <w:t xml:space="preserve"> умений и навыков.</w:t>
      </w: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Технологии реализации </w:t>
      </w:r>
      <w:proofErr w:type="spellStart"/>
      <w:r w:rsidRPr="00173BAA">
        <w:t>межпредметных</w:t>
      </w:r>
      <w:proofErr w:type="spellEnd"/>
      <w:r w:rsidRPr="00173BAA">
        <w:t xml:space="preserve"> связей в образовательном процессе.</w:t>
      </w: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 xml:space="preserve">Технология проблемного </w:t>
      </w:r>
      <w:proofErr w:type="gramStart"/>
      <w:r w:rsidRPr="00173BAA">
        <w:t>обучения  с</w:t>
      </w:r>
      <w:proofErr w:type="gramEnd"/>
      <w:r w:rsidRPr="00173BAA"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173BAA">
        <w:t>познавательное  усвоение</w:t>
      </w:r>
      <w:proofErr w:type="gramEnd"/>
      <w:r w:rsidRPr="00173BAA">
        <w:t xml:space="preserve"> учениками заданного предметного материала</w:t>
      </w: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>Технология индивидуализации обучения</w:t>
      </w:r>
    </w:p>
    <w:p w:rsidR="00254B0F" w:rsidRPr="00173BAA" w:rsidRDefault="00254B0F" w:rsidP="00254B0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173BAA">
        <w:t>Информационно-коммуникационные технологии</w:t>
      </w:r>
    </w:p>
    <w:p w:rsidR="00254B0F" w:rsidRPr="00173BAA" w:rsidRDefault="00254B0F" w:rsidP="00254B0F">
      <w:pPr>
        <w:spacing w:before="100" w:beforeAutospacing="1" w:after="100" w:afterAutospacing="1"/>
        <w:jc w:val="both"/>
      </w:pPr>
    </w:p>
    <w:p w:rsidR="00254B0F" w:rsidRPr="00173BAA" w:rsidRDefault="00254B0F" w:rsidP="00254B0F">
      <w:pPr>
        <w:spacing w:before="100" w:beforeAutospacing="1" w:after="100" w:afterAutospacing="1"/>
        <w:jc w:val="both"/>
      </w:pPr>
    </w:p>
    <w:p w:rsidR="00254B0F" w:rsidRPr="00173BAA" w:rsidRDefault="00254B0F" w:rsidP="00254B0F">
      <w:pPr>
        <w:ind w:firstLine="709"/>
        <w:rPr>
          <w:rFonts w:eastAsia="Calibri"/>
          <w:b/>
        </w:rPr>
      </w:pPr>
    </w:p>
    <w:p w:rsidR="00254B0F" w:rsidRPr="00173BAA" w:rsidRDefault="00254B0F" w:rsidP="00254B0F">
      <w:pPr>
        <w:ind w:firstLine="709"/>
        <w:jc w:val="center"/>
        <w:rPr>
          <w:b/>
        </w:rPr>
      </w:pPr>
      <w:r w:rsidRPr="00173BAA">
        <w:rPr>
          <w:b/>
        </w:rPr>
        <w:br w:type="page"/>
      </w:r>
      <w:r w:rsidRPr="00173BAA">
        <w:rPr>
          <w:b/>
        </w:rPr>
        <w:lastRenderedPageBreak/>
        <w:t>6.Механизмы формирования ключевых компетенций обучающихся</w:t>
      </w:r>
    </w:p>
    <w:p w:rsidR="00254B0F" w:rsidRPr="00173BAA" w:rsidRDefault="00254B0F" w:rsidP="00254B0F">
      <w:pPr>
        <w:pStyle w:val="ListParagraph"/>
        <w:numPr>
          <w:ilvl w:val="0"/>
          <w:numId w:val="4"/>
        </w:numPr>
        <w:jc w:val="both"/>
      </w:pPr>
      <w:r w:rsidRPr="00173BAA">
        <w:t>проектная деятельность</w:t>
      </w:r>
    </w:p>
    <w:p w:rsidR="00254B0F" w:rsidRPr="00173BAA" w:rsidRDefault="00254B0F" w:rsidP="00254B0F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173BAA">
        <w:t>исследовательская деятельность</w:t>
      </w:r>
    </w:p>
    <w:p w:rsidR="00254B0F" w:rsidRPr="00173BAA" w:rsidRDefault="00254B0F" w:rsidP="00254B0F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173BAA">
        <w:t>применение ИКТ</w:t>
      </w:r>
    </w:p>
    <w:p w:rsidR="00254B0F" w:rsidRPr="00173BAA" w:rsidRDefault="00254B0F" w:rsidP="00254B0F">
      <w:pPr>
        <w:spacing w:line="360" w:lineRule="auto"/>
        <w:jc w:val="center"/>
        <w:rPr>
          <w:b/>
        </w:rPr>
      </w:pPr>
      <w:r w:rsidRPr="00173BAA">
        <w:rPr>
          <w:b/>
        </w:rPr>
        <w:t>6.1Тематика исследовательских и творческих проектов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>1. Проект «Устройство компьютера»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>2. Проект – презентация «История развития Интернета»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>3. Проект «Создание БД «Записная книжка»»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 xml:space="preserve">4. Проект «История развития </w:t>
      </w:r>
      <w:r w:rsidRPr="00173BAA">
        <w:rPr>
          <w:b/>
          <w:lang w:val="en-US"/>
        </w:rPr>
        <w:t>Linux</w:t>
      </w:r>
      <w:r w:rsidRPr="00173BAA">
        <w:rPr>
          <w:b/>
        </w:rPr>
        <w:t>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>5. Проект «Школьный альбом»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>6. Проект «Кроссворды по предметам»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  <w:r w:rsidRPr="00173BAA">
        <w:rPr>
          <w:b/>
        </w:rPr>
        <w:t>7. Проект «Создание интерьера в графическом редакторе»</w:t>
      </w:r>
    </w:p>
    <w:p w:rsidR="00254B0F" w:rsidRPr="00173BAA" w:rsidRDefault="00254B0F" w:rsidP="00254B0F">
      <w:pPr>
        <w:spacing w:line="360" w:lineRule="auto"/>
        <w:jc w:val="both"/>
        <w:rPr>
          <w:b/>
        </w:rPr>
      </w:pPr>
    </w:p>
    <w:p w:rsidR="00254B0F" w:rsidRPr="00173BAA" w:rsidRDefault="00254B0F" w:rsidP="00254B0F">
      <w:pPr>
        <w:spacing w:line="360" w:lineRule="auto"/>
        <w:ind w:firstLine="708"/>
        <w:jc w:val="both"/>
      </w:pPr>
    </w:p>
    <w:p w:rsidR="00254B0F" w:rsidRPr="00173BAA" w:rsidRDefault="00254B0F" w:rsidP="00254B0F">
      <w:pPr>
        <w:numPr>
          <w:ilvl w:val="0"/>
          <w:numId w:val="5"/>
        </w:numPr>
        <w:spacing w:line="360" w:lineRule="auto"/>
        <w:jc w:val="center"/>
      </w:pPr>
      <w:r w:rsidRPr="00173BAA">
        <w:rPr>
          <w:b/>
        </w:rPr>
        <w:t>Ресурсное обеспечение образовательного процесса</w:t>
      </w:r>
    </w:p>
    <w:p w:rsidR="00254B0F" w:rsidRPr="00173BAA" w:rsidRDefault="00254B0F" w:rsidP="00254B0F">
      <w:pPr>
        <w:numPr>
          <w:ilvl w:val="1"/>
          <w:numId w:val="5"/>
        </w:numPr>
        <w:spacing w:line="360" w:lineRule="auto"/>
        <w:rPr>
          <w:b/>
        </w:rPr>
      </w:pPr>
      <w:r w:rsidRPr="00173BAA">
        <w:rPr>
          <w:b/>
        </w:rPr>
        <w:t xml:space="preserve">7.1 </w:t>
      </w:r>
      <w:proofErr w:type="spellStart"/>
      <w:r w:rsidRPr="00173BAA">
        <w:rPr>
          <w:b/>
        </w:rPr>
        <w:t>Медиасредства</w:t>
      </w:r>
      <w:proofErr w:type="spellEnd"/>
      <w:r w:rsidRPr="00173BAA">
        <w:rPr>
          <w:b/>
        </w:rPr>
        <w:t xml:space="preserve"> (цифровые образовательные ресурсы) (перечень электронных </w:t>
      </w:r>
      <w:proofErr w:type="gramStart"/>
      <w:r w:rsidRPr="00173BAA">
        <w:rPr>
          <w:b/>
        </w:rPr>
        <w:t>пособий,…</w:t>
      </w:r>
      <w:proofErr w:type="gramEnd"/>
      <w:r w:rsidRPr="00173BAA">
        <w:rPr>
          <w:b/>
        </w:rPr>
        <w:t>)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Электронное приложение к УМК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Комплект цифровых образовательных ресурсов </w:t>
      </w:r>
      <w:proofErr w:type="gramStart"/>
      <w:r w:rsidRPr="00173BAA">
        <w:rPr>
          <w:rFonts w:ascii="Times New Roman" w:hAnsi="Times New Roman"/>
          <w:sz w:val="24"/>
          <w:szCs w:val="24"/>
        </w:rPr>
        <w:t>( ЦОР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), помещенный в Единую коллекцию ЦОР (http://school-collection.edu.ru/). 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Библиотечка электронных образовательных ресурсов, включающая:</w:t>
      </w:r>
    </w:p>
    <w:p w:rsidR="00254B0F" w:rsidRPr="00173BAA" w:rsidRDefault="00254B0F" w:rsidP="00254B0F">
      <w:pPr>
        <w:pStyle w:val="a6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разработанные комплекты презентационных слайдов по курсу информатики; </w:t>
      </w:r>
    </w:p>
    <w:p w:rsidR="00254B0F" w:rsidRPr="00173BAA" w:rsidRDefault="00254B0F" w:rsidP="00254B0F">
      <w:pPr>
        <w:pStyle w:val="a6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http://www.edu.ru/ - Российское образование: федеральный портал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http://www.school.edu.ru/default.asp - Российский образовательный портал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http://gia.osoko.ru/ - Официальный информационный портал </w:t>
      </w:r>
      <w:proofErr w:type="gramStart"/>
      <w:r w:rsidRPr="00173BAA">
        <w:rPr>
          <w:rFonts w:ascii="Times New Roman" w:hAnsi="Times New Roman"/>
          <w:sz w:val="24"/>
          <w:szCs w:val="24"/>
        </w:rPr>
        <w:t>государственной  итоговой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аттестации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lastRenderedPageBreak/>
        <w:t>http://www.apkro.ru/ - сайт Модернизация общего образования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http://www.standart.edu.ru   - Новый стандарт общего образования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AA">
        <w:rPr>
          <w:rFonts w:ascii="Times New Roman" w:hAnsi="Times New Roman"/>
          <w:sz w:val="24"/>
          <w:szCs w:val="24"/>
        </w:rPr>
        <w:t>http://school-collection.edu.ru  -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Единая коллекция цифровых образовательных ресурсов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http://www.mon.gov.ru - сайт Министерства образования и науки РФ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http://www.km-school.ru - КМ-школа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BAA">
        <w:rPr>
          <w:rFonts w:ascii="Times New Roman" w:hAnsi="Times New Roman"/>
          <w:sz w:val="24"/>
          <w:szCs w:val="24"/>
        </w:rPr>
        <w:t>http://inf.1september.ru  -</w:t>
      </w:r>
      <w:proofErr w:type="gramEnd"/>
      <w:r w:rsidRPr="00173BAA">
        <w:rPr>
          <w:rFonts w:ascii="Times New Roman" w:hAnsi="Times New Roman"/>
          <w:sz w:val="24"/>
          <w:szCs w:val="24"/>
        </w:rPr>
        <w:t xml:space="preserve"> Сайт газеты "Первое сентября. Информатика</w:t>
      </w:r>
      <w:proofErr w:type="gramStart"/>
      <w:r w:rsidRPr="00173BAA">
        <w:rPr>
          <w:rFonts w:ascii="Times New Roman" w:hAnsi="Times New Roman"/>
          <w:sz w:val="24"/>
          <w:szCs w:val="24"/>
        </w:rPr>
        <w:t>"  /</w:t>
      </w:r>
      <w:proofErr w:type="gramEnd"/>
      <w:r w:rsidRPr="00173BAA">
        <w:rPr>
          <w:rFonts w:ascii="Times New Roman" w:hAnsi="Times New Roman"/>
          <w:sz w:val="24"/>
          <w:szCs w:val="24"/>
        </w:rPr>
        <w:t>методические материалы/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http://www.teacher-edu.ru/ - Научно-методический центр кадрового обеспечения общего образования ФИРО МОН РФ</w:t>
      </w:r>
    </w:p>
    <w:p w:rsidR="00254B0F" w:rsidRPr="00173BAA" w:rsidRDefault="00254B0F" w:rsidP="00254B0F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 xml:space="preserve">http://www.profile-edu.ru/ - сайт по </w:t>
      </w:r>
      <w:proofErr w:type="gramStart"/>
      <w:r w:rsidRPr="00173BAA">
        <w:rPr>
          <w:rFonts w:ascii="Times New Roman" w:hAnsi="Times New Roman"/>
          <w:sz w:val="24"/>
          <w:szCs w:val="24"/>
        </w:rPr>
        <w:t>профильному  обучению</w:t>
      </w:r>
      <w:proofErr w:type="gramEnd"/>
    </w:p>
    <w:p w:rsidR="00254B0F" w:rsidRPr="00173BAA" w:rsidRDefault="00254B0F" w:rsidP="00254B0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4B0F" w:rsidRPr="00173BAA" w:rsidRDefault="00254B0F" w:rsidP="00254B0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>Комплект демонстрационных настенных наглядных пособий:</w:t>
      </w:r>
    </w:p>
    <w:p w:rsidR="00254B0F" w:rsidRPr="00173BAA" w:rsidRDefault="00254B0F" w:rsidP="00254B0F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В комплект плакатов «Информатика и ИКТ. Основная школа» входят 11 плакатов и методические рекомендации для педагогов по их использованию.</w:t>
      </w:r>
    </w:p>
    <w:p w:rsidR="00254B0F" w:rsidRPr="00173BAA" w:rsidRDefault="00254B0F" w:rsidP="00254B0F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3BAA">
        <w:rPr>
          <w:rFonts w:ascii="Times New Roman" w:hAnsi="Times New Roman"/>
          <w:b/>
          <w:sz w:val="24"/>
          <w:szCs w:val="24"/>
        </w:rPr>
        <w:t>Плакаты: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Архитектура ПК:</w:t>
      </w:r>
    </w:p>
    <w:p w:rsidR="00254B0F" w:rsidRPr="00173BAA" w:rsidRDefault="00254B0F" w:rsidP="00254B0F">
      <w:pPr>
        <w:pStyle w:val="a6"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Системная плата.</w:t>
      </w:r>
    </w:p>
    <w:p w:rsidR="00254B0F" w:rsidRPr="00173BAA" w:rsidRDefault="00254B0F" w:rsidP="00254B0F">
      <w:pPr>
        <w:pStyle w:val="a6"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Устройства внешней памяти.</w:t>
      </w:r>
    </w:p>
    <w:p w:rsidR="00254B0F" w:rsidRPr="00173BAA" w:rsidRDefault="00254B0F" w:rsidP="00254B0F">
      <w:pPr>
        <w:pStyle w:val="a6"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Устройства ввода/вывода информации.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Обработка информации с помощью ПК.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Позиционные системы счисления.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Логические операции.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Законы логики.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Базовые алгоритмические структуры.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Основные этапы компьютерного моделирования.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Обмен данными в телекоммуникационных сетях.</w:t>
      </w:r>
    </w:p>
    <w:p w:rsidR="00254B0F" w:rsidRPr="00173BAA" w:rsidRDefault="00254B0F" w:rsidP="00254B0F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t>Информационные революции. Поколения компьютеров.</w:t>
      </w:r>
    </w:p>
    <w:p w:rsidR="00254B0F" w:rsidRPr="00173BAA" w:rsidRDefault="00254B0F" w:rsidP="00254B0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4B0F" w:rsidRPr="00173BAA" w:rsidRDefault="00254B0F" w:rsidP="00254B0F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3BAA">
        <w:rPr>
          <w:rFonts w:ascii="Times New Roman" w:hAnsi="Times New Roman"/>
          <w:sz w:val="24"/>
          <w:szCs w:val="24"/>
        </w:rPr>
        <w:br w:type="page"/>
      </w:r>
    </w:p>
    <w:p w:rsidR="00254B0F" w:rsidRPr="00173BAA" w:rsidRDefault="00254B0F" w:rsidP="00254B0F">
      <w:pPr>
        <w:numPr>
          <w:ilvl w:val="1"/>
          <w:numId w:val="5"/>
        </w:numPr>
        <w:spacing w:line="360" w:lineRule="auto"/>
        <w:rPr>
          <w:b/>
        </w:rPr>
      </w:pPr>
    </w:p>
    <w:p w:rsidR="00254B0F" w:rsidRPr="00173BAA" w:rsidRDefault="00254B0F" w:rsidP="00254B0F">
      <w:pPr>
        <w:tabs>
          <w:tab w:val="left" w:pos="11160"/>
        </w:tabs>
        <w:outlineLvl w:val="0"/>
      </w:pPr>
      <w:r w:rsidRPr="00173BAA">
        <w:rPr>
          <w:b/>
        </w:rPr>
        <w:t xml:space="preserve">     7.2</w:t>
      </w:r>
      <w:r w:rsidRPr="00173BAA">
        <w:t xml:space="preserve">    Соответствие минимальным требованиям к оснащению общеобразовательных </w:t>
      </w:r>
      <w:proofErr w:type="gramStart"/>
      <w:r w:rsidRPr="00173BAA">
        <w:t>учреждений  для</w:t>
      </w:r>
      <w:proofErr w:type="gramEnd"/>
      <w:r w:rsidRPr="00173BAA">
        <w:t xml:space="preserve"> реализации ООП основного общего образования по информатике </w:t>
      </w:r>
    </w:p>
    <w:p w:rsidR="00254B0F" w:rsidRPr="00173BAA" w:rsidRDefault="00254B0F" w:rsidP="00254B0F">
      <w:pPr>
        <w:shd w:val="clear" w:color="auto" w:fill="FFFFFF"/>
        <w:spacing w:before="120" w:after="120"/>
        <w:jc w:val="center"/>
        <w:rPr>
          <w:rFonts w:ascii="Arial" w:hAnsi="Arial" w:cs="Arial"/>
          <w:b/>
          <w:color w:val="000000"/>
        </w:rPr>
      </w:pPr>
      <w:r w:rsidRPr="00173BAA">
        <w:rPr>
          <w:rFonts w:ascii="Arial" w:hAnsi="Arial" w:cs="Arial"/>
          <w:b/>
          <w:color w:val="000000"/>
        </w:rPr>
        <w:t>Перечень средств ИКТ, необходимых для реализации программы</w:t>
      </w:r>
    </w:p>
    <w:p w:rsidR="00254B0F" w:rsidRPr="00173BAA" w:rsidRDefault="00254B0F" w:rsidP="00254B0F">
      <w:pPr>
        <w:shd w:val="clear" w:color="auto" w:fill="FFFFFF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254B0F" w:rsidRPr="00173BAA" w:rsidRDefault="00254B0F" w:rsidP="00254B0F">
      <w:pPr>
        <w:shd w:val="clear" w:color="auto" w:fill="FFFFFF"/>
        <w:spacing w:before="120" w:after="120"/>
        <w:jc w:val="both"/>
        <w:rPr>
          <w:rFonts w:ascii="Arial" w:hAnsi="Arial" w:cs="Arial"/>
          <w:i/>
          <w:color w:val="000000"/>
        </w:rPr>
      </w:pPr>
      <w:r w:rsidRPr="00173BAA">
        <w:rPr>
          <w:rFonts w:ascii="Arial" w:hAnsi="Arial" w:cs="Arial"/>
          <w:i/>
          <w:color w:val="000000"/>
        </w:rPr>
        <w:t>Аппаратные средства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</w:pPr>
      <w:r w:rsidRPr="00173BAA">
        <w:rPr>
          <w:color w:val="000000"/>
        </w:rPr>
        <w:t>Компьютер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jc w:val="both"/>
      </w:pPr>
      <w:r w:rsidRPr="00173BAA">
        <w:rPr>
          <w:color w:val="000000"/>
        </w:rPr>
        <w:t>Проектор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jc w:val="both"/>
      </w:pPr>
      <w:r w:rsidRPr="00173BAA">
        <w:rPr>
          <w:color w:val="000000"/>
        </w:rPr>
        <w:t>Принтер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jc w:val="both"/>
      </w:pPr>
      <w:r w:rsidRPr="00173BAA">
        <w:rPr>
          <w:color w:val="000000"/>
        </w:rPr>
        <w:t>Модем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jc w:val="both"/>
      </w:pPr>
      <w:r w:rsidRPr="00173BAA">
        <w:rPr>
          <w:color w:val="000000"/>
        </w:rPr>
        <w:t>Устройства вывода звуковой информации — наушники для индивидуальной раб</w:t>
      </w:r>
      <w:r w:rsidRPr="00173BAA">
        <w:rPr>
          <w:color w:val="000000"/>
        </w:rPr>
        <w:t>о</w:t>
      </w:r>
      <w:r w:rsidRPr="00173BAA">
        <w:rPr>
          <w:color w:val="000000"/>
        </w:rPr>
        <w:t>ты со звуковой информацией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jc w:val="both"/>
      </w:pPr>
      <w:r w:rsidRPr="00173BAA">
        <w:rPr>
          <w:color w:val="000000"/>
        </w:rPr>
        <w:t>Устройства для ручного ввода текстовой информации и манипулирования экра</w:t>
      </w:r>
      <w:r w:rsidRPr="00173BAA">
        <w:rPr>
          <w:color w:val="000000"/>
        </w:rPr>
        <w:t>н</w:t>
      </w:r>
      <w:r w:rsidRPr="00173BAA">
        <w:rPr>
          <w:color w:val="000000"/>
        </w:rPr>
        <w:t>ными объектами — клавиатура и мышь.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jc w:val="both"/>
      </w:pPr>
      <w:r w:rsidRPr="00173BAA">
        <w:rPr>
          <w:color w:val="000000"/>
        </w:rPr>
        <w:t>Устройства для записи (ввода) визуальной и звуковой информации: сканер; фот</w:t>
      </w:r>
      <w:r w:rsidRPr="00173BAA">
        <w:rPr>
          <w:color w:val="000000"/>
        </w:rPr>
        <w:t>о</w:t>
      </w:r>
      <w:r w:rsidRPr="00173BAA">
        <w:rPr>
          <w:color w:val="000000"/>
        </w:rPr>
        <w:t>аппарат; видеокамера; диктофон, микрофон.</w:t>
      </w:r>
    </w:p>
    <w:p w:rsidR="00254B0F" w:rsidRPr="00173BAA" w:rsidRDefault="00254B0F" w:rsidP="00254B0F">
      <w:pPr>
        <w:shd w:val="clear" w:color="auto" w:fill="FFFFFF"/>
        <w:spacing w:before="120" w:after="120"/>
        <w:jc w:val="both"/>
        <w:rPr>
          <w:rFonts w:ascii="Arial" w:hAnsi="Arial" w:cs="Arial"/>
          <w:i/>
          <w:color w:val="000000"/>
        </w:rPr>
      </w:pPr>
      <w:r w:rsidRPr="00173BAA">
        <w:rPr>
          <w:rFonts w:ascii="Arial" w:hAnsi="Arial" w:cs="Arial"/>
          <w:i/>
          <w:color w:val="000000"/>
        </w:rPr>
        <w:t>Программные средства</w:t>
      </w:r>
    </w:p>
    <w:p w:rsidR="00254B0F" w:rsidRPr="00173BAA" w:rsidRDefault="00254B0F" w:rsidP="00254B0F">
      <w:pPr>
        <w:shd w:val="clear" w:color="auto" w:fill="FFFFFF"/>
        <w:spacing w:before="14"/>
        <w:ind w:left="552"/>
      </w:pPr>
    </w:p>
    <w:p w:rsidR="00254B0F" w:rsidRPr="00173BAA" w:rsidRDefault="00254B0F" w:rsidP="00254B0F">
      <w:pPr>
        <w:shd w:val="clear" w:color="auto" w:fill="FFFFFF"/>
        <w:spacing w:before="14"/>
        <w:ind w:left="552"/>
      </w:pPr>
    </w:p>
    <w:p w:rsidR="00254B0F" w:rsidRPr="00173BAA" w:rsidRDefault="00254B0F" w:rsidP="00254B0F">
      <w:pPr>
        <w:shd w:val="clear" w:color="auto" w:fill="FFFFFF"/>
        <w:spacing w:before="14"/>
        <w:ind w:left="552"/>
      </w:pPr>
    </w:p>
    <w:p w:rsidR="00254B0F" w:rsidRPr="00173BAA" w:rsidRDefault="00254B0F" w:rsidP="00254B0F">
      <w:pPr>
        <w:shd w:val="clear" w:color="auto" w:fill="FFFFFF"/>
        <w:spacing w:before="14"/>
        <w:ind w:left="552"/>
        <w:jc w:val="center"/>
        <w:rPr>
          <w:rFonts w:ascii="Arial" w:hAnsi="Arial" w:cs="Arial"/>
          <w:b/>
        </w:rPr>
      </w:pPr>
      <w:r w:rsidRPr="00173BAA">
        <w:rPr>
          <w:rFonts w:ascii="Arial" w:hAnsi="Arial" w:cs="Arial"/>
          <w:b/>
        </w:rPr>
        <w:t>Оборудование и приборы</w:t>
      </w:r>
    </w:p>
    <w:p w:rsidR="00254B0F" w:rsidRPr="00173BAA" w:rsidRDefault="00254B0F" w:rsidP="00254B0F">
      <w:pPr>
        <w:shd w:val="clear" w:color="auto" w:fill="FFFFFF"/>
        <w:spacing w:before="14"/>
        <w:ind w:left="552"/>
        <w:jc w:val="center"/>
        <w:rPr>
          <w:b/>
        </w:rPr>
      </w:pPr>
    </w:p>
    <w:p w:rsidR="00254B0F" w:rsidRPr="00173BAA" w:rsidRDefault="00254B0F" w:rsidP="00254B0F">
      <w:pPr>
        <w:numPr>
          <w:ilvl w:val="0"/>
          <w:numId w:val="14"/>
        </w:numPr>
        <w:jc w:val="both"/>
      </w:pPr>
      <w:r w:rsidRPr="00173BAA">
        <w:t xml:space="preserve">Операционная система </w:t>
      </w:r>
      <w:r w:rsidRPr="00173BAA">
        <w:rPr>
          <w:lang w:val="en-US"/>
        </w:rPr>
        <w:t>Alt</w:t>
      </w:r>
      <w:r w:rsidRPr="00173BAA">
        <w:t xml:space="preserve"> </w:t>
      </w:r>
      <w:r w:rsidRPr="00173BAA">
        <w:rPr>
          <w:lang w:val="en-US"/>
        </w:rPr>
        <w:t>Linux</w:t>
      </w:r>
      <w:r w:rsidRPr="00173BAA">
        <w:t>.</w:t>
      </w:r>
    </w:p>
    <w:p w:rsidR="00254B0F" w:rsidRPr="00173BAA" w:rsidRDefault="00254B0F" w:rsidP="00254B0F">
      <w:pPr>
        <w:numPr>
          <w:ilvl w:val="0"/>
          <w:numId w:val="14"/>
        </w:numPr>
        <w:jc w:val="both"/>
      </w:pPr>
      <w:r w:rsidRPr="00173BAA">
        <w:t xml:space="preserve">Пакет офисных приложений </w:t>
      </w:r>
      <w:r w:rsidRPr="00173BAA">
        <w:rPr>
          <w:lang w:val="en-US"/>
        </w:rPr>
        <w:t>OpenOffice</w:t>
      </w:r>
      <w:r w:rsidRPr="00173BAA">
        <w:t>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Файловый менеджер (в составе операционной системы или др.).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Антивирусная программа.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Программа-архиватор.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Клавиатурный тренажер.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Программа-переводчик.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Система оптического распознавания текста.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Мультимедиа проигрыватель (входит в состав операционных систем или др.).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Почтовый клиент (входит в состав операционных систем или др.).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lastRenderedPageBreak/>
        <w:t>Браузер (входит в состав операционных систем или др.).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Программа интерактивного общения.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 xml:space="preserve">Простой редактор </w:t>
      </w:r>
      <w:proofErr w:type="spellStart"/>
      <w:r w:rsidRPr="00173BAA">
        <w:rPr>
          <w:color w:val="000000"/>
        </w:rPr>
        <w:t>Wев</w:t>
      </w:r>
      <w:proofErr w:type="spellEnd"/>
      <w:r w:rsidRPr="00173BAA">
        <w:rPr>
          <w:color w:val="000000"/>
        </w:rPr>
        <w:t>-страниц.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Интегрированное офисное приложение, включающее текстовый редактор, растр</w:t>
      </w:r>
      <w:r w:rsidRPr="00173BAA">
        <w:rPr>
          <w:color w:val="000000"/>
        </w:rPr>
        <w:t>о</w:t>
      </w:r>
      <w:r w:rsidRPr="00173BAA">
        <w:rPr>
          <w:color w:val="000000"/>
        </w:rPr>
        <w:t>вый и векторный графические редакторы, программу разработки презентаций и электронные таблицы.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Простая система управления базами данных.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Простая геоинформационная система.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Система автоматизированного проектирования.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Виртуальные компьютерные лаборатории.</w:t>
      </w:r>
    </w:p>
    <w:p w:rsidR="00254B0F" w:rsidRPr="00173BAA" w:rsidRDefault="00254B0F" w:rsidP="00254B0F">
      <w:pPr>
        <w:numPr>
          <w:ilvl w:val="0"/>
          <w:numId w:val="14"/>
        </w:numPr>
        <w:shd w:val="clear" w:color="auto" w:fill="FFFFFF"/>
        <w:ind w:left="714" w:hanging="357"/>
        <w:jc w:val="both"/>
        <w:rPr>
          <w:color w:val="000000"/>
        </w:rPr>
      </w:pPr>
      <w:r w:rsidRPr="00173BAA">
        <w:rPr>
          <w:color w:val="000000"/>
        </w:rPr>
        <w:t>Система программирования.</w:t>
      </w:r>
    </w:p>
    <w:p w:rsidR="00254B0F" w:rsidRPr="00173BAA" w:rsidRDefault="00254B0F" w:rsidP="00254B0F">
      <w:pPr>
        <w:shd w:val="clear" w:color="auto" w:fill="FFFFFF"/>
        <w:ind w:left="360"/>
        <w:jc w:val="both"/>
      </w:pPr>
    </w:p>
    <w:p w:rsidR="00254B0F" w:rsidRPr="00173BAA" w:rsidRDefault="00254B0F" w:rsidP="00254B0F">
      <w:pPr>
        <w:shd w:val="clear" w:color="auto" w:fill="FFFFFF"/>
        <w:ind w:left="360"/>
        <w:jc w:val="both"/>
      </w:pPr>
    </w:p>
    <w:p w:rsidR="00254B0F" w:rsidRPr="00173BAA" w:rsidRDefault="00254B0F" w:rsidP="00254B0F">
      <w:pPr>
        <w:shd w:val="clear" w:color="auto" w:fill="FFFFFF"/>
        <w:ind w:left="360"/>
        <w:jc w:val="both"/>
      </w:pPr>
    </w:p>
    <w:p w:rsidR="00254B0F" w:rsidRPr="00173BAA" w:rsidRDefault="00254B0F" w:rsidP="00254B0F">
      <w:pPr>
        <w:shd w:val="clear" w:color="auto" w:fill="FFFFFF"/>
        <w:ind w:left="360"/>
        <w:jc w:val="both"/>
      </w:pPr>
    </w:p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254B0F" w:rsidRDefault="00254B0F" w:rsidP="00254B0F"/>
    <w:p w:rsidR="00254B0F" w:rsidRDefault="00254B0F" w:rsidP="00254B0F"/>
    <w:p w:rsidR="00254B0F" w:rsidRPr="00173BAA" w:rsidRDefault="00254B0F" w:rsidP="00254B0F"/>
    <w:p w:rsidR="00254B0F" w:rsidRPr="00173BAA" w:rsidRDefault="00254B0F" w:rsidP="00254B0F"/>
    <w:p w:rsidR="00254B0F" w:rsidRPr="00173BAA" w:rsidRDefault="00254B0F" w:rsidP="00254B0F"/>
    <w:p w:rsidR="00E673C7" w:rsidRDefault="00E673C7"/>
    <w:sectPr w:rsidR="00E673C7" w:rsidSect="00254B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5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3354E0A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B804B35"/>
    <w:multiLevelType w:val="hybridMultilevel"/>
    <w:tmpl w:val="F4065018"/>
    <w:lvl w:ilvl="0" w:tplc="6066BB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D634958"/>
    <w:multiLevelType w:val="hybridMultilevel"/>
    <w:tmpl w:val="F8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09B8"/>
    <w:multiLevelType w:val="hybridMultilevel"/>
    <w:tmpl w:val="20D0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50B78"/>
    <w:multiLevelType w:val="hybridMultilevel"/>
    <w:tmpl w:val="3D067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0F"/>
    <w:rsid w:val="00254B0F"/>
    <w:rsid w:val="00E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14C0-537C-426F-97B7-C3CBDC53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254B0F"/>
    <w:rPr>
      <w:lang w:eastAsia="ru-RU"/>
    </w:rPr>
  </w:style>
  <w:style w:type="paragraph" w:styleId="a4">
    <w:name w:val="footnote text"/>
    <w:basedOn w:val="a"/>
    <w:link w:val="a3"/>
    <w:rsid w:val="00254B0F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254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254B0F"/>
    <w:rPr>
      <w:color w:val="663300"/>
      <w:u w:val="single"/>
    </w:rPr>
  </w:style>
  <w:style w:type="paragraph" w:customStyle="1" w:styleId="ListParagraph">
    <w:name w:val="List Paragraph"/>
    <w:basedOn w:val="a"/>
    <w:rsid w:val="00254B0F"/>
    <w:pPr>
      <w:ind w:left="720"/>
      <w:contextualSpacing/>
    </w:pPr>
    <w:rPr>
      <w:rFonts w:eastAsia="Calibri"/>
    </w:rPr>
  </w:style>
  <w:style w:type="paragraph" w:styleId="a6">
    <w:name w:val="No Spacing"/>
    <w:uiPriority w:val="1"/>
    <w:qFormat/>
    <w:rsid w:val="00254B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254B0F"/>
    <w:pPr>
      <w:spacing w:before="100" w:beforeAutospacing="1" w:after="100" w:afterAutospacing="1"/>
    </w:pPr>
  </w:style>
  <w:style w:type="character" w:styleId="a7">
    <w:name w:val="Strong"/>
    <w:qFormat/>
    <w:rsid w:val="00254B0F"/>
    <w:rPr>
      <w:b/>
      <w:bCs/>
    </w:rPr>
  </w:style>
  <w:style w:type="character" w:customStyle="1" w:styleId="spelle">
    <w:name w:val="spelle"/>
    <w:basedOn w:val="a0"/>
    <w:rsid w:val="0025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2016-09-07T06:09:00Z</dcterms:created>
  <dcterms:modified xsi:type="dcterms:W3CDTF">2016-09-07T06:10:00Z</dcterms:modified>
</cp:coreProperties>
</file>