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A3" w:rsidRDefault="003A12A3" w:rsidP="003A12A3">
      <w:pPr>
        <w:jc w:val="center"/>
      </w:pPr>
      <w:r>
        <w:t>муниципальное автономное общеобразовательное учреждение</w:t>
      </w:r>
    </w:p>
    <w:p w:rsidR="003A12A3" w:rsidRDefault="003A12A3" w:rsidP="003A12A3">
      <w:pPr>
        <w:jc w:val="center"/>
      </w:pPr>
      <w:r>
        <w:t xml:space="preserve">Омутинская средняя общеобразовательная школа № 2  </w:t>
      </w:r>
    </w:p>
    <w:p w:rsidR="003A12A3" w:rsidRDefault="003A12A3"/>
    <w:p w:rsidR="003A12A3" w:rsidRDefault="003A12A3"/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820C8D" w:rsidTr="00820C8D">
        <w:trPr>
          <w:trHeight w:val="1236"/>
        </w:trPr>
        <w:tc>
          <w:tcPr>
            <w:tcW w:w="5057" w:type="dxa"/>
          </w:tcPr>
          <w:p w:rsidR="00820C8D" w:rsidRDefault="00820C8D" w:rsidP="00820C8D">
            <w:r>
              <w:t>Рассмотрено:</w:t>
            </w:r>
          </w:p>
          <w:p w:rsidR="00820C8D" w:rsidRDefault="00820C8D" w:rsidP="00820C8D">
            <w:r>
              <w:t>Руководитель МО</w:t>
            </w:r>
          </w:p>
          <w:p w:rsidR="00820C8D" w:rsidRDefault="00820C8D" w:rsidP="00820C8D">
            <w:r>
              <w:t xml:space="preserve">_________________________           </w:t>
            </w:r>
          </w:p>
          <w:p w:rsidR="00820C8D" w:rsidRDefault="00820C8D" w:rsidP="00820C8D">
            <w:r>
              <w:t xml:space="preserve">Протокол </w:t>
            </w:r>
          </w:p>
          <w:p w:rsidR="00820C8D" w:rsidRDefault="00820C8D" w:rsidP="00820C8D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820C8D" w:rsidRDefault="00820C8D" w:rsidP="00820C8D">
            <w:r>
              <w:t xml:space="preserve">Согласовано: </w:t>
            </w:r>
          </w:p>
          <w:p w:rsidR="00820C8D" w:rsidRDefault="00820C8D" w:rsidP="00820C8D">
            <w:r>
              <w:t xml:space="preserve">Заместитель директора    </w:t>
            </w:r>
          </w:p>
          <w:p w:rsidR="00820C8D" w:rsidRDefault="00820C8D" w:rsidP="00820C8D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820C8D" w:rsidRDefault="00820C8D" w:rsidP="00820C8D">
            <w:pPr>
              <w:pBdr>
                <w:bottom w:val="single" w:sz="12" w:space="1" w:color="auto"/>
              </w:pBdr>
            </w:pPr>
          </w:p>
          <w:p w:rsidR="00820C8D" w:rsidRDefault="00820C8D" w:rsidP="00820C8D"/>
          <w:p w:rsidR="00820C8D" w:rsidRDefault="00820C8D" w:rsidP="00820C8D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820C8D" w:rsidRDefault="00820C8D" w:rsidP="00820C8D">
            <w:r>
              <w:t>Утверждаю:</w:t>
            </w:r>
          </w:p>
          <w:p w:rsidR="00820C8D" w:rsidRDefault="00820C8D" w:rsidP="00820C8D">
            <w:r>
              <w:t xml:space="preserve">Директор </w:t>
            </w:r>
          </w:p>
          <w:p w:rsidR="00820C8D" w:rsidRDefault="00820C8D" w:rsidP="00820C8D">
            <w:r>
              <w:t>_________________</w:t>
            </w:r>
          </w:p>
          <w:p w:rsidR="00820C8D" w:rsidRDefault="00820C8D" w:rsidP="00820C8D">
            <w:r>
              <w:t>Приказ №  ________</w:t>
            </w:r>
          </w:p>
          <w:p w:rsidR="00820C8D" w:rsidRDefault="00820C8D" w:rsidP="00820C8D">
            <w:r>
              <w:t>от __.___.201__г.</w:t>
            </w:r>
          </w:p>
        </w:tc>
      </w:tr>
    </w:tbl>
    <w:p w:rsidR="00820C8D" w:rsidRDefault="00820C8D" w:rsidP="00820C8D">
      <w:pPr>
        <w:jc w:val="center"/>
      </w:pPr>
    </w:p>
    <w:p w:rsidR="00820C8D" w:rsidRDefault="00820C8D" w:rsidP="00820C8D">
      <w:pPr>
        <w:jc w:val="center"/>
      </w:pPr>
    </w:p>
    <w:p w:rsidR="00820C8D" w:rsidRDefault="00820C8D" w:rsidP="00820C8D">
      <w:pPr>
        <w:rPr>
          <w:sz w:val="22"/>
          <w:szCs w:val="22"/>
        </w:rPr>
      </w:pPr>
    </w:p>
    <w:p w:rsidR="00820C8D" w:rsidRDefault="00820C8D" w:rsidP="00820C8D"/>
    <w:p w:rsidR="00820C8D" w:rsidRDefault="00820C8D" w:rsidP="00820C8D"/>
    <w:p w:rsidR="00820C8D" w:rsidRPr="009A3EA1" w:rsidRDefault="003A12A3" w:rsidP="003A12A3">
      <w:pPr>
        <w:tabs>
          <w:tab w:val="left" w:pos="3840"/>
        </w:tabs>
        <w:rPr>
          <w:b/>
          <w:sz w:val="44"/>
          <w:szCs w:val="48"/>
        </w:rPr>
      </w:pPr>
      <w:r>
        <w:rPr>
          <w:sz w:val="36"/>
          <w:szCs w:val="36"/>
        </w:rPr>
        <w:t xml:space="preserve">                                       </w:t>
      </w:r>
      <w:r w:rsidR="00820C8D" w:rsidRPr="009A3EA1">
        <w:rPr>
          <w:b/>
          <w:sz w:val="44"/>
          <w:szCs w:val="48"/>
        </w:rPr>
        <w:t xml:space="preserve">Рабочая программа по  </w:t>
      </w:r>
      <w:r w:rsidR="00820C8D">
        <w:rPr>
          <w:b/>
          <w:sz w:val="44"/>
          <w:szCs w:val="48"/>
        </w:rPr>
        <w:t>немецкому языку</w:t>
      </w:r>
    </w:p>
    <w:p w:rsidR="00820C8D" w:rsidRPr="009A3EA1" w:rsidRDefault="00AD7216" w:rsidP="00820C8D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8 </w:t>
      </w:r>
      <w:r w:rsidR="00820C8D" w:rsidRPr="009A3EA1">
        <w:rPr>
          <w:b/>
          <w:sz w:val="32"/>
          <w:szCs w:val="36"/>
        </w:rPr>
        <w:t xml:space="preserve">   класс</w:t>
      </w:r>
    </w:p>
    <w:p w:rsidR="00820C8D" w:rsidRPr="009A3EA1" w:rsidRDefault="00820C8D" w:rsidP="00820C8D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820C8D" w:rsidRPr="009A3EA1" w:rsidRDefault="00DF29A1" w:rsidP="00820C8D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УМК под ред.</w:t>
      </w:r>
      <w:r w:rsidR="00820C8D">
        <w:rPr>
          <w:b/>
          <w:sz w:val="32"/>
          <w:szCs w:val="36"/>
        </w:rPr>
        <w:t>И.Л.Бим</w:t>
      </w:r>
    </w:p>
    <w:p w:rsidR="00820C8D" w:rsidRPr="009A3EA1" w:rsidRDefault="00820C8D" w:rsidP="00820C8D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820C8D" w:rsidRPr="009A3EA1" w:rsidRDefault="00820C8D" w:rsidP="00820C8D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 xml:space="preserve">на </w:t>
      </w:r>
      <w:r w:rsidR="003A12A3">
        <w:rPr>
          <w:b/>
          <w:sz w:val="32"/>
          <w:szCs w:val="36"/>
        </w:rPr>
        <w:t xml:space="preserve"> 2016-17</w:t>
      </w:r>
      <w:r w:rsidR="00DF29A1">
        <w:rPr>
          <w:b/>
          <w:sz w:val="32"/>
          <w:szCs w:val="36"/>
        </w:rPr>
        <w:t xml:space="preserve"> </w:t>
      </w:r>
      <w:r w:rsidRPr="009A3EA1">
        <w:rPr>
          <w:b/>
          <w:sz w:val="32"/>
          <w:szCs w:val="36"/>
        </w:rPr>
        <w:t>учебный год</w:t>
      </w:r>
    </w:p>
    <w:p w:rsidR="00820C8D" w:rsidRPr="009A3EA1" w:rsidRDefault="00820C8D" w:rsidP="00820C8D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820C8D" w:rsidRDefault="00820C8D" w:rsidP="00820C8D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820C8D" w:rsidRDefault="00820C8D" w:rsidP="00AD7216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3A12A3">
        <w:rPr>
          <w:b/>
        </w:rPr>
        <w:t xml:space="preserve">                  </w:t>
      </w:r>
      <w:bookmarkStart w:id="0" w:name="_GoBack"/>
      <w:bookmarkEnd w:id="0"/>
    </w:p>
    <w:p w:rsidR="00820C8D" w:rsidRDefault="00820C8D" w:rsidP="00820C8D">
      <w:pPr>
        <w:tabs>
          <w:tab w:val="left" w:pos="3840"/>
        </w:tabs>
        <w:jc w:val="center"/>
        <w:rPr>
          <w:sz w:val="28"/>
          <w:szCs w:val="28"/>
        </w:rPr>
      </w:pPr>
    </w:p>
    <w:p w:rsidR="00820C8D" w:rsidRDefault="00820C8D" w:rsidP="00820C8D">
      <w:pPr>
        <w:tabs>
          <w:tab w:val="left" w:pos="3840"/>
        </w:tabs>
        <w:jc w:val="center"/>
        <w:rPr>
          <w:sz w:val="28"/>
          <w:szCs w:val="28"/>
        </w:rPr>
      </w:pPr>
    </w:p>
    <w:p w:rsidR="00820C8D" w:rsidRDefault="00820C8D" w:rsidP="00820C8D">
      <w:pPr>
        <w:tabs>
          <w:tab w:val="left" w:pos="3840"/>
        </w:tabs>
        <w:jc w:val="center"/>
        <w:rPr>
          <w:sz w:val="28"/>
          <w:szCs w:val="28"/>
        </w:rPr>
      </w:pPr>
    </w:p>
    <w:p w:rsidR="00820C8D" w:rsidRDefault="00820C8D" w:rsidP="00820C8D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3A12A3">
        <w:rPr>
          <w:sz w:val="28"/>
          <w:szCs w:val="28"/>
        </w:rPr>
        <w:t>6</w:t>
      </w:r>
    </w:p>
    <w:p w:rsidR="00820C8D" w:rsidRPr="00DF29A1" w:rsidRDefault="00820C8D" w:rsidP="00820C8D">
      <w:pPr>
        <w:numPr>
          <w:ilvl w:val="0"/>
          <w:numId w:val="1"/>
        </w:numPr>
        <w:spacing w:line="360" w:lineRule="auto"/>
        <w:jc w:val="center"/>
        <w:rPr>
          <w:b/>
          <w:sz w:val="20"/>
          <w:szCs w:val="20"/>
        </w:rPr>
      </w:pPr>
      <w:r>
        <w:rPr>
          <w:sz w:val="28"/>
          <w:szCs w:val="28"/>
        </w:rPr>
        <w:br w:type="page"/>
      </w:r>
      <w:r w:rsidRPr="00DF29A1">
        <w:rPr>
          <w:b/>
          <w:sz w:val="20"/>
          <w:szCs w:val="20"/>
        </w:rPr>
        <w:lastRenderedPageBreak/>
        <w:t>ПОЯСНИТЕЛЬНАЯ ЗАПИСКА</w:t>
      </w:r>
    </w:p>
    <w:p w:rsidR="00820C8D" w:rsidRPr="00DF29A1" w:rsidRDefault="00820C8D" w:rsidP="00820C8D">
      <w:pPr>
        <w:tabs>
          <w:tab w:val="left" w:pos="3960"/>
        </w:tabs>
        <w:spacing w:line="360" w:lineRule="auto"/>
        <w:jc w:val="both"/>
        <w:rPr>
          <w:b/>
          <w:sz w:val="20"/>
          <w:szCs w:val="20"/>
        </w:rPr>
      </w:pPr>
    </w:p>
    <w:p w:rsidR="00820C8D" w:rsidRPr="00DF29A1" w:rsidRDefault="00820C8D" w:rsidP="00820C8D">
      <w:pPr>
        <w:ind w:firstLine="708"/>
        <w:jc w:val="both"/>
        <w:rPr>
          <w:sz w:val="20"/>
          <w:szCs w:val="20"/>
        </w:rPr>
      </w:pPr>
      <w:r w:rsidRPr="00DF29A1">
        <w:rPr>
          <w:b/>
          <w:sz w:val="20"/>
          <w:szCs w:val="20"/>
        </w:rPr>
        <w:t>Рабочая программа</w:t>
      </w:r>
      <w:r w:rsidRPr="00DF29A1">
        <w:rPr>
          <w:sz w:val="20"/>
          <w:szCs w:val="20"/>
        </w:rPr>
        <w:t xml:space="preserve"> разработана</w:t>
      </w:r>
      <w:r w:rsidRPr="00DF29A1">
        <w:rPr>
          <w:color w:val="000000"/>
          <w:sz w:val="20"/>
          <w:szCs w:val="20"/>
        </w:rPr>
        <w:t xml:space="preserve"> в соответствии с требованиями Федерального компонента государственного стандарта общего образования, Примерной программы основного общего образования по иностранным языкам,  «Программы  общеобразовательных учреждений. Немецкий язык.5-9классы.» автора  И.Л. Бим, Москва, Издательство «Просвещение», 2008 г.</w:t>
      </w:r>
    </w:p>
    <w:p w:rsidR="00130C98" w:rsidRPr="00DF29A1" w:rsidRDefault="00820C8D" w:rsidP="00130C98">
      <w:pPr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Рабочая программа  ориентирована     на     использование учебника Бим И.Л., «Deutsch, Schritte 4», рабочей тетради и аудиокурс  к учебнику Бим И.Л., «Deutsch, Schritte 4»</w:t>
      </w:r>
      <w:r w:rsidR="00130C98" w:rsidRPr="00DF29A1">
        <w:rPr>
          <w:color w:val="000000"/>
          <w:sz w:val="20"/>
          <w:szCs w:val="20"/>
        </w:rPr>
        <w:t xml:space="preserve"> работ-2</w:t>
      </w:r>
    </w:p>
    <w:p w:rsidR="00130C98" w:rsidRPr="00DF29A1" w:rsidRDefault="00130C98" w:rsidP="00130C98">
      <w:pPr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Планирование составлено на основе УМК Бим И.Л., «Deutsch, Schritte »,»Шаги»» общеобразовательных учреждений Учебники соответствуют федеральному компоненту стандарта общего образования. Учебник: Бим И.Л., «Deutsch, Schritte 4», «Просвещение»2010</w:t>
      </w:r>
    </w:p>
    <w:p w:rsidR="00820C8D" w:rsidRPr="00DF29A1" w:rsidRDefault="00820C8D" w:rsidP="00820C8D">
      <w:pPr>
        <w:ind w:right="500" w:firstLine="20"/>
        <w:jc w:val="both"/>
        <w:rPr>
          <w:sz w:val="20"/>
          <w:szCs w:val="20"/>
        </w:rPr>
      </w:pPr>
    </w:p>
    <w:p w:rsidR="00820C8D" w:rsidRPr="00DF29A1" w:rsidRDefault="00820C8D" w:rsidP="00820C8D">
      <w:pPr>
        <w:spacing w:line="360" w:lineRule="auto"/>
        <w:ind w:left="284"/>
        <w:jc w:val="center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t>1.2УЧЕБНО- МЕТОДИЧЕСКОЕ ОБЕСПЕЧЕНИЕ ДИСЦИПЛИНЫ</w:t>
      </w:r>
    </w:p>
    <w:tbl>
      <w:tblPr>
        <w:tblW w:w="156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551"/>
        <w:gridCol w:w="11430"/>
      </w:tblGrid>
      <w:tr w:rsidR="00820C8D" w:rsidRPr="00DF29A1" w:rsidTr="00130C98">
        <w:trPr>
          <w:trHeight w:val="290"/>
        </w:trPr>
        <w:tc>
          <w:tcPr>
            <w:tcW w:w="1702" w:type="dxa"/>
          </w:tcPr>
          <w:p w:rsidR="00820C8D" w:rsidRPr="00DF29A1" w:rsidRDefault="00820C8D" w:rsidP="00820C8D">
            <w:pPr>
              <w:pStyle w:val="a4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Учебник</w:t>
            </w:r>
          </w:p>
        </w:tc>
        <w:tc>
          <w:tcPr>
            <w:tcW w:w="2551" w:type="dxa"/>
          </w:tcPr>
          <w:p w:rsidR="00820C8D" w:rsidRPr="00DF29A1" w:rsidRDefault="00820C8D" w:rsidP="00820C8D">
            <w:pPr>
              <w:pStyle w:val="a4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Пособия для учащихся</w:t>
            </w:r>
          </w:p>
        </w:tc>
        <w:tc>
          <w:tcPr>
            <w:tcW w:w="11430" w:type="dxa"/>
          </w:tcPr>
          <w:p w:rsidR="00820C8D" w:rsidRPr="00DF29A1" w:rsidRDefault="00820C8D" w:rsidP="00820C8D">
            <w:pPr>
              <w:pStyle w:val="a4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Методические пособия</w:t>
            </w:r>
          </w:p>
        </w:tc>
      </w:tr>
      <w:tr w:rsidR="00820C8D" w:rsidRPr="00DF29A1" w:rsidTr="00130C98">
        <w:trPr>
          <w:trHeight w:val="310"/>
        </w:trPr>
        <w:tc>
          <w:tcPr>
            <w:tcW w:w="1702" w:type="dxa"/>
          </w:tcPr>
          <w:p w:rsidR="00820C8D" w:rsidRPr="00DF29A1" w:rsidRDefault="00820C8D" w:rsidP="00820C8D">
            <w:pPr>
              <w:pStyle w:val="a4"/>
              <w:jc w:val="both"/>
              <w:rPr>
                <w:sz w:val="20"/>
                <w:szCs w:val="20"/>
                <w:lang w:val="en-US"/>
              </w:rPr>
            </w:pPr>
            <w:r w:rsidRPr="00DF29A1">
              <w:rPr>
                <w:rFonts w:eastAsia="Times New Roman" w:cs="Times New Roman"/>
                <w:color w:val="000000"/>
                <w:sz w:val="20"/>
                <w:szCs w:val="20"/>
              </w:rPr>
              <w:t>БимИ</w:t>
            </w:r>
            <w:r w:rsidRPr="00DF29A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DF29A1">
              <w:rPr>
                <w:rFonts w:eastAsia="Times New Roman" w:cs="Times New Roman"/>
                <w:color w:val="000000"/>
                <w:sz w:val="20"/>
                <w:szCs w:val="20"/>
              </w:rPr>
              <w:t>Л</w:t>
            </w:r>
            <w:r w:rsidRPr="00DF29A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., «Deutsch, Schritte 4»,</w:t>
            </w:r>
          </w:p>
        </w:tc>
        <w:tc>
          <w:tcPr>
            <w:tcW w:w="2551" w:type="dxa"/>
          </w:tcPr>
          <w:p w:rsidR="00820C8D" w:rsidRPr="00DF29A1" w:rsidRDefault="00130C98" w:rsidP="00820C8D">
            <w:pPr>
              <w:pStyle w:val="a4"/>
              <w:jc w:val="both"/>
              <w:rPr>
                <w:sz w:val="20"/>
                <w:szCs w:val="20"/>
              </w:rPr>
            </w:pPr>
            <w:r w:rsidRPr="00DF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рабочая тетрадь (авторы И. Л. Бим, Л.В. Садомова, Л.М. Фомичева, Ж.Я. Крылова)</w:t>
            </w:r>
          </w:p>
        </w:tc>
        <w:tc>
          <w:tcPr>
            <w:tcW w:w="11430" w:type="dxa"/>
          </w:tcPr>
          <w:p w:rsidR="00130C98" w:rsidRPr="00DF29A1" w:rsidRDefault="00130C98" w:rsidP="00130C9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.книга для учителя „Lehrerhandbuch“ (авторы И. Л. Бим, Л. В. Садомова, Р.Х. Жарова)</w:t>
            </w:r>
          </w:p>
          <w:p w:rsidR="00130C98" w:rsidRPr="00DF29A1" w:rsidRDefault="00130C98" w:rsidP="00130C98">
            <w:pPr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2.Сборник стихотворений и песен на немецком языке Пособие для учащихся, составитель Серебрянникова И.И. – Просвещение, 1997</w:t>
            </w:r>
          </w:p>
          <w:p w:rsidR="00130C98" w:rsidRPr="00DF29A1" w:rsidRDefault="00130C98" w:rsidP="00130C98">
            <w:pPr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3. Бим И.Л., Голотина ,А.А. «Немецкий язык» - М., Просвещение, 1990</w:t>
            </w:r>
          </w:p>
          <w:p w:rsidR="00130C98" w:rsidRPr="00DF29A1" w:rsidRDefault="00130C98" w:rsidP="00130C98">
            <w:pPr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4.Сборник грамматических упражнений «Deutsch. UbungmachtdenMeister (7–9)».</w:t>
            </w:r>
          </w:p>
          <w:p w:rsidR="00130C98" w:rsidRPr="00DF29A1" w:rsidRDefault="00130C98" w:rsidP="00130C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F29A1">
              <w:rPr>
                <w:rFonts w:ascii="Times New Roman" w:hAnsi="Times New Roman"/>
                <w:sz w:val="20"/>
                <w:szCs w:val="20"/>
              </w:rPr>
              <w:t>5.На учебных занятиях используются дополнительные материалы из УМК О. Ю. Зверловой «BlickpunktDeutsch» для 7 класса, статьи из молодёжных журналов «Juma», «Vitamin D», различных немецких интернет-сайтов с целью актуализации страноведческого материала и развития социокультурной компетенции обучающихся.</w:t>
            </w:r>
          </w:p>
          <w:p w:rsidR="00130C98" w:rsidRPr="00DF29A1" w:rsidRDefault="00130C98" w:rsidP="00130C9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30C98" w:rsidRPr="00DF29A1" w:rsidRDefault="00130C98" w:rsidP="00130C98">
            <w:pPr>
              <w:pStyle w:val="a4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 Большакова Э.Н. Тесты по грамматике 5-11 классы.  С.-Петербург: Паритет, 2001.</w:t>
            </w:r>
          </w:p>
          <w:p w:rsidR="00130C98" w:rsidRPr="00DF29A1" w:rsidRDefault="00130C98" w:rsidP="00130C98">
            <w:pPr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7.Грамматические таблицы к основным разделам грамматического материала.</w:t>
            </w:r>
          </w:p>
          <w:p w:rsidR="00820C8D" w:rsidRPr="00DF29A1" w:rsidRDefault="00820C8D" w:rsidP="00820C8D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820C8D" w:rsidRPr="00DF29A1" w:rsidRDefault="00820C8D" w:rsidP="00820C8D">
      <w:pPr>
        <w:ind w:right="-1760" w:firstLine="720"/>
        <w:jc w:val="both"/>
        <w:rPr>
          <w:color w:val="000000"/>
          <w:sz w:val="20"/>
          <w:szCs w:val="20"/>
        </w:rPr>
      </w:pPr>
      <w:r w:rsidRPr="00DF29A1">
        <w:rPr>
          <w:b/>
          <w:sz w:val="20"/>
          <w:szCs w:val="20"/>
        </w:rPr>
        <w:t xml:space="preserve">1.3 Цели и задачи </w:t>
      </w:r>
      <w:r w:rsidRPr="00DF29A1">
        <w:rPr>
          <w:color w:val="000000"/>
          <w:sz w:val="20"/>
          <w:szCs w:val="20"/>
        </w:rPr>
        <w:t>Изучение иностранного языка в целом и немецкого в частности в основной школе направлено на достижение следующих</w:t>
      </w:r>
    </w:p>
    <w:p w:rsidR="00820C8D" w:rsidRPr="00DF29A1" w:rsidRDefault="00820C8D" w:rsidP="00820C8D">
      <w:pPr>
        <w:ind w:right="-1760" w:firstLine="720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целей</w:t>
      </w:r>
      <w:r w:rsidRPr="00DF29A1">
        <w:rPr>
          <w:color w:val="000000"/>
          <w:sz w:val="20"/>
          <w:szCs w:val="20"/>
        </w:rPr>
        <w:t>:</w:t>
      </w:r>
    </w:p>
    <w:p w:rsidR="00820C8D" w:rsidRPr="00DF29A1" w:rsidRDefault="00820C8D" w:rsidP="00820C8D">
      <w:pPr>
        <w:numPr>
          <w:ilvl w:val="0"/>
          <w:numId w:val="3"/>
        </w:numPr>
        <w:tabs>
          <w:tab w:val="left" w:pos="720"/>
        </w:tabs>
        <w:autoSpaceDN w:val="0"/>
        <w:ind w:left="360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развитие </w:t>
      </w:r>
      <w:r w:rsidRPr="00DF29A1">
        <w:rPr>
          <w:color w:val="000000"/>
          <w:sz w:val="20"/>
          <w:szCs w:val="20"/>
        </w:rPr>
        <w:t>иноязычной </w:t>
      </w:r>
      <w:r w:rsidRPr="00DF29A1">
        <w:rPr>
          <w:b/>
          <w:bCs/>
          <w:color w:val="000000"/>
          <w:sz w:val="20"/>
          <w:szCs w:val="20"/>
        </w:rPr>
        <w:t>коммуникативной компетенции </w:t>
      </w:r>
      <w:r w:rsidRPr="00DF29A1">
        <w:rPr>
          <w:color w:val="000000"/>
          <w:sz w:val="20"/>
          <w:szCs w:val="20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820C8D" w:rsidRPr="00DF29A1" w:rsidRDefault="00820C8D" w:rsidP="00820C8D">
      <w:pPr>
        <w:ind w:left="568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речевая компетенция</w:t>
      </w:r>
      <w:r w:rsidRPr="00DF29A1">
        <w:rPr>
          <w:color w:val="000000"/>
          <w:sz w:val="20"/>
          <w:szCs w:val="20"/>
        </w:rPr>
        <w:t> – развитие коммуникативных умений в четырех основных видах речевой деятельности (говорении, аудировании, чтении, письме);</w:t>
      </w:r>
    </w:p>
    <w:p w:rsidR="00820C8D" w:rsidRPr="00DF29A1" w:rsidRDefault="00820C8D" w:rsidP="00820C8D">
      <w:pPr>
        <w:ind w:left="568" w:right="-1760"/>
        <w:jc w:val="both"/>
        <w:rPr>
          <w:color w:val="000000"/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языковая компетенция </w:t>
      </w:r>
      <w:r w:rsidRPr="00DF29A1">
        <w:rPr>
          <w:color w:val="000000"/>
          <w:sz w:val="20"/>
          <w:szCs w:val="20"/>
        </w:rPr>
        <w:t xml:space="preserve">– овладение новыми языковыми средствами (фонетическими, орфографическими, лексическими, </w:t>
      </w:r>
    </w:p>
    <w:p w:rsidR="00820C8D" w:rsidRPr="00DF29A1" w:rsidRDefault="00820C8D" w:rsidP="00820C8D">
      <w:pPr>
        <w:ind w:left="568" w:right="-1760"/>
        <w:jc w:val="both"/>
        <w:rPr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грамматическими) в соответствии c темами, сферами и ситуациями общения, отобранными для основной школы; освоение знаний о</w:t>
      </w:r>
    </w:p>
    <w:p w:rsidR="00820C8D" w:rsidRPr="00DF29A1" w:rsidRDefault="00820C8D" w:rsidP="00820C8D">
      <w:pPr>
        <w:ind w:left="568" w:right="-1760"/>
        <w:jc w:val="both"/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 xml:space="preserve"> языковых явлениях изучаемого языка, разных способах выражения мысли в родном и изучаемом языке;</w:t>
      </w:r>
    </w:p>
    <w:p w:rsidR="00820C8D" w:rsidRPr="00DF29A1" w:rsidRDefault="00820C8D" w:rsidP="00820C8D">
      <w:pPr>
        <w:ind w:left="568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социокультурная компетенция </w:t>
      </w:r>
      <w:r w:rsidRPr="00DF29A1">
        <w:rPr>
          <w:color w:val="000000"/>
          <w:sz w:val="20"/>
          <w:szCs w:val="20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общения; формирование умения представлять свою страну, ее культуру в условиях иноязычного межкультурного общения;</w:t>
      </w:r>
    </w:p>
    <w:p w:rsidR="00820C8D" w:rsidRPr="00DF29A1" w:rsidRDefault="00820C8D" w:rsidP="00820C8D">
      <w:pPr>
        <w:ind w:left="568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компенсаторная компетенция – </w:t>
      </w:r>
      <w:r w:rsidRPr="00DF29A1">
        <w:rPr>
          <w:color w:val="000000"/>
          <w:sz w:val="20"/>
          <w:szCs w:val="20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820C8D" w:rsidRPr="00DF29A1" w:rsidRDefault="00820C8D" w:rsidP="00820C8D">
      <w:pPr>
        <w:ind w:left="568"/>
        <w:jc w:val="both"/>
        <w:rPr>
          <w:color w:val="000000"/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учебно-познавательная компетенция </w:t>
      </w:r>
      <w:r w:rsidRPr="00DF29A1">
        <w:rPr>
          <w:color w:val="000000"/>
          <w:sz w:val="20"/>
          <w:szCs w:val="20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820C8D" w:rsidRPr="00DF29A1" w:rsidRDefault="00820C8D" w:rsidP="00820C8D">
      <w:pPr>
        <w:ind w:left="568"/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развитие и воспитание у </w:t>
      </w:r>
      <w:r w:rsidRPr="00DF29A1">
        <w:rPr>
          <w:color w:val="000000"/>
          <w:sz w:val="20"/>
          <w:szCs w:val="20"/>
        </w:rPr>
        <w:t>школьников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820C8D" w:rsidRPr="00DF29A1" w:rsidRDefault="00820C8D" w:rsidP="00820C8D">
      <w:pPr>
        <w:pStyle w:val="a4"/>
        <w:ind w:firstLine="180"/>
        <w:jc w:val="both"/>
        <w:rPr>
          <w:sz w:val="20"/>
          <w:szCs w:val="20"/>
        </w:rPr>
      </w:pPr>
    </w:p>
    <w:p w:rsidR="00820C8D" w:rsidRPr="00DF29A1" w:rsidRDefault="00820C8D" w:rsidP="00820C8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20C8D" w:rsidRPr="00DF29A1" w:rsidRDefault="00820C8D" w:rsidP="00820C8D">
      <w:pPr>
        <w:pStyle w:val="a4"/>
        <w:ind w:firstLine="180"/>
        <w:jc w:val="both"/>
        <w:rPr>
          <w:sz w:val="20"/>
          <w:szCs w:val="20"/>
        </w:rPr>
      </w:pPr>
    </w:p>
    <w:p w:rsidR="00820C8D" w:rsidRPr="00DF29A1" w:rsidRDefault="00820C8D" w:rsidP="00820C8D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  <w:r w:rsidRPr="00DF29A1">
        <w:rPr>
          <w:b/>
          <w:sz w:val="20"/>
          <w:szCs w:val="20"/>
        </w:rPr>
        <w:t>1.4 Количество учебных часов по предмету</w:t>
      </w:r>
      <w:r w:rsidRPr="00DF29A1">
        <w:rPr>
          <w:sz w:val="20"/>
          <w:szCs w:val="20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663"/>
        <w:gridCol w:w="1581"/>
        <w:gridCol w:w="2258"/>
        <w:gridCol w:w="8583"/>
      </w:tblGrid>
      <w:tr w:rsidR="00820C8D" w:rsidRPr="00DF29A1" w:rsidTr="00820C8D">
        <w:trPr>
          <w:trHeight w:val="670"/>
        </w:trPr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Общее кол-во</w:t>
            </w:r>
          </w:p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Кол-во часов</w:t>
            </w:r>
          </w:p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в нед. 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Практическая часть </w:t>
            </w:r>
          </w:p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(кол-во)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Кол-во и формы контрольных работ </w:t>
            </w:r>
          </w:p>
        </w:tc>
      </w:tr>
      <w:tr w:rsidR="00820C8D" w:rsidRPr="00DF29A1" w:rsidTr="00820C8D">
        <w:trPr>
          <w:trHeight w:val="321"/>
        </w:trPr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20C8D" w:rsidRPr="00DF29A1" w:rsidRDefault="00820C8D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0C8D" w:rsidRPr="00DF29A1" w:rsidRDefault="00130C98" w:rsidP="00820C8D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shd w:val="clear" w:color="auto" w:fill="FFFFFF"/>
              </w:rPr>
              <w:t xml:space="preserve">словарные диктанты-10, контрольные работы-10, зачеты-20, викторины-5 тесты-7 </w:t>
            </w:r>
          </w:p>
        </w:tc>
      </w:tr>
    </w:tbl>
    <w:p w:rsidR="00820C8D" w:rsidRPr="00DF29A1" w:rsidRDefault="00820C8D" w:rsidP="00820C8D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820C8D" w:rsidRPr="00DF29A1" w:rsidTr="00820C8D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jc w:val="center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jc w:val="center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jc w:val="center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Кол-во часов в рабочей программе</w:t>
            </w:r>
          </w:p>
        </w:tc>
      </w:tr>
      <w:tr w:rsidR="00820C8D" w:rsidRPr="00DF29A1" w:rsidTr="00820C8D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rPr>
                <w:b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ind w:firstLine="709"/>
        <w:jc w:val="both"/>
        <w:rPr>
          <w:sz w:val="20"/>
          <w:szCs w:val="20"/>
        </w:rPr>
      </w:pPr>
    </w:p>
    <w:p w:rsidR="0025571D" w:rsidRPr="00DF29A1" w:rsidRDefault="00820C8D" w:rsidP="0025571D">
      <w:pPr>
        <w:pStyle w:val="a9"/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29A1">
        <w:rPr>
          <w:b/>
          <w:sz w:val="20"/>
          <w:szCs w:val="20"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</w:p>
    <w:p w:rsidR="0025571D" w:rsidRPr="00DF29A1" w:rsidRDefault="0025571D" w:rsidP="0025571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25571D" w:rsidRPr="00DF29A1" w:rsidRDefault="00820C8D" w:rsidP="0025571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29A1">
        <w:rPr>
          <w:sz w:val="20"/>
          <w:szCs w:val="20"/>
        </w:rPr>
        <w:t xml:space="preserve">урок-практическая работа </w:t>
      </w:r>
    </w:p>
    <w:p w:rsidR="00E94E04" w:rsidRPr="00DF29A1" w:rsidRDefault="00820C8D" w:rsidP="00E94E04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уроки-деловые игры </w:t>
      </w:r>
    </w:p>
    <w:p w:rsidR="00820C8D" w:rsidRPr="00DF29A1" w:rsidRDefault="00820C8D" w:rsidP="00E94E04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уроки-соревнования </w:t>
      </w:r>
    </w:p>
    <w:p w:rsidR="00820C8D" w:rsidRPr="00DF29A1" w:rsidRDefault="00820C8D" w:rsidP="00820C8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компьютерные уроки </w:t>
      </w:r>
    </w:p>
    <w:p w:rsidR="00820C8D" w:rsidRPr="00DF29A1" w:rsidRDefault="00820C8D" w:rsidP="0025571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 с групповыми формами работы  </w:t>
      </w:r>
    </w:p>
    <w:p w:rsidR="00820C8D" w:rsidRPr="00DF29A1" w:rsidRDefault="00820C8D" w:rsidP="0025571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 творчества </w:t>
      </w:r>
    </w:p>
    <w:p w:rsidR="00820C8D" w:rsidRPr="00DF29A1" w:rsidRDefault="00820C8D" w:rsidP="00820C8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уроки-зачеты </w:t>
      </w:r>
    </w:p>
    <w:p w:rsidR="00820C8D" w:rsidRPr="00DF29A1" w:rsidRDefault="00820C8D" w:rsidP="00820C8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уроки-конкурсы </w:t>
      </w:r>
    </w:p>
    <w:p w:rsidR="00820C8D" w:rsidRPr="00DF29A1" w:rsidRDefault="00820C8D" w:rsidP="00820C8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 xml:space="preserve">уроки-общения </w:t>
      </w:r>
    </w:p>
    <w:p w:rsidR="00820C8D" w:rsidRPr="00DF29A1" w:rsidRDefault="00820C8D" w:rsidP="00820C8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 xml:space="preserve">уроки-игры </w:t>
      </w:r>
    </w:p>
    <w:p w:rsidR="0025571D" w:rsidRPr="00DF29A1" w:rsidRDefault="0025571D" w:rsidP="0025571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>уроки-диалоги</w:t>
      </w:r>
    </w:p>
    <w:p w:rsidR="00130C98" w:rsidRPr="00DF29A1" w:rsidRDefault="00820C8D" w:rsidP="0025571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F29A1">
        <w:rPr>
          <w:sz w:val="20"/>
          <w:szCs w:val="20"/>
        </w:rPr>
        <w:t>уроки-</w:t>
      </w:r>
      <w:r w:rsidR="0025571D" w:rsidRPr="00DF29A1">
        <w:rPr>
          <w:sz w:val="20"/>
          <w:szCs w:val="20"/>
        </w:rPr>
        <w:t>заочные</w:t>
      </w:r>
      <w:r w:rsidRPr="00DF29A1">
        <w:rPr>
          <w:sz w:val="20"/>
          <w:szCs w:val="20"/>
        </w:rPr>
        <w:t xml:space="preserve">экскурсии </w:t>
      </w:r>
    </w:p>
    <w:p w:rsidR="00CC67C6" w:rsidRPr="00DF29A1" w:rsidRDefault="00CC67C6" w:rsidP="00130C98">
      <w:pPr>
        <w:spacing w:before="100" w:beforeAutospacing="1" w:after="100" w:afterAutospacing="1"/>
        <w:ind w:left="720"/>
        <w:jc w:val="both"/>
        <w:rPr>
          <w:b/>
          <w:sz w:val="20"/>
          <w:szCs w:val="20"/>
        </w:rPr>
      </w:pPr>
    </w:p>
    <w:p w:rsidR="00820C8D" w:rsidRPr="00DF29A1" w:rsidRDefault="00820C8D" w:rsidP="00130C98">
      <w:pPr>
        <w:spacing w:before="100" w:beforeAutospacing="1" w:after="100" w:afterAutospacing="1"/>
        <w:ind w:left="720"/>
        <w:jc w:val="both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t>Формы и средства контроля</w:t>
      </w:r>
    </w:p>
    <w:p w:rsidR="00130C98" w:rsidRPr="00DF29A1" w:rsidRDefault="00130C98" w:rsidP="00130C98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виды контроля: беседа, фронтальный опрос, индивидуальный опрос,  упражнения, характерные для формирования умений и навыков пользования языковым материалом, и речевые упражнения.</w:t>
      </w:r>
    </w:p>
    <w:p w:rsidR="00CC67C6" w:rsidRPr="00DF29A1" w:rsidRDefault="00130C98" w:rsidP="00130C98">
      <w:pPr>
        <w:ind w:firstLine="708"/>
        <w:rPr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Промежуточный контроль проводится после цепочки занятий, посвященных какой-либо теме или блоку, являясь подведением итогов приращения в области речевых умений. Формами промежуточного контроля являются тесты, которые  проводятся в форме заданий со свободно конструируемым ответом.                                                                    </w:t>
      </w:r>
    </w:p>
    <w:p w:rsidR="00130C98" w:rsidRPr="00DF29A1" w:rsidRDefault="00130C98" w:rsidP="00130C98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Итоговый контроль призван выявить конечный уровень обученности за весь курс и выполняет оценочную функцию. Цель итогового контроля - определение способности обучаемых к использованию иностранного языка в практической деятельности.</w:t>
      </w:r>
    </w:p>
    <w:p w:rsidR="00130C98" w:rsidRPr="00DF29A1" w:rsidRDefault="00130C98" w:rsidP="00130C98">
      <w:pPr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Задания, направленные на контроль отдельных компонентов владения языком, проверяют сформированность грамматических, лексических, фонетических, орфографических и речевых навыков. Важным является использование заданий, направленных на контроль способности и готовности обучаемых к общению на иностранном языке в различных ситуациях.  </w:t>
      </w:r>
    </w:p>
    <w:p w:rsidR="00130C98" w:rsidRPr="00DF29A1" w:rsidRDefault="00130C98" w:rsidP="00130C98">
      <w:pPr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Для этой цели могут быть использованы контрольно-измерительные материалы, которые представлены</w:t>
      </w:r>
      <w:r w:rsidRPr="00DF29A1">
        <w:rPr>
          <w:rFonts w:ascii="Trebuchet MS" w:hAnsi="Trebuchet MS" w:cs="Arial"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в</w:t>
      </w:r>
      <w:r w:rsidRPr="00DF29A1">
        <w:rPr>
          <w:rFonts w:ascii="Trebuchet MS" w:hAnsi="Trebuchet MS" w:cs="Arial"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учебнике И.Л. Бим, Л.И.Рыжова.                                                                                                                      </w:t>
      </w:r>
    </w:p>
    <w:p w:rsidR="00130C98" w:rsidRPr="00DF29A1" w:rsidRDefault="00130C98" w:rsidP="00130C98">
      <w:pPr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Все виды контроля  используются дифференцировано.</w:t>
      </w:r>
    </w:p>
    <w:p w:rsidR="00CC67C6" w:rsidRPr="00DF29A1" w:rsidRDefault="00130C98" w:rsidP="00CC67C6">
      <w:pPr>
        <w:rPr>
          <w:rFonts w:ascii="Arial" w:hAnsi="Arial" w:cs="Arial"/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lastRenderedPageBreak/>
        <w:t xml:space="preserve">Для сильных учеников контролирующие задания   представляют собой тесты на владение языком на продвинутом уровне.   Среди многочисленных типов заданий, которые могут быть использованы для составления тестов и контрольных работ, можно выделить следующие: перекрестный выбор; альтернативный выбор; множественный выбор; упорядочение; завершение/окончание; замена/трансформация; ответ на вопрос; перефразирование  и </w:t>
      </w:r>
    </w:p>
    <w:p w:rsidR="00CC67C6" w:rsidRPr="00DF29A1" w:rsidRDefault="00CC67C6" w:rsidP="00CC67C6">
      <w:pPr>
        <w:rPr>
          <w:rFonts w:ascii="Arial" w:hAnsi="Arial" w:cs="Arial"/>
          <w:color w:val="000000"/>
          <w:sz w:val="20"/>
          <w:szCs w:val="20"/>
        </w:rPr>
      </w:pPr>
    </w:p>
    <w:p w:rsidR="00820C8D" w:rsidRPr="00DF29A1" w:rsidRDefault="00820C8D" w:rsidP="00CC67C6">
      <w:pPr>
        <w:rPr>
          <w:rFonts w:ascii="Arial" w:hAnsi="Arial" w:cs="Arial"/>
          <w:color w:val="000000"/>
          <w:sz w:val="20"/>
          <w:szCs w:val="20"/>
        </w:rPr>
      </w:pPr>
      <w:r w:rsidRPr="00DF29A1">
        <w:rPr>
          <w:b/>
          <w:sz w:val="20"/>
          <w:szCs w:val="20"/>
        </w:rPr>
        <w:t xml:space="preserve">2.Требования ГОС к уровню подготовки учащихся: </w:t>
      </w:r>
    </w:p>
    <w:p w:rsidR="00820C8D" w:rsidRPr="00DF29A1" w:rsidRDefault="00820C8D" w:rsidP="00820C8D">
      <w:pPr>
        <w:tabs>
          <w:tab w:val="left" w:pos="3960"/>
        </w:tabs>
        <w:spacing w:line="36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0631"/>
      </w:tblGrid>
      <w:tr w:rsidR="00820C8D" w:rsidRPr="00DF29A1" w:rsidTr="0025571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rPr>
                <w:b/>
                <w:bCs/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Формирование УУД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pStyle w:val="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   Требования к уровню подготовки учащихся</w:t>
            </w:r>
          </w:p>
        </w:tc>
      </w:tr>
      <w:tr w:rsidR="00820C8D" w:rsidRPr="00DF29A1" w:rsidTr="0025571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внимательно слушать учителя и реагировать на его реплики в быстром темпе в процессе фронтальной работы группы;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работать в парах;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работать в малых группах;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работать с аудиозаписью;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работать с рабочей тетрадью в классе и дома;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делать рисунки, подбирать иллюстрации, делать надписи для использования в процессе общения на уроке;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принимать участие в разнообразных играх, направленных на овладение речевым и языковым материалом;</w:t>
            </w:r>
          </w:p>
          <w:p w:rsidR="00457DA0" w:rsidRPr="00DF29A1" w:rsidRDefault="00457DA0" w:rsidP="0025571D">
            <w:pPr>
              <w:tabs>
                <w:tab w:val="left" w:pos="2870"/>
              </w:tabs>
              <w:spacing w:line="36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инсценировать диалог, с использованием элементарного реквизита для создания речевой ситуации.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Развитие  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      </w:r>
          </w:p>
          <w:p w:rsidR="00130C98" w:rsidRPr="00DF29A1" w:rsidRDefault="00457DA0" w:rsidP="00457DA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 xml:space="preserve">Воспитание качеств гражданина и патриота, развитие национального самосознания, стремление к взаимопониманию между людьми разных сообществ, </w:t>
            </w:r>
            <w:r w:rsidRPr="00DF29A1">
              <w:rPr>
                <w:color w:val="000000"/>
                <w:sz w:val="20"/>
                <w:szCs w:val="20"/>
              </w:rPr>
              <w:lastRenderedPageBreak/>
              <w:t>толерантного отношения к проявлениям иной культуры</w:t>
            </w:r>
          </w:p>
          <w:p w:rsidR="00820C8D" w:rsidRPr="00DF29A1" w:rsidRDefault="00820C8D" w:rsidP="00820C8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8D" w:rsidRPr="00DF29A1" w:rsidRDefault="00820C8D" w:rsidP="00820C8D">
            <w:pPr>
              <w:ind w:left="360"/>
              <w:rPr>
                <w:color w:val="000000"/>
                <w:sz w:val="20"/>
                <w:szCs w:val="20"/>
              </w:rPr>
            </w:pPr>
          </w:p>
          <w:p w:rsidR="00457DA0" w:rsidRPr="00DF29A1" w:rsidRDefault="00457DA0" w:rsidP="00457DA0">
            <w:pPr>
              <w:numPr>
                <w:ilvl w:val="0"/>
                <w:numId w:val="15"/>
              </w:numPr>
              <w:tabs>
                <w:tab w:val="left" w:pos="2870"/>
              </w:tabs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Способность и готовность варьировать и комбинировать  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материал, ориентируясь на решение конкретных коммуникативных задач    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в наиболее распространенных ситуациях общения.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2) Уметь что-либо утверждать и обосновывать сказанное, т. е. решать  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комплексные коммуникативные задачи типа «Вырази свое мнение и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обоснуй его» или «Сообщи партнеру о… и вырази свое отношение к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услышанному от него» и т. д.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3) Вести групповое обсуждение: включаться в беседу; поддерживать ее;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426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проявлять заинтересованность, удивление и т. п. (с опорой на образец   или без него).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4) Вести ритуализированные диалоги в стандартных ситуациях общения,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используя речевой этикет  (если необходимо с опорой на разговорник,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словарь).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Монологическая речь: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1) Делать краткое сообщение в русле основных тем и сфер общения: семейно-бытовой, учебно-трудовой, социокультурной применительно к своей стране, стране изучаемого языка (о распорядке дня, любимых занятиях, природе, спорте, охране окружающей среды).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2) Выражать свое отношение к прочитанному, используя определенные речевые клише.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3) Строить рассуждения по схеме: тезис + аргумент + резюме, т. е. что-то охарактеризовать, обосновать.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4) Сочетать разные коммуникативные типы речи, т. е. решать комплексные коммуникативные задачи: сообщать и описывать, рассказывать и характеризовать с опорой на текст.</w:t>
            </w:r>
          </w:p>
          <w:p w:rsidR="00457DA0" w:rsidRPr="00DF29A1" w:rsidRDefault="00457DA0" w:rsidP="00457DA0">
            <w:pPr>
              <w:numPr>
                <w:ilvl w:val="0"/>
                <w:numId w:val="16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Аудирование: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1) Воспринимать на слух и понимать монологическое высказывание, относящееся к разным коммуникативным типам речи (описание, сообщение, рассказа), содержащие отдельные незнакомые слова, о значении которых можно догадаться по контексту или сходству слов с родным языком.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2) Воспринимать на слух аутентичный текст и выделять его основную мысль (прогноз погоды, объявление на вокзале, рекламу и т.д.).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3) Воспринимать на слух и понимать основное содержание диалогов (интервью, обмен мнениями и т. п.), т. е. понимать,  о чем идет речь.</w:t>
            </w:r>
          </w:p>
          <w:p w:rsidR="00457DA0" w:rsidRPr="00DF29A1" w:rsidRDefault="00457DA0" w:rsidP="00457DA0">
            <w:pPr>
              <w:numPr>
                <w:ilvl w:val="0"/>
                <w:numId w:val="17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1)Прочитать и понять основное содержание легких аутентичных текстов, содержащих новые слова, о значении которых можно догадаться на основе контекста, словообразования, сходства с родным языком, а так же опуская те новые слова, которые не мешают пониманию основного содержания текста (ознакомительное чтение).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lastRenderedPageBreak/>
              <w:t>2)Найти в процессе чтения основную мысль (идею) текста, разграничить существенные и второстепенные факты в содержании текста, проанализировать отдельные места, определяя подлежащее, сказуемое для полного понимания частично адаптированных и простых аутентичных текстов разных жанров, содержащих значительное количество незнакомых слов, используя при необходимости словарь (изучающее чтение).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3) Пользоваться в процессе чтения сносками, лингвострановедческим комментарием к тексту и грамматическим справочником.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4) Посмотреть несложный текст (несколько небольших текстов) в поисках нужной (интересующей) информации, т. е. овладеть приемами просмотрового чтения (прогнозирование содержания по заголовку, владение наиболее значимой для читающего информации).</w:t>
            </w:r>
          </w:p>
          <w:p w:rsidR="00457DA0" w:rsidRPr="00DF29A1" w:rsidRDefault="00457DA0" w:rsidP="00457DA0">
            <w:pPr>
              <w:numPr>
                <w:ilvl w:val="0"/>
                <w:numId w:val="18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Письмо: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1) Письменно готовить краткую аннотацию с непосредственной опорой на текст.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  2)Заполнять анкету, формуляр, писать письмо.</w:t>
            </w:r>
          </w:p>
          <w:p w:rsidR="00457DA0" w:rsidRPr="00DF29A1" w:rsidRDefault="00457DA0" w:rsidP="00457DA0">
            <w:pPr>
              <w:numPr>
                <w:ilvl w:val="0"/>
                <w:numId w:val="19"/>
              </w:numPr>
              <w:tabs>
                <w:tab w:val="left" w:pos="2870"/>
              </w:tabs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b/>
                <w:bCs/>
                <w:color w:val="000000"/>
                <w:sz w:val="20"/>
                <w:szCs w:val="20"/>
              </w:rPr>
              <w:t>По языковому материалу:</w:t>
            </w:r>
          </w:p>
          <w:p w:rsidR="00457DA0" w:rsidRPr="00DF29A1" w:rsidRDefault="00457DA0" w:rsidP="00457DA0">
            <w:pPr>
              <w:numPr>
                <w:ilvl w:val="0"/>
                <w:numId w:val="20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Графика и орфография</w:t>
            </w:r>
            <w:r w:rsidRPr="00DF29A1">
              <w:rPr>
                <w:color w:val="000000"/>
                <w:sz w:val="20"/>
                <w:szCs w:val="20"/>
              </w:rPr>
              <w:t>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Сохранять и по возможности совершенствовать приобретенные знания, навыки и умения.</w:t>
            </w:r>
          </w:p>
          <w:p w:rsidR="00457DA0" w:rsidRPr="00DF29A1" w:rsidRDefault="00457DA0" w:rsidP="00457DA0">
            <w:pPr>
              <w:numPr>
                <w:ilvl w:val="0"/>
                <w:numId w:val="21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Лексическая сторона речи: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Распознавание структуры производного и сложного слова: выделять знакомые компоненты в незнакомом окружении (корни слов, аффиксы), по формальным признакам определять принадлежность незнакомого слова к грамматико-семантическому классу слов (существительное, прилагательное, глагол).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Овладение устойчивыми словосочетаниями и репликами – клише, словами, обозначающими: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способы проведения немецкими школьниками летних каникул;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излюбленные места отдыха немцев в Германии и за ее пределами;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впечатления детей о каникулах, о внешнем виде друг друга после летнего отдыха;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мнения об отношении к школе, учебным предметам, учителям;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представление об учителе, каким хотят видеть его подростки;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проблемы, связанные с международными обменами школьниками;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подготовку к поездку а Германию (изучение карты, заказ билетов, покупку сувениров, одежды, упаковку чемоданов);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веяние моды;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правила для путешествующих;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         - подготовку немецких школьников к приему гостей из нашей страны;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встречу на вокзале;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экскурсию по Берлину;</w:t>
            </w:r>
          </w:p>
          <w:p w:rsidR="00457DA0" w:rsidRPr="00DF29A1" w:rsidRDefault="00457DA0" w:rsidP="00457DA0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- впечатления о городах Германии, их достопримечательностях.</w:t>
            </w:r>
          </w:p>
          <w:p w:rsidR="00457DA0" w:rsidRPr="00DF29A1" w:rsidRDefault="00457DA0" w:rsidP="00457DA0">
            <w:pPr>
              <w:numPr>
                <w:ilvl w:val="0"/>
                <w:numId w:val="22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  <w:u w:val="single"/>
              </w:rPr>
              <w:t>Грамматическая сторона речи:</w:t>
            </w:r>
          </w:p>
          <w:p w:rsidR="00457DA0" w:rsidRPr="00DF29A1" w:rsidRDefault="00457DA0" w:rsidP="00457DA0">
            <w:pPr>
              <w:numPr>
                <w:ilvl w:val="0"/>
                <w:numId w:val="23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Активное использование речи придаточных предложений времени с союзами als, wenn;</w:t>
            </w:r>
          </w:p>
          <w:p w:rsidR="00457DA0" w:rsidRPr="00DF29A1" w:rsidRDefault="00457DA0" w:rsidP="00457DA0">
            <w:pPr>
              <w:numPr>
                <w:ilvl w:val="0"/>
                <w:numId w:val="24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 xml:space="preserve">Узнавание в тексте и понимание значения временных придаточных предложений с </w:t>
            </w:r>
            <w:r w:rsidRPr="00DF29A1">
              <w:rPr>
                <w:color w:val="000000"/>
                <w:sz w:val="20"/>
                <w:szCs w:val="20"/>
              </w:rPr>
              <w:lastRenderedPageBreak/>
              <w:t>союзами nachdem, wдhrend;</w:t>
            </w:r>
          </w:p>
          <w:p w:rsidR="00457DA0" w:rsidRPr="00DF29A1" w:rsidRDefault="00457DA0" w:rsidP="00457DA0">
            <w:pPr>
              <w:numPr>
                <w:ilvl w:val="0"/>
                <w:numId w:val="25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Определенные придаточные предложения с относительными местоимениями der, die, das в качестве союзных слов;</w:t>
            </w:r>
          </w:p>
          <w:p w:rsidR="00457DA0" w:rsidRPr="00DF29A1" w:rsidRDefault="00457DA0" w:rsidP="00457DA0">
            <w:pPr>
              <w:numPr>
                <w:ilvl w:val="0"/>
                <w:numId w:val="26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DF29A1">
              <w:rPr>
                <w:color w:val="000000"/>
                <w:sz w:val="20"/>
                <w:szCs w:val="20"/>
              </w:rPr>
              <w:t>Узнавание и понимание значение глагольных форм в Passiv;</w:t>
            </w:r>
          </w:p>
          <w:p w:rsidR="00820C8D" w:rsidRPr="00DF29A1" w:rsidRDefault="00820C8D" w:rsidP="00820C8D">
            <w:pPr>
              <w:rPr>
                <w:sz w:val="20"/>
                <w:szCs w:val="20"/>
              </w:rPr>
            </w:pPr>
          </w:p>
        </w:tc>
      </w:tr>
    </w:tbl>
    <w:p w:rsidR="00820C8D" w:rsidRPr="00DF29A1" w:rsidRDefault="00820C8D" w:rsidP="00CC67C6">
      <w:pPr>
        <w:spacing w:line="360" w:lineRule="auto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lastRenderedPageBreak/>
        <w:t>3.Содержание дисциплины</w:t>
      </w:r>
    </w:p>
    <w:p w:rsidR="00820C8D" w:rsidRPr="00DF29A1" w:rsidRDefault="00820C8D" w:rsidP="00820C8D">
      <w:pPr>
        <w:jc w:val="center"/>
        <w:rPr>
          <w:sz w:val="20"/>
          <w:szCs w:val="20"/>
        </w:rPr>
      </w:pPr>
    </w:p>
    <w:p w:rsidR="00820C8D" w:rsidRPr="003A12A3" w:rsidRDefault="00820C8D" w:rsidP="00820C8D">
      <w:pPr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  <w:lang w:val="en-US"/>
        </w:rPr>
        <w:t>Sch</w:t>
      </w:r>
      <w:r w:rsidRPr="003A12A3">
        <w:rPr>
          <w:b/>
          <w:bCs/>
          <w:color w:val="000000"/>
          <w:sz w:val="20"/>
          <w:szCs w:val="20"/>
        </w:rPr>
        <w:t>ö</w:t>
      </w:r>
      <w:r w:rsidRPr="00DF29A1">
        <w:rPr>
          <w:b/>
          <w:bCs/>
          <w:color w:val="000000"/>
          <w:sz w:val="20"/>
          <w:szCs w:val="20"/>
          <w:lang w:val="en-US"/>
        </w:rPr>
        <w:t>n</w:t>
      </w:r>
      <w:r w:rsidRPr="003A12A3">
        <w:rPr>
          <w:b/>
          <w:bCs/>
          <w:color w:val="000000"/>
          <w:sz w:val="20"/>
          <w:szCs w:val="20"/>
        </w:rPr>
        <w:t xml:space="preserve"> </w:t>
      </w:r>
      <w:r w:rsidRPr="00DF29A1">
        <w:rPr>
          <w:b/>
          <w:bCs/>
          <w:color w:val="000000"/>
          <w:sz w:val="20"/>
          <w:szCs w:val="20"/>
          <w:lang w:val="en-US"/>
        </w:rPr>
        <w:t>war</w:t>
      </w:r>
      <w:r w:rsidRPr="003A12A3">
        <w:rPr>
          <w:b/>
          <w:bCs/>
          <w:color w:val="000000"/>
          <w:sz w:val="20"/>
          <w:szCs w:val="20"/>
        </w:rPr>
        <w:t xml:space="preserve"> </w:t>
      </w:r>
      <w:r w:rsidRPr="00DF29A1">
        <w:rPr>
          <w:b/>
          <w:bCs/>
          <w:color w:val="000000"/>
          <w:sz w:val="20"/>
          <w:szCs w:val="20"/>
          <w:lang w:val="en-US"/>
        </w:rPr>
        <w:t>esimSommer</w:t>
      </w:r>
      <w:r w:rsidRPr="003A12A3">
        <w:rPr>
          <w:b/>
          <w:bCs/>
          <w:color w:val="000000"/>
          <w:sz w:val="20"/>
          <w:szCs w:val="20"/>
        </w:rPr>
        <w:t>.</w:t>
      </w:r>
      <w:r w:rsidRPr="00DF29A1">
        <w:rPr>
          <w:b/>
          <w:bCs/>
          <w:color w:val="000000"/>
          <w:sz w:val="20"/>
          <w:szCs w:val="20"/>
          <w:lang w:val="en-US"/>
        </w:rPr>
        <w:t> </w:t>
      </w:r>
    </w:p>
    <w:p w:rsidR="00820C8D" w:rsidRPr="00DF29A1" w:rsidRDefault="00820C8D" w:rsidP="00820C8D">
      <w:pPr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  <w:lang w:val="en-US"/>
        </w:rPr>
        <w:t> </w:t>
      </w:r>
      <w:r w:rsidRPr="00DF29A1">
        <w:rPr>
          <w:b/>
          <w:bCs/>
          <w:color w:val="000000"/>
          <w:sz w:val="20"/>
          <w:szCs w:val="20"/>
        </w:rPr>
        <w:t>Хорошо было летом!(25ч )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Развитие лексических и грамматических навыков и умений</w:t>
      </w:r>
      <w:r w:rsidRPr="00DF29A1">
        <w:rPr>
          <w:b/>
          <w:bCs/>
          <w:color w:val="000000"/>
          <w:sz w:val="20"/>
          <w:szCs w:val="20"/>
        </w:rPr>
        <w:t>. </w:t>
      </w:r>
      <w:r w:rsidRPr="00DF29A1">
        <w:rPr>
          <w:color w:val="000000"/>
          <w:sz w:val="20"/>
          <w:szCs w:val="20"/>
        </w:rPr>
        <w:t>Хобби.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Мои летние каникулы. Молодежные турбазы. Площадки для кемпинга. Письма из лета.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Остров из сыра. Капитан Кюммелькорн и тигриная охота. Развитие навыков и умений аудирования. Развитие  грамматических навыков и умений. Развитие  грамматических навыков и умений. Развитие  грамматических навыков и умений. Развитие  грамматических навыков и умений.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Встреча после каникул.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Встреча после каникул.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Любимые места отдыха.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Любимые места отдыха.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Письмо Андреа</w:t>
      </w:r>
      <w:r w:rsidRPr="00DF29A1">
        <w:rPr>
          <w:b/>
          <w:bCs/>
          <w:color w:val="000000"/>
          <w:sz w:val="20"/>
          <w:szCs w:val="20"/>
        </w:rPr>
        <w:t>. </w:t>
      </w:r>
      <w:r w:rsidRPr="00DF29A1">
        <w:rPr>
          <w:color w:val="000000"/>
          <w:sz w:val="20"/>
          <w:szCs w:val="20"/>
        </w:rPr>
        <w:t>Письмо Андреа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Неудачник.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Немецкая литература.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Немецкая литература.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Систематизация и повторение яз.иреч. материала §1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Проверочная работа по языковому и речевому материалу §1.</w:t>
      </w:r>
      <w:r w:rsidRPr="00DF29A1">
        <w:rPr>
          <w:b/>
          <w:bCs/>
          <w:color w:val="000000"/>
          <w:sz w:val="20"/>
          <w:szCs w:val="20"/>
        </w:rPr>
        <w:t> </w:t>
      </w:r>
      <w:r w:rsidRPr="00DF29A1">
        <w:rPr>
          <w:color w:val="000000"/>
          <w:sz w:val="20"/>
          <w:szCs w:val="20"/>
        </w:rPr>
        <w:t>Анализ проверочных работ, работа над ошибками.</w:t>
      </w:r>
    </w:p>
    <w:p w:rsidR="00820C8D" w:rsidRPr="00DF29A1" w:rsidRDefault="00820C8D" w:rsidP="00820C8D">
      <w:pPr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AberjetztistschonlängstwiederSchule.</w:t>
      </w:r>
    </w:p>
    <w:p w:rsidR="00820C8D" w:rsidRPr="00DF29A1" w:rsidRDefault="00820C8D" w:rsidP="00820C8D">
      <w:pPr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А сейчас – снова школа!(30ч)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Развитие лексических навыков и умений. Развитие лексических навыков и умений. Школьный табель. Школьный табель. Система образования в ФРГ. Школа в Германии. Школа в Германии. Эммануэль и школа. Эммануэль и школа. Тези и англичанка. Тези и англичанка. Вальдорфская школа. Вальдорфская школа. Школьный обмен. Школьный обмен. Развитие навыков и умений аудирования. «Летающая классная комната» Г.Фаллады. Развитие  грамматических навыков и умений. Развитие  грамматических навыков и умений. Развитие  грамматических навыков и умений. Что нового в школе? Что нового в школе? Изучение иностранных языков. Изучение иностранных языков. Расписание уроков. Учись учиться. Систематизация и повторение языкового и речевого материала § 2. Систематизация и повторение языкового и речевого материала § 2. Проверочная работа по языковому и речевому материалу §2. Анализ проверочных работ, работа над ошибками.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WirbereitenunsaufeineDeutschlandreisezu.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Мы готовимся к путешествию по Германии. (26 ч)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Развитие лексических навыков и умений. Развитие лексических навыков и умений. Продукты питания. В магазине. Продукты питания. В магазине. Подготовка к путешествию. Подготовка к путешествию. «В те далекие детские годы» Г.Фаллады. «В те далекие детские годы» Г.Фаллады. Искусство путешествовать. Искусство путешествовать. Анекдоты о путешествиях и путешественниках. Анекдоты о путешествиях и путешественниках. Развитие  грамматических навыков и умений. Развитие  грамматических навыков и умений. Развитие  грамматических навыков и умений. Гости могут приезжать. Гости могут приезжать. Мы убираем квартиру. Мы убираем квартиру. Программа пребывания немецких гостей в России. Программа пребывания немецких гостей в России. В продуктовом магазине. Как правильно заполнять формуляр для выезда за границу. Систематизация и повторение языкового и речевого материала §3. Систематизация и повторение языкового и речевого материала §3. Проверочная работа по языковому и речевому материалу §3. Анализ проверочных работ, работа над ошибками.</w:t>
      </w:r>
    </w:p>
    <w:p w:rsidR="00820C8D" w:rsidRPr="003A12A3" w:rsidRDefault="00820C8D" w:rsidP="00820C8D">
      <w:pPr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  <w:lang w:val="en-US"/>
        </w:rPr>
        <w:t>Eine </w:t>
      </w:r>
      <w:r w:rsidRPr="003A12A3">
        <w:rPr>
          <w:b/>
          <w:bCs/>
          <w:color w:val="000000"/>
          <w:sz w:val="20"/>
          <w:szCs w:val="20"/>
        </w:rPr>
        <w:t xml:space="preserve"> </w:t>
      </w:r>
      <w:r w:rsidRPr="00DF29A1">
        <w:rPr>
          <w:b/>
          <w:bCs/>
          <w:color w:val="000000"/>
          <w:sz w:val="20"/>
          <w:szCs w:val="20"/>
          <w:lang w:val="en-US"/>
        </w:rPr>
        <w:t>Reisedurch</w:t>
      </w:r>
      <w:r w:rsidRPr="003A12A3">
        <w:rPr>
          <w:b/>
          <w:bCs/>
          <w:color w:val="000000"/>
          <w:sz w:val="20"/>
          <w:szCs w:val="20"/>
        </w:rPr>
        <w:t xml:space="preserve"> </w:t>
      </w:r>
      <w:r w:rsidRPr="00DF29A1">
        <w:rPr>
          <w:b/>
          <w:bCs/>
          <w:color w:val="000000"/>
          <w:sz w:val="20"/>
          <w:szCs w:val="20"/>
          <w:lang w:val="en-US"/>
        </w:rPr>
        <w:t>die</w:t>
      </w:r>
      <w:r w:rsidRPr="003A12A3">
        <w:rPr>
          <w:b/>
          <w:bCs/>
          <w:color w:val="000000"/>
          <w:sz w:val="20"/>
          <w:szCs w:val="20"/>
        </w:rPr>
        <w:t xml:space="preserve"> </w:t>
      </w:r>
      <w:r w:rsidRPr="00DF29A1">
        <w:rPr>
          <w:b/>
          <w:bCs/>
          <w:color w:val="000000"/>
          <w:sz w:val="20"/>
          <w:szCs w:val="20"/>
          <w:lang w:val="en-US"/>
        </w:rPr>
        <w:t>BRD</w:t>
      </w:r>
      <w:r w:rsidRPr="003A12A3">
        <w:rPr>
          <w:b/>
          <w:bCs/>
          <w:color w:val="000000"/>
          <w:sz w:val="20"/>
          <w:szCs w:val="20"/>
        </w:rPr>
        <w:t xml:space="preserve"> .</w:t>
      </w:r>
    </w:p>
    <w:p w:rsidR="00820C8D" w:rsidRPr="00DF29A1" w:rsidRDefault="00820C8D" w:rsidP="00820C8D">
      <w:pPr>
        <w:jc w:val="both"/>
        <w:rPr>
          <w:sz w:val="20"/>
          <w:szCs w:val="20"/>
        </w:rPr>
      </w:pPr>
      <w:r w:rsidRPr="00DF29A1">
        <w:rPr>
          <w:b/>
          <w:bCs/>
          <w:color w:val="000000"/>
          <w:sz w:val="20"/>
          <w:szCs w:val="20"/>
        </w:rPr>
        <w:t>Путешествие по Федеративной Республике Германии(21ч).</w:t>
      </w:r>
    </w:p>
    <w:p w:rsidR="00820C8D" w:rsidRPr="00DF29A1" w:rsidRDefault="00820C8D" w:rsidP="00820C8D">
      <w:pPr>
        <w:rPr>
          <w:sz w:val="20"/>
          <w:szCs w:val="20"/>
        </w:rPr>
      </w:pPr>
      <w:r w:rsidRPr="00DF29A1">
        <w:rPr>
          <w:color w:val="000000"/>
          <w:sz w:val="20"/>
          <w:szCs w:val="20"/>
        </w:rPr>
        <w:t>У карты Германии. У карты Германии. Берлин. Берлин. Рождественская история. Рождественская история. Мюнхен. Мюнхен. Вдоль Рейна. Вдоль Рейна. На вокзале. На вокзале. Мы путешествуем. Мы путешествуем. Развитие навыков и умений аудирования. Развитие навыков и умений аудирования. Развитие грамматических навыков и умений. Развитие грамматических навыков и умений. Систематизация и повторение языкового и речевого материала §4. Проверочная работа по языковому и речевому материалу §4. Анализ проверочных работ, работа над ошибками</w:t>
      </w: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820C8D" w:rsidRPr="00DF29A1" w:rsidRDefault="00820C8D" w:rsidP="00820C8D">
      <w:pPr>
        <w:shd w:val="clear" w:color="auto" w:fill="FFFFFF"/>
        <w:ind w:left="4541"/>
        <w:rPr>
          <w:rFonts w:ascii="Courier New" w:hAnsi="Courier New"/>
          <w:spacing w:val="-10"/>
          <w:sz w:val="20"/>
          <w:szCs w:val="20"/>
        </w:rPr>
      </w:pPr>
    </w:p>
    <w:p w:rsidR="00C74D0F" w:rsidRPr="00DF29A1" w:rsidRDefault="00C74D0F" w:rsidP="00DE6B6D">
      <w:pPr>
        <w:ind w:left="-851" w:firstLine="851"/>
        <w:jc w:val="center"/>
        <w:rPr>
          <w:b/>
          <w:sz w:val="20"/>
          <w:szCs w:val="20"/>
        </w:rPr>
      </w:pPr>
    </w:p>
    <w:p w:rsidR="00DE6B6D" w:rsidRPr="00DF29A1" w:rsidRDefault="00DE6B6D" w:rsidP="00DF29A1">
      <w:pPr>
        <w:jc w:val="center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lastRenderedPageBreak/>
        <w:t>4. Календарно-тематическое планирование _8___ класс</w:t>
      </w:r>
    </w:p>
    <w:p w:rsidR="00820C8D" w:rsidRPr="00DF29A1" w:rsidRDefault="00820C8D" w:rsidP="00820C8D">
      <w:pPr>
        <w:spacing w:after="226" w:line="1" w:lineRule="exact"/>
        <w:rPr>
          <w:sz w:val="20"/>
          <w:szCs w:val="20"/>
        </w:rPr>
      </w:pPr>
    </w:p>
    <w:tbl>
      <w:tblPr>
        <w:tblW w:w="16160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709"/>
        <w:gridCol w:w="1738"/>
        <w:gridCol w:w="624"/>
        <w:gridCol w:w="3610"/>
        <w:gridCol w:w="1165"/>
        <w:gridCol w:w="2410"/>
        <w:gridCol w:w="2512"/>
        <w:gridCol w:w="2732"/>
      </w:tblGrid>
      <w:tr w:rsidR="00DE6B6D" w:rsidRPr="00DF29A1" w:rsidTr="00C74D0F">
        <w:trPr>
          <w:trHeight w:hRule="exact" w:val="250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96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C74D0F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дата</w:t>
            </w:r>
          </w:p>
        </w:tc>
        <w:tc>
          <w:tcPr>
            <w:tcW w:w="1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jc w:val="center"/>
              <w:rPr>
                <w:b/>
                <w:sz w:val="20"/>
                <w:szCs w:val="20"/>
              </w:rPr>
            </w:pPr>
            <w:r w:rsidRPr="00DF29A1">
              <w:rPr>
                <w:b/>
                <w:sz w:val="20"/>
                <w:szCs w:val="20"/>
              </w:rPr>
              <w:t xml:space="preserve">Раздел </w:t>
            </w:r>
          </w:p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left="504" w:right="446" w:firstLine="38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4"/>
                <w:sz w:val="20"/>
                <w:szCs w:val="20"/>
              </w:rPr>
              <w:t>Тема урока</w:t>
            </w:r>
          </w:p>
        </w:tc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left="24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6"/>
                <w:sz w:val="20"/>
                <w:szCs w:val="20"/>
              </w:rPr>
              <w:t>Кол-</w:t>
            </w:r>
            <w:r w:rsidRPr="00DF29A1">
              <w:rPr>
                <w:b/>
                <w:bCs/>
                <w:spacing w:val="-10"/>
                <w:sz w:val="20"/>
                <w:szCs w:val="20"/>
              </w:rPr>
              <w:t xml:space="preserve">во </w:t>
            </w:r>
            <w:r w:rsidRPr="00DF29A1">
              <w:rPr>
                <w:b/>
                <w:bCs/>
                <w:spacing w:val="-4"/>
                <w:sz w:val="20"/>
                <w:szCs w:val="20"/>
              </w:rPr>
              <w:t>ча</w:t>
            </w:r>
            <w:r w:rsidRPr="00DF29A1">
              <w:rPr>
                <w:b/>
                <w:bCs/>
                <w:spacing w:val="-4"/>
                <w:sz w:val="20"/>
                <w:szCs w:val="20"/>
              </w:rPr>
              <w:softHyphen/>
            </w:r>
            <w:r w:rsidRPr="00DF29A1">
              <w:rPr>
                <w:b/>
                <w:bCs/>
                <w:spacing w:val="-7"/>
                <w:sz w:val="20"/>
                <w:szCs w:val="20"/>
              </w:rPr>
              <w:t>сов</w:t>
            </w:r>
          </w:p>
        </w:tc>
        <w:tc>
          <w:tcPr>
            <w:tcW w:w="7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757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4"/>
                <w:sz w:val="20"/>
                <w:szCs w:val="20"/>
              </w:rPr>
              <w:t>Элементы содержания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C74D0F" w:rsidP="003657DB">
            <w:pPr>
              <w:shd w:val="clear" w:color="auto" w:fill="FFFFFF"/>
              <w:autoSpaceDE w:val="0"/>
              <w:spacing w:line="230" w:lineRule="exact"/>
              <w:ind w:left="101" w:right="58" w:firstLine="5"/>
              <w:rPr>
                <w:b/>
                <w:sz w:val="20"/>
                <w:szCs w:val="20"/>
              </w:rPr>
            </w:pPr>
            <w:r w:rsidRPr="00DF29A1">
              <w:rPr>
                <w:b/>
                <w:sz w:val="20"/>
                <w:szCs w:val="20"/>
              </w:rPr>
              <w:t>Формируемы</w:t>
            </w:r>
            <w:r w:rsidR="003657DB" w:rsidRPr="00DF29A1">
              <w:rPr>
                <w:b/>
                <w:sz w:val="20"/>
                <w:szCs w:val="20"/>
              </w:rPr>
              <w:t>е универсальные учебные действия</w:t>
            </w:r>
          </w:p>
        </w:tc>
        <w:tc>
          <w:tcPr>
            <w:tcW w:w="2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left="427" w:right="422" w:firstLine="264"/>
              <w:rPr>
                <w:b/>
                <w:bCs/>
                <w:spacing w:val="-6"/>
                <w:sz w:val="20"/>
                <w:szCs w:val="20"/>
              </w:rPr>
            </w:pPr>
            <w:r w:rsidRPr="00DF29A1">
              <w:rPr>
                <w:b/>
                <w:bCs/>
                <w:spacing w:val="-5"/>
                <w:sz w:val="20"/>
                <w:szCs w:val="20"/>
              </w:rPr>
              <w:t xml:space="preserve">Вид </w:t>
            </w:r>
            <w:r w:rsidRPr="00DF29A1">
              <w:rPr>
                <w:b/>
                <w:bCs/>
                <w:spacing w:val="-6"/>
                <w:sz w:val="20"/>
                <w:szCs w:val="20"/>
              </w:rPr>
              <w:t>контроля</w:t>
            </w:r>
          </w:p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ind w:right="422"/>
              <w:rPr>
                <w:b/>
                <w:bCs/>
                <w:spacing w:val="-6"/>
                <w:sz w:val="20"/>
                <w:szCs w:val="20"/>
              </w:rPr>
            </w:pPr>
            <w:r w:rsidRPr="00DF29A1">
              <w:rPr>
                <w:b/>
                <w:bCs/>
                <w:spacing w:val="-6"/>
                <w:sz w:val="20"/>
                <w:szCs w:val="20"/>
              </w:rPr>
              <w:t>Подготовка</w:t>
            </w:r>
          </w:p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ind w:right="422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6"/>
                <w:sz w:val="20"/>
                <w:szCs w:val="20"/>
              </w:rPr>
              <w:t xml:space="preserve">К ЕГЭ </w:t>
            </w:r>
          </w:p>
        </w:tc>
      </w:tr>
      <w:tr w:rsidR="00DE6B6D" w:rsidRPr="00DF29A1" w:rsidTr="00C74D0F">
        <w:trPr>
          <w:trHeight w:hRule="exact" w:val="701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11683F" w:rsidP="00820C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9A1">
              <w:rPr>
                <w:rFonts w:ascii="Arial" w:hAnsi="Arial" w:cs="Arial"/>
                <w:b/>
                <w:sz w:val="20"/>
                <w:szCs w:val="20"/>
              </w:rPr>
              <w:t xml:space="preserve">      лексика</w:t>
            </w:r>
          </w:p>
          <w:p w:rsidR="00DE6B6D" w:rsidRPr="00DF29A1" w:rsidRDefault="00DE6B6D" w:rsidP="00820C8D">
            <w:pPr>
              <w:rPr>
                <w:sz w:val="20"/>
                <w:szCs w:val="20"/>
              </w:rPr>
            </w:pPr>
          </w:p>
          <w:p w:rsidR="00DE6B6D" w:rsidRPr="00DF29A1" w:rsidRDefault="00DE6B6D" w:rsidP="00820C8D">
            <w:pPr>
              <w:rPr>
                <w:sz w:val="20"/>
                <w:szCs w:val="20"/>
              </w:rPr>
            </w:pPr>
          </w:p>
          <w:p w:rsidR="00DE6B6D" w:rsidRPr="00DF29A1" w:rsidRDefault="00DE6B6D" w:rsidP="00820C8D">
            <w:pPr>
              <w:shd w:val="clear" w:color="auto" w:fill="FFFFFF"/>
              <w:autoSpaceDE w:val="0"/>
              <w:ind w:left="1325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4"/>
                <w:sz w:val="20"/>
                <w:szCs w:val="20"/>
              </w:rPr>
              <w:t>Лексика</w:t>
            </w:r>
          </w:p>
        </w:tc>
        <w:tc>
          <w:tcPr>
            <w:tcW w:w="3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4"/>
                <w:sz w:val="20"/>
                <w:szCs w:val="20"/>
              </w:rPr>
              <w:t>Грамматика</w:t>
            </w:r>
          </w:p>
          <w:p w:rsidR="00DE6B6D" w:rsidRPr="00DF29A1" w:rsidRDefault="00DE6B6D" w:rsidP="00820C8D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B6D" w:rsidRPr="00DF29A1" w:rsidTr="00C74D0F">
        <w:trPr>
          <w:trHeight w:val="518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5500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B6D" w:rsidRPr="00DF29A1" w:rsidRDefault="00DE6B6D" w:rsidP="00DE6B6D">
            <w:pPr>
              <w:shd w:val="clear" w:color="auto" w:fill="FFFFFF"/>
              <w:autoSpaceDE w:val="0"/>
              <w:ind w:left="3396"/>
              <w:rPr>
                <w:sz w:val="20"/>
                <w:szCs w:val="20"/>
              </w:rPr>
            </w:pPr>
            <w:r w:rsidRPr="00DF29A1">
              <w:rPr>
                <w:spacing w:val="-7"/>
                <w:sz w:val="20"/>
                <w:szCs w:val="20"/>
                <w:lang w:val="en-US"/>
              </w:rPr>
              <w:t>I</w:t>
            </w:r>
            <w:r w:rsidRPr="00DF29A1">
              <w:rPr>
                <w:spacing w:val="-7"/>
                <w:sz w:val="20"/>
                <w:szCs w:val="20"/>
              </w:rPr>
              <w:t>. ПРЕКРАСНО БЫЛО ЛЕТОМ! (23 час); сентябрь-октябрь</w:t>
            </w:r>
          </w:p>
        </w:tc>
      </w:tr>
      <w:tr w:rsidR="00DE6B6D" w:rsidRPr="00DF29A1" w:rsidTr="00C74D0F">
        <w:trPr>
          <w:trHeight w:hRule="exact" w:val="117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-10"/>
                <w:sz w:val="20"/>
                <w:szCs w:val="20"/>
              </w:rPr>
              <w:t>1-2.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24"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Воспоминания о </w:t>
            </w:r>
            <w:r w:rsidRPr="00DF29A1">
              <w:rPr>
                <w:spacing w:val="-1"/>
                <w:sz w:val="20"/>
                <w:szCs w:val="20"/>
              </w:rPr>
              <w:t xml:space="preserve">летних </w:t>
            </w:r>
            <w:r w:rsidRPr="00DF29A1">
              <w:rPr>
                <w:spacing w:val="-2"/>
                <w:sz w:val="20"/>
                <w:szCs w:val="20"/>
              </w:rPr>
              <w:t>каникулах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Das Gebirge, der Ferienort, das Fe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>rienheim, privat, sich treffen, ьbernach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ten, der Campingplatz, die Jugendli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chen, die Jugendherberge, der Ver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>wandte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Прошедшее время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>Pr</w:t>
            </w:r>
            <w:r w:rsidRPr="00DF29A1">
              <w:rPr>
                <w:spacing w:val="-3"/>
                <w:sz w:val="20"/>
                <w:szCs w:val="20"/>
              </w:rPr>
              <w:t>д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>teritum</w:t>
            </w:r>
            <w:r w:rsidRPr="00DF29A1">
              <w:rPr>
                <w:sz w:val="20"/>
                <w:szCs w:val="20"/>
              </w:rPr>
              <w:t xml:space="preserve">, </w:t>
            </w:r>
            <w:r w:rsidRPr="00DF29A1">
              <w:rPr>
                <w:sz w:val="20"/>
                <w:szCs w:val="20"/>
                <w:lang w:val="de-DE"/>
              </w:rPr>
              <w:t xml:space="preserve">Perfekt </w:t>
            </w:r>
            <w:r w:rsidRPr="00DF29A1">
              <w:rPr>
                <w:sz w:val="20"/>
                <w:szCs w:val="20"/>
              </w:rPr>
              <w:t>повто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рение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293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семантизировать лексику по контексту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235" w:firstLine="2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знания </w:t>
            </w:r>
            <w:r w:rsidRPr="00DF29A1">
              <w:rPr>
                <w:spacing w:val="-1"/>
                <w:sz w:val="20"/>
                <w:szCs w:val="20"/>
              </w:rPr>
              <w:t xml:space="preserve">лексики по теме </w:t>
            </w:r>
            <w:r w:rsidRPr="00DF29A1">
              <w:rPr>
                <w:spacing w:val="-3"/>
                <w:sz w:val="20"/>
                <w:szCs w:val="20"/>
              </w:rPr>
              <w:t>урока</w:t>
            </w:r>
          </w:p>
        </w:tc>
      </w:tr>
      <w:tr w:rsidR="00DE6B6D" w:rsidRPr="00DF29A1" w:rsidTr="00C74D0F">
        <w:trPr>
          <w:trHeight w:hRule="exact" w:val="93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01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48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Где и как прово</w:t>
            </w:r>
            <w:r w:rsidRPr="00DF29A1">
              <w:rPr>
                <w:spacing w:val="-2"/>
                <w:sz w:val="20"/>
                <w:szCs w:val="20"/>
              </w:rPr>
              <w:softHyphen/>
              <w:t>дят лето немец</w:t>
            </w:r>
            <w:r w:rsidRPr="00DF29A1">
              <w:rPr>
                <w:spacing w:val="-2"/>
                <w:sz w:val="20"/>
                <w:szCs w:val="20"/>
              </w:rPr>
              <w:softHyphen/>
              <w:t>кие дети?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7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67" w:firstLine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Ausflug, verdienen, steigen, sich sonnen, der Strand, der Strandkorb, fischen, segeln, reiten, passieren, sur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fen, Inline-Skates laufen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67" w:firstLine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Prдteritum, Perfekt </w:t>
            </w:r>
            <w:r w:rsidRPr="00DF29A1">
              <w:rPr>
                <w:spacing w:val="-2"/>
                <w:sz w:val="20"/>
                <w:szCs w:val="20"/>
              </w:rPr>
              <w:t>воз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вратных глаголов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230"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употреблять новую лексику в беседе и кратких высказываниях по </w:t>
            </w:r>
            <w:r w:rsidRPr="00DF29A1">
              <w:rPr>
                <w:spacing w:val="-4"/>
                <w:sz w:val="20"/>
                <w:szCs w:val="20"/>
              </w:rPr>
              <w:t>теме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187" w:firstLine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устной речи на базе изу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чаемого лексиче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ского материала</w:t>
            </w:r>
          </w:p>
        </w:tc>
      </w:tr>
      <w:tr w:rsidR="00DE6B6D" w:rsidRPr="00DF29A1" w:rsidTr="00C74D0F">
        <w:trPr>
          <w:trHeight w:hRule="exact" w:val="139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86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470" w:firstLine="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Мои летние </w:t>
            </w:r>
            <w:r w:rsidRPr="00DF29A1">
              <w:rPr>
                <w:spacing w:val="-3"/>
                <w:sz w:val="20"/>
                <w:szCs w:val="20"/>
              </w:rPr>
              <w:t>каникулы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5" w:firstLine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Ein Erholungszentrum, liegt in einer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wunderschцnen Gegend, ein Industrie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 xml:space="preserve">zentrum, ein Kulturzentrum, an der Ostsee, am Schwarzen Meer, Sport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treiben, um die Wette laufen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77"/>
              <w:rPr>
                <w:sz w:val="20"/>
                <w:szCs w:val="20"/>
                <w:lang w:val="en-US"/>
              </w:rPr>
            </w:pPr>
            <w:r w:rsidRPr="00DF29A1">
              <w:rPr>
                <w:spacing w:val="-3"/>
                <w:sz w:val="20"/>
                <w:szCs w:val="20"/>
              </w:rPr>
              <w:t>Формыобращенияти</w:t>
            </w:r>
            <w:r w:rsidRPr="00DF29A1">
              <w:rPr>
                <w:spacing w:val="-3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па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: Entschuldigen Sie bitte! Darf ich fragen? Kцnnen Sie mir bitte </w:t>
            </w:r>
            <w:r w:rsidRPr="00DF29A1">
              <w:rPr>
                <w:spacing w:val="-4"/>
                <w:sz w:val="20"/>
                <w:szCs w:val="20"/>
                <w:lang w:val="de-DE"/>
              </w:rPr>
              <w:t>sagen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10" w:firstLine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составлять рассказ с опорой на </w:t>
            </w:r>
            <w:r w:rsidRPr="00DF29A1">
              <w:rPr>
                <w:spacing w:val="-1"/>
                <w:sz w:val="20"/>
                <w:szCs w:val="20"/>
              </w:rPr>
              <w:t>лексико-смысловую таблицу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29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моноло</w:t>
            </w:r>
            <w:r w:rsidRPr="00DF29A1">
              <w:rPr>
                <w:spacing w:val="-2"/>
                <w:sz w:val="20"/>
                <w:szCs w:val="20"/>
              </w:rPr>
              <w:softHyphen/>
              <w:t>гического высказы</w:t>
            </w:r>
            <w:r w:rsidRPr="00DF29A1">
              <w:rPr>
                <w:spacing w:val="-2"/>
                <w:sz w:val="20"/>
                <w:szCs w:val="20"/>
              </w:rPr>
              <w:softHyphen/>
              <w:t xml:space="preserve">вания с опорой на </w:t>
            </w:r>
            <w:r w:rsidRPr="00DF29A1">
              <w:rPr>
                <w:spacing w:val="-1"/>
                <w:sz w:val="20"/>
                <w:szCs w:val="20"/>
              </w:rPr>
              <w:t>лексико-</w:t>
            </w:r>
            <w:r w:rsidRPr="00DF29A1">
              <w:rPr>
                <w:spacing w:val="-3"/>
                <w:sz w:val="20"/>
                <w:szCs w:val="20"/>
              </w:rPr>
              <w:t xml:space="preserve">смысловую </w:t>
            </w:r>
            <w:r w:rsidRPr="00DF29A1">
              <w:rPr>
                <w:spacing w:val="-2"/>
                <w:sz w:val="20"/>
                <w:szCs w:val="20"/>
              </w:rPr>
              <w:t>таблицу</w:t>
            </w:r>
          </w:p>
        </w:tc>
      </w:tr>
      <w:tr w:rsidR="00DE6B6D" w:rsidRPr="00DF29A1" w:rsidTr="00C74D0F">
        <w:trPr>
          <w:trHeight w:hRule="exact" w:val="93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86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341" w:firstLine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Наши летние </w:t>
            </w:r>
            <w:r w:rsidRPr="00DF29A1">
              <w:rPr>
                <w:spacing w:val="-2"/>
                <w:sz w:val="20"/>
                <w:szCs w:val="20"/>
              </w:rPr>
              <w:t>впечатления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125" w:hanging="5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Wдhlen, anfertigen, in Gedanken, der </w:t>
            </w:r>
            <w:r w:rsidRPr="00DF29A1">
              <w:rPr>
                <w:sz w:val="20"/>
                <w:szCs w:val="20"/>
                <w:lang w:val="de-DE"/>
              </w:rPr>
              <w:t>Sprachfьhrer, ausdrьcken, im Laufe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Формы знакомства типа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Guten Tag</w:t>
            </w:r>
            <w:r w:rsidRPr="00DF29A1">
              <w:rPr>
                <w:spacing w:val="-1"/>
                <w:sz w:val="20"/>
                <w:szCs w:val="20"/>
              </w:rPr>
              <w:t xml:space="preserve">!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Darf ich mich vorstellen?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9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Уметь высказываться о прошедших </w:t>
            </w:r>
            <w:r w:rsidRPr="00DF29A1">
              <w:rPr>
                <w:spacing w:val="-3"/>
                <w:sz w:val="20"/>
                <w:szCs w:val="20"/>
              </w:rPr>
              <w:t>летних каникулах, делать сообщения на основе иллюстративного материа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ла (возможен проект, реферат)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Защита проекта</w:t>
            </w:r>
          </w:p>
        </w:tc>
      </w:tr>
      <w:tr w:rsidR="00DE6B6D" w:rsidRPr="00DF29A1" w:rsidTr="00C74D0F">
        <w:trPr>
          <w:trHeight w:hRule="exact" w:val="115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77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245"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Молодежные </w:t>
            </w:r>
            <w:r w:rsidRPr="00DF29A1">
              <w:rPr>
                <w:spacing w:val="-3"/>
                <w:sz w:val="20"/>
                <w:szCs w:val="20"/>
              </w:rPr>
              <w:t xml:space="preserve">туристические </w:t>
            </w:r>
            <w:r w:rsidRPr="00DF29A1">
              <w:rPr>
                <w:spacing w:val="-5"/>
                <w:sz w:val="20"/>
                <w:szCs w:val="20"/>
              </w:rPr>
              <w:t>базы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1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Toleranz, viel bieten, Windsurfing,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von diesem Standpunkt aus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5" w:lineRule="exact"/>
              <w:ind w:right="269" w:hanging="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Формы приветствия. </w:t>
            </w:r>
            <w:r w:rsidRPr="00DF29A1">
              <w:rPr>
                <w:spacing w:val="-2"/>
                <w:sz w:val="20"/>
                <w:szCs w:val="20"/>
              </w:rPr>
              <w:t>Формы прощания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58" w:hanging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работать с текстом, осуществ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ляя выборочный перевод, знакомство </w:t>
            </w:r>
            <w:r w:rsidRPr="00DF29A1">
              <w:rPr>
                <w:spacing w:val="-1"/>
                <w:sz w:val="20"/>
                <w:szCs w:val="20"/>
              </w:rPr>
              <w:t>с лингвострановедческим коммента</w:t>
            </w:r>
            <w:r w:rsidRPr="00DF29A1">
              <w:rPr>
                <w:spacing w:val="-1"/>
                <w:sz w:val="20"/>
                <w:szCs w:val="20"/>
              </w:rPr>
              <w:softHyphen/>
              <w:t xml:space="preserve">рием. Уметь читать текст с полным </w:t>
            </w:r>
            <w:r w:rsidRPr="00DF29A1">
              <w:rPr>
                <w:spacing w:val="-2"/>
                <w:sz w:val="20"/>
                <w:szCs w:val="20"/>
              </w:rPr>
              <w:t>пониманием содержания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278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чтения текста с полным </w:t>
            </w:r>
            <w:r w:rsidRPr="00DF29A1">
              <w:rPr>
                <w:spacing w:val="-3"/>
                <w:sz w:val="20"/>
                <w:szCs w:val="20"/>
              </w:rPr>
              <w:t>пониманием</w:t>
            </w:r>
          </w:p>
        </w:tc>
      </w:tr>
      <w:tr w:rsidR="00DE6B6D" w:rsidRPr="00DF29A1" w:rsidTr="00C74D0F">
        <w:trPr>
          <w:trHeight w:hRule="exact" w:val="92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72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110" w:hanging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Месторасполо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жение кемпинга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101" w:hanging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 Kofferraum, holen = nehmen, auf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blasen, der Bub = der Junge, die Handpuppe, drьcken, reden = spre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>chen, aufhцren, drehen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77" w:hanging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работать с текстом, осуществ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ляя поиск определенной информации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62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чтения текста с понимани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ем основного со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держания</w:t>
            </w:r>
          </w:p>
        </w:tc>
      </w:tr>
      <w:tr w:rsidR="00DE6B6D" w:rsidRPr="00DF29A1" w:rsidTr="00C74D0F">
        <w:trPr>
          <w:trHeight w:hRule="exact" w:val="95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62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DE6B6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Летние шутки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14" w:hanging="19"/>
              <w:rPr>
                <w:sz w:val="20"/>
                <w:szCs w:val="20"/>
                <w:lang w:val="en-US"/>
              </w:rPr>
            </w:pPr>
            <w:r w:rsidRPr="00DF29A1">
              <w:rPr>
                <w:sz w:val="20"/>
                <w:szCs w:val="20"/>
                <w:lang w:val="de-DE"/>
              </w:rPr>
              <w:t>Das macht nichts, sonnig - heiter, be</w:t>
            </w:r>
            <w:r w:rsidRPr="00DF29A1">
              <w:rPr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2"/>
                <w:sz w:val="20"/>
                <w:szCs w:val="20"/>
                <w:lang w:val="de-DE"/>
              </w:rPr>
              <w:t>deckt - trьbe, gelegentlich, Regen -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Sprьhregen, starkes Unwetter/Gewitter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26" w:lineRule="exact"/>
              <w:ind w:right="82" w:hanging="2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воспринимать на слух неболь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шие рассказы-шутки и решать комму</w:t>
            </w:r>
            <w:r w:rsidRPr="00DF29A1">
              <w:rPr>
                <w:spacing w:val="-3"/>
                <w:sz w:val="20"/>
                <w:szCs w:val="20"/>
              </w:rPr>
              <w:softHyphen/>
              <w:t>никативные задачи на основе прослу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шанного текста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B6D" w:rsidRPr="00DF29A1" w:rsidRDefault="00DE6B6D" w:rsidP="00820C8D">
            <w:pPr>
              <w:shd w:val="clear" w:color="auto" w:fill="FFFFFF"/>
              <w:autoSpaceDE w:val="0"/>
              <w:spacing w:line="230" w:lineRule="exact"/>
              <w:ind w:right="154" w:hanging="5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 xml:space="preserve">Контроль навыков </w:t>
            </w:r>
            <w:r w:rsidRPr="00DF29A1">
              <w:rPr>
                <w:spacing w:val="-2"/>
                <w:sz w:val="20"/>
                <w:szCs w:val="20"/>
              </w:rPr>
              <w:t>аудирования</w:t>
            </w: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 w:rsidSect="0025571D">
          <w:pgSz w:w="16834" w:h="11909" w:orient="landscape"/>
          <w:pgMar w:top="568" w:right="249" w:bottom="360" w:left="851" w:header="720" w:footer="720" w:gutter="0"/>
          <w:cols w:space="720"/>
        </w:sectPr>
      </w:pPr>
    </w:p>
    <w:tbl>
      <w:tblPr>
        <w:tblW w:w="16302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80"/>
        <w:gridCol w:w="1747"/>
        <w:gridCol w:w="624"/>
        <w:gridCol w:w="3610"/>
        <w:gridCol w:w="2342"/>
        <w:gridCol w:w="3744"/>
        <w:gridCol w:w="2875"/>
      </w:tblGrid>
      <w:tr w:rsidR="00C74D0F" w:rsidRPr="00DF29A1" w:rsidTr="0011683F">
        <w:trPr>
          <w:trHeight w:hRule="exact"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2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24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18" w:firstLine="2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Прошедшее </w:t>
            </w:r>
            <w:r w:rsidRPr="00DF29A1">
              <w:rPr>
                <w:spacing w:val="-5"/>
                <w:sz w:val="20"/>
                <w:szCs w:val="20"/>
              </w:rPr>
              <w:t>время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8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254" w:firstLine="24"/>
              <w:rPr>
                <w:sz w:val="20"/>
                <w:szCs w:val="20"/>
                <w:lang w:val="en-US"/>
              </w:rPr>
            </w:pPr>
            <w:r w:rsidRPr="00DF29A1">
              <w:rPr>
                <w:sz w:val="20"/>
                <w:szCs w:val="20"/>
                <w:lang w:val="de-DE"/>
              </w:rPr>
              <w:t xml:space="preserve">Habe ... gebadet, bin ... gewandert,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war, fuhren, lebten, badete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Прошедшее время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>Per</w:t>
            </w:r>
            <w:r w:rsidRPr="00DF29A1">
              <w:rPr>
                <w:spacing w:val="-3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fekt, Prдteritum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65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употреблять глаголы в про</w:t>
            </w:r>
            <w:r w:rsidRPr="00DF29A1">
              <w:rPr>
                <w:spacing w:val="-2"/>
                <w:sz w:val="20"/>
                <w:szCs w:val="20"/>
              </w:rPr>
              <w:softHyphen/>
              <w:t>шедшем времени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01" w:firstLine="2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Контроль грамма</w:t>
            </w:r>
            <w:r w:rsidRPr="00DF29A1">
              <w:rPr>
                <w:spacing w:val="-4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тических навыков; грамматические задания</w:t>
            </w:r>
          </w:p>
        </w:tc>
      </w:tr>
      <w:tr w:rsidR="00C74D0F" w:rsidRPr="00DF29A1" w:rsidTr="0011683F">
        <w:trPr>
          <w:trHeight w:hRule="exact" w:val="24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10.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8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11683F">
        <w:trPr>
          <w:trHeight w:hRule="exact" w:val="116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rPr>
                <w:sz w:val="20"/>
                <w:szCs w:val="20"/>
              </w:rPr>
            </w:pPr>
            <w:r w:rsidRPr="00DF29A1">
              <w:rPr>
                <w:spacing w:val="-9"/>
                <w:sz w:val="20"/>
                <w:szCs w:val="20"/>
              </w:rPr>
              <w:t>11-</w:t>
            </w:r>
            <w:r w:rsidRPr="00DF29A1">
              <w:rPr>
                <w:spacing w:val="-15"/>
                <w:sz w:val="20"/>
                <w:szCs w:val="20"/>
              </w:rPr>
              <w:t>12.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firstLine="1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Предпрошедшее время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"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1"/>
                <w:sz w:val="20"/>
                <w:szCs w:val="20"/>
                <w:lang w:val="de-DE"/>
              </w:rPr>
              <w:t>War ...gewandert, hatte ...gebadet, war... gefahren, hatte ... gefischt, hat</w:t>
            </w:r>
            <w:r w:rsidRPr="00DF29A1">
              <w:rPr>
                <w:spacing w:val="1"/>
                <w:sz w:val="20"/>
                <w:szCs w:val="20"/>
                <w:lang w:val="de-DE"/>
              </w:rPr>
              <w:softHyphen/>
              <w:t>te ... getrieben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Предпрошедшее время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Plusquamperfekt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употреблять предпрошедшее </w:t>
            </w:r>
            <w:r w:rsidRPr="00DF29A1">
              <w:rPr>
                <w:spacing w:val="-2"/>
                <w:sz w:val="20"/>
                <w:szCs w:val="20"/>
              </w:rPr>
              <w:t xml:space="preserve">время в устной речи (монолог, диалог) </w:t>
            </w:r>
            <w:r w:rsidRPr="00DF29A1">
              <w:rPr>
                <w:spacing w:val="-1"/>
                <w:sz w:val="20"/>
                <w:szCs w:val="20"/>
              </w:rPr>
              <w:t>и переводить его на русский язык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3" w:firstLine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Контроль устной </w:t>
            </w:r>
            <w:r w:rsidRPr="00DF29A1">
              <w:rPr>
                <w:spacing w:val="-1"/>
                <w:sz w:val="20"/>
                <w:szCs w:val="20"/>
              </w:rPr>
              <w:t>речи на базе изу</w:t>
            </w:r>
            <w:r w:rsidRPr="00DF29A1">
              <w:rPr>
                <w:spacing w:val="-1"/>
                <w:sz w:val="20"/>
                <w:szCs w:val="20"/>
              </w:rPr>
              <w:softHyphen/>
              <w:t>чаемого лексиче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ского, грамматиче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ского материала</w:t>
            </w:r>
          </w:p>
        </w:tc>
      </w:tr>
      <w:tr w:rsidR="00C74D0F" w:rsidRPr="00DF29A1" w:rsidTr="0011683F">
        <w:trPr>
          <w:trHeight w:hRule="exact" w:val="931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ind w:left="48"/>
              <w:rPr>
                <w:sz w:val="20"/>
                <w:szCs w:val="20"/>
              </w:rPr>
            </w:pPr>
            <w:r w:rsidRPr="00DF29A1">
              <w:rPr>
                <w:spacing w:val="-9"/>
                <w:sz w:val="20"/>
                <w:szCs w:val="20"/>
              </w:rPr>
              <w:t>13-</w:t>
            </w:r>
            <w:r w:rsidRPr="00DF29A1">
              <w:rPr>
                <w:spacing w:val="-15"/>
                <w:sz w:val="20"/>
                <w:szCs w:val="20"/>
              </w:rPr>
              <w:t>14.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8" w:firstLine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Придаточные </w:t>
            </w:r>
            <w:r w:rsidRPr="00DF29A1">
              <w:rPr>
                <w:spacing w:val="-2"/>
                <w:sz w:val="20"/>
                <w:szCs w:val="20"/>
              </w:rPr>
              <w:t xml:space="preserve">предложения </w:t>
            </w:r>
            <w:r w:rsidRPr="00DF29A1">
              <w:rPr>
                <w:spacing w:val="-3"/>
                <w:sz w:val="20"/>
                <w:szCs w:val="20"/>
              </w:rPr>
              <w:t>времени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Союзы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>wenn, als, nachdem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6" w:firstLine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Придаточные предло</w:t>
            </w:r>
            <w:r w:rsidRPr="00DF29A1">
              <w:rPr>
                <w:spacing w:val="-3"/>
                <w:sz w:val="20"/>
                <w:szCs w:val="20"/>
              </w:rPr>
              <w:softHyphen/>
              <w:t>жения времени с сою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зами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wenn</w:t>
            </w:r>
            <w:r w:rsidRPr="00DF29A1">
              <w:rPr>
                <w:spacing w:val="-1"/>
                <w:sz w:val="20"/>
                <w:szCs w:val="20"/>
              </w:rPr>
              <w:t xml:space="preserve">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als</w:t>
            </w:r>
            <w:r w:rsidRPr="00DF29A1">
              <w:rPr>
                <w:spacing w:val="-1"/>
                <w:sz w:val="20"/>
                <w:szCs w:val="20"/>
              </w:rPr>
              <w:t xml:space="preserve">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nach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8"/>
                <w:sz w:val="20"/>
                <w:szCs w:val="20"/>
                <w:lang w:val="de-DE"/>
              </w:rPr>
              <w:t>dem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85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употреблять придаточные предложения времени в устной и </w:t>
            </w:r>
            <w:r w:rsidRPr="00DF29A1">
              <w:rPr>
                <w:spacing w:val="-2"/>
                <w:sz w:val="20"/>
                <w:szCs w:val="20"/>
              </w:rPr>
              <w:t>письменной речи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87" w:firstLine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Задания по грам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матике</w:t>
            </w:r>
          </w:p>
        </w:tc>
      </w:tr>
      <w:tr w:rsidR="00C74D0F" w:rsidRPr="00DF29A1" w:rsidTr="0011683F">
        <w:trPr>
          <w:trHeight w:hRule="exact" w:val="71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15.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4" w:firstLine="10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Встреча друзей после каникул в </w:t>
            </w:r>
            <w:r w:rsidRPr="00DF29A1">
              <w:rPr>
                <w:spacing w:val="-3"/>
                <w:sz w:val="20"/>
                <w:szCs w:val="20"/>
              </w:rPr>
              <w:t>школьном дворе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3"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Bohnenstange, es geht um, der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Pferdeschwanz, der Haarschnitt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58" w:firstLine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читать полилог, вычленяя из </w:t>
            </w:r>
            <w:r w:rsidRPr="00DF29A1">
              <w:rPr>
                <w:spacing w:val="-3"/>
                <w:sz w:val="20"/>
                <w:szCs w:val="20"/>
              </w:rPr>
              <w:t xml:space="preserve">него мини-диалоги, и инсценировать </w:t>
            </w:r>
            <w:r w:rsidRPr="00DF29A1">
              <w:rPr>
                <w:spacing w:val="-1"/>
                <w:sz w:val="20"/>
                <w:szCs w:val="20"/>
              </w:rPr>
              <w:t>их, вести беседу по аналогии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27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Диалогическая </w:t>
            </w:r>
            <w:r w:rsidRPr="00DF29A1">
              <w:rPr>
                <w:spacing w:val="-4"/>
                <w:sz w:val="20"/>
                <w:szCs w:val="20"/>
              </w:rPr>
              <w:t>речь</w:t>
            </w:r>
          </w:p>
        </w:tc>
      </w:tr>
      <w:tr w:rsidR="00C74D0F" w:rsidRPr="00DF29A1" w:rsidTr="0011683F">
        <w:trPr>
          <w:trHeight w:hRule="exact" w:val="931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16.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Каникулы позади </w:t>
            </w:r>
            <w:r w:rsidRPr="00DF29A1">
              <w:rPr>
                <w:spacing w:val="-1"/>
                <w:sz w:val="20"/>
                <w:szCs w:val="20"/>
              </w:rPr>
              <w:t>(повторение)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Изученный граммати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ческий материал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77" w:firstLine="10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Понимать речь одноклассников во </w:t>
            </w:r>
            <w:r w:rsidRPr="00DF29A1">
              <w:rPr>
                <w:spacing w:val="-2"/>
                <w:sz w:val="20"/>
                <w:szCs w:val="20"/>
              </w:rPr>
              <w:t>время беседы о каникулах. Уметь де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лать сообщение о каникулах (устно, </w:t>
            </w:r>
            <w:r w:rsidRPr="00DF29A1">
              <w:rPr>
                <w:spacing w:val="-3"/>
                <w:sz w:val="20"/>
                <w:szCs w:val="20"/>
              </w:rPr>
              <w:t>письменно)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8" w:firstLine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8"/>
                <w:sz w:val="20"/>
                <w:szCs w:val="20"/>
              </w:rPr>
              <w:t>ЗУН</w:t>
            </w:r>
          </w:p>
        </w:tc>
      </w:tr>
      <w:tr w:rsidR="00C74D0F" w:rsidRPr="00DF29A1" w:rsidTr="0011683F">
        <w:trPr>
          <w:trHeight w:hRule="exact" w:val="116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17.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7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Где и как немцы </w:t>
            </w:r>
            <w:r w:rsidRPr="00DF29A1">
              <w:rPr>
                <w:spacing w:val="-1"/>
                <w:sz w:val="20"/>
                <w:szCs w:val="20"/>
              </w:rPr>
              <w:t>предпочитают проводить от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 xml:space="preserve">пуск? </w:t>
            </w:r>
            <w:r w:rsidRPr="00DF29A1">
              <w:rPr>
                <w:sz w:val="20"/>
                <w:szCs w:val="20"/>
              </w:rPr>
              <w:t>(Статистика)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15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Das Gasthaus, der PKW, die Vollpen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sion/Halbpension, die Selbstverpfle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4"/>
                <w:sz w:val="20"/>
                <w:szCs w:val="20"/>
                <w:lang w:val="de-DE"/>
              </w:rPr>
              <w:t>gung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работать с аутентичной страно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ведческой информацией: иметь пред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ставление о стране изучаемого языка, </w:t>
            </w:r>
            <w:r w:rsidRPr="00DF29A1">
              <w:rPr>
                <w:spacing w:val="-1"/>
                <w:sz w:val="20"/>
                <w:szCs w:val="20"/>
              </w:rPr>
              <w:t>об отдыхе немцев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48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1"/>
                <w:sz w:val="20"/>
                <w:szCs w:val="20"/>
              </w:rPr>
              <w:t>лингвострановед-</w:t>
            </w:r>
            <w:r w:rsidRPr="00DF29A1">
              <w:rPr>
                <w:spacing w:val="-3"/>
                <w:sz w:val="20"/>
                <w:szCs w:val="20"/>
              </w:rPr>
              <w:t>ческого материала (тесты)</w:t>
            </w:r>
          </w:p>
        </w:tc>
      </w:tr>
      <w:tr w:rsidR="00C74D0F" w:rsidRPr="00DF29A1" w:rsidTr="0011683F">
        <w:trPr>
          <w:trHeight w:hRule="exact" w:val="931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18.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1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8" w:hanging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Творчество Гей</w:t>
            </w:r>
            <w:r w:rsidRPr="00DF29A1">
              <w:rPr>
                <w:spacing w:val="-2"/>
                <w:sz w:val="20"/>
                <w:szCs w:val="20"/>
              </w:rPr>
              <w:softHyphen/>
              <w:t>не «Лорелея»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4" w:hanging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Fast wie eine Mцrdergrube, Fast wie in </w:t>
            </w:r>
            <w:r w:rsidRPr="00DF29A1">
              <w:rPr>
                <w:sz w:val="20"/>
                <w:szCs w:val="20"/>
                <w:lang w:val="de-DE"/>
              </w:rPr>
              <w:t>einer Burschen Stube, ein Magister</w:t>
            </w:r>
            <w:r w:rsidRPr="00DF29A1">
              <w:rPr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schmaus, abgesetztes Geld, edel,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hьlfreich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hanging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работать с аутентичной страно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ведческой информацией: иметь пред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ставление о творчестве Гейне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3" w:hanging="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1"/>
                <w:sz w:val="20"/>
                <w:szCs w:val="20"/>
              </w:rPr>
              <w:t>лингвострановед-</w:t>
            </w:r>
            <w:r w:rsidRPr="00DF29A1">
              <w:rPr>
                <w:spacing w:val="-3"/>
                <w:sz w:val="20"/>
                <w:szCs w:val="20"/>
              </w:rPr>
              <w:t>ческого материала (тесты)</w:t>
            </w:r>
          </w:p>
        </w:tc>
      </w:tr>
      <w:tr w:rsidR="00C74D0F" w:rsidRPr="00DF29A1" w:rsidTr="0011683F">
        <w:trPr>
          <w:trHeight w:hRule="exact" w:val="92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1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19.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ind w:right="14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68" w:hanging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Изученный граммати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ческий материал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9" w:hanging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использовать изученный лекси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ческий и грамматический материал в устной и письменной речи по теме </w:t>
            </w:r>
            <w:r w:rsidRPr="00DF29A1">
              <w:rPr>
                <w:spacing w:val="-2"/>
                <w:sz w:val="20"/>
                <w:szCs w:val="20"/>
              </w:rPr>
              <w:t>«Летние каникулы»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62" w:hanging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2"/>
                <w:sz w:val="20"/>
                <w:szCs w:val="20"/>
              </w:rPr>
              <w:t>ЗУН: тесты и грамматические задания</w:t>
            </w:r>
          </w:p>
        </w:tc>
      </w:tr>
      <w:tr w:rsidR="00C74D0F" w:rsidRPr="00DF29A1" w:rsidTr="0011683F">
        <w:trPr>
          <w:trHeight w:hRule="exact" w:val="115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20-</w:t>
            </w:r>
            <w:r w:rsidRPr="00DF29A1">
              <w:rPr>
                <w:spacing w:val="-9"/>
                <w:sz w:val="20"/>
                <w:szCs w:val="20"/>
              </w:rPr>
              <w:t>21.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73" w:hanging="3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Домашнее чте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6"/>
                <w:sz w:val="20"/>
                <w:szCs w:val="20"/>
              </w:rPr>
              <w:t>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10" w:hanging="2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работать над отрывками из детских и подростковых книг с целью </w:t>
            </w:r>
            <w:r w:rsidRPr="00DF29A1">
              <w:rPr>
                <w:spacing w:val="-2"/>
                <w:sz w:val="20"/>
                <w:szCs w:val="20"/>
              </w:rPr>
              <w:t>извлечения нужной информации, уметь отвечать на вопросы, высказы</w:t>
            </w:r>
            <w:r w:rsidRPr="00DF29A1">
              <w:rPr>
                <w:spacing w:val="-2"/>
                <w:sz w:val="20"/>
                <w:szCs w:val="20"/>
              </w:rPr>
              <w:softHyphen/>
              <w:t>вая своё мнение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202" w:hanging="14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 xml:space="preserve">Контроль техники </w:t>
            </w:r>
            <w:r w:rsidRPr="00DF29A1">
              <w:rPr>
                <w:spacing w:val="-3"/>
                <w:sz w:val="20"/>
                <w:szCs w:val="20"/>
              </w:rPr>
              <w:t>чтения, перевода</w:t>
            </w:r>
          </w:p>
        </w:tc>
      </w:tr>
      <w:tr w:rsidR="00C74D0F" w:rsidRPr="00DF29A1" w:rsidTr="0011683F">
        <w:trPr>
          <w:trHeight w:hRule="exact" w:val="49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ind w:right="10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22-</w:t>
            </w:r>
            <w:r w:rsidRPr="00DF29A1">
              <w:rPr>
                <w:spacing w:val="-9"/>
                <w:sz w:val="20"/>
                <w:szCs w:val="20"/>
              </w:rPr>
              <w:t>23.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ind w:right="1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Резервные уроки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2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159" w:right="1141" w:bottom="360" w:left="1140" w:header="720" w:footer="720" w:gutter="0"/>
          <w:cols w:space="720"/>
        </w:sectPr>
      </w:pPr>
    </w:p>
    <w:tbl>
      <w:tblPr>
        <w:tblW w:w="15385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99"/>
        <w:gridCol w:w="1728"/>
        <w:gridCol w:w="624"/>
        <w:gridCol w:w="3600"/>
        <w:gridCol w:w="2342"/>
        <w:gridCol w:w="3754"/>
        <w:gridCol w:w="1893"/>
        <w:gridCol w:w="75"/>
      </w:tblGrid>
      <w:tr w:rsidR="00820C8D" w:rsidRPr="00DF29A1" w:rsidTr="0011683F">
        <w:trPr>
          <w:trHeight w:val="518"/>
        </w:trPr>
        <w:tc>
          <w:tcPr>
            <w:tcW w:w="15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0C8D" w:rsidRPr="00DF29A1" w:rsidRDefault="00820C8D" w:rsidP="00820C8D">
            <w:pPr>
              <w:shd w:val="clear" w:color="auto" w:fill="FFFFFF"/>
              <w:autoSpaceDE w:val="0"/>
              <w:ind w:left="4176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8"/>
                <w:sz w:val="20"/>
                <w:szCs w:val="20"/>
                <w:lang w:val="en-US"/>
              </w:rPr>
              <w:lastRenderedPageBreak/>
              <w:t>II</w:t>
            </w:r>
            <w:r w:rsidRPr="00DF29A1">
              <w:rPr>
                <w:b/>
                <w:bCs/>
                <w:spacing w:val="8"/>
                <w:sz w:val="20"/>
                <w:szCs w:val="20"/>
              </w:rPr>
              <w:t>. А СЕЙЧАС УЖЕ ШКОЛА! (24 часа); октябрь - декабрь</w:t>
            </w:r>
          </w:p>
        </w:tc>
      </w:tr>
      <w:tr w:rsidR="00C74D0F" w:rsidRPr="00DF29A1" w:rsidTr="0011683F">
        <w:trPr>
          <w:gridAfter w:val="1"/>
          <w:wAfter w:w="75" w:type="dxa"/>
          <w:trHeight w:hRule="exact" w:val="1402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left="38"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24-</w:t>
            </w:r>
            <w:r w:rsidRPr="00DF29A1">
              <w:rPr>
                <w:spacing w:val="-6"/>
                <w:sz w:val="20"/>
                <w:szCs w:val="20"/>
              </w:rPr>
              <w:t>25.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43" w:firstLine="2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Школы в Германии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Das Schulsystem, die Grundschule, die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Hauptschule, die Realschule, das Gymnasium, die Gesamtschule, bestimmen, die Stufe, umfassen, die Berufswahl, das Halbjahr, das Abitur,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die Leistung, schwer fallen, leicht fallen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85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Сложные </w:t>
            </w:r>
            <w:r w:rsidRPr="00DF29A1">
              <w:rPr>
                <w:spacing w:val="-3"/>
                <w:sz w:val="20"/>
                <w:szCs w:val="20"/>
              </w:rPr>
              <w:t>существительные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3" w:firstLine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читать текст с полным понима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нием содержания, делая обобщения, сравнивая разные факты на основе полученной из текста информации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48" w:firstLine="3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Контроль техники </w:t>
            </w:r>
            <w:r w:rsidRPr="00DF29A1">
              <w:rPr>
                <w:spacing w:val="-3"/>
                <w:sz w:val="20"/>
                <w:szCs w:val="20"/>
              </w:rPr>
              <w:t>чтения и перевода</w:t>
            </w:r>
          </w:p>
        </w:tc>
      </w:tr>
      <w:tr w:rsidR="00C74D0F" w:rsidRPr="00DF29A1" w:rsidTr="0011683F">
        <w:trPr>
          <w:trHeight w:hRule="exact" w:val="941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3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26.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6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Школьный учи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тель. Каким его хотят видеть </w:t>
            </w:r>
            <w:r w:rsidRPr="00DF29A1">
              <w:rPr>
                <w:spacing w:val="-2"/>
                <w:sz w:val="20"/>
                <w:szCs w:val="20"/>
              </w:rPr>
              <w:t>дети?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1" w:firstLine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Freundlich, unfreundlich, sich gut ver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stehen, tadeln, loben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Повторение модальных </w:t>
            </w:r>
            <w:r w:rsidRPr="00DF29A1">
              <w:rPr>
                <w:spacing w:val="-1"/>
                <w:sz w:val="20"/>
                <w:szCs w:val="20"/>
              </w:rPr>
              <w:t xml:space="preserve">глаголов в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Pr</w:t>
            </w:r>
            <w:r w:rsidRPr="00DF29A1">
              <w:rPr>
                <w:spacing w:val="-1"/>
                <w:sz w:val="20"/>
                <w:szCs w:val="20"/>
              </w:rPr>
              <w:t>д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sens</w:t>
            </w:r>
            <w:r w:rsidRPr="00DF29A1">
              <w:rPr>
                <w:spacing w:val="-1"/>
                <w:sz w:val="20"/>
                <w:szCs w:val="20"/>
              </w:rPr>
              <w:t xml:space="preserve">;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Perfekt</w:t>
            </w:r>
            <w:r w:rsidRPr="00DF29A1">
              <w:rPr>
                <w:spacing w:val="-2"/>
                <w:sz w:val="20"/>
                <w:szCs w:val="20"/>
              </w:rPr>
              <w:t xml:space="preserve">;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Futurum </w:t>
            </w:r>
            <w:r w:rsidRPr="00DF29A1">
              <w:rPr>
                <w:spacing w:val="-2"/>
                <w:sz w:val="20"/>
                <w:szCs w:val="20"/>
                <w:lang w:val="en-US"/>
              </w:rPr>
              <w:t>I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62" w:firstLine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читать аутентичный текст, осу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 xml:space="preserve">ществляя поиск нужной информации, </w:t>
            </w:r>
            <w:r w:rsidRPr="00DF29A1">
              <w:rPr>
                <w:spacing w:val="-1"/>
                <w:sz w:val="20"/>
                <w:szCs w:val="20"/>
              </w:rPr>
              <w:t>делая выписки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96" w:firstLine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поиско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1"/>
                <w:sz w:val="20"/>
                <w:szCs w:val="20"/>
              </w:rPr>
              <w:t>вого чтения,зада</w:t>
            </w:r>
            <w:r w:rsidRPr="00DF29A1">
              <w:rPr>
                <w:spacing w:val="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ния к тексту</w:t>
            </w:r>
          </w:p>
        </w:tc>
      </w:tr>
      <w:tr w:rsidR="00C74D0F" w:rsidRPr="00DF29A1" w:rsidTr="0011683F">
        <w:trPr>
          <w:trHeight w:hRule="exact" w:val="931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29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27-</w:t>
            </w:r>
            <w:r w:rsidRPr="00DF29A1">
              <w:rPr>
                <w:spacing w:val="-6"/>
                <w:sz w:val="20"/>
                <w:szCs w:val="20"/>
              </w:rPr>
              <w:t>28.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106" w:firstLine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Вальдорфские</w:t>
            </w:r>
            <w:r w:rsidRPr="00DF29A1">
              <w:rPr>
                <w:spacing w:val="-1"/>
                <w:sz w:val="20"/>
                <w:szCs w:val="20"/>
              </w:rPr>
              <w:t xml:space="preserve">школы - школы </w:t>
            </w:r>
            <w:r w:rsidRPr="00DF29A1">
              <w:rPr>
                <w:spacing w:val="-2"/>
                <w:sz w:val="20"/>
                <w:szCs w:val="20"/>
              </w:rPr>
              <w:t>без стресса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Ohne Stress, eine gьnstigeAtmosphд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re, die Persцnlichkeitsbildung, schaf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fen, das Zeugnis, der Sitzenbleiber, der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>Druck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8" w:firstLine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читать текст с полным понима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нием, используя словарь, сноски. Знать, как составить план пересказа </w:t>
            </w:r>
            <w:r w:rsidRPr="00DF29A1">
              <w:rPr>
                <w:spacing w:val="-2"/>
                <w:sz w:val="20"/>
                <w:szCs w:val="20"/>
              </w:rPr>
              <w:t>текста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50" w:firstLine="19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 xml:space="preserve">Контроль чтения </w:t>
            </w:r>
            <w:r w:rsidRPr="00DF29A1">
              <w:rPr>
                <w:spacing w:val="-2"/>
                <w:sz w:val="20"/>
                <w:szCs w:val="20"/>
              </w:rPr>
              <w:t>текста с полным пониманием со</w:t>
            </w:r>
            <w:r w:rsidRPr="00DF29A1">
              <w:rPr>
                <w:spacing w:val="-2"/>
                <w:sz w:val="20"/>
                <w:szCs w:val="20"/>
              </w:rPr>
              <w:softHyphen/>
              <w:t>держания</w:t>
            </w:r>
          </w:p>
        </w:tc>
      </w:tr>
      <w:tr w:rsidR="00C74D0F" w:rsidRPr="00DF29A1" w:rsidTr="0011683F">
        <w:trPr>
          <w:trHeight w:hRule="exact" w:val="941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29.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Школа будущего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8"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Die Schule der Zukunft, Unterschriften machen, vorkommen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02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рассказывать о школе мечты, </w:t>
            </w:r>
            <w:r w:rsidRPr="00DF29A1">
              <w:rPr>
                <w:sz w:val="20"/>
                <w:szCs w:val="20"/>
              </w:rPr>
              <w:t xml:space="preserve">новых предметах - защитить свой </w:t>
            </w:r>
            <w:r w:rsidRPr="00DF29A1">
              <w:rPr>
                <w:spacing w:val="-3"/>
                <w:sz w:val="20"/>
                <w:szCs w:val="20"/>
              </w:rPr>
              <w:t>проект. Уметь делать сообщения на основе иллюстративного материала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Защита проекта</w:t>
            </w:r>
          </w:p>
        </w:tc>
      </w:tr>
      <w:tr w:rsidR="00C74D0F" w:rsidRPr="00DF29A1" w:rsidTr="0011683F">
        <w:trPr>
          <w:trHeight w:hRule="exact" w:val="24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30.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11683F">
        <w:trPr>
          <w:trHeight w:hRule="exact" w:val="701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31.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Расписание уро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6"/>
                <w:sz w:val="20"/>
                <w:szCs w:val="20"/>
              </w:rPr>
              <w:t>ков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Sogenannt, befriedigend, ausgezeich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  <w:t>net, ausreichend, mangelhaft, ungenь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gend, positiv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15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понимать изученную лексику в </w:t>
            </w:r>
            <w:r w:rsidRPr="00DF29A1">
              <w:rPr>
                <w:spacing w:val="-1"/>
                <w:sz w:val="20"/>
                <w:szCs w:val="20"/>
              </w:rPr>
              <w:t>определенном контексте и употреб</w:t>
            </w:r>
            <w:r w:rsidRPr="00DF29A1">
              <w:rPr>
                <w:spacing w:val="-1"/>
                <w:sz w:val="20"/>
                <w:szCs w:val="20"/>
              </w:rPr>
              <w:softHyphen/>
              <w:t>лять её в различных ситуациях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317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Словарный дик</w:t>
            </w:r>
            <w:r w:rsidRPr="00DF29A1">
              <w:rPr>
                <w:spacing w:val="-4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>тант</w:t>
            </w:r>
          </w:p>
        </w:tc>
      </w:tr>
      <w:tr w:rsidR="00C74D0F" w:rsidRPr="00DF29A1" w:rsidTr="0011683F">
        <w:trPr>
          <w:trHeight w:hRule="exact" w:val="922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32.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Школьный обмен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Alltag, der Schьleraustausch, er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warten, empfangen, die Gastfamilie, im </w:t>
            </w:r>
            <w:r w:rsidRPr="00DF29A1">
              <w:rPr>
                <w:sz w:val="20"/>
                <w:szCs w:val="20"/>
                <w:lang w:val="de-DE"/>
              </w:rPr>
              <w:t xml:space="preserve">Ausland, der Austauschschьler, der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Deutschunterricht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3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рассказать о школьном обмене </w:t>
            </w:r>
            <w:r w:rsidRPr="00DF29A1">
              <w:rPr>
                <w:spacing w:val="-1"/>
                <w:sz w:val="20"/>
                <w:szCs w:val="20"/>
              </w:rPr>
              <w:t>и новых друзьях. Уметь написать письмо своему немецкому другу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1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Письменное сооб</w:t>
            </w:r>
            <w:r w:rsidRPr="00DF29A1">
              <w:rPr>
                <w:spacing w:val="-4"/>
                <w:sz w:val="20"/>
                <w:szCs w:val="20"/>
              </w:rPr>
              <w:softHyphen/>
            </w:r>
            <w:r w:rsidRPr="00DF29A1">
              <w:rPr>
                <w:spacing w:val="-5"/>
                <w:sz w:val="20"/>
                <w:szCs w:val="20"/>
              </w:rPr>
              <w:t>щение</w:t>
            </w:r>
          </w:p>
        </w:tc>
      </w:tr>
      <w:tr w:rsidR="00C74D0F" w:rsidRPr="00DF29A1" w:rsidTr="0011683F">
        <w:trPr>
          <w:trHeight w:hRule="exact" w:val="931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33.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Изучение ино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странных языков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" w:hanging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Das Fremdsprachenlernen, die Fremd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  <w:t>sprache, den Hauptgedanken formulie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  <w:t>ren, beschreiben, diskutieren, SpaЯ machen/bekommen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44" w:hanging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3"/>
                <w:sz w:val="20"/>
                <w:szCs w:val="20"/>
              </w:rPr>
              <w:t>Управлениеглаголов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 xml:space="preserve">: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denken an (Akk.), sich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interessieren fьr (Akk.)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4" w:hanging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составлять рассказ с опорой на </w:t>
            </w:r>
            <w:r w:rsidRPr="00DF29A1">
              <w:rPr>
                <w:spacing w:val="-1"/>
                <w:sz w:val="20"/>
                <w:szCs w:val="20"/>
              </w:rPr>
              <w:t>лексико-смысловую таблицу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43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моноло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гического высказы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5"/>
                <w:sz w:val="20"/>
                <w:szCs w:val="20"/>
              </w:rPr>
              <w:t>вания</w:t>
            </w:r>
          </w:p>
        </w:tc>
      </w:tr>
      <w:tr w:rsidR="00C74D0F" w:rsidRPr="00DF29A1" w:rsidTr="0011683F">
        <w:trPr>
          <w:trHeight w:hRule="exact" w:val="922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34.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58" w:hanging="2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Хорошие ре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зультаты в анг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лийском языке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Lustig, humorvoll, ernst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4" w:hanging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воспринимать на слух текст по </w:t>
            </w:r>
            <w:r w:rsidRPr="00DF29A1">
              <w:rPr>
                <w:spacing w:val="-3"/>
                <w:sz w:val="20"/>
                <w:szCs w:val="20"/>
              </w:rPr>
              <w:t>частям с последующим воспроизведе</w:t>
            </w:r>
            <w:r w:rsidRPr="00DF29A1">
              <w:rPr>
                <w:spacing w:val="-3"/>
                <w:sz w:val="20"/>
                <w:szCs w:val="20"/>
              </w:rPr>
              <w:softHyphen/>
              <w:t>нием услышанного (с опорой на иллю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страции)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39" w:hanging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навыков </w:t>
            </w:r>
            <w:r w:rsidRPr="00DF29A1">
              <w:rPr>
                <w:spacing w:val="-3"/>
                <w:sz w:val="20"/>
                <w:szCs w:val="20"/>
              </w:rPr>
              <w:t>аудирования</w:t>
            </w:r>
          </w:p>
        </w:tc>
      </w:tr>
      <w:tr w:rsidR="00C74D0F" w:rsidRPr="00DF29A1" w:rsidTr="0011683F">
        <w:trPr>
          <w:trHeight w:hRule="exact" w:val="47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35.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Будущее время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46" w:hanging="2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Werden, werde ... bekommen, wird </w:t>
            </w:r>
            <w:r w:rsidRPr="00DF29A1">
              <w:rPr>
                <w:spacing w:val="1"/>
                <w:sz w:val="20"/>
                <w:szCs w:val="20"/>
                <w:lang w:val="de-DE"/>
              </w:rPr>
              <w:t>...haben, wird... gefallen, statt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11" w:hanging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Будущее время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>Futu</w:t>
            </w:r>
            <w:r w:rsidRPr="00DF29A1">
              <w:rPr>
                <w:spacing w:val="-3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6"/>
                <w:sz w:val="20"/>
                <w:szCs w:val="20"/>
                <w:lang w:val="de-DE"/>
              </w:rPr>
              <w:t xml:space="preserve">rum </w:t>
            </w:r>
            <w:r w:rsidRPr="00DF29A1">
              <w:rPr>
                <w:spacing w:val="-6"/>
                <w:sz w:val="20"/>
                <w:szCs w:val="20"/>
                <w:lang w:val="en-US"/>
              </w:rPr>
              <w:t>I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22" w:hanging="2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употреблять глаголы в буду</w:t>
            </w:r>
            <w:r w:rsidRPr="00DF29A1">
              <w:rPr>
                <w:spacing w:val="-2"/>
                <w:sz w:val="20"/>
                <w:szCs w:val="20"/>
              </w:rPr>
              <w:softHyphen/>
              <w:t>щем времени в устной речи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73" w:hanging="10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Контроль грамма</w:t>
            </w:r>
            <w:r w:rsidRPr="00DF29A1">
              <w:rPr>
                <w:spacing w:val="-5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тических навыков</w:t>
            </w:r>
          </w:p>
        </w:tc>
      </w:tr>
      <w:tr w:rsidR="00C74D0F" w:rsidRPr="00DF29A1" w:rsidTr="0011683F">
        <w:trPr>
          <w:trHeight w:hRule="exact" w:val="49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36.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250" w:right="1150" w:bottom="360" w:left="1150" w:header="720" w:footer="720" w:gutter="0"/>
          <w:cols w:space="720"/>
        </w:sectPr>
      </w:pPr>
    </w:p>
    <w:tbl>
      <w:tblPr>
        <w:tblW w:w="15528" w:type="dxa"/>
        <w:tblInd w:w="-9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26"/>
        <w:gridCol w:w="1738"/>
        <w:gridCol w:w="624"/>
        <w:gridCol w:w="3600"/>
        <w:gridCol w:w="2333"/>
        <w:gridCol w:w="3754"/>
        <w:gridCol w:w="1968"/>
      </w:tblGrid>
      <w:tr w:rsidR="00C74D0F" w:rsidRPr="00DF29A1" w:rsidTr="00C74D0F">
        <w:trPr>
          <w:trHeight w:hRule="exact" w:val="95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left="48" w:firstLine="2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lastRenderedPageBreak/>
              <w:t>37-</w:t>
            </w:r>
            <w:r w:rsidRPr="00DF29A1">
              <w:rPr>
                <w:spacing w:val="-8"/>
                <w:sz w:val="20"/>
                <w:szCs w:val="20"/>
              </w:rPr>
              <w:t>38.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4" w:firstLine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Придаточные </w:t>
            </w:r>
            <w:r w:rsidRPr="00DF29A1">
              <w:rPr>
                <w:spacing w:val="-1"/>
                <w:sz w:val="20"/>
                <w:szCs w:val="20"/>
              </w:rPr>
              <w:t>определитель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ные предложе</w:t>
            </w:r>
            <w:r w:rsidRPr="00DF29A1">
              <w:rPr>
                <w:spacing w:val="-4"/>
                <w:sz w:val="20"/>
                <w:szCs w:val="20"/>
              </w:rPr>
              <w:softHyphen/>
            </w:r>
            <w:r w:rsidRPr="00DF29A1">
              <w:rPr>
                <w:spacing w:val="-8"/>
                <w:sz w:val="20"/>
                <w:szCs w:val="20"/>
              </w:rPr>
              <w:t>ния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15" w:firstLine="3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Denken (an wen? Woran?), sich inte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  <w:t>ressieren (fьr wen? Wofьr?), trдumen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(von wem? Wovon?), lцsen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91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Придаточные опреде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лительные предложе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8"/>
                <w:sz w:val="20"/>
                <w:szCs w:val="20"/>
              </w:rPr>
              <w:t>ния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39"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характеризовать лица и пред</w:t>
            </w:r>
            <w:r w:rsidRPr="00DF29A1">
              <w:rPr>
                <w:spacing w:val="-3"/>
                <w:sz w:val="20"/>
                <w:szCs w:val="20"/>
              </w:rPr>
              <w:softHyphen/>
              <w:t>меты с помощью придаточных опре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делительных предложений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4"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Тесты по грамма</w:t>
            </w:r>
            <w:r w:rsidRPr="00DF29A1">
              <w:rPr>
                <w:spacing w:val="-3"/>
                <w:sz w:val="20"/>
                <w:szCs w:val="20"/>
              </w:rPr>
              <w:softHyphen/>
              <w:t>тике</w:t>
            </w:r>
          </w:p>
        </w:tc>
      </w:tr>
      <w:tr w:rsidR="00C74D0F" w:rsidRPr="00DF29A1" w:rsidTr="00C74D0F">
        <w:trPr>
          <w:trHeight w:hRule="exact" w:val="931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4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39.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Перед уроком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63"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Der Unterricht, im Ernst, цffnen,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hьbsch, auЯerdem, einfach gut erzo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gen sein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2" w:firstLine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воспринимать полилог на слух </w:t>
            </w:r>
            <w:r w:rsidRPr="00DF29A1">
              <w:rPr>
                <w:spacing w:val="-1"/>
                <w:sz w:val="20"/>
                <w:szCs w:val="20"/>
              </w:rPr>
              <w:t>при различных формах его предъяв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ления и делить его на микродиалоги, </w:t>
            </w:r>
            <w:r w:rsidRPr="00DF29A1">
              <w:rPr>
                <w:spacing w:val="-1"/>
                <w:sz w:val="20"/>
                <w:szCs w:val="20"/>
              </w:rPr>
              <w:t>инсценируя их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48"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Контроль диалоги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ческой речи</w:t>
            </w:r>
          </w:p>
        </w:tc>
      </w:tr>
      <w:tr w:rsidR="00C74D0F" w:rsidRPr="00DF29A1" w:rsidTr="00C74D0F">
        <w:trPr>
          <w:trHeight w:hRule="exact" w:val="941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3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40.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41" w:firstLine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Проблемы в школе </w:t>
            </w:r>
            <w:r w:rsidRPr="00DF29A1">
              <w:rPr>
                <w:spacing w:val="-3"/>
                <w:sz w:val="20"/>
                <w:szCs w:val="20"/>
              </w:rPr>
              <w:t>(повторение)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"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Понимать сообщения одноклассников во время дискуссии. Уметь высказать </w:t>
            </w:r>
            <w:r w:rsidRPr="00DF29A1">
              <w:rPr>
                <w:spacing w:val="-1"/>
                <w:sz w:val="20"/>
                <w:szCs w:val="20"/>
              </w:rPr>
              <w:t>свое мнение о школьных буднях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4" w:firstLine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2"/>
                <w:sz w:val="20"/>
                <w:szCs w:val="20"/>
              </w:rPr>
              <w:t>лексики, граммати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1"/>
                <w:sz w:val="20"/>
                <w:szCs w:val="20"/>
              </w:rPr>
              <w:t>ки</w:t>
            </w:r>
          </w:p>
        </w:tc>
      </w:tr>
      <w:tr w:rsidR="00C74D0F" w:rsidRPr="00DF29A1" w:rsidTr="00C74D0F">
        <w:trPr>
          <w:trHeight w:hRule="exact" w:val="1162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3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41.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Факты, докумен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ты: система </w:t>
            </w:r>
            <w:r w:rsidRPr="00DF29A1">
              <w:rPr>
                <w:spacing w:val="-3"/>
                <w:sz w:val="20"/>
                <w:szCs w:val="20"/>
              </w:rPr>
              <w:t>школьного обра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зования в Гер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Das Bildungssystem, die Fachhoch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schule, die Fachschule, die Universitдt,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die Oberstufe, der Hauptschulab-schluss, die mittlere Reife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работать с аутентичной страно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ведческой информацией: иметь пред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ставление о стране изучаемого языка, </w:t>
            </w:r>
            <w:r w:rsidRPr="00DF29A1">
              <w:rPr>
                <w:spacing w:val="-1"/>
                <w:sz w:val="20"/>
                <w:szCs w:val="20"/>
              </w:rPr>
              <w:t>о системе образования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" w:firstLine="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1"/>
                <w:sz w:val="20"/>
                <w:szCs w:val="20"/>
              </w:rPr>
              <w:t>лингвострановед-</w:t>
            </w:r>
            <w:r w:rsidRPr="00DF29A1">
              <w:rPr>
                <w:spacing w:val="-4"/>
                <w:sz w:val="20"/>
                <w:szCs w:val="20"/>
              </w:rPr>
              <w:t>ческого материала</w:t>
            </w:r>
          </w:p>
        </w:tc>
      </w:tr>
      <w:tr w:rsidR="00C74D0F" w:rsidRPr="00DF29A1" w:rsidTr="00C74D0F">
        <w:trPr>
          <w:trHeight w:hRule="exact" w:val="1171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42.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7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Из немецкой классики. Кры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="003657DB" w:rsidRPr="00DF29A1">
              <w:rPr>
                <w:sz w:val="20"/>
                <w:szCs w:val="20"/>
              </w:rPr>
              <w:t>солов из Га</w:t>
            </w:r>
            <w:r w:rsidRPr="00DF29A1">
              <w:rPr>
                <w:spacing w:val="-3"/>
                <w:sz w:val="20"/>
                <w:szCs w:val="20"/>
              </w:rPr>
              <w:t>мельна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Route, der Rattenfдnger, begehen, </w:t>
            </w:r>
            <w:r w:rsidRPr="00DF29A1">
              <w:rPr>
                <w:sz w:val="20"/>
                <w:szCs w:val="20"/>
                <w:lang w:val="de-DE"/>
              </w:rPr>
              <w:t>verlassen, das Wort nicht halten, wun</w:t>
            </w:r>
            <w:r w:rsidRPr="00DF29A1">
              <w:rPr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>derlich, befreien, versprechen, die Pfei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fe, pfeifen, ertrinken, folgen, treten, zornig, verschwinden, die Hцhle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77"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Уметь понимать аутентичную страно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ведческую информацию: иметь пред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ставление о немецких сказках, </w:t>
            </w:r>
            <w:r w:rsidRPr="00DF29A1">
              <w:rPr>
                <w:sz w:val="20"/>
                <w:szCs w:val="20"/>
              </w:rPr>
              <w:t>легендах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Ответы на вопросы </w:t>
            </w:r>
            <w:r w:rsidRPr="00DF29A1">
              <w:rPr>
                <w:spacing w:val="-1"/>
                <w:sz w:val="20"/>
                <w:szCs w:val="20"/>
              </w:rPr>
              <w:t>по тексту</w:t>
            </w:r>
          </w:p>
        </w:tc>
      </w:tr>
      <w:tr w:rsidR="00C74D0F" w:rsidRPr="00DF29A1" w:rsidTr="00C74D0F">
        <w:trPr>
          <w:trHeight w:hRule="exact" w:val="701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43.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8" w:hanging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2"/>
                <w:sz w:val="20"/>
                <w:szCs w:val="20"/>
              </w:rPr>
              <w:t>ЗУН,контрольная</w:t>
            </w:r>
            <w:r w:rsidRPr="00DF29A1">
              <w:rPr>
                <w:spacing w:val="-4"/>
                <w:sz w:val="20"/>
                <w:szCs w:val="20"/>
              </w:rPr>
              <w:t>работа</w:t>
            </w:r>
          </w:p>
        </w:tc>
      </w:tr>
      <w:tr w:rsidR="00C74D0F" w:rsidRPr="00DF29A1" w:rsidTr="00C74D0F">
        <w:trPr>
          <w:trHeight w:hRule="exact" w:val="1152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left="10" w:hanging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44-</w:t>
            </w:r>
            <w:r w:rsidRPr="00DF29A1">
              <w:rPr>
                <w:spacing w:val="-6"/>
                <w:sz w:val="20"/>
                <w:szCs w:val="20"/>
              </w:rPr>
              <w:t>45.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68" w:hanging="2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Домашнее чте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6"/>
                <w:sz w:val="20"/>
                <w:szCs w:val="20"/>
              </w:rPr>
              <w:t>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4" w:hanging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работать над шванками - сред</w:t>
            </w:r>
            <w:r w:rsidRPr="00DF29A1">
              <w:rPr>
                <w:spacing w:val="-1"/>
                <w:sz w:val="20"/>
                <w:szCs w:val="20"/>
              </w:rPr>
              <w:softHyphen/>
              <w:t xml:space="preserve">невековыми текстами сатирического </w:t>
            </w:r>
            <w:r w:rsidRPr="00DF29A1">
              <w:rPr>
                <w:spacing w:val="-2"/>
                <w:sz w:val="20"/>
                <w:szCs w:val="20"/>
              </w:rPr>
              <w:t>характера: ответы на вопросы по тек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сту, составление плана по содержа</w:t>
            </w:r>
            <w:r w:rsidRPr="00DF29A1">
              <w:rPr>
                <w:spacing w:val="-1"/>
                <w:sz w:val="20"/>
                <w:szCs w:val="20"/>
              </w:rPr>
              <w:softHyphen/>
              <w:t>нию текста, пересказ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86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Контроль техники </w:t>
            </w:r>
            <w:r w:rsidRPr="00DF29A1">
              <w:rPr>
                <w:spacing w:val="-4"/>
                <w:sz w:val="20"/>
                <w:szCs w:val="20"/>
              </w:rPr>
              <w:t>чтения и перевода</w:t>
            </w:r>
          </w:p>
        </w:tc>
      </w:tr>
      <w:tr w:rsidR="00C74D0F" w:rsidRPr="00DF29A1" w:rsidTr="0011683F">
        <w:trPr>
          <w:trHeight w:hRule="exact" w:val="63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2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46-</w:t>
            </w:r>
            <w:r w:rsidRPr="00DF29A1">
              <w:rPr>
                <w:spacing w:val="-7"/>
                <w:sz w:val="20"/>
                <w:szCs w:val="20"/>
              </w:rPr>
              <w:t>47.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62" w:hanging="10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 xml:space="preserve">Резервные </w:t>
            </w:r>
            <w:r w:rsidRPr="00DF29A1">
              <w:rPr>
                <w:spacing w:val="-2"/>
                <w:sz w:val="20"/>
                <w:szCs w:val="20"/>
              </w:rPr>
              <w:t>уроки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2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C74D0F">
        <w:trPr>
          <w:trHeight w:val="528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464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4D0F" w:rsidRPr="00DF29A1" w:rsidRDefault="00C74D0F" w:rsidP="003657DB">
            <w:pPr>
              <w:jc w:val="center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III. МЫ ГОТОВИМСЯ К ПОЕЗДКЕ ПО ГЕРМАНИИ (24 часа); январь - февраль</w:t>
            </w:r>
          </w:p>
        </w:tc>
      </w:tr>
      <w:tr w:rsidR="00C74D0F" w:rsidRPr="00DF29A1" w:rsidTr="00C74D0F">
        <w:trPr>
          <w:trHeight w:hRule="exact" w:val="1402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3657DB">
            <w:pPr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48.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3657DB">
            <w:pPr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Мы готовимся к поездке по Гер</w:t>
            </w:r>
            <w:r w:rsidRPr="00DF29A1">
              <w:rPr>
                <w:sz w:val="20"/>
                <w:szCs w:val="20"/>
              </w:rPr>
              <w:softHyphen/>
              <w:t>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3657DB">
            <w:pPr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4" w:hanging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Die Auslandsreise, die Reisevorberei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 xml:space="preserve">tungen, die Fahrkarten bestellen, als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 xml:space="preserve">zweites Reiseziel wдhlen, beschlieЯen,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Eisenbahn, den Koffer packen, das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Kleidungsstьck, einpacken, die Fahrt, in vollem Gange sein, trotz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96" w:hanging="2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распознавать новую лексику и </w:t>
            </w:r>
            <w:r w:rsidRPr="00DF29A1">
              <w:rPr>
                <w:spacing w:val="-3"/>
                <w:sz w:val="20"/>
                <w:szCs w:val="20"/>
              </w:rPr>
              <w:t>употреблять её в различных ситуаци</w:t>
            </w:r>
            <w:r w:rsidRPr="00DF29A1">
              <w:rPr>
                <w:spacing w:val="-3"/>
                <w:sz w:val="20"/>
                <w:szCs w:val="20"/>
              </w:rPr>
              <w:softHyphen/>
              <w:t>ях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1" w:lineRule="exact"/>
              <w:ind w:right="101" w:hanging="2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Контроль лексиче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ских навыков</w:t>
            </w: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250" w:right="1150" w:bottom="360" w:left="1149" w:header="720" w:footer="720" w:gutter="0"/>
          <w:cols w:space="720"/>
        </w:sectPr>
      </w:pPr>
    </w:p>
    <w:tbl>
      <w:tblPr>
        <w:tblW w:w="15377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610"/>
        <w:gridCol w:w="1738"/>
        <w:gridCol w:w="624"/>
        <w:gridCol w:w="3600"/>
        <w:gridCol w:w="2333"/>
        <w:gridCol w:w="3744"/>
        <w:gridCol w:w="1978"/>
      </w:tblGrid>
      <w:tr w:rsidR="00C74D0F" w:rsidRPr="00DF29A1" w:rsidTr="00C74D0F">
        <w:trPr>
          <w:trHeight w:hRule="exact" w:val="1853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3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06" w:firstLine="2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Перед началом </w:t>
            </w:r>
            <w:r w:rsidRPr="00DF29A1">
              <w:rPr>
                <w:spacing w:val="-1"/>
                <w:sz w:val="20"/>
                <w:szCs w:val="20"/>
              </w:rPr>
              <w:t>путешествия важно изучить карту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8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Die Staatsgrenze, die Hauptstadt, grenzen an, im Norden, im Sьden, im Westen, im Osten, Polen, Цsterreich, Frankreich, Luxemburg, Belgien, Dд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nemark, die Schweiz, die Tschechische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Republik, die Niederlande, liegen, sich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befinden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Географические назва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ния среднего, женского </w:t>
            </w:r>
            <w:r w:rsidRPr="00DF29A1">
              <w:rPr>
                <w:spacing w:val="-3"/>
                <w:sz w:val="20"/>
                <w:szCs w:val="20"/>
              </w:rPr>
              <w:t>рода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4" w:firstLine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работать с картой, описывая </w:t>
            </w:r>
            <w:r w:rsidRPr="00DF29A1">
              <w:rPr>
                <w:spacing w:val="-3"/>
                <w:sz w:val="20"/>
                <w:szCs w:val="20"/>
              </w:rPr>
              <w:t>географическое положение Германии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7" w:firstLine="2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Рассказ «Мы гото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вимся к поездке»</w:t>
            </w:r>
          </w:p>
        </w:tc>
      </w:tr>
      <w:tr w:rsidR="00C74D0F" w:rsidRPr="00DF29A1" w:rsidTr="00C74D0F">
        <w:trPr>
          <w:trHeight w:hRule="exact" w:val="1402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29" w:firstLine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50-</w:t>
            </w:r>
            <w:r w:rsidRPr="00DF29A1">
              <w:rPr>
                <w:spacing w:val="-6"/>
                <w:sz w:val="20"/>
                <w:szCs w:val="20"/>
              </w:rPr>
              <w:t>51.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4" w:firstLine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Что мы возьмем </w:t>
            </w:r>
            <w:r w:rsidRPr="00DF29A1">
              <w:rPr>
                <w:spacing w:val="-1"/>
                <w:sz w:val="20"/>
                <w:szCs w:val="20"/>
              </w:rPr>
              <w:t xml:space="preserve">в дорогу? </w:t>
            </w:r>
            <w:r w:rsidRPr="00DF29A1">
              <w:rPr>
                <w:spacing w:val="-3"/>
                <w:sz w:val="20"/>
                <w:szCs w:val="20"/>
              </w:rPr>
              <w:t>Одежда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" w:firstLine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Das Hemd, das Kleid, der Rock, der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Hut, der Mantel, der Regenmantel, der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Schuh, der Sportschuh, der Haus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schuh, der Handschuh, der Anzug, der Sportanzug, die Bluse, die Hose, die Mьtze, die Jacke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использовать изученную лекси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ку для решения коммуникативных за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 xml:space="preserve">дач в беседе «Что мы возьмём в </w:t>
            </w:r>
            <w:r w:rsidRPr="00DF29A1">
              <w:rPr>
                <w:spacing w:val="-1"/>
                <w:sz w:val="20"/>
                <w:szCs w:val="20"/>
              </w:rPr>
              <w:t>дорогу»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30" w:firstLine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Контроль обще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учебных умений, </w:t>
            </w:r>
            <w:r w:rsidRPr="00DF29A1">
              <w:rPr>
                <w:spacing w:val="-3"/>
                <w:sz w:val="20"/>
                <w:szCs w:val="20"/>
              </w:rPr>
              <w:t>навыка работы со словарем; внима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ния и памяти</w:t>
            </w:r>
          </w:p>
        </w:tc>
      </w:tr>
      <w:tr w:rsidR="00C74D0F" w:rsidRPr="00DF29A1" w:rsidTr="00C74D0F">
        <w:trPr>
          <w:trHeight w:hRule="exact" w:val="1622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left="24" w:firstLine="5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52-</w:t>
            </w:r>
            <w:r w:rsidRPr="00DF29A1">
              <w:rPr>
                <w:spacing w:val="-8"/>
                <w:sz w:val="20"/>
                <w:szCs w:val="20"/>
              </w:rPr>
              <w:t>53.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" w:hanging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Делаем покупки. </w:t>
            </w:r>
            <w:r w:rsidRPr="00DF29A1">
              <w:rPr>
                <w:spacing w:val="-7"/>
                <w:sz w:val="20"/>
                <w:szCs w:val="20"/>
              </w:rPr>
              <w:t>Еда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Tee, der Kaffe, der Apfel, der Kд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se, der Saft, der Fisch, der Kuchen, die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Butter, die Milch, die Limonade, die Marmelade, die Birne, die Wurst, die Tomate, das Brot, das Mineralwasser,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das Ei, das Huhn, das Fleisch, die Gur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7"/>
                <w:sz w:val="20"/>
                <w:szCs w:val="20"/>
                <w:lang w:val="de-DE"/>
              </w:rPr>
              <w:t>ke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3" w:hanging="1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Употребление артикля </w:t>
            </w:r>
            <w:r w:rsidRPr="00DF29A1">
              <w:rPr>
                <w:spacing w:val="-1"/>
                <w:sz w:val="20"/>
                <w:szCs w:val="20"/>
              </w:rPr>
              <w:t>с названиями продук</w:t>
            </w:r>
            <w:r w:rsidRPr="00DF29A1">
              <w:rPr>
                <w:spacing w:val="-1"/>
                <w:sz w:val="20"/>
                <w:szCs w:val="20"/>
              </w:rPr>
              <w:softHyphen/>
              <w:t>тов питания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6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систематизировать лексику по </w:t>
            </w:r>
            <w:r w:rsidRPr="00DF29A1">
              <w:rPr>
                <w:spacing w:val="-2"/>
                <w:sz w:val="20"/>
                <w:szCs w:val="20"/>
              </w:rPr>
              <w:t>теме «Еда»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Диалог «Мы идём в супермаркет»</w:t>
            </w:r>
          </w:p>
        </w:tc>
      </w:tr>
      <w:tr w:rsidR="00C74D0F" w:rsidRPr="00DF29A1" w:rsidTr="00C74D0F">
        <w:trPr>
          <w:trHeight w:hRule="exact" w:val="25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C74D0F">
        <w:trPr>
          <w:trHeight w:hRule="exact" w:val="1162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Путешествие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3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Das Reiseziel, die Reisevorbereitung,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das Verkehrsmittel, die Fahrkarten, reisen, die Flugkarten, fliegen, das Kaufhaus, das Geschдft, der Laden, alles Nцtige, einige Kleinigkeiten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"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составлять рассказ с опорой на </w:t>
            </w:r>
            <w:r w:rsidRPr="00DF29A1">
              <w:rPr>
                <w:spacing w:val="-1"/>
                <w:sz w:val="20"/>
                <w:szCs w:val="20"/>
              </w:rPr>
              <w:t>лексико-смысловую таблицу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67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Письменное сооб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щение «Путешест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6"/>
                <w:sz w:val="20"/>
                <w:szCs w:val="20"/>
              </w:rPr>
              <w:t>вие»</w:t>
            </w:r>
          </w:p>
        </w:tc>
      </w:tr>
      <w:tr w:rsidR="00C74D0F" w:rsidRPr="00DF29A1" w:rsidTr="00C74D0F">
        <w:trPr>
          <w:trHeight w:hRule="exact" w:val="1162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56.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67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Покупки в </w:t>
            </w:r>
            <w:r w:rsidRPr="00DF29A1">
              <w:rPr>
                <w:spacing w:val="-5"/>
                <w:sz w:val="20"/>
                <w:szCs w:val="20"/>
              </w:rPr>
              <w:t>Германии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20" w:hanging="5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Das Modell, der Modeschau, die Aus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stellung, vorstellen, fehlend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рассказывать о покупках в Гер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мании, о лучших местах пребывания в Германии; делать сообщения на осно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ве иллюстративного материала (воз</w:t>
            </w:r>
            <w:r w:rsidRPr="00DF29A1">
              <w:rPr>
                <w:spacing w:val="-1"/>
                <w:sz w:val="20"/>
                <w:szCs w:val="20"/>
              </w:rPr>
              <w:softHyphen/>
              <w:t>можен проект, реферат)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15" w:hanging="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Защита проектной работы, реферата</w:t>
            </w:r>
          </w:p>
        </w:tc>
      </w:tr>
      <w:tr w:rsidR="00C74D0F" w:rsidRPr="00DF29A1" w:rsidTr="00C74D0F">
        <w:trPr>
          <w:trHeight w:hRule="exact" w:val="1142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57.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Правила для </w:t>
            </w:r>
            <w:r w:rsidRPr="00DF29A1">
              <w:rPr>
                <w:spacing w:val="-3"/>
                <w:sz w:val="20"/>
                <w:szCs w:val="20"/>
              </w:rPr>
              <w:t>путешествующих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48" w:hanging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Die Kunst des Reisens, verlangen,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schimpfen, beachten, der Mitreisende, bezahlen, umsonst, erkennen, klopfen,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werfen, auf die Wanderung, die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Schwierigkeiten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9" w:hanging="10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читать текст, выбирая из него </w:t>
            </w:r>
            <w:r w:rsidRPr="00DF29A1">
              <w:rPr>
                <w:spacing w:val="-3"/>
                <w:sz w:val="20"/>
                <w:szCs w:val="20"/>
              </w:rPr>
              <w:t>основные факты, деля его на смысло</w:t>
            </w:r>
            <w:r w:rsidRPr="00DF29A1">
              <w:rPr>
                <w:spacing w:val="-3"/>
                <w:sz w:val="20"/>
                <w:szCs w:val="20"/>
              </w:rPr>
              <w:softHyphen/>
              <w:t>вые отрезки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62" w:hanging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Контроль чтения </w:t>
            </w:r>
            <w:r w:rsidRPr="00DF29A1">
              <w:rPr>
                <w:spacing w:val="-1"/>
                <w:sz w:val="20"/>
                <w:szCs w:val="20"/>
              </w:rPr>
              <w:t>текста с извлече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нием из него необ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ходимой информа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7"/>
                <w:sz w:val="20"/>
                <w:szCs w:val="20"/>
              </w:rPr>
              <w:t>ции</w:t>
            </w:r>
          </w:p>
        </w:tc>
      </w:tr>
      <w:tr w:rsidR="00C74D0F" w:rsidRPr="00DF29A1" w:rsidTr="00C74D0F">
        <w:trPr>
          <w:trHeight w:hRule="exact" w:val="70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58.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25" w:hanging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Прогноз погоды </w:t>
            </w:r>
            <w:r w:rsidRPr="00DF29A1">
              <w:rPr>
                <w:spacing w:val="-2"/>
                <w:sz w:val="20"/>
                <w:szCs w:val="20"/>
              </w:rPr>
              <w:t>в Германии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" w:hanging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Sonnig, heiter, bedeckt, trьbe, Regen, Sprьhregen, starkes Unwetter/Gewitter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30" w:hanging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воспринимать на слух текст и </w:t>
            </w:r>
            <w:r w:rsidRPr="00DF29A1">
              <w:rPr>
                <w:spacing w:val="-1"/>
                <w:sz w:val="20"/>
                <w:szCs w:val="20"/>
              </w:rPr>
              <w:t xml:space="preserve">передавать основное содержание </w:t>
            </w:r>
            <w:r w:rsidRPr="00DF29A1">
              <w:rPr>
                <w:spacing w:val="-2"/>
                <w:sz w:val="20"/>
                <w:szCs w:val="20"/>
              </w:rPr>
              <w:t>услышанного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4" w:hanging="1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навыков </w:t>
            </w:r>
            <w:r w:rsidRPr="00DF29A1">
              <w:rPr>
                <w:spacing w:val="-2"/>
                <w:sz w:val="20"/>
                <w:szCs w:val="20"/>
              </w:rPr>
              <w:t>аудирования</w:t>
            </w:r>
          </w:p>
        </w:tc>
      </w:tr>
      <w:tr w:rsidR="00C74D0F" w:rsidRPr="00DF29A1" w:rsidTr="00C74D0F">
        <w:trPr>
          <w:trHeight w:hRule="exact" w:val="259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59.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178" w:right="1155" w:bottom="360" w:left="1154" w:header="720" w:footer="720" w:gutter="0"/>
          <w:cols w:space="720"/>
        </w:sectPr>
      </w:pPr>
    </w:p>
    <w:tbl>
      <w:tblPr>
        <w:tblW w:w="15528" w:type="dxa"/>
        <w:tblInd w:w="-9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66"/>
        <w:gridCol w:w="1738"/>
        <w:gridCol w:w="624"/>
        <w:gridCol w:w="3610"/>
        <w:gridCol w:w="2333"/>
        <w:gridCol w:w="3744"/>
        <w:gridCol w:w="1968"/>
      </w:tblGrid>
      <w:tr w:rsidR="00C74D0F" w:rsidRPr="00DF29A1" w:rsidTr="00C74D0F">
        <w:trPr>
          <w:trHeight w:hRule="exact" w:val="140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6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2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Приготовления к </w:t>
            </w:r>
            <w:r w:rsidRPr="00DF29A1">
              <w:rPr>
                <w:spacing w:val="-1"/>
                <w:sz w:val="20"/>
                <w:szCs w:val="20"/>
              </w:rPr>
              <w:t>поездке, упот</w:t>
            </w:r>
            <w:r w:rsidRPr="00DF29A1">
              <w:rPr>
                <w:spacing w:val="-1"/>
                <w:sz w:val="20"/>
                <w:szCs w:val="20"/>
              </w:rPr>
              <w:softHyphen/>
              <w:t>ребление неоп</w:t>
            </w:r>
            <w:r w:rsidRPr="00DF29A1">
              <w:rPr>
                <w:spacing w:val="-1"/>
                <w:sz w:val="20"/>
                <w:szCs w:val="20"/>
              </w:rPr>
              <w:softHyphen/>
              <w:t>ределённо-</w:t>
            </w:r>
            <w:r w:rsidRPr="00DF29A1">
              <w:rPr>
                <w:sz w:val="20"/>
                <w:szCs w:val="20"/>
              </w:rPr>
              <w:t>личного место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имения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man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9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"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3"/>
                <w:sz w:val="20"/>
                <w:szCs w:val="20"/>
                <w:lang w:val="de-DE"/>
              </w:rPr>
              <w:t xml:space="preserve">Man wдhlt, man beschlieЯt, man kann,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man muss, man soll, man darf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firstLine="5"/>
              <w:jc w:val="both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Неопределённо-личное </w:t>
            </w:r>
            <w:r w:rsidRPr="00DF29A1">
              <w:rPr>
                <w:spacing w:val="-2"/>
                <w:sz w:val="20"/>
                <w:szCs w:val="20"/>
              </w:rPr>
              <w:t xml:space="preserve">местоимение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man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9" w:firstLine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систематизировать граммати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ческие знания об употреблении неоп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ределенно-личного местоимения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man </w:t>
            </w:r>
            <w:r w:rsidRPr="00DF29A1">
              <w:rPr>
                <w:spacing w:val="-1"/>
                <w:sz w:val="20"/>
                <w:szCs w:val="20"/>
              </w:rPr>
              <w:t xml:space="preserve">и придаточных определительных </w:t>
            </w:r>
            <w:r w:rsidRPr="00DF29A1">
              <w:rPr>
                <w:spacing w:val="-3"/>
                <w:sz w:val="20"/>
                <w:szCs w:val="20"/>
              </w:rPr>
              <w:t>предложений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firstLine="2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грамма</w:t>
            </w:r>
            <w:r w:rsidRPr="00DF29A1">
              <w:rPr>
                <w:spacing w:val="-2"/>
                <w:sz w:val="20"/>
                <w:szCs w:val="20"/>
              </w:rPr>
              <w:softHyphen/>
              <w:t>тических навыков в устной речи</w:t>
            </w:r>
          </w:p>
        </w:tc>
      </w:tr>
      <w:tr w:rsidR="00C74D0F" w:rsidRPr="00DF29A1" w:rsidTr="00C74D0F">
        <w:trPr>
          <w:trHeight w:hRule="exact" w:val="117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ind w:left="48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61-</w:t>
            </w:r>
          </w:p>
          <w:p w:rsidR="00C74D0F" w:rsidRPr="00DF29A1" w:rsidRDefault="00C74D0F" w:rsidP="00820C8D">
            <w:pPr>
              <w:shd w:val="clear" w:color="auto" w:fill="FFFFFF"/>
              <w:autoSpaceDE w:val="0"/>
              <w:ind w:left="48"/>
              <w:rPr>
                <w:sz w:val="20"/>
                <w:szCs w:val="20"/>
              </w:rPr>
            </w:pPr>
            <w:r w:rsidRPr="00DF29A1">
              <w:rPr>
                <w:spacing w:val="-8"/>
                <w:sz w:val="20"/>
                <w:szCs w:val="20"/>
              </w:rPr>
              <w:t>62.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>
            <w:pPr>
              <w:spacing w:after="200" w:line="276" w:lineRule="auto"/>
              <w:rPr>
                <w:sz w:val="20"/>
                <w:szCs w:val="20"/>
              </w:rPr>
            </w:pPr>
          </w:p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Относительные </w:t>
            </w:r>
            <w:r w:rsidRPr="00DF29A1">
              <w:rPr>
                <w:spacing w:val="-4"/>
                <w:sz w:val="20"/>
                <w:szCs w:val="20"/>
              </w:rPr>
              <w:t xml:space="preserve">местоимения при </w:t>
            </w:r>
            <w:r w:rsidRPr="00DF29A1">
              <w:rPr>
                <w:spacing w:val="-2"/>
                <w:sz w:val="20"/>
                <w:szCs w:val="20"/>
              </w:rPr>
              <w:t>описании людей, городов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24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Der, die, das, deren, dessen, denen ... Eau de Cologne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" w:hanging="10"/>
              <w:jc w:val="both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Относительные место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5"/>
                <w:sz w:val="20"/>
                <w:szCs w:val="20"/>
              </w:rPr>
              <w:t>имения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" w:firstLine="10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употреблять относительные местоимения во всех падежах при </w:t>
            </w:r>
            <w:r w:rsidRPr="00DF29A1">
              <w:rPr>
                <w:spacing w:val="-3"/>
                <w:sz w:val="20"/>
                <w:szCs w:val="20"/>
              </w:rPr>
              <w:t>устных и письменных описаниях горо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дов, людей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73" w:firstLine="1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Задания по грам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матике</w:t>
            </w:r>
          </w:p>
        </w:tc>
      </w:tr>
      <w:tr w:rsidR="00C74D0F" w:rsidRPr="00DF29A1" w:rsidTr="00C74D0F">
        <w:trPr>
          <w:trHeight w:hRule="exact" w:val="186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4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63.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Немецкие друзья </w:t>
            </w:r>
            <w:r w:rsidRPr="00DF29A1">
              <w:rPr>
                <w:spacing w:val="-1"/>
                <w:sz w:val="20"/>
                <w:szCs w:val="20"/>
              </w:rPr>
              <w:t xml:space="preserve">готовятся к приему гостей </w:t>
            </w:r>
            <w:r w:rsidRPr="00DF29A1">
              <w:rPr>
                <w:spacing w:val="-3"/>
                <w:sz w:val="20"/>
                <w:szCs w:val="20"/>
              </w:rPr>
              <w:t>из России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In Gedanken, der Empfang, unterbrin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 xml:space="preserve">gen, auf Hochglanz bringen, riechen,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nicht mein Element, der Geschenkbeu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tel, das Jahresheft, der Kaugummi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" w:firstLine="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Уметь составлять диалоги по анало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гии с использованием отдельных реп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лик из полилога. Знать, как составить программу пребывания для гостей. </w:t>
            </w:r>
            <w:r w:rsidRPr="00DF29A1">
              <w:rPr>
                <w:spacing w:val="-3"/>
                <w:sz w:val="20"/>
                <w:szCs w:val="20"/>
              </w:rPr>
              <w:t>Инсценировать посещение супермар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кета во время подготовки к приезду </w:t>
            </w:r>
            <w:r w:rsidRPr="00DF29A1">
              <w:rPr>
                <w:spacing w:val="-3"/>
                <w:sz w:val="20"/>
                <w:szCs w:val="20"/>
              </w:rPr>
              <w:t>друзей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3" w:firstLine="1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Контроль диалоги</w:t>
            </w:r>
            <w:r w:rsidRPr="00DF29A1">
              <w:rPr>
                <w:spacing w:val="-4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ческой речи</w:t>
            </w:r>
          </w:p>
        </w:tc>
      </w:tr>
      <w:tr w:rsidR="00C74D0F" w:rsidRPr="00DF29A1" w:rsidTr="00C74D0F">
        <w:trPr>
          <w:trHeight w:hRule="exact" w:val="70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3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64.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Приготовления к </w:t>
            </w:r>
            <w:r w:rsidRPr="00DF29A1">
              <w:rPr>
                <w:spacing w:val="-2"/>
                <w:sz w:val="20"/>
                <w:szCs w:val="20"/>
              </w:rPr>
              <w:t xml:space="preserve">путешествию </w:t>
            </w:r>
            <w:r w:rsidRPr="00DF29A1">
              <w:rPr>
                <w:spacing w:val="-1"/>
                <w:sz w:val="20"/>
                <w:szCs w:val="20"/>
              </w:rPr>
              <w:t>(повторение)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3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07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заполнить анкету/заявление </w:t>
            </w:r>
            <w:r w:rsidRPr="00DF29A1">
              <w:rPr>
                <w:spacing w:val="-1"/>
                <w:sz w:val="20"/>
                <w:szCs w:val="20"/>
              </w:rPr>
              <w:t>при поездке за границу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Заполнение анке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ты/заявления</w:t>
            </w:r>
          </w:p>
        </w:tc>
      </w:tr>
      <w:tr w:rsidR="00C74D0F" w:rsidRPr="00DF29A1" w:rsidTr="00C74D0F">
        <w:trPr>
          <w:trHeight w:hRule="exact" w:val="94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65.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" w:hanging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Новая денежная </w:t>
            </w:r>
            <w:r w:rsidRPr="00DF29A1">
              <w:rPr>
                <w:spacing w:val="-3"/>
                <w:sz w:val="20"/>
                <w:szCs w:val="20"/>
              </w:rPr>
              <w:t xml:space="preserve">единица </w:t>
            </w:r>
            <w:r w:rsidRPr="00DF29A1">
              <w:rPr>
                <w:spacing w:val="-2"/>
                <w:sz w:val="20"/>
                <w:szCs w:val="20"/>
              </w:rPr>
              <w:t>в Европе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7" w:hanging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 Austauschdienst, ins Ausland fah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ren, eine Bewerbung ausfьllen, das Papiergeld, das Metallgeld, die Bank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noten, die Geldscheine, die Mьnzen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Иметь представление о стране изу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чаемого языка, её денежных единицах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" w:firstLine="5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усвоения </w:t>
            </w:r>
            <w:r w:rsidRPr="00DF29A1">
              <w:rPr>
                <w:spacing w:val="-1"/>
                <w:sz w:val="20"/>
                <w:szCs w:val="20"/>
              </w:rPr>
              <w:t>лингвострановед-</w:t>
            </w:r>
            <w:r w:rsidRPr="00DF29A1">
              <w:rPr>
                <w:spacing w:val="-3"/>
                <w:sz w:val="20"/>
                <w:szCs w:val="20"/>
              </w:rPr>
              <w:t>ческого материала, тесты</w:t>
            </w:r>
          </w:p>
        </w:tc>
      </w:tr>
      <w:tr w:rsidR="00C74D0F" w:rsidRPr="00DF29A1" w:rsidTr="00C74D0F">
        <w:trPr>
          <w:trHeight w:hRule="exact" w:val="93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66.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09" w:hanging="2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Творчество </w:t>
            </w:r>
            <w:r w:rsidRPr="00DF29A1">
              <w:rPr>
                <w:spacing w:val="-4"/>
                <w:sz w:val="20"/>
                <w:szCs w:val="20"/>
              </w:rPr>
              <w:t>Брехта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 Entwurf, die Skizze, die Kurzprosa, der Dramatiker, der bedeutende Lyriker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Рассказать о Б. Брехте и его творче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стве. Уметь понять на слух сообщение </w:t>
            </w:r>
            <w:r w:rsidRPr="00DF29A1">
              <w:rPr>
                <w:spacing w:val="-1"/>
                <w:sz w:val="20"/>
                <w:szCs w:val="20"/>
              </w:rPr>
              <w:t>о выдающихся немецких классиках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54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Сообщение о вы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дающихся немец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ких классиках</w:t>
            </w:r>
          </w:p>
        </w:tc>
      </w:tr>
      <w:tr w:rsidR="00C74D0F" w:rsidRPr="00DF29A1" w:rsidTr="00C74D0F">
        <w:trPr>
          <w:trHeight w:hRule="exact" w:val="69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67.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96" w:hanging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использовать изученный мате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7"/>
                <w:sz w:val="20"/>
                <w:szCs w:val="20"/>
              </w:rPr>
              <w:t>риал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3" w:hanging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Контрольная рабо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та по изученной </w:t>
            </w:r>
            <w:r w:rsidRPr="00DF29A1">
              <w:rPr>
                <w:spacing w:val="-1"/>
                <w:sz w:val="20"/>
                <w:szCs w:val="20"/>
              </w:rPr>
              <w:t>теме раздела</w:t>
            </w:r>
          </w:p>
        </w:tc>
      </w:tr>
      <w:tr w:rsidR="00C74D0F" w:rsidRPr="00DF29A1" w:rsidTr="00C74D0F">
        <w:trPr>
          <w:trHeight w:hRule="exact" w:val="115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left="5" w:right="5" w:hanging="24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68-</w:t>
            </w:r>
            <w:r w:rsidRPr="00DF29A1">
              <w:rPr>
                <w:spacing w:val="-9"/>
                <w:sz w:val="20"/>
                <w:szCs w:val="20"/>
              </w:rPr>
              <w:t>69.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ind w:right="5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605" w:hanging="43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Домашнее чтение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25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74" w:hanging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рассказать стихотворение Г. </w:t>
            </w:r>
            <w:r w:rsidRPr="00DF29A1">
              <w:rPr>
                <w:spacing w:val="-1"/>
                <w:sz w:val="20"/>
                <w:szCs w:val="20"/>
              </w:rPr>
              <w:t xml:space="preserve">Гейне «Лорелея», высказать своё </w:t>
            </w:r>
            <w:r w:rsidRPr="00DF29A1">
              <w:rPr>
                <w:spacing w:val="-2"/>
                <w:sz w:val="20"/>
                <w:szCs w:val="20"/>
              </w:rPr>
              <w:t>мнение. Уметь читать тексты, пони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 xml:space="preserve">мать их содержание, обмениваться </w:t>
            </w:r>
            <w:r w:rsidRPr="00DF29A1">
              <w:rPr>
                <w:spacing w:val="-5"/>
                <w:sz w:val="20"/>
                <w:szCs w:val="20"/>
              </w:rPr>
              <w:t>мнением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96" w:hanging="5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Рассказать стихо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творение наизусть</w:t>
            </w:r>
          </w:p>
        </w:tc>
      </w:tr>
      <w:tr w:rsidR="00C74D0F" w:rsidRPr="00DF29A1" w:rsidTr="00C74D0F">
        <w:trPr>
          <w:trHeight w:hRule="exact" w:val="49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14" w:hanging="29"/>
              <w:rPr>
                <w:sz w:val="20"/>
                <w:szCs w:val="20"/>
              </w:rPr>
            </w:pPr>
            <w:r w:rsidRPr="00DF29A1">
              <w:rPr>
                <w:spacing w:val="-6"/>
                <w:sz w:val="20"/>
                <w:szCs w:val="20"/>
              </w:rPr>
              <w:t>70-</w:t>
            </w:r>
            <w:r w:rsidRPr="00DF29A1">
              <w:rPr>
                <w:spacing w:val="-10"/>
                <w:sz w:val="20"/>
                <w:szCs w:val="20"/>
              </w:rPr>
              <w:t>71.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5" w:lineRule="exact"/>
              <w:ind w:right="14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71" w:hanging="3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Резервные </w:t>
            </w:r>
            <w:r w:rsidRPr="00DF29A1">
              <w:rPr>
                <w:spacing w:val="-3"/>
                <w:sz w:val="20"/>
                <w:szCs w:val="20"/>
              </w:rPr>
              <w:t>уроки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2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284" w:right="1150" w:bottom="360" w:left="1149" w:header="720" w:footer="720" w:gutter="0"/>
          <w:cols w:space="720"/>
        </w:sectPr>
      </w:pPr>
    </w:p>
    <w:tbl>
      <w:tblPr>
        <w:tblW w:w="15405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29"/>
        <w:gridCol w:w="1738"/>
        <w:gridCol w:w="624"/>
        <w:gridCol w:w="3610"/>
        <w:gridCol w:w="2342"/>
        <w:gridCol w:w="3744"/>
        <w:gridCol w:w="1978"/>
      </w:tblGrid>
      <w:tr w:rsidR="00820C8D" w:rsidRPr="00DF29A1" w:rsidTr="00DE6B6D">
        <w:trPr>
          <w:trHeight w:val="528"/>
        </w:trPr>
        <w:tc>
          <w:tcPr>
            <w:tcW w:w="154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0C8D" w:rsidRPr="00DF29A1" w:rsidRDefault="00820C8D" w:rsidP="00820C8D">
            <w:pPr>
              <w:shd w:val="clear" w:color="auto" w:fill="FFFFFF"/>
              <w:autoSpaceDE w:val="0"/>
              <w:ind w:left="3595"/>
              <w:rPr>
                <w:sz w:val="20"/>
                <w:szCs w:val="20"/>
              </w:rPr>
            </w:pPr>
            <w:r w:rsidRPr="00DF29A1">
              <w:rPr>
                <w:b/>
                <w:bCs/>
                <w:spacing w:val="12"/>
                <w:sz w:val="20"/>
                <w:szCs w:val="20"/>
                <w:lang w:val="en-US"/>
              </w:rPr>
              <w:lastRenderedPageBreak/>
              <w:t>IV</w:t>
            </w:r>
            <w:r w:rsidRPr="00DF29A1">
              <w:rPr>
                <w:b/>
                <w:bCs/>
                <w:spacing w:val="12"/>
                <w:sz w:val="20"/>
                <w:szCs w:val="20"/>
              </w:rPr>
              <w:t xml:space="preserve">. ПУТЕШЕСТВИЕ ПО ГЕРМАНИИ (29 часов); март- апрель </w:t>
            </w:r>
            <w:r w:rsidRPr="00DF29A1">
              <w:rPr>
                <w:spacing w:val="12"/>
                <w:sz w:val="20"/>
                <w:szCs w:val="20"/>
              </w:rPr>
              <w:t xml:space="preserve">- </w:t>
            </w:r>
            <w:r w:rsidRPr="00DF29A1">
              <w:rPr>
                <w:b/>
                <w:bCs/>
                <w:spacing w:val="12"/>
                <w:sz w:val="20"/>
                <w:szCs w:val="20"/>
              </w:rPr>
              <w:t>май</w:t>
            </w:r>
          </w:p>
        </w:tc>
      </w:tr>
      <w:tr w:rsidR="00C74D0F" w:rsidRPr="00DF29A1" w:rsidTr="00C74D0F">
        <w:trPr>
          <w:trHeight w:hRule="exact" w:val="1171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72.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259" w:firstLine="2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Что мы знаем </w:t>
            </w:r>
            <w:r w:rsidRPr="00DF29A1">
              <w:rPr>
                <w:spacing w:val="-1"/>
                <w:sz w:val="20"/>
                <w:szCs w:val="20"/>
              </w:rPr>
              <w:t>уже о ФРГ?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8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1" w:firstLine="29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Bundesrepublik Deutschland, das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Bundesland, der Einwohner, die Staatsfarben, das Schulwesen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96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Придаточные предло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жения с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dass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работать с географической кар</w:t>
            </w:r>
            <w:r w:rsidRPr="00DF29A1">
              <w:rPr>
                <w:spacing w:val="-1"/>
                <w:sz w:val="20"/>
                <w:szCs w:val="20"/>
              </w:rPr>
              <w:softHyphen/>
              <w:t>той, показывать и рассказывать об интересных местах, городах Герма</w:t>
            </w:r>
            <w:r w:rsidRPr="00DF29A1">
              <w:rPr>
                <w:spacing w:val="-1"/>
                <w:sz w:val="20"/>
                <w:szCs w:val="20"/>
              </w:rPr>
              <w:softHyphen/>
              <w:t>нии. Уметь составить карту путешест</w:t>
            </w:r>
            <w:r w:rsidRPr="00DF29A1">
              <w:rPr>
                <w:spacing w:val="-1"/>
                <w:sz w:val="20"/>
                <w:szCs w:val="20"/>
              </w:rPr>
              <w:softHyphen/>
              <w:t>вия, схему или план города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8" w:firstLine="3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Контроль лексиче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ских навыков</w:t>
            </w:r>
          </w:p>
        </w:tc>
      </w:tr>
      <w:tr w:rsidR="00C74D0F" w:rsidRPr="00DF29A1" w:rsidTr="00C74D0F">
        <w:trPr>
          <w:trHeight w:hRule="exact" w:val="116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left="48" w:firstLine="14"/>
              <w:rPr>
                <w:sz w:val="20"/>
                <w:szCs w:val="20"/>
              </w:rPr>
            </w:pPr>
            <w:r w:rsidRPr="00DF29A1">
              <w:rPr>
                <w:spacing w:val="-6"/>
                <w:sz w:val="20"/>
                <w:szCs w:val="20"/>
              </w:rPr>
              <w:t>73-</w:t>
            </w:r>
            <w:r w:rsidRPr="00DF29A1">
              <w:rPr>
                <w:spacing w:val="-9"/>
                <w:sz w:val="20"/>
                <w:szCs w:val="20"/>
              </w:rPr>
              <w:t>74.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317" w:firstLine="19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Путешествие </w:t>
            </w:r>
            <w:r w:rsidRPr="00DF29A1">
              <w:rPr>
                <w:spacing w:val="-1"/>
                <w:sz w:val="20"/>
                <w:szCs w:val="20"/>
              </w:rPr>
              <w:t>по Берлину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9" w:firstLine="24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Alexanderplatz, das Brandenbur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 xml:space="preserve">ger Tor, das Reichstagsgebдude, das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Nikolaiviertel, der Pergamon-Altar, das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Pergamonmuseum, der Kurfьrsten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damm, die Museumsinsel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8" w:firstLine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читать тексты разных типов </w:t>
            </w:r>
            <w:r w:rsidRPr="00DF29A1">
              <w:rPr>
                <w:spacing w:val="-2"/>
                <w:sz w:val="20"/>
                <w:szCs w:val="20"/>
              </w:rPr>
              <w:t xml:space="preserve">(проспекты, рекламу, путеводитель) с </w:t>
            </w:r>
            <w:r w:rsidRPr="00DF29A1">
              <w:rPr>
                <w:spacing w:val="-1"/>
                <w:sz w:val="20"/>
                <w:szCs w:val="20"/>
              </w:rPr>
              <w:t>помощью сносок и комментария, по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нимать их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2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Контроль произно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 xml:space="preserve">сительных навыков </w:t>
            </w:r>
            <w:r w:rsidRPr="00DF29A1">
              <w:rPr>
                <w:spacing w:val="-2"/>
                <w:sz w:val="20"/>
                <w:szCs w:val="20"/>
              </w:rPr>
              <w:t>при беглом чтении</w:t>
            </w:r>
          </w:p>
        </w:tc>
      </w:tr>
      <w:tr w:rsidR="00C74D0F" w:rsidRPr="00DF29A1" w:rsidTr="00C74D0F">
        <w:trPr>
          <w:trHeight w:hRule="exact" w:val="1171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4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75.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73" w:firstLine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Знакомимся с </w:t>
            </w:r>
            <w:r w:rsidRPr="00DF29A1">
              <w:rPr>
                <w:spacing w:val="-2"/>
                <w:sz w:val="20"/>
                <w:szCs w:val="20"/>
              </w:rPr>
              <w:t xml:space="preserve">Баварией. </w:t>
            </w:r>
            <w:r w:rsidRPr="00DF29A1">
              <w:rPr>
                <w:spacing w:val="-1"/>
                <w:sz w:val="20"/>
                <w:szCs w:val="20"/>
              </w:rPr>
              <w:t xml:space="preserve">Мюнхен и его </w:t>
            </w:r>
            <w:r w:rsidRPr="00DF29A1">
              <w:rPr>
                <w:spacing w:val="-2"/>
                <w:sz w:val="20"/>
                <w:szCs w:val="20"/>
              </w:rPr>
              <w:t>достопримеча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тельности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7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1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Der Marienplatz, die Mariensдule, die Frauenkirche, das Wahrzeichen, die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Offenheit, die Fremdenverkehrmetropo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le, der Kern, die Speisekarte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84" w:firstLine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читать текст с извлечением </w:t>
            </w:r>
            <w:r w:rsidRPr="00DF29A1">
              <w:rPr>
                <w:spacing w:val="-1"/>
                <w:sz w:val="20"/>
                <w:szCs w:val="20"/>
              </w:rPr>
              <w:t>информации, вычленяя при этом главные факты и опуская детали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63" w:firstLine="1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техники </w:t>
            </w:r>
            <w:r w:rsidRPr="00DF29A1">
              <w:rPr>
                <w:spacing w:val="-1"/>
                <w:sz w:val="20"/>
                <w:szCs w:val="20"/>
              </w:rPr>
              <w:t>чтения и понима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ния содержания текста</w:t>
            </w:r>
          </w:p>
        </w:tc>
      </w:tr>
      <w:tr w:rsidR="00C74D0F" w:rsidRPr="00DF29A1" w:rsidTr="00C74D0F">
        <w:trPr>
          <w:trHeight w:hRule="exact" w:val="116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34"/>
              <w:rPr>
                <w:sz w:val="20"/>
                <w:szCs w:val="20"/>
              </w:rPr>
            </w:pPr>
            <w:r w:rsidRPr="00DF29A1">
              <w:rPr>
                <w:spacing w:val="-8"/>
                <w:sz w:val="20"/>
                <w:szCs w:val="20"/>
              </w:rPr>
              <w:t>76-77.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63" w:firstLine="5"/>
              <w:rPr>
                <w:sz w:val="20"/>
                <w:szCs w:val="20"/>
              </w:rPr>
            </w:pPr>
            <w:r w:rsidRPr="00DF29A1">
              <w:rPr>
                <w:spacing w:val="2"/>
                <w:sz w:val="20"/>
                <w:szCs w:val="20"/>
              </w:rPr>
              <w:t xml:space="preserve">Рейн - самая </w:t>
            </w:r>
            <w:r w:rsidRPr="00DF29A1">
              <w:rPr>
                <w:spacing w:val="-3"/>
                <w:sz w:val="20"/>
                <w:szCs w:val="20"/>
              </w:rPr>
              <w:t>романтическая река Германии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20" w:firstLine="10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Die Verkehrsader, den Rhein entlang, flieЯen, die Grenze bilden, das Mittel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stьck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распознавать новую лексику в </w:t>
            </w:r>
            <w:r w:rsidRPr="00DF29A1">
              <w:rPr>
                <w:spacing w:val="-2"/>
                <w:sz w:val="20"/>
                <w:szCs w:val="20"/>
              </w:rPr>
              <w:t>контексте и употреблять её в различ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ных словосочетаниях при устных и письменных описаниях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48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Устная речь, рабо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та по карте, описа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ние Рейна</w:t>
            </w:r>
          </w:p>
        </w:tc>
      </w:tr>
      <w:tr w:rsidR="00C74D0F" w:rsidRPr="00DF29A1" w:rsidTr="00C74D0F">
        <w:trPr>
          <w:trHeight w:hRule="exact" w:val="116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78.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41" w:hanging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Путешествие </w:t>
            </w:r>
            <w:r w:rsidRPr="00DF29A1">
              <w:rPr>
                <w:spacing w:val="-1"/>
                <w:sz w:val="20"/>
                <w:szCs w:val="20"/>
              </w:rPr>
              <w:t>по Рейну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3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 Werbtext, die Reklame, die Rhein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>fahrt, entstehen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58" w:hanging="5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высказываться о городах на </w:t>
            </w:r>
            <w:r w:rsidRPr="00DF29A1">
              <w:rPr>
                <w:spacing w:val="-3"/>
                <w:sz w:val="20"/>
                <w:szCs w:val="20"/>
              </w:rPr>
              <w:t>Рейне; делать сообщения на основе иллюстративного материала (возмо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жен проект, реферат)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1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Защита проектной работы</w:t>
            </w:r>
          </w:p>
        </w:tc>
      </w:tr>
      <w:tr w:rsidR="00C74D0F" w:rsidRPr="00DF29A1" w:rsidTr="00C74D0F">
        <w:trPr>
          <w:trHeight w:hRule="exact" w:val="161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14" w:hanging="19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79-</w:t>
            </w:r>
            <w:r w:rsidRPr="00DF29A1">
              <w:rPr>
                <w:spacing w:val="-9"/>
                <w:sz w:val="20"/>
                <w:szCs w:val="20"/>
              </w:rPr>
              <w:t>80.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77" w:hanging="10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Путешествие </w:t>
            </w:r>
            <w:r w:rsidRPr="00DF29A1">
              <w:rPr>
                <w:spacing w:val="-2"/>
                <w:sz w:val="20"/>
                <w:szCs w:val="20"/>
              </w:rPr>
              <w:t>часто начинает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ся с вокзала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5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Schalter, der Fahrkartenschalter, die Auskunft, die Information, der Fahr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 xml:space="preserve">plan, der Bahnsteig, das Gleis, der Zug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kommt an, der Zug fдhrt ab, der Wag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gon = der Wagen, das Abteil, sich ver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abschieden, abholen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4" w:hanging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использовать новую лексику </w:t>
            </w:r>
            <w:r w:rsidRPr="00DF29A1">
              <w:rPr>
                <w:spacing w:val="-3"/>
                <w:sz w:val="20"/>
                <w:szCs w:val="20"/>
              </w:rPr>
              <w:t xml:space="preserve">для решения коммуникативных задач: </w:t>
            </w:r>
            <w:r w:rsidRPr="00DF29A1">
              <w:rPr>
                <w:spacing w:val="-1"/>
                <w:sz w:val="20"/>
                <w:szCs w:val="20"/>
              </w:rPr>
              <w:t xml:space="preserve">уметь дать справку об отправлении и прибытии поезда, уметь обратить </w:t>
            </w:r>
            <w:r w:rsidRPr="00DF29A1">
              <w:rPr>
                <w:spacing w:val="-3"/>
                <w:sz w:val="20"/>
                <w:szCs w:val="20"/>
              </w:rPr>
              <w:t>внимание туристов на отдельные дос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топримечательности города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7" w:hanging="5"/>
              <w:rPr>
                <w:sz w:val="20"/>
                <w:szCs w:val="20"/>
              </w:rPr>
            </w:pPr>
            <w:r w:rsidRPr="00DF29A1">
              <w:rPr>
                <w:spacing w:val="2"/>
                <w:sz w:val="20"/>
                <w:szCs w:val="20"/>
              </w:rPr>
              <w:t>Контроль,систе</w:t>
            </w:r>
            <w:r w:rsidRPr="00DF29A1">
              <w:rPr>
                <w:spacing w:val="2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 xml:space="preserve">матизация лексики </w:t>
            </w:r>
            <w:r w:rsidRPr="00DF29A1">
              <w:rPr>
                <w:spacing w:val="-1"/>
                <w:sz w:val="20"/>
                <w:szCs w:val="20"/>
              </w:rPr>
              <w:t>по теме «Путеше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ствие»</w:t>
            </w:r>
          </w:p>
        </w:tc>
      </w:tr>
      <w:tr w:rsidR="00C74D0F" w:rsidRPr="00DF29A1" w:rsidTr="00C74D0F">
        <w:trPr>
          <w:trHeight w:hRule="exact" w:val="140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81.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269" w:hanging="19"/>
              <w:rPr>
                <w:sz w:val="20"/>
                <w:szCs w:val="20"/>
              </w:rPr>
            </w:pPr>
            <w:r w:rsidRPr="00DF29A1">
              <w:rPr>
                <w:spacing w:val="-14"/>
                <w:sz w:val="20"/>
                <w:szCs w:val="20"/>
              </w:rPr>
              <w:t xml:space="preserve">Мы </w:t>
            </w:r>
            <w:r w:rsidRPr="00DF29A1">
              <w:rPr>
                <w:spacing w:val="-3"/>
                <w:sz w:val="20"/>
                <w:szCs w:val="20"/>
              </w:rPr>
              <w:t>путешествуем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>Der Reisetag, der Bahnhof, der Flugha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fen, den Abschied nehmen, wьnschen, neue Menschen kennen lernen, die Natur bewundern, die Ankunft, wдh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rend des Aufenthaltes, die Stadtrund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>fahrt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" w:hanging="2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 xml:space="preserve">Уметь составлять рассказ с опорой на </w:t>
            </w:r>
            <w:r w:rsidRPr="00DF29A1">
              <w:rPr>
                <w:spacing w:val="-1"/>
                <w:sz w:val="20"/>
                <w:szCs w:val="20"/>
              </w:rPr>
              <w:t>лексико-смысловую таблицу. Пони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мать на слух тексты-описания путеше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ствия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53" w:hanging="1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Контроль моноло</w:t>
            </w:r>
            <w:r w:rsidRPr="00DF29A1">
              <w:rPr>
                <w:spacing w:val="-2"/>
                <w:sz w:val="20"/>
                <w:szCs w:val="20"/>
              </w:rPr>
              <w:softHyphen/>
              <w:t>гического высказы</w:t>
            </w:r>
            <w:r w:rsidRPr="00DF29A1">
              <w:rPr>
                <w:spacing w:val="-2"/>
                <w:sz w:val="20"/>
                <w:szCs w:val="20"/>
              </w:rPr>
              <w:softHyphen/>
              <w:t xml:space="preserve">вания с опорой </w:t>
            </w:r>
            <w:r w:rsidRPr="00DF29A1">
              <w:rPr>
                <w:spacing w:val="-1"/>
                <w:sz w:val="20"/>
                <w:szCs w:val="20"/>
              </w:rPr>
              <w:t>(план, схема, ау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>дио- и видеоза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пись)</w:t>
            </w: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269" w:right="1141" w:bottom="360" w:left="1140" w:header="720" w:footer="720" w:gutter="0"/>
          <w:cols w:space="720"/>
        </w:sectPr>
      </w:pPr>
    </w:p>
    <w:tbl>
      <w:tblPr>
        <w:tblW w:w="15401" w:type="dxa"/>
        <w:tblInd w:w="-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54"/>
        <w:gridCol w:w="1735"/>
        <w:gridCol w:w="626"/>
        <w:gridCol w:w="3607"/>
        <w:gridCol w:w="2340"/>
        <w:gridCol w:w="3751"/>
        <w:gridCol w:w="1973"/>
      </w:tblGrid>
      <w:tr w:rsidR="00C74D0F" w:rsidRPr="00DF29A1" w:rsidTr="00C74D0F">
        <w:trPr>
          <w:trHeight w:hRule="exact" w:val="1188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5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В ресторане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8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!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44" w:firstLine="29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Der Wirt, nicken, die Gaststдtte, das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Restaurant, die Speisekarte, die Vor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>speise, empfehlen, das Haupgericht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 w:firstLine="2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 xml:space="preserve">Уметь воспринимать на слух текст </w:t>
            </w:r>
            <w:r w:rsidRPr="00DF29A1">
              <w:rPr>
                <w:spacing w:val="-1"/>
                <w:sz w:val="20"/>
                <w:szCs w:val="20"/>
              </w:rPr>
              <w:t>юмористического характера с после</w:t>
            </w:r>
            <w:r w:rsidRPr="00DF29A1">
              <w:rPr>
                <w:spacing w:val="-1"/>
                <w:sz w:val="20"/>
                <w:szCs w:val="20"/>
              </w:rPr>
              <w:softHyphen/>
              <w:t>дующим пересказом. Знать как в уст</w:t>
            </w:r>
            <w:r w:rsidRPr="00DF29A1">
              <w:rPr>
                <w:spacing w:val="-1"/>
                <w:sz w:val="20"/>
                <w:szCs w:val="20"/>
              </w:rPr>
              <w:softHyphen/>
              <w:t>ной и письменной речи составить диалог по содержанию песни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Контроль навыков</w:t>
            </w:r>
          </w:p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 w:firstLine="22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аудирования, от</w:t>
            </w:r>
            <w:r w:rsidRPr="00DF29A1">
              <w:rPr>
                <w:spacing w:val="-2"/>
                <w:sz w:val="20"/>
                <w:szCs w:val="20"/>
              </w:rPr>
              <w:softHyphen/>
              <w:t xml:space="preserve">веты на вопросы по содержанию </w:t>
            </w:r>
            <w:r w:rsidRPr="00DF29A1">
              <w:rPr>
                <w:spacing w:val="-5"/>
                <w:sz w:val="20"/>
                <w:szCs w:val="20"/>
              </w:rPr>
              <w:t>песни</w:t>
            </w:r>
          </w:p>
        </w:tc>
      </w:tr>
      <w:tr w:rsidR="00C74D0F" w:rsidRPr="00DF29A1" w:rsidTr="00C74D0F">
        <w:trPr>
          <w:trHeight w:hRule="exact" w:val="1397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43" w:firstLine="22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83-</w:t>
            </w:r>
            <w:r w:rsidRPr="00DF29A1">
              <w:rPr>
                <w:spacing w:val="-6"/>
                <w:sz w:val="20"/>
                <w:szCs w:val="20"/>
              </w:rPr>
              <w:t>84.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 w:firstLine="2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Относительные </w:t>
            </w:r>
            <w:r w:rsidRPr="00DF29A1">
              <w:rPr>
                <w:sz w:val="20"/>
                <w:szCs w:val="20"/>
              </w:rPr>
              <w:t xml:space="preserve">местоимения с </w:t>
            </w:r>
            <w:r w:rsidRPr="00DF29A1">
              <w:rPr>
                <w:spacing w:val="-2"/>
                <w:sz w:val="20"/>
                <w:szCs w:val="20"/>
              </w:rPr>
              <w:t>предлогами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6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9" w:firstLine="22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Der Nebensatz, der Atributtsatz, das Mьnchhausen - Museum, das Mьnch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z w:val="20"/>
                <w:szCs w:val="20"/>
                <w:lang w:val="de-DE"/>
              </w:rPr>
              <w:t xml:space="preserve">hausen - Denkmal, das Zauberwort,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der Skeptiker, verlachen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7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Относительные место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 xml:space="preserve">имения с предлогами </w:t>
            </w:r>
            <w:r w:rsidRPr="00DF29A1">
              <w:rPr>
                <w:spacing w:val="-3"/>
                <w:sz w:val="20"/>
                <w:szCs w:val="20"/>
                <w:lang w:val="de-DE"/>
              </w:rPr>
              <w:t xml:space="preserve">in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der, von dem, aus dem,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ьber das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2" w:firstLine="1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Уметь употреблять придаточные оп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ределительные предложения с отно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>сительными местоимениями в роди-</w:t>
            </w:r>
            <w:r w:rsidRPr="00DF29A1">
              <w:rPr>
                <w:spacing w:val="-2"/>
                <w:sz w:val="20"/>
                <w:szCs w:val="20"/>
              </w:rPr>
              <w:t>теьном и дательном падежах, относи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тельные местоимения с предлогами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16" w:firstLine="22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Подстановочные </w:t>
            </w:r>
            <w:r w:rsidRPr="00DF29A1">
              <w:rPr>
                <w:spacing w:val="-2"/>
                <w:sz w:val="20"/>
                <w:szCs w:val="20"/>
              </w:rPr>
              <w:t xml:space="preserve">упражнения по </w:t>
            </w:r>
            <w:r w:rsidRPr="00DF29A1">
              <w:rPr>
                <w:spacing w:val="-3"/>
                <w:sz w:val="20"/>
                <w:szCs w:val="20"/>
              </w:rPr>
              <w:t>грамматике</w:t>
            </w:r>
          </w:p>
        </w:tc>
      </w:tr>
      <w:tr w:rsidR="00C74D0F" w:rsidRPr="00DF29A1" w:rsidTr="00C74D0F">
        <w:trPr>
          <w:trHeight w:hRule="exact" w:val="929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36" w:firstLine="14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85-</w:t>
            </w:r>
            <w:r w:rsidRPr="00DF29A1">
              <w:rPr>
                <w:spacing w:val="-9"/>
                <w:sz w:val="20"/>
                <w:szCs w:val="20"/>
              </w:rPr>
              <w:t>86.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6"/>
                <w:sz w:val="20"/>
                <w:szCs w:val="20"/>
              </w:rPr>
              <w:t>Пассив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6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7" w:firstLine="7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Werden gebaut, werden gegrьndet,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werden geteilt, werden zerstцrt,werden</w:t>
            </w:r>
            <w:r w:rsidRPr="00DF29A1">
              <w:rPr>
                <w:sz w:val="20"/>
                <w:szCs w:val="20"/>
                <w:lang w:val="de-DE"/>
              </w:rPr>
              <w:t>entdeckt, werden entwьckelt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7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Образование и упот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ребление страдатель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ного залога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firstLine="7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 xml:space="preserve">Уметь распознавать, употреблять в </w:t>
            </w:r>
            <w:r w:rsidRPr="00DF29A1">
              <w:rPr>
                <w:spacing w:val="-2"/>
                <w:sz w:val="20"/>
                <w:szCs w:val="20"/>
              </w:rPr>
              <w:t>речи, переводить на русский язык пас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сив (страдательный залог)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15" w:firstLine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Грамматические задания с исполь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зованием страда</w:t>
            </w:r>
            <w:r w:rsidRPr="00DF29A1">
              <w:rPr>
                <w:spacing w:val="-1"/>
                <w:sz w:val="20"/>
                <w:szCs w:val="20"/>
              </w:rPr>
              <w:softHyphen/>
              <w:t>тельного залога</w:t>
            </w:r>
          </w:p>
        </w:tc>
      </w:tr>
      <w:tr w:rsidR="00C74D0F" w:rsidRPr="00DF29A1" w:rsidTr="00C74D0F">
        <w:trPr>
          <w:trHeight w:hRule="exact" w:val="1858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8" w:lineRule="exact"/>
              <w:ind w:left="29" w:firstLine="7"/>
              <w:rPr>
                <w:sz w:val="20"/>
                <w:szCs w:val="20"/>
              </w:rPr>
            </w:pPr>
            <w:r w:rsidRPr="00DF29A1">
              <w:rPr>
                <w:spacing w:val="-6"/>
                <w:sz w:val="20"/>
                <w:szCs w:val="20"/>
              </w:rPr>
              <w:t>87-88.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26" w:firstLine="7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Экскурсия </w:t>
            </w:r>
            <w:r w:rsidRPr="00DF29A1">
              <w:rPr>
                <w:spacing w:val="-3"/>
                <w:sz w:val="20"/>
                <w:szCs w:val="20"/>
              </w:rPr>
              <w:t>по Кёльну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7" w:firstLine="7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>Die Glasmalerei, das Kцlnischwasser, das Stadtzentrum, der Strom, der Kцl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>ner Dom, das Wahrzeichen, der Skulp</w:t>
            </w:r>
            <w:r w:rsidRPr="00DF29A1">
              <w:rPr>
                <w:spacing w:val="-2"/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1"/>
                <w:sz w:val="20"/>
                <w:szCs w:val="20"/>
                <w:lang w:val="de-DE"/>
              </w:rPr>
              <w:t>turschmuck, das Bauwerk, das Rat</w:t>
            </w:r>
            <w:r w:rsidRPr="00DF29A1">
              <w:rPr>
                <w:spacing w:val="-1"/>
                <w:sz w:val="20"/>
                <w:szCs w:val="20"/>
                <w:lang w:val="de-DE"/>
              </w:rPr>
              <w:softHyphen/>
              <w:t>haus, der Glockenspiel, die Messe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641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.-      .   .'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 w:hanging="7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Учить вычленять из полилогамикро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>диалоги, инсценировать их, состав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лять диалоги по аналогии. Понимать </w:t>
            </w:r>
            <w:r w:rsidRPr="00DF29A1">
              <w:rPr>
                <w:spacing w:val="1"/>
                <w:sz w:val="20"/>
                <w:szCs w:val="20"/>
              </w:rPr>
              <w:t>на слух текст о Кёльне и его досто</w:t>
            </w:r>
            <w:r w:rsidRPr="00DF29A1">
              <w:rPr>
                <w:spacing w:val="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примечательностях. Знать, как из вы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сказывания составить диалог. Уметь инсценировать поездку по городу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382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Инсценировать </w:t>
            </w:r>
            <w:r w:rsidRPr="00DF29A1">
              <w:rPr>
                <w:spacing w:val="-3"/>
                <w:sz w:val="20"/>
                <w:szCs w:val="20"/>
              </w:rPr>
              <w:t>диалог по теме урока</w:t>
            </w:r>
          </w:p>
        </w:tc>
      </w:tr>
      <w:tr w:rsidR="00C74D0F" w:rsidRPr="00DF29A1" w:rsidTr="00C74D0F">
        <w:trPr>
          <w:trHeight w:hRule="exact" w:val="929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left="14" w:hanging="7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89-</w:t>
            </w:r>
            <w:r w:rsidRPr="00DF29A1">
              <w:rPr>
                <w:spacing w:val="-9"/>
                <w:sz w:val="20"/>
                <w:szCs w:val="20"/>
              </w:rPr>
              <w:t>90.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Нравы и обычаи, </w:t>
            </w:r>
            <w:r w:rsidRPr="00DF29A1">
              <w:rPr>
                <w:spacing w:val="-2"/>
                <w:sz w:val="20"/>
                <w:szCs w:val="20"/>
              </w:rPr>
              <w:t xml:space="preserve">праздники в </w:t>
            </w:r>
            <w:r w:rsidRPr="00DF29A1">
              <w:rPr>
                <w:spacing w:val="-1"/>
                <w:sz w:val="20"/>
                <w:szCs w:val="20"/>
              </w:rPr>
              <w:t>Германии (по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вторение)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3" w:lineRule="exact"/>
              <w:ind w:right="173"/>
              <w:rPr>
                <w:sz w:val="20"/>
                <w:szCs w:val="20"/>
                <w:lang w:val="en-US"/>
              </w:rPr>
            </w:pPr>
            <w:r w:rsidRPr="00DF29A1">
              <w:rPr>
                <w:spacing w:val="-1"/>
                <w:sz w:val="20"/>
                <w:szCs w:val="20"/>
                <w:lang w:val="de-DE"/>
              </w:rPr>
              <w:t xml:space="preserve">Fasching, Fastnacht, Karneval, die </w:t>
            </w:r>
            <w:r w:rsidRPr="00DF29A1">
              <w:rPr>
                <w:sz w:val="20"/>
                <w:szCs w:val="20"/>
                <w:lang w:val="de-DE"/>
              </w:rPr>
              <w:t>Winterwende, der Brauch - die Brдu</w:t>
            </w:r>
            <w:r w:rsidRPr="00DF29A1">
              <w:rPr>
                <w:sz w:val="20"/>
                <w:szCs w:val="20"/>
                <w:lang w:val="de-DE"/>
              </w:rPr>
              <w:softHyphen/>
            </w:r>
            <w:r w:rsidRPr="00DF29A1">
              <w:rPr>
                <w:spacing w:val="-2"/>
                <w:sz w:val="20"/>
                <w:szCs w:val="20"/>
                <w:lang w:val="de-DE"/>
              </w:rPr>
              <w:t>che, Pfingsten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hanging="14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рассказать устно и письменно о значимых праздниках в Германии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3" w:lineRule="exact"/>
              <w:ind w:right="151" w:hanging="14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Сообщение о праздниках в Гер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6"/>
                <w:sz w:val="20"/>
                <w:szCs w:val="20"/>
              </w:rPr>
              <w:t>мании</w:t>
            </w:r>
          </w:p>
        </w:tc>
      </w:tr>
      <w:tr w:rsidR="00C74D0F" w:rsidRPr="00DF29A1" w:rsidTr="00C74D0F">
        <w:trPr>
          <w:trHeight w:hRule="exact" w:val="706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91.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08" w:hanging="22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Достопримеча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тельности горо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>дов Германии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166" w:hanging="7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Die Industriestadt, die Heimat, Elbflo-renz, die Schцnheit, die Geburtstadt,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>der Marktplatz, der gotische Baustil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59" w:hanging="22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Уметь ориентироваться в вывесках, </w:t>
            </w:r>
            <w:r w:rsidRPr="00DF29A1">
              <w:rPr>
                <w:spacing w:val="-1"/>
                <w:sz w:val="20"/>
                <w:szCs w:val="20"/>
              </w:rPr>
              <w:t>надписях, понимать их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0" w:hanging="7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Вывески на улицах </w:t>
            </w:r>
            <w:r w:rsidRPr="00DF29A1">
              <w:rPr>
                <w:spacing w:val="-1"/>
                <w:sz w:val="20"/>
                <w:szCs w:val="20"/>
              </w:rPr>
              <w:t>городов, понима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4"/>
                <w:sz w:val="20"/>
                <w:szCs w:val="20"/>
              </w:rPr>
              <w:t>ние их содержания</w:t>
            </w:r>
          </w:p>
        </w:tc>
      </w:tr>
      <w:tr w:rsidR="00C74D0F" w:rsidRPr="00DF29A1" w:rsidTr="00C74D0F">
        <w:trPr>
          <w:trHeight w:hRule="exact" w:val="698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92.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511" w:hanging="14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Творчество </w:t>
            </w:r>
            <w:r w:rsidRPr="00DF29A1">
              <w:rPr>
                <w:spacing w:val="-5"/>
                <w:sz w:val="20"/>
                <w:szCs w:val="20"/>
              </w:rPr>
              <w:t>Баха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3" w:lineRule="exact"/>
              <w:ind w:right="245" w:hanging="14"/>
              <w:rPr>
                <w:sz w:val="20"/>
                <w:szCs w:val="20"/>
                <w:lang w:val="en-US"/>
              </w:rPr>
            </w:pPr>
            <w:r w:rsidRPr="00DF29A1">
              <w:rPr>
                <w:spacing w:val="-2"/>
                <w:sz w:val="20"/>
                <w:szCs w:val="20"/>
                <w:lang w:val="de-DE"/>
              </w:rPr>
              <w:t xml:space="preserve">Das Wortspiel, das Urteil, der Gipfel, </w:t>
            </w:r>
            <w:r w:rsidRPr="00DF29A1">
              <w:rPr>
                <w:spacing w:val="-1"/>
                <w:sz w:val="20"/>
                <w:szCs w:val="20"/>
                <w:lang w:val="de-DE"/>
              </w:rPr>
              <w:t xml:space="preserve">das Einkommen, wurde zur letzten </w:t>
            </w:r>
            <w:r w:rsidRPr="00DF29A1">
              <w:rPr>
                <w:spacing w:val="-2"/>
                <w:sz w:val="20"/>
                <w:szCs w:val="20"/>
                <w:lang w:val="de-DE"/>
              </w:rPr>
              <w:t>Ruhe gebettet, umfangreich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86" w:hanging="22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>Уметь читать текст с полным понима</w:t>
            </w:r>
            <w:r w:rsidRPr="00DF29A1">
              <w:rPr>
                <w:spacing w:val="-3"/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>нием содержания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38" w:hanging="29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Чтение с полным </w:t>
            </w:r>
            <w:r w:rsidRPr="00DF29A1">
              <w:rPr>
                <w:spacing w:val="-2"/>
                <w:sz w:val="20"/>
                <w:szCs w:val="20"/>
              </w:rPr>
              <w:t>пониманием со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держания</w:t>
            </w:r>
          </w:p>
        </w:tc>
      </w:tr>
      <w:tr w:rsidR="00C74D0F" w:rsidRPr="00DF29A1" w:rsidTr="00C74D0F">
        <w:trPr>
          <w:trHeight w:hRule="exact" w:val="238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93.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C74D0F">
        <w:trPr>
          <w:trHeight w:hRule="exact" w:val="922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3" w:lineRule="exact"/>
              <w:ind w:right="7" w:hanging="22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94-</w:t>
            </w:r>
            <w:r w:rsidRPr="00DF29A1">
              <w:rPr>
                <w:spacing w:val="-9"/>
                <w:sz w:val="20"/>
                <w:szCs w:val="20"/>
              </w:rPr>
              <w:t>95.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spacing w:line="223" w:lineRule="exact"/>
              <w:ind w:right="7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05" w:hanging="29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Домашнее чтение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3" w:lineRule="exact"/>
              <w:ind w:hanging="29"/>
              <w:rPr>
                <w:sz w:val="20"/>
                <w:szCs w:val="20"/>
              </w:rPr>
            </w:pPr>
            <w:r w:rsidRPr="00DF29A1">
              <w:rPr>
                <w:spacing w:val="-1"/>
                <w:sz w:val="20"/>
                <w:szCs w:val="20"/>
              </w:rPr>
              <w:t>Уметь читать и анализировать балла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z w:val="20"/>
                <w:szCs w:val="20"/>
              </w:rPr>
              <w:t xml:space="preserve">ды «Перчатка», «Рыбак»; владеть </w:t>
            </w:r>
            <w:r w:rsidRPr="00DF29A1">
              <w:rPr>
                <w:spacing w:val="-1"/>
                <w:sz w:val="20"/>
                <w:szCs w:val="20"/>
              </w:rPr>
              <w:t>особенностями литературного жанра -</w:t>
            </w:r>
            <w:r w:rsidRPr="00DF29A1">
              <w:rPr>
                <w:spacing w:val="-3"/>
                <w:sz w:val="20"/>
                <w:szCs w:val="20"/>
              </w:rPr>
              <w:t>новеллы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02" w:hanging="7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Контроль техники </w:t>
            </w:r>
            <w:r w:rsidRPr="00DF29A1">
              <w:rPr>
                <w:spacing w:val="-3"/>
                <w:sz w:val="20"/>
                <w:szCs w:val="20"/>
              </w:rPr>
              <w:t>чтения, перевода</w:t>
            </w:r>
          </w:p>
        </w:tc>
      </w:tr>
      <w:tr w:rsidR="00C74D0F" w:rsidRPr="00DF29A1" w:rsidTr="00C74D0F">
        <w:trPr>
          <w:trHeight w:hRule="exact" w:val="49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96.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rPr>
                <w:sz w:val="20"/>
                <w:szCs w:val="20"/>
              </w:rPr>
            </w:pPr>
            <w:r w:rsidRPr="00DF29A1">
              <w:rPr>
                <w:spacing w:val="-5"/>
                <w:sz w:val="20"/>
                <w:szCs w:val="20"/>
              </w:rPr>
              <w:t>Резервный</w:t>
            </w:r>
          </w:p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урок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7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rPr>
          <w:vanish/>
          <w:sz w:val="20"/>
          <w:szCs w:val="20"/>
        </w:rPr>
        <w:sectPr w:rsidR="00820C8D" w:rsidRPr="00DF29A1">
          <w:pgSz w:w="16834" w:h="11909" w:orient="landscape"/>
          <w:pgMar w:top="1278" w:right="1142" w:bottom="360" w:left="1141" w:header="720" w:footer="720" w:gutter="0"/>
          <w:cols w:space="720"/>
        </w:sectPr>
      </w:pPr>
    </w:p>
    <w:tbl>
      <w:tblPr>
        <w:tblW w:w="15510" w:type="dxa"/>
        <w:tblInd w:w="-9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947"/>
        <w:gridCol w:w="1738"/>
        <w:gridCol w:w="624"/>
        <w:gridCol w:w="3610"/>
        <w:gridCol w:w="2333"/>
        <w:gridCol w:w="3754"/>
        <w:gridCol w:w="1949"/>
      </w:tblGrid>
      <w:tr w:rsidR="00C74D0F" w:rsidRPr="00DF29A1" w:rsidTr="00C74D0F">
        <w:trPr>
          <w:trHeight w:hRule="exact" w:val="163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2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lastRenderedPageBreak/>
              <w:t>97.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68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right="10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Уметь рассказать о значительных го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1"/>
                <w:sz w:val="20"/>
                <w:szCs w:val="20"/>
              </w:rPr>
              <w:t xml:space="preserve">родах Германии. Понимать на слух </w:t>
            </w:r>
            <w:r w:rsidRPr="00DF29A1">
              <w:rPr>
                <w:sz w:val="20"/>
                <w:szCs w:val="20"/>
              </w:rPr>
              <w:t>тексты о выдающихся классиках Гер</w:t>
            </w:r>
            <w:r w:rsidRPr="00DF29A1">
              <w:rPr>
                <w:sz w:val="20"/>
                <w:szCs w:val="20"/>
              </w:rPr>
              <w:softHyphen/>
            </w:r>
            <w:r w:rsidRPr="00DF29A1">
              <w:rPr>
                <w:spacing w:val="-2"/>
                <w:sz w:val="20"/>
                <w:szCs w:val="20"/>
              </w:rPr>
              <w:t xml:space="preserve">мании. Уметь составить план поездки. </w:t>
            </w:r>
            <w:r w:rsidRPr="00DF29A1">
              <w:rPr>
                <w:spacing w:val="-1"/>
                <w:sz w:val="20"/>
                <w:szCs w:val="20"/>
              </w:rPr>
              <w:t>Уметь работать с картой Германии. Знать нравы, обычаи, праздники Гер</w:t>
            </w:r>
            <w:r w:rsidRPr="00DF29A1">
              <w:rPr>
                <w:spacing w:val="-1"/>
                <w:sz w:val="20"/>
                <w:szCs w:val="20"/>
              </w:rPr>
              <w:softHyphen/>
            </w:r>
            <w:r w:rsidRPr="00DF29A1">
              <w:rPr>
                <w:spacing w:val="-5"/>
                <w:sz w:val="20"/>
                <w:szCs w:val="20"/>
              </w:rPr>
              <w:t>мании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C74D0F">
        <w:trPr>
          <w:trHeight w:hRule="exact" w:val="7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spacing w:line="200" w:lineRule="exact"/>
              <w:ind w:left="11" w:right="5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98</w:t>
            </w:r>
          </w:p>
          <w:p w:rsidR="00C74D0F" w:rsidRPr="00DF29A1" w:rsidRDefault="00C74D0F" w:rsidP="00820C8D">
            <w:pPr>
              <w:shd w:val="clear" w:color="auto" w:fill="FFFFFF"/>
              <w:spacing w:line="200" w:lineRule="exact"/>
              <w:ind w:left="11" w:right="51"/>
              <w:rPr>
                <w:sz w:val="20"/>
                <w:szCs w:val="20"/>
              </w:rPr>
            </w:pPr>
          </w:p>
          <w:p w:rsidR="00C74D0F" w:rsidRPr="00DF29A1" w:rsidRDefault="00C74D0F" w:rsidP="00820C8D">
            <w:pPr>
              <w:shd w:val="clear" w:color="auto" w:fill="FFFFFF"/>
              <w:autoSpaceDE w:val="0"/>
              <w:spacing w:line="200" w:lineRule="exact"/>
              <w:ind w:left="11" w:right="51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99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>
            <w:pPr>
              <w:spacing w:after="200" w:line="276" w:lineRule="auto"/>
              <w:rPr>
                <w:sz w:val="20"/>
                <w:szCs w:val="20"/>
              </w:rPr>
            </w:pPr>
          </w:p>
          <w:p w:rsidR="00C74D0F" w:rsidRPr="00DF29A1" w:rsidRDefault="00C74D0F">
            <w:pPr>
              <w:spacing w:after="200" w:line="276" w:lineRule="auto"/>
              <w:rPr>
                <w:sz w:val="20"/>
                <w:szCs w:val="20"/>
              </w:rPr>
            </w:pPr>
          </w:p>
          <w:p w:rsidR="00C74D0F" w:rsidRPr="00DF29A1" w:rsidRDefault="00C74D0F" w:rsidP="00C74D0F">
            <w:pPr>
              <w:shd w:val="clear" w:color="auto" w:fill="FFFFFF"/>
              <w:autoSpaceDE w:val="0"/>
              <w:spacing w:line="200" w:lineRule="exact"/>
              <w:ind w:right="51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269" w:firstLine="5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Обобщающее </w:t>
            </w:r>
            <w:r w:rsidRPr="00DF29A1">
              <w:rPr>
                <w:spacing w:val="-1"/>
                <w:sz w:val="20"/>
                <w:szCs w:val="20"/>
              </w:rPr>
              <w:t>повторение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4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0F" w:rsidRPr="00DF29A1" w:rsidTr="00C74D0F">
        <w:trPr>
          <w:trHeight w:hRule="exact" w:val="7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DF29A1">
              <w:rPr>
                <w:spacing w:val="-11"/>
                <w:sz w:val="20"/>
                <w:szCs w:val="20"/>
              </w:rPr>
              <w:t>100.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C74D0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696"/>
              <w:rPr>
                <w:sz w:val="20"/>
                <w:szCs w:val="20"/>
              </w:rPr>
            </w:pPr>
            <w:r w:rsidRPr="00DF29A1">
              <w:rPr>
                <w:spacing w:val="-4"/>
                <w:sz w:val="20"/>
                <w:szCs w:val="20"/>
              </w:rPr>
              <w:t xml:space="preserve">Итоговый </w:t>
            </w:r>
            <w:r w:rsidRPr="00DF29A1">
              <w:rPr>
                <w:spacing w:val="-1"/>
                <w:sz w:val="20"/>
                <w:szCs w:val="20"/>
              </w:rPr>
              <w:t>Тест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54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0" w:lineRule="exact"/>
              <w:ind w:right="240"/>
              <w:rPr>
                <w:sz w:val="20"/>
                <w:szCs w:val="20"/>
              </w:rPr>
            </w:pPr>
            <w:r w:rsidRPr="00DF29A1">
              <w:rPr>
                <w:spacing w:val="-2"/>
                <w:sz w:val="20"/>
                <w:szCs w:val="20"/>
              </w:rPr>
              <w:t>Итоговая кон</w:t>
            </w:r>
            <w:r w:rsidRPr="00DF29A1">
              <w:rPr>
                <w:spacing w:val="-2"/>
                <w:sz w:val="20"/>
                <w:szCs w:val="20"/>
              </w:rPr>
              <w:softHyphen/>
            </w:r>
            <w:r w:rsidRPr="00DF29A1">
              <w:rPr>
                <w:spacing w:val="-3"/>
                <w:sz w:val="20"/>
                <w:szCs w:val="20"/>
              </w:rPr>
              <w:t>трольная работа</w:t>
            </w:r>
          </w:p>
        </w:tc>
      </w:tr>
      <w:tr w:rsidR="00C74D0F" w:rsidRPr="00DF29A1" w:rsidTr="00C74D0F">
        <w:trPr>
          <w:trHeight w:hRule="exact" w:val="72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24"/>
              <w:rPr>
                <w:sz w:val="20"/>
                <w:szCs w:val="20"/>
              </w:rPr>
            </w:pPr>
            <w:r w:rsidRPr="00DF29A1">
              <w:rPr>
                <w:spacing w:val="-7"/>
                <w:sz w:val="20"/>
                <w:szCs w:val="20"/>
              </w:rPr>
              <w:t>101-</w:t>
            </w:r>
            <w:r w:rsidRPr="00DF29A1">
              <w:rPr>
                <w:spacing w:val="-12"/>
                <w:sz w:val="20"/>
                <w:szCs w:val="20"/>
              </w:rPr>
              <w:t>102.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26" w:lineRule="exact"/>
              <w:ind w:hanging="24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spacing w:line="235" w:lineRule="exact"/>
              <w:ind w:right="552"/>
              <w:rPr>
                <w:sz w:val="20"/>
                <w:szCs w:val="20"/>
              </w:rPr>
            </w:pPr>
            <w:r w:rsidRPr="00DF29A1">
              <w:rPr>
                <w:spacing w:val="-3"/>
                <w:sz w:val="20"/>
                <w:szCs w:val="20"/>
              </w:rPr>
              <w:t xml:space="preserve">Резервные </w:t>
            </w:r>
            <w:r w:rsidRPr="00DF29A1">
              <w:rPr>
                <w:spacing w:val="-2"/>
                <w:sz w:val="20"/>
                <w:szCs w:val="20"/>
              </w:rPr>
              <w:t>Уроки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ind w:left="139"/>
              <w:rPr>
                <w:sz w:val="20"/>
                <w:szCs w:val="20"/>
              </w:rPr>
            </w:pPr>
            <w:r w:rsidRPr="00DF29A1">
              <w:rPr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D0F" w:rsidRPr="00DF29A1" w:rsidRDefault="00C74D0F" w:rsidP="00820C8D">
            <w:pPr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8D" w:rsidRPr="00DF29A1" w:rsidRDefault="00820C8D" w:rsidP="00820C8D">
      <w:pPr>
        <w:pStyle w:val="Standard"/>
        <w:rPr>
          <w:sz w:val="20"/>
          <w:szCs w:val="20"/>
        </w:rPr>
      </w:pPr>
    </w:p>
    <w:p w:rsidR="003657DB" w:rsidRPr="00DF29A1" w:rsidRDefault="003657DB" w:rsidP="003657DB">
      <w:pPr>
        <w:pStyle w:val="21"/>
        <w:rPr>
          <w:b/>
          <w:bCs/>
          <w:sz w:val="20"/>
          <w:szCs w:val="20"/>
        </w:rPr>
      </w:pPr>
      <w:r w:rsidRPr="00DF29A1">
        <w:rPr>
          <w:b/>
          <w:bCs/>
          <w:sz w:val="20"/>
          <w:szCs w:val="20"/>
        </w:rPr>
        <w:t xml:space="preserve">5.Технологии, реализуемые в образовательном процессе </w:t>
      </w:r>
    </w:p>
    <w:p w:rsidR="003657DB" w:rsidRPr="00DF29A1" w:rsidRDefault="003657DB" w:rsidP="003657DB">
      <w:pPr>
        <w:pStyle w:val="21"/>
        <w:rPr>
          <w:sz w:val="20"/>
          <w:szCs w:val="20"/>
        </w:rPr>
      </w:pPr>
      <w:r w:rsidRPr="00DF29A1">
        <w:rPr>
          <w:sz w:val="20"/>
          <w:szCs w:val="20"/>
        </w:rPr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Технологии реализации межпредметных связей в образовательном процессе.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Технология индивидуализации обучения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Информационно-коммуникационные технологии</w:t>
      </w:r>
    </w:p>
    <w:p w:rsidR="003657DB" w:rsidRPr="00DF29A1" w:rsidRDefault="003657DB" w:rsidP="003657D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0"/>
          <w:szCs w:val="20"/>
        </w:rPr>
      </w:pPr>
    </w:p>
    <w:p w:rsidR="003657DB" w:rsidRPr="00DF29A1" w:rsidRDefault="003657DB" w:rsidP="003657DB">
      <w:pPr>
        <w:spacing w:before="100" w:beforeAutospacing="1" w:after="100" w:afterAutospacing="1"/>
        <w:ind w:left="720"/>
        <w:jc w:val="both"/>
        <w:rPr>
          <w:sz w:val="20"/>
          <w:szCs w:val="20"/>
        </w:rPr>
      </w:pPr>
      <w:r w:rsidRPr="00DF29A1">
        <w:rPr>
          <w:b/>
          <w:sz w:val="20"/>
          <w:szCs w:val="20"/>
        </w:rPr>
        <w:t>6.Механизмы формирования ключевых компетенций обучающихся</w:t>
      </w:r>
    </w:p>
    <w:p w:rsidR="003657DB" w:rsidRPr="00DF29A1" w:rsidRDefault="003657DB" w:rsidP="003657DB">
      <w:pPr>
        <w:pStyle w:val="21"/>
        <w:numPr>
          <w:ilvl w:val="0"/>
          <w:numId w:val="29"/>
        </w:numPr>
        <w:jc w:val="both"/>
        <w:rPr>
          <w:sz w:val="20"/>
          <w:szCs w:val="20"/>
        </w:rPr>
      </w:pPr>
      <w:r w:rsidRPr="00DF29A1">
        <w:rPr>
          <w:sz w:val="20"/>
          <w:szCs w:val="20"/>
        </w:rPr>
        <w:t>проектная деятельность</w:t>
      </w:r>
    </w:p>
    <w:p w:rsidR="003657DB" w:rsidRPr="00DF29A1" w:rsidRDefault="003657DB" w:rsidP="003657DB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исследовательская деятельность</w:t>
      </w:r>
    </w:p>
    <w:p w:rsidR="003657DB" w:rsidRPr="00DF29A1" w:rsidRDefault="003657DB" w:rsidP="003657DB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F29A1">
        <w:rPr>
          <w:sz w:val="20"/>
          <w:szCs w:val="20"/>
        </w:rPr>
        <w:t>применение ИКТ</w:t>
      </w:r>
    </w:p>
    <w:p w:rsidR="003657DB" w:rsidRPr="00DF29A1" w:rsidRDefault="003657DB" w:rsidP="003657DB">
      <w:pPr>
        <w:spacing w:line="360" w:lineRule="auto"/>
        <w:jc w:val="center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t>6.1Тематика исследовательских и творческих проектов</w:t>
      </w:r>
    </w:p>
    <w:p w:rsidR="003657DB" w:rsidRPr="00DF29A1" w:rsidRDefault="003657DB" w:rsidP="003657DB">
      <w:pPr>
        <w:spacing w:line="360" w:lineRule="auto"/>
        <w:jc w:val="both"/>
        <w:rPr>
          <w:sz w:val="20"/>
          <w:szCs w:val="20"/>
        </w:rPr>
      </w:pPr>
      <w:r w:rsidRPr="00DF29A1">
        <w:rPr>
          <w:sz w:val="20"/>
          <w:szCs w:val="20"/>
        </w:rPr>
        <w:lastRenderedPageBreak/>
        <w:t>1.Проект</w:t>
      </w:r>
      <w:r w:rsidR="005D3074" w:rsidRPr="00DF29A1">
        <w:rPr>
          <w:sz w:val="20"/>
          <w:szCs w:val="20"/>
        </w:rPr>
        <w:t>-презентация</w:t>
      </w:r>
      <w:r w:rsidRPr="00DF29A1">
        <w:rPr>
          <w:sz w:val="20"/>
          <w:szCs w:val="20"/>
        </w:rPr>
        <w:t xml:space="preserve"> «Мы путешествуем по городам Германии»</w:t>
      </w:r>
    </w:p>
    <w:p w:rsidR="003657DB" w:rsidRPr="00DF29A1" w:rsidRDefault="003657DB" w:rsidP="003657DB">
      <w:pPr>
        <w:pStyle w:val="c28"/>
        <w:spacing w:before="0" w:beforeAutospacing="0" w:after="0" w:afterAutospacing="0" w:line="270" w:lineRule="atLeast"/>
        <w:jc w:val="both"/>
        <w:rPr>
          <w:color w:val="000000"/>
          <w:sz w:val="20"/>
          <w:szCs w:val="20"/>
        </w:rPr>
      </w:pPr>
      <w:r w:rsidRPr="00DF29A1">
        <w:rPr>
          <w:sz w:val="20"/>
          <w:szCs w:val="20"/>
        </w:rPr>
        <w:t>2. Проект</w:t>
      </w:r>
      <w:r w:rsidR="005D3074" w:rsidRPr="00DF29A1">
        <w:rPr>
          <w:sz w:val="20"/>
          <w:szCs w:val="20"/>
        </w:rPr>
        <w:t>-газета</w:t>
      </w:r>
      <w:r w:rsidRPr="00DF29A1">
        <w:rPr>
          <w:sz w:val="20"/>
          <w:szCs w:val="20"/>
        </w:rPr>
        <w:t xml:space="preserve"> «Школа, в которой я учусь»</w:t>
      </w:r>
    </w:p>
    <w:p w:rsidR="003657DB" w:rsidRPr="00DF29A1" w:rsidRDefault="003657DB" w:rsidP="003657DB">
      <w:pPr>
        <w:spacing w:line="360" w:lineRule="auto"/>
        <w:jc w:val="both"/>
        <w:rPr>
          <w:spacing w:val="-1"/>
          <w:sz w:val="20"/>
          <w:szCs w:val="20"/>
        </w:rPr>
      </w:pPr>
      <w:r w:rsidRPr="00DF29A1">
        <w:rPr>
          <w:sz w:val="20"/>
          <w:szCs w:val="20"/>
        </w:rPr>
        <w:t>3.Исследовательская работа «</w:t>
      </w:r>
      <w:r w:rsidRPr="00DF29A1">
        <w:rPr>
          <w:spacing w:val="-4"/>
          <w:sz w:val="20"/>
          <w:szCs w:val="20"/>
        </w:rPr>
        <w:t xml:space="preserve">Нравы и обычаи, </w:t>
      </w:r>
      <w:r w:rsidRPr="00DF29A1">
        <w:rPr>
          <w:spacing w:val="-2"/>
          <w:sz w:val="20"/>
          <w:szCs w:val="20"/>
        </w:rPr>
        <w:t xml:space="preserve">праздники в </w:t>
      </w:r>
      <w:r w:rsidRPr="00DF29A1">
        <w:rPr>
          <w:spacing w:val="-1"/>
          <w:sz w:val="20"/>
          <w:szCs w:val="20"/>
        </w:rPr>
        <w:t>Германии»</w:t>
      </w:r>
    </w:p>
    <w:p w:rsidR="005D3074" w:rsidRPr="00DF29A1" w:rsidRDefault="005D3074" w:rsidP="003657DB">
      <w:pPr>
        <w:spacing w:line="360" w:lineRule="auto"/>
        <w:jc w:val="both"/>
        <w:rPr>
          <w:sz w:val="20"/>
          <w:szCs w:val="20"/>
        </w:rPr>
      </w:pPr>
      <w:r w:rsidRPr="00DF29A1">
        <w:rPr>
          <w:spacing w:val="-1"/>
          <w:sz w:val="20"/>
          <w:szCs w:val="20"/>
        </w:rPr>
        <w:t>4.Проект-концерт «Великие немецкие композиторы»</w:t>
      </w:r>
    </w:p>
    <w:p w:rsidR="003657DB" w:rsidRPr="00DF29A1" w:rsidRDefault="003657DB" w:rsidP="003657DB">
      <w:pPr>
        <w:spacing w:line="360" w:lineRule="auto"/>
        <w:jc w:val="both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rPr>
          <w:sz w:val="20"/>
          <w:szCs w:val="20"/>
        </w:rPr>
      </w:pPr>
      <w:r w:rsidRPr="00DF29A1">
        <w:rPr>
          <w:b/>
          <w:sz w:val="20"/>
          <w:szCs w:val="20"/>
        </w:rPr>
        <w:t>Ресурсное обеспечение образовательного процесса</w:t>
      </w:r>
    </w:p>
    <w:p w:rsidR="003657DB" w:rsidRPr="00DF29A1" w:rsidRDefault="003657DB" w:rsidP="003657DB">
      <w:pPr>
        <w:pStyle w:val="c28"/>
        <w:spacing w:before="0" w:beforeAutospacing="0" w:after="0" w:afterAutospacing="0" w:line="270" w:lineRule="atLeast"/>
        <w:jc w:val="both"/>
        <w:rPr>
          <w:b/>
          <w:sz w:val="20"/>
          <w:szCs w:val="20"/>
        </w:rPr>
      </w:pPr>
      <w:r w:rsidRPr="00DF29A1">
        <w:rPr>
          <w:b/>
          <w:sz w:val="20"/>
          <w:szCs w:val="20"/>
        </w:rPr>
        <w:t>7.1 Медиасредства</w:t>
      </w:r>
    </w:p>
    <w:p w:rsidR="005D3074" w:rsidRPr="00DF29A1" w:rsidRDefault="005D3074" w:rsidP="005D3074">
      <w:pPr>
        <w:pStyle w:val="c28"/>
        <w:spacing w:before="0" w:beforeAutospacing="0" w:after="0" w:afterAutospacing="0" w:line="270" w:lineRule="atLeast"/>
        <w:jc w:val="both"/>
        <w:rPr>
          <w:color w:val="000000"/>
          <w:sz w:val="20"/>
          <w:szCs w:val="20"/>
        </w:rPr>
      </w:pPr>
      <w:r w:rsidRPr="00DF29A1">
        <w:rPr>
          <w:b/>
          <w:sz w:val="20"/>
          <w:szCs w:val="20"/>
        </w:rPr>
        <w:t>*</w:t>
      </w:r>
      <w:r w:rsidRPr="00DF29A1">
        <w:rPr>
          <w:color w:val="000000"/>
          <w:sz w:val="20"/>
          <w:szCs w:val="20"/>
        </w:rPr>
        <w:t>диски с компьютерными играми  *диски с материалами для аудирования  *диски с заданиями   *диски со страноведческим материалом</w:t>
      </w:r>
    </w:p>
    <w:p w:rsidR="005D3074" w:rsidRPr="00DF29A1" w:rsidRDefault="005D3074" w:rsidP="005D307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0"/>
          <w:szCs w:val="20"/>
        </w:rPr>
      </w:pPr>
      <w:r w:rsidRPr="00DF29A1">
        <w:rPr>
          <w:color w:val="000000"/>
          <w:sz w:val="20"/>
          <w:szCs w:val="20"/>
        </w:rPr>
        <w:t>Сайты в интернете:</w:t>
      </w:r>
    </w:p>
    <w:p w:rsidR="005D3074" w:rsidRPr="00DF29A1" w:rsidRDefault="00AD7216" w:rsidP="005D307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0"/>
          <w:szCs w:val="20"/>
        </w:rPr>
      </w:pPr>
      <w:hyperlink r:id="rId6" w:history="1">
        <w:r w:rsidR="005D3074" w:rsidRPr="00DF29A1">
          <w:rPr>
            <w:rStyle w:val="a5"/>
            <w:sz w:val="20"/>
            <w:szCs w:val="20"/>
            <w:lang w:val="en-US"/>
          </w:rPr>
          <w:t>www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deutsch</w:t>
        </w:r>
        <w:r w:rsidR="005D3074" w:rsidRPr="00DF29A1">
          <w:rPr>
            <w:rStyle w:val="a5"/>
            <w:sz w:val="20"/>
            <w:szCs w:val="20"/>
          </w:rPr>
          <w:t>-</w:t>
        </w:r>
        <w:r w:rsidR="005D3074" w:rsidRPr="00DF29A1">
          <w:rPr>
            <w:rStyle w:val="a5"/>
            <w:sz w:val="20"/>
            <w:szCs w:val="20"/>
            <w:lang w:val="en-US"/>
          </w:rPr>
          <w:t>lernen</w:t>
        </w:r>
        <w:r w:rsidR="005D3074" w:rsidRPr="00DF29A1">
          <w:rPr>
            <w:rStyle w:val="a5"/>
            <w:sz w:val="20"/>
            <w:szCs w:val="20"/>
          </w:rPr>
          <w:t>-</w:t>
        </w:r>
        <w:r w:rsidR="005D3074" w:rsidRPr="00DF29A1">
          <w:rPr>
            <w:rStyle w:val="a5"/>
            <w:sz w:val="20"/>
            <w:szCs w:val="20"/>
            <w:lang w:val="en-US"/>
          </w:rPr>
          <w:t>mit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narod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ru</w:t>
        </w:r>
      </w:hyperlink>
      <w:hyperlink r:id="rId7" w:history="1">
        <w:r w:rsidR="005D3074" w:rsidRPr="00DF29A1">
          <w:rPr>
            <w:rStyle w:val="a5"/>
            <w:sz w:val="20"/>
            <w:szCs w:val="20"/>
            <w:lang w:val="en-US"/>
          </w:rPr>
          <w:t>www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grammatiktraining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de</w:t>
        </w:r>
        <w:r w:rsidR="005D3074" w:rsidRPr="00DF29A1">
          <w:rPr>
            <w:rStyle w:val="a5"/>
            <w:sz w:val="20"/>
            <w:szCs w:val="20"/>
          </w:rPr>
          <w:t>/</w:t>
        </w:r>
        <w:r w:rsidR="005D3074" w:rsidRPr="00DF29A1">
          <w:rPr>
            <w:rStyle w:val="a5"/>
            <w:sz w:val="20"/>
            <w:szCs w:val="20"/>
            <w:lang w:val="en-US"/>
          </w:rPr>
          <w:t>uebungen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html</w:t>
        </w:r>
      </w:hyperlink>
    </w:p>
    <w:p w:rsidR="005D3074" w:rsidRPr="00DF29A1" w:rsidRDefault="00AD7216" w:rsidP="005D307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0"/>
          <w:szCs w:val="20"/>
        </w:rPr>
      </w:pPr>
      <w:hyperlink r:id="rId8" w:history="1">
        <w:r w:rsidR="005D3074" w:rsidRPr="00DF29A1">
          <w:rPr>
            <w:rStyle w:val="a5"/>
            <w:sz w:val="20"/>
            <w:szCs w:val="20"/>
            <w:lang w:val="en-US"/>
          </w:rPr>
          <w:t>www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liebster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de</w:t>
        </w:r>
      </w:hyperlink>
      <w:hyperlink r:id="rId9" w:history="1">
        <w:r w:rsidR="005D3074" w:rsidRPr="00DF29A1">
          <w:rPr>
            <w:rStyle w:val="a5"/>
            <w:sz w:val="20"/>
            <w:szCs w:val="20"/>
            <w:lang w:val="en-US"/>
          </w:rPr>
          <w:t>www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passwort</w:t>
        </w:r>
        <w:r w:rsidR="005D3074" w:rsidRPr="00DF29A1">
          <w:rPr>
            <w:rStyle w:val="a5"/>
            <w:sz w:val="20"/>
            <w:szCs w:val="20"/>
          </w:rPr>
          <w:t>-</w:t>
        </w:r>
        <w:r w:rsidR="005D3074" w:rsidRPr="00DF29A1">
          <w:rPr>
            <w:rStyle w:val="a5"/>
            <w:sz w:val="20"/>
            <w:szCs w:val="20"/>
            <w:lang w:val="en-US"/>
          </w:rPr>
          <w:t>deutsch</w:t>
        </w:r>
        <w:r w:rsidR="005D3074" w:rsidRPr="00DF29A1">
          <w:rPr>
            <w:rStyle w:val="a5"/>
            <w:sz w:val="20"/>
            <w:szCs w:val="20"/>
          </w:rPr>
          <w:t>.</w:t>
        </w:r>
        <w:r w:rsidR="005D3074" w:rsidRPr="00DF29A1">
          <w:rPr>
            <w:rStyle w:val="a5"/>
            <w:sz w:val="20"/>
            <w:szCs w:val="20"/>
            <w:lang w:val="en-US"/>
          </w:rPr>
          <w:t>de</w:t>
        </w:r>
      </w:hyperlink>
    </w:p>
    <w:p w:rsidR="003657DB" w:rsidRPr="00DF29A1" w:rsidRDefault="005D3074" w:rsidP="005D3074">
      <w:pPr>
        <w:pStyle w:val="c28"/>
        <w:spacing w:before="0" w:beforeAutospacing="0" w:after="0" w:afterAutospacing="0" w:line="270" w:lineRule="atLeast"/>
        <w:jc w:val="both"/>
        <w:rPr>
          <w:b/>
          <w:sz w:val="20"/>
          <w:szCs w:val="20"/>
        </w:rPr>
      </w:pPr>
      <w:r w:rsidRPr="00DF29A1">
        <w:rPr>
          <w:color w:val="000000"/>
          <w:sz w:val="20"/>
          <w:szCs w:val="20"/>
          <w:lang w:val="en-US"/>
        </w:rPr>
        <w:t>www</w:t>
      </w:r>
      <w:r w:rsidRPr="00DF29A1">
        <w:rPr>
          <w:color w:val="000000"/>
          <w:sz w:val="20"/>
          <w:szCs w:val="20"/>
        </w:rPr>
        <w:t>.</w:t>
      </w:r>
      <w:r w:rsidRPr="00DF29A1">
        <w:rPr>
          <w:color w:val="000000"/>
          <w:sz w:val="20"/>
          <w:szCs w:val="20"/>
          <w:lang w:val="en-US"/>
        </w:rPr>
        <w:t>goethe</w:t>
      </w:r>
      <w:r w:rsidRPr="00DF29A1">
        <w:rPr>
          <w:color w:val="000000"/>
          <w:sz w:val="20"/>
          <w:szCs w:val="20"/>
        </w:rPr>
        <w:t>.</w:t>
      </w:r>
      <w:r w:rsidRPr="00DF29A1">
        <w:rPr>
          <w:color w:val="000000"/>
          <w:sz w:val="20"/>
          <w:szCs w:val="20"/>
          <w:lang w:val="en-US"/>
        </w:rPr>
        <w:t>de</w:t>
      </w:r>
      <w:r w:rsidRPr="00DF29A1">
        <w:rPr>
          <w:color w:val="000000"/>
          <w:sz w:val="20"/>
          <w:szCs w:val="20"/>
        </w:rPr>
        <w:t>/</w:t>
      </w:r>
      <w:r w:rsidRPr="00DF29A1">
        <w:rPr>
          <w:color w:val="000000"/>
          <w:sz w:val="20"/>
          <w:szCs w:val="20"/>
          <w:lang w:val="en-US"/>
        </w:rPr>
        <w:t>ins</w:t>
      </w:r>
      <w:r w:rsidRPr="00DF29A1">
        <w:rPr>
          <w:color w:val="000000"/>
          <w:sz w:val="20"/>
          <w:szCs w:val="20"/>
        </w:rPr>
        <w:t>/</w:t>
      </w:r>
      <w:r w:rsidRPr="00DF29A1">
        <w:rPr>
          <w:color w:val="000000"/>
          <w:sz w:val="20"/>
          <w:szCs w:val="20"/>
          <w:lang w:val="en-US"/>
        </w:rPr>
        <w:t>prj</w:t>
      </w:r>
      <w:r w:rsidRPr="00DF29A1">
        <w:rPr>
          <w:color w:val="000000"/>
          <w:sz w:val="20"/>
          <w:szCs w:val="20"/>
        </w:rPr>
        <w:t>/</w:t>
      </w:r>
      <w:r w:rsidRPr="00DF29A1">
        <w:rPr>
          <w:color w:val="000000"/>
          <w:sz w:val="20"/>
          <w:szCs w:val="20"/>
          <w:lang w:val="en-US"/>
        </w:rPr>
        <w:t>que</w:t>
      </w:r>
      <w:r w:rsidRPr="00DF29A1">
        <w:rPr>
          <w:color w:val="000000"/>
          <w:sz w:val="20"/>
          <w:szCs w:val="20"/>
        </w:rPr>
        <w:t>/</w:t>
      </w:r>
      <w:r w:rsidRPr="00DF29A1">
        <w:rPr>
          <w:color w:val="000000"/>
          <w:sz w:val="20"/>
          <w:szCs w:val="20"/>
          <w:lang w:val="en-US"/>
        </w:rPr>
        <w:t>deindex</w:t>
      </w:r>
      <w:r w:rsidRPr="00DF29A1">
        <w:rPr>
          <w:color w:val="000000"/>
          <w:sz w:val="20"/>
          <w:szCs w:val="20"/>
        </w:rPr>
        <w:t>.</w:t>
      </w:r>
      <w:r w:rsidRPr="00DF29A1">
        <w:rPr>
          <w:color w:val="000000"/>
          <w:sz w:val="20"/>
          <w:szCs w:val="20"/>
          <w:lang w:val="en-US"/>
        </w:rPr>
        <w:t>htm</w:t>
      </w:r>
      <w:r w:rsidRPr="00DF29A1">
        <w:rPr>
          <w:color w:val="000000"/>
          <w:sz w:val="20"/>
          <w:szCs w:val="20"/>
        </w:rPr>
        <w:t>?</w:t>
      </w:r>
      <w:r w:rsidRPr="00DF29A1">
        <w:rPr>
          <w:color w:val="000000"/>
          <w:sz w:val="20"/>
          <w:szCs w:val="20"/>
          <w:lang w:val="en-US"/>
        </w:rPr>
        <w:t>wt</w:t>
      </w:r>
      <w:r w:rsidRPr="00DF29A1">
        <w:rPr>
          <w:color w:val="000000"/>
          <w:sz w:val="20"/>
          <w:szCs w:val="20"/>
        </w:rPr>
        <w:t>=</w:t>
      </w:r>
      <w:r w:rsidRPr="00DF29A1">
        <w:rPr>
          <w:color w:val="000000"/>
          <w:sz w:val="20"/>
          <w:szCs w:val="20"/>
          <w:lang w:val="en-US"/>
        </w:rPr>
        <w:t>sprachenguest</w:t>
      </w:r>
    </w:p>
    <w:p w:rsidR="003657DB" w:rsidRPr="00DF29A1" w:rsidRDefault="003657DB" w:rsidP="003657DB">
      <w:pPr>
        <w:numPr>
          <w:ilvl w:val="1"/>
          <w:numId w:val="30"/>
        </w:numPr>
        <w:spacing w:line="360" w:lineRule="auto"/>
        <w:rPr>
          <w:b/>
          <w:sz w:val="20"/>
          <w:szCs w:val="20"/>
        </w:rPr>
      </w:pPr>
    </w:p>
    <w:p w:rsidR="005D3074" w:rsidRPr="00DF29A1" w:rsidRDefault="003657DB" w:rsidP="005D3074">
      <w:pPr>
        <w:tabs>
          <w:tab w:val="left" w:pos="11160"/>
        </w:tabs>
        <w:outlineLvl w:val="0"/>
        <w:rPr>
          <w:sz w:val="20"/>
          <w:szCs w:val="20"/>
        </w:rPr>
      </w:pPr>
      <w:r w:rsidRPr="00DF29A1">
        <w:rPr>
          <w:b/>
          <w:sz w:val="20"/>
          <w:szCs w:val="20"/>
        </w:rPr>
        <w:t xml:space="preserve">     7.2</w:t>
      </w:r>
      <w:r w:rsidRPr="00DF29A1">
        <w:rPr>
          <w:sz w:val="20"/>
          <w:szCs w:val="20"/>
        </w:rPr>
        <w:t xml:space="preserve">    Соответствие минимальным требованиям к оснащению общеобразовательных учреждений  для реализации ООП основного об</w:t>
      </w:r>
      <w:r w:rsidR="005D3074" w:rsidRPr="00DF29A1">
        <w:rPr>
          <w:sz w:val="20"/>
          <w:szCs w:val="20"/>
        </w:rPr>
        <w:t>щего образования  по немецкому языку:</w:t>
      </w:r>
    </w:p>
    <w:p w:rsidR="005D3074" w:rsidRPr="00DF29A1" w:rsidRDefault="005D3074" w:rsidP="005D3074">
      <w:pPr>
        <w:rPr>
          <w:color w:val="000000"/>
          <w:sz w:val="20"/>
          <w:szCs w:val="20"/>
        </w:rPr>
      </w:pPr>
      <w:r w:rsidRPr="00DF29A1">
        <w:rPr>
          <w:sz w:val="20"/>
          <w:szCs w:val="20"/>
        </w:rPr>
        <w:t>Оборудованный кабинет.(</w:t>
      </w:r>
      <w:r w:rsidRPr="00DF29A1">
        <w:rPr>
          <w:color w:val="000000"/>
          <w:sz w:val="20"/>
          <w:szCs w:val="20"/>
        </w:rPr>
        <w:t xml:space="preserve"> Грамматические таблицы к основным разделам грамматического материала, карты страны изучаемого языка, классная доска с набором приспособлений для крепления таблиц, фотографий и картинок, мультимедийный проектор, компьютер (входит в материально-техническое обеспечение школы)</w:t>
      </w:r>
    </w:p>
    <w:p w:rsidR="003657DB" w:rsidRPr="00DF29A1" w:rsidRDefault="003657DB" w:rsidP="003657DB">
      <w:pPr>
        <w:tabs>
          <w:tab w:val="left" w:pos="11160"/>
        </w:tabs>
        <w:outlineLvl w:val="0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center"/>
        <w:rPr>
          <w:sz w:val="20"/>
          <w:szCs w:val="20"/>
        </w:rPr>
      </w:pPr>
    </w:p>
    <w:p w:rsidR="003657DB" w:rsidRPr="00DF29A1" w:rsidRDefault="003657DB" w:rsidP="003657DB">
      <w:pPr>
        <w:rPr>
          <w:sz w:val="20"/>
          <w:szCs w:val="20"/>
        </w:rPr>
      </w:pPr>
    </w:p>
    <w:p w:rsidR="003657DB" w:rsidRPr="00DF29A1" w:rsidRDefault="003657DB" w:rsidP="003657DB">
      <w:pPr>
        <w:spacing w:line="360" w:lineRule="auto"/>
        <w:jc w:val="both"/>
        <w:rPr>
          <w:sz w:val="20"/>
          <w:szCs w:val="20"/>
        </w:rPr>
      </w:pPr>
    </w:p>
    <w:p w:rsidR="003657DB" w:rsidRPr="00DF29A1" w:rsidRDefault="003657DB" w:rsidP="003657DB">
      <w:pPr>
        <w:rPr>
          <w:rFonts w:eastAsia="Calibri"/>
          <w:b/>
          <w:sz w:val="20"/>
          <w:szCs w:val="20"/>
        </w:rPr>
      </w:pPr>
    </w:p>
    <w:p w:rsidR="00820C8D" w:rsidRPr="00DF29A1" w:rsidRDefault="003657DB" w:rsidP="003657DB">
      <w:pPr>
        <w:ind w:firstLine="567"/>
        <w:jc w:val="both"/>
        <w:rPr>
          <w:sz w:val="20"/>
          <w:szCs w:val="20"/>
        </w:rPr>
      </w:pPr>
      <w:r w:rsidRPr="00DF29A1">
        <w:rPr>
          <w:b/>
          <w:bCs/>
          <w:sz w:val="20"/>
          <w:szCs w:val="20"/>
        </w:rPr>
        <w:br w:type="page"/>
      </w:r>
    </w:p>
    <w:p w:rsidR="00820C8D" w:rsidRPr="00820C8D" w:rsidRDefault="00820C8D" w:rsidP="00820C8D">
      <w:pPr>
        <w:rPr>
          <w:sz w:val="22"/>
          <w:szCs w:val="22"/>
        </w:rPr>
      </w:pPr>
    </w:p>
    <w:p w:rsidR="00B357AA" w:rsidRPr="00820C8D" w:rsidRDefault="00820C8D" w:rsidP="00820C8D">
      <w:pPr>
        <w:rPr>
          <w:sz w:val="22"/>
          <w:szCs w:val="22"/>
        </w:rPr>
      </w:pPr>
      <w:r w:rsidRPr="00820C8D">
        <w:rPr>
          <w:b/>
          <w:sz w:val="22"/>
          <w:szCs w:val="22"/>
        </w:rPr>
        <w:br w:type="page"/>
      </w:r>
    </w:p>
    <w:sectPr w:rsidR="00B357AA" w:rsidRPr="00820C8D" w:rsidSect="00820C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32E"/>
    <w:multiLevelType w:val="multilevel"/>
    <w:tmpl w:val="761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C42C2"/>
    <w:multiLevelType w:val="multilevel"/>
    <w:tmpl w:val="A78AF0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0B6C56D2"/>
    <w:multiLevelType w:val="multilevel"/>
    <w:tmpl w:val="170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C06878"/>
    <w:multiLevelType w:val="multilevel"/>
    <w:tmpl w:val="2C6A31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>
    <w:nsid w:val="0CDB534F"/>
    <w:multiLevelType w:val="multilevel"/>
    <w:tmpl w:val="7FC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970442"/>
    <w:multiLevelType w:val="multilevel"/>
    <w:tmpl w:val="26D2B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EE06774"/>
    <w:multiLevelType w:val="multilevel"/>
    <w:tmpl w:val="11C0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DC2FD2"/>
    <w:multiLevelType w:val="multilevel"/>
    <w:tmpl w:val="7F7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860098"/>
    <w:multiLevelType w:val="multilevel"/>
    <w:tmpl w:val="CC12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884B36"/>
    <w:multiLevelType w:val="multilevel"/>
    <w:tmpl w:val="40D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603BF2"/>
    <w:multiLevelType w:val="multilevel"/>
    <w:tmpl w:val="CA6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E57418"/>
    <w:multiLevelType w:val="multilevel"/>
    <w:tmpl w:val="FEB06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210B57F9"/>
    <w:multiLevelType w:val="multilevel"/>
    <w:tmpl w:val="753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DF2723"/>
    <w:multiLevelType w:val="multilevel"/>
    <w:tmpl w:val="23E2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4D090D"/>
    <w:multiLevelType w:val="multilevel"/>
    <w:tmpl w:val="D6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6F7C84"/>
    <w:multiLevelType w:val="multilevel"/>
    <w:tmpl w:val="6D7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A6096"/>
    <w:multiLevelType w:val="multilevel"/>
    <w:tmpl w:val="2CC4C4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33C2F"/>
    <w:multiLevelType w:val="multilevel"/>
    <w:tmpl w:val="1B36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211633"/>
    <w:multiLevelType w:val="multilevel"/>
    <w:tmpl w:val="97F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63A328F2"/>
    <w:multiLevelType w:val="multilevel"/>
    <w:tmpl w:val="FCD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5D112B"/>
    <w:multiLevelType w:val="multilevel"/>
    <w:tmpl w:val="7F0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1C185D"/>
    <w:multiLevelType w:val="multilevel"/>
    <w:tmpl w:val="DDF6D7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6">
    <w:nsid w:val="6DD96AD5"/>
    <w:multiLevelType w:val="multilevel"/>
    <w:tmpl w:val="7D4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8E6FAC"/>
    <w:multiLevelType w:val="multilevel"/>
    <w:tmpl w:val="B9E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A012DB"/>
    <w:multiLevelType w:val="multilevel"/>
    <w:tmpl w:val="37E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"/>
  </w:num>
  <w:num w:numId="6">
    <w:abstractNumId w:val="18"/>
  </w:num>
  <w:num w:numId="7">
    <w:abstractNumId w:val="24"/>
  </w:num>
  <w:num w:numId="8">
    <w:abstractNumId w:val="21"/>
  </w:num>
  <w:num w:numId="9">
    <w:abstractNumId w:val="8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3"/>
  </w:num>
  <w:num w:numId="15">
    <w:abstractNumId w:val="5"/>
  </w:num>
  <w:num w:numId="16">
    <w:abstractNumId w:val="23"/>
  </w:num>
  <w:num w:numId="17">
    <w:abstractNumId w:val="7"/>
  </w:num>
  <w:num w:numId="18">
    <w:abstractNumId w:val="4"/>
  </w:num>
  <w:num w:numId="19">
    <w:abstractNumId w:val="29"/>
  </w:num>
  <w:num w:numId="20">
    <w:abstractNumId w:val="14"/>
  </w:num>
  <w:num w:numId="21">
    <w:abstractNumId w:val="28"/>
  </w:num>
  <w:num w:numId="22">
    <w:abstractNumId w:val="9"/>
  </w:num>
  <w:num w:numId="23">
    <w:abstractNumId w:val="20"/>
  </w:num>
  <w:num w:numId="24">
    <w:abstractNumId w:val="10"/>
  </w:num>
  <w:num w:numId="25">
    <w:abstractNumId w:val="15"/>
  </w:num>
  <w:num w:numId="26">
    <w:abstractNumId w:val="26"/>
  </w:num>
  <w:num w:numId="27">
    <w:abstractNumId w:val="12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4ACA"/>
    <w:rsid w:val="000128A9"/>
    <w:rsid w:val="0011683F"/>
    <w:rsid w:val="00130C98"/>
    <w:rsid w:val="0025571D"/>
    <w:rsid w:val="002A4ACA"/>
    <w:rsid w:val="003657DB"/>
    <w:rsid w:val="003A12A3"/>
    <w:rsid w:val="00452495"/>
    <w:rsid w:val="00457DA0"/>
    <w:rsid w:val="005D3074"/>
    <w:rsid w:val="00820C8D"/>
    <w:rsid w:val="00AD7216"/>
    <w:rsid w:val="00B357AA"/>
    <w:rsid w:val="00C74D0F"/>
    <w:rsid w:val="00CC67C6"/>
    <w:rsid w:val="00DE6B6D"/>
    <w:rsid w:val="00DF29A1"/>
    <w:rsid w:val="00E9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C8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C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820C8D"/>
  </w:style>
  <w:style w:type="paragraph" w:styleId="a4">
    <w:name w:val="footnote text"/>
    <w:basedOn w:val="a"/>
    <w:link w:val="a3"/>
    <w:rsid w:val="00820C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820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820C8D"/>
    <w:rPr>
      <w:color w:val="663300"/>
      <w:u w:val="single"/>
    </w:rPr>
  </w:style>
  <w:style w:type="paragraph" w:styleId="2">
    <w:name w:val="Body Text 2"/>
    <w:basedOn w:val="a"/>
    <w:link w:val="20"/>
    <w:rsid w:val="00820C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0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20C8D"/>
    <w:pPr>
      <w:ind w:left="720"/>
      <w:contextualSpacing/>
    </w:pPr>
    <w:rPr>
      <w:rFonts w:eastAsia="Calibri"/>
    </w:rPr>
  </w:style>
  <w:style w:type="paragraph" w:customStyle="1" w:styleId="Index">
    <w:name w:val="Index"/>
    <w:basedOn w:val="a"/>
    <w:rsid w:val="00820C8D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</w:rPr>
  </w:style>
  <w:style w:type="paragraph" w:customStyle="1" w:styleId="Standard">
    <w:name w:val="Standard"/>
    <w:rsid w:val="00820C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820C8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20C8D"/>
    <w:pPr>
      <w:spacing w:after="120"/>
    </w:pPr>
  </w:style>
  <w:style w:type="paragraph" w:styleId="a6">
    <w:name w:val="List"/>
    <w:basedOn w:val="Textbody"/>
    <w:rsid w:val="00820C8D"/>
  </w:style>
  <w:style w:type="paragraph" w:styleId="a7">
    <w:name w:val="caption"/>
    <w:basedOn w:val="Standard"/>
    <w:rsid w:val="00820C8D"/>
    <w:pPr>
      <w:suppressLineNumbers/>
      <w:spacing w:before="120" w:after="120"/>
    </w:pPr>
    <w:rPr>
      <w:i/>
      <w:iCs/>
    </w:rPr>
  </w:style>
  <w:style w:type="paragraph" w:customStyle="1" w:styleId="c1">
    <w:name w:val="c1"/>
    <w:basedOn w:val="a"/>
    <w:rsid w:val="00820C8D"/>
    <w:pPr>
      <w:autoSpaceDN w:val="0"/>
      <w:spacing w:before="100" w:after="100"/>
    </w:pPr>
  </w:style>
  <w:style w:type="character" w:customStyle="1" w:styleId="c12">
    <w:name w:val="c12"/>
    <w:basedOn w:val="a0"/>
    <w:rsid w:val="00820C8D"/>
  </w:style>
  <w:style w:type="character" w:customStyle="1" w:styleId="c7">
    <w:name w:val="c7"/>
    <w:basedOn w:val="a0"/>
    <w:rsid w:val="00820C8D"/>
  </w:style>
  <w:style w:type="paragraph" w:customStyle="1" w:styleId="c6">
    <w:name w:val="c6"/>
    <w:basedOn w:val="a"/>
    <w:rsid w:val="00820C8D"/>
    <w:pPr>
      <w:autoSpaceDN w:val="0"/>
      <w:spacing w:before="100" w:after="100"/>
    </w:pPr>
  </w:style>
  <w:style w:type="character" w:customStyle="1" w:styleId="apple-converted-space">
    <w:name w:val="apple-converted-space"/>
    <w:basedOn w:val="a0"/>
    <w:rsid w:val="00820C8D"/>
  </w:style>
  <w:style w:type="character" w:customStyle="1" w:styleId="c5">
    <w:name w:val="c5"/>
    <w:basedOn w:val="a0"/>
    <w:rsid w:val="00820C8D"/>
  </w:style>
  <w:style w:type="paragraph" w:customStyle="1" w:styleId="c49">
    <w:name w:val="c49"/>
    <w:basedOn w:val="a"/>
    <w:rsid w:val="00820C8D"/>
    <w:pPr>
      <w:autoSpaceDN w:val="0"/>
      <w:spacing w:before="100" w:after="100"/>
    </w:pPr>
  </w:style>
  <w:style w:type="character" w:customStyle="1" w:styleId="c13">
    <w:name w:val="c13"/>
    <w:basedOn w:val="a0"/>
    <w:rsid w:val="00820C8D"/>
  </w:style>
  <w:style w:type="paragraph" w:customStyle="1" w:styleId="c15">
    <w:name w:val="c15"/>
    <w:basedOn w:val="a"/>
    <w:rsid w:val="00820C8D"/>
    <w:pPr>
      <w:autoSpaceDN w:val="0"/>
      <w:spacing w:before="100" w:after="100"/>
    </w:pPr>
  </w:style>
  <w:style w:type="paragraph" w:customStyle="1" w:styleId="c47">
    <w:name w:val="c47"/>
    <w:basedOn w:val="a"/>
    <w:rsid w:val="00820C8D"/>
    <w:pPr>
      <w:autoSpaceDN w:val="0"/>
      <w:spacing w:before="100" w:after="100"/>
    </w:pPr>
  </w:style>
  <w:style w:type="paragraph" w:styleId="a8">
    <w:name w:val="No Spacing"/>
    <w:uiPriority w:val="1"/>
    <w:qFormat/>
    <w:rsid w:val="00130C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30C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5571D"/>
    <w:pPr>
      <w:ind w:left="720"/>
      <w:contextualSpacing/>
    </w:pPr>
  </w:style>
  <w:style w:type="paragraph" w:customStyle="1" w:styleId="c28">
    <w:name w:val="c28"/>
    <w:basedOn w:val="a"/>
    <w:rsid w:val="003657DB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3657DB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3657DB"/>
  </w:style>
  <w:style w:type="character" w:customStyle="1" w:styleId="aa">
    <w:name w:val="Верхний колонтитул Знак"/>
    <w:basedOn w:val="a0"/>
    <w:link w:val="ab"/>
    <w:uiPriority w:val="99"/>
    <w:semiHidden/>
    <w:rsid w:val="005D3074"/>
    <w:rPr>
      <w:lang w:val="de-DE"/>
    </w:rPr>
  </w:style>
  <w:style w:type="paragraph" w:styleId="ab">
    <w:name w:val="header"/>
    <w:basedOn w:val="a"/>
    <w:link w:val="aa"/>
    <w:uiPriority w:val="99"/>
    <w:semiHidden/>
    <w:unhideWhenUsed/>
    <w:rsid w:val="005D3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5D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9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9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C8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C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820C8D"/>
  </w:style>
  <w:style w:type="paragraph" w:styleId="a4">
    <w:name w:val="footnote text"/>
    <w:basedOn w:val="a"/>
    <w:link w:val="a3"/>
    <w:rsid w:val="00820C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820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820C8D"/>
    <w:rPr>
      <w:color w:val="663300"/>
      <w:u w:val="single"/>
    </w:rPr>
  </w:style>
  <w:style w:type="paragraph" w:styleId="2">
    <w:name w:val="Body Text 2"/>
    <w:basedOn w:val="a"/>
    <w:link w:val="20"/>
    <w:rsid w:val="00820C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0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20C8D"/>
    <w:pPr>
      <w:ind w:left="720"/>
      <w:contextualSpacing/>
    </w:pPr>
    <w:rPr>
      <w:rFonts w:eastAsia="Calibri"/>
    </w:rPr>
  </w:style>
  <w:style w:type="paragraph" w:customStyle="1" w:styleId="Index">
    <w:name w:val="Index"/>
    <w:basedOn w:val="a"/>
    <w:rsid w:val="00820C8D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</w:rPr>
  </w:style>
  <w:style w:type="paragraph" w:customStyle="1" w:styleId="Standard">
    <w:name w:val="Standard"/>
    <w:rsid w:val="00820C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820C8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20C8D"/>
    <w:pPr>
      <w:spacing w:after="120"/>
    </w:pPr>
  </w:style>
  <w:style w:type="paragraph" w:styleId="a6">
    <w:name w:val="List"/>
    <w:basedOn w:val="Textbody"/>
    <w:rsid w:val="00820C8D"/>
  </w:style>
  <w:style w:type="paragraph" w:styleId="a7">
    <w:name w:val="caption"/>
    <w:basedOn w:val="Standard"/>
    <w:rsid w:val="00820C8D"/>
    <w:pPr>
      <w:suppressLineNumbers/>
      <w:spacing w:before="120" w:after="120"/>
    </w:pPr>
    <w:rPr>
      <w:i/>
      <w:iCs/>
    </w:rPr>
  </w:style>
  <w:style w:type="paragraph" w:customStyle="1" w:styleId="c1">
    <w:name w:val="c1"/>
    <w:basedOn w:val="a"/>
    <w:rsid w:val="00820C8D"/>
    <w:pPr>
      <w:autoSpaceDN w:val="0"/>
      <w:spacing w:before="100" w:after="100"/>
    </w:pPr>
  </w:style>
  <w:style w:type="character" w:customStyle="1" w:styleId="c12">
    <w:name w:val="c12"/>
    <w:basedOn w:val="a0"/>
    <w:rsid w:val="00820C8D"/>
  </w:style>
  <w:style w:type="character" w:customStyle="1" w:styleId="c7">
    <w:name w:val="c7"/>
    <w:basedOn w:val="a0"/>
    <w:rsid w:val="00820C8D"/>
  </w:style>
  <w:style w:type="paragraph" w:customStyle="1" w:styleId="c6">
    <w:name w:val="c6"/>
    <w:basedOn w:val="a"/>
    <w:rsid w:val="00820C8D"/>
    <w:pPr>
      <w:autoSpaceDN w:val="0"/>
      <w:spacing w:before="100" w:after="100"/>
    </w:pPr>
  </w:style>
  <w:style w:type="character" w:customStyle="1" w:styleId="apple-converted-space">
    <w:name w:val="apple-converted-space"/>
    <w:basedOn w:val="a0"/>
    <w:rsid w:val="00820C8D"/>
  </w:style>
  <w:style w:type="character" w:customStyle="1" w:styleId="c5">
    <w:name w:val="c5"/>
    <w:basedOn w:val="a0"/>
    <w:rsid w:val="00820C8D"/>
  </w:style>
  <w:style w:type="paragraph" w:customStyle="1" w:styleId="c49">
    <w:name w:val="c49"/>
    <w:basedOn w:val="a"/>
    <w:rsid w:val="00820C8D"/>
    <w:pPr>
      <w:autoSpaceDN w:val="0"/>
      <w:spacing w:before="100" w:after="100"/>
    </w:pPr>
  </w:style>
  <w:style w:type="character" w:customStyle="1" w:styleId="c13">
    <w:name w:val="c13"/>
    <w:basedOn w:val="a0"/>
    <w:rsid w:val="00820C8D"/>
  </w:style>
  <w:style w:type="paragraph" w:customStyle="1" w:styleId="c15">
    <w:name w:val="c15"/>
    <w:basedOn w:val="a"/>
    <w:rsid w:val="00820C8D"/>
    <w:pPr>
      <w:autoSpaceDN w:val="0"/>
      <w:spacing w:before="100" w:after="100"/>
    </w:pPr>
  </w:style>
  <w:style w:type="paragraph" w:customStyle="1" w:styleId="c47">
    <w:name w:val="c47"/>
    <w:basedOn w:val="a"/>
    <w:rsid w:val="00820C8D"/>
    <w:pPr>
      <w:autoSpaceDN w:val="0"/>
      <w:spacing w:before="100" w:after="100"/>
    </w:pPr>
  </w:style>
  <w:style w:type="paragraph" w:styleId="a8">
    <w:name w:val="No Spacing"/>
    <w:uiPriority w:val="1"/>
    <w:qFormat/>
    <w:rsid w:val="00130C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30C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5571D"/>
    <w:pPr>
      <w:ind w:left="720"/>
      <w:contextualSpacing/>
    </w:pPr>
  </w:style>
  <w:style w:type="paragraph" w:customStyle="1" w:styleId="c28">
    <w:name w:val="c28"/>
    <w:basedOn w:val="a"/>
    <w:rsid w:val="003657DB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3657DB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3657DB"/>
  </w:style>
  <w:style w:type="character" w:customStyle="1" w:styleId="aa">
    <w:name w:val="Верхний колонтитул Знак"/>
    <w:basedOn w:val="a0"/>
    <w:link w:val="ab"/>
    <w:uiPriority w:val="99"/>
    <w:semiHidden/>
    <w:rsid w:val="005D3074"/>
    <w:rPr>
      <w:lang w:val="de-DE"/>
    </w:rPr>
  </w:style>
  <w:style w:type="paragraph" w:styleId="ab">
    <w:name w:val="header"/>
    <w:basedOn w:val="a"/>
    <w:link w:val="aa"/>
    <w:uiPriority w:val="99"/>
    <w:semiHidden/>
    <w:unhideWhenUsed/>
    <w:rsid w:val="005D3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5D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9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9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ster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mmatiktraining.de/uebung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utsch-lernen-mit.narod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sswort-deutsch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5945</Words>
  <Characters>33892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16</cp:revision>
  <cp:lastPrinted>2016-09-06T08:43:00Z</cp:lastPrinted>
  <dcterms:created xsi:type="dcterms:W3CDTF">2015-08-22T07:10:00Z</dcterms:created>
  <dcterms:modified xsi:type="dcterms:W3CDTF">2016-11-10T16:14:00Z</dcterms:modified>
</cp:coreProperties>
</file>