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4E" w:rsidRPr="00646D4E" w:rsidRDefault="00646D4E" w:rsidP="00646D4E">
      <w:pPr>
        <w:numPr>
          <w:ilvl w:val="0"/>
          <w:numId w:val="1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ПОЯСНИТЕЛЬНАЯ ЗАПИСКА</w:t>
      </w:r>
    </w:p>
    <w:p w:rsidR="00646D4E" w:rsidRPr="00646D4E" w:rsidRDefault="00646D4E" w:rsidP="00646D4E">
      <w:pPr>
        <w:tabs>
          <w:tab w:val="left" w:pos="396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Рабочая программа составлена на основе федерального компонента государственных образовательных стандартов основного общего образования по обществознанию (Приказ </w:t>
      </w:r>
      <w:proofErr w:type="spellStart"/>
      <w:r w:rsidRPr="00646D4E">
        <w:rPr>
          <w:rFonts w:ascii="Times New Roman" w:eastAsia="Times New Roman" w:hAnsi="Times New Roman" w:cs="Times New Roman"/>
          <w:sz w:val="20"/>
          <w:szCs w:val="20"/>
        </w:rPr>
        <w:t>Минобр</w:t>
      </w:r>
      <w:proofErr w:type="spellEnd"/>
      <w:r w:rsidRPr="00646D4E">
        <w:rPr>
          <w:rFonts w:ascii="Times New Roman" w:eastAsia="Times New Roman" w:hAnsi="Times New Roman" w:cs="Times New Roman"/>
          <w:sz w:val="20"/>
          <w:szCs w:val="20"/>
        </w:rPr>
        <w:t>. России от 05.03.2004 N 1089 в ред. от 31.01.2012), Примерной программы основного общего образо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вания по обществознанию для 5-9 классов образовательных учреждений и Программы авторского </w:t>
      </w:r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коллектива:  Л.Н.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Боголюбова, Н.И. Городецкой, Л.Ф. Ивановой, А.Ю. </w:t>
      </w:r>
      <w:proofErr w:type="spellStart"/>
      <w:r w:rsidRPr="00646D4E">
        <w:rPr>
          <w:rFonts w:ascii="Times New Roman" w:eastAsia="Times New Roman" w:hAnsi="Times New Roman" w:cs="Times New Roman"/>
          <w:sz w:val="20"/>
          <w:szCs w:val="20"/>
        </w:rPr>
        <w:t>Лазебниковой</w:t>
      </w:r>
      <w:proofErr w:type="spellEnd"/>
      <w:r w:rsidRPr="00646D4E">
        <w:rPr>
          <w:rFonts w:ascii="Times New Roman" w:eastAsia="Times New Roman" w:hAnsi="Times New Roman" w:cs="Times New Roman"/>
          <w:sz w:val="20"/>
          <w:szCs w:val="20"/>
        </w:rPr>
        <w:t>, А.И. Матвеева к линии учебников «Обществознание» под редакцией Л.Н. Боголюбова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(ОБЩЕСТВОЗНАНИЕ Рабочие программы. Предметная линия учебников под редакцией Л.Н. Боголюбова 5-9 классы.  М.</w:t>
      </w:r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,  Просвещение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>,  2011 г.), Письма Департамента государственной политики в сфере общего образования  «Об изучении основ бюджетной грамотности в системе общего образования»   №8-1045 от 07.08.2014.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1.2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 УЧЕБНО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>- МЕТОДИЧЕСКОЕ</w:t>
      </w:r>
      <w:r w:rsidRPr="00646D4E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>ОБЕСПЕЧЕНИЕ ДИСЦИПЛИНЫ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3303"/>
        <w:gridCol w:w="3685"/>
      </w:tblGrid>
      <w:tr w:rsidR="00646D4E" w:rsidRPr="00646D4E" w:rsidTr="003C3869">
        <w:trPr>
          <w:trHeight w:val="290"/>
        </w:trPr>
        <w:tc>
          <w:tcPr>
            <w:tcW w:w="3643" w:type="dxa"/>
          </w:tcPr>
          <w:p w:rsidR="00646D4E" w:rsidRPr="00646D4E" w:rsidRDefault="00646D4E" w:rsidP="006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</w:t>
            </w:r>
          </w:p>
        </w:tc>
        <w:tc>
          <w:tcPr>
            <w:tcW w:w="3303" w:type="dxa"/>
          </w:tcPr>
          <w:p w:rsidR="00646D4E" w:rsidRPr="00646D4E" w:rsidRDefault="00646D4E" w:rsidP="006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 для учащихся</w:t>
            </w:r>
          </w:p>
        </w:tc>
        <w:tc>
          <w:tcPr>
            <w:tcW w:w="3685" w:type="dxa"/>
          </w:tcPr>
          <w:p w:rsidR="00646D4E" w:rsidRPr="00646D4E" w:rsidRDefault="00646D4E" w:rsidP="006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пособия</w:t>
            </w:r>
          </w:p>
        </w:tc>
      </w:tr>
      <w:tr w:rsidR="00646D4E" w:rsidRPr="00646D4E" w:rsidTr="003C3869">
        <w:trPr>
          <w:trHeight w:val="1074"/>
        </w:trPr>
        <w:tc>
          <w:tcPr>
            <w:tcW w:w="3643" w:type="dxa"/>
          </w:tcPr>
          <w:p w:rsidR="00646D4E" w:rsidRPr="00646D4E" w:rsidRDefault="00646D4E" w:rsidP="0064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Л.Н.Боголюбов</w:t>
            </w:r>
            <w:proofErr w:type="spellEnd"/>
            <w:proofErr w:type="gramStart"/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,  Л.Ф.</w:t>
            </w:r>
            <w:proofErr w:type="gramEnd"/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Иванова и др. ОБЩЕСТВОЗНАНИЕ 8 класс.  Учебник для общеобразовательных учреждений.    </w:t>
            </w:r>
          </w:p>
          <w:p w:rsidR="00646D4E" w:rsidRPr="00646D4E" w:rsidRDefault="00646D4E" w:rsidP="0064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М.: Просвещение, 2012</w:t>
            </w:r>
          </w:p>
        </w:tc>
        <w:tc>
          <w:tcPr>
            <w:tcW w:w="3303" w:type="dxa"/>
          </w:tcPr>
          <w:p w:rsidR="00646D4E" w:rsidRPr="00646D4E" w:rsidRDefault="00646D4E" w:rsidP="0064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Л.Ф. Иванова, Я.В. </w:t>
            </w:r>
            <w:proofErr w:type="spellStart"/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Хотеенкова</w:t>
            </w:r>
            <w:proofErr w:type="spellEnd"/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ОБЩЕСТВОЗНАНИЕ 8 класс. Рабочая тетрадь. </w:t>
            </w:r>
          </w:p>
          <w:p w:rsidR="00646D4E" w:rsidRPr="00646D4E" w:rsidRDefault="00646D4E" w:rsidP="0064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М.: Просвещение, 2013</w:t>
            </w:r>
          </w:p>
        </w:tc>
        <w:tc>
          <w:tcPr>
            <w:tcW w:w="3685" w:type="dxa"/>
          </w:tcPr>
          <w:p w:rsidR="00646D4E" w:rsidRPr="00646D4E" w:rsidRDefault="00646D4E" w:rsidP="0064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 xml:space="preserve">- Н.И. Городецкая, </w:t>
            </w:r>
            <w:proofErr w:type="spellStart"/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Л.Ф.Иванова</w:t>
            </w:r>
            <w:proofErr w:type="spellEnd"/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ОБЩЕСТВОЗНАНИЕ 8 класс: </w:t>
            </w: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 xml:space="preserve">Поурочные разработки. </w:t>
            </w: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46D4E" w:rsidRPr="00646D4E" w:rsidRDefault="00646D4E" w:rsidP="00646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М.: Просвещение,</w:t>
            </w: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  <w:p w:rsidR="00646D4E" w:rsidRPr="00646D4E" w:rsidRDefault="00646D4E" w:rsidP="00646D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46D4E" w:rsidRPr="00646D4E" w:rsidRDefault="00646D4E" w:rsidP="00646D4E">
      <w:pPr>
        <w:rPr>
          <w:rFonts w:ascii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 xml:space="preserve">1.3 </w:t>
      </w:r>
      <w:r w:rsidRPr="00646D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46D4E">
        <w:rPr>
          <w:rFonts w:ascii="Times New Roman" w:hAnsi="Times New Roman" w:cs="Times New Roman"/>
          <w:sz w:val="20"/>
          <w:szCs w:val="20"/>
        </w:rPr>
        <w:t>Изучение</w:t>
      </w:r>
      <w:proofErr w:type="gramEnd"/>
      <w:r w:rsidRPr="00646D4E">
        <w:rPr>
          <w:rFonts w:ascii="Times New Roman" w:hAnsi="Times New Roman" w:cs="Times New Roman"/>
          <w:sz w:val="20"/>
          <w:szCs w:val="20"/>
        </w:rPr>
        <w:t xml:space="preserve"> обществознания (включая экономику и право) на ступени основного общего образования направлено на достижение следующих </w:t>
      </w:r>
      <w:r w:rsidRPr="00646D4E">
        <w:rPr>
          <w:rFonts w:ascii="Times New Roman" w:hAnsi="Times New Roman" w:cs="Times New Roman"/>
          <w:b/>
          <w:sz w:val="20"/>
          <w:szCs w:val="20"/>
        </w:rPr>
        <w:t>целей:</w:t>
      </w:r>
    </w:p>
    <w:p w:rsidR="00646D4E" w:rsidRPr="00646D4E" w:rsidRDefault="00646D4E" w:rsidP="00646D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b/>
          <w:sz w:val="20"/>
          <w:szCs w:val="20"/>
        </w:rPr>
        <w:t>развитие</w:t>
      </w:r>
      <w:r w:rsidRPr="00646D4E">
        <w:rPr>
          <w:rFonts w:ascii="Times New Roman" w:hAnsi="Times New Roman" w:cs="Times New Roman"/>
          <w:sz w:val="20"/>
          <w:szCs w:val="20"/>
        </w:rPr>
        <w:t xml:space="preserve">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646D4E" w:rsidRPr="00646D4E" w:rsidRDefault="00646D4E" w:rsidP="00646D4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b/>
          <w:sz w:val="20"/>
          <w:szCs w:val="20"/>
        </w:rPr>
        <w:t>воспитание</w:t>
      </w:r>
      <w:r w:rsidRPr="00646D4E">
        <w:rPr>
          <w:rFonts w:ascii="Times New Roman" w:hAnsi="Times New Roman" w:cs="Times New Roman"/>
          <w:sz w:val="20"/>
          <w:szCs w:val="20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646D4E" w:rsidRPr="00646D4E" w:rsidRDefault="00646D4E" w:rsidP="00646D4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b/>
          <w:sz w:val="20"/>
          <w:szCs w:val="20"/>
        </w:rPr>
        <w:t>освоение</w:t>
      </w:r>
      <w:r w:rsidRPr="00646D4E">
        <w:rPr>
          <w:rFonts w:ascii="Times New Roman" w:hAnsi="Times New Roman" w:cs="Times New Roman"/>
          <w:sz w:val="20"/>
          <w:szCs w:val="20"/>
        </w:rPr>
        <w:t xml:space="preserve">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646D4E" w:rsidRPr="00646D4E" w:rsidRDefault="00646D4E" w:rsidP="00646D4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b/>
          <w:sz w:val="20"/>
          <w:szCs w:val="20"/>
        </w:rPr>
        <w:t>овладение</w:t>
      </w:r>
      <w:r w:rsidRPr="00646D4E">
        <w:rPr>
          <w:rFonts w:ascii="Times New Roman" w:hAnsi="Times New Roman" w:cs="Times New Roman"/>
          <w:sz w:val="20"/>
          <w:szCs w:val="20"/>
        </w:rPr>
        <w:t xml:space="preserve">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646D4E" w:rsidRPr="00646D4E" w:rsidRDefault="00646D4E" w:rsidP="00646D4E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b/>
          <w:sz w:val="20"/>
          <w:szCs w:val="20"/>
        </w:rPr>
        <w:t>формирование</w:t>
      </w:r>
      <w:r w:rsidRPr="00646D4E">
        <w:rPr>
          <w:rFonts w:ascii="Times New Roman" w:hAnsi="Times New Roman" w:cs="Times New Roman"/>
          <w:sz w:val="20"/>
          <w:szCs w:val="20"/>
        </w:rPr>
        <w:t xml:space="preserve">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646D4E" w:rsidRPr="00646D4E" w:rsidRDefault="00646D4E" w:rsidP="00646D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      </w:t>
      </w:r>
    </w:p>
    <w:p w:rsidR="00646D4E" w:rsidRPr="00646D4E" w:rsidRDefault="00646D4E" w:rsidP="00646D4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Курс способствует интеллектуальному развитию учащихся, </w:t>
      </w:r>
      <w:proofErr w:type="spellStart"/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гуманизации</w:t>
      </w:r>
      <w:proofErr w:type="spell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 личности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>, формированию жизненной стратегии личности подростка, развитию познавательных способностей учащихся; продолжается развитие информационных учебных умений.</w:t>
      </w:r>
    </w:p>
    <w:p w:rsidR="00646D4E" w:rsidRPr="00646D4E" w:rsidRDefault="00646D4E" w:rsidP="00646D4E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6D4E" w:rsidRPr="00646D4E" w:rsidRDefault="00646D4E" w:rsidP="00646D4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1.4 Количество учебных часов по предмету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- (количество академических часов, отводимое на дисциплину в соответствии с учебным планом ОУ, программой по видам учебных работ).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396"/>
        <w:gridCol w:w="2278"/>
        <w:gridCol w:w="2692"/>
        <w:gridCol w:w="2268"/>
      </w:tblGrid>
      <w:tr w:rsidR="00646D4E" w:rsidRPr="00646D4E" w:rsidTr="003C3869">
        <w:trPr>
          <w:trHeight w:val="670"/>
        </w:trPr>
        <w:tc>
          <w:tcPr>
            <w:tcW w:w="856" w:type="dxa"/>
          </w:tcPr>
          <w:p w:rsidR="00646D4E" w:rsidRPr="00646D4E" w:rsidRDefault="00646D4E" w:rsidP="00646D4E">
            <w:pPr>
              <w:tabs>
                <w:tab w:val="left" w:pos="39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0" w:type="auto"/>
          </w:tcPr>
          <w:p w:rsidR="00646D4E" w:rsidRPr="00646D4E" w:rsidRDefault="00646D4E" w:rsidP="006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кол-во</w:t>
            </w:r>
          </w:p>
          <w:p w:rsidR="00646D4E" w:rsidRPr="00646D4E" w:rsidRDefault="00646D4E" w:rsidP="006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0" w:type="auto"/>
          </w:tcPr>
          <w:p w:rsidR="00646D4E" w:rsidRPr="00646D4E" w:rsidRDefault="00646D4E" w:rsidP="006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часов</w:t>
            </w:r>
          </w:p>
          <w:p w:rsidR="00646D4E" w:rsidRPr="00646D4E" w:rsidRDefault="00646D4E" w:rsidP="006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в неделю</w:t>
            </w:r>
          </w:p>
        </w:tc>
        <w:tc>
          <w:tcPr>
            <w:tcW w:w="2692" w:type="dxa"/>
          </w:tcPr>
          <w:p w:rsidR="00646D4E" w:rsidRPr="00646D4E" w:rsidRDefault="00646D4E" w:rsidP="006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Практическая часть</w:t>
            </w:r>
          </w:p>
          <w:p w:rsidR="00646D4E" w:rsidRPr="00646D4E" w:rsidRDefault="00646D4E" w:rsidP="006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(кол-во)</w:t>
            </w:r>
          </w:p>
        </w:tc>
        <w:tc>
          <w:tcPr>
            <w:tcW w:w="2268" w:type="dxa"/>
          </w:tcPr>
          <w:p w:rsidR="00646D4E" w:rsidRPr="00646D4E" w:rsidRDefault="00646D4E" w:rsidP="0064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и формы контрольных работ</w:t>
            </w:r>
          </w:p>
        </w:tc>
      </w:tr>
      <w:tr w:rsidR="00646D4E" w:rsidRPr="00646D4E" w:rsidTr="003C3869">
        <w:trPr>
          <w:trHeight w:val="321"/>
        </w:trPr>
        <w:tc>
          <w:tcPr>
            <w:tcW w:w="856" w:type="dxa"/>
          </w:tcPr>
          <w:p w:rsidR="00646D4E" w:rsidRPr="00646D4E" w:rsidRDefault="00646D4E" w:rsidP="00646D4E">
            <w:pPr>
              <w:tabs>
                <w:tab w:val="left" w:pos="39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46D4E" w:rsidRPr="00646D4E" w:rsidRDefault="00646D4E" w:rsidP="00646D4E">
            <w:pPr>
              <w:tabs>
                <w:tab w:val="left" w:pos="39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646D4E" w:rsidRPr="00646D4E" w:rsidRDefault="00646D4E" w:rsidP="00646D4E">
            <w:pPr>
              <w:tabs>
                <w:tab w:val="left" w:pos="39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:rsidR="00646D4E" w:rsidRPr="00646D4E" w:rsidRDefault="00646D4E" w:rsidP="00646D4E">
            <w:pPr>
              <w:tabs>
                <w:tab w:val="left" w:pos="39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6D4E" w:rsidRPr="00646D4E" w:rsidRDefault="00646D4E" w:rsidP="00646D4E">
            <w:pPr>
              <w:tabs>
                <w:tab w:val="left" w:pos="39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646D4E" w:rsidRPr="00646D4E" w:rsidRDefault="00646D4E" w:rsidP="00646D4E">
      <w:pPr>
        <w:rPr>
          <w:rFonts w:ascii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1.4а Изменения, внесенные в примерную (типовую) и авторскую учебную программу, и их обоснование</w:t>
      </w:r>
    </w:p>
    <w:tbl>
      <w:tblPr>
        <w:tblW w:w="10000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5103"/>
        <w:gridCol w:w="3402"/>
      </w:tblGrid>
      <w:tr w:rsidR="00646D4E" w:rsidRPr="00646D4E" w:rsidTr="003C3869">
        <w:trPr>
          <w:trHeight w:val="416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</w:t>
            </w:r>
          </w:p>
        </w:tc>
      </w:tr>
      <w:tr w:rsidR="00646D4E" w:rsidRPr="00646D4E" w:rsidTr="003C3869">
        <w:trPr>
          <w:trHeight w:val="32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РАЗДЕЛ 4.  Экономика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ind w:firstLine="70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Письма Департамента государственной политики в сфере общего </w:t>
            </w:r>
            <w:proofErr w:type="gramStart"/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образования  «</w:t>
            </w:r>
            <w:proofErr w:type="gramEnd"/>
            <w:r w:rsidRPr="00646D4E">
              <w:rPr>
                <w:rFonts w:ascii="Times New Roman" w:hAnsi="Times New Roman" w:cs="Times New Roman"/>
                <w:sz w:val="20"/>
                <w:szCs w:val="20"/>
              </w:rPr>
              <w:t xml:space="preserve">Об изучении основ бюджетной грамотности в системе общего образования»   №8-1045 от 07.08.2014,  в содержание некоторых уроков  включены следующие вопросы: </w:t>
            </w:r>
          </w:p>
        </w:tc>
      </w:tr>
      <w:tr w:rsidR="00646D4E" w:rsidRPr="00646D4E" w:rsidTr="003C3869">
        <w:trPr>
          <w:trHeight w:val="30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№  урока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Добавленные вопросы</w:t>
            </w:r>
          </w:p>
        </w:tc>
      </w:tr>
      <w:tr w:rsidR="00646D4E" w:rsidRPr="00646D4E" w:rsidTr="003C3869">
        <w:trPr>
          <w:trHeight w:val="59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Урок №24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Роль государства в экономике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Государственный бюджет РФ </w:t>
            </w:r>
          </w:p>
        </w:tc>
      </w:tr>
      <w:tr w:rsidR="00646D4E" w:rsidRPr="00646D4E" w:rsidTr="003C3869">
        <w:trPr>
          <w:trHeight w:val="32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Урок №25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Распределение доходов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bCs/>
                <w:sz w:val="20"/>
                <w:szCs w:val="20"/>
              </w:rPr>
              <w:t>Пенсионные программы</w:t>
            </w:r>
          </w:p>
        </w:tc>
      </w:tr>
      <w:tr w:rsidR="00646D4E" w:rsidRPr="00646D4E" w:rsidTr="003C3869">
        <w:trPr>
          <w:trHeight w:val="32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sz w:val="20"/>
                <w:szCs w:val="20"/>
              </w:rPr>
              <w:t>Урок №27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Инфляция и семейная экономика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4E" w:rsidRPr="00646D4E" w:rsidRDefault="00646D4E" w:rsidP="00646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D4E">
              <w:rPr>
                <w:rFonts w:ascii="Times New Roman" w:hAnsi="Times New Roman" w:cs="Times New Roman"/>
                <w:bCs/>
                <w:sz w:val="20"/>
                <w:szCs w:val="20"/>
              </w:rPr>
              <w:t>Банковская система России</w:t>
            </w:r>
          </w:p>
        </w:tc>
      </w:tr>
    </w:tbl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1.5 Формы организации учебного процесса и их сочетание, а также преобладающие формы текущего контроля знаний, умений, навыков.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i/>
          <w:sz w:val="20"/>
          <w:szCs w:val="20"/>
        </w:rPr>
        <w:t>Классно-урочная форма организации образовательного процесса</w:t>
      </w:r>
    </w:p>
    <w:p w:rsidR="00646D4E" w:rsidRPr="00646D4E" w:rsidRDefault="00646D4E" w:rsidP="00646D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урок-практическая работа </w:t>
      </w:r>
    </w:p>
    <w:p w:rsidR="00646D4E" w:rsidRPr="00646D4E" w:rsidRDefault="00646D4E" w:rsidP="00646D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уроки с групповыми формами работы </w:t>
      </w:r>
    </w:p>
    <w:p w:rsidR="00646D4E" w:rsidRPr="00646D4E" w:rsidRDefault="00646D4E" w:rsidP="00646D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уроки-диалоги </w:t>
      </w:r>
    </w:p>
    <w:p w:rsidR="00646D4E" w:rsidRPr="00646D4E" w:rsidRDefault="00646D4E" w:rsidP="00646D4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урок контроля знаний (</w:t>
      </w:r>
      <w:proofErr w:type="spellStart"/>
      <w:r w:rsidRPr="00646D4E">
        <w:rPr>
          <w:rFonts w:ascii="Times New Roman" w:eastAsia="Times New Roman" w:hAnsi="Times New Roman" w:cs="Times New Roman"/>
          <w:sz w:val="20"/>
          <w:szCs w:val="20"/>
        </w:rPr>
        <w:t>компетентностные</w:t>
      </w:r>
      <w:proofErr w:type="spell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контрольные работы – тесты) </w:t>
      </w:r>
    </w:p>
    <w:p w:rsidR="00646D4E" w:rsidRPr="00646D4E" w:rsidRDefault="00646D4E" w:rsidP="00646D4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i/>
          <w:sz w:val="20"/>
          <w:szCs w:val="20"/>
        </w:rPr>
        <w:t>Формы и средства контроля:</w:t>
      </w:r>
    </w:p>
    <w:p w:rsidR="00646D4E" w:rsidRPr="00646D4E" w:rsidRDefault="00646D4E" w:rsidP="00646D4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индивидуальный (монолог по предложенному вопросу);</w:t>
      </w:r>
    </w:p>
    <w:p w:rsidR="00646D4E" w:rsidRPr="00646D4E" w:rsidRDefault="00646D4E" w:rsidP="00646D4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фронтальный; </w:t>
      </w:r>
    </w:p>
    <w:p w:rsidR="00646D4E" w:rsidRPr="00646D4E" w:rsidRDefault="00646D4E" w:rsidP="00646D4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проверочные работы;</w:t>
      </w:r>
    </w:p>
    <w:p w:rsidR="00646D4E" w:rsidRPr="00646D4E" w:rsidRDefault="00646D4E" w:rsidP="00646D4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646D4E">
        <w:rPr>
          <w:rFonts w:ascii="Times New Roman" w:eastAsia="Times New Roman" w:hAnsi="Times New Roman" w:cs="Times New Roman"/>
          <w:sz w:val="20"/>
          <w:szCs w:val="20"/>
        </w:rPr>
        <w:t>компетентностные</w:t>
      </w:r>
      <w:proofErr w:type="spell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контрольные работы – тесты</w:t>
      </w:r>
    </w:p>
    <w:p w:rsidR="00646D4E" w:rsidRPr="00646D4E" w:rsidRDefault="00646D4E" w:rsidP="00646D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2.Требования ГОС к уровню подготовки учащихся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6D4E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обществознания ученик должен: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6D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знать/понимать:</w:t>
      </w:r>
    </w:p>
    <w:p w:rsidR="00646D4E" w:rsidRPr="00646D4E" w:rsidRDefault="00646D4E" w:rsidP="00646D4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646D4E" w:rsidRPr="00646D4E" w:rsidRDefault="00646D4E" w:rsidP="00646D4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тенденции развития общества в целом как сложной динамической системы, а также важнейших социальных институтов;</w:t>
      </w:r>
    </w:p>
    <w:p w:rsidR="00646D4E" w:rsidRPr="00646D4E" w:rsidRDefault="00646D4E" w:rsidP="00646D4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необходимость урегулирования общественных отношений, сущность социальных норм, механизмы правового регулирования;</w:t>
      </w:r>
    </w:p>
    <w:p w:rsidR="00646D4E" w:rsidRPr="00646D4E" w:rsidRDefault="00646D4E" w:rsidP="00646D4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особенности социально-гуманитарного познания;</w:t>
      </w:r>
    </w:p>
    <w:p w:rsidR="00646D4E" w:rsidRPr="00646D4E" w:rsidRDefault="00646D4E" w:rsidP="00646D4E">
      <w:pPr>
        <w:rPr>
          <w:rFonts w:ascii="Times New Roman" w:hAnsi="Times New Roman" w:cs="Times New Roman"/>
          <w:b/>
          <w:sz w:val="20"/>
          <w:szCs w:val="20"/>
        </w:rPr>
      </w:pPr>
    </w:p>
    <w:p w:rsidR="00646D4E" w:rsidRPr="00646D4E" w:rsidRDefault="00646D4E" w:rsidP="00646D4E">
      <w:pPr>
        <w:rPr>
          <w:rFonts w:ascii="Times New Roman" w:hAnsi="Times New Roman" w:cs="Times New Roman"/>
          <w:b/>
          <w:sz w:val="20"/>
          <w:szCs w:val="20"/>
        </w:rPr>
      </w:pPr>
      <w:r w:rsidRPr="00646D4E">
        <w:rPr>
          <w:rFonts w:ascii="Times New Roman" w:hAnsi="Times New Roman" w:cs="Times New Roman"/>
          <w:b/>
          <w:sz w:val="20"/>
          <w:szCs w:val="20"/>
        </w:rPr>
        <w:t>уметь:</w:t>
      </w:r>
    </w:p>
    <w:p w:rsidR="00646D4E" w:rsidRPr="00646D4E" w:rsidRDefault="00646D4E" w:rsidP="00646D4E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характеризовать основные социальные объекты, выделяя их существенные признаки, закономерности развития;</w:t>
      </w:r>
    </w:p>
    <w:p w:rsidR="00646D4E" w:rsidRPr="00646D4E" w:rsidRDefault="00646D4E" w:rsidP="00646D4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 xml:space="preserve">анализировать информацию о социальных объектах, выделяя их общие черты и различия, устанавливать соответствия между существенными чертами и </w:t>
      </w:r>
      <w:proofErr w:type="gramStart"/>
      <w:r w:rsidRPr="00646D4E">
        <w:rPr>
          <w:rFonts w:ascii="Times New Roman" w:hAnsi="Times New Roman" w:cs="Times New Roman"/>
          <w:sz w:val="20"/>
          <w:szCs w:val="20"/>
        </w:rPr>
        <w:t>признаками изученных социальных явлений</w:t>
      </w:r>
      <w:proofErr w:type="gramEnd"/>
      <w:r w:rsidRPr="00646D4E">
        <w:rPr>
          <w:rFonts w:ascii="Times New Roman" w:hAnsi="Times New Roman" w:cs="Times New Roman"/>
          <w:sz w:val="20"/>
          <w:szCs w:val="20"/>
        </w:rPr>
        <w:t xml:space="preserve"> и обществоведческими терминами и понятиями;</w:t>
      </w:r>
    </w:p>
    <w:p w:rsidR="00646D4E" w:rsidRPr="00646D4E" w:rsidRDefault="00646D4E" w:rsidP="00646D4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объяснять причинно-следственные и функциональные связи изученных социальных объектов;</w:t>
      </w:r>
    </w:p>
    <w:p w:rsidR="00646D4E" w:rsidRPr="00646D4E" w:rsidRDefault="00646D4E" w:rsidP="00646D4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раскрывать на примерах изученные теоретические положения и понятия социально-экономических и гуманитарных наук;</w:t>
      </w:r>
    </w:p>
    <w:p w:rsidR="00646D4E" w:rsidRPr="00646D4E" w:rsidRDefault="00646D4E" w:rsidP="00646D4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осуществлять поиск социальной информации, представленной в различных знаковых системах;</w:t>
      </w:r>
    </w:p>
    <w:p w:rsidR="00646D4E" w:rsidRPr="00646D4E" w:rsidRDefault="00646D4E" w:rsidP="00646D4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извлекать из неадаптированных оригинальных текстов знания по заданным темам;</w:t>
      </w:r>
    </w:p>
    <w:p w:rsidR="00646D4E" w:rsidRPr="00646D4E" w:rsidRDefault="00646D4E" w:rsidP="00646D4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646D4E" w:rsidRPr="00646D4E" w:rsidRDefault="00646D4E" w:rsidP="00646D4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формулировать на основе приобретенных обществоведческих знаний собственные суждения и аргументы по определенным темам;</w:t>
      </w:r>
    </w:p>
    <w:p w:rsidR="00646D4E" w:rsidRPr="00646D4E" w:rsidRDefault="00646D4E" w:rsidP="00646D4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подготовить устное выступление, творческую работу по социальной проблематике;</w:t>
      </w:r>
    </w:p>
    <w:p w:rsidR="00646D4E" w:rsidRPr="00646D4E" w:rsidRDefault="00646D4E" w:rsidP="00646D4E">
      <w:pPr>
        <w:rPr>
          <w:rFonts w:ascii="Times New Roman" w:hAnsi="Times New Roman" w:cs="Times New Roman"/>
          <w:b/>
          <w:sz w:val="20"/>
          <w:szCs w:val="20"/>
        </w:rPr>
      </w:pPr>
    </w:p>
    <w:p w:rsidR="00646D4E" w:rsidRPr="00646D4E" w:rsidRDefault="00646D4E" w:rsidP="00646D4E">
      <w:pPr>
        <w:rPr>
          <w:rFonts w:ascii="Times New Roman" w:hAnsi="Times New Roman" w:cs="Times New Roman"/>
          <w:b/>
          <w:sz w:val="20"/>
          <w:szCs w:val="20"/>
        </w:rPr>
      </w:pPr>
      <w:r w:rsidRPr="00646D4E">
        <w:rPr>
          <w:rFonts w:ascii="Times New Roman" w:hAnsi="Times New Roman" w:cs="Times New Roman"/>
          <w:b/>
          <w:sz w:val="20"/>
          <w:szCs w:val="20"/>
        </w:rPr>
        <w:t xml:space="preserve">использовать </w:t>
      </w:r>
      <w:r w:rsidRPr="00646D4E">
        <w:rPr>
          <w:rFonts w:ascii="Times New Roman" w:hAnsi="Times New Roman" w:cs="Times New Roman"/>
          <w:sz w:val="20"/>
          <w:szCs w:val="20"/>
        </w:rPr>
        <w:t xml:space="preserve">приобретенные </w:t>
      </w:r>
      <w:r w:rsidRPr="00646D4E">
        <w:rPr>
          <w:rFonts w:ascii="Times New Roman" w:hAnsi="Times New Roman" w:cs="Times New Roman"/>
          <w:b/>
          <w:sz w:val="20"/>
          <w:szCs w:val="20"/>
        </w:rPr>
        <w:t xml:space="preserve">знания и умения </w:t>
      </w:r>
      <w:r w:rsidRPr="00646D4E">
        <w:rPr>
          <w:rFonts w:ascii="Times New Roman" w:hAnsi="Times New Roman" w:cs="Times New Roman"/>
          <w:sz w:val="20"/>
          <w:szCs w:val="20"/>
        </w:rPr>
        <w:t xml:space="preserve">в практической деятельности и повседневной жизни </w:t>
      </w:r>
      <w:r w:rsidRPr="00646D4E">
        <w:rPr>
          <w:rFonts w:ascii="Times New Roman" w:hAnsi="Times New Roman" w:cs="Times New Roman"/>
          <w:b/>
          <w:sz w:val="20"/>
          <w:szCs w:val="20"/>
        </w:rPr>
        <w:t>для:</w:t>
      </w:r>
    </w:p>
    <w:p w:rsidR="00646D4E" w:rsidRPr="00646D4E" w:rsidRDefault="00646D4E" w:rsidP="00646D4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успешного выполнения типичных социальных ролей, сознательного взаимодействия с различными социальными институтами;</w:t>
      </w:r>
    </w:p>
    <w:p w:rsidR="00646D4E" w:rsidRPr="00646D4E" w:rsidRDefault="00646D4E" w:rsidP="00646D4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совершенствования собственной познавательной деятельности;</w:t>
      </w:r>
    </w:p>
    <w:p w:rsidR="00646D4E" w:rsidRPr="00646D4E" w:rsidRDefault="00646D4E" w:rsidP="00646D4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информации;</w:t>
      </w:r>
    </w:p>
    <w:p w:rsidR="00646D4E" w:rsidRPr="00646D4E" w:rsidRDefault="00646D4E" w:rsidP="00646D4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решения практических жизненных проблем, возникающих в социальной деятельности;</w:t>
      </w:r>
    </w:p>
    <w:p w:rsidR="00646D4E" w:rsidRPr="00646D4E" w:rsidRDefault="00646D4E" w:rsidP="00646D4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ориентировки в актуальных общественных событиях и процессах, определения личной гражданской позиции;</w:t>
      </w:r>
    </w:p>
    <w:p w:rsidR="00646D4E" w:rsidRPr="00646D4E" w:rsidRDefault="00646D4E" w:rsidP="00646D4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предвидения возможных последствий определенных социальных действий;</w:t>
      </w:r>
    </w:p>
    <w:p w:rsidR="00646D4E" w:rsidRPr="00646D4E" w:rsidRDefault="00646D4E" w:rsidP="00646D4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оценки происходящих событий и поведения людей с точки зрения морали и права;</w:t>
      </w:r>
    </w:p>
    <w:p w:rsidR="00646D4E" w:rsidRPr="00646D4E" w:rsidRDefault="00646D4E" w:rsidP="00646D4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sz w:val="20"/>
          <w:szCs w:val="20"/>
        </w:rPr>
        <w:t>реализации и защиты прав человека и гражданина, осознанного выполнения гражданских обязанностей;</w:t>
      </w:r>
    </w:p>
    <w:p w:rsidR="00646D4E" w:rsidRPr="00646D4E" w:rsidRDefault="00646D4E" w:rsidP="00646D4E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осуществления конструктивного взаимодействия людей с разными убеждениями, культурными ценностями, социальным положением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646D4E" w:rsidRPr="00646D4E" w:rsidRDefault="00646D4E" w:rsidP="00646D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Cs/>
          <w:sz w:val="20"/>
          <w:szCs w:val="20"/>
        </w:rPr>
        <w:t xml:space="preserve">Одним из главных условий достижения уровня требований, предъявляемых 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к результатам обучения и освоения содержания данного курса, является реализация </w:t>
      </w:r>
      <w:proofErr w:type="spellStart"/>
      <w:r w:rsidRPr="00646D4E">
        <w:rPr>
          <w:rFonts w:ascii="Times New Roman" w:eastAsia="Times New Roman" w:hAnsi="Times New Roman" w:cs="Times New Roman"/>
          <w:sz w:val="20"/>
          <w:szCs w:val="20"/>
        </w:rPr>
        <w:t>компетентностного</w:t>
      </w:r>
      <w:proofErr w:type="spell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подхода в обучении и воспитании учащихся.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Предметные знания, умения и навыки могут быть эффективно использованы на практике только в том случае, если человек обладает необходимым набором ключевых компетенций. В этом контексте цель работы учителя – формирование познавательной деятельности и ключевых компетенций учащихся. Данный подход создаёт условия для развития </w:t>
      </w:r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способностей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учащихся распознавать проблемы, предлагать пути их решения при помощи знаний изучаемых предметов, анализировать используемые методы и решения и интерпретировать результаты. Формирование ключевых компетенций призвано помочь ребёнку адаптироваться в современном социуме.</w:t>
      </w:r>
    </w:p>
    <w:p w:rsidR="00646D4E" w:rsidRPr="00646D4E" w:rsidRDefault="00646D4E" w:rsidP="00646D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Данная Рабочая программа ориентирована на использование методических пособий, реализующих </w:t>
      </w:r>
      <w:proofErr w:type="spellStart"/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компетентностный</w:t>
      </w:r>
      <w:proofErr w:type="spellEnd"/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подход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 в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образовании.                                                                                                              </w:t>
      </w:r>
    </w:p>
    <w:p w:rsidR="00646D4E" w:rsidRPr="00646D4E" w:rsidRDefault="00646D4E" w:rsidP="00646D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В качестве ключевых компетенций рассматриваются следующие:</w:t>
      </w:r>
    </w:p>
    <w:p w:rsidR="00646D4E" w:rsidRPr="00646D4E" w:rsidRDefault="00646D4E" w:rsidP="00646D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информационно-технологическая;</w:t>
      </w:r>
    </w:p>
    <w:p w:rsidR="00646D4E" w:rsidRPr="00646D4E" w:rsidRDefault="00646D4E" w:rsidP="00646D4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lastRenderedPageBreak/>
        <w:t>компетенция общения и социального взаимодействия;</w:t>
      </w:r>
    </w:p>
    <w:p w:rsidR="00646D4E" w:rsidRPr="00646D4E" w:rsidRDefault="00646D4E" w:rsidP="00646D4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компетенция познавательной деятельности;</w:t>
      </w:r>
    </w:p>
    <w:p w:rsidR="00646D4E" w:rsidRPr="00646D4E" w:rsidRDefault="00646D4E" w:rsidP="00646D4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компетенция ценностно-смысловой ориентации в мире;</w:t>
      </w:r>
    </w:p>
    <w:p w:rsidR="00646D4E" w:rsidRPr="00646D4E" w:rsidRDefault="00646D4E" w:rsidP="00646D4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компетенция интеграции знаний;</w:t>
      </w:r>
    </w:p>
    <w:p w:rsidR="00646D4E" w:rsidRPr="00646D4E" w:rsidRDefault="00646D4E" w:rsidP="00646D4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компетенция гражданственности;</w:t>
      </w:r>
    </w:p>
    <w:p w:rsidR="00646D4E" w:rsidRPr="00646D4E" w:rsidRDefault="00646D4E" w:rsidP="00646D4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компетенция самосовершенствования и саморазвития; </w:t>
      </w:r>
    </w:p>
    <w:p w:rsidR="00646D4E" w:rsidRPr="00646D4E" w:rsidRDefault="00646D4E" w:rsidP="00646D4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компетенция </w:t>
      </w:r>
      <w:proofErr w:type="spellStart"/>
      <w:r w:rsidRPr="00646D4E">
        <w:rPr>
          <w:rFonts w:ascii="Times New Roman" w:eastAsia="Times New Roman" w:hAnsi="Times New Roman" w:cs="Times New Roman"/>
          <w:sz w:val="20"/>
          <w:szCs w:val="20"/>
        </w:rPr>
        <w:t>здоровьесбережения</w:t>
      </w:r>
      <w:proofErr w:type="spellEnd"/>
      <w:r w:rsidRPr="00646D4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3.  Содержание учебного предмета «Обществознание» в 8 классе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Вводный </w:t>
      </w:r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урок  (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>1ч).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Обществознание. </w:t>
      </w:r>
      <w:r w:rsidRPr="00646D4E"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Науки, изучающие 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>общество.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Тема 1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Личность и общество. (6 ч.)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pacing w:val="-14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Понятие    </w:t>
      </w:r>
      <w:proofErr w:type="gramStart"/>
      <w:r w:rsidRPr="00646D4E">
        <w:rPr>
          <w:rFonts w:ascii="Times New Roman" w:eastAsia="Times New Roman" w:hAnsi="Times New Roman" w:cs="Times New Roman"/>
          <w:spacing w:val="-10"/>
          <w:sz w:val="20"/>
          <w:szCs w:val="20"/>
        </w:rPr>
        <w:t>общества,</w:t>
      </w:r>
      <w:r w:rsidRPr="00646D4E">
        <w:rPr>
          <w:rFonts w:ascii="Times New Roman" w:eastAsia="Times New Roman" w:hAnsi="Times New Roman" w:cs="Times New Roman"/>
          <w:spacing w:val="-8"/>
          <w:sz w:val="20"/>
          <w:szCs w:val="20"/>
        </w:rPr>
        <w:t>.</w:t>
      </w:r>
      <w:proofErr w:type="gramEnd"/>
      <w:r w:rsidRPr="00646D4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Основные сферы </w:t>
      </w:r>
      <w:r w:rsidRPr="00646D4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общественной </w:t>
      </w:r>
      <w:proofErr w:type="gramStart"/>
      <w:r w:rsidRPr="00646D4E">
        <w:rPr>
          <w:rFonts w:ascii="Times New Roman" w:eastAsia="Times New Roman" w:hAnsi="Times New Roman" w:cs="Times New Roman"/>
          <w:spacing w:val="-12"/>
          <w:sz w:val="20"/>
          <w:szCs w:val="20"/>
        </w:rPr>
        <w:t>жизни..</w:t>
      </w:r>
      <w:proofErr w:type="gramEnd"/>
      <w:r w:rsidRPr="00646D4E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646D4E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Взаимосвязь     сфер </w:t>
      </w:r>
      <w:r w:rsidRPr="00646D4E">
        <w:rPr>
          <w:rFonts w:ascii="Times New Roman" w:eastAsia="Times New Roman" w:hAnsi="Times New Roman" w:cs="Times New Roman"/>
          <w:spacing w:val="-14"/>
          <w:sz w:val="20"/>
          <w:szCs w:val="20"/>
        </w:rPr>
        <w:t>общественной жизни.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Природа как основа </w:t>
      </w:r>
      <w:r w:rsidRPr="00646D4E">
        <w:rPr>
          <w:rFonts w:ascii="Times New Roman" w:eastAsia="Times New Roman" w:hAnsi="Times New Roman" w:cs="Times New Roman"/>
          <w:spacing w:val="-11"/>
          <w:sz w:val="20"/>
          <w:szCs w:val="20"/>
        </w:rPr>
        <w:t>возникновения и жиз</w:t>
      </w:r>
      <w:r w:rsidRPr="00646D4E">
        <w:rPr>
          <w:rFonts w:ascii="Times New Roman" w:eastAsia="Times New Roman" w:hAnsi="Times New Roman" w:cs="Times New Roman"/>
          <w:spacing w:val="-11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недеятельности    </w:t>
      </w:r>
      <w:proofErr w:type="gramStart"/>
      <w:r w:rsidRPr="00646D4E">
        <w:rPr>
          <w:rFonts w:ascii="Times New Roman" w:eastAsia="Times New Roman" w:hAnsi="Times New Roman" w:cs="Times New Roman"/>
          <w:spacing w:val="-10"/>
          <w:sz w:val="20"/>
          <w:szCs w:val="20"/>
        </w:rPr>
        <w:t>че</w:t>
      </w:r>
      <w:r w:rsidRPr="00646D4E">
        <w:rPr>
          <w:rFonts w:ascii="Times New Roman" w:eastAsia="Times New Roman" w:hAnsi="Times New Roman" w:cs="Times New Roman"/>
          <w:spacing w:val="-10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pacing w:val="-7"/>
          <w:sz w:val="20"/>
          <w:szCs w:val="20"/>
        </w:rPr>
        <w:t>ловека  и</w:t>
      </w:r>
      <w:proofErr w:type="gramEnd"/>
      <w:r w:rsidRPr="00646D4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 общества..</w:t>
      </w:r>
      <w:r w:rsidRPr="00646D4E">
        <w:rPr>
          <w:rFonts w:ascii="Times New Roman" w:eastAsia="Times New Roman" w:hAnsi="Times New Roman" w:cs="Times New Roman"/>
          <w:spacing w:val="-10"/>
          <w:sz w:val="20"/>
          <w:szCs w:val="20"/>
        </w:rPr>
        <w:t>.Экологиче</w:t>
      </w:r>
      <w:r w:rsidRPr="00646D4E">
        <w:rPr>
          <w:rFonts w:ascii="Times New Roman" w:eastAsia="Times New Roman" w:hAnsi="Times New Roman" w:cs="Times New Roman"/>
          <w:spacing w:val="-10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ские  проблемы.. 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Современные </w:t>
      </w:r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подхо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  <w:t>ды  к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типологии  об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ществ.    </w:t>
      </w:r>
      <w:proofErr w:type="gramStart"/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Доиндустриальное,   </w:t>
      </w:r>
      <w:proofErr w:type="gramEnd"/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 индустри</w:t>
      </w: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z w:val="20"/>
          <w:szCs w:val="20"/>
        </w:rPr>
        <w:t>альное и постиндуст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риальное   общества. </w:t>
      </w:r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Человечество  в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646D4E">
        <w:rPr>
          <w:rFonts w:ascii="Times New Roman" w:eastAsia="Times New Roman" w:hAnsi="Times New Roman" w:cs="Times New Roman"/>
          <w:sz w:val="20"/>
          <w:szCs w:val="20"/>
          <w:lang w:val="en-US"/>
        </w:rPr>
        <w:t>XXI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в..     Глобализа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ция. 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>Терроризм.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Основные      законо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  <w:t>мерности     развития общества. Закон не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t>равномерности    раз</w:t>
      </w: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вития народов и </w:t>
      </w:r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  <w:t>ций  мира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>.  Социаль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  <w:t>ный    прогресс.    Ре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t>форма и революция.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t>Личность.  Индивиду</w:t>
      </w: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softHyphen/>
        <w:t xml:space="preserve">альность.     Человек. 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>Что оказывает влия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ние на человеческую личность. </w:t>
      </w:r>
      <w:proofErr w:type="gramStart"/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Социализация:   </w:t>
      </w:r>
      <w:proofErr w:type="gramEnd"/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со</w:t>
      </w: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держание   и   стадии </w:t>
      </w: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t>процесса.     Воспита</w:t>
      </w: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z w:val="20"/>
          <w:szCs w:val="20"/>
        </w:rPr>
        <w:t>ние и социализация, сходство и различие. Воспитание в семье.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 xml:space="preserve">Тема </w:t>
      </w:r>
      <w:proofErr w:type="gramStart"/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 Сфера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духовной культуры. (8 ч.)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Сфера духовной жизни и её особенности. Культура личности и общества. Тенденции развития культуры в современной России.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Мораль. Основные ценности и нормы морали. Гуманизм. Патриотизм и гражданственность. Добро и зло. Критерии морального поведения.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Долг. Совесть. Объективные обязанности и моральная ответственность. Долг общественный и долг моральный. Моральный выбор. Свобода и ответственность.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Моральные знания и практическое поведение человека. Критический анализ собственных поступков и помыслов.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Значимость образования в условиях информационного общества. Основные элементы системы образования в РФ. Непрерывность образования. Самообразование.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Наука, её </w:t>
      </w:r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значение  в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жизни современного общества. Нравственные принципы труда современного учёного. Возрастание роли научных исследований в современном мире.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Религия как одна из форм культуры. Религиозные объединения и организации, их роль в жизни современного общества. Свобода совести.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Тема 3.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6D4E">
        <w:rPr>
          <w:rFonts w:ascii="Times New Roman" w:eastAsia="Times New Roman" w:hAnsi="Times New Roman" w:cs="Times New Roman"/>
          <w:spacing w:val="-11"/>
          <w:sz w:val="20"/>
          <w:szCs w:val="20"/>
        </w:rPr>
        <w:t>Социальная сфера.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(5 ч).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pacing w:val="-12"/>
          <w:sz w:val="20"/>
          <w:szCs w:val="20"/>
        </w:rPr>
        <w:t>Социаль</w:t>
      </w:r>
      <w:r w:rsidRPr="00646D4E">
        <w:rPr>
          <w:rFonts w:ascii="Times New Roman" w:eastAsia="Times New Roman" w:hAnsi="Times New Roman" w:cs="Times New Roman"/>
          <w:spacing w:val="-12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pacing w:val="-11"/>
          <w:sz w:val="20"/>
          <w:szCs w:val="20"/>
        </w:rPr>
        <w:t>ная струк</w:t>
      </w:r>
      <w:r w:rsidRPr="00646D4E">
        <w:rPr>
          <w:rFonts w:ascii="Times New Roman" w:eastAsia="Times New Roman" w:hAnsi="Times New Roman" w:cs="Times New Roman"/>
          <w:spacing w:val="-11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z w:val="20"/>
          <w:szCs w:val="20"/>
        </w:rPr>
        <w:t>тура общества. Социальная мобильность. Большие и малые социальные группы. Формальные и неформальные группы.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ab/>
        <w:t>Социальный конфликт, пути его разрешения.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Строение общества. Социальный   статус </w:t>
      </w:r>
      <w:r w:rsidRPr="00646D4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и социальная роль, </w:t>
      </w:r>
      <w:r w:rsidRPr="00646D4E">
        <w:rPr>
          <w:rFonts w:ascii="Times New Roman" w:eastAsia="Times New Roman" w:hAnsi="Times New Roman" w:cs="Times New Roman"/>
          <w:spacing w:val="-8"/>
          <w:sz w:val="20"/>
          <w:szCs w:val="20"/>
        </w:rPr>
        <w:t>их взаимосвязь. Со</w:t>
      </w:r>
      <w:r w:rsidRPr="00646D4E">
        <w:rPr>
          <w:rFonts w:ascii="Times New Roman" w:eastAsia="Times New Roman" w:hAnsi="Times New Roman" w:cs="Times New Roman"/>
          <w:spacing w:val="-8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z w:val="20"/>
          <w:szCs w:val="20"/>
        </w:rPr>
        <w:t>циальная группа. Отношения между поколениями.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ab/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ab/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Тема 4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Экономика.(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13 ч.) 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Что   такое   экономи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  <w:t>ческая наука. Струк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  <w:t>тура экономики.  Ос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  <w:t>новные виды ресур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сов   экономики. Экономический выбор. Экономические блага. Альтернативная стоимость. 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t>Основные вопросы экономики. Функции экономической системы. Модели экономических систем.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Собственность. Право собственности. Формы собственности. Защита прав собственности. 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Рынок, рыночный механизм регулирования экономики. Спрос и предложение. Рыночное равновесие. </w:t>
      </w:r>
      <w:r w:rsidRPr="00646D4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Спрос и предложение </w:t>
      </w:r>
      <w:r w:rsidRPr="00646D4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как факторы рыночной </w:t>
      </w: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t>экономики. Роль мар</w:t>
      </w:r>
      <w:r w:rsidRPr="00646D4E">
        <w:rPr>
          <w:rFonts w:ascii="Times New Roman" w:eastAsia="Times New Roman" w:hAnsi="Times New Roman" w:cs="Times New Roman"/>
          <w:spacing w:val="-1"/>
          <w:sz w:val="20"/>
          <w:szCs w:val="20"/>
        </w:rPr>
        <w:softHyphen/>
      </w:r>
      <w:r w:rsidRPr="00646D4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кетинга   в   рыночной </w:t>
      </w:r>
      <w:r w:rsidRPr="00646D4E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экономике.   Цена   как 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>регулятор   спроса   и предложения.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Производство. Товары и услуги. Факторы производства. Разделение труда и специализация.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lastRenderedPageBreak/>
        <w:t>Содержание и функ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  <w:t>ции     предпринима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тельства. </w:t>
      </w:r>
      <w:r w:rsidRPr="00646D4E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Предприниматель: 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>экономический   ста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softHyphen/>
        <w:t>тус, поведение. Функции.  Цели фирмы, её организационно-правовые формы.      Малый бизнес и его роль в экономике.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Экономические цели и функции государства. Государственный бюджет. Налоги, уплачиваемые гражданами.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Распределение. Неравенство доходов. Перераспределение доходов. Экономические меры социальной поддержки населения.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Реальные и номинальные доходы. Инфляция. Банковские услуги, предоставляемые гражданам. Потребительский кредит.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Обмен. Мировое хозяйство. Международная торговля. Обменные курсы валют. Внешнеторговая политика.                                 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ab/>
      </w:r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Итоговое повторение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>. (2 час)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Личность в современном мире.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46D4E">
        <w:rPr>
          <w:rFonts w:ascii="Times New Roman" w:hAnsi="Times New Roman" w:cs="Times New Roman"/>
          <w:b/>
          <w:bCs/>
          <w:sz w:val="20"/>
          <w:szCs w:val="20"/>
        </w:rPr>
        <w:t xml:space="preserve">5.  Технологии, реализуемые в образовательном процессе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6D4E" w:rsidRPr="00646D4E" w:rsidRDefault="00646D4E" w:rsidP="00646D4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Элементы традиционного обучения для освоения минимума содержания образования в соответствии с требованиями стандартов; </w:t>
      </w:r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технологии,  построенные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на основе объяснительно-иллюстративного способа обучения. В основе – информирование, просвещение </w:t>
      </w:r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обучающихся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и организация их репродуктивных действий с целью выработки у школьников </w:t>
      </w:r>
      <w:proofErr w:type="spellStart"/>
      <w:r w:rsidRPr="00646D4E">
        <w:rPr>
          <w:rFonts w:ascii="Times New Roman" w:eastAsia="Times New Roman" w:hAnsi="Times New Roman" w:cs="Times New Roman"/>
          <w:sz w:val="20"/>
          <w:szCs w:val="20"/>
        </w:rPr>
        <w:t>общеучебных</w:t>
      </w:r>
      <w:proofErr w:type="spell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умений и навыков.</w:t>
      </w:r>
    </w:p>
    <w:p w:rsidR="00646D4E" w:rsidRPr="00646D4E" w:rsidRDefault="00646D4E" w:rsidP="00646D4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Технология проблемного </w:t>
      </w:r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обучения  с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</w:t>
      </w:r>
      <w:proofErr w:type="gramStart"/>
      <w:r w:rsidRPr="00646D4E">
        <w:rPr>
          <w:rFonts w:ascii="Times New Roman" w:eastAsia="Times New Roman" w:hAnsi="Times New Roman" w:cs="Times New Roman"/>
          <w:sz w:val="20"/>
          <w:szCs w:val="20"/>
        </w:rPr>
        <w:t>познавательное  усвоение</w:t>
      </w:r>
      <w:proofErr w:type="gramEnd"/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учениками заданного предметного материала</w:t>
      </w:r>
    </w:p>
    <w:p w:rsidR="00646D4E" w:rsidRPr="00646D4E" w:rsidRDefault="00646D4E" w:rsidP="00646D4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646D4E" w:rsidRPr="00646D4E" w:rsidRDefault="00646D4E" w:rsidP="00646D4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Информационно-коммуникационные технологии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6.  Механизмы формирования ключевых компетенций обучающихся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6D4E" w:rsidRPr="00646D4E" w:rsidRDefault="00646D4E" w:rsidP="00646D4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проектная деятельность</w:t>
      </w:r>
    </w:p>
    <w:p w:rsidR="00646D4E" w:rsidRPr="00646D4E" w:rsidRDefault="00646D4E" w:rsidP="00646D4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элементы исследовательской деятельности</w:t>
      </w:r>
    </w:p>
    <w:p w:rsidR="00646D4E" w:rsidRPr="00646D4E" w:rsidRDefault="00646D4E" w:rsidP="00646D4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применение ИКТ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6.1  Тематика</w:t>
      </w:r>
      <w:proofErr w:type="gramEnd"/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 xml:space="preserve"> исследовательских и творческих проектов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Творческий проект «Говорят мудрые. Информация к размышлению…» </w:t>
      </w:r>
    </w:p>
    <w:p w:rsidR="00646D4E" w:rsidRPr="00646D4E" w:rsidRDefault="00646D4E" w:rsidP="00646D4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(каждый ученик формирует </w:t>
      </w:r>
      <w:r w:rsidRPr="00646D4E">
        <w:rPr>
          <w:rFonts w:ascii="Times New Roman" w:eastAsia="Times New Roman" w:hAnsi="Times New Roman" w:cs="Times New Roman"/>
          <w:sz w:val="20"/>
          <w:szCs w:val="20"/>
          <w:u w:val="single"/>
        </w:rPr>
        <w:t>в отдельной тетради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свой «сборник» эссе по курсу 8 класса)</w:t>
      </w:r>
    </w:p>
    <w:p w:rsidR="00646D4E" w:rsidRPr="00646D4E" w:rsidRDefault="00646D4E" w:rsidP="00646D4E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sz w:val="20"/>
          <w:szCs w:val="20"/>
        </w:rPr>
        <w:t>7.  Ресурсное обеспечение образовательного процесса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7.1 </w:t>
      </w:r>
      <w:proofErr w:type="spellStart"/>
      <w:r w:rsidRPr="00646D4E">
        <w:rPr>
          <w:rFonts w:ascii="Times New Roman" w:eastAsia="Times New Roman" w:hAnsi="Times New Roman" w:cs="Times New Roman"/>
          <w:b/>
          <w:i/>
          <w:sz w:val="20"/>
          <w:szCs w:val="20"/>
        </w:rPr>
        <w:t>Медиасредства</w:t>
      </w:r>
      <w:proofErr w:type="spellEnd"/>
      <w:r w:rsidRPr="00646D4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(цифровые образовательные ресурсы) (перечень электронных </w:t>
      </w:r>
      <w:proofErr w:type="gramStart"/>
      <w:r w:rsidRPr="00646D4E">
        <w:rPr>
          <w:rFonts w:ascii="Times New Roman" w:eastAsia="Times New Roman" w:hAnsi="Times New Roman" w:cs="Times New Roman"/>
          <w:b/>
          <w:i/>
          <w:sz w:val="20"/>
          <w:szCs w:val="20"/>
        </w:rPr>
        <w:t>пособий,…</w:t>
      </w:r>
      <w:proofErr w:type="gramEnd"/>
      <w:r w:rsidRPr="00646D4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) 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646D4E" w:rsidRPr="00646D4E" w:rsidRDefault="00646D4E" w:rsidP="00646D4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hyperlink r:id="rId5" w:history="1">
        <w:proofErr w:type="gramStart"/>
        <w:r w:rsidRPr="00646D4E">
          <w:rPr>
            <w:rFonts w:ascii="Times New Roman" w:hAnsi="Times New Roman" w:cs="Times New Roman"/>
            <w:bCs/>
            <w:color w:val="663300"/>
            <w:sz w:val="20"/>
            <w:szCs w:val="20"/>
            <w:u w:val="single"/>
          </w:rPr>
          <w:t>http://school-collection.edu.ru/</w:t>
        </w:r>
      </w:hyperlink>
      <w:r w:rsidRPr="00646D4E">
        <w:rPr>
          <w:rFonts w:ascii="Times New Roman" w:hAnsi="Times New Roman" w:cs="Times New Roman"/>
          <w:bCs/>
          <w:sz w:val="20"/>
          <w:szCs w:val="20"/>
        </w:rPr>
        <w:t xml:space="preserve">  Единая</w:t>
      </w:r>
      <w:proofErr w:type="gramEnd"/>
      <w:r w:rsidRPr="00646D4E">
        <w:rPr>
          <w:rFonts w:ascii="Times New Roman" w:hAnsi="Times New Roman" w:cs="Times New Roman"/>
          <w:bCs/>
          <w:sz w:val="20"/>
          <w:szCs w:val="20"/>
        </w:rPr>
        <w:t xml:space="preserve"> коллекция цифровых образовательных ресурсов;</w:t>
      </w:r>
    </w:p>
    <w:p w:rsidR="00646D4E" w:rsidRPr="00646D4E" w:rsidRDefault="00646D4E" w:rsidP="00646D4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6" w:tgtFrame="_parent" w:history="1">
        <w:r w:rsidRPr="00646D4E">
          <w:rPr>
            <w:rFonts w:ascii="Times New Roman" w:eastAsia="Times New Roman" w:hAnsi="Times New Roman" w:cs="Times New Roman"/>
            <w:bCs/>
            <w:color w:val="663300"/>
            <w:sz w:val="20"/>
            <w:szCs w:val="20"/>
            <w:u w:val="single"/>
            <w:lang w:val="en-US"/>
          </w:rPr>
          <w:t>http</w:t>
        </w:r>
        <w:r w:rsidRPr="00646D4E">
          <w:rPr>
            <w:rFonts w:ascii="Times New Roman" w:eastAsia="Times New Roman" w:hAnsi="Times New Roman" w:cs="Times New Roman"/>
            <w:bCs/>
            <w:color w:val="663300"/>
            <w:sz w:val="20"/>
            <w:szCs w:val="20"/>
            <w:u w:val="single"/>
          </w:rPr>
          <w:t>://</w:t>
        </w:r>
      </w:hyperlink>
      <w:hyperlink r:id="rId7" w:tgtFrame="_parent" w:history="1">
        <w:r w:rsidRPr="00646D4E">
          <w:rPr>
            <w:rFonts w:ascii="Times New Roman" w:eastAsia="Times New Roman" w:hAnsi="Times New Roman" w:cs="Times New Roman"/>
            <w:bCs/>
            <w:color w:val="663300"/>
            <w:sz w:val="20"/>
            <w:szCs w:val="20"/>
            <w:u w:val="single"/>
            <w:lang w:val="en-US"/>
          </w:rPr>
          <w:t>www</w:t>
        </w:r>
      </w:hyperlink>
      <w:hyperlink r:id="rId8" w:tgtFrame="_parent" w:history="1">
        <w:r w:rsidRPr="00646D4E">
          <w:rPr>
            <w:rFonts w:ascii="Times New Roman" w:eastAsia="Times New Roman" w:hAnsi="Times New Roman" w:cs="Times New Roman"/>
            <w:bCs/>
            <w:color w:val="663300"/>
            <w:sz w:val="20"/>
            <w:szCs w:val="20"/>
            <w:u w:val="single"/>
          </w:rPr>
          <w:t>.</w:t>
        </w:r>
      </w:hyperlink>
      <w:hyperlink r:id="rId9" w:tgtFrame="_parent" w:history="1">
        <w:proofErr w:type="gramStart"/>
        <w:r w:rsidRPr="00646D4E">
          <w:rPr>
            <w:rFonts w:ascii="Times New Roman" w:eastAsia="Times New Roman" w:hAnsi="Times New Roman" w:cs="Times New Roman"/>
            <w:bCs/>
            <w:color w:val="663300"/>
            <w:sz w:val="20"/>
            <w:szCs w:val="20"/>
            <w:u w:val="single"/>
            <w:lang w:val="en-US"/>
          </w:rPr>
          <w:t>mon</w:t>
        </w:r>
        <w:proofErr w:type="gramEnd"/>
      </w:hyperlink>
      <w:hyperlink r:id="rId10" w:tgtFrame="_parent" w:history="1">
        <w:r w:rsidRPr="00646D4E">
          <w:rPr>
            <w:rFonts w:ascii="Times New Roman" w:eastAsia="Times New Roman" w:hAnsi="Times New Roman" w:cs="Times New Roman"/>
            <w:bCs/>
            <w:color w:val="663300"/>
            <w:sz w:val="20"/>
            <w:szCs w:val="20"/>
            <w:u w:val="single"/>
          </w:rPr>
          <w:t>.</w:t>
        </w:r>
      </w:hyperlink>
      <w:hyperlink r:id="rId11" w:tgtFrame="_parent" w:history="1">
        <w:proofErr w:type="spellStart"/>
        <w:r w:rsidRPr="00646D4E">
          <w:rPr>
            <w:rFonts w:ascii="Times New Roman" w:eastAsia="Times New Roman" w:hAnsi="Times New Roman" w:cs="Times New Roman"/>
            <w:bCs/>
            <w:color w:val="663300"/>
            <w:sz w:val="20"/>
            <w:szCs w:val="20"/>
            <w:u w:val="single"/>
            <w:lang w:val="en-US"/>
          </w:rPr>
          <w:t>gov</w:t>
        </w:r>
        <w:proofErr w:type="spellEnd"/>
        <w:r w:rsidRPr="00646D4E">
          <w:rPr>
            <w:rFonts w:ascii="Times New Roman" w:eastAsia="Times New Roman" w:hAnsi="Times New Roman" w:cs="Times New Roman"/>
            <w:bCs/>
            <w:color w:val="663300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bCs/>
            <w:color w:val="663300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– Министерство  образования и науки; </w:t>
      </w:r>
    </w:p>
    <w:p w:rsidR="00646D4E" w:rsidRPr="00646D4E" w:rsidRDefault="00646D4E" w:rsidP="00646D4E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Архив учебных программ и презентаций </w:t>
      </w:r>
      <w:hyperlink r:id="rId12" w:history="1">
        <w:r w:rsidRPr="00646D4E">
          <w:rPr>
            <w:rFonts w:ascii="Times New Roman" w:eastAsia="Times New Roman" w:hAnsi="Times New Roman" w:cs="Times New Roman"/>
            <w:color w:val="663300"/>
            <w:sz w:val="20"/>
            <w:szCs w:val="20"/>
            <w:u w:val="single"/>
          </w:rPr>
          <w:t>http://www.rusedu.ru/</w:t>
        </w:r>
      </w:hyperlink>
      <w:r w:rsidRPr="00646D4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46D4E" w:rsidRPr="00646D4E" w:rsidRDefault="00646D4E" w:rsidP="00646D4E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Всероссийский Интернет – педсовет </w:t>
      </w:r>
      <w:hyperlink r:id="rId13" w:history="1">
        <w:r w:rsidRPr="00646D4E">
          <w:rPr>
            <w:rFonts w:ascii="Times New Roman" w:eastAsia="Times New Roman" w:hAnsi="Times New Roman" w:cs="Times New Roman"/>
            <w:color w:val="663300"/>
            <w:sz w:val="20"/>
            <w:szCs w:val="20"/>
            <w:u w:val="single"/>
          </w:rPr>
          <w:t>http://pedsovet.org/</w:t>
        </w:r>
      </w:hyperlink>
      <w:r w:rsidRPr="00646D4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46D4E" w:rsidRPr="00646D4E" w:rsidRDefault="00646D4E" w:rsidP="00646D4E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Учительский портал </w:t>
      </w:r>
      <w:hyperlink r:id="rId14" w:history="1">
        <w:r w:rsidRPr="00646D4E">
          <w:rPr>
            <w:rFonts w:ascii="Times New Roman" w:eastAsia="Times New Roman" w:hAnsi="Times New Roman" w:cs="Times New Roman"/>
            <w:color w:val="663300"/>
            <w:sz w:val="20"/>
            <w:szCs w:val="20"/>
            <w:u w:val="single"/>
          </w:rPr>
          <w:t>http://www.uchportal.ru/</w:t>
        </w:r>
      </w:hyperlink>
      <w:r w:rsidRPr="00646D4E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46D4E" w:rsidRPr="00646D4E" w:rsidRDefault="00646D4E" w:rsidP="00646D4E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 w:rsidRPr="00646D4E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Цифровые образовательные ресурсы:</w:t>
      </w:r>
    </w:p>
    <w:p w:rsidR="00646D4E" w:rsidRPr="00646D4E" w:rsidRDefault="00646D4E" w:rsidP="00646D4E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hyperlink r:id="rId15" w:history="1"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http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://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www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rsnet</w:t>
        </w:r>
        <w:proofErr w:type="spellEnd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ru</w:t>
        </w:r>
        <w:proofErr w:type="spellEnd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/</w:t>
        </w:r>
      </w:hyperlink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— Официальная Россия (сервер орга</w:t>
      </w:r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нов государственной власти Российской Федерации).</w:t>
      </w:r>
    </w:p>
    <w:p w:rsidR="00646D4E" w:rsidRPr="00646D4E" w:rsidRDefault="00646D4E" w:rsidP="00646D4E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hyperlink r:id="rId16" w:history="1"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http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://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www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president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kremlin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ru</w:t>
        </w:r>
        <w:proofErr w:type="spellEnd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/</w:t>
        </w:r>
      </w:hyperlink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— Президент Российской Федерации.</w:t>
      </w:r>
    </w:p>
    <w:p w:rsidR="00646D4E" w:rsidRPr="00646D4E" w:rsidRDefault="00646D4E" w:rsidP="00646D4E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hyperlink r:id="rId17" w:history="1"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http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://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www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socionet</w:t>
        </w:r>
        <w:proofErr w:type="spellEnd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>Соционет</w:t>
      </w:r>
      <w:proofErr w:type="spellEnd"/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>: информационное про</w:t>
      </w:r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>странство по общественным наукам.</w:t>
      </w:r>
    </w:p>
    <w:p w:rsidR="00646D4E" w:rsidRPr="00646D4E" w:rsidRDefault="00646D4E" w:rsidP="00646D4E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8" w:history="1"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http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://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www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alleng</w:t>
        </w:r>
        <w:proofErr w:type="spellEnd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ru</w:t>
        </w:r>
        <w:proofErr w:type="spellEnd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/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edu</w:t>
        </w:r>
        <w:proofErr w:type="spellEnd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social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2.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htm</w:t>
        </w:r>
        <w:proofErr w:type="spellEnd"/>
      </w:hyperlink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— Образовательные ре</w:t>
      </w:r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сурсы Интернета — обществознание. </w:t>
      </w:r>
    </w:p>
    <w:p w:rsidR="00646D4E" w:rsidRPr="00646D4E" w:rsidRDefault="00646D4E" w:rsidP="00646D4E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19" w:history="1"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http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://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www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subscribe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ru</w:t>
        </w:r>
        <w:proofErr w:type="spellEnd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catalog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economics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education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eidos</w:t>
        </w:r>
        <w:proofErr w:type="spellEnd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6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social</w:t>
        </w:r>
      </w:hyperlink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— Обществознание в школе (дистанционное обучение).                                                                                                               </w:t>
      </w:r>
    </w:p>
    <w:p w:rsidR="00646D4E" w:rsidRPr="00646D4E" w:rsidRDefault="00646D4E" w:rsidP="00646D4E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0" w:history="1"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http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://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www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fom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ru</w:t>
        </w:r>
      </w:hyperlink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— Фонд общественного мнения (социо</w:t>
      </w:r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логические исследования).                                                                              </w:t>
      </w:r>
      <w:hyperlink r:id="rId21" w:history="1"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http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://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www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ug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ru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ug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_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pril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gv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_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index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html</w:t>
        </w:r>
      </w:hyperlink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— </w:t>
      </w:r>
      <w:proofErr w:type="spellStart"/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>Граждановедение</w:t>
      </w:r>
      <w:proofErr w:type="spellEnd"/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Приложение к «Учительской газете».                                                                                                                                            </w:t>
      </w:r>
      <w:hyperlink r:id="rId22" w:history="1">
        <w:r w:rsidRPr="00646D4E">
          <w:rPr>
            <w:rFonts w:ascii="Times New Roman" w:eastAsia="Times New Roman" w:hAnsi="Times New Roman" w:cs="Times New Roman"/>
            <w:color w:val="663300"/>
            <w:sz w:val="20"/>
            <w:szCs w:val="20"/>
            <w:u w:val="single"/>
            <w:lang w:val="en-US"/>
          </w:rPr>
          <w:t>http</w:t>
        </w:r>
        <w:r w:rsidRPr="00646D4E">
          <w:rPr>
            <w:rFonts w:ascii="Times New Roman" w:eastAsia="Times New Roman" w:hAnsi="Times New Roman" w:cs="Times New Roman"/>
            <w:color w:val="663300"/>
            <w:sz w:val="20"/>
            <w:szCs w:val="20"/>
            <w:u w:val="single"/>
          </w:rPr>
          <w:t>://</w:t>
        </w:r>
        <w:r w:rsidRPr="00646D4E">
          <w:rPr>
            <w:rFonts w:ascii="Times New Roman" w:eastAsia="Times New Roman" w:hAnsi="Times New Roman" w:cs="Times New Roman"/>
            <w:color w:val="663300"/>
            <w:sz w:val="20"/>
            <w:szCs w:val="20"/>
            <w:u w:val="single"/>
            <w:lang w:val="en-US"/>
          </w:rPr>
          <w:t>www</w:t>
        </w:r>
        <w:r w:rsidRPr="00646D4E">
          <w:rPr>
            <w:rFonts w:ascii="Times New Roman" w:eastAsia="Times New Roman" w:hAnsi="Times New Roman" w:cs="Times New Roman"/>
            <w:color w:val="663300"/>
            <w:sz w:val="20"/>
            <w:szCs w:val="20"/>
            <w:u w:val="single"/>
          </w:rPr>
          <w:t>.</w:t>
        </w:r>
        <w:r w:rsidRPr="00646D4E">
          <w:rPr>
            <w:rFonts w:ascii="Times New Roman" w:eastAsia="Times New Roman" w:hAnsi="Times New Roman" w:cs="Times New Roman"/>
            <w:color w:val="663300"/>
            <w:sz w:val="20"/>
            <w:szCs w:val="20"/>
            <w:u w:val="single"/>
            <w:lang w:val="en-US"/>
          </w:rPr>
          <w:t>be</w:t>
        </w:r>
        <w:r w:rsidRPr="00646D4E">
          <w:rPr>
            <w:rFonts w:ascii="Times New Roman" w:eastAsia="Times New Roman" w:hAnsi="Times New Roman" w:cs="Times New Roman"/>
            <w:color w:val="663300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63300"/>
            <w:sz w:val="20"/>
            <w:szCs w:val="20"/>
            <w:u w:val="single"/>
            <w:lang w:val="en-US"/>
          </w:rPr>
          <w:t>economicus</w:t>
        </w:r>
        <w:proofErr w:type="spellEnd"/>
        <w:r w:rsidRPr="00646D4E">
          <w:rPr>
            <w:rFonts w:ascii="Times New Roman" w:eastAsia="Times New Roman" w:hAnsi="Times New Roman" w:cs="Times New Roman"/>
            <w:color w:val="663300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63300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— Основы экономики. </w:t>
      </w:r>
      <w:proofErr w:type="spellStart"/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>Вводныйкурс</w:t>
      </w:r>
      <w:proofErr w:type="spellEnd"/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                        </w:t>
      </w:r>
    </w:p>
    <w:p w:rsidR="00646D4E" w:rsidRPr="00646D4E" w:rsidRDefault="00646D4E" w:rsidP="00646D4E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hyperlink r:id="rId23" w:history="1"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http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://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www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hpo</w:t>
        </w:r>
        <w:proofErr w:type="spellEnd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opg</w:t>
        </w:r>
        <w:proofErr w:type="spellEnd"/>
      </w:hyperlink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— Права человека в России.                                                                  </w:t>
      </w:r>
    </w:p>
    <w:p w:rsidR="00646D4E" w:rsidRPr="00646D4E" w:rsidRDefault="00646D4E" w:rsidP="00646D4E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hyperlink r:id="rId24" w:history="1"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http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://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www</w:t>
        </w:r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uznay</w:t>
        </w:r>
        <w:proofErr w:type="spellEnd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-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prezidenta</w:t>
        </w:r>
        <w:proofErr w:type="spellEnd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</w:rPr>
          <w:t>.</w:t>
        </w:r>
        <w:proofErr w:type="spellStart"/>
        <w:r w:rsidRPr="00646D4E">
          <w:rPr>
            <w:rFonts w:ascii="Times New Roman" w:eastAsia="Times New Roman" w:hAnsi="Times New Roman" w:cs="Times New Roman"/>
            <w:color w:val="648BCB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— Президент России — граж</w:t>
      </w:r>
      <w:r w:rsidRPr="00646D4E">
        <w:rPr>
          <w:rFonts w:ascii="Times New Roman" w:eastAsia="Times New Roman" w:hAnsi="Times New Roman" w:cs="Times New Roman"/>
          <w:color w:val="000000"/>
          <w:sz w:val="20"/>
          <w:szCs w:val="20"/>
        </w:rPr>
        <w:softHyphen/>
        <w:t xml:space="preserve">данам школьного возраста. </w:t>
      </w: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646D4E" w:rsidRPr="00646D4E" w:rsidRDefault="00646D4E" w:rsidP="00646D4E">
      <w:pPr>
        <w:spacing w:before="60"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7.2    Материально-техническое обеспечение </w:t>
      </w:r>
    </w:p>
    <w:p w:rsidR="00646D4E" w:rsidRPr="00646D4E" w:rsidRDefault="00646D4E" w:rsidP="00646D4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Компьютер</w:t>
      </w:r>
    </w:p>
    <w:p w:rsidR="00646D4E" w:rsidRPr="00646D4E" w:rsidRDefault="00646D4E" w:rsidP="00646D4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>Проектор</w:t>
      </w:r>
    </w:p>
    <w:p w:rsidR="00646D4E" w:rsidRPr="00646D4E" w:rsidRDefault="00646D4E" w:rsidP="00646D4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Интерактивная доска  </w:t>
      </w:r>
    </w:p>
    <w:p w:rsidR="00646D4E" w:rsidRPr="00646D4E" w:rsidRDefault="00646D4E" w:rsidP="00646D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46D4E">
        <w:rPr>
          <w:rFonts w:ascii="Times New Roman" w:eastAsia="Times New Roman" w:hAnsi="Times New Roman" w:cs="Times New Roman"/>
          <w:sz w:val="20"/>
          <w:szCs w:val="20"/>
        </w:rPr>
        <w:t xml:space="preserve">        4.    Принтер</w:t>
      </w:r>
    </w:p>
    <w:p w:rsidR="00646D4E" w:rsidRPr="00646D4E" w:rsidRDefault="00646D4E" w:rsidP="00646D4E">
      <w:pPr>
        <w:rPr>
          <w:rFonts w:ascii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46D4E" w:rsidRDefault="00646D4E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34BC2" w:rsidRPr="00E8434C" w:rsidRDefault="00934BC2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E8434C">
        <w:rPr>
          <w:rFonts w:ascii="Times New Roman" w:eastAsia="Times New Roman" w:hAnsi="Times New Roman" w:cs="Times New Roman"/>
          <w:sz w:val="20"/>
          <w:szCs w:val="20"/>
        </w:rPr>
        <w:lastRenderedPageBreak/>
        <w:t>КАЛЕНДАРНО - ТЕМАТИЧЕСКОЕ ПЛАНИРОВАНИЕ</w:t>
      </w:r>
    </w:p>
    <w:p w:rsidR="00934BC2" w:rsidRPr="00E8434C" w:rsidRDefault="00934BC2" w:rsidP="00934BC2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34BC2" w:rsidRPr="00E8434C" w:rsidRDefault="00934BC2" w:rsidP="00934BC2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2410"/>
        <w:gridCol w:w="4111"/>
        <w:gridCol w:w="4911"/>
        <w:gridCol w:w="2231"/>
      </w:tblGrid>
      <w:tr w:rsidR="00934BC2" w:rsidRPr="00E8434C" w:rsidTr="006554CE">
        <w:tc>
          <w:tcPr>
            <w:tcW w:w="534" w:type="dxa"/>
            <w:vMerge w:val="restart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gridSpan w:val="2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2410" w:type="dxa"/>
            <w:vMerge w:val="restart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Тема, тип  урока</w:t>
            </w:r>
          </w:p>
        </w:tc>
        <w:tc>
          <w:tcPr>
            <w:tcW w:w="4111" w:type="dxa"/>
            <w:vMerge w:val="restart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4911" w:type="dxa"/>
            <w:vMerge w:val="restart"/>
          </w:tcPr>
          <w:p w:rsidR="00934BC2" w:rsidRPr="00E8434C" w:rsidRDefault="006554CE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E843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ланируемые результаты</w:t>
            </w:r>
          </w:p>
        </w:tc>
        <w:tc>
          <w:tcPr>
            <w:tcW w:w="2231" w:type="dxa"/>
            <w:vMerge w:val="restart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</w:p>
        </w:tc>
      </w:tr>
      <w:tr w:rsidR="00934BC2" w:rsidRPr="00E8434C" w:rsidTr="006554CE">
        <w:tc>
          <w:tcPr>
            <w:tcW w:w="534" w:type="dxa"/>
            <w:vMerge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410" w:type="dxa"/>
            <w:vMerge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1" w:type="dxa"/>
            <w:vMerge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BC2" w:rsidRPr="00E8434C" w:rsidTr="006554CE">
        <w:tc>
          <w:tcPr>
            <w:tcW w:w="534" w:type="dxa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1" w:type="dxa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BC2" w:rsidRPr="00E8434C" w:rsidTr="006554CE">
        <w:tc>
          <w:tcPr>
            <w:tcW w:w="534" w:type="dxa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34BC2" w:rsidRPr="00E8434C" w:rsidRDefault="00934BC2" w:rsidP="00934BC2">
            <w:pPr>
              <w:tabs>
                <w:tab w:val="left" w:pos="368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Вводный урок </w:t>
            </w:r>
          </w:p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934BC2" w:rsidRPr="00E8434C" w:rsidRDefault="00934BC2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Повторение наиболее значимых вопросов,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понятий в рамках  изученного в 7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классе материала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Что мы уже знаем и умеем. Чем будем заниматься в новом учебном году.</w:t>
            </w:r>
          </w:p>
        </w:tc>
        <w:tc>
          <w:tcPr>
            <w:tcW w:w="4911" w:type="dxa"/>
          </w:tcPr>
          <w:p w:rsidR="006554CE" w:rsidRPr="00E8434C" w:rsidRDefault="006554CE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Обучаемый научится:</w:t>
            </w:r>
          </w:p>
          <w:p w:rsidR="006554CE" w:rsidRPr="00E8434C" w:rsidRDefault="006554CE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с новым учебником;</w:t>
            </w:r>
          </w:p>
          <w:p w:rsidR="006554CE" w:rsidRPr="00E8434C" w:rsidRDefault="006554CE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работать с новыми  учебными</w:t>
            </w:r>
          </w:p>
          <w:p w:rsidR="006554CE" w:rsidRPr="00E8434C" w:rsidRDefault="006554CE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пособиями.</w:t>
            </w:r>
          </w:p>
          <w:p w:rsidR="006554CE" w:rsidRPr="00E8434C" w:rsidRDefault="006554CE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Обучаемый получит возможность научиться:</w:t>
            </w:r>
          </w:p>
          <w:p w:rsidR="006554CE" w:rsidRPr="00E8434C" w:rsidRDefault="006554CE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оценивать предложенный учебный</w:t>
            </w:r>
          </w:p>
          <w:p w:rsidR="006554CE" w:rsidRPr="00E8434C" w:rsidRDefault="006554CE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материал;</w:t>
            </w:r>
          </w:p>
          <w:p w:rsidR="006554CE" w:rsidRPr="00E8434C" w:rsidRDefault="006554CE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планировать перспективу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54CE" w:rsidRPr="00E8434C" w:rsidRDefault="006554CE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совершенствования личных умений и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554CE" w:rsidRPr="00E8434C" w:rsidRDefault="006554CE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навыков в процессе учебной </w:t>
            </w:r>
          </w:p>
          <w:p w:rsidR="00934BC2" w:rsidRPr="00E8434C" w:rsidRDefault="006554CE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деятельности в течение учебного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года.</w:t>
            </w:r>
          </w:p>
        </w:tc>
        <w:tc>
          <w:tcPr>
            <w:tcW w:w="2231" w:type="dxa"/>
          </w:tcPr>
          <w:p w:rsidR="00E8434C" w:rsidRPr="00E8434C" w:rsidRDefault="0074387A" w:rsidP="00E843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фронтальная беседа</w:t>
            </w:r>
          </w:p>
        </w:tc>
      </w:tr>
      <w:tr w:rsidR="00447F8E" w:rsidRPr="00E8434C" w:rsidTr="0021343A">
        <w:tc>
          <w:tcPr>
            <w:tcW w:w="15614" w:type="dxa"/>
            <w:gridSpan w:val="7"/>
          </w:tcPr>
          <w:p w:rsidR="00447F8E" w:rsidRPr="00E8434C" w:rsidRDefault="00447F8E" w:rsidP="00447F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РАЗДЕЛ 1</w:t>
            </w:r>
            <w:r w:rsidR="002D6CCE">
              <w:rPr>
                <w:rFonts w:ascii="Times New Roman" w:hAnsi="Times New Roman" w:cs="Times New Roman"/>
                <w:sz w:val="20"/>
                <w:szCs w:val="20"/>
              </w:rPr>
              <w:t>. Личность и общество (5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ч.)</w:t>
            </w: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Что делает человека человеком</w:t>
            </w:r>
          </w:p>
        </w:tc>
        <w:tc>
          <w:tcPr>
            <w:tcW w:w="4111" w:type="dxa"/>
          </w:tcPr>
          <w:p w:rsidR="00793860" w:rsidRPr="00E8434C" w:rsidRDefault="00793860" w:rsidP="003015A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8434C">
              <w:rPr>
                <w:rFonts w:ascii="Times New Roman" w:hAnsi="Times New Roman" w:cs="Times New Roman"/>
              </w:rPr>
              <w:t>Биологическое и социальное в человеке. Деятельность человека и ее основные формы (труд, игра, учение). Мышление и речь. ПОЗНАНИЕ МИРА.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1" w:type="dxa"/>
            <w:vMerge w:val="restart"/>
          </w:tcPr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Обучаемый научится: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основных понятиях раздела;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устанавливать соответствие между сферами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жизни общества и их содержанием;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анализировать ступени развития общества, 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его преобразований;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выявлять и сравнивать признаки,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характеризующие человека как индивида, 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индивидуальность, личность; 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исследовать несложные практические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ситуации, в которых проявляются различные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качества личности.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Обучаемый получит возможность научиться: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иллюстрировать формы преобразования 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общества историческими и литературными 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примерами;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конкретизировать на примерах влияние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природных условий на людей;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формулировать собственную позицию, 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дискутировать на предложенные темы.</w:t>
            </w:r>
          </w:p>
          <w:p w:rsidR="00793860" w:rsidRPr="00E8434C" w:rsidRDefault="00793860" w:rsidP="00447F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схемы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793860" w:rsidRPr="00E8434C" w:rsidRDefault="00793860" w:rsidP="0068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Человек, общество, природа</w:t>
            </w:r>
          </w:p>
        </w:tc>
        <w:tc>
          <w:tcPr>
            <w:tcW w:w="4111" w:type="dxa"/>
          </w:tcPr>
          <w:p w:rsidR="00793860" w:rsidRPr="00E8434C" w:rsidRDefault="00793860" w:rsidP="003015A7">
            <w:pPr>
              <w:pStyle w:val="a3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Природа как основа </w:t>
            </w:r>
            <w:r w:rsidRPr="00E8434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возникновения и жиз</w:t>
            </w:r>
            <w:r w:rsidRPr="00E8434C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softHyphen/>
            </w:r>
            <w:r w:rsidRPr="00E8434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недеятельности    че</w:t>
            </w:r>
            <w:r w:rsidRPr="00E8434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softHyphen/>
            </w:r>
            <w:r w:rsidRPr="00E8434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ловека  и  общества.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Взаимодействие общества и природы. </w:t>
            </w:r>
            <w:r w:rsidRPr="00E8434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8434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Экологиче</w:t>
            </w:r>
            <w:r w:rsidRPr="00E8434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softHyphen/>
            </w:r>
            <w:r w:rsidRPr="00E8434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ские  проблемы 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860" w:rsidRPr="00E8434C" w:rsidRDefault="00793860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Общество как форма жизнедеятельности людей</w:t>
            </w:r>
          </w:p>
        </w:tc>
        <w:tc>
          <w:tcPr>
            <w:tcW w:w="4111" w:type="dxa"/>
          </w:tcPr>
          <w:p w:rsidR="00793860" w:rsidRPr="00E8434C" w:rsidRDefault="00793860" w:rsidP="003015A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8434C">
              <w:rPr>
                <w:rFonts w:ascii="Times New Roman" w:hAnsi="Times New Roman" w:cs="Times New Roman"/>
                <w:spacing w:val="-10"/>
              </w:rPr>
              <w:t xml:space="preserve">Понятие    общества. </w:t>
            </w:r>
            <w:r w:rsidRPr="00E8434C">
              <w:rPr>
                <w:rFonts w:ascii="Times New Roman" w:hAnsi="Times New Roman" w:cs="Times New Roman"/>
              </w:rPr>
              <w:t>Общество как форма жизнедеятельности людей. Взаимодействие общества и природы. Основные сферы общественной жизни, их взаимосвязь. ОБЩЕСТВЕННЫЕ ОТНОШЕНИЯ.</w:t>
            </w:r>
          </w:p>
          <w:p w:rsidR="00793860" w:rsidRPr="00680D66" w:rsidRDefault="00793860" w:rsidP="00680D66">
            <w:pPr>
              <w:pStyle w:val="a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Современные подхо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  <w:t>ды  к типологии  об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ществ.    Доиндустриальное,       индустри</w:t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альное и постиндуст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843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риальное   общества.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793860" w:rsidRPr="00E8434C" w:rsidRDefault="00793860" w:rsidP="0068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301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Развитие общества.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93860" w:rsidRPr="00E8434C" w:rsidRDefault="00793860" w:rsidP="003015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Основные      законо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  <w:t>мерности     развития общества. Закон не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равномерности    раз</w:t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вития народов и на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ций  мира.  </w:t>
            </w:r>
          </w:p>
          <w:p w:rsidR="00793860" w:rsidRPr="00E8434C" w:rsidRDefault="00793860" w:rsidP="003015A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434C">
              <w:rPr>
                <w:rFonts w:ascii="Times New Roman" w:hAnsi="Times New Roman" w:cs="Times New Roman"/>
              </w:rPr>
              <w:lastRenderedPageBreak/>
              <w:t>СОЦИАЛЬНЫЕ ИЗМЕНЕНИЯ И ЕГО ФОРМЫ.</w:t>
            </w:r>
          </w:p>
          <w:p w:rsidR="00793860" w:rsidRPr="00E8434C" w:rsidRDefault="00793860" w:rsidP="003015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Социаль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  <w:t>ный    прогресс.    Ре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форма и революция.</w:t>
            </w:r>
          </w:p>
          <w:p w:rsidR="00793860" w:rsidRPr="00E8434C" w:rsidRDefault="00793860" w:rsidP="006554C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434C">
              <w:rPr>
                <w:rFonts w:ascii="Times New Roman" w:hAnsi="Times New Roman" w:cs="Times New Roman"/>
              </w:rPr>
              <w:t>ЧЕЛОВЕЧЕСТВО В XXI ВЕКЕ. Глобализа</w:t>
            </w:r>
            <w:r w:rsidRPr="00E8434C">
              <w:rPr>
                <w:rFonts w:ascii="Times New Roman" w:hAnsi="Times New Roman" w:cs="Times New Roman"/>
              </w:rPr>
              <w:softHyphen/>
            </w:r>
            <w:r w:rsidRPr="00E8434C">
              <w:rPr>
                <w:rFonts w:ascii="Times New Roman" w:hAnsi="Times New Roman" w:cs="Times New Roman"/>
                <w:spacing w:val="-1"/>
              </w:rPr>
              <w:t xml:space="preserve">ция. Глобальные проблемы. </w:t>
            </w:r>
            <w:r w:rsidRPr="00E8434C">
              <w:rPr>
                <w:rFonts w:ascii="Times New Roman" w:hAnsi="Times New Roman" w:cs="Times New Roman"/>
              </w:rPr>
              <w:t xml:space="preserve"> ОСНОВНЫЕ ВЫЗОВЫ И УГРОЗЫ. ПРИЧИНЫ И ОПАСНОСТЬ МЕЖДУНАРОДНОГО ТЕРРОРИЗМА.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проблемных заданий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793860" w:rsidRPr="00E8434C" w:rsidRDefault="00793860" w:rsidP="00680D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Как стать личностью</w:t>
            </w:r>
          </w:p>
        </w:tc>
        <w:tc>
          <w:tcPr>
            <w:tcW w:w="4111" w:type="dxa"/>
          </w:tcPr>
          <w:p w:rsidR="00793860" w:rsidRPr="00E8434C" w:rsidRDefault="00793860" w:rsidP="00447F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Человек. Индивид. Индивиду</w:t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  <w:t xml:space="preserve">альность.   Личность.   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Что оказывает влия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ние на человеческую личность. </w:t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Социализация:      со</w:t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держание   и   стадии </w:t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процесса.    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МИРОВОЗЗРЕНИЕ. </w:t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Воспита</w:t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ние и социализация, сходство и различие. Воспитание в семье.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схемы</w:t>
            </w:r>
          </w:p>
          <w:p w:rsidR="00680D66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793860" w:rsidRPr="00E8434C" w:rsidRDefault="00680D66" w:rsidP="00680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</w:tc>
      </w:tr>
      <w:tr w:rsidR="00447F8E" w:rsidRPr="00E8434C" w:rsidTr="000D2F75">
        <w:tc>
          <w:tcPr>
            <w:tcW w:w="15614" w:type="dxa"/>
            <w:gridSpan w:val="7"/>
          </w:tcPr>
          <w:p w:rsidR="00447F8E" w:rsidRPr="00E8434C" w:rsidRDefault="00447F8E" w:rsidP="00447F8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РАЗДЕЛ 2.  Сфера духовной культуры </w:t>
            </w:r>
            <w:r w:rsidR="002D6CCE">
              <w:rPr>
                <w:rFonts w:ascii="Times New Roman" w:hAnsi="Times New Roman" w:cs="Times New Roman"/>
                <w:sz w:val="20"/>
                <w:szCs w:val="20"/>
              </w:rPr>
              <w:t>(7 ч.)</w:t>
            </w: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Сфера духовной жизни</w:t>
            </w:r>
          </w:p>
        </w:tc>
        <w:tc>
          <w:tcPr>
            <w:tcW w:w="4111" w:type="dxa"/>
          </w:tcPr>
          <w:p w:rsidR="00793860" w:rsidRPr="00E8434C" w:rsidRDefault="00793860" w:rsidP="007C64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Сфера духовной культуры и ее особенности. ЖИЗНЕННЫЕ ЦЕННОСТИ И ОРИЕНТИРЫ.  Культура личности и общества. Тенденции развития культуры в современной России</w:t>
            </w:r>
          </w:p>
        </w:tc>
        <w:tc>
          <w:tcPr>
            <w:tcW w:w="4911" w:type="dxa"/>
            <w:vMerge w:val="restart"/>
          </w:tcPr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Обучаемый научится: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определять сущность характеристики понятия 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«культура», выделять нравственный аспект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поведения;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различать и описывать явления духовной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культуры;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 и извлекать социальную информацию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достижениях и проблемах культуры из 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дополнительных источников;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духовные ценности Отечества;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 поступки и события с принятыми в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обществе этическими принципами.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Обучаемый получит возможность научиться: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использовать различные источники 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информации для характеристики процессов, 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происходящих в культурной жизни страны; 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воспринимать </w:t>
            </w:r>
            <w:proofErr w:type="gramStart"/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необходимость  нравственного</w:t>
            </w:r>
            <w:proofErr w:type="gramEnd"/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саморазвития как обязательный фактор для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становления полноценной личности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гражданина России;</w:t>
            </w:r>
          </w:p>
          <w:p w:rsidR="00793860" w:rsidRPr="00E8434C" w:rsidRDefault="00793860" w:rsidP="006554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выражать свое отношение к тенденциям в</w:t>
            </w:r>
          </w:p>
          <w:p w:rsidR="00793860" w:rsidRPr="00E8434C" w:rsidRDefault="00793860" w:rsidP="006554CE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культурном развитии личности и общества.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793860" w:rsidRPr="00E8434C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Мораль</w:t>
            </w:r>
          </w:p>
        </w:tc>
        <w:tc>
          <w:tcPr>
            <w:tcW w:w="4111" w:type="dxa"/>
          </w:tcPr>
          <w:p w:rsidR="00793860" w:rsidRPr="00E8434C" w:rsidRDefault="00793860" w:rsidP="003668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Мораль. Социальные ценности и нормы.  Гуманизм. Патриотизм и гражданственность. Добро и зло</w:t>
            </w:r>
            <w:r w:rsidR="00651E63" w:rsidRPr="00E8434C">
              <w:rPr>
                <w:rFonts w:ascii="Times New Roman" w:hAnsi="Times New Roman" w:cs="Times New Roman"/>
                <w:sz w:val="20"/>
                <w:szCs w:val="20"/>
              </w:rPr>
              <w:t>. Критерии морального поведения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793860" w:rsidRPr="00E8434C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</w:tc>
      </w:tr>
      <w:tr w:rsidR="00F1587F" w:rsidRPr="00E8434C" w:rsidTr="006554CE">
        <w:tc>
          <w:tcPr>
            <w:tcW w:w="534" w:type="dxa"/>
          </w:tcPr>
          <w:p w:rsidR="00F1587F" w:rsidRPr="00E8434C" w:rsidRDefault="00F1587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F1587F" w:rsidRPr="00E8434C" w:rsidRDefault="00F1587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1587F" w:rsidRPr="00E8434C" w:rsidRDefault="00F1587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1587F" w:rsidRPr="00E8434C" w:rsidRDefault="00F1587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Долг и совесть</w:t>
            </w:r>
          </w:p>
        </w:tc>
        <w:tc>
          <w:tcPr>
            <w:tcW w:w="4111" w:type="dxa"/>
          </w:tcPr>
          <w:p w:rsidR="00F1587F" w:rsidRPr="00E8434C" w:rsidRDefault="00F1587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Долг. Совесть. Объективные обязанности и моральная ответственность. Долг общественный и долг моральный</w:t>
            </w:r>
          </w:p>
        </w:tc>
        <w:tc>
          <w:tcPr>
            <w:tcW w:w="4911" w:type="dxa"/>
            <w:vMerge/>
          </w:tcPr>
          <w:p w:rsidR="00F1587F" w:rsidRPr="00E8434C" w:rsidRDefault="00F1587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</w:tcPr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F1587F" w:rsidRPr="00E8434C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587F" w:rsidRPr="00E8434C" w:rsidTr="006554CE">
        <w:tc>
          <w:tcPr>
            <w:tcW w:w="534" w:type="dxa"/>
          </w:tcPr>
          <w:p w:rsidR="00F1587F" w:rsidRPr="00E8434C" w:rsidRDefault="00F1587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F1587F" w:rsidRPr="00E8434C" w:rsidRDefault="00F1587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1587F" w:rsidRPr="00E8434C" w:rsidRDefault="00F1587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1587F" w:rsidRPr="00E8434C" w:rsidRDefault="00F1587F" w:rsidP="0036684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Моральный выбор- это ответственность</w:t>
            </w:r>
          </w:p>
        </w:tc>
        <w:tc>
          <w:tcPr>
            <w:tcW w:w="4111" w:type="dxa"/>
          </w:tcPr>
          <w:p w:rsidR="00F1587F" w:rsidRPr="00E8434C" w:rsidRDefault="00F1587F" w:rsidP="005859B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Моральный выбор. Свобода и ответственность. </w:t>
            </w:r>
          </w:p>
          <w:p w:rsidR="00F1587F" w:rsidRPr="00E8434C" w:rsidRDefault="00F1587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Моральные знания и практическое поведение человека. Критический анализ собственных поступков и помыслов</w:t>
            </w:r>
          </w:p>
        </w:tc>
        <w:tc>
          <w:tcPr>
            <w:tcW w:w="4911" w:type="dxa"/>
            <w:vMerge/>
          </w:tcPr>
          <w:p w:rsidR="00F1587F" w:rsidRPr="00E8434C" w:rsidRDefault="00F1587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vMerge/>
          </w:tcPr>
          <w:p w:rsidR="00F1587F" w:rsidRPr="00E8434C" w:rsidRDefault="00F1587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36684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Образование</w:t>
            </w:r>
          </w:p>
        </w:tc>
        <w:tc>
          <w:tcPr>
            <w:tcW w:w="4111" w:type="dxa"/>
          </w:tcPr>
          <w:p w:rsidR="00793860" w:rsidRPr="00E8434C" w:rsidRDefault="00EB276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Образование и его значимость</w:t>
            </w:r>
            <w:r w:rsidR="005859BC"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информационного общества. Основные элементы системы образования в РФ. </w:t>
            </w:r>
          </w:p>
          <w:p w:rsidR="00EB276F" w:rsidRPr="00E8434C" w:rsidRDefault="00EB276F" w:rsidP="00EB276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8434C">
              <w:rPr>
                <w:rFonts w:ascii="Times New Roman" w:hAnsi="Times New Roman" w:cs="Times New Roman"/>
              </w:rPr>
              <w:t>Возможности получения общего и профессионального образования в Российской Федерации.</w:t>
            </w:r>
          </w:p>
          <w:p w:rsidR="00EB276F" w:rsidRPr="00E8434C" w:rsidRDefault="00EB276F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Непрерывность образования. Самообразование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793860" w:rsidRPr="00E8434C" w:rsidRDefault="00793860" w:rsidP="00F1587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Наука в современном обществе</w:t>
            </w:r>
          </w:p>
        </w:tc>
        <w:tc>
          <w:tcPr>
            <w:tcW w:w="4111" w:type="dxa"/>
          </w:tcPr>
          <w:p w:rsidR="00793860" w:rsidRPr="00E8434C" w:rsidRDefault="003A6DD6" w:rsidP="003A6D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Наука, её значение  в жизни современного общества. Нравственные принципы труда современного учёного. Возрастание роли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научных исследований в современном мире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работа с НПА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793860" w:rsidRPr="00E8434C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(проверочная работа в формате ГИА)</w:t>
            </w: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Религия как одна из форм культуры</w:t>
            </w:r>
          </w:p>
        </w:tc>
        <w:tc>
          <w:tcPr>
            <w:tcW w:w="4111" w:type="dxa"/>
          </w:tcPr>
          <w:p w:rsidR="00793860" w:rsidRPr="00E8434C" w:rsidRDefault="003A6DD6" w:rsidP="003A6D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Религия как одна из форм культуры. Религиозные объединения и организации, их роль в жизни современного общества. Свобода совести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841" w:rsidRPr="00E8434C" w:rsidTr="00D05E1F">
        <w:tc>
          <w:tcPr>
            <w:tcW w:w="15614" w:type="dxa"/>
            <w:gridSpan w:val="7"/>
          </w:tcPr>
          <w:p w:rsidR="00366841" w:rsidRPr="00E8434C" w:rsidRDefault="00366841" w:rsidP="003668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РАЗДЕЛ 3.  Социальная сфера </w:t>
            </w:r>
            <w:r w:rsidR="002D6CCE">
              <w:rPr>
                <w:rFonts w:ascii="Times New Roman" w:hAnsi="Times New Roman" w:cs="Times New Roman"/>
                <w:sz w:val="20"/>
                <w:szCs w:val="20"/>
              </w:rPr>
              <w:t>(4 ч.)</w:t>
            </w: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Социальная структура общества</w:t>
            </w:r>
          </w:p>
        </w:tc>
        <w:tc>
          <w:tcPr>
            <w:tcW w:w="4111" w:type="dxa"/>
          </w:tcPr>
          <w:p w:rsidR="008513FE" w:rsidRPr="00E8434C" w:rsidRDefault="008513FE" w:rsidP="008513FE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Социаль</w:t>
            </w:r>
            <w:r w:rsidRPr="00E8434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softHyphen/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ная струк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тура общества. Социальная мобильность. Большие и малые социальные группы. Формальные и неформальные группы. </w:t>
            </w:r>
          </w:p>
          <w:p w:rsidR="008513FE" w:rsidRPr="00E8434C" w:rsidRDefault="008513FE" w:rsidP="008513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Социальный конфликт, пути его разрешения.</w:t>
            </w:r>
          </w:p>
          <w:p w:rsidR="008513FE" w:rsidRPr="00E8434C" w:rsidRDefault="008513FE" w:rsidP="008513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1" w:type="dxa"/>
            <w:vMerge w:val="restart"/>
          </w:tcPr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Обучаемый научится:</w:t>
            </w:r>
          </w:p>
          <w:p w:rsidR="008513FE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описывать социальную структуру в обществах разного типа, характеризовать основные социальные группы современного общества; </w:t>
            </w:r>
          </w:p>
          <w:p w:rsidR="00793860" w:rsidRPr="00E8434C" w:rsidRDefault="008513FE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793860"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основе приведённых данных распознавать основные социальные общности и группы;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основные социальные группы российского общества, распознавать их сущностные признаки;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характеризовать ведущие направления социальной политики российского государства;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 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проводить несложные социологические исследования.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Обучаемый получит возможность научиться: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потоке информации, относящейся к вопросам социальной структуры и социальных отношений в современном обществе;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адекватно понимать информацию, относящуюся к социальной сфере общества, получаемую из различных источников;</w:t>
            </w:r>
          </w:p>
          <w:p w:rsidR="00793860" w:rsidRPr="00E8434C" w:rsidRDefault="00793860" w:rsidP="00793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ориентироваться в социальных ролях и межличностных отношениях.</w:t>
            </w:r>
          </w:p>
        </w:tc>
        <w:tc>
          <w:tcPr>
            <w:tcW w:w="2231" w:type="dxa"/>
          </w:tcPr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Социальные статусы и роли</w:t>
            </w:r>
          </w:p>
        </w:tc>
        <w:tc>
          <w:tcPr>
            <w:tcW w:w="4111" w:type="dxa"/>
          </w:tcPr>
          <w:p w:rsidR="008513FE" w:rsidRPr="00E8434C" w:rsidRDefault="008513FE" w:rsidP="008513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8434C">
              <w:rPr>
                <w:rFonts w:ascii="Times New Roman" w:hAnsi="Times New Roman" w:cs="Times New Roman"/>
              </w:rPr>
              <w:t>СОЦИАЛЬНАЯ РОЛЬ. Многообразие социальных ролей в подростковом возрасте. ФОРМАЛЬНЫЕ И НЕФОРМАЛЬНЫЕ ГРУППЫ. СОЦИАЛЬНЫЙ СТАТУС. СОЦИАЛЬНАЯ МОБИЛЬНОСТЬ.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Нации и межнациональные отношения</w:t>
            </w:r>
          </w:p>
        </w:tc>
        <w:tc>
          <w:tcPr>
            <w:tcW w:w="4111" w:type="dxa"/>
          </w:tcPr>
          <w:p w:rsidR="00793860" w:rsidRPr="00E8434C" w:rsidRDefault="008513FE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793860" w:rsidRPr="00E8434C" w:rsidRDefault="00793860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Отклоняющееся поведение</w:t>
            </w:r>
          </w:p>
        </w:tc>
        <w:tc>
          <w:tcPr>
            <w:tcW w:w="4111" w:type="dxa"/>
          </w:tcPr>
          <w:p w:rsidR="008513FE" w:rsidRPr="00E8434C" w:rsidRDefault="008513FE" w:rsidP="008513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Отклоняющееся поведение. Опасность наркомании и алкоголизма для человека и общества. Социальная значимость здорового образа жизни.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841" w:rsidRPr="00E8434C" w:rsidTr="00356DAD">
        <w:tc>
          <w:tcPr>
            <w:tcW w:w="15614" w:type="dxa"/>
            <w:gridSpan w:val="7"/>
          </w:tcPr>
          <w:p w:rsidR="00366841" w:rsidRPr="00E8434C" w:rsidRDefault="00366841" w:rsidP="003668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РАЗДЕЛ 4.  Экономика </w:t>
            </w:r>
            <w:r w:rsidR="002D6CCE">
              <w:rPr>
                <w:rFonts w:ascii="Times New Roman" w:hAnsi="Times New Roman" w:cs="Times New Roman"/>
                <w:sz w:val="20"/>
                <w:szCs w:val="20"/>
              </w:rPr>
              <w:t>(12 ч.)</w:t>
            </w: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Экономика и ее роль в жизни общества</w:t>
            </w:r>
          </w:p>
        </w:tc>
        <w:tc>
          <w:tcPr>
            <w:tcW w:w="4111" w:type="dxa"/>
          </w:tcPr>
          <w:p w:rsidR="00C60F19" w:rsidRPr="00E8434C" w:rsidRDefault="008513FE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Что   такое   экономи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ческая наука. Струк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тура экономики.  </w:t>
            </w:r>
            <w:r w:rsidR="00C60F19"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Товары и услуги, ресурсы и потребности, ограниченность ресурсов.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  <w:t>новные виды ресур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  <w:t>сов   экономики. Экономический выбор. Экономические блага. Альтернативная стоимость</w:t>
            </w:r>
          </w:p>
        </w:tc>
        <w:tc>
          <w:tcPr>
            <w:tcW w:w="4911" w:type="dxa"/>
            <w:vMerge w:val="restart"/>
          </w:tcPr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Обучаемый научится: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раскрывать смысл основных  понятий раздела;</w:t>
            </w:r>
          </w:p>
          <w:p w:rsidR="00793860" w:rsidRPr="00E8434C" w:rsidRDefault="00793860" w:rsidP="00793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описывать, различать, сопоставлять виды</w:t>
            </w:r>
          </w:p>
          <w:p w:rsidR="00793860" w:rsidRPr="00E8434C" w:rsidRDefault="00793860" w:rsidP="00793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экономических систем и способы координации</w:t>
            </w:r>
          </w:p>
          <w:p w:rsidR="00793860" w:rsidRPr="00E8434C" w:rsidRDefault="00793860" w:rsidP="00793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хозяйственной жизни, которые им 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соответствуют;</w:t>
            </w:r>
          </w:p>
          <w:p w:rsidR="00793860" w:rsidRPr="00E8434C" w:rsidRDefault="00793860" w:rsidP="00793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несложные статистические</w:t>
            </w:r>
          </w:p>
          <w:p w:rsidR="00793860" w:rsidRPr="00E8434C" w:rsidRDefault="00793860" w:rsidP="00793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данные, отражающие экономические явления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процессы;</w:t>
            </w:r>
          </w:p>
          <w:p w:rsidR="00793860" w:rsidRPr="00E8434C" w:rsidRDefault="00793860" w:rsidP="00793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 получать социальную информацию об</w:t>
            </w:r>
          </w:p>
          <w:p w:rsidR="00793860" w:rsidRPr="00E8434C" w:rsidRDefault="00793860" w:rsidP="00793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экономической жизни общества из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адаптированных источников различного типа;</w:t>
            </w:r>
          </w:p>
          <w:p w:rsidR="00793860" w:rsidRPr="00E8434C" w:rsidRDefault="00793860" w:rsidP="00793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формулировать и аргументировать собственные</w:t>
            </w:r>
          </w:p>
          <w:p w:rsidR="00793860" w:rsidRPr="00E8434C" w:rsidRDefault="00793860" w:rsidP="00793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суждения, касающиеся отдельных вопросов</w:t>
            </w:r>
          </w:p>
          <w:p w:rsidR="00793860" w:rsidRPr="00E8434C" w:rsidRDefault="00793860" w:rsidP="00793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экономической жизни и опирающиеся на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3860" w:rsidRPr="00E8434C" w:rsidRDefault="00793860" w:rsidP="007938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обществоведческие знания и личный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социальный опыт.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Обучаемый получит возможность научиться: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оценивать тенденции экономических изменений в нашем обществе;</w:t>
            </w:r>
          </w:p>
          <w:p w:rsidR="00793860" w:rsidRPr="00E8434C" w:rsidRDefault="00793860" w:rsidP="0079386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с опорой на полученные знания несложную экономическую информацию, получаемую из неадаптированных источников;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8434C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выполнять несложные практические задания, основанные на ситуациях, связанных с описанием состояния российской экономики</w:t>
            </w:r>
          </w:p>
        </w:tc>
        <w:tc>
          <w:tcPr>
            <w:tcW w:w="2231" w:type="dxa"/>
          </w:tcPr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устный развёрнутый ответ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793860" w:rsidRPr="00E8434C" w:rsidRDefault="00793860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Главные вопросы экономики</w:t>
            </w:r>
          </w:p>
        </w:tc>
        <w:tc>
          <w:tcPr>
            <w:tcW w:w="4111" w:type="dxa"/>
          </w:tcPr>
          <w:p w:rsidR="00793860" w:rsidRPr="00E8434C" w:rsidRDefault="00C60F19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Основные вопросы экономики. Функции экономической системы. Модели </w:t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экономических систем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тест</w:t>
            </w:r>
          </w:p>
          <w:p w:rsidR="00793860" w:rsidRPr="00E8434C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(проверочная работа в формате ГИА)</w:t>
            </w: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Собственность.</w:t>
            </w:r>
          </w:p>
        </w:tc>
        <w:tc>
          <w:tcPr>
            <w:tcW w:w="4111" w:type="dxa"/>
          </w:tcPr>
          <w:p w:rsidR="00793860" w:rsidRPr="00E8434C" w:rsidRDefault="00C60F19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Собственность. Право собственности. Формы собственности. Защита прав собственности.  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793860" w:rsidRPr="00E8434C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Рыночная экономика</w:t>
            </w:r>
          </w:p>
        </w:tc>
        <w:tc>
          <w:tcPr>
            <w:tcW w:w="4111" w:type="dxa"/>
          </w:tcPr>
          <w:p w:rsidR="00793860" w:rsidRPr="00E8434C" w:rsidRDefault="00C60F19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Рынок, рыночный механизм регулирования экономики. Спрос и предложение. Рыночное равновесие. </w:t>
            </w:r>
            <w:r w:rsidRPr="00E8434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Спрос и предложение </w:t>
            </w:r>
            <w:r w:rsidRPr="00E8434C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как факторы рыночной </w:t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экономики. Роль мар</w:t>
            </w:r>
            <w:r w:rsidRPr="00E8434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softHyphen/>
            </w:r>
            <w:r w:rsidRPr="00E843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кетинга   в   рыночной </w:t>
            </w:r>
            <w:r w:rsidRPr="00E8434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экономике.   Цена   как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регулятор   спроса   и предложения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F1587F" w:rsidRDefault="00F1587F" w:rsidP="00F1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Производство- основа экономики</w:t>
            </w:r>
          </w:p>
        </w:tc>
        <w:tc>
          <w:tcPr>
            <w:tcW w:w="4111" w:type="dxa"/>
          </w:tcPr>
          <w:p w:rsidR="00810518" w:rsidRPr="00E8434C" w:rsidRDefault="00C60F19" w:rsidP="00810518">
            <w:pPr>
              <w:pStyle w:val="ConsPlusNormal"/>
              <w:rPr>
                <w:rFonts w:ascii="Times New Roman" w:hAnsi="Times New Roman" w:cs="Times New Roman"/>
              </w:rPr>
            </w:pPr>
            <w:r w:rsidRPr="00E8434C">
              <w:rPr>
                <w:rFonts w:ascii="Times New Roman" w:hAnsi="Times New Roman" w:cs="Times New Roman"/>
              </w:rPr>
              <w:t>Производство.</w:t>
            </w:r>
            <w:r w:rsidR="00810518" w:rsidRPr="00E8434C">
              <w:rPr>
                <w:rFonts w:ascii="Times New Roman" w:hAnsi="Times New Roman" w:cs="Times New Roman"/>
              </w:rPr>
              <w:t xml:space="preserve"> Факторы производства.</w:t>
            </w:r>
            <w:r w:rsidRPr="00E8434C">
              <w:rPr>
                <w:rFonts w:ascii="Times New Roman" w:hAnsi="Times New Roman" w:cs="Times New Roman"/>
              </w:rPr>
              <w:t xml:space="preserve"> Товары и услуги. </w:t>
            </w:r>
            <w:r w:rsidR="00904C20" w:rsidRPr="00E8434C">
              <w:rPr>
                <w:rFonts w:ascii="Times New Roman" w:hAnsi="Times New Roman" w:cs="Times New Roman"/>
              </w:rPr>
              <w:t>Производительность труда. ФАКТОРЫ, ВЛИЯЮЩИЕ НА ПРОИЗВОДИТЕЛЬНОСТЬ ТРУДА.</w:t>
            </w:r>
            <w:r w:rsidR="00810518" w:rsidRPr="00E8434C">
              <w:rPr>
                <w:rFonts w:ascii="Times New Roman" w:hAnsi="Times New Roman" w:cs="Times New Roman"/>
              </w:rPr>
              <w:t xml:space="preserve"> ИЗДЕРЖКИ, ВЫРУЧКА, ПРИБЫЛЬ. Заработная плата и стимулирование </w:t>
            </w:r>
            <w:proofErr w:type="gramStart"/>
            <w:r w:rsidR="00810518" w:rsidRPr="00E8434C">
              <w:rPr>
                <w:rFonts w:ascii="Times New Roman" w:hAnsi="Times New Roman" w:cs="Times New Roman"/>
              </w:rPr>
              <w:t>труда..</w:t>
            </w:r>
            <w:proofErr w:type="gramEnd"/>
          </w:p>
          <w:p w:rsidR="00C60F19" w:rsidRPr="00E8434C" w:rsidRDefault="00C60F19" w:rsidP="008105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Разделение труда и специализация.</w:t>
            </w:r>
          </w:p>
          <w:p w:rsidR="00793860" w:rsidRPr="00E8434C" w:rsidRDefault="00C60F19" w:rsidP="00810518">
            <w:pPr>
              <w:pStyle w:val="ConsPlusNormal"/>
              <w:rPr>
                <w:rFonts w:ascii="Times New Roman" w:hAnsi="Times New Roman" w:cs="Times New Roman"/>
              </w:rPr>
            </w:pPr>
            <w:r w:rsidRPr="00E8434C">
              <w:rPr>
                <w:rFonts w:ascii="Times New Roman" w:hAnsi="Times New Roman" w:cs="Times New Roman"/>
              </w:rPr>
              <w:t>Обмен, торговля. ФОРМЫ ТОРГОВЛИ И РЕКЛАМА.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Предпринимательская деятельность</w:t>
            </w:r>
          </w:p>
        </w:tc>
        <w:tc>
          <w:tcPr>
            <w:tcW w:w="4111" w:type="dxa"/>
          </w:tcPr>
          <w:p w:rsidR="00810518" w:rsidRPr="00E8434C" w:rsidRDefault="00904C20" w:rsidP="00810518">
            <w:pPr>
              <w:pStyle w:val="a3"/>
              <w:pBdr>
                <w:bottom w:val="dotted" w:sz="2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Предпринимательство: содержание, функ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ции и организационно-правовые формы. </w:t>
            </w:r>
            <w:r w:rsidRPr="00E843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Предприниматель: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экономический   ста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тус, поведение. </w:t>
            </w:r>
            <w:r w:rsidR="00C60F19" w:rsidRPr="00E8434C">
              <w:rPr>
                <w:rFonts w:ascii="Times New Roman" w:hAnsi="Times New Roman" w:cs="Times New Roman"/>
                <w:sz w:val="20"/>
                <w:szCs w:val="20"/>
              </w:rPr>
              <w:t>Це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ли фирмы. </w:t>
            </w:r>
            <w:r w:rsidR="00C60F19"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    Малый бизнес и его роль в экономике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9D1099" w:rsidRDefault="009D1099" w:rsidP="009D10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таблицы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9D1099">
        <w:trPr>
          <w:trHeight w:val="558"/>
        </w:trPr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Роль государства в экономике</w:t>
            </w:r>
          </w:p>
        </w:tc>
        <w:tc>
          <w:tcPr>
            <w:tcW w:w="4111" w:type="dxa"/>
          </w:tcPr>
          <w:p w:rsidR="00904C20" w:rsidRPr="00E8434C" w:rsidRDefault="00904C20" w:rsidP="00904C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Экономические цели и функции госу</w:t>
            </w:r>
            <w:r w:rsidR="009D3839">
              <w:rPr>
                <w:rFonts w:ascii="Times New Roman" w:hAnsi="Times New Roman" w:cs="Times New Roman"/>
                <w:sz w:val="20"/>
                <w:szCs w:val="20"/>
              </w:rPr>
              <w:t xml:space="preserve">дарства. Государственный бюджет РФ.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Налоги, уплачиваемые гражданами.</w:t>
            </w:r>
          </w:p>
          <w:p w:rsidR="009D3839" w:rsidRPr="009D3839" w:rsidRDefault="00904C20" w:rsidP="009D38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434C">
              <w:rPr>
                <w:rFonts w:ascii="Times New Roman" w:hAnsi="Times New Roman" w:cs="Times New Roman"/>
              </w:rPr>
              <w:t>МЕЖДУНАРОДНАЯ ТОРГОВЛЯ. ОБМЕННЫЕ КУРСЫ ВАЛЮТ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9D3839" w:rsidRPr="00E8434C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Распределение доходов</w:t>
            </w:r>
          </w:p>
        </w:tc>
        <w:tc>
          <w:tcPr>
            <w:tcW w:w="4111" w:type="dxa"/>
          </w:tcPr>
          <w:p w:rsidR="009D1099" w:rsidRPr="00E8434C" w:rsidRDefault="00904C2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Распределение. Неравенство доходов. Перераспределение доходов. Экономические меры социальной поддержки населения</w:t>
            </w:r>
            <w:r w:rsidR="009D38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D3839" w:rsidRPr="000A7C62">
              <w:rPr>
                <w:b/>
                <w:bCs/>
                <w:sz w:val="20"/>
                <w:szCs w:val="20"/>
              </w:rPr>
              <w:t>Пенсионные программы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793860" w:rsidRPr="00E8434C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434C" w:rsidRPr="00E843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Потребление</w:t>
            </w:r>
          </w:p>
        </w:tc>
        <w:tc>
          <w:tcPr>
            <w:tcW w:w="4111" w:type="dxa"/>
          </w:tcPr>
          <w:p w:rsidR="00793860" w:rsidRDefault="008240C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Потребление. Семейное потребление. Страховые услуги, предоставляемые гражданам. Экономические основы защиты прав потребителя</w:t>
            </w:r>
          </w:p>
          <w:p w:rsidR="009D1099" w:rsidRDefault="009D1099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099" w:rsidRPr="00E8434C" w:rsidRDefault="009D1099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выполнение проблемных заданий</w:t>
            </w:r>
          </w:p>
          <w:p w:rsidR="00793860" w:rsidRPr="00E8434C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Инфляция и семейная экономика</w:t>
            </w:r>
          </w:p>
        </w:tc>
        <w:tc>
          <w:tcPr>
            <w:tcW w:w="4111" w:type="dxa"/>
          </w:tcPr>
          <w:p w:rsidR="00793860" w:rsidRPr="00E8434C" w:rsidRDefault="008240C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Деньги. Реальные и номинальные доходы. Инфляция. </w:t>
            </w:r>
            <w:r w:rsidR="009D3839">
              <w:rPr>
                <w:b/>
                <w:bCs/>
                <w:sz w:val="20"/>
                <w:szCs w:val="20"/>
              </w:rPr>
              <w:t xml:space="preserve">Банковская система России.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Банковские услуги, предоставляемые гражданам. Потребительский кредит</w:t>
            </w:r>
          </w:p>
          <w:p w:rsidR="008240CC" w:rsidRPr="00E8434C" w:rsidRDefault="008240CC" w:rsidP="008240CC">
            <w:pPr>
              <w:pStyle w:val="ConsPlusNormal"/>
              <w:rPr>
                <w:rFonts w:ascii="Times New Roman" w:hAnsi="Times New Roman" w:cs="Times New Roman"/>
              </w:rPr>
            </w:pPr>
            <w:r w:rsidRPr="00E8434C">
              <w:rPr>
                <w:rFonts w:ascii="Times New Roman" w:hAnsi="Times New Roman" w:cs="Times New Roman"/>
              </w:rPr>
              <w:t>ФОРМЫ СБЕРЕЖЕНИЯ ГРАЖДАН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тест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(проверочная работа в формате ГИА)</w:t>
            </w:r>
          </w:p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Безработица, ее причины и последствия</w:t>
            </w:r>
          </w:p>
        </w:tc>
        <w:tc>
          <w:tcPr>
            <w:tcW w:w="4111" w:type="dxa"/>
          </w:tcPr>
          <w:p w:rsidR="00793860" w:rsidRPr="00E8434C" w:rsidRDefault="008240C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Безработица. Причины безработицы. Экономические и социальные последствия безработицы. Роль государства в обеспечении занятости. ПРОФСОЮЗ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9D1099" w:rsidRDefault="009D1099" w:rsidP="009D10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таблицы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документом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  <w:p w:rsidR="00793860" w:rsidRPr="00E8434C" w:rsidRDefault="00793860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860" w:rsidRPr="00E8434C" w:rsidTr="006554CE">
        <w:tc>
          <w:tcPr>
            <w:tcW w:w="534" w:type="dxa"/>
          </w:tcPr>
          <w:p w:rsidR="00793860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8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Мировое хозяйство и международная торговля</w:t>
            </w:r>
          </w:p>
        </w:tc>
        <w:tc>
          <w:tcPr>
            <w:tcW w:w="4111" w:type="dxa"/>
          </w:tcPr>
          <w:p w:rsidR="00793860" w:rsidRPr="00E8434C" w:rsidRDefault="008240C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Обмен. Мировое хозяйство. Международная торговля. Обменные курсы валют. Внешнеторговая политика.</w:t>
            </w:r>
          </w:p>
        </w:tc>
        <w:tc>
          <w:tcPr>
            <w:tcW w:w="4911" w:type="dxa"/>
            <w:vMerge/>
          </w:tcPr>
          <w:p w:rsidR="00793860" w:rsidRPr="00E8434C" w:rsidRDefault="00793860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устный развёрнутый ответ</w:t>
            </w:r>
          </w:p>
          <w:p w:rsidR="009D1099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составление плана</w:t>
            </w:r>
          </w:p>
          <w:p w:rsidR="00793860" w:rsidRPr="00E8434C" w:rsidRDefault="009D1099" w:rsidP="009D10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работа с НПА</w:t>
            </w:r>
          </w:p>
        </w:tc>
      </w:tr>
      <w:tr w:rsidR="00810518" w:rsidRPr="00E8434C" w:rsidTr="00D85887">
        <w:tc>
          <w:tcPr>
            <w:tcW w:w="15614" w:type="dxa"/>
            <w:gridSpan w:val="7"/>
          </w:tcPr>
          <w:p w:rsidR="00810518" w:rsidRPr="00E8434C" w:rsidRDefault="00810518" w:rsidP="008105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E843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E8434C">
              <w:rPr>
                <w:rFonts w:ascii="Times New Roman" w:hAnsi="Times New Roman" w:cs="Times New Roman"/>
                <w:b/>
                <w:sz w:val="20"/>
                <w:szCs w:val="20"/>
              </w:rPr>
              <w:t>.  Контроль знаний. Работа над ошибками  (5ч.)</w:t>
            </w:r>
          </w:p>
        </w:tc>
      </w:tr>
      <w:tr w:rsidR="00E8434C" w:rsidRPr="00E8434C" w:rsidTr="006554CE">
        <w:tc>
          <w:tcPr>
            <w:tcW w:w="534" w:type="dxa"/>
          </w:tcPr>
          <w:p w:rsidR="00E8434C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4ч.</w:t>
            </w:r>
          </w:p>
        </w:tc>
        <w:tc>
          <w:tcPr>
            <w:tcW w:w="708" w:type="dxa"/>
          </w:tcPr>
          <w:p w:rsidR="00E8434C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8434C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434C" w:rsidRPr="00E8434C" w:rsidRDefault="00E8434C" w:rsidP="00810518">
            <w:pPr>
              <w:shd w:val="clear" w:color="auto" w:fill="FFFFFF"/>
              <w:spacing w:line="269" w:lineRule="exac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знаний за четверть (3 ч.) и </w:t>
            </w:r>
          </w:p>
          <w:p w:rsidR="00E8434C" w:rsidRPr="00E8434C" w:rsidRDefault="00E8434C" w:rsidP="0074387A">
            <w:pPr>
              <w:shd w:val="clear" w:color="auto" w:fill="FFFFFF"/>
              <w:spacing w:line="269" w:lineRule="exact"/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год (1 ч.) </w:t>
            </w:r>
          </w:p>
        </w:tc>
        <w:tc>
          <w:tcPr>
            <w:tcW w:w="4111" w:type="dxa"/>
          </w:tcPr>
          <w:p w:rsidR="00E8434C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компетентностной</w:t>
            </w:r>
            <w:proofErr w:type="spellEnd"/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контрольной работы</w:t>
            </w:r>
          </w:p>
        </w:tc>
        <w:tc>
          <w:tcPr>
            <w:tcW w:w="4911" w:type="dxa"/>
            <w:vMerge w:val="restart"/>
          </w:tcPr>
          <w:p w:rsidR="00E8434C" w:rsidRPr="00E8434C" w:rsidRDefault="00E8434C" w:rsidP="00E8434C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Научатся: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контрольные задания по обществознанию.</w:t>
            </w:r>
          </w:p>
          <w:p w:rsidR="00E8434C" w:rsidRPr="00E8434C" w:rsidRDefault="00E8434C" w:rsidP="00E843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преобразовывать извлечённую информацию в соответствии с заданием (выделять главное, сравнивать, выражать своё отношение) и представлять её в виде письменного текста</w:t>
            </w:r>
          </w:p>
        </w:tc>
        <w:tc>
          <w:tcPr>
            <w:tcW w:w="2231" w:type="dxa"/>
          </w:tcPr>
          <w:p w:rsidR="00E8434C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434C" w:rsidRPr="00E8434C" w:rsidTr="006554CE">
        <w:tc>
          <w:tcPr>
            <w:tcW w:w="534" w:type="dxa"/>
          </w:tcPr>
          <w:p w:rsidR="00E8434C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1 ч.</w:t>
            </w:r>
          </w:p>
        </w:tc>
        <w:tc>
          <w:tcPr>
            <w:tcW w:w="708" w:type="dxa"/>
          </w:tcPr>
          <w:p w:rsidR="00E8434C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8434C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434C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4111" w:type="dxa"/>
          </w:tcPr>
          <w:p w:rsidR="00E8434C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434C">
              <w:rPr>
                <w:rFonts w:ascii="Times New Roman" w:hAnsi="Times New Roman" w:cs="Times New Roman"/>
                <w:sz w:val="20"/>
                <w:szCs w:val="20"/>
              </w:rPr>
              <w:t>Разбор ошибок, допущенных в контрольной работе</w:t>
            </w:r>
          </w:p>
        </w:tc>
        <w:tc>
          <w:tcPr>
            <w:tcW w:w="4911" w:type="dxa"/>
            <w:vMerge/>
          </w:tcPr>
          <w:p w:rsidR="00E8434C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E8434C" w:rsidRPr="00E8434C" w:rsidRDefault="00E8434C" w:rsidP="00934B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4BC2" w:rsidRPr="00E8434C" w:rsidRDefault="00934BC2" w:rsidP="00934BC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A1D50" w:rsidRPr="00E8434C" w:rsidRDefault="006A1D50" w:rsidP="00934BC2">
      <w:pPr>
        <w:rPr>
          <w:rFonts w:ascii="Times New Roman" w:hAnsi="Times New Roman" w:cs="Times New Roman"/>
          <w:sz w:val="20"/>
          <w:szCs w:val="20"/>
        </w:rPr>
      </w:pPr>
    </w:p>
    <w:sectPr w:rsidR="006A1D50" w:rsidRPr="00E8434C" w:rsidSect="00934B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061B2"/>
    <w:multiLevelType w:val="hybridMultilevel"/>
    <w:tmpl w:val="88247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6FBD"/>
    <w:multiLevelType w:val="hybridMultilevel"/>
    <w:tmpl w:val="0C88FF5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8790051"/>
    <w:multiLevelType w:val="hybridMultilevel"/>
    <w:tmpl w:val="B27A6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623A6"/>
    <w:multiLevelType w:val="hybridMultilevel"/>
    <w:tmpl w:val="C952C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E4E2C"/>
    <w:multiLevelType w:val="hybridMultilevel"/>
    <w:tmpl w:val="6A522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76038"/>
    <w:multiLevelType w:val="hybridMultilevel"/>
    <w:tmpl w:val="FA96E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C3E58"/>
    <w:multiLevelType w:val="hybridMultilevel"/>
    <w:tmpl w:val="9B72F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C5AE2"/>
    <w:multiLevelType w:val="hybridMultilevel"/>
    <w:tmpl w:val="C1FEC5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16788D"/>
    <w:multiLevelType w:val="hybridMultilevel"/>
    <w:tmpl w:val="25440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374811"/>
    <w:multiLevelType w:val="hybridMultilevel"/>
    <w:tmpl w:val="4A4C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F34B4"/>
    <w:multiLevelType w:val="hybridMultilevel"/>
    <w:tmpl w:val="56AED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14EEA"/>
    <w:multiLevelType w:val="hybridMultilevel"/>
    <w:tmpl w:val="B8981F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A3214A"/>
    <w:multiLevelType w:val="hybridMultilevel"/>
    <w:tmpl w:val="F47E2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E75431"/>
    <w:multiLevelType w:val="hybridMultilevel"/>
    <w:tmpl w:val="2BF6D8F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7C1241"/>
    <w:multiLevelType w:val="hybridMultilevel"/>
    <w:tmpl w:val="D23E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86DD4"/>
    <w:multiLevelType w:val="hybridMultilevel"/>
    <w:tmpl w:val="C0668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2742"/>
    <w:multiLevelType w:val="hybridMultilevel"/>
    <w:tmpl w:val="CB4CD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C5B88"/>
    <w:multiLevelType w:val="hybridMultilevel"/>
    <w:tmpl w:val="52EED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BF6E9B"/>
    <w:multiLevelType w:val="hybridMultilevel"/>
    <w:tmpl w:val="A7285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E107B"/>
    <w:multiLevelType w:val="hybridMultilevel"/>
    <w:tmpl w:val="F0BAC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E30B4"/>
    <w:multiLevelType w:val="hybridMultilevel"/>
    <w:tmpl w:val="489A8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C69A9"/>
    <w:multiLevelType w:val="hybridMultilevel"/>
    <w:tmpl w:val="9E0CE21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2"/>
  </w:num>
  <w:num w:numId="5">
    <w:abstractNumId w:val="2"/>
  </w:num>
  <w:num w:numId="6">
    <w:abstractNumId w:val="8"/>
  </w:num>
  <w:num w:numId="7">
    <w:abstractNumId w:val="0"/>
  </w:num>
  <w:num w:numId="8">
    <w:abstractNumId w:val="15"/>
  </w:num>
  <w:num w:numId="9">
    <w:abstractNumId w:val="18"/>
  </w:num>
  <w:num w:numId="10">
    <w:abstractNumId w:val="1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14"/>
  </w:num>
  <w:num w:numId="15">
    <w:abstractNumId w:val="12"/>
  </w:num>
  <w:num w:numId="16">
    <w:abstractNumId w:val="16"/>
  </w:num>
  <w:num w:numId="17">
    <w:abstractNumId w:val="10"/>
  </w:num>
  <w:num w:numId="18">
    <w:abstractNumId w:val="6"/>
  </w:num>
  <w:num w:numId="19">
    <w:abstractNumId w:val="3"/>
  </w:num>
  <w:num w:numId="20">
    <w:abstractNumId w:val="11"/>
  </w:num>
  <w:num w:numId="21">
    <w:abstractNumId w:val="13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34BC2"/>
    <w:rsid w:val="001E0ADC"/>
    <w:rsid w:val="001E3450"/>
    <w:rsid w:val="002D6CCE"/>
    <w:rsid w:val="003015A7"/>
    <w:rsid w:val="00366841"/>
    <w:rsid w:val="003A6DD6"/>
    <w:rsid w:val="00447F8E"/>
    <w:rsid w:val="005859BC"/>
    <w:rsid w:val="00646D4E"/>
    <w:rsid w:val="00651E63"/>
    <w:rsid w:val="006554CE"/>
    <w:rsid w:val="00680D66"/>
    <w:rsid w:val="006A1D50"/>
    <w:rsid w:val="006C55E0"/>
    <w:rsid w:val="0074387A"/>
    <w:rsid w:val="00793860"/>
    <w:rsid w:val="007C64F5"/>
    <w:rsid w:val="00810518"/>
    <w:rsid w:val="008240CC"/>
    <w:rsid w:val="00844AF2"/>
    <w:rsid w:val="008513FE"/>
    <w:rsid w:val="008E2F1D"/>
    <w:rsid w:val="00904C20"/>
    <w:rsid w:val="00934BC2"/>
    <w:rsid w:val="009D1099"/>
    <w:rsid w:val="009D3839"/>
    <w:rsid w:val="00C60F19"/>
    <w:rsid w:val="00D515F7"/>
    <w:rsid w:val="00E8434C"/>
    <w:rsid w:val="00EB276F"/>
    <w:rsid w:val="00F1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79D8C-24B5-47E2-B7E1-CC4231E0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BC2"/>
    <w:pPr>
      <w:spacing w:after="0" w:line="240" w:lineRule="auto"/>
    </w:pPr>
  </w:style>
  <w:style w:type="table" w:styleId="a4">
    <w:name w:val="Table Grid"/>
    <w:basedOn w:val="a1"/>
    <w:uiPriority w:val="59"/>
    <w:rsid w:val="00934B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8">
    <w:name w:val="Font Style28"/>
    <w:basedOn w:val="a0"/>
    <w:rsid w:val="00934BC2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3015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6554CE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554C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/" TargetMode="External"/><Relationship Id="rId13" Type="http://schemas.openxmlformats.org/officeDocument/2006/relationships/hyperlink" Target="http://pedsovet.org/" TargetMode="External"/><Relationship Id="rId18" Type="http://schemas.openxmlformats.org/officeDocument/2006/relationships/hyperlink" Target="http://www.alleng.ru/edu/social2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ug.ru/ug_pril/gv_index.html" TargetMode="External"/><Relationship Id="rId7" Type="http://schemas.openxmlformats.org/officeDocument/2006/relationships/hyperlink" Target="http://www/" TargetMode="External"/><Relationship Id="rId12" Type="http://schemas.openxmlformats.org/officeDocument/2006/relationships/hyperlink" Target="http://www.rusedu.ru/" TargetMode="External"/><Relationship Id="rId17" Type="http://schemas.openxmlformats.org/officeDocument/2006/relationships/hyperlink" Target="http://www.socionet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esident.kremlin.ru/" TargetMode="External"/><Relationship Id="rId20" Type="http://schemas.openxmlformats.org/officeDocument/2006/relationships/hyperlink" Target="http://www.fom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uznay-prezidenta.ru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www.rsnet.ru/" TargetMode="External"/><Relationship Id="rId23" Type="http://schemas.openxmlformats.org/officeDocument/2006/relationships/hyperlink" Target="http://www.hpo.opg" TargetMode="External"/><Relationship Id="rId10" Type="http://schemas.openxmlformats.org/officeDocument/2006/relationships/hyperlink" Target="http://www.mon.gov.ru/" TargetMode="External"/><Relationship Id="rId19" Type="http://schemas.openxmlformats.org/officeDocument/2006/relationships/hyperlink" Target="http://www.subscribe.ru/catalog/economics.education.eidos6so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4" Type="http://schemas.openxmlformats.org/officeDocument/2006/relationships/hyperlink" Target="http://www.uchportal.ru/" TargetMode="External"/><Relationship Id="rId22" Type="http://schemas.openxmlformats.org/officeDocument/2006/relationships/hyperlink" Target="http://www.be.economic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4410</Words>
  <Characters>25140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СОШ№2</cp:lastModifiedBy>
  <cp:revision>12</cp:revision>
  <dcterms:created xsi:type="dcterms:W3CDTF">2015-08-24T17:46:00Z</dcterms:created>
  <dcterms:modified xsi:type="dcterms:W3CDTF">2016-08-31T04:35:00Z</dcterms:modified>
</cp:coreProperties>
</file>