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B7" w:rsidRPr="00B05C8D" w:rsidRDefault="00B05C8D">
      <w:pPr>
        <w:rPr>
          <w:sz w:val="28"/>
          <w:szCs w:val="28"/>
        </w:rPr>
      </w:pPr>
      <w:r w:rsidRPr="00B05C8D">
        <w:rPr>
          <w:sz w:val="28"/>
          <w:szCs w:val="28"/>
        </w:rPr>
        <w:t>История - пор.11 п.2,3, термины</w:t>
      </w:r>
      <w:bookmarkStart w:id="0" w:name="_GoBack"/>
      <w:bookmarkEnd w:id="0"/>
    </w:p>
    <w:p w:rsidR="00B05C8D" w:rsidRPr="00B05C8D" w:rsidRDefault="00B05C8D">
      <w:pPr>
        <w:rPr>
          <w:sz w:val="28"/>
          <w:szCs w:val="28"/>
        </w:rPr>
      </w:pPr>
      <w:proofErr w:type="gramStart"/>
      <w:r w:rsidRPr="00B05C8D">
        <w:rPr>
          <w:sz w:val="28"/>
          <w:szCs w:val="28"/>
        </w:rPr>
        <w:t>ИЗО</w:t>
      </w:r>
      <w:proofErr w:type="gramEnd"/>
      <w:r w:rsidRPr="00B05C8D">
        <w:rPr>
          <w:sz w:val="28"/>
          <w:szCs w:val="28"/>
        </w:rPr>
        <w:t xml:space="preserve"> – Выполнить </w:t>
      </w:r>
      <w:proofErr w:type="gramStart"/>
      <w:r w:rsidRPr="00B05C8D">
        <w:rPr>
          <w:sz w:val="28"/>
          <w:szCs w:val="28"/>
        </w:rPr>
        <w:t>эскиз</w:t>
      </w:r>
      <w:proofErr w:type="gramEnd"/>
      <w:r w:rsidRPr="00B05C8D">
        <w:rPr>
          <w:sz w:val="28"/>
          <w:szCs w:val="28"/>
        </w:rPr>
        <w:t xml:space="preserve"> узора вышивки в традиции народных мастеров.</w:t>
      </w:r>
    </w:p>
    <w:p w:rsidR="00B05C8D" w:rsidRPr="00B05C8D" w:rsidRDefault="00B05C8D">
      <w:pPr>
        <w:rPr>
          <w:sz w:val="28"/>
          <w:szCs w:val="28"/>
        </w:rPr>
      </w:pPr>
      <w:proofErr w:type="spellStart"/>
      <w:r w:rsidRPr="00B05C8D">
        <w:rPr>
          <w:sz w:val="28"/>
          <w:szCs w:val="28"/>
        </w:rPr>
        <w:t>Физ-ра</w:t>
      </w:r>
      <w:proofErr w:type="spellEnd"/>
      <w:r w:rsidRPr="00B05C8D">
        <w:rPr>
          <w:sz w:val="28"/>
          <w:szCs w:val="28"/>
        </w:rPr>
        <w:t xml:space="preserve"> – Повторить правила баскетбола</w:t>
      </w:r>
    </w:p>
    <w:p w:rsidR="00B05C8D" w:rsidRPr="00B05C8D" w:rsidRDefault="00B05C8D">
      <w:pPr>
        <w:rPr>
          <w:sz w:val="28"/>
          <w:szCs w:val="28"/>
        </w:rPr>
      </w:pPr>
      <w:r w:rsidRPr="00B05C8D">
        <w:rPr>
          <w:sz w:val="28"/>
          <w:szCs w:val="28"/>
        </w:rPr>
        <w:t>Немецкий язык (второй язык)</w:t>
      </w:r>
    </w:p>
    <w:p w:rsidR="00B05C8D" w:rsidRPr="00B05C8D" w:rsidRDefault="00B05C8D">
      <w:pPr>
        <w:rPr>
          <w:sz w:val="28"/>
          <w:szCs w:val="28"/>
        </w:rPr>
      </w:pPr>
      <w:r w:rsidRPr="00B05C8D">
        <w:rPr>
          <w:sz w:val="28"/>
          <w:szCs w:val="28"/>
        </w:rPr>
        <w:t>- Повторить слова по теме «Какой» - смотри словарь</w:t>
      </w:r>
    </w:p>
    <w:sectPr w:rsidR="00B05C8D" w:rsidRPr="00B0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7D"/>
    <w:rsid w:val="002D6A7D"/>
    <w:rsid w:val="00B05C8D"/>
    <w:rsid w:val="00B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2016-11-15T08:11:00Z</dcterms:created>
  <dcterms:modified xsi:type="dcterms:W3CDTF">2016-11-15T08:15:00Z</dcterms:modified>
</cp:coreProperties>
</file>