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DB" w:rsidRDefault="00B565DB" w:rsidP="00B565DB">
      <w:pPr>
        <w:jc w:val="center"/>
      </w:pPr>
      <w:r>
        <w:t xml:space="preserve">Стереометрия на ЕГЭ </w:t>
      </w:r>
    </w:p>
    <w:p w:rsidR="00415303" w:rsidRDefault="00B565DB" w:rsidP="00B565DB">
      <w:pPr>
        <w:jc w:val="center"/>
      </w:pPr>
      <w:r>
        <w:t>(Задание№13, базовый уровень).</w:t>
      </w:r>
    </w:p>
    <w:p w:rsidR="00B565DB" w:rsidRDefault="00B565DB" w:rsidP="00B565DB">
      <w:pPr>
        <w:pStyle w:val="a3"/>
        <w:numPr>
          <w:ilvl w:val="0"/>
          <w:numId w:val="1"/>
        </w:numPr>
      </w:pPr>
    </w:p>
    <w:p w:rsidR="00B565DB" w:rsidRDefault="00B565DB" w:rsidP="00B565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68832" cy="1247775"/>
            <wp:effectExtent l="19050" t="0" r="7868" b="0"/>
            <wp:docPr id="3" name="Рисунок 3" descr="http://base.mathege.ru/tasks/5701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se.mathege.ru/tasks/5701/proble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869" cy="1251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267200" cy="1529080"/>
            <wp:effectExtent l="19050" t="0" r="0" b="0"/>
            <wp:docPr id="1" name="Рисунок 1" descr="http://base.mathege.ru/tasks/5462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se.mathege.ru/tasks/5462/proble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5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5DB" w:rsidRPr="00B565DB" w:rsidRDefault="00B565DB" w:rsidP="00B565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5DB" w:rsidRDefault="00B565DB" w:rsidP="00B565DB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419600" cy="1355344"/>
            <wp:effectExtent l="19050" t="0" r="0" b="0"/>
            <wp:docPr id="5" name="Рисунок 5" descr="http://base.mathege.ru/tasks/10597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ase.mathege.ru/tasks/10597/proble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35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5DB" w:rsidRDefault="00B565DB" w:rsidP="00B565DB">
      <w:pPr>
        <w:pStyle w:val="a3"/>
        <w:numPr>
          <w:ilvl w:val="0"/>
          <w:numId w:val="1"/>
        </w:numPr>
      </w:pPr>
    </w:p>
    <w:p w:rsidR="00B565DB" w:rsidRDefault="00B565DB" w:rsidP="00B565DB">
      <w:pPr>
        <w:pStyle w:val="a3"/>
      </w:pPr>
      <w:r>
        <w:rPr>
          <w:noProof/>
          <w:lang w:eastAsia="ru-RU"/>
        </w:rPr>
        <w:drawing>
          <wp:inline distT="0" distB="0" distL="0" distR="0">
            <wp:extent cx="4562475" cy="1155827"/>
            <wp:effectExtent l="19050" t="0" r="9525" b="0"/>
            <wp:docPr id="7" name="Рисунок 7" descr="http://base.mathege.ru/tasks/1805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1805/proble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15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5DB" w:rsidRPr="00B565DB" w:rsidRDefault="00B565DB" w:rsidP="00B565D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5DB" w:rsidRDefault="00B565DB" w:rsidP="00B565DB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5775" cy="1030986"/>
            <wp:effectExtent l="19050" t="0" r="9525" b="0"/>
            <wp:docPr id="9" name="Рисунок 9" descr="http://base.mathege.ru/tasks/5510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se.mathege.ru/tasks/5510/proble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03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5DB" w:rsidRDefault="00B565DB" w:rsidP="00B565DB">
      <w:pPr>
        <w:pStyle w:val="a3"/>
        <w:numPr>
          <w:ilvl w:val="0"/>
          <w:numId w:val="1"/>
        </w:numPr>
      </w:pPr>
    </w:p>
    <w:p w:rsidR="00B565DB" w:rsidRDefault="00B565DB" w:rsidP="00B565DB">
      <w:pPr>
        <w:jc w:val="center"/>
      </w:pPr>
    </w:p>
    <w:p w:rsidR="00B565DB" w:rsidRDefault="00B565DB" w:rsidP="00B565DB">
      <w:pPr>
        <w:ind w:left="36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371850" cy="1163288"/>
            <wp:effectExtent l="19050" t="0" r="0" b="0"/>
            <wp:docPr id="11" name="Рисунок 11" descr="http://base.mathege.ru/tasks/5544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mathege.ru/tasks/5544/proble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16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5DB" w:rsidRDefault="00B565DB" w:rsidP="00B565DB">
      <w:pPr>
        <w:ind w:left="360"/>
      </w:pPr>
      <w:r>
        <w:t>7)</w:t>
      </w:r>
    </w:p>
    <w:p w:rsidR="00B565DB" w:rsidRDefault="00E3214C" w:rsidP="00B565DB">
      <w:pPr>
        <w:pStyle w:val="a3"/>
        <w:pBdr>
          <w:bottom w:val="single" w:sz="4" w:space="1" w:color="auto"/>
        </w:pBdr>
      </w:pPr>
      <w:r>
        <w:t xml:space="preserve">8) </w:t>
      </w:r>
      <w:r w:rsidR="00B565DB">
        <w:rPr>
          <w:noProof/>
          <w:lang w:eastAsia="ru-RU"/>
        </w:rPr>
        <w:drawing>
          <wp:inline distT="0" distB="0" distL="0" distR="0">
            <wp:extent cx="4057214" cy="885825"/>
            <wp:effectExtent l="19050" t="0" r="436" b="0"/>
            <wp:docPr id="13" name="Рисунок 13" descr="http://base.mathege.ru/tasks/5559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ase.mathege.ru/tasks/5559/proble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214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14C" w:rsidRDefault="00E3214C" w:rsidP="00E3214C">
      <w:pPr>
        <w:pStyle w:val="a4"/>
        <w:rPr>
          <w:rStyle w:val="showclones"/>
        </w:rPr>
      </w:pPr>
      <w:r>
        <w:rPr>
          <w:noProof/>
        </w:rPr>
        <w:drawing>
          <wp:inline distT="0" distB="0" distL="0" distR="0">
            <wp:extent cx="4511842" cy="1000125"/>
            <wp:effectExtent l="19050" t="0" r="3008" b="0"/>
            <wp:docPr id="15" name="Рисунок 15" descr="http://base.mathege.ru/tasks/5568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base.mathege.ru/tasks/5568/proble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842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howclones"/>
        </w:rPr>
        <w:t xml:space="preserve"> </w:t>
      </w:r>
    </w:p>
    <w:p w:rsidR="00E3214C" w:rsidRDefault="00E3214C" w:rsidP="00E3214C">
      <w:pPr>
        <w:pStyle w:val="a4"/>
      </w:pPr>
      <w:r>
        <w:rPr>
          <w:rStyle w:val="showclones"/>
        </w:rPr>
        <w:t xml:space="preserve">9) </w:t>
      </w:r>
    </w:p>
    <w:p w:rsidR="00E3214C" w:rsidRDefault="00E3214C" w:rsidP="00E3214C">
      <w:pPr>
        <w:pStyle w:val="a3"/>
        <w:pBdr>
          <w:bottom w:val="single" w:sz="4" w:space="1" w:color="auto"/>
        </w:pBdr>
      </w:pPr>
      <w:r>
        <w:rPr>
          <w:noProof/>
          <w:lang w:eastAsia="ru-RU"/>
        </w:rPr>
        <w:drawing>
          <wp:inline distT="0" distB="0" distL="0" distR="0">
            <wp:extent cx="4105275" cy="1115266"/>
            <wp:effectExtent l="19050" t="0" r="9525" b="0"/>
            <wp:docPr id="17" name="Рисунок 17" descr="http://base.mathege.ru/tasks/5582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ase.mathege.ru/tasks/5582/proble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115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14C" w:rsidRDefault="00E3214C" w:rsidP="00E3214C">
      <w:pPr>
        <w:pStyle w:val="a3"/>
        <w:pBdr>
          <w:bottom w:val="single" w:sz="4" w:space="1" w:color="auto"/>
        </w:pBdr>
      </w:pPr>
      <w:r>
        <w:t xml:space="preserve">10) </w:t>
      </w:r>
    </w:p>
    <w:p w:rsidR="00E3214C" w:rsidRDefault="00E3214C" w:rsidP="00E3214C">
      <w:pPr>
        <w:pStyle w:val="a4"/>
      </w:pPr>
      <w:r>
        <w:rPr>
          <w:noProof/>
        </w:rPr>
        <w:drawing>
          <wp:inline distT="0" distB="0" distL="0" distR="0">
            <wp:extent cx="4554812" cy="1009650"/>
            <wp:effectExtent l="19050" t="0" r="0" b="0"/>
            <wp:docPr id="19" name="Рисунок 19" descr="http://base.mathege.ru/tasks/9590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base.mathege.ru/tasks/9590/problem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12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14C" w:rsidRDefault="00E3214C" w:rsidP="00E3214C">
      <w:pPr>
        <w:pStyle w:val="a4"/>
      </w:pPr>
      <w:r>
        <w:t xml:space="preserve">11)  </w:t>
      </w:r>
    </w:p>
    <w:p w:rsidR="00E3214C" w:rsidRDefault="00E3214C" w:rsidP="00E3214C">
      <w:pPr>
        <w:pStyle w:val="a3"/>
        <w:pBdr>
          <w:bottom w:val="single" w:sz="4" w:space="1" w:color="auto"/>
        </w:pBdr>
      </w:pPr>
      <w:r>
        <w:rPr>
          <w:noProof/>
          <w:lang w:eastAsia="ru-RU"/>
        </w:rPr>
        <w:drawing>
          <wp:inline distT="0" distB="0" distL="0" distR="0">
            <wp:extent cx="4781550" cy="868648"/>
            <wp:effectExtent l="19050" t="0" r="0" b="0"/>
            <wp:docPr id="21" name="Рисунок 21" descr="http://base.mathege.ru/tasks/10609/pro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ase.mathege.ru/tasks/10609/problem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868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14C" w:rsidRDefault="00E3214C" w:rsidP="00E3214C">
      <w:pPr>
        <w:pStyle w:val="a3"/>
        <w:pBdr>
          <w:bottom w:val="single" w:sz="4" w:space="1" w:color="auto"/>
        </w:pBdr>
      </w:pPr>
    </w:p>
    <w:p w:rsidR="00E3214C" w:rsidRDefault="00E3214C" w:rsidP="00E3214C">
      <w:pPr>
        <w:pStyle w:val="a3"/>
        <w:pBdr>
          <w:bottom w:val="single" w:sz="4" w:space="1" w:color="auto"/>
        </w:pBdr>
      </w:pPr>
    </w:p>
    <w:p w:rsidR="00E3214C" w:rsidRDefault="00E3214C" w:rsidP="00E3214C">
      <w:pPr>
        <w:pStyle w:val="a3"/>
        <w:pBdr>
          <w:bottom w:val="single" w:sz="4" w:space="1" w:color="auto"/>
        </w:pBdr>
      </w:pPr>
    </w:p>
    <w:p w:rsidR="00E3214C" w:rsidRDefault="00E3214C" w:rsidP="00E3214C">
      <w:pPr>
        <w:pStyle w:val="a3"/>
        <w:pBdr>
          <w:bottom w:val="single" w:sz="4" w:space="1" w:color="auto"/>
        </w:pBdr>
        <w:jc w:val="center"/>
      </w:pPr>
      <w:r>
        <w:t>Желаю успеха!</w:t>
      </w:r>
    </w:p>
    <w:sectPr w:rsidR="00E3214C" w:rsidSect="0041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733"/>
    <w:multiLevelType w:val="hybridMultilevel"/>
    <w:tmpl w:val="499C7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6F22"/>
    <w:multiLevelType w:val="hybridMultilevel"/>
    <w:tmpl w:val="499C7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52EE8"/>
    <w:multiLevelType w:val="hybridMultilevel"/>
    <w:tmpl w:val="499C7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B33CA"/>
    <w:multiLevelType w:val="hybridMultilevel"/>
    <w:tmpl w:val="499C7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8912CC"/>
    <w:multiLevelType w:val="hybridMultilevel"/>
    <w:tmpl w:val="499C7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5DB"/>
    <w:rsid w:val="002E4B3C"/>
    <w:rsid w:val="00415303"/>
    <w:rsid w:val="007C0481"/>
    <w:rsid w:val="009772DC"/>
    <w:rsid w:val="00B565DB"/>
    <w:rsid w:val="00E3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5D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5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wclones">
    <w:name w:val="showclones"/>
    <w:basedOn w:val="a0"/>
    <w:rsid w:val="00B565DB"/>
  </w:style>
  <w:style w:type="paragraph" w:styleId="a5">
    <w:name w:val="Balloon Text"/>
    <w:basedOn w:val="a"/>
    <w:link w:val="a6"/>
    <w:uiPriority w:val="99"/>
    <w:semiHidden/>
    <w:unhideWhenUsed/>
    <w:rsid w:val="00B5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6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3</cp:revision>
  <dcterms:created xsi:type="dcterms:W3CDTF">2017-01-29T13:38:00Z</dcterms:created>
  <dcterms:modified xsi:type="dcterms:W3CDTF">2017-01-29T13:53:00Z</dcterms:modified>
</cp:coreProperties>
</file>