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C02" w:rsidRDefault="00D54C02" w:rsidP="00D54C02">
      <w:pPr>
        <w:autoSpaceDE w:val="0"/>
        <w:autoSpaceDN w:val="0"/>
        <w:adjustRightInd w:val="0"/>
        <w:spacing w:after="0" w:line="240" w:lineRule="auto"/>
        <w:jc w:val="center"/>
        <w:rPr>
          <w:rFonts w:ascii="Times New Roman" w:eastAsia="TimesNewRomanPSMT" w:hAnsi="Times New Roman"/>
          <w:sz w:val="24"/>
          <w:szCs w:val="24"/>
        </w:rPr>
      </w:pPr>
      <w:r>
        <w:rPr>
          <w:rFonts w:ascii="Times New Roman" w:eastAsia="TimesNewRomanPSMT" w:hAnsi="Times New Roman"/>
          <w:sz w:val="24"/>
          <w:szCs w:val="24"/>
        </w:rPr>
        <w:t>Предлагаю выполнить задания на вероятность.</w:t>
      </w:r>
    </w:p>
    <w:p w:rsidR="00D54C02" w:rsidRDefault="00D54C02" w:rsidP="00D54C02">
      <w:pPr>
        <w:autoSpaceDE w:val="0"/>
        <w:autoSpaceDN w:val="0"/>
        <w:adjustRightInd w:val="0"/>
        <w:spacing w:after="0" w:line="240" w:lineRule="auto"/>
        <w:jc w:val="center"/>
        <w:rPr>
          <w:rFonts w:ascii="Times New Roman" w:eastAsia="TimesNewRomanPSMT" w:hAnsi="Times New Roman"/>
          <w:sz w:val="24"/>
          <w:szCs w:val="24"/>
        </w:rPr>
      </w:pPr>
      <w:r>
        <w:rPr>
          <w:rFonts w:ascii="Times New Roman" w:eastAsia="TimesNewRomanPSMT" w:hAnsi="Times New Roman"/>
          <w:sz w:val="24"/>
          <w:szCs w:val="24"/>
        </w:rPr>
        <w:t>(№10 базовый уровень)</w:t>
      </w:r>
    </w:p>
    <w:p w:rsidR="00D54C02" w:rsidRDefault="00D54C02" w:rsidP="00D54C02">
      <w:pPr>
        <w:autoSpaceDE w:val="0"/>
        <w:autoSpaceDN w:val="0"/>
        <w:adjustRightInd w:val="0"/>
        <w:spacing w:after="0" w:line="240" w:lineRule="auto"/>
        <w:jc w:val="both"/>
        <w:rPr>
          <w:rFonts w:ascii="Times New Roman" w:eastAsia="TimesNewRomanPSMT" w:hAnsi="Times New Roman"/>
          <w:sz w:val="24"/>
          <w:szCs w:val="24"/>
        </w:rPr>
      </w:pPr>
    </w:p>
    <w:p w:rsidR="00D54C02" w:rsidRDefault="00D54C02" w:rsidP="00D54C02">
      <w:pPr>
        <w:pStyle w:val="a3"/>
        <w:numPr>
          <w:ilvl w:val="0"/>
          <w:numId w:val="2"/>
        </w:numPr>
        <w:autoSpaceDE w:val="0"/>
        <w:autoSpaceDN w:val="0"/>
        <w:adjustRightInd w:val="0"/>
        <w:spacing w:after="0" w:line="240" w:lineRule="auto"/>
        <w:jc w:val="both"/>
        <w:rPr>
          <w:rFonts w:ascii="Times New Roman" w:eastAsia="TimesNewRomanPSMT" w:hAnsi="Times New Roman"/>
          <w:sz w:val="24"/>
          <w:szCs w:val="24"/>
        </w:rPr>
      </w:pPr>
      <w:r w:rsidRPr="00D54C02">
        <w:rPr>
          <w:rFonts w:ascii="Times New Roman" w:eastAsia="TimesNewRomanPSMT" w:hAnsi="Times New Roman"/>
          <w:sz w:val="24"/>
          <w:szCs w:val="24"/>
        </w:rPr>
        <w:t>В сборнике билетов по математике всего 25 билетов, в 10 из них встречается вопрос по неравенствам. Найдите вероятность того, что в случайно выбранном на экзамене билете школьнику не достанется вопроса по неравенствам.</w:t>
      </w:r>
    </w:p>
    <w:p w:rsidR="00DF643D" w:rsidRDefault="00DF643D" w:rsidP="00DF643D">
      <w:pPr>
        <w:pStyle w:val="a3"/>
        <w:autoSpaceDE w:val="0"/>
        <w:autoSpaceDN w:val="0"/>
        <w:adjustRightInd w:val="0"/>
        <w:spacing w:after="0" w:line="240" w:lineRule="auto"/>
        <w:jc w:val="both"/>
        <w:rPr>
          <w:rFonts w:ascii="Times New Roman" w:eastAsia="TimesNewRomanPSMT" w:hAnsi="Times New Roman"/>
          <w:i/>
          <w:sz w:val="24"/>
          <w:szCs w:val="24"/>
        </w:rPr>
      </w:pPr>
      <w:r>
        <w:rPr>
          <w:rFonts w:ascii="Times New Roman" w:eastAsia="TimesNewRomanPSMT" w:hAnsi="Times New Roman"/>
          <w:i/>
          <w:sz w:val="24"/>
          <w:szCs w:val="24"/>
        </w:rPr>
        <w:t>Решение: 1) 25-10=15 билетов без неравенств</w:t>
      </w:r>
    </w:p>
    <w:p w:rsidR="00DF643D" w:rsidRPr="00DF643D" w:rsidRDefault="00DF643D" w:rsidP="00DF643D">
      <w:pPr>
        <w:pStyle w:val="a3"/>
        <w:autoSpaceDE w:val="0"/>
        <w:autoSpaceDN w:val="0"/>
        <w:adjustRightInd w:val="0"/>
        <w:spacing w:after="0" w:line="240" w:lineRule="auto"/>
        <w:jc w:val="both"/>
        <w:rPr>
          <w:rFonts w:ascii="Times New Roman" w:eastAsia="TimesNewRomanPSMT" w:hAnsi="Times New Roman"/>
          <w:i/>
          <w:sz w:val="24"/>
          <w:szCs w:val="24"/>
        </w:rPr>
      </w:pPr>
      <w:r>
        <w:rPr>
          <w:rFonts w:ascii="Times New Roman" w:eastAsia="TimesNewRomanPSMT" w:hAnsi="Times New Roman"/>
          <w:sz w:val="24"/>
          <w:szCs w:val="24"/>
        </w:rPr>
        <w:t xml:space="preserve">                 </w:t>
      </w:r>
      <w:r w:rsidRPr="00DF643D">
        <w:rPr>
          <w:rFonts w:ascii="Times New Roman" w:eastAsia="TimesNewRomanPSMT" w:hAnsi="Times New Roman"/>
          <w:i/>
          <w:sz w:val="24"/>
          <w:szCs w:val="24"/>
        </w:rPr>
        <w:t>2)</w:t>
      </w:r>
      <m:oMath>
        <m:f>
          <m:fPr>
            <m:ctrlPr>
              <w:rPr>
                <w:rFonts w:ascii="Cambria Math" w:eastAsia="TimesNewRomanPSMT" w:hAnsi="Cambria Math"/>
                <w:i/>
                <w:sz w:val="24"/>
                <w:szCs w:val="24"/>
              </w:rPr>
            </m:ctrlPr>
          </m:fPr>
          <m:num>
            <m:r>
              <w:rPr>
                <w:rFonts w:ascii="Cambria Math" w:eastAsia="TimesNewRomanPSMT" w:hAnsi="Cambria Math"/>
                <w:sz w:val="24"/>
                <w:szCs w:val="24"/>
              </w:rPr>
              <m:t>15</m:t>
            </m:r>
          </m:num>
          <m:den>
            <m:r>
              <w:rPr>
                <w:rFonts w:ascii="Cambria Math" w:eastAsia="TimesNewRomanPSMT" w:hAnsi="Cambria Math"/>
                <w:sz w:val="24"/>
                <w:szCs w:val="24"/>
              </w:rPr>
              <m:t>25</m:t>
            </m:r>
          </m:den>
        </m:f>
      </m:oMath>
      <w:r w:rsidR="003F3BF2" w:rsidRPr="00DF643D">
        <w:rPr>
          <w:rFonts w:ascii="Times New Roman" w:eastAsia="TimesNewRomanPSMT" w:hAnsi="Times New Roman"/>
          <w:i/>
          <w:sz w:val="24"/>
          <w:szCs w:val="24"/>
        </w:rPr>
        <w:t xml:space="preserve"> </w:t>
      </w:r>
      <w:r w:rsidRPr="00DF643D">
        <w:rPr>
          <w:rFonts w:ascii="Times New Roman" w:eastAsia="TimesNewRomanPSMT" w:hAnsi="Times New Roman"/>
          <w:i/>
          <w:sz w:val="24"/>
          <w:szCs w:val="24"/>
        </w:rPr>
        <w:t>=</w:t>
      </w:r>
      <m:oMath>
        <m:f>
          <m:fPr>
            <m:ctrlPr>
              <w:rPr>
                <w:rFonts w:ascii="Cambria Math" w:eastAsia="TimesNewRomanPSMT" w:hAnsi="Cambria Math"/>
                <w:i/>
                <w:sz w:val="24"/>
                <w:szCs w:val="24"/>
              </w:rPr>
            </m:ctrlPr>
          </m:fPr>
          <m:num>
            <m:r>
              <w:rPr>
                <w:rFonts w:ascii="Cambria Math" w:eastAsia="TimesNewRomanPSMT" w:hAnsi="Cambria Math"/>
                <w:sz w:val="24"/>
                <w:szCs w:val="24"/>
              </w:rPr>
              <m:t>3</m:t>
            </m:r>
          </m:num>
          <m:den>
            <m:r>
              <w:rPr>
                <w:rFonts w:ascii="Cambria Math" w:eastAsia="TimesNewRomanPSMT" w:hAnsi="Cambria Math"/>
                <w:sz w:val="24"/>
                <w:szCs w:val="24"/>
              </w:rPr>
              <m:t>5</m:t>
            </m:r>
          </m:den>
        </m:f>
      </m:oMath>
      <w:r w:rsidRPr="00DF643D">
        <w:rPr>
          <w:rFonts w:ascii="Times New Roman" w:eastAsia="TimesNewRomanPSMT" w:hAnsi="Times New Roman"/>
          <w:i/>
          <w:sz w:val="24"/>
          <w:szCs w:val="24"/>
        </w:rPr>
        <w:t>=0,6</w:t>
      </w:r>
    </w:p>
    <w:p w:rsidR="00DF643D" w:rsidRPr="00DF643D" w:rsidRDefault="00DF643D" w:rsidP="00DF643D">
      <w:pPr>
        <w:pStyle w:val="a3"/>
        <w:autoSpaceDE w:val="0"/>
        <w:autoSpaceDN w:val="0"/>
        <w:adjustRightInd w:val="0"/>
        <w:spacing w:after="0" w:line="240" w:lineRule="auto"/>
        <w:jc w:val="both"/>
        <w:rPr>
          <w:rFonts w:ascii="Times New Roman" w:eastAsia="TimesNewRomanPSMT" w:hAnsi="Times New Roman"/>
          <w:i/>
          <w:sz w:val="24"/>
          <w:szCs w:val="24"/>
        </w:rPr>
      </w:pPr>
      <w:r w:rsidRPr="00DF643D">
        <w:rPr>
          <w:rFonts w:ascii="Times New Roman" w:eastAsia="TimesNewRomanPSMT" w:hAnsi="Times New Roman"/>
          <w:i/>
          <w:sz w:val="24"/>
          <w:szCs w:val="24"/>
        </w:rPr>
        <w:t>Ответ: 0,6</w:t>
      </w:r>
    </w:p>
    <w:p w:rsidR="00D54C02" w:rsidRPr="00D54C02" w:rsidRDefault="00D54C02" w:rsidP="00D54C02">
      <w:pPr>
        <w:pStyle w:val="a3"/>
        <w:autoSpaceDE w:val="0"/>
        <w:autoSpaceDN w:val="0"/>
        <w:adjustRightInd w:val="0"/>
        <w:spacing w:after="0" w:line="240" w:lineRule="auto"/>
        <w:jc w:val="both"/>
        <w:rPr>
          <w:rFonts w:ascii="Times New Roman" w:eastAsia="TimesNewRomanPSMT" w:hAnsi="Times New Roman"/>
          <w:sz w:val="24"/>
          <w:szCs w:val="24"/>
        </w:rPr>
      </w:pPr>
    </w:p>
    <w:p w:rsidR="00D54C02" w:rsidRDefault="00D54C02" w:rsidP="00D54C02">
      <w:pPr>
        <w:pStyle w:val="a3"/>
        <w:numPr>
          <w:ilvl w:val="0"/>
          <w:numId w:val="2"/>
        </w:numPr>
        <w:autoSpaceDE w:val="0"/>
        <w:autoSpaceDN w:val="0"/>
        <w:adjustRightInd w:val="0"/>
        <w:spacing w:after="0" w:line="240" w:lineRule="auto"/>
        <w:jc w:val="both"/>
        <w:rPr>
          <w:rFonts w:ascii="Times New Roman" w:eastAsia="TimesNewRomanPSMT" w:hAnsi="Times New Roman"/>
          <w:sz w:val="24"/>
          <w:szCs w:val="24"/>
        </w:rPr>
      </w:pPr>
      <w:r w:rsidRPr="00D54C02">
        <w:rPr>
          <w:rFonts w:ascii="Times New Roman" w:eastAsia="TimesNewRomanPSMT" w:hAnsi="Times New Roman"/>
          <w:sz w:val="24"/>
          <w:szCs w:val="24"/>
        </w:rPr>
        <w:t>В соревнованиях по толканию ядра участвуют 4 спортсмена из Финляндии, 7 спортсменов из Дании, 9 спортсменов из Швеции и 5 — из Норвегии. Порядок, в котором выступают спортсмены, определяется жребием. Найдите вероятность того, что спортсмен, который выступает последним, окажется из Швеции.</w:t>
      </w:r>
    </w:p>
    <w:p w:rsidR="00DF643D" w:rsidRDefault="00DF643D" w:rsidP="00DF643D">
      <w:pPr>
        <w:pStyle w:val="a3"/>
        <w:autoSpaceDE w:val="0"/>
        <w:autoSpaceDN w:val="0"/>
        <w:adjustRightInd w:val="0"/>
        <w:spacing w:after="0" w:line="240" w:lineRule="auto"/>
        <w:jc w:val="both"/>
        <w:rPr>
          <w:rFonts w:ascii="Times New Roman" w:eastAsia="TimesNewRomanPSMT" w:hAnsi="Times New Roman"/>
          <w:i/>
          <w:sz w:val="24"/>
          <w:szCs w:val="24"/>
        </w:rPr>
      </w:pPr>
      <w:r>
        <w:rPr>
          <w:rFonts w:ascii="Times New Roman" w:eastAsia="TimesNewRomanPSMT" w:hAnsi="Times New Roman"/>
          <w:i/>
          <w:sz w:val="24"/>
          <w:szCs w:val="24"/>
        </w:rPr>
        <w:t>Решение: 1)4+7+9+5=25 всего спортсменов</w:t>
      </w:r>
    </w:p>
    <w:p w:rsidR="00DF643D" w:rsidRDefault="00DF643D" w:rsidP="00DF643D">
      <w:pPr>
        <w:pStyle w:val="a3"/>
        <w:autoSpaceDE w:val="0"/>
        <w:autoSpaceDN w:val="0"/>
        <w:adjustRightInd w:val="0"/>
        <w:spacing w:after="0" w:line="240" w:lineRule="auto"/>
        <w:jc w:val="both"/>
        <w:rPr>
          <w:rFonts w:ascii="Times New Roman" w:eastAsia="TimesNewRomanPSMT" w:hAnsi="Times New Roman"/>
          <w:i/>
          <w:sz w:val="24"/>
          <w:szCs w:val="24"/>
        </w:rPr>
      </w:pPr>
      <w:r>
        <w:rPr>
          <w:rFonts w:ascii="Times New Roman" w:eastAsia="TimesNewRomanPSMT" w:hAnsi="Times New Roman"/>
          <w:i/>
          <w:sz w:val="24"/>
          <w:szCs w:val="24"/>
        </w:rPr>
        <w:t xml:space="preserve">                2)</w:t>
      </w:r>
      <m:oMath>
        <m:f>
          <m:fPr>
            <m:ctrlPr>
              <w:rPr>
                <w:rFonts w:ascii="Cambria Math" w:eastAsia="TimesNewRomanPSMT" w:hAnsi="Cambria Math"/>
                <w:i/>
                <w:sz w:val="24"/>
                <w:szCs w:val="24"/>
              </w:rPr>
            </m:ctrlPr>
          </m:fPr>
          <m:num>
            <m:r>
              <w:rPr>
                <w:rFonts w:ascii="Cambria Math" w:eastAsia="TimesNewRomanPSMT" w:hAnsi="Cambria Math"/>
                <w:sz w:val="24"/>
                <w:szCs w:val="24"/>
              </w:rPr>
              <m:t>9</m:t>
            </m:r>
          </m:num>
          <m:den>
            <m:r>
              <w:rPr>
                <w:rFonts w:ascii="Cambria Math" w:eastAsia="TimesNewRomanPSMT" w:hAnsi="Cambria Math"/>
                <w:sz w:val="24"/>
                <w:szCs w:val="24"/>
              </w:rPr>
              <m:t>25</m:t>
            </m:r>
          </m:den>
        </m:f>
      </m:oMath>
      <w:r w:rsidR="003F3BF2">
        <w:rPr>
          <w:rFonts w:ascii="Times New Roman" w:eastAsia="TimesNewRomanPSMT" w:hAnsi="Times New Roman"/>
          <w:i/>
          <w:sz w:val="24"/>
          <w:szCs w:val="24"/>
        </w:rPr>
        <w:t xml:space="preserve"> </w:t>
      </w:r>
      <w:r>
        <w:rPr>
          <w:rFonts w:ascii="Times New Roman" w:eastAsia="TimesNewRomanPSMT" w:hAnsi="Times New Roman"/>
          <w:i/>
          <w:sz w:val="24"/>
          <w:szCs w:val="24"/>
        </w:rPr>
        <w:t>=</w:t>
      </w:r>
      <w:proofErr w:type="gramStart"/>
      <w:r>
        <w:rPr>
          <w:rFonts w:ascii="Times New Roman" w:eastAsia="TimesNewRomanPSMT" w:hAnsi="Times New Roman"/>
          <w:i/>
          <w:sz w:val="24"/>
          <w:szCs w:val="24"/>
        </w:rPr>
        <w:t>0,36</w:t>
      </w:r>
      <w:proofErr w:type="gramEnd"/>
      <w:r>
        <w:rPr>
          <w:rFonts w:ascii="Times New Roman" w:eastAsia="TimesNewRomanPSMT" w:hAnsi="Times New Roman"/>
          <w:i/>
          <w:sz w:val="24"/>
          <w:szCs w:val="24"/>
        </w:rPr>
        <w:t xml:space="preserve"> что спортсмен из Швеции выступает последним (порядок при определении вероятности не важен, важно лишь чтобы спортсмен был из Швеции)</w:t>
      </w:r>
    </w:p>
    <w:p w:rsidR="00DF643D" w:rsidRPr="00DF643D" w:rsidRDefault="00DF643D" w:rsidP="00DF643D">
      <w:pPr>
        <w:pStyle w:val="a3"/>
        <w:autoSpaceDE w:val="0"/>
        <w:autoSpaceDN w:val="0"/>
        <w:adjustRightInd w:val="0"/>
        <w:spacing w:after="0" w:line="240" w:lineRule="auto"/>
        <w:jc w:val="both"/>
        <w:rPr>
          <w:rFonts w:ascii="Times New Roman" w:eastAsia="TimesNewRomanPSMT" w:hAnsi="Times New Roman"/>
          <w:i/>
          <w:sz w:val="24"/>
          <w:szCs w:val="24"/>
        </w:rPr>
      </w:pPr>
      <w:r>
        <w:rPr>
          <w:rFonts w:ascii="Times New Roman" w:eastAsia="TimesNewRomanPSMT" w:hAnsi="Times New Roman"/>
          <w:i/>
          <w:sz w:val="24"/>
          <w:szCs w:val="24"/>
        </w:rPr>
        <w:t>Ответ:0,36</w:t>
      </w:r>
    </w:p>
    <w:p w:rsidR="00D54C02" w:rsidRPr="00D54C02" w:rsidRDefault="00D54C02" w:rsidP="00D54C02">
      <w:pPr>
        <w:pStyle w:val="a3"/>
        <w:rPr>
          <w:rFonts w:ascii="Times New Roman" w:eastAsia="TimesNewRomanPSMT" w:hAnsi="Times New Roman"/>
          <w:sz w:val="24"/>
          <w:szCs w:val="24"/>
        </w:rPr>
      </w:pPr>
    </w:p>
    <w:p w:rsidR="00D54C02" w:rsidRDefault="00D54C02" w:rsidP="00D54C02">
      <w:pPr>
        <w:pStyle w:val="a3"/>
        <w:numPr>
          <w:ilvl w:val="0"/>
          <w:numId w:val="2"/>
        </w:numPr>
        <w:autoSpaceDE w:val="0"/>
        <w:autoSpaceDN w:val="0"/>
        <w:adjustRightInd w:val="0"/>
        <w:spacing w:after="0" w:line="240" w:lineRule="auto"/>
        <w:jc w:val="both"/>
        <w:rPr>
          <w:rFonts w:ascii="Times New Roman" w:eastAsia="TimesNewRomanPSMT" w:hAnsi="Times New Roman"/>
          <w:sz w:val="24"/>
          <w:szCs w:val="24"/>
        </w:rPr>
      </w:pPr>
      <w:r w:rsidRPr="005D6089">
        <w:rPr>
          <w:rFonts w:ascii="Times New Roman" w:eastAsia="TimesNewRomanPSMT" w:hAnsi="Times New Roman"/>
          <w:sz w:val="24"/>
          <w:szCs w:val="24"/>
        </w:rPr>
        <w:t>На семинар</w:t>
      </w:r>
      <w:r>
        <w:rPr>
          <w:rFonts w:ascii="Times New Roman" w:eastAsia="TimesNewRomanPSMT" w:hAnsi="Times New Roman"/>
          <w:sz w:val="24"/>
          <w:szCs w:val="24"/>
        </w:rPr>
        <w:t xml:space="preserve"> </w:t>
      </w:r>
      <w:r w:rsidRPr="005D6089">
        <w:rPr>
          <w:rFonts w:ascii="Times New Roman" w:eastAsia="TimesNewRomanPSMT" w:hAnsi="Times New Roman"/>
          <w:sz w:val="24"/>
          <w:szCs w:val="24"/>
        </w:rPr>
        <w:t>приехали 3 ученых из Норвегии, 3 из</w:t>
      </w:r>
      <w:r>
        <w:rPr>
          <w:rFonts w:ascii="Times New Roman" w:eastAsia="TimesNewRomanPSMT" w:hAnsi="Times New Roman"/>
          <w:sz w:val="24"/>
          <w:szCs w:val="24"/>
        </w:rPr>
        <w:t xml:space="preserve"> </w:t>
      </w:r>
      <w:r w:rsidRPr="005D6089">
        <w:rPr>
          <w:rFonts w:ascii="Times New Roman" w:eastAsia="TimesNewRomanPSMT" w:hAnsi="Times New Roman"/>
          <w:sz w:val="24"/>
          <w:szCs w:val="24"/>
        </w:rPr>
        <w:t>России и 4 из Испании. Порядок докладов определяется жеребьёвкой. Найдите</w:t>
      </w:r>
      <w:r>
        <w:rPr>
          <w:rFonts w:ascii="Times New Roman" w:eastAsia="TimesNewRomanPSMT" w:hAnsi="Times New Roman"/>
          <w:sz w:val="24"/>
          <w:szCs w:val="24"/>
        </w:rPr>
        <w:t xml:space="preserve"> </w:t>
      </w:r>
      <w:r w:rsidRPr="005D6089">
        <w:rPr>
          <w:rFonts w:ascii="Times New Roman" w:eastAsia="TimesNewRomanPSMT" w:hAnsi="Times New Roman"/>
          <w:sz w:val="24"/>
          <w:szCs w:val="24"/>
        </w:rPr>
        <w:t>вероятность того, что восьмым окажется</w:t>
      </w:r>
      <w:r>
        <w:rPr>
          <w:rFonts w:ascii="Times New Roman" w:eastAsia="TimesNewRomanPSMT" w:hAnsi="Times New Roman"/>
          <w:sz w:val="24"/>
          <w:szCs w:val="24"/>
        </w:rPr>
        <w:t xml:space="preserve"> </w:t>
      </w:r>
      <w:r w:rsidRPr="005D6089">
        <w:rPr>
          <w:rFonts w:ascii="Times New Roman" w:eastAsia="TimesNewRomanPSMT" w:hAnsi="Times New Roman"/>
          <w:sz w:val="24"/>
          <w:szCs w:val="24"/>
        </w:rPr>
        <w:t>доклад ученого из России.</w:t>
      </w:r>
    </w:p>
    <w:p w:rsidR="00DF643D" w:rsidRDefault="00DF643D" w:rsidP="00DF643D">
      <w:pPr>
        <w:pStyle w:val="a3"/>
        <w:autoSpaceDE w:val="0"/>
        <w:autoSpaceDN w:val="0"/>
        <w:adjustRightInd w:val="0"/>
        <w:spacing w:after="0" w:line="240" w:lineRule="auto"/>
        <w:jc w:val="both"/>
        <w:rPr>
          <w:rFonts w:ascii="Times New Roman" w:eastAsia="TimesNewRomanPSMT" w:hAnsi="Times New Roman"/>
          <w:i/>
          <w:sz w:val="24"/>
          <w:szCs w:val="24"/>
        </w:rPr>
      </w:pPr>
      <w:r>
        <w:rPr>
          <w:rFonts w:ascii="Times New Roman" w:eastAsia="TimesNewRomanPSMT" w:hAnsi="Times New Roman"/>
          <w:i/>
          <w:sz w:val="24"/>
          <w:szCs w:val="24"/>
        </w:rPr>
        <w:t>Решение: 1)3+3+4=10 всего ученых</w:t>
      </w:r>
    </w:p>
    <w:p w:rsidR="00DF643D" w:rsidRDefault="00DF643D" w:rsidP="00DF643D">
      <w:pPr>
        <w:pStyle w:val="a3"/>
        <w:autoSpaceDE w:val="0"/>
        <w:autoSpaceDN w:val="0"/>
        <w:adjustRightInd w:val="0"/>
        <w:spacing w:after="0" w:line="240" w:lineRule="auto"/>
        <w:jc w:val="both"/>
        <w:rPr>
          <w:rFonts w:ascii="Times New Roman" w:eastAsia="TimesNewRomanPSMT" w:hAnsi="Times New Roman"/>
          <w:i/>
          <w:sz w:val="24"/>
          <w:szCs w:val="24"/>
        </w:rPr>
      </w:pPr>
      <w:r>
        <w:rPr>
          <w:rFonts w:ascii="Times New Roman" w:eastAsia="TimesNewRomanPSMT" w:hAnsi="Times New Roman"/>
          <w:i/>
          <w:sz w:val="24"/>
          <w:szCs w:val="24"/>
        </w:rPr>
        <w:t xml:space="preserve">                2) </w:t>
      </w:r>
      <m:oMath>
        <m:f>
          <m:fPr>
            <m:ctrlPr>
              <w:rPr>
                <w:rFonts w:ascii="Cambria Math" w:eastAsia="TimesNewRomanPSMT" w:hAnsi="Cambria Math"/>
                <w:i/>
                <w:sz w:val="24"/>
                <w:szCs w:val="24"/>
              </w:rPr>
            </m:ctrlPr>
          </m:fPr>
          <m:num>
            <m:r>
              <w:rPr>
                <w:rFonts w:ascii="Cambria Math" w:eastAsia="TimesNewRomanPSMT" w:hAnsi="Cambria Math"/>
                <w:sz w:val="24"/>
                <w:szCs w:val="24"/>
              </w:rPr>
              <m:t>3</m:t>
            </m:r>
          </m:num>
          <m:den>
            <m:r>
              <w:rPr>
                <w:rFonts w:ascii="Cambria Math" w:eastAsia="TimesNewRomanPSMT" w:hAnsi="Cambria Math"/>
                <w:sz w:val="24"/>
                <w:szCs w:val="24"/>
              </w:rPr>
              <m:t>10</m:t>
            </m:r>
          </m:den>
        </m:f>
      </m:oMath>
      <w:r>
        <w:rPr>
          <w:rFonts w:ascii="Times New Roman" w:eastAsia="TimesNewRomanPSMT" w:hAnsi="Times New Roman"/>
          <w:i/>
          <w:sz w:val="24"/>
          <w:szCs w:val="24"/>
        </w:rPr>
        <w:t>=0,3 (объяснение аналогично предыдущей задаче)</w:t>
      </w:r>
    </w:p>
    <w:p w:rsidR="00DF643D" w:rsidRPr="00DF643D" w:rsidRDefault="00DF643D" w:rsidP="00DF643D">
      <w:pPr>
        <w:pStyle w:val="a3"/>
        <w:autoSpaceDE w:val="0"/>
        <w:autoSpaceDN w:val="0"/>
        <w:adjustRightInd w:val="0"/>
        <w:spacing w:after="0" w:line="240" w:lineRule="auto"/>
        <w:jc w:val="both"/>
        <w:rPr>
          <w:rFonts w:ascii="Times New Roman" w:eastAsia="TimesNewRomanPSMT" w:hAnsi="Times New Roman"/>
          <w:i/>
          <w:sz w:val="24"/>
          <w:szCs w:val="24"/>
        </w:rPr>
      </w:pPr>
      <w:r>
        <w:rPr>
          <w:rFonts w:ascii="Times New Roman" w:eastAsia="TimesNewRomanPSMT" w:hAnsi="Times New Roman"/>
          <w:i/>
          <w:sz w:val="24"/>
          <w:szCs w:val="24"/>
        </w:rPr>
        <w:t>Ответ: 0,3</w:t>
      </w:r>
    </w:p>
    <w:p w:rsidR="00D54C02" w:rsidRPr="00D54C02" w:rsidRDefault="00D54C02" w:rsidP="00D54C02">
      <w:pPr>
        <w:pStyle w:val="a3"/>
        <w:rPr>
          <w:rFonts w:ascii="Times New Roman" w:eastAsia="TimesNewRomanPSMT" w:hAnsi="Times New Roman"/>
          <w:sz w:val="24"/>
          <w:szCs w:val="24"/>
        </w:rPr>
      </w:pPr>
    </w:p>
    <w:p w:rsidR="00D54C02" w:rsidRDefault="00D54C02" w:rsidP="00D54C02">
      <w:pPr>
        <w:pStyle w:val="a3"/>
        <w:numPr>
          <w:ilvl w:val="0"/>
          <w:numId w:val="2"/>
        </w:numPr>
        <w:autoSpaceDE w:val="0"/>
        <w:autoSpaceDN w:val="0"/>
        <w:adjustRightInd w:val="0"/>
        <w:spacing w:after="0" w:line="240" w:lineRule="auto"/>
        <w:jc w:val="both"/>
        <w:rPr>
          <w:rFonts w:ascii="Times New Roman" w:eastAsia="TimesNewRomanPSMT" w:hAnsi="Times New Roman"/>
          <w:sz w:val="24"/>
          <w:szCs w:val="24"/>
        </w:rPr>
      </w:pPr>
      <w:r w:rsidRPr="00D54C02">
        <w:rPr>
          <w:rFonts w:ascii="Times New Roman" w:eastAsia="TimesNewRomanPSMT" w:hAnsi="Times New Roman"/>
          <w:sz w:val="24"/>
          <w:szCs w:val="24"/>
        </w:rPr>
        <w:t xml:space="preserve">В случайном эксперименте симметричную монету бросают трижды. Найдите вероятность того, что наступит исход ООР (в первый и второй разы выпадает орёл, в третий — </w:t>
      </w:r>
      <w:proofErr w:type="gramStart"/>
      <w:r w:rsidRPr="00D54C02">
        <w:rPr>
          <w:rFonts w:ascii="Times New Roman" w:eastAsia="TimesNewRomanPSMT" w:hAnsi="Times New Roman"/>
          <w:sz w:val="24"/>
          <w:szCs w:val="24"/>
        </w:rPr>
        <w:t>решка</w:t>
      </w:r>
      <w:proofErr w:type="gramEnd"/>
      <w:r w:rsidRPr="00D54C02">
        <w:rPr>
          <w:rFonts w:ascii="Times New Roman" w:eastAsia="TimesNewRomanPSMT" w:hAnsi="Times New Roman"/>
          <w:sz w:val="24"/>
          <w:szCs w:val="24"/>
        </w:rPr>
        <w:t>).</w:t>
      </w:r>
    </w:p>
    <w:p w:rsidR="00DF643D" w:rsidRDefault="00DF643D" w:rsidP="00DF643D">
      <w:pPr>
        <w:pStyle w:val="a3"/>
        <w:autoSpaceDE w:val="0"/>
        <w:autoSpaceDN w:val="0"/>
        <w:adjustRightInd w:val="0"/>
        <w:spacing w:after="0" w:line="240" w:lineRule="auto"/>
        <w:jc w:val="both"/>
        <w:rPr>
          <w:rFonts w:ascii="Times New Roman" w:eastAsia="TimesNewRomanPSMT" w:hAnsi="Times New Roman" w:cs="Times New Roman"/>
          <w:i/>
          <w:sz w:val="24"/>
          <w:szCs w:val="24"/>
        </w:rPr>
      </w:pPr>
      <w:r>
        <w:rPr>
          <w:rFonts w:ascii="Times New Roman" w:eastAsia="TimesNewRomanPSMT" w:hAnsi="Times New Roman"/>
          <w:i/>
          <w:sz w:val="24"/>
          <w:szCs w:val="24"/>
        </w:rPr>
        <w:t xml:space="preserve">Решение: При подбрасывании монетки возможны два исхода: орел или </w:t>
      </w:r>
      <w:proofErr w:type="gramStart"/>
      <w:r>
        <w:rPr>
          <w:rFonts w:ascii="Times New Roman" w:eastAsia="TimesNewRomanPSMT" w:hAnsi="Times New Roman"/>
          <w:i/>
          <w:sz w:val="24"/>
          <w:szCs w:val="24"/>
        </w:rPr>
        <w:t>решка</w:t>
      </w:r>
      <w:proofErr w:type="gramEnd"/>
      <w:r>
        <w:rPr>
          <w:rFonts w:ascii="Times New Roman" w:eastAsia="TimesNewRomanPSMT" w:hAnsi="Times New Roman"/>
          <w:i/>
          <w:sz w:val="24"/>
          <w:szCs w:val="24"/>
        </w:rPr>
        <w:t>. Так как мон</w:t>
      </w:r>
      <w:r w:rsidR="00C17BE1">
        <w:rPr>
          <w:rFonts w:ascii="Times New Roman" w:eastAsia="TimesNewRomanPSMT" w:hAnsi="Times New Roman"/>
          <w:i/>
          <w:sz w:val="24"/>
          <w:szCs w:val="24"/>
        </w:rPr>
        <w:t>е</w:t>
      </w:r>
      <w:r>
        <w:rPr>
          <w:rFonts w:ascii="Times New Roman" w:eastAsia="TimesNewRomanPSMT" w:hAnsi="Times New Roman"/>
          <w:i/>
          <w:sz w:val="24"/>
          <w:szCs w:val="24"/>
        </w:rPr>
        <w:t xml:space="preserve">тку </w:t>
      </w:r>
      <w:r w:rsidR="00C17BE1">
        <w:rPr>
          <w:rFonts w:ascii="Times New Roman" w:eastAsia="TimesNewRomanPSMT" w:hAnsi="Times New Roman"/>
          <w:i/>
          <w:sz w:val="24"/>
          <w:szCs w:val="24"/>
        </w:rPr>
        <w:t xml:space="preserve">бросают трижды, то </w:t>
      </w:r>
      <w:r>
        <w:rPr>
          <w:rFonts w:ascii="Times New Roman" w:eastAsia="TimesNewRomanPSMT" w:hAnsi="Times New Roman"/>
          <w:i/>
          <w:sz w:val="24"/>
          <w:szCs w:val="24"/>
        </w:rPr>
        <w:t>всего исходов будет 2</w:t>
      </w:r>
      <w:r w:rsidR="00C17BE1">
        <w:rPr>
          <w:rFonts w:ascii="Times New Roman" w:eastAsia="TimesNewRomanPSMT" w:hAnsi="Times New Roman" w:cs="Times New Roman"/>
          <w:i/>
          <w:sz w:val="24"/>
          <w:szCs w:val="24"/>
        </w:rPr>
        <w:t xml:space="preserve">³=8. Исход ООР наступит только 1 раз из 8, поэтому вероятность будет равна </w:t>
      </w:r>
      <m:oMath>
        <m:f>
          <m:fPr>
            <m:ctrlPr>
              <w:rPr>
                <w:rFonts w:ascii="Cambria Math" w:eastAsia="TimesNewRomanPSMT" w:hAnsi="Cambria Math" w:cs="Times New Roman"/>
                <w:i/>
                <w:sz w:val="24"/>
                <w:szCs w:val="24"/>
              </w:rPr>
            </m:ctrlPr>
          </m:fPr>
          <m:num>
            <m:r>
              <w:rPr>
                <w:rFonts w:ascii="Cambria Math" w:eastAsia="TimesNewRomanPSMT" w:hAnsi="Cambria Math" w:cs="Times New Roman"/>
                <w:sz w:val="24"/>
                <w:szCs w:val="24"/>
              </w:rPr>
              <m:t xml:space="preserve"> 1</m:t>
            </m:r>
          </m:num>
          <m:den>
            <m:r>
              <w:rPr>
                <w:rFonts w:ascii="Cambria Math" w:eastAsia="TimesNewRomanPSMT" w:hAnsi="Cambria Math" w:cs="Times New Roman"/>
                <w:sz w:val="24"/>
                <w:szCs w:val="24"/>
              </w:rPr>
              <m:t>8</m:t>
            </m:r>
          </m:den>
        </m:f>
      </m:oMath>
      <w:r w:rsidR="00C17BE1">
        <w:rPr>
          <w:rFonts w:ascii="Times New Roman" w:eastAsia="TimesNewRomanPSMT" w:hAnsi="Times New Roman" w:cs="Times New Roman"/>
          <w:i/>
          <w:sz w:val="24"/>
          <w:szCs w:val="24"/>
        </w:rPr>
        <w:t>=0,125</w:t>
      </w:r>
    </w:p>
    <w:p w:rsidR="00C17BE1" w:rsidRPr="00DF643D" w:rsidRDefault="00C17BE1" w:rsidP="00DF643D">
      <w:pPr>
        <w:pStyle w:val="a3"/>
        <w:autoSpaceDE w:val="0"/>
        <w:autoSpaceDN w:val="0"/>
        <w:adjustRightInd w:val="0"/>
        <w:spacing w:after="0" w:line="240" w:lineRule="auto"/>
        <w:jc w:val="both"/>
        <w:rPr>
          <w:rFonts w:ascii="Times New Roman" w:eastAsia="TimesNewRomanPSMT" w:hAnsi="Times New Roman"/>
          <w:i/>
          <w:sz w:val="24"/>
          <w:szCs w:val="24"/>
        </w:rPr>
      </w:pPr>
      <w:r>
        <w:rPr>
          <w:rFonts w:ascii="Times New Roman" w:eastAsia="TimesNewRomanPSMT" w:hAnsi="Times New Roman"/>
          <w:i/>
          <w:sz w:val="24"/>
          <w:szCs w:val="24"/>
        </w:rPr>
        <w:t>Ответ: 0,125</w:t>
      </w:r>
    </w:p>
    <w:p w:rsidR="00D54C02" w:rsidRDefault="00D54C02" w:rsidP="00D54C02">
      <w:pPr>
        <w:pStyle w:val="a3"/>
        <w:numPr>
          <w:ilvl w:val="0"/>
          <w:numId w:val="2"/>
        </w:numPr>
        <w:autoSpaceDE w:val="0"/>
        <w:autoSpaceDN w:val="0"/>
        <w:adjustRightInd w:val="0"/>
        <w:spacing w:after="0" w:line="240" w:lineRule="auto"/>
        <w:jc w:val="both"/>
        <w:rPr>
          <w:rFonts w:ascii="Times New Roman" w:eastAsia="TimesNewRomanPSMT" w:hAnsi="Times New Roman"/>
          <w:sz w:val="24"/>
          <w:szCs w:val="24"/>
        </w:rPr>
      </w:pPr>
      <w:r w:rsidRPr="00D54C02">
        <w:rPr>
          <w:rFonts w:ascii="Times New Roman" w:eastAsia="TimesNewRomanPSMT" w:hAnsi="Times New Roman"/>
          <w:sz w:val="24"/>
          <w:szCs w:val="24"/>
        </w:rPr>
        <w:t>В случайном эксперименте симметричную монету бросают трижды. Найдите вероятность того, что орел выпадет ровно два раза.</w:t>
      </w:r>
    </w:p>
    <w:p w:rsidR="00C17BE1" w:rsidRDefault="00C17BE1" w:rsidP="00C17BE1">
      <w:pPr>
        <w:pStyle w:val="a3"/>
        <w:autoSpaceDE w:val="0"/>
        <w:autoSpaceDN w:val="0"/>
        <w:adjustRightInd w:val="0"/>
        <w:spacing w:after="0" w:line="240" w:lineRule="auto"/>
        <w:jc w:val="both"/>
        <w:rPr>
          <w:rFonts w:ascii="Times New Roman" w:eastAsia="TimesNewRomanPSMT" w:hAnsi="Times New Roman"/>
          <w:i/>
          <w:sz w:val="24"/>
          <w:szCs w:val="24"/>
        </w:rPr>
      </w:pPr>
      <w:r>
        <w:rPr>
          <w:rFonts w:ascii="Times New Roman" w:eastAsia="TimesNewRomanPSMT" w:hAnsi="Times New Roman"/>
          <w:i/>
          <w:sz w:val="24"/>
          <w:szCs w:val="24"/>
        </w:rPr>
        <w:t>Решение: Монетку бросают трижды, значит количество исходов 2</w:t>
      </w:r>
      <w:r>
        <w:rPr>
          <w:rFonts w:ascii="Times New Roman" w:eastAsia="TimesNewRomanPSMT" w:hAnsi="Times New Roman" w:cs="Times New Roman"/>
          <w:i/>
          <w:sz w:val="24"/>
          <w:szCs w:val="24"/>
        </w:rPr>
        <w:t>³</w:t>
      </w:r>
      <w:r>
        <w:rPr>
          <w:rFonts w:ascii="Times New Roman" w:eastAsia="TimesNewRomanPSMT" w:hAnsi="Times New Roman"/>
          <w:i/>
          <w:sz w:val="24"/>
          <w:szCs w:val="24"/>
        </w:rPr>
        <w:t>=8. Орел выпадет ровно 2 раза в трех случаях: ООР</w:t>
      </w:r>
      <w:proofErr w:type="gramStart"/>
      <w:r>
        <w:rPr>
          <w:rFonts w:ascii="Times New Roman" w:eastAsia="TimesNewRomanPSMT" w:hAnsi="Times New Roman"/>
          <w:i/>
          <w:sz w:val="24"/>
          <w:szCs w:val="24"/>
        </w:rPr>
        <w:t>,О</w:t>
      </w:r>
      <w:proofErr w:type="gramEnd"/>
      <w:r>
        <w:rPr>
          <w:rFonts w:ascii="Times New Roman" w:eastAsia="TimesNewRomanPSMT" w:hAnsi="Times New Roman"/>
          <w:i/>
          <w:sz w:val="24"/>
          <w:szCs w:val="24"/>
        </w:rPr>
        <w:t xml:space="preserve">РО,РОО. Вероятность равна </w:t>
      </w:r>
      <m:oMath>
        <m:f>
          <m:fPr>
            <m:ctrlPr>
              <w:rPr>
                <w:rFonts w:ascii="Cambria Math" w:eastAsia="TimesNewRomanPSMT" w:hAnsi="Cambria Math"/>
                <w:i/>
                <w:sz w:val="24"/>
                <w:szCs w:val="24"/>
              </w:rPr>
            </m:ctrlPr>
          </m:fPr>
          <m:num>
            <m:r>
              <w:rPr>
                <w:rFonts w:ascii="Cambria Math" w:eastAsia="TimesNewRomanPSMT" w:hAnsi="Cambria Math"/>
                <w:sz w:val="24"/>
                <w:szCs w:val="24"/>
              </w:rPr>
              <m:t>3</m:t>
            </m:r>
          </m:num>
          <m:den>
            <m:r>
              <w:rPr>
                <w:rFonts w:ascii="Cambria Math" w:eastAsia="TimesNewRomanPSMT" w:hAnsi="Cambria Math"/>
                <w:sz w:val="24"/>
                <w:szCs w:val="24"/>
              </w:rPr>
              <m:t>8</m:t>
            </m:r>
          </m:den>
        </m:f>
      </m:oMath>
      <w:r>
        <w:rPr>
          <w:rFonts w:ascii="Times New Roman" w:eastAsia="TimesNewRomanPSMT" w:hAnsi="Times New Roman"/>
          <w:i/>
          <w:sz w:val="24"/>
          <w:szCs w:val="24"/>
        </w:rPr>
        <w:t>=0,375</w:t>
      </w:r>
    </w:p>
    <w:p w:rsidR="00C17BE1" w:rsidRPr="00C17BE1" w:rsidRDefault="00C17BE1" w:rsidP="00C17BE1">
      <w:pPr>
        <w:pStyle w:val="a3"/>
        <w:autoSpaceDE w:val="0"/>
        <w:autoSpaceDN w:val="0"/>
        <w:adjustRightInd w:val="0"/>
        <w:spacing w:after="0" w:line="240" w:lineRule="auto"/>
        <w:jc w:val="both"/>
        <w:rPr>
          <w:rFonts w:ascii="Times New Roman" w:eastAsia="TimesNewRomanPSMT" w:hAnsi="Times New Roman"/>
          <w:i/>
          <w:sz w:val="24"/>
          <w:szCs w:val="24"/>
        </w:rPr>
      </w:pPr>
      <w:r>
        <w:rPr>
          <w:rFonts w:ascii="Times New Roman" w:eastAsia="TimesNewRomanPSMT" w:hAnsi="Times New Roman"/>
          <w:i/>
          <w:sz w:val="24"/>
          <w:szCs w:val="24"/>
        </w:rPr>
        <w:t>Ответ: 0,375</w:t>
      </w:r>
    </w:p>
    <w:p w:rsidR="00D54C02" w:rsidRDefault="00D54C02" w:rsidP="00D54C02">
      <w:pPr>
        <w:pStyle w:val="a3"/>
        <w:numPr>
          <w:ilvl w:val="0"/>
          <w:numId w:val="2"/>
        </w:numPr>
        <w:autoSpaceDE w:val="0"/>
        <w:autoSpaceDN w:val="0"/>
        <w:adjustRightInd w:val="0"/>
        <w:spacing w:after="0" w:line="240" w:lineRule="auto"/>
        <w:jc w:val="both"/>
        <w:rPr>
          <w:rFonts w:ascii="Times New Roman" w:eastAsia="TimesNewRomanPSMT" w:hAnsi="Times New Roman"/>
          <w:sz w:val="24"/>
          <w:szCs w:val="24"/>
        </w:rPr>
      </w:pPr>
      <w:r w:rsidRPr="00D54C02">
        <w:rPr>
          <w:rFonts w:ascii="Times New Roman" w:eastAsia="TimesNewRomanPSMT" w:hAnsi="Times New Roman"/>
          <w:sz w:val="24"/>
          <w:szCs w:val="24"/>
        </w:rPr>
        <w:t>В случайном эксперименте бросают две игральные кости. Найдите вероятность того, что в сумме выпадет 6 очков. Результат округлите до сотых.</w:t>
      </w:r>
    </w:p>
    <w:p w:rsidR="00C17BE1" w:rsidRDefault="00C17BE1" w:rsidP="00C17BE1">
      <w:pPr>
        <w:pStyle w:val="a3"/>
        <w:autoSpaceDE w:val="0"/>
        <w:autoSpaceDN w:val="0"/>
        <w:adjustRightInd w:val="0"/>
        <w:spacing w:after="0" w:line="240" w:lineRule="auto"/>
        <w:jc w:val="both"/>
        <w:rPr>
          <w:rFonts w:ascii="Times New Roman" w:eastAsia="TimesNewRomanPSMT" w:hAnsi="Times New Roman"/>
          <w:i/>
          <w:sz w:val="24"/>
          <w:szCs w:val="24"/>
        </w:rPr>
      </w:pPr>
      <w:r>
        <w:rPr>
          <w:rFonts w:ascii="Times New Roman" w:eastAsia="TimesNewRomanPSMT" w:hAnsi="Times New Roman"/>
          <w:i/>
          <w:sz w:val="24"/>
          <w:szCs w:val="24"/>
        </w:rPr>
        <w:t>Решение: Так как бросают 2 игральные кости, то всего исходов</w:t>
      </w:r>
      <w:proofErr w:type="gramStart"/>
      <w:r>
        <w:rPr>
          <w:rFonts w:ascii="Times New Roman" w:eastAsia="TimesNewRomanPSMT" w:hAnsi="Times New Roman"/>
          <w:i/>
          <w:sz w:val="24"/>
          <w:szCs w:val="24"/>
        </w:rPr>
        <w:t>6</w:t>
      </w:r>
      <w:proofErr w:type="gramEnd"/>
      <w:r>
        <w:rPr>
          <w:rFonts w:ascii="Times New Roman" w:eastAsia="TimesNewRomanPSMT" w:hAnsi="Times New Roman"/>
          <w:i/>
          <w:sz w:val="24"/>
          <w:szCs w:val="24"/>
        </w:rPr>
        <w:t xml:space="preserve">*6=36. В сумме выпадет 6 очков возможно в 5 случаях: 1и5, 2и4,3и3,4и2,5и1. Поэтому вероятность равна </w:t>
      </w:r>
      <m:oMath>
        <m:f>
          <m:fPr>
            <m:ctrlPr>
              <w:rPr>
                <w:rFonts w:ascii="Cambria Math" w:eastAsia="TimesNewRomanPSMT" w:hAnsi="Cambria Math"/>
                <w:i/>
                <w:sz w:val="24"/>
                <w:szCs w:val="24"/>
              </w:rPr>
            </m:ctrlPr>
          </m:fPr>
          <m:num>
            <m:r>
              <w:rPr>
                <w:rFonts w:ascii="Cambria Math" w:eastAsia="TimesNewRomanPSMT" w:hAnsi="Cambria Math"/>
                <w:sz w:val="24"/>
                <w:szCs w:val="24"/>
              </w:rPr>
              <m:t>5</m:t>
            </m:r>
          </m:num>
          <m:den>
            <m:r>
              <w:rPr>
                <w:rFonts w:ascii="Cambria Math" w:eastAsia="TimesNewRomanPSMT" w:hAnsi="Cambria Math"/>
                <w:sz w:val="24"/>
                <w:szCs w:val="24"/>
              </w:rPr>
              <m:t>36</m:t>
            </m:r>
          </m:den>
        </m:f>
      </m:oMath>
      <w:r>
        <w:rPr>
          <w:rFonts w:ascii="Times New Roman" w:eastAsia="TimesNewRomanPSMT" w:hAnsi="Times New Roman"/>
          <w:i/>
          <w:sz w:val="24"/>
          <w:szCs w:val="24"/>
        </w:rPr>
        <w:t>=</w:t>
      </w:r>
      <w:r w:rsidR="004937DE">
        <w:rPr>
          <w:rFonts w:ascii="Times New Roman" w:eastAsia="TimesNewRomanPSMT" w:hAnsi="Times New Roman"/>
          <w:i/>
          <w:sz w:val="24"/>
          <w:szCs w:val="24"/>
        </w:rPr>
        <w:t>0,138</w:t>
      </w:r>
      <w:proofErr w:type="gramStart"/>
      <w:r w:rsidR="004937DE">
        <w:rPr>
          <w:rFonts w:ascii="Times New Roman" w:eastAsia="TimesNewRomanPSMT" w:hAnsi="Times New Roman"/>
          <w:i/>
          <w:sz w:val="24"/>
          <w:szCs w:val="24"/>
        </w:rPr>
        <w:t>…П</w:t>
      </w:r>
      <w:proofErr w:type="gramEnd"/>
      <w:r w:rsidR="004937DE">
        <w:rPr>
          <w:rFonts w:ascii="Times New Roman" w:eastAsia="TimesNewRomanPSMT" w:hAnsi="Times New Roman"/>
          <w:i/>
          <w:sz w:val="24"/>
          <w:szCs w:val="24"/>
        </w:rPr>
        <w:t>осле округления до сотых ответ равен 0,14</w:t>
      </w:r>
    </w:p>
    <w:p w:rsidR="004937DE" w:rsidRPr="00C17BE1" w:rsidRDefault="004937DE" w:rsidP="00C17BE1">
      <w:pPr>
        <w:pStyle w:val="a3"/>
        <w:autoSpaceDE w:val="0"/>
        <w:autoSpaceDN w:val="0"/>
        <w:adjustRightInd w:val="0"/>
        <w:spacing w:after="0" w:line="240" w:lineRule="auto"/>
        <w:jc w:val="both"/>
        <w:rPr>
          <w:rFonts w:ascii="Times New Roman" w:eastAsia="TimesNewRomanPSMT" w:hAnsi="Times New Roman"/>
          <w:i/>
          <w:sz w:val="24"/>
          <w:szCs w:val="24"/>
        </w:rPr>
      </w:pPr>
      <w:r>
        <w:rPr>
          <w:rFonts w:ascii="Times New Roman" w:eastAsia="TimesNewRomanPSMT" w:hAnsi="Times New Roman"/>
          <w:i/>
          <w:sz w:val="24"/>
          <w:szCs w:val="24"/>
        </w:rPr>
        <w:t>Ответ: 0,14</w:t>
      </w:r>
    </w:p>
    <w:p w:rsidR="00D54C02" w:rsidRDefault="00D54C02" w:rsidP="00D54C02">
      <w:pPr>
        <w:pStyle w:val="a3"/>
        <w:numPr>
          <w:ilvl w:val="0"/>
          <w:numId w:val="2"/>
        </w:numPr>
        <w:autoSpaceDE w:val="0"/>
        <w:autoSpaceDN w:val="0"/>
        <w:adjustRightInd w:val="0"/>
        <w:spacing w:after="0" w:line="240" w:lineRule="auto"/>
        <w:jc w:val="both"/>
        <w:rPr>
          <w:rFonts w:ascii="Times New Roman" w:eastAsia="TimesNewRomanPSMT" w:hAnsi="Times New Roman"/>
          <w:sz w:val="24"/>
          <w:szCs w:val="24"/>
        </w:rPr>
      </w:pPr>
      <w:r w:rsidRPr="00D54C02">
        <w:rPr>
          <w:rFonts w:ascii="Times New Roman" w:eastAsia="TimesNewRomanPSMT" w:hAnsi="Times New Roman"/>
          <w:sz w:val="24"/>
          <w:szCs w:val="24"/>
        </w:rPr>
        <w:t xml:space="preserve">На экзамене по геометрии школьнику достаётся один вопрос из списка экзаменационных вопросов. Вероятность того, что это вопрос на тему «Внешние углы», равна 0,35. Вероятность того, что это вопрос на тему «Тригонометрия», равна 0,25. Вопросов, которые одновременно относятся к этим двум темам, нет. </w:t>
      </w:r>
      <w:r w:rsidRPr="00D54C02">
        <w:rPr>
          <w:rFonts w:ascii="Times New Roman" w:eastAsia="TimesNewRomanPSMT" w:hAnsi="Times New Roman"/>
          <w:sz w:val="24"/>
          <w:szCs w:val="24"/>
        </w:rPr>
        <w:lastRenderedPageBreak/>
        <w:t>Найдите вероятность того, что на экзамене школьнику достанется вопрос по одной из этих двух тем.</w:t>
      </w:r>
    </w:p>
    <w:p w:rsidR="004937DE" w:rsidRDefault="004937DE" w:rsidP="004937DE">
      <w:pPr>
        <w:pStyle w:val="a3"/>
        <w:autoSpaceDE w:val="0"/>
        <w:autoSpaceDN w:val="0"/>
        <w:adjustRightInd w:val="0"/>
        <w:spacing w:after="0" w:line="240" w:lineRule="auto"/>
        <w:jc w:val="both"/>
        <w:rPr>
          <w:rFonts w:ascii="Times New Roman" w:eastAsia="TimesNewRomanPSMT" w:hAnsi="Times New Roman"/>
          <w:i/>
          <w:sz w:val="24"/>
          <w:szCs w:val="24"/>
        </w:rPr>
      </w:pPr>
      <w:r>
        <w:rPr>
          <w:rFonts w:ascii="Times New Roman" w:eastAsia="TimesNewRomanPSMT" w:hAnsi="Times New Roman"/>
          <w:i/>
          <w:sz w:val="24"/>
          <w:szCs w:val="24"/>
        </w:rPr>
        <w:t>Решение: Это несовместные события, поэтому их вероятность равна 0,35+0,25=0,6</w:t>
      </w:r>
    </w:p>
    <w:p w:rsidR="004937DE" w:rsidRPr="004937DE" w:rsidRDefault="004937DE" w:rsidP="004937DE">
      <w:pPr>
        <w:pStyle w:val="a3"/>
        <w:autoSpaceDE w:val="0"/>
        <w:autoSpaceDN w:val="0"/>
        <w:adjustRightInd w:val="0"/>
        <w:spacing w:after="0" w:line="240" w:lineRule="auto"/>
        <w:jc w:val="both"/>
        <w:rPr>
          <w:rFonts w:ascii="Times New Roman" w:eastAsia="TimesNewRomanPSMT" w:hAnsi="Times New Roman"/>
          <w:i/>
          <w:sz w:val="24"/>
          <w:szCs w:val="24"/>
        </w:rPr>
      </w:pPr>
      <w:r>
        <w:rPr>
          <w:rFonts w:ascii="Times New Roman" w:eastAsia="TimesNewRomanPSMT" w:hAnsi="Times New Roman"/>
          <w:i/>
          <w:sz w:val="24"/>
          <w:szCs w:val="24"/>
        </w:rPr>
        <w:t>Ответ:0,6</w:t>
      </w:r>
    </w:p>
    <w:p w:rsidR="00D54C02" w:rsidRDefault="00D54C02" w:rsidP="00D54C02">
      <w:pPr>
        <w:pStyle w:val="a3"/>
        <w:numPr>
          <w:ilvl w:val="0"/>
          <w:numId w:val="2"/>
        </w:numPr>
        <w:spacing w:after="0"/>
        <w:jc w:val="both"/>
        <w:rPr>
          <w:rFonts w:ascii="Times New Roman" w:hAnsi="Times New Roman"/>
          <w:sz w:val="24"/>
          <w:szCs w:val="24"/>
        </w:rPr>
      </w:pPr>
      <w:r w:rsidRPr="00D54C02">
        <w:rPr>
          <w:rFonts w:ascii="Times New Roman" w:hAnsi="Times New Roman"/>
          <w:sz w:val="24"/>
          <w:szCs w:val="24"/>
        </w:rPr>
        <w:t>В торговом центре два одинаковых автомата продают кофе. Вероятность того, что к концу дня в автомате закончится кофе, равна 0,2. Вероятность того, что кофе закончится в обоих автоматах, равна 0,16. Найдите вероятность того, что к концу дня кофе останется в обоих автоматах.</w:t>
      </w:r>
    </w:p>
    <w:p w:rsidR="003F3BF2" w:rsidRDefault="003F3BF2" w:rsidP="003F3BF2">
      <w:pPr>
        <w:pStyle w:val="a3"/>
        <w:spacing w:after="0"/>
        <w:jc w:val="both"/>
        <w:rPr>
          <w:rFonts w:ascii="Times New Roman" w:hAnsi="Times New Roman"/>
          <w:i/>
          <w:sz w:val="24"/>
          <w:szCs w:val="24"/>
        </w:rPr>
      </w:pPr>
      <w:r>
        <w:rPr>
          <w:rFonts w:ascii="Times New Roman" w:hAnsi="Times New Roman"/>
          <w:i/>
          <w:sz w:val="24"/>
          <w:szCs w:val="24"/>
        </w:rPr>
        <w:t xml:space="preserve">Решение: </w:t>
      </w:r>
      <w:r w:rsidR="005F255B">
        <w:rPr>
          <w:rFonts w:ascii="Times New Roman" w:hAnsi="Times New Roman"/>
          <w:i/>
          <w:sz w:val="24"/>
          <w:szCs w:val="24"/>
        </w:rPr>
        <w:t xml:space="preserve"> Посчитаем вероятность, что кофе закончилось либо в 1 автомате, либо во втором автомате, либо и в 1и во 2 автоматах.  Эта вероятность будет равна 0,2+0,2-0,16=0,24. Тогда вероятность, что кофе останется хотя бы в одном автомате, равна 1-0,24=0.76</w:t>
      </w:r>
    </w:p>
    <w:p w:rsidR="005F255B" w:rsidRPr="003F3BF2" w:rsidRDefault="005F255B" w:rsidP="003F3BF2">
      <w:pPr>
        <w:pStyle w:val="a3"/>
        <w:spacing w:after="0"/>
        <w:jc w:val="both"/>
        <w:rPr>
          <w:rFonts w:ascii="Times New Roman" w:hAnsi="Times New Roman"/>
          <w:i/>
          <w:sz w:val="24"/>
          <w:szCs w:val="24"/>
        </w:rPr>
      </w:pPr>
      <w:r>
        <w:rPr>
          <w:rFonts w:ascii="Times New Roman" w:hAnsi="Times New Roman"/>
          <w:i/>
          <w:sz w:val="24"/>
          <w:szCs w:val="24"/>
        </w:rPr>
        <w:t>Ответ: 0,76</w:t>
      </w:r>
    </w:p>
    <w:p w:rsidR="00D54C02" w:rsidRDefault="00D54C02" w:rsidP="00D54C02">
      <w:pPr>
        <w:pStyle w:val="a3"/>
        <w:numPr>
          <w:ilvl w:val="0"/>
          <w:numId w:val="2"/>
        </w:numPr>
        <w:spacing w:after="0" w:line="240" w:lineRule="auto"/>
        <w:jc w:val="both"/>
        <w:rPr>
          <w:rFonts w:ascii="Times New Roman" w:hAnsi="Times New Roman"/>
          <w:sz w:val="24"/>
          <w:szCs w:val="24"/>
        </w:rPr>
      </w:pPr>
      <w:r w:rsidRPr="00D54C02">
        <w:rPr>
          <w:rFonts w:ascii="Times New Roman" w:hAnsi="Times New Roman"/>
          <w:sz w:val="24"/>
          <w:szCs w:val="24"/>
        </w:rPr>
        <w:t>Биатлонист 4 раза стреляет по мишеням. Вероятность попадания в мишень при одном выстреле равна 0,85. Найдите вероятность того, что биатлонист первые 2 раза попал в мишени, а последние два промахнулся. Результат округлите до сотых.</w:t>
      </w:r>
    </w:p>
    <w:p w:rsidR="003F3BF2" w:rsidRDefault="003F3BF2" w:rsidP="003F3BF2">
      <w:pPr>
        <w:pStyle w:val="a3"/>
        <w:spacing w:after="0" w:line="240" w:lineRule="auto"/>
        <w:jc w:val="both"/>
        <w:rPr>
          <w:rFonts w:ascii="Times New Roman" w:hAnsi="Times New Roman"/>
          <w:i/>
          <w:sz w:val="24"/>
          <w:szCs w:val="24"/>
        </w:rPr>
      </w:pPr>
      <w:r>
        <w:rPr>
          <w:rFonts w:ascii="Times New Roman" w:hAnsi="Times New Roman"/>
          <w:i/>
          <w:sz w:val="24"/>
          <w:szCs w:val="24"/>
        </w:rPr>
        <w:t>Решение: Так вероятность попадания равна 0,85, то вероятность промаха равна 1-0,85=0,15.  Биатлонист первые 2 раза попал, а последние 2 раза промахнулся, следовательно вероятность равна 0,85*0,85*0,15*0,15=0,016</w:t>
      </w:r>
      <w:proofErr w:type="gramStart"/>
      <w:r>
        <w:rPr>
          <w:rFonts w:ascii="Times New Roman" w:hAnsi="Times New Roman"/>
          <w:i/>
          <w:sz w:val="24"/>
          <w:szCs w:val="24"/>
        </w:rPr>
        <w:t>… П</w:t>
      </w:r>
      <w:proofErr w:type="gramEnd"/>
      <w:r>
        <w:rPr>
          <w:rFonts w:ascii="Times New Roman" w:hAnsi="Times New Roman"/>
          <w:i/>
          <w:sz w:val="24"/>
          <w:szCs w:val="24"/>
        </w:rPr>
        <w:t>осле округления до сотых ответ равен 0,02</w:t>
      </w:r>
    </w:p>
    <w:p w:rsidR="003F3BF2" w:rsidRPr="003F3BF2" w:rsidRDefault="003F3BF2" w:rsidP="003F3BF2">
      <w:pPr>
        <w:pStyle w:val="a3"/>
        <w:spacing w:after="0" w:line="240" w:lineRule="auto"/>
        <w:jc w:val="both"/>
        <w:rPr>
          <w:rFonts w:ascii="Times New Roman" w:hAnsi="Times New Roman"/>
          <w:i/>
          <w:sz w:val="24"/>
          <w:szCs w:val="24"/>
        </w:rPr>
      </w:pPr>
      <w:r>
        <w:rPr>
          <w:rFonts w:ascii="Times New Roman" w:hAnsi="Times New Roman"/>
          <w:i/>
          <w:sz w:val="24"/>
          <w:szCs w:val="24"/>
        </w:rPr>
        <w:t>Ответ:0,02</w:t>
      </w:r>
    </w:p>
    <w:p w:rsidR="00A426D2" w:rsidRPr="00D54C02" w:rsidRDefault="00A426D2" w:rsidP="00A426D2">
      <w:pPr>
        <w:pStyle w:val="a3"/>
        <w:spacing w:after="0" w:line="240" w:lineRule="auto"/>
        <w:jc w:val="both"/>
        <w:rPr>
          <w:rFonts w:ascii="Times New Roman" w:hAnsi="Times New Roman"/>
          <w:sz w:val="24"/>
          <w:szCs w:val="24"/>
        </w:rPr>
      </w:pPr>
    </w:p>
    <w:p w:rsidR="00A426D2" w:rsidRPr="00537CF7" w:rsidRDefault="00A426D2" w:rsidP="00A426D2">
      <w:pPr>
        <w:numPr>
          <w:ilvl w:val="0"/>
          <w:numId w:val="2"/>
        </w:numPr>
        <w:spacing w:after="0" w:line="240" w:lineRule="auto"/>
        <w:jc w:val="both"/>
        <w:rPr>
          <w:rFonts w:ascii="Times New Roman" w:eastAsia="Times New Roman" w:hAnsi="Times New Roman" w:cs="Times New Roman"/>
          <w:sz w:val="24"/>
          <w:szCs w:val="24"/>
        </w:rPr>
      </w:pPr>
      <w:r w:rsidRPr="005E5F03">
        <w:rPr>
          <w:rFonts w:ascii="Times New Roman" w:eastAsia="TimesNewRomanPSMT" w:hAnsi="Times New Roman" w:cs="Times New Roman"/>
          <w:sz w:val="24"/>
          <w:szCs w:val="24"/>
        </w:rPr>
        <w:t>Агрофирма закупает куриные яйца в двух домашних хозяйствах. 40% яиц из первого хозяйства — яйца высшей категории, а из второго хозяйства — 20% яиц высшей категории. Всего высшую категорию получает 35% яиц. Найдите вероятность того, что яйцо, купленное у этой агрофирмы, окажется из первого хозяйства.</w:t>
      </w:r>
    </w:p>
    <w:p w:rsidR="00537CF7" w:rsidRDefault="00537CF7" w:rsidP="00537CF7">
      <w:pPr>
        <w:spacing w:after="0" w:line="240" w:lineRule="auto"/>
        <w:ind w:left="720"/>
        <w:jc w:val="both"/>
        <w:rPr>
          <w:rFonts w:ascii="Times New Roman" w:eastAsia="TimesNewRomanPSMT" w:hAnsi="Times New Roman" w:cs="Times New Roman"/>
          <w:i/>
          <w:sz w:val="24"/>
          <w:szCs w:val="24"/>
        </w:rPr>
      </w:pPr>
      <w:r>
        <w:rPr>
          <w:rFonts w:ascii="Times New Roman" w:eastAsia="TimesNewRomanPSMT" w:hAnsi="Times New Roman" w:cs="Times New Roman"/>
          <w:i/>
          <w:sz w:val="24"/>
          <w:szCs w:val="24"/>
        </w:rPr>
        <w:t xml:space="preserve">Решение: Пусть вероятность того, что яйцо высшей категории </w:t>
      </w:r>
      <w:proofErr w:type="gramStart"/>
      <w:r>
        <w:rPr>
          <w:rFonts w:ascii="Times New Roman" w:eastAsia="TimesNewRomanPSMT" w:hAnsi="Times New Roman" w:cs="Times New Roman"/>
          <w:i/>
          <w:sz w:val="24"/>
          <w:szCs w:val="24"/>
        </w:rPr>
        <w:t>куплено из 1 хозяйства равна</w:t>
      </w:r>
      <w:proofErr w:type="gramEnd"/>
      <w:r>
        <w:rPr>
          <w:rFonts w:ascii="Times New Roman" w:eastAsia="TimesNewRomanPSMT" w:hAnsi="Times New Roman" w:cs="Times New Roman"/>
          <w:i/>
          <w:sz w:val="24"/>
          <w:szCs w:val="24"/>
        </w:rPr>
        <w:t xml:space="preserve"> </w:t>
      </w:r>
      <w:proofErr w:type="spellStart"/>
      <w:r>
        <w:rPr>
          <w:rFonts w:ascii="Times New Roman" w:eastAsia="TimesNewRomanPSMT" w:hAnsi="Times New Roman" w:cs="Times New Roman"/>
          <w:i/>
          <w:sz w:val="24"/>
          <w:szCs w:val="24"/>
        </w:rPr>
        <w:t>х</w:t>
      </w:r>
      <w:proofErr w:type="spellEnd"/>
      <w:r>
        <w:rPr>
          <w:rFonts w:ascii="Times New Roman" w:eastAsia="TimesNewRomanPSMT" w:hAnsi="Times New Roman" w:cs="Times New Roman"/>
          <w:i/>
          <w:sz w:val="24"/>
          <w:szCs w:val="24"/>
        </w:rPr>
        <w:t xml:space="preserve">, тогда вероятность купить  яйцо высшей категории из 2 хозяйства равна (1-х). Зная, что 40%=0,4, 20%=0,2, 35%=0,35, составим </w:t>
      </w:r>
      <w:proofErr w:type="gramStart"/>
      <w:r>
        <w:rPr>
          <w:rFonts w:ascii="Times New Roman" w:eastAsia="TimesNewRomanPSMT" w:hAnsi="Times New Roman" w:cs="Times New Roman"/>
          <w:i/>
          <w:sz w:val="24"/>
          <w:szCs w:val="24"/>
        </w:rPr>
        <w:t>уравнении</w:t>
      </w:r>
      <w:proofErr w:type="gramEnd"/>
      <w:r>
        <w:rPr>
          <w:rFonts w:ascii="Times New Roman" w:eastAsia="TimesNewRomanPSMT" w:hAnsi="Times New Roman" w:cs="Times New Roman"/>
          <w:i/>
          <w:sz w:val="24"/>
          <w:szCs w:val="24"/>
        </w:rPr>
        <w:t>: 0,4х+0,2(1-х)=0,35; 0,4х+0,2-0,2х=0,35; 0,2х=0,35-0,2; 0,2х=0,15; х=0,15:0,2; х=1,5:2; х=0,75.</w:t>
      </w:r>
    </w:p>
    <w:p w:rsidR="00537CF7" w:rsidRPr="00537CF7" w:rsidRDefault="00537CF7" w:rsidP="00537CF7">
      <w:pPr>
        <w:spacing w:after="0" w:line="240" w:lineRule="auto"/>
        <w:ind w:left="720"/>
        <w:jc w:val="both"/>
        <w:rPr>
          <w:rFonts w:ascii="Times New Roman" w:eastAsia="Times New Roman" w:hAnsi="Times New Roman" w:cs="Times New Roman"/>
          <w:i/>
          <w:sz w:val="24"/>
          <w:szCs w:val="24"/>
        </w:rPr>
      </w:pPr>
      <w:r>
        <w:rPr>
          <w:rFonts w:ascii="Times New Roman" w:eastAsia="TimesNewRomanPSMT" w:hAnsi="Times New Roman" w:cs="Times New Roman"/>
          <w:i/>
          <w:sz w:val="24"/>
          <w:szCs w:val="24"/>
        </w:rPr>
        <w:t>Ответ: 0,75</w:t>
      </w:r>
    </w:p>
    <w:p w:rsidR="00A426D2" w:rsidRDefault="00A426D2" w:rsidP="00A426D2">
      <w:pPr>
        <w:spacing w:after="0" w:line="240" w:lineRule="auto"/>
        <w:ind w:left="-567"/>
        <w:jc w:val="both"/>
        <w:rPr>
          <w:rFonts w:ascii="Times New Roman" w:eastAsia="Times New Roman" w:hAnsi="Times New Roman" w:cs="Times New Roman"/>
          <w:b/>
          <w:sz w:val="24"/>
          <w:szCs w:val="24"/>
        </w:rPr>
      </w:pPr>
    </w:p>
    <w:p w:rsidR="00A426D2" w:rsidRDefault="00A426D2" w:rsidP="00A426D2">
      <w:pPr>
        <w:pStyle w:val="a3"/>
        <w:numPr>
          <w:ilvl w:val="0"/>
          <w:numId w:val="2"/>
        </w:numPr>
        <w:autoSpaceDE w:val="0"/>
        <w:autoSpaceDN w:val="0"/>
        <w:adjustRightInd w:val="0"/>
        <w:spacing w:after="0" w:line="240" w:lineRule="auto"/>
        <w:jc w:val="both"/>
        <w:rPr>
          <w:rFonts w:ascii="Times New Roman" w:eastAsia="TimesNewRomanPSMT" w:hAnsi="Times New Roman"/>
          <w:sz w:val="24"/>
          <w:szCs w:val="24"/>
        </w:rPr>
      </w:pPr>
      <w:r w:rsidRPr="001609A2">
        <w:rPr>
          <w:rFonts w:ascii="Times New Roman" w:eastAsia="TimesNewRomanPSMT" w:hAnsi="Times New Roman"/>
          <w:sz w:val="24"/>
          <w:szCs w:val="24"/>
        </w:rPr>
        <w:t>В среднем из 1000 садовых насосов, поступивших в продажу, 5 подтекают. Найдите вероятность того, что один случайно выбранный для контроля насос не подтекает.</w:t>
      </w:r>
    </w:p>
    <w:p w:rsidR="004937DE" w:rsidRDefault="004937DE" w:rsidP="004937DE">
      <w:pPr>
        <w:pStyle w:val="a3"/>
        <w:rPr>
          <w:rFonts w:ascii="Times New Roman" w:eastAsia="TimesNewRomanPSMT" w:hAnsi="Times New Roman"/>
          <w:i/>
          <w:sz w:val="24"/>
          <w:szCs w:val="24"/>
        </w:rPr>
      </w:pPr>
      <w:r>
        <w:rPr>
          <w:rFonts w:ascii="Times New Roman" w:eastAsia="TimesNewRomanPSMT" w:hAnsi="Times New Roman"/>
          <w:i/>
          <w:sz w:val="24"/>
          <w:szCs w:val="24"/>
        </w:rPr>
        <w:t xml:space="preserve">Решение: Обратите внимание на предлог «из». Из 1000 садовых насосов 5 подтекают, значит всего насосов 1000, а не подтекают 1000-5=995 насосов. Вероятность равна </w:t>
      </w:r>
      <m:oMath>
        <m:f>
          <m:fPr>
            <m:ctrlPr>
              <w:rPr>
                <w:rFonts w:ascii="Cambria Math" w:eastAsia="TimesNewRomanPSMT" w:hAnsi="Cambria Math"/>
                <w:i/>
                <w:sz w:val="24"/>
                <w:szCs w:val="24"/>
              </w:rPr>
            </m:ctrlPr>
          </m:fPr>
          <m:num>
            <m:r>
              <w:rPr>
                <w:rFonts w:ascii="Cambria Math" w:eastAsia="TimesNewRomanPSMT" w:hAnsi="Cambria Math"/>
                <w:sz w:val="24"/>
                <w:szCs w:val="24"/>
              </w:rPr>
              <m:t>995</m:t>
            </m:r>
          </m:num>
          <m:den>
            <m:r>
              <w:rPr>
                <w:rFonts w:ascii="Cambria Math" w:eastAsia="TimesNewRomanPSMT" w:hAnsi="Cambria Math"/>
                <w:sz w:val="24"/>
                <w:szCs w:val="24"/>
              </w:rPr>
              <m:t>1000</m:t>
            </m:r>
          </m:den>
        </m:f>
      </m:oMath>
      <w:r>
        <w:rPr>
          <w:rFonts w:ascii="Times New Roman" w:eastAsia="TimesNewRomanPSMT" w:hAnsi="Times New Roman"/>
          <w:i/>
          <w:sz w:val="24"/>
          <w:szCs w:val="24"/>
        </w:rPr>
        <w:t>=0,995</w:t>
      </w:r>
    </w:p>
    <w:p w:rsidR="00D54C02" w:rsidRDefault="004937DE" w:rsidP="004937DE">
      <w:pPr>
        <w:pStyle w:val="a3"/>
        <w:rPr>
          <w:rFonts w:ascii="Times New Roman" w:eastAsia="TimesNewRomanPSMT" w:hAnsi="Times New Roman"/>
          <w:i/>
          <w:sz w:val="24"/>
          <w:szCs w:val="24"/>
        </w:rPr>
      </w:pPr>
      <w:r>
        <w:rPr>
          <w:rFonts w:ascii="Times New Roman" w:eastAsia="TimesNewRomanPSMT" w:hAnsi="Times New Roman"/>
          <w:i/>
          <w:sz w:val="24"/>
          <w:szCs w:val="24"/>
        </w:rPr>
        <w:t>Ответ:0,995</w:t>
      </w:r>
    </w:p>
    <w:p w:rsidR="004937DE" w:rsidRPr="00A426D2" w:rsidRDefault="004937DE" w:rsidP="004937DE">
      <w:pPr>
        <w:pStyle w:val="a3"/>
        <w:rPr>
          <w:rFonts w:ascii="Times New Roman" w:eastAsia="TimesNewRomanPSMT" w:hAnsi="Times New Roman"/>
          <w:sz w:val="24"/>
          <w:szCs w:val="24"/>
        </w:rPr>
      </w:pPr>
    </w:p>
    <w:p w:rsidR="00A426D2" w:rsidRDefault="00A426D2" w:rsidP="00A426D2">
      <w:pPr>
        <w:pStyle w:val="a3"/>
        <w:numPr>
          <w:ilvl w:val="0"/>
          <w:numId w:val="2"/>
        </w:numPr>
        <w:autoSpaceDE w:val="0"/>
        <w:autoSpaceDN w:val="0"/>
        <w:adjustRightInd w:val="0"/>
        <w:spacing w:after="0" w:line="240" w:lineRule="auto"/>
        <w:jc w:val="both"/>
        <w:rPr>
          <w:rFonts w:ascii="Times New Roman" w:eastAsia="TimesNewRomanPSMT" w:hAnsi="Times New Roman"/>
          <w:sz w:val="24"/>
          <w:szCs w:val="24"/>
        </w:rPr>
      </w:pPr>
      <w:r w:rsidRPr="001609A2">
        <w:rPr>
          <w:rFonts w:ascii="Times New Roman" w:eastAsia="TimesNewRomanPSMT" w:hAnsi="Times New Roman"/>
          <w:sz w:val="24"/>
          <w:szCs w:val="24"/>
        </w:rPr>
        <w:t>Фабрика выпускает сумки. В среднем на 120 качественных сумок приходится девять сумок со скрытыми дефектами. Найдите вероятность того, что купленная сумка окажется качественной. Результат округлите до сотых</w:t>
      </w:r>
    </w:p>
    <w:p w:rsidR="004937DE" w:rsidRPr="004937DE" w:rsidRDefault="004937DE" w:rsidP="004937DE">
      <w:pPr>
        <w:pStyle w:val="a3"/>
        <w:rPr>
          <w:rFonts w:ascii="Times New Roman" w:eastAsia="TimesNewRomanPSMT" w:hAnsi="Times New Roman"/>
          <w:sz w:val="24"/>
          <w:szCs w:val="24"/>
        </w:rPr>
      </w:pPr>
    </w:p>
    <w:p w:rsidR="004937DE" w:rsidRDefault="004937DE" w:rsidP="004937DE">
      <w:pPr>
        <w:pStyle w:val="a3"/>
        <w:autoSpaceDE w:val="0"/>
        <w:autoSpaceDN w:val="0"/>
        <w:adjustRightInd w:val="0"/>
        <w:spacing w:after="0" w:line="240" w:lineRule="auto"/>
        <w:jc w:val="both"/>
        <w:rPr>
          <w:rFonts w:ascii="Times New Roman" w:eastAsia="TimesNewRomanPSMT" w:hAnsi="Times New Roman"/>
          <w:i/>
          <w:sz w:val="24"/>
          <w:szCs w:val="24"/>
        </w:rPr>
      </w:pPr>
      <w:r>
        <w:rPr>
          <w:rFonts w:ascii="Times New Roman" w:eastAsia="TimesNewRomanPSMT" w:hAnsi="Times New Roman"/>
          <w:i/>
          <w:sz w:val="24"/>
          <w:szCs w:val="24"/>
        </w:rPr>
        <w:t xml:space="preserve">Решение: Обратите внимание на предлог «на».  Так как на 120 сумок приходится 9 сумок с дефектом, то всего сумок 120+9=129, а качественных 120. Вероятность </w:t>
      </w:r>
      <w:r>
        <w:rPr>
          <w:rFonts w:ascii="Times New Roman" w:eastAsia="TimesNewRomanPSMT" w:hAnsi="Times New Roman"/>
          <w:i/>
          <w:sz w:val="24"/>
          <w:szCs w:val="24"/>
        </w:rPr>
        <w:lastRenderedPageBreak/>
        <w:t xml:space="preserve">купить качественную сумку будет равна </w:t>
      </w:r>
      <m:oMath>
        <m:f>
          <m:fPr>
            <m:ctrlPr>
              <w:rPr>
                <w:rFonts w:ascii="Cambria Math" w:eastAsia="TimesNewRomanPSMT" w:hAnsi="Cambria Math"/>
                <w:i/>
                <w:sz w:val="24"/>
                <w:szCs w:val="24"/>
              </w:rPr>
            </m:ctrlPr>
          </m:fPr>
          <m:num>
            <m:r>
              <w:rPr>
                <w:rFonts w:ascii="Cambria Math" w:eastAsia="TimesNewRomanPSMT" w:hAnsi="Cambria Math"/>
                <w:sz w:val="24"/>
                <w:szCs w:val="24"/>
              </w:rPr>
              <m:t>120</m:t>
            </m:r>
          </m:num>
          <m:den>
            <m:r>
              <w:rPr>
                <w:rFonts w:ascii="Cambria Math" w:eastAsia="TimesNewRomanPSMT" w:hAnsi="Cambria Math"/>
                <w:sz w:val="24"/>
                <w:szCs w:val="24"/>
              </w:rPr>
              <m:t>129</m:t>
            </m:r>
          </m:den>
        </m:f>
      </m:oMath>
      <w:r>
        <w:rPr>
          <w:rFonts w:ascii="Times New Roman" w:eastAsia="TimesNewRomanPSMT" w:hAnsi="Times New Roman"/>
          <w:i/>
          <w:sz w:val="24"/>
          <w:szCs w:val="24"/>
        </w:rPr>
        <w:t xml:space="preserve">=0,930…. После округления </w:t>
      </w:r>
      <w:proofErr w:type="spellStart"/>
      <w:r>
        <w:rPr>
          <w:rFonts w:ascii="Times New Roman" w:eastAsia="TimesNewRomanPSMT" w:hAnsi="Times New Roman"/>
          <w:i/>
          <w:sz w:val="24"/>
          <w:szCs w:val="24"/>
        </w:rPr>
        <w:t>досотых</w:t>
      </w:r>
      <w:proofErr w:type="spellEnd"/>
      <w:r>
        <w:rPr>
          <w:rFonts w:ascii="Times New Roman" w:eastAsia="TimesNewRomanPSMT" w:hAnsi="Times New Roman"/>
          <w:i/>
          <w:sz w:val="24"/>
          <w:szCs w:val="24"/>
        </w:rPr>
        <w:t xml:space="preserve"> ответ 0,93</w:t>
      </w:r>
    </w:p>
    <w:p w:rsidR="004937DE" w:rsidRPr="004937DE" w:rsidRDefault="004937DE" w:rsidP="004937DE">
      <w:pPr>
        <w:pStyle w:val="a3"/>
        <w:autoSpaceDE w:val="0"/>
        <w:autoSpaceDN w:val="0"/>
        <w:adjustRightInd w:val="0"/>
        <w:spacing w:after="0" w:line="240" w:lineRule="auto"/>
        <w:jc w:val="both"/>
        <w:rPr>
          <w:rFonts w:ascii="Times New Roman" w:eastAsia="TimesNewRomanPSMT" w:hAnsi="Times New Roman"/>
          <w:i/>
          <w:sz w:val="24"/>
          <w:szCs w:val="24"/>
        </w:rPr>
      </w:pPr>
      <w:r>
        <w:rPr>
          <w:rFonts w:ascii="Times New Roman" w:eastAsia="TimesNewRomanPSMT" w:hAnsi="Times New Roman"/>
          <w:i/>
          <w:sz w:val="24"/>
          <w:szCs w:val="24"/>
        </w:rPr>
        <w:t>Ответ: 0,93</w:t>
      </w:r>
    </w:p>
    <w:p w:rsidR="00A426D2" w:rsidRDefault="00A426D2" w:rsidP="00A426D2">
      <w:pPr>
        <w:jc w:val="center"/>
        <w:rPr>
          <w:rFonts w:ascii="Times New Roman" w:hAnsi="Times New Roman" w:cs="Times New Roman"/>
          <w:b/>
          <w:sz w:val="24"/>
          <w:szCs w:val="24"/>
        </w:rPr>
      </w:pPr>
    </w:p>
    <w:p w:rsidR="00A426D2" w:rsidRDefault="00A426D2" w:rsidP="00A426D2">
      <w:pPr>
        <w:jc w:val="center"/>
        <w:rPr>
          <w:rFonts w:ascii="Times New Roman" w:hAnsi="Times New Roman" w:cs="Times New Roman"/>
          <w:b/>
          <w:sz w:val="24"/>
          <w:szCs w:val="24"/>
        </w:rPr>
      </w:pPr>
    </w:p>
    <w:p w:rsidR="00A426D2" w:rsidRDefault="00A426D2" w:rsidP="00A426D2">
      <w:pPr>
        <w:jc w:val="center"/>
        <w:rPr>
          <w:rFonts w:ascii="Times New Roman" w:hAnsi="Times New Roman" w:cs="Times New Roman"/>
          <w:b/>
          <w:sz w:val="24"/>
          <w:szCs w:val="24"/>
        </w:rPr>
      </w:pPr>
    </w:p>
    <w:p w:rsidR="00A426D2" w:rsidRPr="00A426D2" w:rsidRDefault="00A426D2" w:rsidP="00A426D2">
      <w:pPr>
        <w:jc w:val="center"/>
        <w:rPr>
          <w:rFonts w:ascii="Times New Roman" w:hAnsi="Times New Roman" w:cs="Times New Roman"/>
          <w:b/>
          <w:sz w:val="24"/>
          <w:szCs w:val="24"/>
        </w:rPr>
      </w:pPr>
    </w:p>
    <w:sectPr w:rsidR="00A426D2" w:rsidRPr="00A426D2" w:rsidSect="004153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4297F"/>
    <w:multiLevelType w:val="hybridMultilevel"/>
    <w:tmpl w:val="8A44B7CA"/>
    <w:lvl w:ilvl="0" w:tplc="581A590E">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3BB24B19"/>
    <w:multiLevelType w:val="hybridMultilevel"/>
    <w:tmpl w:val="39780224"/>
    <w:lvl w:ilvl="0" w:tplc="A0E8961A">
      <w:start w:val="1"/>
      <w:numFmt w:val="decimal"/>
      <w:lvlText w:val="%1."/>
      <w:lvlJc w:val="left"/>
      <w:pPr>
        <w:ind w:left="360" w:hanging="360"/>
      </w:pPr>
      <w:rPr>
        <w:rFonts w:ascii="Times New Roman" w:eastAsiaTheme="minorHAnsi"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DF41F34"/>
    <w:multiLevelType w:val="hybridMultilevel"/>
    <w:tmpl w:val="6E7C0E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D80F52"/>
    <w:multiLevelType w:val="hybridMultilevel"/>
    <w:tmpl w:val="F6B4EEF2"/>
    <w:lvl w:ilvl="0" w:tplc="48AC3BD8">
      <w:start w:val="1"/>
      <w:numFmt w:val="decimal"/>
      <w:lvlText w:val="%1."/>
      <w:lvlJc w:val="left"/>
      <w:pPr>
        <w:ind w:left="360" w:hanging="360"/>
      </w:pPr>
      <w:rPr>
        <w:rFonts w:ascii="Times New Roman" w:eastAsiaTheme="minorHAnsi"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B5A2496"/>
    <w:multiLevelType w:val="hybridMultilevel"/>
    <w:tmpl w:val="6BB2FD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4C02"/>
    <w:rsid w:val="000F5DB1"/>
    <w:rsid w:val="002E4B3C"/>
    <w:rsid w:val="003F3BF2"/>
    <w:rsid w:val="00415303"/>
    <w:rsid w:val="004937DE"/>
    <w:rsid w:val="00537CF7"/>
    <w:rsid w:val="005F255B"/>
    <w:rsid w:val="009772DC"/>
    <w:rsid w:val="00A426D2"/>
    <w:rsid w:val="00C17BE1"/>
    <w:rsid w:val="00D54C02"/>
    <w:rsid w:val="00DF643D"/>
    <w:rsid w:val="00E016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3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4C02"/>
    <w:pPr>
      <w:ind w:left="720"/>
      <w:contextualSpacing/>
    </w:pPr>
  </w:style>
  <w:style w:type="character" w:styleId="a4">
    <w:name w:val="Placeholder Text"/>
    <w:basedOn w:val="a0"/>
    <w:uiPriority w:val="99"/>
    <w:semiHidden/>
    <w:rsid w:val="00C17BE1"/>
    <w:rPr>
      <w:color w:val="808080"/>
    </w:rPr>
  </w:style>
  <w:style w:type="paragraph" w:styleId="a5">
    <w:name w:val="Balloon Text"/>
    <w:basedOn w:val="a"/>
    <w:link w:val="a6"/>
    <w:uiPriority w:val="99"/>
    <w:semiHidden/>
    <w:unhideWhenUsed/>
    <w:rsid w:val="00C17B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7B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778</Words>
  <Characters>4435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СОШ№2</dc:creator>
  <cp:keywords/>
  <dc:description/>
  <cp:lastModifiedBy>СОШ№2</cp:lastModifiedBy>
  <cp:revision>4</cp:revision>
  <dcterms:created xsi:type="dcterms:W3CDTF">2017-01-23T18:19:00Z</dcterms:created>
  <dcterms:modified xsi:type="dcterms:W3CDTF">2017-01-31T15:14:00Z</dcterms:modified>
</cp:coreProperties>
</file>