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FB" w:rsidRDefault="00AE6090">
      <w:r>
        <w:t xml:space="preserve">20 декабря в рамках трансформируемого урока окружающего мира ребята 1 «А» класса побывали с экскурсией на почте. Веселый Санта встретил ребят, рассказал о том, как появились первые почтовые марки.  Сотрудники почты познакомили ребят с тем как правильно подписать письмо или открытку. Первоклассникам рассказали о почтовых услугах населению, показали как работает аппарат для упаковывания посылок, как сортируется корреспонденция, взвешиваются письма и бандероли, что такое почтовый штемпель. Ребятам было интересно увидеть как </w:t>
      </w:r>
      <w:r w:rsidR="00636F66">
        <w:t>посылки попадают в почтовую машину и отправляются в путь . Добрый Санта поздравил ребят с наступающим Новым годов, вручил новогодние открытки и журналы, а главное – пожелал, чтобы ребята безопасно провели каникулы и подарил световозвращатели. Переполненные эмоций малыши дотронулись до Санты, загадали желания и в подарок спели новогоднюю песню и прочитали стихи.</w:t>
      </w:r>
    </w:p>
    <w:sectPr w:rsidR="00217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E6090"/>
    <w:rsid w:val="002179FB"/>
    <w:rsid w:val="00636F66"/>
    <w:rsid w:val="00AE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2017-12-20T14:10:00Z</dcterms:created>
  <dcterms:modified xsi:type="dcterms:W3CDTF">2017-12-20T14:27:00Z</dcterms:modified>
</cp:coreProperties>
</file>