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56" w:rsidRDefault="006F3756" w:rsidP="006F3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Согласовано: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Утверждаю:</w:t>
      </w:r>
    </w:p>
    <w:p w:rsidR="006F3756" w:rsidRDefault="006F3756" w:rsidP="006F3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6F3756" w:rsidRDefault="006F3756" w:rsidP="006F3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6F3756" w:rsidRDefault="006F3756" w:rsidP="006F3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DC3284" w:rsidRPr="007B5A66" w:rsidRDefault="00DC3284" w:rsidP="00DC328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B5A6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</w:t>
      </w:r>
    </w:p>
    <w:p w:rsidR="00DC3284" w:rsidRPr="007B5A66" w:rsidRDefault="00DC3284" w:rsidP="00DC328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C3284" w:rsidRPr="007B5A66" w:rsidRDefault="00DC3284" w:rsidP="00DC3284">
      <w:pPr>
        <w:suppressAutoHyphens/>
        <w:spacing w:before="280" w:after="28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DC3284" w:rsidRPr="007B5A66" w:rsidRDefault="00DC3284" w:rsidP="00DC3284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DC3284" w:rsidRDefault="00DC3284" w:rsidP="00DC3284">
      <w:pPr>
        <w:shd w:val="clear" w:color="auto" w:fill="FFFFFF"/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П</w:t>
      </w:r>
      <w:r w:rsidRPr="007B5A6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рограмма 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внеурочной деятельности</w:t>
      </w:r>
    </w:p>
    <w:p w:rsidR="00DC3284" w:rsidRPr="00AA410E" w:rsidRDefault="00DC3284" w:rsidP="00DC3284">
      <w:pPr>
        <w:shd w:val="clear" w:color="auto" w:fill="FFFFFF"/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 кружка «Калейдоскоп наук</w:t>
      </w:r>
      <w:r w:rsidRPr="007B5A66">
        <w:rPr>
          <w:rFonts w:ascii="Times New Roman" w:hAnsi="Times New Roman"/>
          <w:b/>
          <w:bCs/>
          <w:sz w:val="28"/>
          <w:szCs w:val="28"/>
          <w:lang w:eastAsia="zh-CN"/>
        </w:rPr>
        <w:t>»</w:t>
      </w:r>
    </w:p>
    <w:p w:rsidR="00DC3284" w:rsidRPr="007B5A66" w:rsidRDefault="00DC3284" w:rsidP="00DC328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для учащихся 3 «а» класса</w:t>
      </w:r>
    </w:p>
    <w:p w:rsidR="00DC3284" w:rsidRPr="007B5A66" w:rsidRDefault="00DC3284" w:rsidP="00DC3284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на 2017-2018</w:t>
      </w:r>
      <w:r w:rsidRPr="007B5A66">
        <w:rPr>
          <w:rFonts w:ascii="Times New Roman" w:hAnsi="Times New Roman"/>
          <w:sz w:val="24"/>
          <w:szCs w:val="24"/>
          <w:lang w:eastAsia="zh-CN"/>
        </w:rPr>
        <w:t xml:space="preserve"> учебный год.</w:t>
      </w:r>
    </w:p>
    <w:p w:rsidR="00DC3284" w:rsidRDefault="00DC3284" w:rsidP="00DC3284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DC3284" w:rsidRPr="007B5A66" w:rsidRDefault="00DC3284" w:rsidP="00DC3284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DC3284" w:rsidRPr="00036839" w:rsidRDefault="00DC3284" w:rsidP="00DC3284">
      <w:pPr>
        <w:pStyle w:val="a5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Автор программы: Т. Я. </w:t>
      </w:r>
      <w:proofErr w:type="spellStart"/>
      <w:r>
        <w:rPr>
          <w:rFonts w:ascii="Times New Roman" w:hAnsi="Times New Roman"/>
          <w:b/>
          <w:sz w:val="24"/>
          <w:szCs w:val="24"/>
        </w:rPr>
        <w:t>Беляевская</w:t>
      </w:r>
      <w:proofErr w:type="spellEnd"/>
    </w:p>
    <w:p w:rsidR="006F3756" w:rsidRDefault="006F3756" w:rsidP="00DC3284">
      <w:pPr>
        <w:pStyle w:val="a5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Руководители</w:t>
      </w:r>
      <w:r w:rsidR="00DC3284" w:rsidRPr="00036839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кружка: </w:t>
      </w:r>
    </w:p>
    <w:p w:rsidR="00DC3284" w:rsidRDefault="00DC3284" w:rsidP="006F3756">
      <w:pPr>
        <w:pStyle w:val="a5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proofErr w:type="spellStart"/>
      <w:r w:rsidRPr="00036839">
        <w:rPr>
          <w:rFonts w:ascii="Times New Roman" w:hAnsi="Times New Roman"/>
          <w:b/>
          <w:bCs/>
          <w:sz w:val="24"/>
          <w:szCs w:val="24"/>
          <w:lang w:eastAsia="zh-CN"/>
        </w:rPr>
        <w:t>Пинигина</w:t>
      </w:r>
      <w:proofErr w:type="spellEnd"/>
      <w:r w:rsidR="006F375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Pr="00036839">
        <w:rPr>
          <w:rFonts w:ascii="Times New Roman" w:hAnsi="Times New Roman"/>
          <w:b/>
          <w:bCs/>
          <w:sz w:val="24"/>
          <w:szCs w:val="24"/>
          <w:lang w:eastAsia="zh-CN"/>
        </w:rPr>
        <w:t>Ольга Анатольевна</w:t>
      </w:r>
    </w:p>
    <w:p w:rsidR="006F3756" w:rsidRDefault="006F3756" w:rsidP="006F3756">
      <w:pPr>
        <w:pStyle w:val="a5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zh-CN"/>
        </w:rPr>
        <w:t>Ляуман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Анастасия Евгеньевна</w:t>
      </w:r>
    </w:p>
    <w:p w:rsidR="006F3756" w:rsidRPr="00036839" w:rsidRDefault="006F3756" w:rsidP="006F3756">
      <w:pPr>
        <w:pStyle w:val="a5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Торопова Наталья Аркадьевна</w:t>
      </w:r>
      <w:bookmarkStart w:id="0" w:name="_GoBack"/>
      <w:bookmarkEnd w:id="0"/>
    </w:p>
    <w:p w:rsidR="00DC3284" w:rsidRPr="00036839" w:rsidRDefault="00DC3284" w:rsidP="00DC3284">
      <w:pPr>
        <w:pStyle w:val="a5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C3284" w:rsidRDefault="00DC3284" w:rsidP="00DC3284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C3284" w:rsidRDefault="00DC3284" w:rsidP="00DC3284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DC3284" w:rsidRDefault="00DC3284" w:rsidP="00DC3284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DC3284" w:rsidRDefault="00DC3284" w:rsidP="00DC3284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DC3284" w:rsidRPr="007B5A66" w:rsidRDefault="00DC3284" w:rsidP="006F3756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с.Омутинское</w:t>
      </w:r>
      <w:proofErr w:type="spellEnd"/>
      <w:r>
        <w:rPr>
          <w:rFonts w:ascii="Times New Roman" w:hAnsi="Times New Roman"/>
          <w:bCs/>
          <w:sz w:val="24"/>
          <w:szCs w:val="24"/>
        </w:rPr>
        <w:t>, 2017</w:t>
      </w:r>
      <w:r w:rsidRPr="007B5A66">
        <w:rPr>
          <w:rFonts w:ascii="Times New Roman" w:hAnsi="Times New Roman"/>
          <w:bCs/>
          <w:sz w:val="24"/>
          <w:szCs w:val="24"/>
        </w:rPr>
        <w:t xml:space="preserve"> г.</w:t>
      </w:r>
    </w:p>
    <w:p w:rsidR="00DF4641" w:rsidRPr="00DF4641" w:rsidRDefault="00DF4641" w:rsidP="001C46B1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Федеральный компонент Государственного образовательного стандарта  направлен на развитие у учащихся самостоятельной мыслительной деятельности, творческой инициативы, самовыражения. Практической реализации этих качеств поможет работа кружка «Калейдоскоп наук».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Выбор направления программы кружка – проведение учебных исследований с младшими школьниками, так как  на уроке у учителя всегда не хватает времени на поисково-исследовательскую деятельность, развитие воображения, креативности  мышления.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Предлагаемая программа позволит учащимся самим находить ответы на многие «почему?» и «как?», используя более 10 методов исследовательской деятельности: информационный поиск, наблюдения, опыт, опрос, анкетирование и т.д.  Результатами работ будут: исследовательские работы, проекты, альбомы, стенды, газеты, выступления на классных часах, конференциях.</w:t>
      </w:r>
    </w:p>
    <w:p w:rsidR="00DF4641" w:rsidRPr="00DF4641" w:rsidRDefault="00DF4641" w:rsidP="00DF4641">
      <w:pPr>
        <w:spacing w:after="0" w:line="270" w:lineRule="atLeast"/>
        <w:ind w:left="360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 кружка:</w:t>
      </w:r>
      <w:r w:rsidRPr="00DF4641"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трансформировать процесс развития интеллектуально – творческого потенциала личности ребенка в процесс саморазвития путем самосовершенствования его исследовательских способностей.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потребностей школьников;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 школьников;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школьников специальным знаниям, необходимым для проведения самостоятельных исследований и проектирования;</w:t>
      </w:r>
    </w:p>
    <w:p w:rsidR="00DF4641" w:rsidRPr="00DF4641" w:rsidRDefault="00DF4641" w:rsidP="00DF46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у школьников умений и навыков исследовательского поиска и творческого проектирования;</w:t>
      </w:r>
    </w:p>
    <w:p w:rsidR="00DF4641" w:rsidRPr="00DF4641" w:rsidRDefault="00DF4641" w:rsidP="00DF4641">
      <w:pPr>
        <w:numPr>
          <w:ilvl w:val="0"/>
          <w:numId w:val="1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 представлений об исследовательском обучении как ведущем способе учебной деятельности.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способствует: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овладению учащимися навыками самостоятельной деятельности при поиске решений научно-исследовательских проблем;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саморазвитию и самовыражению;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осмыслению природы, прошлого родины, своего организма как объектов исследований;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востребованию творческого потенциала учащихся;</w:t>
      </w:r>
    </w:p>
    <w:p w:rsidR="00DF4641" w:rsidRPr="00DF4641" w:rsidRDefault="00DF4641" w:rsidP="00DF4641">
      <w:pPr>
        <w:numPr>
          <w:ilvl w:val="0"/>
          <w:numId w:val="2"/>
        </w:numPr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получению преобразованию школьниками новой информации, развитию умения сопоставлять свои наблюдения со сведениями, полученными из других источников.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выделены четыре  блока: предметы и методы исследования, мир и человек, историко-краеведческий раздел, экономика. С каждым последующим годом содержание каждого блока изучается глубже. В результате обучения по данной программе ученики получат возможность научиться: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разными источниками информации;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изученной терминологией;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окружающем пространстве;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инструкции при решении учебных задач;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изделия из доступных материалов по образцу;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анализировать полученную информацию;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рассуждать, строить догадки, выражать свои мысли;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общие закономерности;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простейшие ребусы, кроссворды;</w:t>
      </w:r>
    </w:p>
    <w:p w:rsidR="00DF4641" w:rsidRPr="00DF4641" w:rsidRDefault="00DF4641" w:rsidP="00DF4641">
      <w:pPr>
        <w:numPr>
          <w:ilvl w:val="0"/>
          <w:numId w:val="3"/>
        </w:numPr>
        <w:spacing w:after="0" w:line="240" w:lineRule="auto"/>
        <w:ind w:left="580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в паре.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начинается со 2 класса, рассчитана на три года обучения, проводится во внеурочное время 1 раз в неделю, всего – 102 часа.</w:t>
      </w:r>
    </w:p>
    <w:p w:rsidR="00DF4641" w:rsidRPr="00DF4641" w:rsidRDefault="00DF4641" w:rsidP="00DF4641">
      <w:pPr>
        <w:spacing w:after="0" w:line="270" w:lineRule="atLeast"/>
        <w:ind w:left="-852" w:firstLine="852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Процесс обучения должен быть занимательным по форме. Это обусловлено возрастными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  обучающихся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Основной принцип  программы: «Лучше один раз увидеть, чем сто раз услышать». Поэтому на каждом занятии используется ИКТ.  Обучение реализуется через игровые приемы работы – как известные, так и малоизвестные. Например: интеллектуальные (логические) игры на поиск связей, закономерностей, задания на кодирование и декодирование информации, сказки, конкурсы, игры на движение с использованием терминологии предмета.</w:t>
      </w:r>
    </w:p>
    <w:p w:rsidR="00DF4641" w:rsidRPr="00DF4641" w:rsidRDefault="00DF4641" w:rsidP="00DF464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Игра – особо организованное занятие, требующее напряжения эмоциональных и умственных сил. Игра всегда предполагает принятие решения – как поступить, что сказать, как выиграть.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игр: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внимания и закрепления терминологии;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игры-тренинги;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игры-конкурсы (с делением на команды);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сюжетные игры на закрепление пройденного материала;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интеллектуально-познавательные игры;</w:t>
      </w:r>
    </w:p>
    <w:p w:rsidR="00DF4641" w:rsidRPr="00DF4641" w:rsidRDefault="00DF4641" w:rsidP="00DF4641">
      <w:pPr>
        <w:numPr>
          <w:ilvl w:val="0"/>
          <w:numId w:val="4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интеллектуально-творческие игры.</w:t>
      </w:r>
    </w:p>
    <w:p w:rsidR="00DF4641" w:rsidRPr="00DF4641" w:rsidRDefault="00DF4641" w:rsidP="00DF464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Дети быстро утомляются, необходимо переключать их внимание. Поэтому занятие состоит из «кусочков», среди которых и гимнастика ума, и логика, и рубрика «это интересно» и многое другое.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 </w:t>
      </w:r>
      <w:r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КОНТРОЛЬ ЗНАНИЙ</w:t>
      </w:r>
    </w:p>
    <w:p w:rsidR="00DF4641" w:rsidRPr="00DF4641" w:rsidRDefault="00DF4641" w:rsidP="00DF4641">
      <w:pPr>
        <w:spacing w:after="0" w:line="240" w:lineRule="auto"/>
        <w:ind w:left="-852" w:firstLine="852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всегда с целью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отслеживания:  какой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 информации остается в голове у каждого конкретного ребенка. Проводится в следующих формах: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вопрос – четыре ответа, выбрать нужный;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вставить пропущенное ключевое слово;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по «цепочке»;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 диктант;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графический диктант;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маршрутная карта;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ошибок (фактических и логических) и их исправление;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последней фразы и оценка ее корректности;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ответа, прерванного в произвольном месте;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цепочки  отвечающих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4641" w:rsidRPr="00DF4641" w:rsidRDefault="00DF4641" w:rsidP="00DF4641">
      <w:pPr>
        <w:numPr>
          <w:ilvl w:val="0"/>
          <w:numId w:val="5"/>
        </w:numPr>
        <w:spacing w:after="0" w:line="240" w:lineRule="auto"/>
        <w:ind w:left="-852" w:firstLine="852"/>
        <w:jc w:val="both"/>
        <w:rPr>
          <w:rFonts w:ascii="Calibri" w:eastAsia="Times New Roman" w:hAnsi="Calibri" w:cs="Arial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комбинированная эстафета и т.д.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программы: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1.Обучение начинающих (12 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 что может быть предметом исследования. Общее знакомство с методами исследования. Методы информационного поиска. Методы наблюдения и опыта. Методы опроса, анкетирования.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2.Мир и человек (54 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на земле. Почему бывают туманы. Откуда пришли названия растений.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Откуда пришли названия животных. Кто и что есть на суше и на земле. Как животные предсказывают погоду. Как растения предсказывают погоду. Почему опадают листья. Почему надо следить за своим здоровьем. </w:t>
      </w:r>
      <w:proofErr w:type="gramStart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Интересное  в</w:t>
      </w:r>
      <w:proofErr w:type="gramEnd"/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нашем мире.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3.Историко-краеведческий раздел (24 ч)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Старинные названия профессий. Старинные музыкальные инструменты. Из истории фамилий. Старинные русские праздники. Старинные русские игрушки. Старинный русский костюм. Откуда пошли названия городов. О чем говорит герб России. О чем говорит герб моего города. Памятники архитектуры. Русские художники, композиторы. Художники и композиторы моего города.</w:t>
      </w:r>
    </w:p>
    <w:p w:rsidR="00DF4641" w:rsidRPr="00DF4641" w:rsidRDefault="00DF4641" w:rsidP="00DF4641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Раздел 4.Человек  и экономика (12ч)</w:t>
      </w:r>
    </w:p>
    <w:p w:rsidR="004D7310" w:rsidRDefault="00DF4641" w:rsidP="00022F53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  <w:r w:rsidRPr="00DF4641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экономика. Зачем нужны деньги. Что такое бюджет. Ярмарка. Банк и валюта. Продукция и производители. График. Конкуренция. Импорт и экспорт. Что такое аукцион. Реклама. Откуда в магазине товары. Дарение и долг.</w:t>
      </w:r>
    </w:p>
    <w:p w:rsidR="00022F53" w:rsidRPr="00022F53" w:rsidRDefault="00022F53" w:rsidP="00022F53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</w:rPr>
      </w:pPr>
    </w:p>
    <w:p w:rsidR="00DF4641" w:rsidRDefault="007B298F" w:rsidP="007B298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da81d07372f2603c5725c6c1096a66e1a18fb9d2"/>
      <w:bookmarkStart w:id="2" w:name="0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в 3</w:t>
      </w:r>
      <w:r w:rsidR="00DF4641" w:rsidRPr="00DF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7B298F" w:rsidRPr="00DF4641" w:rsidRDefault="007B298F" w:rsidP="007B298F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436"/>
        <w:gridCol w:w="3543"/>
      </w:tblGrid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7B298F" w:rsidRDefault="00DF4641" w:rsidP="007B298F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bookmarkStart w:id="3" w:name="c7225a0cf0ea9e065d061465d0e8f5f32c731881"/>
            <w:bookmarkStart w:id="4" w:name="1"/>
            <w:bookmarkEnd w:id="3"/>
            <w:bookmarkEnd w:id="4"/>
            <w:r w:rsidRPr="007B2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7B298F" w:rsidRDefault="00DF4641" w:rsidP="007B298F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B2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7B298F" w:rsidRDefault="00DF4641" w:rsidP="007B298F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B2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7B298F" w:rsidRDefault="00DF4641" w:rsidP="007B298F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B29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Обучение начинающих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F4641" w:rsidRPr="00DF4641" w:rsidTr="006F3756">
        <w:trPr>
          <w:trHeight w:val="24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8F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7B2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7B2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 информационного поиска.</w:t>
            </w:r>
            <w:bookmarkStart w:id="5" w:name="2"/>
            <w:bookmarkStart w:id="6" w:name="97ac3e1f2ed74d05412693ea2876aa22d2d68cfc" w:colFirst="1" w:colLast="1"/>
            <w:bookmarkEnd w:id="5"/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B298F" w:rsidRPr="00DF4641" w:rsidTr="006F3756">
        <w:trPr>
          <w:trHeight w:val="270"/>
        </w:trPr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7B298F" w:rsidRDefault="002575A0" w:rsidP="00DF464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со словарями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DF4641" w:rsidRDefault="007B298F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98F" w:rsidRPr="00DF4641" w:rsidTr="006F3756">
        <w:trPr>
          <w:trHeight w:val="225"/>
        </w:trPr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7B298F" w:rsidRDefault="00481DA2" w:rsidP="00DF464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справочниками, энциклопедиями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DF4641" w:rsidRDefault="007B298F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98F" w:rsidRPr="00DF4641" w:rsidTr="006F3756">
        <w:trPr>
          <w:trHeight w:val="330"/>
        </w:trPr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0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7B298F" w:rsidRDefault="00481DA2" w:rsidP="00DF464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журналами, газетами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8F" w:rsidRPr="00DF4641" w:rsidRDefault="007B298F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D0D" w:rsidRPr="00DF4641" w:rsidTr="006F3756">
        <w:trPr>
          <w:trHeight w:val="330"/>
        </w:trPr>
        <w:tc>
          <w:tcPr>
            <w:tcW w:w="8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0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Default="003D4D0D" w:rsidP="00DF46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компьютером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Pr="00DF4641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7B298F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7B298F" w:rsidRDefault="00DF4641" w:rsidP="007B298F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B2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Методы наблюдения и опыта.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7B298F" w:rsidRDefault="00DF4641" w:rsidP="007B298F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B298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Мир и человек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лед плавает. Можно ли обжечься льдом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Ледники. Ледниковый период. Как перемещаются ледники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Антарктида.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Айсберг. Тайны Титаника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9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одни моря замерзают, а другие нет. Загадки льда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10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взялись растения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11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растений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12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растения предсказывают погоду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13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Растения-хищники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14-15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из жизни растений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16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пришли названия животных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17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Дельфины. Киты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18-19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из жизни животных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20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Бывают ли одинаковые отпечатки пальцев у разных людей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Историко-краеведческий раздел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21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Старинные музыкальные инструменты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на Руси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23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 России. Герб моего города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24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Саратов. Обзорная экскурсия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7B298F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25-26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архитектуры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4D0D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27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Pr="00DF4641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Pr="00DF4641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28-29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России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4D0D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30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Pr="00DF4641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Ситниково</w:t>
            </w:r>
            <w:proofErr w:type="spellEnd"/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0D" w:rsidRPr="00DF4641" w:rsidRDefault="003D4D0D" w:rsidP="00DF46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Человек  и экономика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31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бюджет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32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Ярмарка. Аукцион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33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Продукция и производитель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641" w:rsidRPr="00DF4641" w:rsidTr="006F3756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41" w:rsidRPr="00DF4641" w:rsidRDefault="003D4D0D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34</w:t>
            </w:r>
          </w:p>
        </w:tc>
        <w:tc>
          <w:tcPr>
            <w:tcW w:w="10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Дарение и долг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41" w:rsidRPr="00DF4641" w:rsidRDefault="00DF4641" w:rsidP="00DF464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F4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bookmarkEnd w:id="6"/>
    </w:tbl>
    <w:p w:rsidR="00DF4641" w:rsidRPr="00DF4641" w:rsidRDefault="00DF4641">
      <w:pPr>
        <w:rPr>
          <w:lang w:val="en-US"/>
        </w:rPr>
      </w:pPr>
    </w:p>
    <w:sectPr w:rsidR="00DF4641" w:rsidRPr="00DF4641" w:rsidSect="006F3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4BDF"/>
    <w:multiLevelType w:val="multilevel"/>
    <w:tmpl w:val="F9F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34AB8"/>
    <w:multiLevelType w:val="multilevel"/>
    <w:tmpl w:val="80E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5424A9"/>
    <w:multiLevelType w:val="multilevel"/>
    <w:tmpl w:val="465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D2FDA"/>
    <w:multiLevelType w:val="multilevel"/>
    <w:tmpl w:val="886E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20E90"/>
    <w:multiLevelType w:val="multilevel"/>
    <w:tmpl w:val="B03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641"/>
    <w:rsid w:val="00022F53"/>
    <w:rsid w:val="00157904"/>
    <w:rsid w:val="001C46B1"/>
    <w:rsid w:val="002575A0"/>
    <w:rsid w:val="003D4D0D"/>
    <w:rsid w:val="00481DA2"/>
    <w:rsid w:val="004D7310"/>
    <w:rsid w:val="006F3756"/>
    <w:rsid w:val="007B298F"/>
    <w:rsid w:val="00DC3284"/>
    <w:rsid w:val="00D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28127-443C-4434-83D2-B2D8F05B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4641"/>
  </w:style>
  <w:style w:type="paragraph" w:customStyle="1" w:styleId="c13">
    <w:name w:val="c13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F4641"/>
  </w:style>
  <w:style w:type="paragraph" w:customStyle="1" w:styleId="c3">
    <w:name w:val="c3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641"/>
  </w:style>
  <w:style w:type="paragraph" w:customStyle="1" w:styleId="c15">
    <w:name w:val="c15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5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C328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EA1B-D870-4945-BC40-13EB9D49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осош</cp:lastModifiedBy>
  <cp:revision>10</cp:revision>
  <cp:lastPrinted>2017-10-03T05:59:00Z</cp:lastPrinted>
  <dcterms:created xsi:type="dcterms:W3CDTF">2013-09-14T13:30:00Z</dcterms:created>
  <dcterms:modified xsi:type="dcterms:W3CDTF">2017-12-21T09:18:00Z</dcterms:modified>
</cp:coreProperties>
</file>