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4E" w:rsidRP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  <w:r w:rsidRPr="00FE0C4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Тест №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1</w:t>
      </w:r>
      <w:r w:rsidRPr="00FE0C4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             Тема «Строение растительной клетки»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1.Как называется живое, бесцветное, вязкое вещество, которое находится под оболочкой клетки?</w:t>
      </w:r>
    </w:p>
    <w:p w:rsidR="00FE0C4E" w:rsidRPr="00FE0C4E" w:rsidRDefault="00FE0C4E" w:rsidP="00FE0C4E">
      <w:pPr>
        <w:numPr>
          <w:ilvl w:val="0"/>
          <w:numId w:val="1"/>
        </w:numPr>
        <w:shd w:val="clear" w:color="auto" w:fill="FFFFFF"/>
        <w:spacing w:after="0" w:line="36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цитоплазма; 2) клеточный сок; 3) вакуоль; 4) пластиды; 5) ядро.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2.Что обозначено под цифрой 4?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оболочка; 2) ядро; 3) вакуоль; 4) цитоплазма; 5) поры.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3.Как называются зелёные пластиды?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цитоплазма; 2) хромопласты; 3) лейкопласты; 4) ядро; 5) хлоропласты.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4.Какой цифрой обозначены вакуоли?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2;   2) 5;   3) 1;   4) 4;   5) 3.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5.Чем заполнены вакуоли?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пластидами; 2) хлоропластами; 3) воздухом; 4) клеточным соком; 5) ядрышками.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0C4E" w:rsidRPr="00FE0C4E" w:rsidRDefault="00FE0C4E" w:rsidP="00FE0C4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0.75pt;height:208.5pt"/>
        </w:pict>
      </w:r>
    </w:p>
    <w:p w:rsidR="00FE0C4E" w:rsidRPr="00FE0C4E" w:rsidRDefault="00FE0C4E" w:rsidP="00FE0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  <w:bookmarkStart w:id="0" w:name="h.0e89f55b08b4"/>
      <w:bookmarkEnd w:id="0"/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P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  <w:r w:rsidRPr="00FE0C4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lastRenderedPageBreak/>
        <w:t>Тест №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2</w:t>
      </w:r>
      <w:r w:rsidRPr="00FE0C4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           Тема «Жизнедеятельность клеток. Ткани»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1.</w:t>
      </w:r>
    </w:p>
    <w:p w:rsidR="00FE0C4E" w:rsidRPr="00FE0C4E" w:rsidRDefault="00FE0C4E" w:rsidP="00FE0C4E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Цитоплазма движется: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в одном направлении вдоль клеточной оболочки; 2) вообще не движется; 3) движется по всему объёму клетки; 4) движется в разных направлениях вдоль клеточной оболочки.</w:t>
      </w:r>
    </w:p>
    <w:p w:rsidR="00FE0C4E" w:rsidRPr="00FE0C4E" w:rsidRDefault="00FE0C4E" w:rsidP="00FE0C4E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Цитоплазма соседних клеток: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не соединяется друг с другом; 2) соединяется только у молодых клеток; 3) соединяется через поры в клеточных оболочках у клеток любого возраста; 4) соединяется только у мёртвых клеток.</w:t>
      </w:r>
    </w:p>
    <w:p w:rsidR="00FE0C4E" w:rsidRPr="00FE0C4E" w:rsidRDefault="00FE0C4E" w:rsidP="00FE0C4E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Межклетники заполнены: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цитоплазмой; 2) воздухом; 3) клеточным соком; 4) ядерным соком.</w:t>
      </w:r>
    </w:p>
    <w:p w:rsidR="00FE0C4E" w:rsidRPr="00FE0C4E" w:rsidRDefault="00FE0C4E" w:rsidP="00FE0C4E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Питательные вещества поступают в клетки: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в газообразном виде; 2) в твёрдом виде; 3) могут поступать в разном виде; 4) в виде растворов.</w:t>
      </w:r>
    </w:p>
    <w:p w:rsidR="00FE0C4E" w:rsidRPr="00FE0C4E" w:rsidRDefault="00FE0C4E" w:rsidP="00FE0C4E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делением клетки происходит деление: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ядра; 2) вакуолей; 3) цитоплазмы; 4) пластид.</w:t>
      </w:r>
    </w:p>
    <w:p w:rsidR="00FE0C4E" w:rsidRPr="00FE0C4E" w:rsidRDefault="00FE0C4E" w:rsidP="00FE0C4E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Хромосомы во время деления: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не изменяются; 2) утраиваются; 3) удваиваются; 4) их становится в 4 раза больше.</w:t>
      </w:r>
    </w:p>
    <w:p w:rsidR="00FE0C4E" w:rsidRPr="00FE0C4E" w:rsidRDefault="00FE0C4E" w:rsidP="00FE0C4E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Что </w:t>
      </w: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 относится</w:t>
      </w: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 к характеристике ткани: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клетки имеют одинаковое происхождение; 2) клетки находятся только в определённом органе растения; 3) клетки имеют одинаковое строение; 4) клетки выполняют одинаковые функции.</w:t>
      </w:r>
    </w:p>
    <w:p w:rsidR="00FE0C4E" w:rsidRPr="00FE0C4E" w:rsidRDefault="00FE0C4E" w:rsidP="00FE0C4E">
      <w:pPr>
        <w:numPr>
          <w:ilvl w:val="0"/>
          <w:numId w:val="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 растения придаёт прочность ткань: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проводящая; 2) образовательная; 3) покровная; 4) механическая.</w:t>
      </w:r>
    </w:p>
    <w:p w:rsidR="00FE0C4E" w:rsidRPr="00FE0C4E" w:rsidRDefault="00FE0C4E" w:rsidP="00FE0C4E">
      <w:pPr>
        <w:numPr>
          <w:ilvl w:val="0"/>
          <w:numId w:val="1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Синтез и запасание питательных веще</w:t>
      </w:r>
      <w:proofErr w:type="gramStart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оисходит в ткани: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основной; 2) образовательной; 3) покровной; 4) проводящей.</w:t>
      </w:r>
    </w:p>
    <w:p w:rsidR="00FE0C4E" w:rsidRPr="00FE0C4E" w:rsidRDefault="00FE0C4E" w:rsidP="00FE0C4E">
      <w:pPr>
        <w:numPr>
          <w:ilvl w:val="0"/>
          <w:numId w:val="1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Клетки ткани плотно примыкают друг к другу, имеют небольшие размеры, крупные ядра, тонкую оболочку. Это ткань: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проводящая; 2) механическая; 3) образовательная; 4) основная.</w:t>
      </w: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P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  <w:r w:rsidRPr="00FE0C4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lastRenderedPageBreak/>
        <w:t>Тест №3            Тема «Жизнедеятельность клеток. Ткани»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2.</w:t>
      </w:r>
    </w:p>
    <w:p w:rsidR="00FE0C4E" w:rsidRPr="00FE0C4E" w:rsidRDefault="00FE0C4E" w:rsidP="00FE0C4E">
      <w:pPr>
        <w:numPr>
          <w:ilvl w:val="0"/>
          <w:numId w:val="1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Движение цитоплазмы необходимо </w:t>
      </w:r>
      <w:proofErr w:type="gramStart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деления клетки; 2) перемещения питательных веществ и воздуха внутри клетки; 3) не оказывает влияния на жизнедеятельность клетки; 4) образования вакуолей.</w:t>
      </w:r>
    </w:p>
    <w:p w:rsidR="00FE0C4E" w:rsidRPr="00FE0C4E" w:rsidRDefault="00FE0C4E" w:rsidP="00FE0C4E">
      <w:pPr>
        <w:numPr>
          <w:ilvl w:val="0"/>
          <w:numId w:val="1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оболочками соседних  клеток находится: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ядро; 2) вакуоль; 3) цитоплазма; 4) межклеточное вещество.</w:t>
      </w:r>
    </w:p>
    <w:p w:rsidR="00FE0C4E" w:rsidRPr="00FE0C4E" w:rsidRDefault="00FE0C4E" w:rsidP="00FE0C4E">
      <w:pPr>
        <w:numPr>
          <w:ilvl w:val="0"/>
          <w:numId w:val="1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Межклетники расположены: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в том месте, где разрушается межклеточное вещество; 2) внутри клеток; 3) около ядра; 4) внутри вакуолей.</w:t>
      </w:r>
    </w:p>
    <w:p w:rsidR="00FE0C4E" w:rsidRPr="00FE0C4E" w:rsidRDefault="00FE0C4E" w:rsidP="00FE0C4E">
      <w:pPr>
        <w:numPr>
          <w:ilvl w:val="0"/>
          <w:numId w:val="1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Питательные вещества поступают в клетки: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из вакуолей; 2) из ядра; 3) сквозь клеточные оболочки из других клеток; 4) не поступают вообще.</w:t>
      </w:r>
    </w:p>
    <w:p w:rsidR="00FE0C4E" w:rsidRPr="00FE0C4E" w:rsidRDefault="00FE0C4E" w:rsidP="00FE0C4E">
      <w:pPr>
        <w:numPr>
          <w:ilvl w:val="0"/>
          <w:numId w:val="1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В ядре клеток находятся: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хлоропласты; 2) хромосомы; 3) вакуоли; 4) хромопласты.</w:t>
      </w:r>
    </w:p>
    <w:p w:rsidR="00FE0C4E" w:rsidRPr="00FE0C4E" w:rsidRDefault="00FE0C4E" w:rsidP="00FE0C4E">
      <w:pPr>
        <w:numPr>
          <w:ilvl w:val="0"/>
          <w:numId w:val="1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В ядрах двух новых клеток количество хромосом: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в 2 раза меньше; 2) в 2 раза больше; 3) в 3 раза больше; 4) такое же, как в материнской клетке.</w:t>
      </w:r>
    </w:p>
    <w:p w:rsidR="00FE0C4E" w:rsidRPr="00FE0C4E" w:rsidRDefault="00FE0C4E" w:rsidP="00FE0C4E">
      <w:pPr>
        <w:numPr>
          <w:ilvl w:val="0"/>
          <w:numId w:val="1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Ткань – это: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группа клеток; 2) одна клетка; 3) всё растение целиком; 4) не знаю.</w:t>
      </w:r>
    </w:p>
    <w:p w:rsidR="00FE0C4E" w:rsidRPr="00FE0C4E" w:rsidRDefault="00FE0C4E" w:rsidP="00FE0C4E">
      <w:pPr>
        <w:numPr>
          <w:ilvl w:val="0"/>
          <w:numId w:val="1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Защитную функцию выполняет ткань: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проводящая; 2) механическая; 3) покровная; 4) основная.</w:t>
      </w:r>
    </w:p>
    <w:p w:rsidR="00FE0C4E" w:rsidRPr="00FE0C4E" w:rsidRDefault="00FE0C4E" w:rsidP="00FE0C4E">
      <w:pPr>
        <w:numPr>
          <w:ilvl w:val="0"/>
          <w:numId w:val="2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 питательные вещества ткани: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образовательные; 2) проводящие; 3) механические; 4) основные.</w:t>
      </w:r>
    </w:p>
    <w:p w:rsidR="00FE0C4E" w:rsidRPr="00FE0C4E" w:rsidRDefault="00FE0C4E" w:rsidP="00FE0C4E">
      <w:pPr>
        <w:numPr>
          <w:ilvl w:val="0"/>
          <w:numId w:val="2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Ткань находится на поверхности органов, состоит из мёртвых или живых клеток, клетки плотно примыкают друг к другу, имеют утолщённые оболочки. Это ткань:</w:t>
      </w:r>
    </w:p>
    <w:p w:rsidR="00FE0C4E" w:rsidRPr="00FE0C4E" w:rsidRDefault="00FE0C4E" w:rsidP="00FE0C4E">
      <w:pPr>
        <w:numPr>
          <w:ilvl w:val="0"/>
          <w:numId w:val="2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проводящая; 2) основная; 3) образовательная; 4) покровная.</w:t>
      </w:r>
    </w:p>
    <w:p w:rsidR="00FE0C4E" w:rsidRPr="00FE0C4E" w:rsidRDefault="00FE0C4E" w:rsidP="00FE0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e318771bdf25e8517feebdd4afedf564779cf65a"/>
      <w:r w:rsidRPr="00FE0C4E">
        <w:rPr>
          <w:rFonts w:ascii="Arial" w:eastAsia="Times New Roman" w:hAnsi="Arial" w:cs="Arial"/>
          <w:color w:val="444444"/>
          <w:sz w:val="23"/>
          <w:szCs w:val="23"/>
        </w:rPr>
        <w:br/>
      </w: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Arial"/>
          <w:color w:val="94CE18"/>
          <w:sz w:val="33"/>
          <w:szCs w:val="33"/>
        </w:rPr>
      </w:pPr>
      <w:bookmarkStart w:id="2" w:name="h.af393ccecc78"/>
      <w:bookmarkEnd w:id="2"/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P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  <w:r w:rsidRPr="00FE0C4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lastRenderedPageBreak/>
        <w:t>Тест №4            Тема «Бактерии»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1.</w:t>
      </w:r>
    </w:p>
    <w:p w:rsidR="00FE0C4E" w:rsidRPr="00FE0C4E" w:rsidRDefault="00FE0C4E" w:rsidP="00FE0C4E">
      <w:pPr>
        <w:numPr>
          <w:ilvl w:val="0"/>
          <w:numId w:val="2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Наука о микроскопических организмах называется: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микология; 2) микробиология; 3) бактериология; 4) цитология.</w:t>
      </w:r>
    </w:p>
    <w:p w:rsidR="00FE0C4E" w:rsidRPr="00FE0C4E" w:rsidRDefault="00FE0C4E" w:rsidP="00FE0C4E">
      <w:pPr>
        <w:numPr>
          <w:ilvl w:val="0"/>
          <w:numId w:val="2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Бактерии, имеющие форму палочки, называются: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кокки; 2) спириллы; 3) вибрионы; 4) бациллы.</w:t>
      </w:r>
    </w:p>
    <w:p w:rsidR="00FE0C4E" w:rsidRPr="00FE0C4E" w:rsidRDefault="00FE0C4E" w:rsidP="00FE0C4E">
      <w:pPr>
        <w:numPr>
          <w:ilvl w:val="0"/>
          <w:numId w:val="2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Организмы, которые не имеют оформленного ядра, относятся </w:t>
      </w:r>
      <w:proofErr w:type="gramStart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многоядерным; 2) прокариотам; 3) эукариотам; 4) не знаю.</w:t>
      </w:r>
    </w:p>
    <w:p w:rsidR="00FE0C4E" w:rsidRPr="00FE0C4E" w:rsidRDefault="00FE0C4E" w:rsidP="00FE0C4E">
      <w:pPr>
        <w:numPr>
          <w:ilvl w:val="0"/>
          <w:numId w:val="2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Бактерии, которые питаются органическими веществами живых организмов, называются: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сапрофиты; 2) </w:t>
      </w:r>
      <w:proofErr w:type="spellStart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хемотрофы</w:t>
      </w:r>
      <w:proofErr w:type="spellEnd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3) </w:t>
      </w:r>
      <w:proofErr w:type="spellStart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фототрофы</w:t>
      </w:r>
      <w:proofErr w:type="spellEnd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; 4) паразиты.</w:t>
      </w:r>
    </w:p>
    <w:p w:rsidR="00FE0C4E" w:rsidRPr="00FE0C4E" w:rsidRDefault="00FE0C4E" w:rsidP="00FE0C4E">
      <w:pPr>
        <w:numPr>
          <w:ilvl w:val="0"/>
          <w:numId w:val="2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Бактерии размножаются делением материнской клетки: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на две новые клетки; 2)на три новые клетки; 3) на четыре новые клетки; 4) на множество клеток.</w:t>
      </w:r>
    </w:p>
    <w:p w:rsidR="00FE0C4E" w:rsidRPr="00FE0C4E" w:rsidRDefault="00FE0C4E" w:rsidP="00FE0C4E">
      <w:pPr>
        <w:numPr>
          <w:ilvl w:val="0"/>
          <w:numId w:val="2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Анаэробы – это бактерии, которые живут в среде:</w:t>
      </w:r>
    </w:p>
    <w:p w:rsidR="00FE0C4E" w:rsidRPr="00FE0C4E" w:rsidRDefault="00FE0C4E" w:rsidP="00FE0C4E">
      <w:pPr>
        <w:numPr>
          <w:ilvl w:val="0"/>
          <w:numId w:val="2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бескислородной</w:t>
      </w:r>
      <w:proofErr w:type="spellEnd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2) </w:t>
      </w:r>
      <w:proofErr w:type="gramStart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кислородной</w:t>
      </w:r>
      <w:proofErr w:type="gramEnd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3) то в кислородной, то в </w:t>
      </w:r>
      <w:proofErr w:type="spellStart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бескислородной</w:t>
      </w:r>
      <w:proofErr w:type="spellEnd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; 4) им это безразлично.</w:t>
      </w:r>
    </w:p>
    <w:p w:rsidR="00FE0C4E" w:rsidRPr="00FE0C4E" w:rsidRDefault="00FE0C4E" w:rsidP="00FE0C4E">
      <w:pPr>
        <w:numPr>
          <w:ilvl w:val="0"/>
          <w:numId w:val="3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Некоторые виды бактерий способны десятки лет сохранять жизнеспособность, так как они:</w:t>
      </w:r>
    </w:p>
    <w:p w:rsidR="00FE0C4E" w:rsidRPr="00FE0C4E" w:rsidRDefault="00FE0C4E" w:rsidP="00FE0C4E">
      <w:pPr>
        <w:numPr>
          <w:ilvl w:val="0"/>
          <w:numId w:val="3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 постоянную форму тела; 2) участвуют в круговороте веществ; 3) питаются органическими веществами; 4) при неблагоприятных условиях образуют спору.</w:t>
      </w:r>
    </w:p>
    <w:p w:rsidR="00FE0C4E" w:rsidRPr="00FE0C4E" w:rsidRDefault="00FE0C4E" w:rsidP="00FE0C4E">
      <w:pPr>
        <w:numPr>
          <w:ilvl w:val="0"/>
          <w:numId w:val="3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Клубеньковые бактерии обогащают почву:</w:t>
      </w:r>
    </w:p>
    <w:p w:rsidR="00FE0C4E" w:rsidRPr="00FE0C4E" w:rsidRDefault="00FE0C4E" w:rsidP="00FE0C4E">
      <w:pPr>
        <w:numPr>
          <w:ilvl w:val="0"/>
          <w:numId w:val="3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соединениями азота; 2) соединениями серы; 3) углекислым газом; 4) кислородом.</w:t>
      </w:r>
    </w:p>
    <w:p w:rsidR="00FE0C4E" w:rsidRPr="00FE0C4E" w:rsidRDefault="00FE0C4E" w:rsidP="00FE0C4E">
      <w:pPr>
        <w:numPr>
          <w:ilvl w:val="0"/>
          <w:numId w:val="3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Заболевание, вызываемое бактериями: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грипп; 2) холера; 3) чесотка; 4) лишай.</w:t>
      </w:r>
      <w:r w:rsidRPr="00FE0C4E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FE0C4E" w:rsidRPr="00FE0C4E" w:rsidRDefault="00FE0C4E" w:rsidP="00FE0C4E">
      <w:pPr>
        <w:numPr>
          <w:ilvl w:val="0"/>
          <w:numId w:val="3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Что </w:t>
      </w: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 относится</w:t>
      </w: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 к мерам борьбы с болезнетворными бактериями:</w:t>
      </w:r>
    </w:p>
    <w:p w:rsidR="00FE0C4E" w:rsidRPr="00FE0C4E" w:rsidRDefault="00FE0C4E" w:rsidP="00FE0C4E">
      <w:pPr>
        <w:numPr>
          <w:ilvl w:val="0"/>
          <w:numId w:val="3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правил личной гигиены; 2) термическая обработка пищи и воды; 3) прививки и вакцины; 4) употребление овощей прямо с грядки.</w:t>
      </w: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</w:p>
    <w:p w:rsidR="00FE0C4E" w:rsidRPr="00FE0C4E" w:rsidRDefault="00FE0C4E" w:rsidP="00FE0C4E">
      <w:pPr>
        <w:pBdr>
          <w:bottom w:val="single" w:sz="6" w:space="3" w:color="D6DDB9"/>
        </w:pBd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</w:pPr>
      <w:r w:rsidRPr="00FE0C4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lastRenderedPageBreak/>
        <w:t>Тест №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5</w:t>
      </w:r>
      <w:r w:rsidRPr="00FE0C4E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           Тема «Бактерии»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2.</w:t>
      </w:r>
    </w:p>
    <w:p w:rsidR="00FE0C4E" w:rsidRPr="00FE0C4E" w:rsidRDefault="00FE0C4E" w:rsidP="00FE0C4E">
      <w:pPr>
        <w:numPr>
          <w:ilvl w:val="0"/>
          <w:numId w:val="3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Наука о бактериях называется: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орнитология; 2) бактериология; 3) цитология; 4) паразитология.</w:t>
      </w:r>
    </w:p>
    <w:p w:rsidR="00FE0C4E" w:rsidRPr="00FE0C4E" w:rsidRDefault="00FE0C4E" w:rsidP="00FE0C4E">
      <w:pPr>
        <w:numPr>
          <w:ilvl w:val="0"/>
          <w:numId w:val="38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Бактерии, имеющие форму запятой, называются: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кокки; 2) спириллы; 3) вибрионы; 4) бациллы.</w:t>
      </w:r>
    </w:p>
    <w:p w:rsidR="00FE0C4E" w:rsidRPr="00FE0C4E" w:rsidRDefault="00FE0C4E" w:rsidP="00FE0C4E">
      <w:pPr>
        <w:numPr>
          <w:ilvl w:val="0"/>
          <w:numId w:val="39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Ядерное вещество у бактерий: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находится в вакуолях; 2) находится в ядре; 3) распределено в цитоплазме; 4) не знаю.</w:t>
      </w:r>
    </w:p>
    <w:p w:rsidR="00FE0C4E" w:rsidRPr="00FE0C4E" w:rsidRDefault="00FE0C4E" w:rsidP="00FE0C4E">
      <w:pPr>
        <w:numPr>
          <w:ilvl w:val="0"/>
          <w:numId w:val="4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Бактерии, которые питаются органическими веществами мёртвых организмов или выделениями живых организмов, называются: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сапрофиты; 2) </w:t>
      </w:r>
      <w:proofErr w:type="spellStart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хемотрофы</w:t>
      </w:r>
      <w:proofErr w:type="spellEnd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3) </w:t>
      </w:r>
      <w:proofErr w:type="spellStart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фототрофы</w:t>
      </w:r>
      <w:proofErr w:type="spellEnd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; 4) паразиты.</w:t>
      </w:r>
    </w:p>
    <w:p w:rsidR="00FE0C4E" w:rsidRPr="00FE0C4E" w:rsidRDefault="00FE0C4E" w:rsidP="00FE0C4E">
      <w:pPr>
        <w:numPr>
          <w:ilvl w:val="0"/>
          <w:numId w:val="4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Споры бактерий служат: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для размножения; 2) для выживания в неблагоприятных условиях; 3) для питания; 4) для дыхания.</w:t>
      </w:r>
    </w:p>
    <w:p w:rsidR="00FE0C4E" w:rsidRPr="00FE0C4E" w:rsidRDefault="00FE0C4E" w:rsidP="00FE0C4E">
      <w:pPr>
        <w:numPr>
          <w:ilvl w:val="0"/>
          <w:numId w:val="4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Аэробы – это бактерии, которые живут в среде: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бескислородной</w:t>
      </w:r>
      <w:proofErr w:type="spellEnd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2) </w:t>
      </w:r>
      <w:proofErr w:type="gramStart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кислородной</w:t>
      </w:r>
      <w:proofErr w:type="gramEnd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3) то в кислородной, то в </w:t>
      </w:r>
      <w:proofErr w:type="spellStart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бескислородной</w:t>
      </w:r>
      <w:proofErr w:type="spellEnd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; 4) им это безразлично.</w:t>
      </w:r>
    </w:p>
    <w:p w:rsidR="00FE0C4E" w:rsidRPr="00FE0C4E" w:rsidRDefault="00FE0C4E" w:rsidP="00FE0C4E">
      <w:pPr>
        <w:numPr>
          <w:ilvl w:val="0"/>
          <w:numId w:val="4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Тесная связь между организмами, полезная как одному, так и другому, называется: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паразитизм; 2) симбиоз; 3) аутизм; 4) не знаю.</w:t>
      </w:r>
    </w:p>
    <w:p w:rsidR="00FE0C4E" w:rsidRPr="00FE0C4E" w:rsidRDefault="00FE0C4E" w:rsidP="00FE0C4E">
      <w:pPr>
        <w:numPr>
          <w:ilvl w:val="0"/>
          <w:numId w:val="4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Заболевание, вызываемое бактериями: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краснуха; 2) чума; 3) чесотка; 4) лишай.</w:t>
      </w:r>
      <w:r w:rsidRPr="00FE0C4E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FE0C4E" w:rsidRPr="00FE0C4E" w:rsidRDefault="00FE0C4E" w:rsidP="00FE0C4E">
      <w:pPr>
        <w:numPr>
          <w:ilvl w:val="0"/>
          <w:numId w:val="4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Болезнетворные бактерии могут вызвать заболевания: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1) людей; 2) животных; 3) растений; 4) всех перечисленных организмов.</w:t>
      </w:r>
    </w:p>
    <w:p w:rsidR="00FE0C4E" w:rsidRPr="00FE0C4E" w:rsidRDefault="00FE0C4E" w:rsidP="00FE0C4E">
      <w:pPr>
        <w:numPr>
          <w:ilvl w:val="0"/>
          <w:numId w:val="4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Что </w:t>
      </w: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 относится</w:t>
      </w: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 к мерам борьбы с болезнетворными бактериями:</w:t>
      </w:r>
    </w:p>
    <w:p w:rsidR="00FE0C4E" w:rsidRPr="00FE0C4E" w:rsidRDefault="00FE0C4E" w:rsidP="00FE0C4E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употребление немытых фруктов; 2) применение антибиотиков; 3)применение </w:t>
      </w:r>
      <w:proofErr w:type="spellStart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иода</w:t>
      </w:r>
      <w:proofErr w:type="spellEnd"/>
      <w:r w:rsidRPr="00FE0C4E">
        <w:rPr>
          <w:rFonts w:ascii="Times New Roman" w:eastAsia="Times New Roman" w:hAnsi="Times New Roman" w:cs="Times New Roman"/>
          <w:color w:val="000000"/>
          <w:sz w:val="24"/>
          <w:szCs w:val="24"/>
        </w:rPr>
        <w:t>; 4) кипячение воды.</w:t>
      </w:r>
      <w:bookmarkEnd w:id="1"/>
    </w:p>
    <w:sectPr w:rsidR="00FE0C4E" w:rsidRPr="00FE0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88A"/>
    <w:multiLevelType w:val="multilevel"/>
    <w:tmpl w:val="613CC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4693C"/>
    <w:multiLevelType w:val="multilevel"/>
    <w:tmpl w:val="D46A6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13505"/>
    <w:multiLevelType w:val="multilevel"/>
    <w:tmpl w:val="5ADE9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9B0AE9"/>
    <w:multiLevelType w:val="multilevel"/>
    <w:tmpl w:val="5E1CB9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207C9C"/>
    <w:multiLevelType w:val="multilevel"/>
    <w:tmpl w:val="83F834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403617"/>
    <w:multiLevelType w:val="multilevel"/>
    <w:tmpl w:val="97F65A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32DFA"/>
    <w:multiLevelType w:val="multilevel"/>
    <w:tmpl w:val="3A8EB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6C386D"/>
    <w:multiLevelType w:val="multilevel"/>
    <w:tmpl w:val="BCF809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7900E3"/>
    <w:multiLevelType w:val="multilevel"/>
    <w:tmpl w:val="76E489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CE066A"/>
    <w:multiLevelType w:val="multilevel"/>
    <w:tmpl w:val="980C9E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343C53"/>
    <w:multiLevelType w:val="multilevel"/>
    <w:tmpl w:val="170EBE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E96ABE"/>
    <w:multiLevelType w:val="multilevel"/>
    <w:tmpl w:val="72EAD8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4E07B4"/>
    <w:multiLevelType w:val="multilevel"/>
    <w:tmpl w:val="5F20CB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CE3DC2"/>
    <w:multiLevelType w:val="multilevel"/>
    <w:tmpl w:val="E8D284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8A2A43"/>
    <w:multiLevelType w:val="multilevel"/>
    <w:tmpl w:val="013006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773866"/>
    <w:multiLevelType w:val="multilevel"/>
    <w:tmpl w:val="B82E5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044514"/>
    <w:multiLevelType w:val="multilevel"/>
    <w:tmpl w:val="8A4851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582155"/>
    <w:multiLevelType w:val="multilevel"/>
    <w:tmpl w:val="0742CA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B842C1"/>
    <w:multiLevelType w:val="multilevel"/>
    <w:tmpl w:val="355A3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7D1D26"/>
    <w:multiLevelType w:val="multilevel"/>
    <w:tmpl w:val="D0F007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3B2285"/>
    <w:multiLevelType w:val="multilevel"/>
    <w:tmpl w:val="E34C73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0B110F"/>
    <w:multiLevelType w:val="multilevel"/>
    <w:tmpl w:val="4D0A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B66723"/>
    <w:multiLevelType w:val="multilevel"/>
    <w:tmpl w:val="E79E38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2D174C"/>
    <w:multiLevelType w:val="multilevel"/>
    <w:tmpl w:val="EC425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8955BD"/>
    <w:multiLevelType w:val="multilevel"/>
    <w:tmpl w:val="D62623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A26990"/>
    <w:multiLevelType w:val="multilevel"/>
    <w:tmpl w:val="2520B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434515"/>
    <w:multiLevelType w:val="multilevel"/>
    <w:tmpl w:val="129C64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D52238"/>
    <w:multiLevelType w:val="multilevel"/>
    <w:tmpl w:val="06484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F14F20"/>
    <w:multiLevelType w:val="multilevel"/>
    <w:tmpl w:val="662C0D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C13BFD"/>
    <w:multiLevelType w:val="multilevel"/>
    <w:tmpl w:val="461029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695D18"/>
    <w:multiLevelType w:val="multilevel"/>
    <w:tmpl w:val="6D747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AD6C84"/>
    <w:multiLevelType w:val="multilevel"/>
    <w:tmpl w:val="8B9C5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E77FD4"/>
    <w:multiLevelType w:val="multilevel"/>
    <w:tmpl w:val="92C28A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2324C0"/>
    <w:multiLevelType w:val="multilevel"/>
    <w:tmpl w:val="40963E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5E2777"/>
    <w:multiLevelType w:val="multilevel"/>
    <w:tmpl w:val="4F1AE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937010"/>
    <w:multiLevelType w:val="multilevel"/>
    <w:tmpl w:val="F0A80A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F2320B"/>
    <w:multiLevelType w:val="multilevel"/>
    <w:tmpl w:val="044C4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7E1F48"/>
    <w:multiLevelType w:val="multilevel"/>
    <w:tmpl w:val="6862DD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3841CF"/>
    <w:multiLevelType w:val="multilevel"/>
    <w:tmpl w:val="A6E08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EB0472"/>
    <w:multiLevelType w:val="multilevel"/>
    <w:tmpl w:val="75F0E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E87EBA"/>
    <w:multiLevelType w:val="multilevel"/>
    <w:tmpl w:val="E6F26C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3E477E"/>
    <w:multiLevelType w:val="multilevel"/>
    <w:tmpl w:val="EC424E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8451EA"/>
    <w:multiLevelType w:val="multilevel"/>
    <w:tmpl w:val="A560C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9F378E"/>
    <w:multiLevelType w:val="multilevel"/>
    <w:tmpl w:val="15C2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D939BC"/>
    <w:multiLevelType w:val="multilevel"/>
    <w:tmpl w:val="426EFB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652C8E"/>
    <w:multiLevelType w:val="multilevel"/>
    <w:tmpl w:val="00484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3"/>
  </w:num>
  <w:num w:numId="3">
    <w:abstractNumId w:val="18"/>
  </w:num>
  <w:num w:numId="4">
    <w:abstractNumId w:val="17"/>
  </w:num>
  <w:num w:numId="5">
    <w:abstractNumId w:val="42"/>
  </w:num>
  <w:num w:numId="6">
    <w:abstractNumId w:val="25"/>
  </w:num>
  <w:num w:numId="7">
    <w:abstractNumId w:val="40"/>
  </w:num>
  <w:num w:numId="8">
    <w:abstractNumId w:val="8"/>
  </w:num>
  <w:num w:numId="9">
    <w:abstractNumId w:val="37"/>
  </w:num>
  <w:num w:numId="10">
    <w:abstractNumId w:val="14"/>
  </w:num>
  <w:num w:numId="11">
    <w:abstractNumId w:val="3"/>
  </w:num>
  <w:num w:numId="12">
    <w:abstractNumId w:val="45"/>
  </w:num>
  <w:num w:numId="13">
    <w:abstractNumId w:val="6"/>
  </w:num>
  <w:num w:numId="14">
    <w:abstractNumId w:val="1"/>
  </w:num>
  <w:num w:numId="15">
    <w:abstractNumId w:val="2"/>
  </w:num>
  <w:num w:numId="16">
    <w:abstractNumId w:val="32"/>
  </w:num>
  <w:num w:numId="17">
    <w:abstractNumId w:val="20"/>
  </w:num>
  <w:num w:numId="18">
    <w:abstractNumId w:val="12"/>
  </w:num>
  <w:num w:numId="19">
    <w:abstractNumId w:val="41"/>
  </w:num>
  <w:num w:numId="20">
    <w:abstractNumId w:val="11"/>
  </w:num>
  <w:num w:numId="21">
    <w:abstractNumId w:val="9"/>
  </w:num>
  <w:num w:numId="22">
    <w:abstractNumId w:val="21"/>
  </w:num>
  <w:num w:numId="23">
    <w:abstractNumId w:val="27"/>
  </w:num>
  <w:num w:numId="24">
    <w:abstractNumId w:val="30"/>
  </w:num>
  <w:num w:numId="25">
    <w:abstractNumId w:val="29"/>
  </w:num>
  <w:num w:numId="26">
    <w:abstractNumId w:val="44"/>
  </w:num>
  <w:num w:numId="27">
    <w:abstractNumId w:val="26"/>
  </w:num>
  <w:num w:numId="28">
    <w:abstractNumId w:val="22"/>
  </w:num>
  <w:num w:numId="29">
    <w:abstractNumId w:val="34"/>
  </w:num>
  <w:num w:numId="30">
    <w:abstractNumId w:val="16"/>
  </w:num>
  <w:num w:numId="31">
    <w:abstractNumId w:val="31"/>
  </w:num>
  <w:num w:numId="32">
    <w:abstractNumId w:val="23"/>
  </w:num>
  <w:num w:numId="33">
    <w:abstractNumId w:val="39"/>
  </w:num>
  <w:num w:numId="34">
    <w:abstractNumId w:val="28"/>
  </w:num>
  <w:num w:numId="35">
    <w:abstractNumId w:val="35"/>
  </w:num>
  <w:num w:numId="36">
    <w:abstractNumId w:val="15"/>
  </w:num>
  <w:num w:numId="37">
    <w:abstractNumId w:val="38"/>
  </w:num>
  <w:num w:numId="38">
    <w:abstractNumId w:val="24"/>
  </w:num>
  <w:num w:numId="39">
    <w:abstractNumId w:val="7"/>
  </w:num>
  <w:num w:numId="40">
    <w:abstractNumId w:val="36"/>
  </w:num>
  <w:num w:numId="41">
    <w:abstractNumId w:val="10"/>
  </w:num>
  <w:num w:numId="42">
    <w:abstractNumId w:val="33"/>
  </w:num>
  <w:num w:numId="43">
    <w:abstractNumId w:val="5"/>
  </w:num>
  <w:num w:numId="44">
    <w:abstractNumId w:val="19"/>
  </w:num>
  <w:num w:numId="45">
    <w:abstractNumId w:val="13"/>
  </w:num>
  <w:num w:numId="4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0C4E"/>
    <w:rsid w:val="00FE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0C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0C4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0">
    <w:name w:val="c0"/>
    <w:basedOn w:val="a"/>
    <w:rsid w:val="00FE0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E0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E0C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0C4E"/>
    <w:rPr>
      <w:color w:val="800080"/>
      <w:u w:val="single"/>
    </w:rPr>
  </w:style>
  <w:style w:type="paragraph" w:customStyle="1" w:styleId="c1">
    <w:name w:val="c1"/>
    <w:basedOn w:val="a"/>
    <w:rsid w:val="00FE0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FE0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E0C4E"/>
  </w:style>
  <w:style w:type="character" w:customStyle="1" w:styleId="c11">
    <w:name w:val="c11"/>
    <w:basedOn w:val="a0"/>
    <w:rsid w:val="00FE0C4E"/>
  </w:style>
  <w:style w:type="paragraph" w:customStyle="1" w:styleId="c2">
    <w:name w:val="c2"/>
    <w:basedOn w:val="a"/>
    <w:rsid w:val="00FE0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E0C4E"/>
  </w:style>
  <w:style w:type="character" w:customStyle="1" w:styleId="c12">
    <w:name w:val="c12"/>
    <w:basedOn w:val="a0"/>
    <w:rsid w:val="00FE0C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5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879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416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0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7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3849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2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961</Words>
  <Characters>5482</Characters>
  <Application>Microsoft Office Word</Application>
  <DocSecurity>0</DocSecurity>
  <Lines>45</Lines>
  <Paragraphs>12</Paragraphs>
  <ScaleCrop>false</ScaleCrop>
  <Company>Microsoft</Company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2018-02-17T19:00:00Z</dcterms:created>
  <dcterms:modified xsi:type="dcterms:W3CDTF">2018-02-17T19:03:00Z</dcterms:modified>
</cp:coreProperties>
</file>