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42" w:rsidRDefault="00F42642" w:rsidP="00F4264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eastAsia="ru-RU"/>
        </w:rPr>
        <w:t>Декада по ПДД «Азбука наших дорог</w:t>
      </w:r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F42642" w:rsidRDefault="00F42642" w:rsidP="00F4264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2642" w:rsidRPr="00F42642" w:rsidRDefault="00F42642" w:rsidP="00F42642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В школе с 16.04.2018 г. по 28.04.2018 г. для учащихся начальных классов пройдёт декада по ПДД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«Азбука наших дорог»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 целью активизации работы по профилактике и предупреждению детского травматизма, привития детям навыков безопасного поведения на улицах и дорогах.</w:t>
      </w:r>
    </w:p>
    <w:p w:rsidR="00F42642" w:rsidRDefault="00F42642" w:rsidP="00F42642">
      <w:pPr>
        <w:pStyle w:val="a4"/>
        <w:jc w:val="center"/>
        <w:rPr>
          <w:rFonts w:ascii="Times New Roman" w:hAnsi="Times New Roman" w:cs="Times New Roman"/>
          <w:bCs/>
          <w:color w:val="11111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План декады «Азбука наших дорог»</w:t>
      </w:r>
    </w:p>
    <w:tbl>
      <w:tblPr>
        <w:tblStyle w:val="a5"/>
        <w:tblW w:w="10485" w:type="dxa"/>
        <w:tblInd w:w="0" w:type="dxa"/>
        <w:tblLook w:val="04A0" w:firstRow="1" w:lastRow="0" w:firstColumn="1" w:lastColumn="0" w:noHBand="0" w:noVBand="1"/>
      </w:tblPr>
      <w:tblGrid>
        <w:gridCol w:w="595"/>
        <w:gridCol w:w="4787"/>
        <w:gridCol w:w="2268"/>
        <w:gridCol w:w="2835"/>
      </w:tblGrid>
      <w:tr w:rsidR="00F42642" w:rsidTr="00F426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F42642" w:rsidTr="00F426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Style w:val="postbody"/>
                <w:rFonts w:ascii="Times New Roman" w:hAnsi="Times New Roman" w:cs="Times New Roman"/>
                <w:sz w:val="28"/>
                <w:szCs w:val="28"/>
              </w:rPr>
              <w:t xml:space="preserve">Конкурс детского творчества </w:t>
            </w:r>
            <w:r w:rsidRPr="00F42642">
              <w:rPr>
                <w:rFonts w:ascii="Times New Roman" w:hAnsi="Times New Roman" w:cs="Times New Roman"/>
                <w:sz w:val="28"/>
                <w:szCs w:val="28"/>
              </w:rPr>
              <w:t>«Безопасность на дороге ради безопасности жизни» (рисунки и поделки)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До 28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42642" w:rsidTr="00F426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конкурсы, викторины, мероприятия, направленные на привитие навыков безопасного поведения на улице и дороге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16.04-26.04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42642" w:rsidTr="00F426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Беседы пятиминутки «Путь домой»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42642" w:rsidTr="00F426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Встреча учащихся с инспекторами ГИБДД «Вопросы и ответы»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25.04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F42642" w:rsidTr="00F426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памяток, буклетов по БДД для учащихся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16.04-26.04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42642" w:rsidTr="00F426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sz w:val="28"/>
                <w:szCs w:val="28"/>
              </w:rPr>
              <w:t>Изготовление буклетов для родителей «Безопасность детей – забота взрослых»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16.04-26.04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42642" w:rsidTr="00F426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2642">
              <w:rPr>
                <w:rFonts w:ascii="Times New Roman" w:hAnsi="Times New Roman" w:cs="Times New Roman"/>
                <w:sz w:val="28"/>
                <w:szCs w:val="28"/>
              </w:rPr>
              <w:t>Просмотр фильмов по ПДД: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23.04 – 4, 5 уроки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УВ</w:t>
            </w:r>
          </w:p>
        </w:tc>
      </w:tr>
      <w:tr w:rsidR="00F42642" w:rsidTr="00F42642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Уроки тетушки Совы «Азбука дорожной безопасности»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42" w:rsidRPr="00F42642" w:rsidRDefault="00F42642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42" w:rsidRPr="00F42642" w:rsidRDefault="00F42642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F42642" w:rsidTr="00F426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42" w:rsidRPr="00F42642" w:rsidRDefault="00F42642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26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дороге со </w:t>
            </w:r>
            <w:proofErr w:type="spellStart"/>
            <w:r w:rsidRPr="00F426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Смешариками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24.04 – 3, 4 уроки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42" w:rsidRPr="00F42642" w:rsidRDefault="00F42642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F42642" w:rsidTr="00F426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42" w:rsidRPr="00F42642" w:rsidRDefault="00F42642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426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Робокар</w:t>
            </w:r>
            <w:proofErr w:type="spellEnd"/>
            <w:r w:rsidRPr="00F426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Поли «Безопасная на дороге», «Безопасная езда на велосипеде»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25.04 – 4,5 уроки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42" w:rsidRPr="00F42642" w:rsidRDefault="00F42642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F42642" w:rsidTr="00F426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42" w:rsidRPr="00F42642" w:rsidRDefault="00F42642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Лукоморье «Пешеходный переход», «Осторожно, дети!»,</w:t>
            </w:r>
          </w:p>
          <w:p w:rsidR="00F42642" w:rsidRPr="00F42642" w:rsidRDefault="00F42642">
            <w:pPr>
              <w:pStyle w:val="a4"/>
              <w:rPr>
                <w:rStyle w:val="a3"/>
                <w:sz w:val="28"/>
                <w:szCs w:val="28"/>
              </w:rPr>
            </w:pPr>
            <w:r w:rsidRPr="00F426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«Светофор», «Два похожих знака», «Перекресток», «Г</w:t>
            </w:r>
            <w:r w:rsidRPr="00F42642"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 опасно играть». </w:t>
            </w:r>
          </w:p>
          <w:p w:rsidR="00F42642" w:rsidRPr="00F42642" w:rsidRDefault="00F42642">
            <w:pPr>
              <w:pStyle w:val="a4"/>
              <w:rPr>
                <w:sz w:val="28"/>
                <w:szCs w:val="28"/>
              </w:rPr>
            </w:pPr>
            <w:r w:rsidRPr="00F42642"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F42642">
              <w:rPr>
                <w:rStyle w:val="a3"/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none"/>
                <w:lang w:eastAsia="ru-RU"/>
              </w:rPr>
              <w:t>Чтобы быть счастливым</w:t>
            </w:r>
            <w:r w:rsidRPr="00F42642"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26.04 – 3,4 уроки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42" w:rsidRPr="00F42642" w:rsidRDefault="00F42642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F42642" w:rsidTr="00F426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Викторина по ПДД для младших школьников: </w:t>
            </w:r>
          </w:p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«Учи правила – пока беда не </w:t>
            </w:r>
            <w:proofErr w:type="gramStart"/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заставила»  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F42642" w:rsidTr="00F426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Подведение итогов. Вручение сертификатов знатокам ПДД.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42" w:rsidRPr="00F42642" w:rsidRDefault="00F42642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4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</w:tbl>
    <w:p w:rsidR="00F42642" w:rsidRDefault="00F42642" w:rsidP="00F42642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55A4B" w:rsidRPr="00F42642" w:rsidRDefault="00F42642" w:rsidP="00F4264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2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</w:t>
      </w:r>
      <w:r w:rsidRPr="00F42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Директор </w:t>
      </w:r>
      <w:proofErr w:type="gramStart"/>
      <w:r w:rsidRPr="00F42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школы:   </w:t>
      </w:r>
      <w:proofErr w:type="gramEnd"/>
      <w:r w:rsidRPr="00F42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А.Б. Комарова</w:t>
      </w:r>
    </w:p>
    <w:sectPr w:rsidR="00455A4B" w:rsidRPr="00F42642" w:rsidSect="00F4264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42"/>
    <w:rsid w:val="00455A4B"/>
    <w:rsid w:val="00F4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462-C7AE-462C-BCAF-71C070EB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642"/>
    <w:rPr>
      <w:color w:val="0563C1" w:themeColor="hyperlink"/>
      <w:u w:val="single"/>
    </w:rPr>
  </w:style>
  <w:style w:type="paragraph" w:styleId="a4">
    <w:name w:val="No Spacing"/>
    <w:uiPriority w:val="1"/>
    <w:qFormat/>
    <w:rsid w:val="00F42642"/>
    <w:pPr>
      <w:spacing w:after="0" w:line="240" w:lineRule="auto"/>
    </w:pPr>
  </w:style>
  <w:style w:type="character" w:customStyle="1" w:styleId="postbody">
    <w:name w:val="postbody"/>
    <w:basedOn w:val="a0"/>
    <w:rsid w:val="00F42642"/>
  </w:style>
  <w:style w:type="table" w:styleId="a5">
    <w:name w:val="Table Grid"/>
    <w:basedOn w:val="a1"/>
    <w:uiPriority w:val="39"/>
    <w:rsid w:val="00F426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2</cp:revision>
  <dcterms:created xsi:type="dcterms:W3CDTF">2018-04-20T09:58:00Z</dcterms:created>
  <dcterms:modified xsi:type="dcterms:W3CDTF">2018-04-20T10:02:00Z</dcterms:modified>
</cp:coreProperties>
</file>