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9D" w:rsidRDefault="00AE499D" w:rsidP="00AE499D">
      <w:pPr>
        <w:numPr>
          <w:ilvl w:val="0"/>
          <w:numId w:val="1"/>
        </w:numPr>
        <w:tabs>
          <w:tab w:val="num" w:pos="-180"/>
        </w:tabs>
        <w:ind w:left="-360"/>
        <w:rPr>
          <w:b/>
          <w:szCs w:val="28"/>
        </w:rPr>
      </w:pPr>
      <w:r>
        <w:rPr>
          <w:b/>
          <w:szCs w:val="28"/>
        </w:rPr>
        <w:t>Что изучает ботаника?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 всё живое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 животных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В.растения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Г. Человека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2. Какие органы растений относятся в вегетативным?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 цветки,плоды,семена.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 корни и побеги.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  Цветки и побеги.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Г. Только цветки.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3. Кустарником называется растение , которое имеет: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 один деревянистый стебель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Б.несколько деревянистых стеблей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В.один травянистый стебель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Г. Несколько травянистых стеблей.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4. Главную роль при делении клеток выполняет её: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 xml:space="preserve">А. Ядро 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 вакуоль.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 Оболочка.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Г. Цитоплазма.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5.Первым при проростании семян появляется: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 главный корень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 боковые корни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В.придаточные корни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В.у  однодольных- придаточные,  у двудольных- главный корень.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6. Усики у винограда являются видоизменёнными: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 листьями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 почками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 xml:space="preserve"> В.побегами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 xml:space="preserve"> Г. Корневищами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7.Органические вещества движутся в стебле по: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А.сосудам древесины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 ситовидным трубкам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В.по камбию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Г.специальным каналам.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8. Женскими цветками являются те,в которых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А.есть и тычинки и пестики.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 есть только пестики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В.есть только тычинки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Г.есть либо тычинки,либо пестики.</w:t>
      </w:r>
    </w:p>
    <w:p w:rsidR="00AE499D" w:rsidRDefault="00AE499D" w:rsidP="00AE499D">
      <w:pPr>
        <w:ind w:left="-720"/>
        <w:rPr>
          <w:b/>
          <w:szCs w:val="28"/>
        </w:rPr>
      </w:pPr>
      <w:r>
        <w:rPr>
          <w:b/>
          <w:szCs w:val="28"/>
        </w:rPr>
        <w:t>9К многоклеточным водорослям относят: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А.улотрикс и кладофора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Б.спирогира и фукус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 xml:space="preserve"> В Ламинария и саргассум</w:t>
      </w: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t>Г порфира и родимения</w:t>
      </w:r>
    </w:p>
    <w:p w:rsidR="00AE499D" w:rsidRDefault="00AE499D" w:rsidP="00AE499D">
      <w:pPr>
        <w:ind w:left="-720"/>
        <w:rPr>
          <w:szCs w:val="28"/>
        </w:rPr>
      </w:pPr>
    </w:p>
    <w:p w:rsidR="00AE499D" w:rsidRDefault="00AE499D" w:rsidP="00AE499D">
      <w:pPr>
        <w:ind w:left="-720"/>
        <w:rPr>
          <w:b/>
          <w:szCs w:val="28"/>
        </w:rPr>
      </w:pPr>
    </w:p>
    <w:p w:rsidR="00AE499D" w:rsidRDefault="00AE499D" w:rsidP="00AE499D">
      <w:pPr>
        <w:ind w:left="-720"/>
        <w:rPr>
          <w:szCs w:val="28"/>
        </w:rPr>
      </w:pPr>
    </w:p>
    <w:p w:rsidR="00AE499D" w:rsidRDefault="00AE499D" w:rsidP="00AE499D">
      <w:pPr>
        <w:ind w:left="-720"/>
        <w:rPr>
          <w:szCs w:val="28"/>
        </w:rPr>
      </w:pPr>
    </w:p>
    <w:p w:rsidR="00AE499D" w:rsidRDefault="00AE499D" w:rsidP="00AE499D">
      <w:pPr>
        <w:ind w:left="-720"/>
        <w:rPr>
          <w:szCs w:val="28"/>
        </w:rPr>
      </w:pPr>
    </w:p>
    <w:p w:rsidR="00AE499D" w:rsidRDefault="00AE499D" w:rsidP="00AE499D">
      <w:pPr>
        <w:rPr>
          <w:szCs w:val="28"/>
        </w:rPr>
      </w:pPr>
    </w:p>
    <w:p w:rsidR="00AE499D" w:rsidRDefault="00AE499D" w:rsidP="00AE499D">
      <w:pPr>
        <w:ind w:left="-720"/>
        <w:rPr>
          <w:szCs w:val="28"/>
        </w:rPr>
      </w:pPr>
    </w:p>
    <w:p w:rsidR="00AE499D" w:rsidRDefault="00AE499D" w:rsidP="00AE499D">
      <w:pPr>
        <w:ind w:left="-72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Ответы.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1.В.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2.Б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3.Б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4.А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5.А.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6. В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7.Б.</w:t>
      </w:r>
    </w:p>
    <w:p w:rsidR="00AE499D" w:rsidRDefault="00AE499D" w:rsidP="00AE499D">
      <w:pPr>
        <w:rPr>
          <w:szCs w:val="28"/>
        </w:rPr>
      </w:pPr>
      <w:r>
        <w:rPr>
          <w:szCs w:val="28"/>
        </w:rPr>
        <w:t>8.Б.</w:t>
      </w:r>
    </w:p>
    <w:p w:rsidR="00AE499D" w:rsidRDefault="00AE499D" w:rsidP="00AE499D">
      <w:pPr>
        <w:rPr>
          <w:szCs w:val="28"/>
        </w:rPr>
      </w:pPr>
      <w:smartTag w:uri="urn:schemas-microsoft-com:office:smarttags" w:element="metricconverter">
        <w:smartTagPr>
          <w:attr w:name="ProductID" w:val="9 Г"/>
        </w:smartTagPr>
        <w:r>
          <w:rPr>
            <w:szCs w:val="28"/>
          </w:rPr>
          <w:t>9 Г</w:t>
        </w:r>
      </w:smartTag>
    </w:p>
    <w:p w:rsidR="003C3099" w:rsidRDefault="003C3099">
      <w:bookmarkStart w:id="0" w:name="_GoBack"/>
      <w:bookmarkEnd w:id="0"/>
    </w:p>
    <w:sectPr w:rsidR="003C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031C1"/>
    <w:multiLevelType w:val="hybridMultilevel"/>
    <w:tmpl w:val="889C5B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8F"/>
    <w:rsid w:val="003C3099"/>
    <w:rsid w:val="006A7F8F"/>
    <w:rsid w:val="00A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64DB-F58C-4476-A73A-2D10BE27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2017-04-14T06:30:00Z</dcterms:created>
  <dcterms:modified xsi:type="dcterms:W3CDTF">2017-04-14T06:31:00Z</dcterms:modified>
</cp:coreProperties>
</file>