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547" w:rsidRPr="000160A5" w:rsidRDefault="00667152" w:rsidP="000160A5">
      <w:pPr>
        <w:pStyle w:val="a6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67152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8817866" cy="10783400"/>
            <wp:effectExtent l="990600" t="0" r="9550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822197" cy="10788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8D0CBA">
        <w:rPr>
          <w:rFonts w:ascii="Times New Roman" w:hAnsi="Times New Roman" w:cs="Times New Roman"/>
          <w:b/>
          <w:sz w:val="24"/>
          <w:szCs w:val="24"/>
        </w:rPr>
        <w:lastRenderedPageBreak/>
        <w:t>1. Планируемые результаты освоения учебного предмета</w:t>
      </w:r>
    </w:p>
    <w:p w:rsidR="00327E57" w:rsidRPr="000160A5" w:rsidRDefault="00F31CE7" w:rsidP="000160A5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</w:t>
      </w:r>
      <w:r w:rsidR="00327E57" w:rsidRPr="000160A5">
        <w:rPr>
          <w:rFonts w:ascii="Times New Roman" w:hAnsi="Times New Roman" w:cs="Times New Roman"/>
          <w:b/>
          <w:i/>
          <w:sz w:val="24"/>
          <w:szCs w:val="24"/>
        </w:rPr>
        <w:t>ичностные результаты:</w:t>
      </w:r>
    </w:p>
    <w:p w:rsidR="00327E57" w:rsidRPr="000160A5" w:rsidRDefault="00327E57" w:rsidP="000160A5">
      <w:pPr>
        <w:pStyle w:val="a6"/>
        <w:numPr>
          <w:ilvl w:val="0"/>
          <w:numId w:val="8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60A5">
        <w:rPr>
          <w:rFonts w:ascii="Times New Roman" w:hAnsi="Times New Roman" w:cs="Times New Roman"/>
          <w:sz w:val="24"/>
          <w:szCs w:val="24"/>
        </w:rPr>
        <w:t>мотивированность  и направленность на посильное созидательное участие в жизни общества;</w:t>
      </w:r>
    </w:p>
    <w:p w:rsidR="00327E57" w:rsidRPr="000160A5" w:rsidRDefault="00327E57" w:rsidP="000160A5">
      <w:pPr>
        <w:pStyle w:val="a6"/>
        <w:numPr>
          <w:ilvl w:val="0"/>
          <w:numId w:val="8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60A5">
        <w:rPr>
          <w:rFonts w:ascii="Times New Roman" w:hAnsi="Times New Roman" w:cs="Times New Roman"/>
          <w:sz w:val="24"/>
          <w:szCs w:val="24"/>
        </w:rPr>
        <w:t>заинтересованность не только в личном успехе, но и в благополучии и процветании своей страны;</w:t>
      </w:r>
    </w:p>
    <w:p w:rsidR="00327E57" w:rsidRPr="000160A5" w:rsidRDefault="00327E57" w:rsidP="000160A5">
      <w:pPr>
        <w:pStyle w:val="a6"/>
        <w:numPr>
          <w:ilvl w:val="0"/>
          <w:numId w:val="8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60A5">
        <w:rPr>
          <w:rFonts w:ascii="Times New Roman" w:hAnsi="Times New Roman" w:cs="Times New Roman"/>
          <w:sz w:val="24"/>
          <w:szCs w:val="24"/>
        </w:rPr>
        <w:t xml:space="preserve">ценностные ориентиры, основанные на идеях патриотизма, любви и уважения к Отечеству; </w:t>
      </w:r>
      <w:r w:rsidR="00A213F3" w:rsidRPr="000160A5">
        <w:rPr>
          <w:rFonts w:ascii="Times New Roman" w:hAnsi="Times New Roman" w:cs="Times New Roman"/>
          <w:sz w:val="24"/>
          <w:szCs w:val="24"/>
        </w:rPr>
        <w:t>на отношении к человеку, его правам и свободам как 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убеждённости в важности для общества семьи и семейных традиций; на осознании необходимости поддержания гражданского мира и согласия, своей ответственности за судьбу страны перед нынешним и грядущими поколениями.</w:t>
      </w:r>
    </w:p>
    <w:p w:rsidR="00F71C77" w:rsidRPr="000160A5" w:rsidRDefault="00F71C77" w:rsidP="000160A5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0E23" w:rsidRPr="000160A5" w:rsidRDefault="00F31CE7" w:rsidP="000160A5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М</w:t>
      </w:r>
      <w:r w:rsidR="001C0E23" w:rsidRPr="000160A5">
        <w:rPr>
          <w:rFonts w:ascii="Times New Roman" w:hAnsi="Times New Roman" w:cs="Times New Roman"/>
          <w:b/>
          <w:i/>
          <w:sz w:val="24"/>
          <w:szCs w:val="24"/>
        </w:rPr>
        <w:t>етапредметные</w:t>
      </w:r>
      <w:proofErr w:type="spellEnd"/>
      <w:r w:rsidR="001C0E23" w:rsidRPr="000160A5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результаты:</w:t>
      </w:r>
    </w:p>
    <w:p w:rsidR="001C0E23" w:rsidRPr="000160A5" w:rsidRDefault="001C0E23" w:rsidP="000160A5">
      <w:pPr>
        <w:pStyle w:val="a6"/>
        <w:numPr>
          <w:ilvl w:val="0"/>
          <w:numId w:val="9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60A5">
        <w:rPr>
          <w:rFonts w:ascii="Times New Roman" w:hAnsi="Times New Roman" w:cs="Times New Roman"/>
          <w:sz w:val="24"/>
          <w:szCs w:val="24"/>
        </w:rPr>
        <w:t>умение сознательно организовывать свою познавательную деятельность (от постановки цели до получения и оценки результата);</w:t>
      </w:r>
    </w:p>
    <w:p w:rsidR="001C0E23" w:rsidRPr="000160A5" w:rsidRDefault="001C0E23" w:rsidP="000160A5">
      <w:pPr>
        <w:pStyle w:val="a6"/>
        <w:numPr>
          <w:ilvl w:val="0"/>
          <w:numId w:val="9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60A5">
        <w:rPr>
          <w:rFonts w:ascii="Times New Roman" w:hAnsi="Times New Roman" w:cs="Times New Roman"/>
          <w:sz w:val="24"/>
          <w:szCs w:val="24"/>
        </w:rPr>
        <w:t xml:space="preserve">умение объяснять явления и процессы социальной действительности с научных позиций; способность анализировать реальные социальные ситуации, выбирать адекватные способы деятельности и модели поведения в рамках социальных ролей, свойственных подростку; </w:t>
      </w:r>
    </w:p>
    <w:p w:rsidR="001C0E23" w:rsidRPr="000160A5" w:rsidRDefault="00F8084E" w:rsidP="000160A5">
      <w:pPr>
        <w:pStyle w:val="a6"/>
        <w:numPr>
          <w:ilvl w:val="0"/>
          <w:numId w:val="9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60A5">
        <w:rPr>
          <w:rFonts w:ascii="Times New Roman" w:hAnsi="Times New Roman" w:cs="Times New Roman"/>
          <w:sz w:val="24"/>
          <w:szCs w:val="24"/>
        </w:rPr>
        <w:t>овладение различными видами публичных выступлений (высказывания, монолог, дискуссия) и следование этическим нормам и правилам ведения диалога;</w:t>
      </w:r>
    </w:p>
    <w:p w:rsidR="00F8084E" w:rsidRPr="000160A5" w:rsidRDefault="00F8084E" w:rsidP="000160A5">
      <w:pPr>
        <w:pStyle w:val="a6"/>
        <w:numPr>
          <w:ilvl w:val="0"/>
          <w:numId w:val="9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60A5">
        <w:rPr>
          <w:rFonts w:ascii="Times New Roman" w:hAnsi="Times New Roman" w:cs="Times New Roman"/>
          <w:sz w:val="24"/>
          <w:szCs w:val="24"/>
        </w:rPr>
        <w:t>умение выполнять познавательные и практические задания, такие как:</w:t>
      </w:r>
    </w:p>
    <w:p w:rsidR="00F8084E" w:rsidRPr="000160A5" w:rsidRDefault="00F8084E" w:rsidP="000160A5">
      <w:pPr>
        <w:pStyle w:val="a6"/>
        <w:numPr>
          <w:ilvl w:val="0"/>
          <w:numId w:val="10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60A5">
        <w:rPr>
          <w:rFonts w:ascii="Times New Roman" w:hAnsi="Times New Roman" w:cs="Times New Roman"/>
          <w:sz w:val="24"/>
          <w:szCs w:val="24"/>
        </w:rPr>
        <w:t>использование элементов причинно-следственного анализа;</w:t>
      </w:r>
    </w:p>
    <w:p w:rsidR="00F8084E" w:rsidRPr="000160A5" w:rsidRDefault="00F8084E" w:rsidP="000160A5">
      <w:pPr>
        <w:pStyle w:val="a6"/>
        <w:numPr>
          <w:ilvl w:val="0"/>
          <w:numId w:val="10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60A5">
        <w:rPr>
          <w:rFonts w:ascii="Times New Roman" w:hAnsi="Times New Roman" w:cs="Times New Roman"/>
          <w:sz w:val="24"/>
          <w:szCs w:val="24"/>
        </w:rPr>
        <w:t>исследование несложных реальных связей и зависимостей;</w:t>
      </w:r>
    </w:p>
    <w:p w:rsidR="00F8084E" w:rsidRPr="000160A5" w:rsidRDefault="00F8084E" w:rsidP="000160A5">
      <w:pPr>
        <w:pStyle w:val="a6"/>
        <w:numPr>
          <w:ilvl w:val="0"/>
          <w:numId w:val="10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60A5">
        <w:rPr>
          <w:rFonts w:ascii="Times New Roman" w:hAnsi="Times New Roman" w:cs="Times New Roman"/>
          <w:sz w:val="24"/>
          <w:szCs w:val="24"/>
        </w:rPr>
        <w:t>определение сущностных характеристик изучаемого объекта, выбор верных критериев для сравнения, сопоставления, оценки объектов;</w:t>
      </w:r>
    </w:p>
    <w:p w:rsidR="00F8084E" w:rsidRPr="000160A5" w:rsidRDefault="00F8084E" w:rsidP="000160A5">
      <w:pPr>
        <w:pStyle w:val="a6"/>
        <w:numPr>
          <w:ilvl w:val="0"/>
          <w:numId w:val="10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60A5">
        <w:rPr>
          <w:rFonts w:ascii="Times New Roman" w:hAnsi="Times New Roman" w:cs="Times New Roman"/>
          <w:sz w:val="24"/>
          <w:szCs w:val="24"/>
        </w:rPr>
        <w:t>поиск и извлечение нужной информации по заданной теме в адаптированных источниках различного типа;</w:t>
      </w:r>
    </w:p>
    <w:p w:rsidR="00F8084E" w:rsidRPr="000160A5" w:rsidRDefault="00F8084E" w:rsidP="000160A5">
      <w:pPr>
        <w:pStyle w:val="a6"/>
        <w:numPr>
          <w:ilvl w:val="0"/>
          <w:numId w:val="10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60A5">
        <w:rPr>
          <w:rFonts w:ascii="Times New Roman" w:hAnsi="Times New Roman" w:cs="Times New Roman"/>
          <w:sz w:val="24"/>
          <w:szCs w:val="24"/>
        </w:rPr>
        <w:t>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F8084E" w:rsidRPr="000160A5" w:rsidRDefault="00F8084E" w:rsidP="000160A5">
      <w:pPr>
        <w:pStyle w:val="a6"/>
        <w:numPr>
          <w:ilvl w:val="0"/>
          <w:numId w:val="10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60A5">
        <w:rPr>
          <w:rFonts w:ascii="Times New Roman" w:hAnsi="Times New Roman" w:cs="Times New Roman"/>
          <w:sz w:val="24"/>
          <w:szCs w:val="24"/>
        </w:rPr>
        <w:t>подкрепление изученных положений конкретными примерами;</w:t>
      </w:r>
    </w:p>
    <w:p w:rsidR="00F8084E" w:rsidRPr="000160A5" w:rsidRDefault="00F8084E" w:rsidP="000160A5">
      <w:pPr>
        <w:pStyle w:val="a6"/>
        <w:numPr>
          <w:ilvl w:val="0"/>
          <w:numId w:val="10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60A5">
        <w:rPr>
          <w:rFonts w:ascii="Times New Roman" w:hAnsi="Times New Roman" w:cs="Times New Roman"/>
          <w:sz w:val="24"/>
          <w:szCs w:val="24"/>
        </w:rPr>
        <w:t>оценка своих учебных достижений, поведения, черт своей личности с учётом мнения других людей</w:t>
      </w:r>
      <w:r w:rsidR="0092140A" w:rsidRPr="000160A5">
        <w:rPr>
          <w:rFonts w:ascii="Times New Roman" w:hAnsi="Times New Roman" w:cs="Times New Roman"/>
          <w:sz w:val="24"/>
          <w:szCs w:val="24"/>
        </w:rPr>
        <w:t xml:space="preserve">, в том числе для корректировки собственного поведения в окружающей среде; </w:t>
      </w:r>
    </w:p>
    <w:p w:rsidR="0092140A" w:rsidRPr="000160A5" w:rsidRDefault="0092140A" w:rsidP="000160A5">
      <w:pPr>
        <w:pStyle w:val="a6"/>
        <w:numPr>
          <w:ilvl w:val="0"/>
          <w:numId w:val="10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60A5">
        <w:rPr>
          <w:rFonts w:ascii="Times New Roman" w:hAnsi="Times New Roman" w:cs="Times New Roman"/>
          <w:sz w:val="24"/>
          <w:szCs w:val="24"/>
        </w:rPr>
        <w:t>выполнение в повседневной жизни этических и правовых норм, экологических требований;</w:t>
      </w:r>
    </w:p>
    <w:p w:rsidR="0092140A" w:rsidRPr="000160A5" w:rsidRDefault="0092140A" w:rsidP="000160A5">
      <w:pPr>
        <w:pStyle w:val="a6"/>
        <w:numPr>
          <w:ilvl w:val="0"/>
          <w:numId w:val="10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60A5">
        <w:rPr>
          <w:rFonts w:ascii="Times New Roman" w:hAnsi="Times New Roman" w:cs="Times New Roman"/>
          <w:sz w:val="24"/>
          <w:szCs w:val="24"/>
        </w:rPr>
        <w:t>определение собственного отношения к явлениям современной жизни, формулирование своей точки зрения.</w:t>
      </w:r>
    </w:p>
    <w:p w:rsidR="0092140A" w:rsidRPr="000160A5" w:rsidRDefault="0092140A" w:rsidP="000160A5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140A" w:rsidRPr="000160A5" w:rsidRDefault="00F31CE7" w:rsidP="000160A5">
      <w:pPr>
        <w:pStyle w:val="a6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92140A" w:rsidRPr="000160A5">
        <w:rPr>
          <w:rFonts w:ascii="Times New Roman" w:hAnsi="Times New Roman" w:cs="Times New Roman"/>
          <w:b/>
          <w:i/>
          <w:sz w:val="24"/>
          <w:szCs w:val="24"/>
        </w:rPr>
        <w:t>редметные результаты по сферам:</w:t>
      </w:r>
    </w:p>
    <w:p w:rsidR="00F71C77" w:rsidRPr="000160A5" w:rsidRDefault="00F71C77" w:rsidP="000160A5">
      <w:pPr>
        <w:pStyle w:val="a6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2140A" w:rsidRPr="000160A5" w:rsidRDefault="0092140A" w:rsidP="000160A5">
      <w:pPr>
        <w:pStyle w:val="a6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160A5">
        <w:rPr>
          <w:rFonts w:ascii="Times New Roman" w:hAnsi="Times New Roman" w:cs="Times New Roman"/>
          <w:b/>
          <w:i/>
          <w:sz w:val="24"/>
          <w:szCs w:val="24"/>
          <w:u w:val="single"/>
        </w:rPr>
        <w:t>познавательная</w:t>
      </w:r>
    </w:p>
    <w:p w:rsidR="0092140A" w:rsidRPr="000160A5" w:rsidRDefault="0092140A" w:rsidP="000160A5">
      <w:pPr>
        <w:pStyle w:val="a6"/>
        <w:numPr>
          <w:ilvl w:val="0"/>
          <w:numId w:val="11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60A5">
        <w:rPr>
          <w:rFonts w:ascii="Times New Roman" w:hAnsi="Times New Roman" w:cs="Times New Roman"/>
          <w:sz w:val="24"/>
          <w:szCs w:val="24"/>
        </w:rPr>
        <w:t>относительно целостное представление об обществе и человеке, о сферах и областях общественной жизни, способах регуляции деятельности людей;</w:t>
      </w:r>
    </w:p>
    <w:p w:rsidR="0092140A" w:rsidRPr="000160A5" w:rsidRDefault="0092140A" w:rsidP="000160A5">
      <w:pPr>
        <w:pStyle w:val="a6"/>
        <w:numPr>
          <w:ilvl w:val="0"/>
          <w:numId w:val="11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60A5">
        <w:rPr>
          <w:rFonts w:ascii="Times New Roman" w:hAnsi="Times New Roman" w:cs="Times New Roman"/>
          <w:sz w:val="24"/>
          <w:szCs w:val="24"/>
        </w:rPr>
        <w:t>знание на доступном уровне ключевых научных понятий об основных социальных объектах, умение объяснять с опорой на эти понятия явления социальной действительности;</w:t>
      </w:r>
    </w:p>
    <w:p w:rsidR="0092140A" w:rsidRPr="000160A5" w:rsidRDefault="0092140A" w:rsidP="000160A5">
      <w:pPr>
        <w:pStyle w:val="a6"/>
        <w:numPr>
          <w:ilvl w:val="0"/>
          <w:numId w:val="11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60A5">
        <w:rPr>
          <w:rFonts w:ascii="Times New Roman" w:hAnsi="Times New Roman" w:cs="Times New Roman"/>
          <w:sz w:val="24"/>
          <w:szCs w:val="24"/>
        </w:rPr>
        <w:t>знания, умения и ценностные установки, необходимые для сознательного</w:t>
      </w:r>
      <w:r w:rsidR="00C26414" w:rsidRPr="000160A5">
        <w:rPr>
          <w:rFonts w:ascii="Times New Roman" w:hAnsi="Times New Roman" w:cs="Times New Roman"/>
          <w:sz w:val="24"/>
          <w:szCs w:val="24"/>
        </w:rPr>
        <w:t xml:space="preserve"> выполнения старшими подростками основных социальных ролей в пределах своей  дееспособности;</w:t>
      </w:r>
    </w:p>
    <w:p w:rsidR="00C26414" w:rsidRPr="000160A5" w:rsidRDefault="00C26414" w:rsidP="000160A5">
      <w:pPr>
        <w:pStyle w:val="a6"/>
        <w:numPr>
          <w:ilvl w:val="0"/>
          <w:numId w:val="11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60A5">
        <w:rPr>
          <w:rFonts w:ascii="Times New Roman" w:hAnsi="Times New Roman" w:cs="Times New Roman"/>
          <w:sz w:val="24"/>
          <w:szCs w:val="24"/>
        </w:rPr>
        <w:lastRenderedPageBreak/>
        <w:t>умение находить нужную социальную информацию в адаптированных источниках, адекватно её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знаниями), давать оценку событиям с позиций одобряемых в современном российском обществе социальных ценностей;</w:t>
      </w:r>
    </w:p>
    <w:p w:rsidR="00F71C77" w:rsidRPr="000160A5" w:rsidRDefault="00F71C77" w:rsidP="000160A5">
      <w:pPr>
        <w:pStyle w:val="a6"/>
        <w:ind w:left="360"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21B0D" w:rsidRPr="000160A5" w:rsidRDefault="00121B0D" w:rsidP="000160A5">
      <w:pPr>
        <w:pStyle w:val="a6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160A5">
        <w:rPr>
          <w:rFonts w:ascii="Times New Roman" w:hAnsi="Times New Roman" w:cs="Times New Roman"/>
          <w:b/>
          <w:i/>
          <w:sz w:val="24"/>
          <w:szCs w:val="24"/>
          <w:u w:val="single"/>
        </w:rPr>
        <w:t>ценностно-мотивационная</w:t>
      </w:r>
    </w:p>
    <w:p w:rsidR="0092140A" w:rsidRPr="000160A5" w:rsidRDefault="00121B0D" w:rsidP="000160A5">
      <w:pPr>
        <w:pStyle w:val="a6"/>
        <w:numPr>
          <w:ilvl w:val="0"/>
          <w:numId w:val="26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60A5">
        <w:rPr>
          <w:rFonts w:ascii="Times New Roman" w:hAnsi="Times New Roman" w:cs="Times New Roman"/>
          <w:sz w:val="24"/>
          <w:szCs w:val="24"/>
        </w:rPr>
        <w:t>понимание побудительной роли мотивов в деятельности человека;</w:t>
      </w:r>
    </w:p>
    <w:p w:rsidR="00121B0D" w:rsidRPr="000160A5" w:rsidRDefault="00121B0D" w:rsidP="000160A5">
      <w:pPr>
        <w:pStyle w:val="a6"/>
        <w:numPr>
          <w:ilvl w:val="0"/>
          <w:numId w:val="13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60A5">
        <w:rPr>
          <w:rFonts w:ascii="Times New Roman" w:hAnsi="Times New Roman" w:cs="Times New Roman"/>
          <w:sz w:val="24"/>
          <w:szCs w:val="24"/>
        </w:rPr>
        <w:t>знание основных правовых и нравственных норм и правил, понимание их роли как основных регуляторов общественной жизни, умение применять эти нормы и правила к анализу и оценке реальных ситуаций, установка на необходимость руководствоваться этими нормами и правилами в собственной повседневной жизни</w:t>
      </w:r>
      <w:r w:rsidR="006B57B9" w:rsidRPr="000160A5">
        <w:rPr>
          <w:rFonts w:ascii="Times New Roman" w:hAnsi="Times New Roman" w:cs="Times New Roman"/>
          <w:sz w:val="24"/>
          <w:szCs w:val="24"/>
        </w:rPr>
        <w:t>;</w:t>
      </w:r>
    </w:p>
    <w:p w:rsidR="006B57B9" w:rsidRPr="000160A5" w:rsidRDefault="006B57B9" w:rsidP="000160A5">
      <w:pPr>
        <w:pStyle w:val="a6"/>
        <w:numPr>
          <w:ilvl w:val="0"/>
          <w:numId w:val="13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60A5">
        <w:rPr>
          <w:rFonts w:ascii="Times New Roman" w:hAnsi="Times New Roman" w:cs="Times New Roman"/>
          <w:sz w:val="24"/>
          <w:szCs w:val="24"/>
        </w:rPr>
        <w:t>приверженность гуманистическим и демократическим ценностям, патриотизму и гражданственности;</w:t>
      </w:r>
    </w:p>
    <w:p w:rsidR="00F71C77" w:rsidRPr="000160A5" w:rsidRDefault="00F71C77" w:rsidP="000160A5">
      <w:pPr>
        <w:pStyle w:val="a6"/>
        <w:ind w:left="360"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F71C77" w:rsidRPr="000160A5" w:rsidRDefault="006B57B9" w:rsidP="000160A5">
      <w:pPr>
        <w:pStyle w:val="a6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160A5">
        <w:rPr>
          <w:rFonts w:ascii="Times New Roman" w:hAnsi="Times New Roman" w:cs="Times New Roman"/>
          <w:b/>
          <w:i/>
          <w:sz w:val="24"/>
          <w:szCs w:val="24"/>
          <w:u w:val="single"/>
        </w:rPr>
        <w:t>трудовая</w:t>
      </w:r>
    </w:p>
    <w:p w:rsidR="006B57B9" w:rsidRPr="000160A5" w:rsidRDefault="00EA661D" w:rsidP="000160A5">
      <w:pPr>
        <w:pStyle w:val="a6"/>
        <w:numPr>
          <w:ilvl w:val="0"/>
          <w:numId w:val="27"/>
        </w:numPr>
        <w:ind w:left="284" w:firstLine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160A5">
        <w:rPr>
          <w:rFonts w:ascii="Times New Roman" w:hAnsi="Times New Roman" w:cs="Times New Roman"/>
          <w:sz w:val="24"/>
          <w:szCs w:val="24"/>
        </w:rPr>
        <w:t>знание особенностей труда как одного из основных видов деятельности человека, основных требований трудовой этики в современном обществе; правовых норм, регулирующих</w:t>
      </w:r>
      <w:r w:rsidR="00FC6C79" w:rsidRPr="000160A5">
        <w:rPr>
          <w:rFonts w:ascii="Times New Roman" w:hAnsi="Times New Roman" w:cs="Times New Roman"/>
          <w:sz w:val="24"/>
          <w:szCs w:val="24"/>
        </w:rPr>
        <w:t xml:space="preserve"> трудовую деятельность несовершеннолетних;</w:t>
      </w:r>
    </w:p>
    <w:p w:rsidR="00FC6C79" w:rsidRPr="000160A5" w:rsidRDefault="00FC6C79" w:rsidP="000160A5">
      <w:pPr>
        <w:pStyle w:val="a6"/>
        <w:numPr>
          <w:ilvl w:val="0"/>
          <w:numId w:val="16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60A5">
        <w:rPr>
          <w:rFonts w:ascii="Times New Roman" w:hAnsi="Times New Roman" w:cs="Times New Roman"/>
          <w:sz w:val="24"/>
          <w:szCs w:val="24"/>
        </w:rPr>
        <w:t>понимание значения трудовой деятельности для личности и для общества;</w:t>
      </w:r>
    </w:p>
    <w:p w:rsidR="00FC6C79" w:rsidRPr="000160A5" w:rsidRDefault="00FC6C79" w:rsidP="000160A5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60A5" w:rsidRPr="000160A5" w:rsidRDefault="000160A5" w:rsidP="000160A5">
      <w:pPr>
        <w:pStyle w:val="a6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FC6C79" w:rsidRPr="000160A5" w:rsidRDefault="00FC6C79" w:rsidP="000160A5">
      <w:pPr>
        <w:pStyle w:val="a6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160A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эстетическая  </w:t>
      </w:r>
    </w:p>
    <w:p w:rsidR="00FC6C79" w:rsidRPr="000160A5" w:rsidRDefault="00FC6C79" w:rsidP="000160A5">
      <w:pPr>
        <w:pStyle w:val="a6"/>
        <w:numPr>
          <w:ilvl w:val="0"/>
          <w:numId w:val="16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60A5">
        <w:rPr>
          <w:rFonts w:ascii="Times New Roman" w:hAnsi="Times New Roman" w:cs="Times New Roman"/>
          <w:sz w:val="24"/>
          <w:szCs w:val="24"/>
        </w:rPr>
        <w:t>понимание специфики познания мира средствами искусства в соотнесении с другими способами познания;</w:t>
      </w:r>
    </w:p>
    <w:p w:rsidR="00F71C77" w:rsidRPr="000160A5" w:rsidRDefault="00FC6C79" w:rsidP="000160A5">
      <w:pPr>
        <w:pStyle w:val="a6"/>
        <w:numPr>
          <w:ilvl w:val="0"/>
          <w:numId w:val="17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60A5">
        <w:rPr>
          <w:rFonts w:ascii="Times New Roman" w:hAnsi="Times New Roman" w:cs="Times New Roman"/>
          <w:sz w:val="24"/>
          <w:szCs w:val="24"/>
        </w:rPr>
        <w:t>понимание роли искусства в становлении личности и в жизни общества;</w:t>
      </w:r>
    </w:p>
    <w:p w:rsidR="00F71C77" w:rsidRPr="000160A5" w:rsidRDefault="00F71C77" w:rsidP="000160A5">
      <w:pPr>
        <w:pStyle w:val="a6"/>
        <w:ind w:left="360"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FC6C79" w:rsidRPr="000160A5" w:rsidRDefault="00FC6C79" w:rsidP="000160A5">
      <w:pPr>
        <w:pStyle w:val="a6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160A5">
        <w:rPr>
          <w:rFonts w:ascii="Times New Roman" w:hAnsi="Times New Roman" w:cs="Times New Roman"/>
          <w:b/>
          <w:i/>
          <w:sz w:val="24"/>
          <w:szCs w:val="24"/>
          <w:u w:val="single"/>
        </w:rPr>
        <w:t>коммуникативная</w:t>
      </w:r>
    </w:p>
    <w:p w:rsidR="00F71C77" w:rsidRPr="000160A5" w:rsidRDefault="00F71C77" w:rsidP="000160A5">
      <w:pPr>
        <w:pStyle w:val="a6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6C79" w:rsidRPr="000160A5" w:rsidRDefault="00FC6C79" w:rsidP="000160A5">
      <w:pPr>
        <w:pStyle w:val="a5"/>
        <w:numPr>
          <w:ilvl w:val="0"/>
          <w:numId w:val="21"/>
        </w:numPr>
        <w:ind w:left="284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60A5">
        <w:rPr>
          <w:rFonts w:ascii="Times New Roman" w:hAnsi="Times New Roman" w:cs="Times New Roman"/>
          <w:bCs/>
          <w:sz w:val="24"/>
          <w:szCs w:val="24"/>
        </w:rPr>
        <w:t>знание определяющих признаков коммуникативной деятельности в сравнении с другими видами деятельности</w:t>
      </w:r>
      <w:r w:rsidR="00844CF4" w:rsidRPr="000160A5">
        <w:rPr>
          <w:rFonts w:ascii="Times New Roman" w:hAnsi="Times New Roman" w:cs="Times New Roman"/>
          <w:bCs/>
          <w:sz w:val="24"/>
          <w:szCs w:val="24"/>
        </w:rPr>
        <w:t>;</w:t>
      </w:r>
    </w:p>
    <w:p w:rsidR="00844CF4" w:rsidRPr="000160A5" w:rsidRDefault="00844CF4" w:rsidP="000160A5">
      <w:pPr>
        <w:pStyle w:val="a5"/>
        <w:numPr>
          <w:ilvl w:val="0"/>
          <w:numId w:val="19"/>
        </w:numPr>
        <w:ind w:left="284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60A5">
        <w:rPr>
          <w:rFonts w:ascii="Times New Roman" w:hAnsi="Times New Roman" w:cs="Times New Roman"/>
          <w:bCs/>
          <w:sz w:val="24"/>
          <w:szCs w:val="24"/>
        </w:rPr>
        <w:t>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для изучения курса социальной информации;</w:t>
      </w:r>
    </w:p>
    <w:p w:rsidR="00844CF4" w:rsidRPr="000160A5" w:rsidRDefault="00844CF4" w:rsidP="000160A5">
      <w:pPr>
        <w:pStyle w:val="a5"/>
        <w:numPr>
          <w:ilvl w:val="0"/>
          <w:numId w:val="19"/>
        </w:numPr>
        <w:ind w:left="284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60A5">
        <w:rPr>
          <w:rFonts w:ascii="Times New Roman" w:hAnsi="Times New Roman" w:cs="Times New Roman"/>
          <w:bCs/>
          <w:sz w:val="24"/>
          <w:szCs w:val="24"/>
        </w:rPr>
        <w:t>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844CF4" w:rsidRPr="000160A5" w:rsidRDefault="00844CF4" w:rsidP="000160A5">
      <w:pPr>
        <w:pStyle w:val="a5"/>
        <w:numPr>
          <w:ilvl w:val="0"/>
          <w:numId w:val="19"/>
        </w:numPr>
        <w:ind w:left="284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60A5">
        <w:rPr>
          <w:rFonts w:ascii="Times New Roman" w:hAnsi="Times New Roman" w:cs="Times New Roman"/>
          <w:bCs/>
          <w:sz w:val="24"/>
          <w:szCs w:val="24"/>
        </w:rPr>
        <w:t>понимание значения коммуникации в межличностном общении;</w:t>
      </w:r>
    </w:p>
    <w:p w:rsidR="00844CF4" w:rsidRPr="000160A5" w:rsidRDefault="00844CF4" w:rsidP="000160A5">
      <w:pPr>
        <w:pStyle w:val="a5"/>
        <w:numPr>
          <w:ilvl w:val="0"/>
          <w:numId w:val="19"/>
        </w:numPr>
        <w:ind w:left="284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60A5">
        <w:rPr>
          <w:rFonts w:ascii="Times New Roman" w:hAnsi="Times New Roman" w:cs="Times New Roman"/>
          <w:bCs/>
          <w:sz w:val="24"/>
          <w:szCs w:val="24"/>
        </w:rPr>
        <w:t>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831CA6" w:rsidRDefault="00831CA6" w:rsidP="000160A5">
      <w:pPr>
        <w:pStyle w:val="a5"/>
        <w:numPr>
          <w:ilvl w:val="0"/>
          <w:numId w:val="19"/>
        </w:numPr>
        <w:ind w:left="284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60A5">
        <w:rPr>
          <w:rFonts w:ascii="Times New Roman" w:hAnsi="Times New Roman" w:cs="Times New Roman"/>
          <w:bCs/>
          <w:sz w:val="24"/>
          <w:szCs w:val="24"/>
        </w:rPr>
        <w:t>знакомство с отдельными приёмами и техниками преодоления конфликтов.</w:t>
      </w:r>
    </w:p>
    <w:p w:rsidR="00AD01C6" w:rsidRDefault="00AD01C6" w:rsidP="00AD01C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01C6" w:rsidRPr="00AD01C6" w:rsidRDefault="00AD01C6" w:rsidP="00AD01C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427FA" w:rsidRPr="000160A5" w:rsidRDefault="008D0CBA" w:rsidP="000160A5">
      <w:pPr>
        <w:ind w:left="360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Содержание учебного предмета</w:t>
      </w:r>
    </w:p>
    <w:p w:rsidR="00785ADE" w:rsidRPr="000160A5" w:rsidRDefault="00785ADE" w:rsidP="000160A5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0A5">
        <w:rPr>
          <w:rStyle w:val="a3"/>
          <w:rFonts w:ascii="Times New Roman" w:hAnsi="Times New Roman" w:cs="Times New Roman"/>
          <w:sz w:val="24"/>
          <w:szCs w:val="24"/>
        </w:rPr>
        <w:t> </w:t>
      </w:r>
      <w:r w:rsidRPr="000160A5">
        <w:rPr>
          <w:rFonts w:ascii="Times New Roman" w:hAnsi="Times New Roman" w:cs="Times New Roman"/>
          <w:sz w:val="24"/>
          <w:szCs w:val="24"/>
        </w:rPr>
        <w:t>Введение. Как  работать с учебником?  </w:t>
      </w:r>
    </w:p>
    <w:p w:rsidR="00785ADE" w:rsidRPr="000160A5" w:rsidRDefault="00785ADE" w:rsidP="000160A5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0A5">
        <w:rPr>
          <w:rFonts w:ascii="Times New Roman" w:hAnsi="Times New Roman" w:cs="Times New Roman"/>
          <w:sz w:val="24"/>
          <w:szCs w:val="24"/>
        </w:rPr>
        <w:t> </w:t>
      </w:r>
      <w:r w:rsidRPr="000160A5">
        <w:rPr>
          <w:rStyle w:val="a3"/>
          <w:rFonts w:ascii="Times New Roman" w:hAnsi="Times New Roman" w:cs="Times New Roman"/>
          <w:sz w:val="24"/>
          <w:szCs w:val="24"/>
        </w:rPr>
        <w:t xml:space="preserve">Глава 1. Регулирование поведения людей в обществе </w:t>
      </w:r>
    </w:p>
    <w:p w:rsidR="00785ADE" w:rsidRPr="000160A5" w:rsidRDefault="00785ADE" w:rsidP="000160A5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0A5">
        <w:rPr>
          <w:rFonts w:ascii="Times New Roman" w:hAnsi="Times New Roman" w:cs="Times New Roman"/>
          <w:sz w:val="24"/>
          <w:szCs w:val="24"/>
        </w:rPr>
        <w:t>Социальные нормы. Многообразие правил поведения. Привычки, обычаи, ритуалы, обряды. Правила этикета и хорошие манеры.</w:t>
      </w:r>
    </w:p>
    <w:p w:rsidR="00785ADE" w:rsidRPr="000160A5" w:rsidRDefault="00785ADE" w:rsidP="000160A5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0A5">
        <w:rPr>
          <w:rFonts w:ascii="Times New Roman" w:hAnsi="Times New Roman" w:cs="Times New Roman"/>
          <w:sz w:val="24"/>
          <w:szCs w:val="24"/>
        </w:rPr>
        <w:t>Права и свободы человека и гражданина в России, их гарантии. Конституционные обязанности гражданина. Права ребенка и их защита. Особенности правового статуса несовершеннолетних. Механизмы реализации и защиты прав и свобод человека и гражданина.</w:t>
      </w:r>
    </w:p>
    <w:p w:rsidR="00785ADE" w:rsidRPr="000160A5" w:rsidRDefault="00785ADE" w:rsidP="000160A5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0A5">
        <w:rPr>
          <w:rFonts w:ascii="Times New Roman" w:hAnsi="Times New Roman" w:cs="Times New Roman"/>
          <w:sz w:val="24"/>
          <w:szCs w:val="24"/>
        </w:rPr>
        <w:t>Понятие правоотношений. Признаки и виды правонарушений. Понятие и виды юридической ответственности. Необходимость соблюдения законов. Закон и правопорядок в обществе. Закон и справедливость.</w:t>
      </w:r>
    </w:p>
    <w:p w:rsidR="00785ADE" w:rsidRPr="000160A5" w:rsidRDefault="00785ADE" w:rsidP="000160A5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0A5">
        <w:rPr>
          <w:rFonts w:ascii="Times New Roman" w:hAnsi="Times New Roman" w:cs="Times New Roman"/>
          <w:sz w:val="24"/>
          <w:szCs w:val="24"/>
        </w:rPr>
        <w:t>Защита Отечества. Долг и обязанность. Регулярная армия. Военная служба. Важность подготовки к исполнению воинского долга. Международно-правовая защита жертв войны.</w:t>
      </w:r>
    </w:p>
    <w:p w:rsidR="00785ADE" w:rsidRPr="000160A5" w:rsidRDefault="00785ADE" w:rsidP="000160A5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0A5">
        <w:rPr>
          <w:rFonts w:ascii="Times New Roman" w:hAnsi="Times New Roman" w:cs="Times New Roman"/>
          <w:sz w:val="24"/>
          <w:szCs w:val="24"/>
        </w:rPr>
        <w:t>Дисциплина — необходимое условие существования общества и человека. Общеобязательная и специальная дисциплина. Внешняя и внутренняя дисциплина. Дисциплина, воля и самовоспитание.</w:t>
      </w:r>
    </w:p>
    <w:p w:rsidR="00785ADE" w:rsidRPr="000160A5" w:rsidRDefault="00785ADE" w:rsidP="000160A5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0A5">
        <w:rPr>
          <w:rFonts w:ascii="Times New Roman" w:hAnsi="Times New Roman" w:cs="Times New Roman"/>
          <w:sz w:val="24"/>
          <w:szCs w:val="24"/>
        </w:rPr>
        <w:t>Ответственность за нарушение законов. Знать закон смолоду. Законопослушный человек. Противозаконное поведение Преступления и проступки Ответственность несовершеннолетних.</w:t>
      </w:r>
    </w:p>
    <w:p w:rsidR="00785ADE" w:rsidRPr="000160A5" w:rsidRDefault="00785ADE" w:rsidP="000160A5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0A5">
        <w:rPr>
          <w:rFonts w:ascii="Times New Roman" w:hAnsi="Times New Roman" w:cs="Times New Roman"/>
          <w:sz w:val="24"/>
          <w:szCs w:val="24"/>
        </w:rPr>
        <w:t>Защита правопорядка. Правоохранительные органы на страже закона. Судебные органы. Полиция. Адвокатура. Нотариат. Взаимоотношения органов государственной власти и граждан.</w:t>
      </w:r>
    </w:p>
    <w:p w:rsidR="00785ADE" w:rsidRPr="000160A5" w:rsidRDefault="00785ADE" w:rsidP="000160A5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0A5">
        <w:rPr>
          <w:rFonts w:ascii="Times New Roman" w:hAnsi="Times New Roman" w:cs="Times New Roman"/>
          <w:sz w:val="24"/>
          <w:szCs w:val="24"/>
        </w:rPr>
        <w:t>Практикум по главе 1 «Регулирование поведения людей в обществе».</w:t>
      </w:r>
    </w:p>
    <w:p w:rsidR="00785ADE" w:rsidRPr="000160A5" w:rsidRDefault="00785ADE" w:rsidP="000160A5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0A5">
        <w:rPr>
          <w:rStyle w:val="a3"/>
          <w:rFonts w:ascii="Times New Roman" w:hAnsi="Times New Roman" w:cs="Times New Roman"/>
          <w:sz w:val="24"/>
          <w:szCs w:val="24"/>
        </w:rPr>
        <w:t xml:space="preserve">Глава 2. Человек в экономических  отношениях </w:t>
      </w:r>
    </w:p>
    <w:p w:rsidR="00785ADE" w:rsidRPr="000160A5" w:rsidRDefault="00785ADE" w:rsidP="000160A5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0A5">
        <w:rPr>
          <w:rFonts w:ascii="Times New Roman" w:hAnsi="Times New Roman" w:cs="Times New Roman"/>
          <w:sz w:val="24"/>
          <w:szCs w:val="24"/>
        </w:rPr>
        <w:t>Экономика и ее роль в жизни общества Натуральное и товарное хозяйство. Основные участники экономики – потребители и производители.</w:t>
      </w:r>
    </w:p>
    <w:p w:rsidR="00785ADE" w:rsidRPr="000160A5" w:rsidRDefault="00785ADE" w:rsidP="000160A5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0A5">
        <w:rPr>
          <w:rFonts w:ascii="Times New Roman" w:hAnsi="Times New Roman" w:cs="Times New Roman"/>
          <w:sz w:val="24"/>
          <w:szCs w:val="24"/>
        </w:rPr>
        <w:t>Мастерство работника. Высококвалифицированный и малоквалифицированный труд. Слагаемые профессионального успеха. Заработная плата и стимулирование труда. Взаимосвязь количества и качества труда.</w:t>
      </w:r>
    </w:p>
    <w:p w:rsidR="00785ADE" w:rsidRPr="000160A5" w:rsidRDefault="00785ADE" w:rsidP="000160A5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0A5">
        <w:rPr>
          <w:rFonts w:ascii="Times New Roman" w:hAnsi="Times New Roman" w:cs="Times New Roman"/>
          <w:sz w:val="24"/>
          <w:szCs w:val="24"/>
        </w:rPr>
        <w:t xml:space="preserve">Производство, производительность труда. </w:t>
      </w:r>
      <w:proofErr w:type="gramStart"/>
      <w:r w:rsidRPr="000160A5">
        <w:rPr>
          <w:rFonts w:ascii="Times New Roman" w:hAnsi="Times New Roman" w:cs="Times New Roman"/>
          <w:sz w:val="24"/>
          <w:szCs w:val="24"/>
        </w:rPr>
        <w:t>Факторы</w:t>
      </w:r>
      <w:proofErr w:type="gramEnd"/>
      <w:r w:rsidRPr="000160A5">
        <w:rPr>
          <w:rFonts w:ascii="Times New Roman" w:hAnsi="Times New Roman" w:cs="Times New Roman"/>
          <w:sz w:val="24"/>
          <w:szCs w:val="24"/>
        </w:rPr>
        <w:t xml:space="preserve"> влияющие на производительность труда. Роль разделения </w:t>
      </w:r>
      <w:proofErr w:type="gramStart"/>
      <w:r w:rsidRPr="000160A5">
        <w:rPr>
          <w:rFonts w:ascii="Times New Roman" w:hAnsi="Times New Roman" w:cs="Times New Roman"/>
          <w:sz w:val="24"/>
          <w:szCs w:val="24"/>
        </w:rPr>
        <w:t>и  развитии</w:t>
      </w:r>
      <w:proofErr w:type="gramEnd"/>
      <w:r w:rsidRPr="000160A5">
        <w:rPr>
          <w:rFonts w:ascii="Times New Roman" w:hAnsi="Times New Roman" w:cs="Times New Roman"/>
          <w:sz w:val="24"/>
          <w:szCs w:val="24"/>
        </w:rPr>
        <w:t xml:space="preserve"> производства. Издержки производства. Что и как производить. Выручка и прибыль производителя.</w:t>
      </w:r>
    </w:p>
    <w:p w:rsidR="00785ADE" w:rsidRPr="000160A5" w:rsidRDefault="00785ADE" w:rsidP="000160A5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0A5">
        <w:rPr>
          <w:rFonts w:ascii="Times New Roman" w:hAnsi="Times New Roman" w:cs="Times New Roman"/>
          <w:sz w:val="24"/>
          <w:szCs w:val="24"/>
        </w:rPr>
        <w:t>Виды бизнеса. Роль предпринимательства в развитии экономики. Формы бизнеса. Условия успеха в предпринимательской деятельности.</w:t>
      </w:r>
    </w:p>
    <w:p w:rsidR="00785ADE" w:rsidRPr="000160A5" w:rsidRDefault="00785ADE" w:rsidP="000160A5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0A5">
        <w:rPr>
          <w:rFonts w:ascii="Times New Roman" w:hAnsi="Times New Roman" w:cs="Times New Roman"/>
          <w:sz w:val="24"/>
          <w:szCs w:val="24"/>
        </w:rPr>
        <w:t>Обмен. Товар, стоимость, цена товара. Условия выгодного обмена. Торговля и ее формы. Реклама в современной экономике.</w:t>
      </w:r>
    </w:p>
    <w:p w:rsidR="00785ADE" w:rsidRPr="000160A5" w:rsidRDefault="00785ADE" w:rsidP="000160A5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0A5">
        <w:rPr>
          <w:rFonts w:ascii="Times New Roman" w:hAnsi="Times New Roman" w:cs="Times New Roman"/>
          <w:sz w:val="24"/>
          <w:szCs w:val="24"/>
        </w:rPr>
        <w:t>Деньги. Исторические формы эквивалента стоимости. Основные виды денег. Функции денег.</w:t>
      </w:r>
    </w:p>
    <w:p w:rsidR="00785ADE" w:rsidRPr="000160A5" w:rsidRDefault="00785ADE" w:rsidP="000160A5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0A5">
        <w:rPr>
          <w:rFonts w:ascii="Times New Roman" w:hAnsi="Times New Roman" w:cs="Times New Roman"/>
          <w:sz w:val="24"/>
          <w:szCs w:val="24"/>
        </w:rPr>
        <w:t>Экономика современной семьи. Ресурсы семьи. Личное подсобное хозяйство. Семейный бюджет. Источники доходов семьи. Обязательные и произвольные расходы. Принципы рационального ведения домашнего хозяйства. Семейное потребление. Прожиточный минимум. Страховые услуги, предоставляемые гражданам.</w:t>
      </w:r>
    </w:p>
    <w:p w:rsidR="00785ADE" w:rsidRPr="000160A5" w:rsidRDefault="00785ADE" w:rsidP="000160A5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0A5">
        <w:rPr>
          <w:rFonts w:ascii="Times New Roman" w:hAnsi="Times New Roman" w:cs="Times New Roman"/>
          <w:sz w:val="24"/>
          <w:szCs w:val="24"/>
        </w:rPr>
        <w:t>Практикум  по главе 2 «Человек в экономических отношениях».</w:t>
      </w:r>
    </w:p>
    <w:p w:rsidR="00785ADE" w:rsidRPr="000160A5" w:rsidRDefault="00785ADE" w:rsidP="000160A5">
      <w:pPr>
        <w:pStyle w:val="a6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60A5">
        <w:rPr>
          <w:rStyle w:val="a3"/>
          <w:rFonts w:ascii="Times New Roman" w:hAnsi="Times New Roman" w:cs="Times New Roman"/>
          <w:sz w:val="24"/>
          <w:szCs w:val="24"/>
        </w:rPr>
        <w:t xml:space="preserve">Глава 3. Человек и природа </w:t>
      </w:r>
    </w:p>
    <w:p w:rsidR="00785ADE" w:rsidRPr="000160A5" w:rsidRDefault="00785ADE" w:rsidP="000160A5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0A5">
        <w:rPr>
          <w:rFonts w:ascii="Times New Roman" w:hAnsi="Times New Roman" w:cs="Times New Roman"/>
          <w:sz w:val="24"/>
          <w:szCs w:val="24"/>
        </w:rPr>
        <w:t>Человек — часть природы. Взаимодействие человека и природы. Проблема загрязнения окружающей среды.</w:t>
      </w:r>
    </w:p>
    <w:p w:rsidR="00785ADE" w:rsidRPr="000160A5" w:rsidRDefault="00785ADE" w:rsidP="000160A5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0A5">
        <w:rPr>
          <w:rFonts w:ascii="Times New Roman" w:hAnsi="Times New Roman" w:cs="Times New Roman"/>
          <w:sz w:val="24"/>
          <w:szCs w:val="24"/>
        </w:rPr>
        <w:t>Охранять природу — значит охранять жизнь. Цена безответственного отношения к природе. Главные правила экологической морали.</w:t>
      </w:r>
    </w:p>
    <w:p w:rsidR="00785ADE" w:rsidRPr="000160A5" w:rsidRDefault="00785ADE" w:rsidP="000160A5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0A5">
        <w:rPr>
          <w:rFonts w:ascii="Times New Roman" w:hAnsi="Times New Roman" w:cs="Times New Roman"/>
          <w:sz w:val="24"/>
          <w:szCs w:val="24"/>
        </w:rPr>
        <w:t>Законы Российской Федерации, направленные на охрану окружающей среды.</w:t>
      </w:r>
    </w:p>
    <w:p w:rsidR="00785ADE" w:rsidRPr="000160A5" w:rsidRDefault="00785ADE" w:rsidP="000160A5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0A5">
        <w:rPr>
          <w:rFonts w:ascii="Times New Roman" w:hAnsi="Times New Roman" w:cs="Times New Roman"/>
          <w:sz w:val="24"/>
          <w:szCs w:val="24"/>
        </w:rPr>
        <w:t>Участие граждан в природоохранительной деятельности.</w:t>
      </w:r>
    </w:p>
    <w:p w:rsidR="00785ADE" w:rsidRPr="000160A5" w:rsidRDefault="00785ADE" w:rsidP="000160A5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0A5">
        <w:rPr>
          <w:rFonts w:ascii="Times New Roman" w:hAnsi="Times New Roman" w:cs="Times New Roman"/>
          <w:sz w:val="24"/>
          <w:szCs w:val="24"/>
        </w:rPr>
        <w:t> Практикум  по главе 3 "Человек и природа".</w:t>
      </w:r>
    </w:p>
    <w:p w:rsidR="00785ADE" w:rsidRPr="000160A5" w:rsidRDefault="00785ADE" w:rsidP="000160A5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0A5">
        <w:rPr>
          <w:rFonts w:ascii="Times New Roman" w:hAnsi="Times New Roman" w:cs="Times New Roman"/>
          <w:sz w:val="24"/>
          <w:szCs w:val="24"/>
        </w:rPr>
        <w:t> </w:t>
      </w:r>
      <w:r w:rsidRPr="000160A5">
        <w:rPr>
          <w:rStyle w:val="a3"/>
          <w:rFonts w:ascii="Times New Roman" w:hAnsi="Times New Roman" w:cs="Times New Roman"/>
          <w:sz w:val="24"/>
          <w:szCs w:val="24"/>
        </w:rPr>
        <w:t>Обобщение курса «Обществознание» за 7 класс</w:t>
      </w:r>
    </w:p>
    <w:p w:rsidR="00785ADE" w:rsidRDefault="00785ADE" w:rsidP="000160A5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0A5">
        <w:rPr>
          <w:rFonts w:ascii="Times New Roman" w:hAnsi="Times New Roman" w:cs="Times New Roman"/>
          <w:sz w:val="24"/>
          <w:szCs w:val="24"/>
        </w:rPr>
        <w:t> </w:t>
      </w:r>
    </w:p>
    <w:p w:rsidR="00EC559B" w:rsidRDefault="008D0CBA" w:rsidP="00F31D5B">
      <w:pPr>
        <w:tabs>
          <w:tab w:val="left" w:pos="368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 Тематическое планирование</w:t>
      </w:r>
    </w:p>
    <w:tbl>
      <w:tblPr>
        <w:tblpPr w:leftFromText="180" w:rightFromText="180" w:vertAnchor="text" w:horzAnchor="margin" w:tblpXSpec="center" w:tblpY="306"/>
        <w:tblW w:w="11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7970"/>
        <w:gridCol w:w="2867"/>
      </w:tblGrid>
      <w:tr w:rsidR="008D0CBA" w:rsidRPr="00B717F9" w:rsidTr="008D0CBA">
        <w:trPr>
          <w:trHeight w:val="276"/>
        </w:trPr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CBA" w:rsidRPr="00B717F9" w:rsidRDefault="008D0CBA" w:rsidP="004A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D0CBA" w:rsidRPr="00B717F9" w:rsidRDefault="008D0CBA" w:rsidP="004A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7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CBA" w:rsidRPr="00B717F9" w:rsidRDefault="008D0CBA" w:rsidP="004A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D0CBA" w:rsidRPr="00B717F9" w:rsidRDefault="008D0CBA" w:rsidP="00AD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7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2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CBA" w:rsidRPr="00B717F9" w:rsidRDefault="008D0CBA" w:rsidP="004A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D0CBA" w:rsidRPr="00B717F9" w:rsidRDefault="008D0CBA" w:rsidP="004A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7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8D0CBA" w:rsidRPr="00B717F9" w:rsidTr="008D0CBA">
        <w:trPr>
          <w:trHeight w:val="276"/>
        </w:trPr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CBA" w:rsidRPr="00B717F9" w:rsidRDefault="008D0CBA" w:rsidP="004A0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CBA" w:rsidRPr="00B717F9" w:rsidRDefault="008D0CBA" w:rsidP="004A0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CBA" w:rsidRPr="00B717F9" w:rsidRDefault="008D0CBA" w:rsidP="004A0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0CBA" w:rsidRPr="00B717F9" w:rsidTr="008D0CBA">
        <w:tc>
          <w:tcPr>
            <w:tcW w:w="927" w:type="dxa"/>
            <w:shd w:val="clear" w:color="auto" w:fill="auto"/>
          </w:tcPr>
          <w:p w:rsidR="008D0CBA" w:rsidRPr="009745F6" w:rsidRDefault="008D0CBA" w:rsidP="004A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0CBA" w:rsidRPr="009745F6" w:rsidRDefault="00AD01C6" w:rsidP="004A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70" w:type="dxa"/>
            <w:shd w:val="clear" w:color="auto" w:fill="auto"/>
          </w:tcPr>
          <w:p w:rsidR="008D0CBA" w:rsidRPr="009745F6" w:rsidRDefault="008D0CBA" w:rsidP="004A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0CBA" w:rsidRPr="009745F6" w:rsidRDefault="00AD01C6" w:rsidP="00AD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381">
              <w:rPr>
                <w:rFonts w:ascii="Times New Roman" w:hAnsi="Times New Roman" w:cs="Times New Roman"/>
                <w:b/>
              </w:rPr>
              <w:t>Регулирование поведения людей в обществе</w:t>
            </w:r>
            <w:r w:rsidRPr="00974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67" w:type="dxa"/>
            <w:shd w:val="clear" w:color="auto" w:fill="auto"/>
          </w:tcPr>
          <w:p w:rsidR="008D0CBA" w:rsidRDefault="008D0CBA" w:rsidP="004A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D0CBA" w:rsidRPr="009745F6" w:rsidRDefault="00AD01C6" w:rsidP="004A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D0CBA" w:rsidRPr="00B717F9" w:rsidTr="008D0CB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CBA" w:rsidRPr="00B717F9" w:rsidRDefault="00AD01C6" w:rsidP="004A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CBA" w:rsidRPr="002F75D5" w:rsidRDefault="00AD01C6" w:rsidP="004A0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Человек в экономических отношениях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CBA" w:rsidRPr="00B717F9" w:rsidRDefault="00AD01C6" w:rsidP="004A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D0CBA" w:rsidRPr="00B717F9" w:rsidTr="008D0CB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CBA" w:rsidRPr="00B717F9" w:rsidRDefault="00AD01C6" w:rsidP="004A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CBA" w:rsidRPr="002F75D5" w:rsidRDefault="00AD01C6" w:rsidP="004A0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863">
              <w:rPr>
                <w:rFonts w:ascii="Times New Roman" w:hAnsi="Times New Roman" w:cs="Times New Roman"/>
                <w:b/>
              </w:rPr>
              <w:t>Человек и природа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CBA" w:rsidRPr="00B717F9" w:rsidRDefault="00AD01C6" w:rsidP="004A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8D0CBA" w:rsidRPr="000160A5" w:rsidRDefault="008D0CBA" w:rsidP="00F31D5B">
      <w:pPr>
        <w:tabs>
          <w:tab w:val="left" w:pos="368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D0CBA" w:rsidRPr="000160A5" w:rsidSect="002E085B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C361D1"/>
    <w:multiLevelType w:val="hybridMultilevel"/>
    <w:tmpl w:val="9B581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B2F97"/>
    <w:multiLevelType w:val="hybridMultilevel"/>
    <w:tmpl w:val="C7161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D7C9A"/>
    <w:multiLevelType w:val="hybridMultilevel"/>
    <w:tmpl w:val="F432C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644EB"/>
    <w:multiLevelType w:val="hybridMultilevel"/>
    <w:tmpl w:val="7B828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86DD3"/>
    <w:multiLevelType w:val="hybridMultilevel"/>
    <w:tmpl w:val="FBD02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73BDE"/>
    <w:multiLevelType w:val="hybridMultilevel"/>
    <w:tmpl w:val="EC145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123A2"/>
    <w:multiLevelType w:val="hybridMultilevel"/>
    <w:tmpl w:val="5DB68F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735C51"/>
    <w:multiLevelType w:val="hybridMultilevel"/>
    <w:tmpl w:val="B7E66D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535E09"/>
    <w:multiLevelType w:val="hybridMultilevel"/>
    <w:tmpl w:val="84FEA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35F82"/>
    <w:multiLevelType w:val="hybridMultilevel"/>
    <w:tmpl w:val="8BA244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00613"/>
    <w:multiLevelType w:val="hybridMultilevel"/>
    <w:tmpl w:val="63341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F1F8D"/>
    <w:multiLevelType w:val="hybridMultilevel"/>
    <w:tmpl w:val="F782CA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203DD"/>
    <w:multiLevelType w:val="hybridMultilevel"/>
    <w:tmpl w:val="3962D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D302C"/>
    <w:multiLevelType w:val="hybridMultilevel"/>
    <w:tmpl w:val="860014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F15DAC"/>
    <w:multiLevelType w:val="hybridMultilevel"/>
    <w:tmpl w:val="B344AA50"/>
    <w:lvl w:ilvl="0" w:tplc="CFDA5B44">
      <w:start w:val="5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516C504F"/>
    <w:multiLevelType w:val="hybridMultilevel"/>
    <w:tmpl w:val="77242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41637"/>
    <w:multiLevelType w:val="hybridMultilevel"/>
    <w:tmpl w:val="E54C5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B42F8"/>
    <w:multiLevelType w:val="hybridMultilevel"/>
    <w:tmpl w:val="DDBAEB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D456EB"/>
    <w:multiLevelType w:val="hybridMultilevel"/>
    <w:tmpl w:val="69985B56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5E5D650B"/>
    <w:multiLevelType w:val="hybridMultilevel"/>
    <w:tmpl w:val="132C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7F3C50"/>
    <w:multiLevelType w:val="hybridMultilevel"/>
    <w:tmpl w:val="F3386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BB15C7"/>
    <w:multiLevelType w:val="hybridMultilevel"/>
    <w:tmpl w:val="48229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AD34D9"/>
    <w:multiLevelType w:val="hybridMultilevel"/>
    <w:tmpl w:val="43905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9E3328"/>
    <w:multiLevelType w:val="hybridMultilevel"/>
    <w:tmpl w:val="83968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E97668"/>
    <w:multiLevelType w:val="hybridMultilevel"/>
    <w:tmpl w:val="6F046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B65458"/>
    <w:multiLevelType w:val="hybridMultilevel"/>
    <w:tmpl w:val="D0DE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135E13"/>
    <w:multiLevelType w:val="hybridMultilevel"/>
    <w:tmpl w:val="B1708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8"/>
  </w:num>
  <w:num w:numId="4">
    <w:abstractNumId w:val="15"/>
  </w:num>
  <w:num w:numId="5">
    <w:abstractNumId w:val="7"/>
  </w:num>
  <w:num w:numId="6">
    <w:abstractNumId w:val="11"/>
  </w:num>
  <w:num w:numId="7">
    <w:abstractNumId w:val="27"/>
  </w:num>
  <w:num w:numId="8">
    <w:abstractNumId w:val="16"/>
  </w:num>
  <w:num w:numId="9">
    <w:abstractNumId w:val="1"/>
  </w:num>
  <w:num w:numId="10">
    <w:abstractNumId w:val="14"/>
  </w:num>
  <w:num w:numId="11">
    <w:abstractNumId w:val="23"/>
  </w:num>
  <w:num w:numId="12">
    <w:abstractNumId w:val="26"/>
  </w:num>
  <w:num w:numId="13">
    <w:abstractNumId w:val="5"/>
  </w:num>
  <w:num w:numId="14">
    <w:abstractNumId w:val="8"/>
  </w:num>
  <w:num w:numId="15">
    <w:abstractNumId w:val="21"/>
  </w:num>
  <w:num w:numId="16">
    <w:abstractNumId w:val="17"/>
  </w:num>
  <w:num w:numId="17">
    <w:abstractNumId w:val="2"/>
  </w:num>
  <w:num w:numId="18">
    <w:abstractNumId w:val="3"/>
  </w:num>
  <w:num w:numId="19">
    <w:abstractNumId w:val="4"/>
  </w:num>
  <w:num w:numId="20">
    <w:abstractNumId w:val="19"/>
  </w:num>
  <w:num w:numId="21">
    <w:abstractNumId w:val="24"/>
  </w:num>
  <w:num w:numId="22">
    <w:abstractNumId w:val="6"/>
  </w:num>
  <w:num w:numId="23">
    <w:abstractNumId w:val="22"/>
  </w:num>
  <w:num w:numId="24">
    <w:abstractNumId w:val="20"/>
  </w:num>
  <w:num w:numId="25">
    <w:abstractNumId w:val="13"/>
  </w:num>
  <w:num w:numId="26">
    <w:abstractNumId w:val="9"/>
  </w:num>
  <w:num w:numId="27">
    <w:abstractNumId w:val="25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B4EA9"/>
    <w:rsid w:val="0000503C"/>
    <w:rsid w:val="000069FF"/>
    <w:rsid w:val="000150EC"/>
    <w:rsid w:val="000160A5"/>
    <w:rsid w:val="00037C0E"/>
    <w:rsid w:val="00045A4A"/>
    <w:rsid w:val="00052849"/>
    <w:rsid w:val="000633AE"/>
    <w:rsid w:val="000A5DD9"/>
    <w:rsid w:val="000B0C6A"/>
    <w:rsid w:val="000E6885"/>
    <w:rsid w:val="001030B2"/>
    <w:rsid w:val="00117801"/>
    <w:rsid w:val="00120998"/>
    <w:rsid w:val="00121B0D"/>
    <w:rsid w:val="00123EBC"/>
    <w:rsid w:val="001427FA"/>
    <w:rsid w:val="00150ADB"/>
    <w:rsid w:val="0016426F"/>
    <w:rsid w:val="001951E9"/>
    <w:rsid w:val="001A4B4A"/>
    <w:rsid w:val="001B6DCE"/>
    <w:rsid w:val="001C08EB"/>
    <w:rsid w:val="001C0E23"/>
    <w:rsid w:val="001C4271"/>
    <w:rsid w:val="001E4E48"/>
    <w:rsid w:val="001F397C"/>
    <w:rsid w:val="00292562"/>
    <w:rsid w:val="002A7C60"/>
    <w:rsid w:val="002C760C"/>
    <w:rsid w:val="002D0440"/>
    <w:rsid w:val="002E085B"/>
    <w:rsid w:val="00304B53"/>
    <w:rsid w:val="00307A03"/>
    <w:rsid w:val="00322176"/>
    <w:rsid w:val="00327E57"/>
    <w:rsid w:val="00346735"/>
    <w:rsid w:val="003517DC"/>
    <w:rsid w:val="00362A80"/>
    <w:rsid w:val="003D0779"/>
    <w:rsid w:val="003E23CC"/>
    <w:rsid w:val="00414E5A"/>
    <w:rsid w:val="00423164"/>
    <w:rsid w:val="00430ED8"/>
    <w:rsid w:val="00444520"/>
    <w:rsid w:val="00463356"/>
    <w:rsid w:val="00474B43"/>
    <w:rsid w:val="004775A2"/>
    <w:rsid w:val="00482670"/>
    <w:rsid w:val="00496E57"/>
    <w:rsid w:val="004B6021"/>
    <w:rsid w:val="004E4C7A"/>
    <w:rsid w:val="005214FE"/>
    <w:rsid w:val="00536C6F"/>
    <w:rsid w:val="00544037"/>
    <w:rsid w:val="005464F9"/>
    <w:rsid w:val="00555F8D"/>
    <w:rsid w:val="00557F72"/>
    <w:rsid w:val="00560337"/>
    <w:rsid w:val="00562199"/>
    <w:rsid w:val="00577C83"/>
    <w:rsid w:val="005802CA"/>
    <w:rsid w:val="00581B64"/>
    <w:rsid w:val="005A7422"/>
    <w:rsid w:val="005D3379"/>
    <w:rsid w:val="005D6FD6"/>
    <w:rsid w:val="005F6687"/>
    <w:rsid w:val="00614217"/>
    <w:rsid w:val="00642253"/>
    <w:rsid w:val="006603F7"/>
    <w:rsid w:val="0066414E"/>
    <w:rsid w:val="00667108"/>
    <w:rsid w:val="00667152"/>
    <w:rsid w:val="00677B9A"/>
    <w:rsid w:val="006B2579"/>
    <w:rsid w:val="006B57B9"/>
    <w:rsid w:val="006E0D38"/>
    <w:rsid w:val="006E182E"/>
    <w:rsid w:val="006F1027"/>
    <w:rsid w:val="00715955"/>
    <w:rsid w:val="00716D69"/>
    <w:rsid w:val="00736B3B"/>
    <w:rsid w:val="00757E2B"/>
    <w:rsid w:val="00785ADE"/>
    <w:rsid w:val="007C5D46"/>
    <w:rsid w:val="007F382D"/>
    <w:rsid w:val="008047EB"/>
    <w:rsid w:val="00807CF6"/>
    <w:rsid w:val="008244B9"/>
    <w:rsid w:val="00831CA6"/>
    <w:rsid w:val="008400FA"/>
    <w:rsid w:val="0084443C"/>
    <w:rsid w:val="00844CF4"/>
    <w:rsid w:val="00856C13"/>
    <w:rsid w:val="008700CD"/>
    <w:rsid w:val="008D0CBA"/>
    <w:rsid w:val="008D7F49"/>
    <w:rsid w:val="008F2D31"/>
    <w:rsid w:val="008F7BF0"/>
    <w:rsid w:val="00907B82"/>
    <w:rsid w:val="009133BF"/>
    <w:rsid w:val="00913B54"/>
    <w:rsid w:val="0092140A"/>
    <w:rsid w:val="00934C59"/>
    <w:rsid w:val="009369FA"/>
    <w:rsid w:val="00942C8C"/>
    <w:rsid w:val="00945F66"/>
    <w:rsid w:val="00960931"/>
    <w:rsid w:val="00962DF6"/>
    <w:rsid w:val="009A5DDD"/>
    <w:rsid w:val="009A7D05"/>
    <w:rsid w:val="009B3402"/>
    <w:rsid w:val="009B7A1A"/>
    <w:rsid w:val="009D3A50"/>
    <w:rsid w:val="00A213F3"/>
    <w:rsid w:val="00A26CA5"/>
    <w:rsid w:val="00A3186C"/>
    <w:rsid w:val="00A34CBA"/>
    <w:rsid w:val="00A36482"/>
    <w:rsid w:val="00A371A2"/>
    <w:rsid w:val="00A518A1"/>
    <w:rsid w:val="00A65720"/>
    <w:rsid w:val="00A90896"/>
    <w:rsid w:val="00AD01C6"/>
    <w:rsid w:val="00AD2120"/>
    <w:rsid w:val="00AE378E"/>
    <w:rsid w:val="00AE7ABD"/>
    <w:rsid w:val="00AF6729"/>
    <w:rsid w:val="00B24049"/>
    <w:rsid w:val="00B268A9"/>
    <w:rsid w:val="00B35346"/>
    <w:rsid w:val="00B42709"/>
    <w:rsid w:val="00B428AB"/>
    <w:rsid w:val="00B60873"/>
    <w:rsid w:val="00B92221"/>
    <w:rsid w:val="00BB2154"/>
    <w:rsid w:val="00BC0872"/>
    <w:rsid w:val="00BF6115"/>
    <w:rsid w:val="00BF711B"/>
    <w:rsid w:val="00C11FE7"/>
    <w:rsid w:val="00C13DC8"/>
    <w:rsid w:val="00C14704"/>
    <w:rsid w:val="00C15916"/>
    <w:rsid w:val="00C25223"/>
    <w:rsid w:val="00C26414"/>
    <w:rsid w:val="00C275A5"/>
    <w:rsid w:val="00C4051E"/>
    <w:rsid w:val="00C4308D"/>
    <w:rsid w:val="00C569DD"/>
    <w:rsid w:val="00C610EF"/>
    <w:rsid w:val="00C70937"/>
    <w:rsid w:val="00C8686F"/>
    <w:rsid w:val="00C9678D"/>
    <w:rsid w:val="00C96CDF"/>
    <w:rsid w:val="00CA18E7"/>
    <w:rsid w:val="00CB4EA9"/>
    <w:rsid w:val="00CB7505"/>
    <w:rsid w:val="00CD2466"/>
    <w:rsid w:val="00CE0547"/>
    <w:rsid w:val="00CE1595"/>
    <w:rsid w:val="00CE6C34"/>
    <w:rsid w:val="00CF2F60"/>
    <w:rsid w:val="00CF4440"/>
    <w:rsid w:val="00CF77B7"/>
    <w:rsid w:val="00D43560"/>
    <w:rsid w:val="00D628ED"/>
    <w:rsid w:val="00D708B1"/>
    <w:rsid w:val="00D92604"/>
    <w:rsid w:val="00DA28A2"/>
    <w:rsid w:val="00DD39F7"/>
    <w:rsid w:val="00DD6B29"/>
    <w:rsid w:val="00DE53FB"/>
    <w:rsid w:val="00E16703"/>
    <w:rsid w:val="00E26795"/>
    <w:rsid w:val="00E30E53"/>
    <w:rsid w:val="00E43C44"/>
    <w:rsid w:val="00E744D6"/>
    <w:rsid w:val="00E74F14"/>
    <w:rsid w:val="00E76162"/>
    <w:rsid w:val="00E812F6"/>
    <w:rsid w:val="00E95776"/>
    <w:rsid w:val="00E96280"/>
    <w:rsid w:val="00EA661D"/>
    <w:rsid w:val="00EC559B"/>
    <w:rsid w:val="00EE0DEC"/>
    <w:rsid w:val="00F10181"/>
    <w:rsid w:val="00F176F2"/>
    <w:rsid w:val="00F2122A"/>
    <w:rsid w:val="00F31CE7"/>
    <w:rsid w:val="00F31D5B"/>
    <w:rsid w:val="00F34441"/>
    <w:rsid w:val="00F626C1"/>
    <w:rsid w:val="00F71C77"/>
    <w:rsid w:val="00F8084E"/>
    <w:rsid w:val="00FC6C79"/>
    <w:rsid w:val="00FD0311"/>
    <w:rsid w:val="00FD303C"/>
    <w:rsid w:val="00FD3ABA"/>
    <w:rsid w:val="00FD7B17"/>
    <w:rsid w:val="00FE2440"/>
    <w:rsid w:val="00FF5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FD42E-337A-49B9-A8B1-F68E52EC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22A"/>
  </w:style>
  <w:style w:type="paragraph" w:styleId="2">
    <w:name w:val="heading 2"/>
    <w:basedOn w:val="a"/>
    <w:next w:val="a"/>
    <w:link w:val="20"/>
    <w:qFormat/>
    <w:rsid w:val="00642253"/>
    <w:pPr>
      <w:keepNext/>
      <w:spacing w:after="0" w:line="240" w:lineRule="auto"/>
      <w:ind w:left="-360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B4EA9"/>
  </w:style>
  <w:style w:type="character" w:styleId="a3">
    <w:name w:val="Strong"/>
    <w:basedOn w:val="a0"/>
    <w:uiPriority w:val="22"/>
    <w:qFormat/>
    <w:rsid w:val="00CB4EA9"/>
    <w:rPr>
      <w:b/>
      <w:bCs/>
    </w:rPr>
  </w:style>
  <w:style w:type="character" w:styleId="a4">
    <w:name w:val="Emphasis"/>
    <w:basedOn w:val="a0"/>
    <w:qFormat/>
    <w:rsid w:val="00CB4EA9"/>
    <w:rPr>
      <w:i/>
      <w:iCs/>
    </w:rPr>
  </w:style>
  <w:style w:type="character" w:customStyle="1" w:styleId="20">
    <w:name w:val="Заголовок 2 Знак"/>
    <w:basedOn w:val="a0"/>
    <w:link w:val="2"/>
    <w:rsid w:val="00642253"/>
    <w:rPr>
      <w:rFonts w:ascii="Times New Roman" w:eastAsia="Times New Roman" w:hAnsi="Times New Roman" w:cs="Times New Roman"/>
      <w:b/>
      <w:sz w:val="28"/>
      <w:szCs w:val="24"/>
    </w:rPr>
  </w:style>
  <w:style w:type="paragraph" w:styleId="a5">
    <w:name w:val="List Paragraph"/>
    <w:basedOn w:val="a"/>
    <w:uiPriority w:val="34"/>
    <w:qFormat/>
    <w:rsid w:val="00642253"/>
    <w:pPr>
      <w:ind w:left="720"/>
      <w:contextualSpacing/>
    </w:pPr>
  </w:style>
  <w:style w:type="paragraph" w:styleId="a6">
    <w:name w:val="No Spacing"/>
    <w:link w:val="a7"/>
    <w:qFormat/>
    <w:rsid w:val="00327E57"/>
    <w:pPr>
      <w:spacing w:after="0" w:line="240" w:lineRule="auto"/>
    </w:pPr>
  </w:style>
  <w:style w:type="table" w:styleId="a8">
    <w:name w:val="Table Grid"/>
    <w:basedOn w:val="a1"/>
    <w:uiPriority w:val="59"/>
    <w:rsid w:val="005A742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basedOn w:val="a0"/>
    <w:link w:val="a6"/>
    <w:uiPriority w:val="1"/>
    <w:locked/>
    <w:rsid w:val="001427FA"/>
  </w:style>
  <w:style w:type="paragraph" w:customStyle="1" w:styleId="Style19">
    <w:name w:val="Style19"/>
    <w:basedOn w:val="a"/>
    <w:rsid w:val="001427F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66414E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rsid w:val="0066414E"/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41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4">
    <w:name w:val="Основной текст (14)_"/>
    <w:basedOn w:val="a0"/>
    <w:link w:val="141"/>
    <w:rsid w:val="0066414E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66414E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paragraph" w:styleId="ab">
    <w:name w:val="Normal (Web)"/>
    <w:basedOn w:val="a"/>
    <w:uiPriority w:val="99"/>
    <w:unhideWhenUsed/>
    <w:rsid w:val="00785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4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6BEA7-8C7A-4DCA-A292-920571E4F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5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осош №2</Company>
  <LinksUpToDate>false</LinksUpToDate>
  <CharactersWithSpaces>8303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Колычева С.А.</dc:creator>
  <cp:keywords/>
  <dc:description/>
  <cp:lastModifiedBy>admin</cp:lastModifiedBy>
  <cp:revision>104</cp:revision>
  <cp:lastPrinted>2018-11-19T01:03:00Z</cp:lastPrinted>
  <dcterms:created xsi:type="dcterms:W3CDTF">2012-09-05T11:05:00Z</dcterms:created>
  <dcterms:modified xsi:type="dcterms:W3CDTF">2018-12-12T08:32:00Z</dcterms:modified>
</cp:coreProperties>
</file>