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594" w:rsidRPr="000C0594" w:rsidRDefault="000C0594" w:rsidP="000C0594">
      <w:pPr>
        <w:shd w:val="clear" w:color="auto" w:fill="FFFFFF"/>
        <w:jc w:val="right"/>
        <w:rPr>
          <w:color w:val="000000"/>
        </w:rPr>
      </w:pPr>
      <w:r w:rsidRPr="000C0594">
        <w:rPr>
          <w:color w:val="000000"/>
        </w:rPr>
        <w:t>Приложение</w:t>
      </w:r>
    </w:p>
    <w:p w:rsidR="000C0594" w:rsidRPr="000C0594" w:rsidRDefault="000C0594" w:rsidP="000C0594">
      <w:pPr>
        <w:shd w:val="clear" w:color="auto" w:fill="FFFFFF"/>
        <w:jc w:val="right"/>
        <w:rPr>
          <w:color w:val="000000"/>
        </w:rPr>
      </w:pPr>
      <w:r w:rsidRPr="000C0594">
        <w:rPr>
          <w:color w:val="000000"/>
        </w:rPr>
        <w:t>к приказу МАОУ Омутинской СОШ № 2</w:t>
      </w:r>
    </w:p>
    <w:p w:rsidR="000C0594" w:rsidRPr="000C0594" w:rsidRDefault="000C0594" w:rsidP="000C0594">
      <w:pPr>
        <w:shd w:val="clear" w:color="auto" w:fill="FFFFFF"/>
        <w:jc w:val="right"/>
        <w:rPr>
          <w:color w:val="000000"/>
        </w:rPr>
      </w:pPr>
      <w:r w:rsidRPr="000C0594">
        <w:rPr>
          <w:color w:val="000000"/>
        </w:rPr>
        <w:t>от «29» «мая» 2018 г. № 75/1-од</w:t>
      </w:r>
    </w:p>
    <w:p w:rsidR="00F012B6" w:rsidRDefault="00F012B6" w:rsidP="00C0124B">
      <w:pPr>
        <w:jc w:val="center"/>
        <w:rPr>
          <w:sz w:val="28"/>
          <w:szCs w:val="28"/>
        </w:rPr>
      </w:pPr>
    </w:p>
    <w:p w:rsidR="00E33BE7" w:rsidRDefault="00E33BE7" w:rsidP="00C0124B">
      <w:pPr>
        <w:jc w:val="center"/>
        <w:rPr>
          <w:sz w:val="28"/>
          <w:szCs w:val="28"/>
        </w:rPr>
      </w:pPr>
    </w:p>
    <w:p w:rsidR="00E33BE7" w:rsidRDefault="00E33BE7" w:rsidP="00C0124B">
      <w:pPr>
        <w:jc w:val="center"/>
        <w:rPr>
          <w:sz w:val="28"/>
          <w:szCs w:val="28"/>
        </w:rPr>
      </w:pPr>
    </w:p>
    <w:p w:rsidR="00C51441" w:rsidRPr="00542485" w:rsidRDefault="00F012B6" w:rsidP="00C0124B">
      <w:pPr>
        <w:jc w:val="center"/>
        <w:rPr>
          <w:sz w:val="28"/>
          <w:szCs w:val="28"/>
        </w:rPr>
      </w:pPr>
      <w:r>
        <w:rPr>
          <w:sz w:val="28"/>
          <w:szCs w:val="28"/>
        </w:rPr>
        <w:t>М</w:t>
      </w:r>
      <w:r w:rsidR="00C51441" w:rsidRPr="00542485">
        <w:rPr>
          <w:sz w:val="28"/>
          <w:szCs w:val="28"/>
        </w:rPr>
        <w:t>униципальное автономное общеобразовательное учреждение</w:t>
      </w:r>
    </w:p>
    <w:p w:rsidR="00C51441" w:rsidRPr="00542485" w:rsidRDefault="009A3EA1" w:rsidP="00C51441">
      <w:pPr>
        <w:jc w:val="center"/>
        <w:rPr>
          <w:sz w:val="28"/>
          <w:szCs w:val="28"/>
        </w:rPr>
      </w:pPr>
      <w:r w:rsidRPr="00542485">
        <w:rPr>
          <w:sz w:val="28"/>
          <w:szCs w:val="28"/>
        </w:rPr>
        <w:t xml:space="preserve">Омутинская </w:t>
      </w:r>
      <w:r w:rsidR="00CC7404" w:rsidRPr="00542485">
        <w:rPr>
          <w:sz w:val="28"/>
          <w:szCs w:val="28"/>
        </w:rPr>
        <w:t>с</w:t>
      </w:r>
      <w:r w:rsidR="00C51441" w:rsidRPr="00542485">
        <w:rPr>
          <w:sz w:val="28"/>
          <w:szCs w:val="28"/>
        </w:rPr>
        <w:t>редня</w:t>
      </w:r>
      <w:r w:rsidR="008920B1" w:rsidRPr="00542485">
        <w:rPr>
          <w:sz w:val="28"/>
          <w:szCs w:val="28"/>
        </w:rPr>
        <w:t xml:space="preserve">я общеобразовательная школа № </w:t>
      </w:r>
      <w:r w:rsidRPr="00542485">
        <w:rPr>
          <w:sz w:val="28"/>
          <w:szCs w:val="28"/>
        </w:rPr>
        <w:t xml:space="preserve">2  </w:t>
      </w:r>
    </w:p>
    <w:p w:rsidR="00C51441" w:rsidRPr="00542485" w:rsidRDefault="00C51441" w:rsidP="00C51441">
      <w:pPr>
        <w:jc w:val="center"/>
      </w:pPr>
    </w:p>
    <w:tbl>
      <w:tblPr>
        <w:tblW w:w="15091" w:type="dxa"/>
        <w:tblLook w:val="04A0" w:firstRow="1" w:lastRow="0" w:firstColumn="1" w:lastColumn="0" w:noHBand="0" w:noVBand="1"/>
      </w:tblPr>
      <w:tblGrid>
        <w:gridCol w:w="5057"/>
        <w:gridCol w:w="5016"/>
        <w:gridCol w:w="5018"/>
      </w:tblGrid>
      <w:tr w:rsidR="00C51441" w:rsidRPr="00542485">
        <w:trPr>
          <w:trHeight w:val="1236"/>
        </w:trPr>
        <w:tc>
          <w:tcPr>
            <w:tcW w:w="5057" w:type="dxa"/>
          </w:tcPr>
          <w:p w:rsidR="00C51441" w:rsidRPr="00542485" w:rsidRDefault="00C51441"/>
        </w:tc>
        <w:tc>
          <w:tcPr>
            <w:tcW w:w="5016" w:type="dxa"/>
          </w:tcPr>
          <w:p w:rsidR="00C51441" w:rsidRPr="00542485" w:rsidRDefault="00C51441"/>
        </w:tc>
        <w:tc>
          <w:tcPr>
            <w:tcW w:w="5018" w:type="dxa"/>
          </w:tcPr>
          <w:p w:rsidR="00C51441" w:rsidRPr="00542485" w:rsidRDefault="00C51441"/>
        </w:tc>
      </w:tr>
    </w:tbl>
    <w:p w:rsidR="00C51441" w:rsidRPr="00542485" w:rsidRDefault="00C51441" w:rsidP="00C51441">
      <w:pPr>
        <w:rPr>
          <w:sz w:val="36"/>
          <w:szCs w:val="36"/>
        </w:rPr>
      </w:pPr>
    </w:p>
    <w:p w:rsidR="00F012B6" w:rsidRDefault="00C51441" w:rsidP="00C51441">
      <w:pPr>
        <w:tabs>
          <w:tab w:val="left" w:pos="3840"/>
        </w:tabs>
        <w:jc w:val="center"/>
        <w:rPr>
          <w:b/>
          <w:sz w:val="44"/>
          <w:szCs w:val="48"/>
        </w:rPr>
      </w:pPr>
      <w:r w:rsidRPr="00542485">
        <w:rPr>
          <w:b/>
          <w:sz w:val="44"/>
          <w:szCs w:val="48"/>
        </w:rPr>
        <w:t xml:space="preserve">Рабочая программа </w:t>
      </w:r>
    </w:p>
    <w:p w:rsidR="00C51441" w:rsidRPr="00E33BE7" w:rsidRDefault="00F012B6" w:rsidP="00C51441">
      <w:pPr>
        <w:tabs>
          <w:tab w:val="left" w:pos="3840"/>
        </w:tabs>
        <w:jc w:val="center"/>
        <w:rPr>
          <w:sz w:val="28"/>
          <w:szCs w:val="28"/>
        </w:rPr>
      </w:pPr>
      <w:r w:rsidRPr="00E33BE7">
        <w:rPr>
          <w:sz w:val="28"/>
          <w:szCs w:val="28"/>
        </w:rPr>
        <w:t>по технологии</w:t>
      </w:r>
      <w:bookmarkStart w:id="0" w:name="_GoBack"/>
      <w:bookmarkEnd w:id="0"/>
    </w:p>
    <w:p w:rsidR="00E0644D" w:rsidRPr="00E33BE7" w:rsidRDefault="00F012B6" w:rsidP="00C51441">
      <w:pPr>
        <w:tabs>
          <w:tab w:val="left" w:pos="3840"/>
        </w:tabs>
        <w:jc w:val="center"/>
        <w:rPr>
          <w:sz w:val="28"/>
          <w:szCs w:val="28"/>
        </w:rPr>
      </w:pPr>
      <w:r w:rsidRPr="00E33BE7">
        <w:rPr>
          <w:sz w:val="28"/>
          <w:szCs w:val="28"/>
        </w:rPr>
        <w:t>за курс основного общего образования</w:t>
      </w:r>
    </w:p>
    <w:p w:rsidR="00F012B6" w:rsidRPr="00E33BE7" w:rsidRDefault="00F012B6" w:rsidP="00C51441">
      <w:pPr>
        <w:tabs>
          <w:tab w:val="left" w:pos="3840"/>
        </w:tabs>
        <w:jc w:val="center"/>
        <w:rPr>
          <w:sz w:val="28"/>
          <w:szCs w:val="28"/>
        </w:rPr>
      </w:pPr>
      <w:r w:rsidRPr="00E33BE7">
        <w:rPr>
          <w:sz w:val="28"/>
          <w:szCs w:val="28"/>
        </w:rPr>
        <w:t>(5-9 классы)</w:t>
      </w:r>
      <w:r w:rsidR="00856E64">
        <w:rPr>
          <w:sz w:val="28"/>
          <w:szCs w:val="28"/>
        </w:rPr>
        <w:t xml:space="preserve"> (юноши)</w:t>
      </w:r>
    </w:p>
    <w:p w:rsidR="009A3EA1" w:rsidRPr="00542485" w:rsidRDefault="009A3EA1" w:rsidP="00C51441">
      <w:pPr>
        <w:tabs>
          <w:tab w:val="left" w:pos="3840"/>
        </w:tabs>
        <w:jc w:val="center"/>
        <w:rPr>
          <w:b/>
          <w:sz w:val="32"/>
          <w:szCs w:val="36"/>
        </w:rPr>
      </w:pPr>
    </w:p>
    <w:p w:rsidR="00CC7404" w:rsidRPr="00E33BE7" w:rsidRDefault="00CC7404" w:rsidP="00CC7404">
      <w:pPr>
        <w:tabs>
          <w:tab w:val="left" w:pos="3840"/>
        </w:tabs>
        <w:jc w:val="center"/>
        <w:rPr>
          <w:sz w:val="28"/>
          <w:szCs w:val="28"/>
        </w:rPr>
      </w:pPr>
      <w:r w:rsidRPr="00E33BE7">
        <w:rPr>
          <w:sz w:val="28"/>
          <w:szCs w:val="28"/>
        </w:rPr>
        <w:t xml:space="preserve">на </w:t>
      </w:r>
      <w:r w:rsidR="005F680C" w:rsidRPr="00E33BE7">
        <w:rPr>
          <w:sz w:val="28"/>
          <w:szCs w:val="28"/>
        </w:rPr>
        <w:t>201</w:t>
      </w:r>
      <w:r w:rsidR="000C0594">
        <w:rPr>
          <w:sz w:val="28"/>
          <w:szCs w:val="28"/>
        </w:rPr>
        <w:t>8</w:t>
      </w:r>
      <w:r w:rsidR="005F680C" w:rsidRPr="00E33BE7">
        <w:rPr>
          <w:sz w:val="28"/>
          <w:szCs w:val="28"/>
        </w:rPr>
        <w:t>-201</w:t>
      </w:r>
      <w:r w:rsidR="000C0594">
        <w:rPr>
          <w:sz w:val="28"/>
          <w:szCs w:val="28"/>
        </w:rPr>
        <w:t>9</w:t>
      </w:r>
      <w:r w:rsidR="005F680C" w:rsidRPr="00E33BE7">
        <w:rPr>
          <w:sz w:val="28"/>
          <w:szCs w:val="28"/>
        </w:rPr>
        <w:t xml:space="preserve"> </w:t>
      </w:r>
      <w:r w:rsidRPr="00E33BE7">
        <w:rPr>
          <w:sz w:val="28"/>
          <w:szCs w:val="28"/>
        </w:rPr>
        <w:t>учебный год</w:t>
      </w:r>
    </w:p>
    <w:p w:rsidR="00C51441" w:rsidRPr="00542485" w:rsidRDefault="00C51441" w:rsidP="00C51441">
      <w:pPr>
        <w:tabs>
          <w:tab w:val="left" w:pos="3840"/>
        </w:tabs>
        <w:jc w:val="center"/>
        <w:rPr>
          <w:b/>
          <w:sz w:val="32"/>
          <w:szCs w:val="36"/>
        </w:rPr>
      </w:pPr>
    </w:p>
    <w:p w:rsidR="0019699F" w:rsidRPr="00542485" w:rsidRDefault="00F012B6" w:rsidP="0019699F">
      <w:pPr>
        <w:numPr>
          <w:ilvl w:val="0"/>
          <w:numId w:val="1"/>
        </w:numPr>
        <w:spacing w:line="360" w:lineRule="auto"/>
        <w:jc w:val="center"/>
        <w:rPr>
          <w:b/>
          <w:sz w:val="28"/>
          <w:szCs w:val="28"/>
        </w:rPr>
      </w:pPr>
      <w:r>
        <w:rPr>
          <w:b/>
          <w:sz w:val="36"/>
          <w:szCs w:val="36"/>
        </w:rPr>
        <w:br w:type="page"/>
      </w:r>
      <w:r w:rsidR="0019699F" w:rsidRPr="00542485">
        <w:rPr>
          <w:b/>
          <w:sz w:val="28"/>
          <w:szCs w:val="28"/>
        </w:rPr>
        <w:lastRenderedPageBreak/>
        <w:t>ПОЯСНИТЕЛЬНАЯ ЗАПИСКА</w:t>
      </w:r>
    </w:p>
    <w:p w:rsidR="0019699F" w:rsidRPr="002B3419" w:rsidRDefault="0019699F" w:rsidP="0019699F">
      <w:r w:rsidRPr="002B3419">
        <w:t>Рабочая программа разработана на основе федерального компонента государственного стандарта основного общего образования.</w:t>
      </w:r>
    </w:p>
    <w:p w:rsidR="0019699F" w:rsidRPr="006F4E47" w:rsidRDefault="0019699F" w:rsidP="0019699F">
      <w:pPr>
        <w:rPr>
          <w:color w:val="ED7D31" w:themeColor="accent2"/>
        </w:rPr>
      </w:pPr>
      <w:r>
        <w:t xml:space="preserve">Примерной  основной  </w:t>
      </w:r>
      <w:r w:rsidRPr="00097300">
        <w:t>образовательной</w:t>
      </w:r>
      <w:r w:rsidR="00097300" w:rsidRPr="00097300">
        <w:t xml:space="preserve"> </w:t>
      </w:r>
      <w:r w:rsidRPr="00097300">
        <w:t>программа основного общего образования одобрена федеральным учебно-методическим объединением по общему образованию</w:t>
      </w:r>
    </w:p>
    <w:p w:rsidR="0019699F" w:rsidRPr="00C423C2" w:rsidRDefault="0019699F" w:rsidP="0019699F"/>
    <w:p w:rsidR="0019699F" w:rsidRPr="00542485" w:rsidRDefault="0019699F" w:rsidP="0019699F">
      <w:pPr>
        <w:pStyle w:val="1"/>
        <w:spacing w:line="450" w:lineRule="atLeast"/>
        <w:jc w:val="center"/>
        <w:textAlignment w:val="baseline"/>
        <w:rPr>
          <w:b w:val="0"/>
          <w:sz w:val="28"/>
          <w:szCs w:val="28"/>
        </w:rPr>
      </w:pPr>
      <w:r w:rsidRPr="00542485">
        <w:rPr>
          <w:sz w:val="28"/>
          <w:szCs w:val="28"/>
        </w:rPr>
        <w:t>1.2УЧЕБНО- МЕТОДИЧЕСКОЕ ОБЕСПЕЧЕНИЕ ДИСЦИПЛИНЫ</w:t>
      </w:r>
    </w:p>
    <w:tbl>
      <w:tblPr>
        <w:tblW w:w="15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7"/>
        <w:gridCol w:w="5027"/>
        <w:gridCol w:w="5028"/>
      </w:tblGrid>
      <w:tr w:rsidR="0019699F" w:rsidRPr="00542485" w:rsidTr="004A7DBF">
        <w:trPr>
          <w:trHeight w:val="290"/>
        </w:trPr>
        <w:tc>
          <w:tcPr>
            <w:tcW w:w="5027" w:type="dxa"/>
          </w:tcPr>
          <w:p w:rsidR="0019699F" w:rsidRPr="00542485" w:rsidRDefault="0019699F" w:rsidP="004A7DBF">
            <w:pPr>
              <w:pStyle w:val="a6"/>
              <w:jc w:val="both"/>
              <w:rPr>
                <w:sz w:val="28"/>
                <w:szCs w:val="28"/>
              </w:rPr>
            </w:pPr>
            <w:r w:rsidRPr="00542485">
              <w:rPr>
                <w:sz w:val="28"/>
                <w:szCs w:val="28"/>
              </w:rPr>
              <w:t>Учебник</w:t>
            </w:r>
          </w:p>
        </w:tc>
        <w:tc>
          <w:tcPr>
            <w:tcW w:w="5027" w:type="dxa"/>
          </w:tcPr>
          <w:p w:rsidR="0019699F" w:rsidRPr="00542485" w:rsidRDefault="0019699F" w:rsidP="004A7DBF">
            <w:pPr>
              <w:pStyle w:val="a6"/>
              <w:jc w:val="both"/>
              <w:rPr>
                <w:sz w:val="28"/>
                <w:szCs w:val="28"/>
              </w:rPr>
            </w:pPr>
            <w:r w:rsidRPr="00542485">
              <w:rPr>
                <w:sz w:val="28"/>
                <w:szCs w:val="28"/>
              </w:rPr>
              <w:t>Пособия для учащихся</w:t>
            </w:r>
          </w:p>
        </w:tc>
        <w:tc>
          <w:tcPr>
            <w:tcW w:w="5028" w:type="dxa"/>
          </w:tcPr>
          <w:p w:rsidR="0019699F" w:rsidRPr="00542485" w:rsidRDefault="0019699F" w:rsidP="004A7DBF">
            <w:pPr>
              <w:pStyle w:val="a6"/>
              <w:jc w:val="both"/>
              <w:rPr>
                <w:sz w:val="28"/>
                <w:szCs w:val="28"/>
              </w:rPr>
            </w:pPr>
            <w:r w:rsidRPr="00542485">
              <w:rPr>
                <w:sz w:val="28"/>
                <w:szCs w:val="28"/>
              </w:rPr>
              <w:t>Методические пособия</w:t>
            </w:r>
          </w:p>
        </w:tc>
      </w:tr>
      <w:tr w:rsidR="0019699F" w:rsidRPr="00542485" w:rsidTr="004A7DBF">
        <w:trPr>
          <w:trHeight w:val="310"/>
        </w:trPr>
        <w:tc>
          <w:tcPr>
            <w:tcW w:w="5027" w:type="dxa"/>
          </w:tcPr>
          <w:p w:rsidR="0019699F" w:rsidRPr="00C423C2" w:rsidRDefault="0019699F" w:rsidP="004A7DBF">
            <w:r w:rsidRPr="00542485">
              <w:t>«</w:t>
            </w:r>
            <w:r w:rsidRPr="00C423C2">
              <w:t>Технология» для 5 класса образовательных Учреждений. В.Д.Симоненко. Москва «Просвещение», 2013 год.</w:t>
            </w:r>
          </w:p>
          <w:p w:rsidR="0019699F" w:rsidRPr="00542485" w:rsidRDefault="0019699F" w:rsidP="004A7DBF">
            <w:pPr>
              <w:rPr>
                <w:sz w:val="28"/>
                <w:szCs w:val="28"/>
              </w:rPr>
            </w:pPr>
            <w:r w:rsidRPr="00C423C2">
              <w:t>Допущено МО и науки РФ</w:t>
            </w:r>
          </w:p>
        </w:tc>
        <w:tc>
          <w:tcPr>
            <w:tcW w:w="5027" w:type="dxa"/>
          </w:tcPr>
          <w:p w:rsidR="0019699F" w:rsidRPr="00542485" w:rsidRDefault="0019699F" w:rsidP="004A7DBF">
            <w:r w:rsidRPr="00542485">
              <w:t>Учебник «Технология» для 5 класса образовательных Учреждений. В.Д.Симоненко. Москва «Просвещение», 2013год.</w:t>
            </w:r>
          </w:p>
          <w:p w:rsidR="0019699F" w:rsidRPr="00542485" w:rsidRDefault="0019699F" w:rsidP="004A7DBF">
            <w:pPr>
              <w:pStyle w:val="a6"/>
              <w:jc w:val="both"/>
              <w:rPr>
                <w:sz w:val="28"/>
                <w:szCs w:val="28"/>
              </w:rPr>
            </w:pPr>
          </w:p>
        </w:tc>
        <w:tc>
          <w:tcPr>
            <w:tcW w:w="5028" w:type="dxa"/>
          </w:tcPr>
          <w:p w:rsidR="0019699F" w:rsidRPr="00542485" w:rsidRDefault="0019699F" w:rsidP="004A7DBF">
            <w:r w:rsidRPr="00542485">
              <w:t xml:space="preserve">«Технология» поурочные планы по учебнику под редакцией В.Д. Симоненко. (Мальчики) авт.-сост. Ю.П. Засядько. </w:t>
            </w:r>
          </w:p>
          <w:p w:rsidR="0019699F" w:rsidRPr="00542485" w:rsidRDefault="0019699F" w:rsidP="004A7DBF">
            <w:r w:rsidRPr="00542485">
              <w:t>Изд. Учитель. г. Волгоград. «Декоративно-прикладное творчество». Изделия из древесины и природного материала. Авт.-сост.</w:t>
            </w:r>
          </w:p>
          <w:p w:rsidR="0019699F" w:rsidRPr="00542485" w:rsidRDefault="0019699F" w:rsidP="004A7DBF">
            <w:r w:rsidRPr="00542485">
              <w:t xml:space="preserve"> О.Н. Маркелова. </w:t>
            </w:r>
          </w:p>
          <w:p w:rsidR="0019699F" w:rsidRPr="00542485" w:rsidRDefault="0019699F" w:rsidP="004A7DBF">
            <w:r w:rsidRPr="00542485">
              <w:t>Изд. Учитель г. Волгоград.</w:t>
            </w:r>
          </w:p>
        </w:tc>
      </w:tr>
    </w:tbl>
    <w:p w:rsidR="0019699F" w:rsidRPr="00542485" w:rsidRDefault="0019699F" w:rsidP="0019699F">
      <w:pPr>
        <w:autoSpaceDE w:val="0"/>
        <w:autoSpaceDN w:val="0"/>
        <w:adjustRightInd w:val="0"/>
        <w:ind w:firstLine="720"/>
        <w:jc w:val="both"/>
        <w:rPr>
          <w:sz w:val="28"/>
          <w:szCs w:val="28"/>
        </w:rPr>
      </w:pPr>
    </w:p>
    <w:p w:rsidR="0019699F" w:rsidRPr="00542485" w:rsidRDefault="0019699F" w:rsidP="0019699F">
      <w:pPr>
        <w:tabs>
          <w:tab w:val="left" w:pos="851"/>
        </w:tabs>
        <w:spacing w:line="360" w:lineRule="auto"/>
        <w:ind w:firstLine="709"/>
        <w:jc w:val="both"/>
        <w:rPr>
          <w:sz w:val="28"/>
          <w:szCs w:val="28"/>
        </w:rPr>
      </w:pPr>
      <w:r w:rsidRPr="00542485">
        <w:rPr>
          <w:b/>
          <w:sz w:val="28"/>
          <w:szCs w:val="28"/>
        </w:rPr>
        <w:t xml:space="preserve">1.3 Цели и задачи </w:t>
      </w:r>
    </w:p>
    <w:p w:rsidR="0019699F" w:rsidRPr="00C423C2" w:rsidRDefault="0019699F" w:rsidP="0019699F">
      <w:r w:rsidRPr="00C423C2">
        <w:t>Цели программы:</w:t>
      </w:r>
    </w:p>
    <w:p w:rsidR="0019699F" w:rsidRPr="00C423C2" w:rsidRDefault="0019699F" w:rsidP="0019699F">
      <w:r w:rsidRPr="00C423C2">
        <w:t>Обеспечение понимания обучающимися сущности современных материальных, информационных и гуманитарных технологий и перспектив их развития.</w:t>
      </w:r>
    </w:p>
    <w:p w:rsidR="0019699F" w:rsidRPr="00C423C2" w:rsidRDefault="0019699F" w:rsidP="0019699F">
      <w:r w:rsidRPr="00C423C2">
        <w:t>Формирование технологической культуры и проектно-технологического мышления обучающихся. 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w:t>
      </w:r>
    </w:p>
    <w:p w:rsidR="0019699F" w:rsidRPr="00542485" w:rsidRDefault="0019699F" w:rsidP="0019699F">
      <w:pPr>
        <w:pStyle w:val="a6"/>
        <w:ind w:firstLine="180"/>
        <w:jc w:val="both"/>
        <w:rPr>
          <w:sz w:val="28"/>
          <w:szCs w:val="28"/>
        </w:rPr>
      </w:pPr>
    </w:p>
    <w:p w:rsidR="0019699F" w:rsidRPr="00C423C2" w:rsidRDefault="0019699F" w:rsidP="0019699F">
      <w:r w:rsidRPr="00C423C2">
        <w:t>Задачи программы:</w:t>
      </w:r>
    </w:p>
    <w:p w:rsidR="0019699F" w:rsidRPr="00C423C2" w:rsidRDefault="0019699F" w:rsidP="0019699F"/>
    <w:p w:rsidR="0019699F" w:rsidRPr="00C423C2" w:rsidRDefault="0019699F" w:rsidP="0019699F">
      <w:r w:rsidRPr="00C423C2">
        <w:t>- Научиться рационально организовывать рабочее место и соблюдать правила безопасности труда и личной гигиены при выполнении всех указанных работ;</w:t>
      </w:r>
    </w:p>
    <w:p w:rsidR="0019699F" w:rsidRPr="00C423C2" w:rsidRDefault="0019699F" w:rsidP="0019699F">
      <w:r w:rsidRPr="00C423C2">
        <w:t>выполнять основные операции по обработке древесины ручными налаженными инструментами, изготавливать простейшие изделия из древесины по инструкционно-технологическим картам;</w:t>
      </w:r>
    </w:p>
    <w:p w:rsidR="0019699F" w:rsidRPr="00C423C2" w:rsidRDefault="0019699F" w:rsidP="0019699F">
      <w:r w:rsidRPr="00C423C2">
        <w:t>обрезать штамповую поросль;</w:t>
      </w:r>
    </w:p>
    <w:p w:rsidR="0019699F" w:rsidRPr="00C423C2" w:rsidRDefault="0019699F" w:rsidP="0019699F">
      <w:r w:rsidRPr="00C423C2">
        <w:t>читать простейшие технические рисунки и чертежи плоских и призматических деталей и деталей типа тел вращения;</w:t>
      </w:r>
    </w:p>
    <w:p w:rsidR="0019699F" w:rsidRPr="00C423C2" w:rsidRDefault="0019699F" w:rsidP="0019699F">
      <w:r w:rsidRPr="00C423C2">
        <w:t xml:space="preserve">понимать содержание инструкционно-технологических карт и пользоваться ими при выполнении работ; </w:t>
      </w:r>
    </w:p>
    <w:p w:rsidR="0019699F" w:rsidRPr="00C423C2" w:rsidRDefault="0019699F" w:rsidP="0019699F">
      <w:r w:rsidRPr="00C423C2">
        <w:t>графически изображать основные виды механизмов передач;</w:t>
      </w:r>
    </w:p>
    <w:p w:rsidR="0019699F" w:rsidRPr="00C423C2" w:rsidRDefault="0019699F" w:rsidP="0019699F">
      <w:r w:rsidRPr="00C423C2">
        <w:lastRenderedPageBreak/>
        <w:t>находить необходимую техническую информацию;</w:t>
      </w:r>
    </w:p>
    <w:p w:rsidR="0019699F" w:rsidRPr="00C423C2" w:rsidRDefault="0019699F" w:rsidP="0019699F">
      <w:r w:rsidRPr="00C423C2">
        <w:t>осуществлять контроль качества изготавливаемых изделий;</w:t>
      </w:r>
    </w:p>
    <w:p w:rsidR="0019699F" w:rsidRPr="00C423C2" w:rsidRDefault="0019699F" w:rsidP="0019699F">
      <w:r w:rsidRPr="00C423C2">
        <w:t>читать чертежи и технологические карты, выявлять технические требования, предъявляемые к детали;</w:t>
      </w:r>
    </w:p>
    <w:p w:rsidR="0019699F" w:rsidRPr="00C423C2" w:rsidRDefault="0019699F" w:rsidP="0019699F">
      <w:r w:rsidRPr="00C423C2">
        <w:t>выполнять основные учебно-производственные операции и изготавливать детали на сверлильном станке;</w:t>
      </w:r>
    </w:p>
    <w:p w:rsidR="0019699F" w:rsidRPr="00C423C2" w:rsidRDefault="0019699F" w:rsidP="0019699F">
      <w:r w:rsidRPr="00C423C2">
        <w:t>соединять детали склеиванием, на гвоздях, шурупах;</w:t>
      </w:r>
    </w:p>
    <w:p w:rsidR="0019699F" w:rsidRPr="00C423C2" w:rsidRDefault="0019699F" w:rsidP="0019699F">
      <w:r w:rsidRPr="00C423C2">
        <w:t>владеть простейшими способами технологии художественной отделки древесины (шлифовка, выжигание, отделка поверхностей материалов красками и лаками);</w:t>
      </w:r>
    </w:p>
    <w:p w:rsidR="0019699F" w:rsidRPr="00C423C2" w:rsidRDefault="0019699F" w:rsidP="0019699F">
      <w:r w:rsidRPr="00C423C2">
        <w:t>применять политехнические и технологические знания и умения в самостоятельной практической деятельности;</w:t>
      </w:r>
    </w:p>
    <w:p w:rsidR="0019699F" w:rsidRPr="00C423C2" w:rsidRDefault="0019699F" w:rsidP="0019699F"/>
    <w:p w:rsidR="0019699F" w:rsidRPr="00542485" w:rsidRDefault="0019699F" w:rsidP="0019699F">
      <w:pPr>
        <w:tabs>
          <w:tab w:val="left" w:pos="3960"/>
        </w:tabs>
        <w:spacing w:line="360" w:lineRule="auto"/>
        <w:jc w:val="both"/>
        <w:rPr>
          <w:sz w:val="28"/>
          <w:szCs w:val="28"/>
        </w:rPr>
      </w:pPr>
      <w:r w:rsidRPr="00542485">
        <w:rPr>
          <w:b/>
          <w:sz w:val="28"/>
          <w:szCs w:val="28"/>
        </w:rPr>
        <w:t xml:space="preserve">1.4 Количество учебных часов по предмету: </w:t>
      </w:r>
      <w:r w:rsidRPr="00542485">
        <w:rPr>
          <w:sz w:val="28"/>
          <w:szCs w:val="28"/>
        </w:rPr>
        <w:t>2</w:t>
      </w:r>
      <w:r>
        <w:rPr>
          <w:sz w:val="28"/>
          <w:szCs w:val="28"/>
        </w:rPr>
        <w:t xml:space="preserve"> и 1</w:t>
      </w:r>
      <w:r w:rsidRPr="00542485">
        <w:rPr>
          <w:sz w:val="28"/>
          <w:szCs w:val="28"/>
        </w:rPr>
        <w:t xml:space="preserve"> учебных часа в неделю</w:t>
      </w:r>
    </w:p>
    <w:tbl>
      <w:tblPr>
        <w:tblW w:w="14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407"/>
        <w:gridCol w:w="2287"/>
        <w:gridCol w:w="3293"/>
        <w:gridCol w:w="5770"/>
      </w:tblGrid>
      <w:tr w:rsidR="0019699F" w:rsidRPr="00542485" w:rsidTr="004A7DBF">
        <w:trPr>
          <w:trHeight w:val="670"/>
        </w:trPr>
        <w:tc>
          <w:tcPr>
            <w:tcW w:w="0" w:type="auto"/>
          </w:tcPr>
          <w:p w:rsidR="0019699F" w:rsidRPr="00C423C2" w:rsidRDefault="0019699F" w:rsidP="004A7DBF">
            <w:r w:rsidRPr="00C423C2">
              <w:t>класс</w:t>
            </w:r>
          </w:p>
        </w:tc>
        <w:tc>
          <w:tcPr>
            <w:tcW w:w="0" w:type="auto"/>
          </w:tcPr>
          <w:p w:rsidR="0019699F" w:rsidRPr="00C423C2" w:rsidRDefault="0019699F" w:rsidP="004A7DBF">
            <w:r w:rsidRPr="00C423C2">
              <w:t>Общее кол-во</w:t>
            </w:r>
          </w:p>
          <w:p w:rsidR="0019699F" w:rsidRPr="00C423C2" w:rsidRDefault="0019699F" w:rsidP="004A7DBF">
            <w:r w:rsidRPr="00C423C2">
              <w:t>Часов</w:t>
            </w:r>
          </w:p>
        </w:tc>
        <w:tc>
          <w:tcPr>
            <w:tcW w:w="0" w:type="auto"/>
          </w:tcPr>
          <w:p w:rsidR="0019699F" w:rsidRPr="00C423C2" w:rsidRDefault="0019699F" w:rsidP="004A7DBF">
            <w:r w:rsidRPr="00C423C2">
              <w:t>Кол-во часов</w:t>
            </w:r>
          </w:p>
          <w:p w:rsidR="0019699F" w:rsidRPr="00C423C2" w:rsidRDefault="0019699F" w:rsidP="004A7DBF">
            <w:r w:rsidRPr="00C423C2">
              <w:t xml:space="preserve">в нед. </w:t>
            </w:r>
          </w:p>
        </w:tc>
        <w:tc>
          <w:tcPr>
            <w:tcW w:w="0" w:type="auto"/>
          </w:tcPr>
          <w:p w:rsidR="0019699F" w:rsidRPr="00C423C2" w:rsidRDefault="0019699F" w:rsidP="004A7DBF">
            <w:r w:rsidRPr="00C423C2">
              <w:t>Практическая часть</w:t>
            </w:r>
          </w:p>
          <w:p w:rsidR="0019699F" w:rsidRPr="00C423C2" w:rsidRDefault="0019699F" w:rsidP="004A7DBF">
            <w:r w:rsidRPr="00C423C2">
              <w:t>(кол-во)</w:t>
            </w:r>
          </w:p>
        </w:tc>
        <w:tc>
          <w:tcPr>
            <w:tcW w:w="0" w:type="auto"/>
          </w:tcPr>
          <w:p w:rsidR="0019699F" w:rsidRPr="00C423C2" w:rsidRDefault="0019699F" w:rsidP="004A7DBF">
            <w:r w:rsidRPr="00C423C2">
              <w:t xml:space="preserve">Кол-во и формы контрольных работ </w:t>
            </w:r>
          </w:p>
        </w:tc>
      </w:tr>
      <w:tr w:rsidR="0019699F" w:rsidRPr="00542485" w:rsidTr="004A7DBF">
        <w:trPr>
          <w:trHeight w:val="321"/>
        </w:trPr>
        <w:tc>
          <w:tcPr>
            <w:tcW w:w="0" w:type="auto"/>
          </w:tcPr>
          <w:p w:rsidR="0019699F" w:rsidRPr="00C423C2" w:rsidRDefault="0019699F" w:rsidP="004A7DBF">
            <w:r w:rsidRPr="00C423C2">
              <w:t>5</w:t>
            </w:r>
          </w:p>
        </w:tc>
        <w:tc>
          <w:tcPr>
            <w:tcW w:w="0" w:type="auto"/>
          </w:tcPr>
          <w:p w:rsidR="0019699F" w:rsidRPr="00C423C2" w:rsidRDefault="0019699F" w:rsidP="004A7DBF">
            <w:r w:rsidRPr="00C423C2">
              <w:t>68</w:t>
            </w:r>
          </w:p>
        </w:tc>
        <w:tc>
          <w:tcPr>
            <w:tcW w:w="0" w:type="auto"/>
          </w:tcPr>
          <w:p w:rsidR="0019699F" w:rsidRPr="00C423C2" w:rsidRDefault="0019699F" w:rsidP="004A7DBF">
            <w:r w:rsidRPr="00C423C2">
              <w:t>2</w:t>
            </w:r>
          </w:p>
        </w:tc>
        <w:tc>
          <w:tcPr>
            <w:tcW w:w="0" w:type="auto"/>
          </w:tcPr>
          <w:p w:rsidR="0019699F" w:rsidRPr="00C423C2" w:rsidRDefault="0019699F" w:rsidP="004A7DBF">
            <w:r w:rsidRPr="00C423C2">
              <w:t>35</w:t>
            </w:r>
          </w:p>
        </w:tc>
        <w:tc>
          <w:tcPr>
            <w:tcW w:w="0" w:type="auto"/>
          </w:tcPr>
          <w:p w:rsidR="0019699F" w:rsidRPr="00C423C2" w:rsidRDefault="0019699F" w:rsidP="004A7DBF">
            <w:r w:rsidRPr="00C423C2">
              <w:t>Количество 4, Проверочная работа</w:t>
            </w:r>
          </w:p>
        </w:tc>
      </w:tr>
      <w:tr w:rsidR="0019699F" w:rsidRPr="00542485" w:rsidTr="004A7DBF">
        <w:trPr>
          <w:trHeight w:val="321"/>
        </w:trPr>
        <w:tc>
          <w:tcPr>
            <w:tcW w:w="0" w:type="auto"/>
          </w:tcPr>
          <w:p w:rsidR="0019699F" w:rsidRPr="00C423C2" w:rsidRDefault="0019699F" w:rsidP="004A7DBF">
            <w:r>
              <w:t>6</w:t>
            </w:r>
          </w:p>
        </w:tc>
        <w:tc>
          <w:tcPr>
            <w:tcW w:w="0" w:type="auto"/>
          </w:tcPr>
          <w:p w:rsidR="0019699F" w:rsidRPr="00C423C2" w:rsidRDefault="0019699F" w:rsidP="004A7DBF">
            <w:r w:rsidRPr="00C423C2">
              <w:t>68</w:t>
            </w:r>
          </w:p>
        </w:tc>
        <w:tc>
          <w:tcPr>
            <w:tcW w:w="0" w:type="auto"/>
          </w:tcPr>
          <w:p w:rsidR="0019699F" w:rsidRPr="00C423C2" w:rsidRDefault="0019699F" w:rsidP="004A7DBF">
            <w:r w:rsidRPr="00C423C2">
              <w:t>2</w:t>
            </w:r>
          </w:p>
        </w:tc>
        <w:tc>
          <w:tcPr>
            <w:tcW w:w="0" w:type="auto"/>
          </w:tcPr>
          <w:p w:rsidR="0019699F" w:rsidRPr="00C423C2" w:rsidRDefault="0019699F" w:rsidP="004A7DBF">
            <w:r w:rsidRPr="00C423C2">
              <w:t>35</w:t>
            </w:r>
          </w:p>
        </w:tc>
        <w:tc>
          <w:tcPr>
            <w:tcW w:w="0" w:type="auto"/>
          </w:tcPr>
          <w:p w:rsidR="0019699F" w:rsidRPr="00C423C2" w:rsidRDefault="0019699F" w:rsidP="004A7DBF">
            <w:r w:rsidRPr="00C423C2">
              <w:t>Количество 4, Проверочная работа</w:t>
            </w:r>
          </w:p>
        </w:tc>
      </w:tr>
      <w:tr w:rsidR="0019699F" w:rsidRPr="00542485" w:rsidTr="004A7DBF">
        <w:trPr>
          <w:trHeight w:val="321"/>
        </w:trPr>
        <w:tc>
          <w:tcPr>
            <w:tcW w:w="0" w:type="auto"/>
          </w:tcPr>
          <w:p w:rsidR="0019699F" w:rsidRPr="00C423C2" w:rsidRDefault="0019699F" w:rsidP="004A7DBF">
            <w:r>
              <w:t>7</w:t>
            </w:r>
          </w:p>
        </w:tc>
        <w:tc>
          <w:tcPr>
            <w:tcW w:w="0" w:type="auto"/>
          </w:tcPr>
          <w:p w:rsidR="0019699F" w:rsidRPr="00C423C2" w:rsidRDefault="0019699F" w:rsidP="004A7DBF">
            <w:r w:rsidRPr="00C423C2">
              <w:t>68</w:t>
            </w:r>
          </w:p>
        </w:tc>
        <w:tc>
          <w:tcPr>
            <w:tcW w:w="0" w:type="auto"/>
          </w:tcPr>
          <w:p w:rsidR="0019699F" w:rsidRPr="00C423C2" w:rsidRDefault="0019699F" w:rsidP="004A7DBF">
            <w:r w:rsidRPr="00C423C2">
              <w:t>2</w:t>
            </w:r>
          </w:p>
        </w:tc>
        <w:tc>
          <w:tcPr>
            <w:tcW w:w="0" w:type="auto"/>
          </w:tcPr>
          <w:p w:rsidR="0019699F" w:rsidRPr="00C423C2" w:rsidRDefault="0019699F" w:rsidP="004A7DBF">
            <w:r w:rsidRPr="00C423C2">
              <w:t>35</w:t>
            </w:r>
          </w:p>
        </w:tc>
        <w:tc>
          <w:tcPr>
            <w:tcW w:w="0" w:type="auto"/>
          </w:tcPr>
          <w:p w:rsidR="0019699F" w:rsidRPr="00C423C2" w:rsidRDefault="0019699F" w:rsidP="004A7DBF">
            <w:r w:rsidRPr="00C423C2">
              <w:t>Количество 4, Проверочная работа</w:t>
            </w:r>
          </w:p>
        </w:tc>
      </w:tr>
      <w:tr w:rsidR="0019699F" w:rsidRPr="00542485" w:rsidTr="004A7DBF">
        <w:trPr>
          <w:trHeight w:val="321"/>
        </w:trPr>
        <w:tc>
          <w:tcPr>
            <w:tcW w:w="0" w:type="auto"/>
          </w:tcPr>
          <w:p w:rsidR="0019699F" w:rsidRPr="00C423C2" w:rsidRDefault="0019699F" w:rsidP="004A7DBF">
            <w:r>
              <w:t>8</w:t>
            </w:r>
          </w:p>
        </w:tc>
        <w:tc>
          <w:tcPr>
            <w:tcW w:w="0" w:type="auto"/>
          </w:tcPr>
          <w:p w:rsidR="0019699F" w:rsidRPr="00C423C2" w:rsidRDefault="0019699F" w:rsidP="004A7DBF">
            <w:r>
              <w:t>34</w:t>
            </w:r>
          </w:p>
        </w:tc>
        <w:tc>
          <w:tcPr>
            <w:tcW w:w="0" w:type="auto"/>
          </w:tcPr>
          <w:p w:rsidR="0019699F" w:rsidRPr="00C423C2" w:rsidRDefault="0019699F" w:rsidP="004A7DBF">
            <w:r>
              <w:t>1</w:t>
            </w:r>
          </w:p>
        </w:tc>
        <w:tc>
          <w:tcPr>
            <w:tcW w:w="0" w:type="auto"/>
          </w:tcPr>
          <w:p w:rsidR="0019699F" w:rsidRPr="00C423C2" w:rsidRDefault="0019699F" w:rsidP="0019699F">
            <w:r>
              <w:t>16</w:t>
            </w:r>
          </w:p>
        </w:tc>
        <w:tc>
          <w:tcPr>
            <w:tcW w:w="0" w:type="auto"/>
          </w:tcPr>
          <w:p w:rsidR="0019699F" w:rsidRPr="00C423C2" w:rsidRDefault="0019699F" w:rsidP="004A7DBF">
            <w:r w:rsidRPr="00C423C2">
              <w:t>Количество 4, Проверочная работа</w:t>
            </w:r>
          </w:p>
        </w:tc>
      </w:tr>
    </w:tbl>
    <w:p w:rsidR="0019699F" w:rsidRPr="00542485" w:rsidRDefault="0019699F" w:rsidP="0019699F">
      <w:pPr>
        <w:autoSpaceDE w:val="0"/>
        <w:autoSpaceDN w:val="0"/>
        <w:adjustRightInd w:val="0"/>
        <w:ind w:firstLine="720"/>
        <w:jc w:val="both"/>
        <w:rPr>
          <w:b/>
          <w:sz w:val="28"/>
          <w:szCs w:val="28"/>
        </w:rPr>
      </w:pPr>
    </w:p>
    <w:p w:rsidR="0019699F" w:rsidRPr="00542485" w:rsidRDefault="0019699F" w:rsidP="0019699F">
      <w:pPr>
        <w:autoSpaceDE w:val="0"/>
        <w:autoSpaceDN w:val="0"/>
        <w:adjustRightInd w:val="0"/>
        <w:ind w:firstLine="720"/>
        <w:jc w:val="both"/>
        <w:rPr>
          <w:b/>
          <w:sz w:val="28"/>
          <w:szCs w:val="28"/>
        </w:rPr>
      </w:pPr>
      <w:r w:rsidRPr="00542485">
        <w:rPr>
          <w:b/>
          <w:sz w:val="28"/>
          <w:szCs w:val="28"/>
        </w:rPr>
        <w:t>1.5 Формы организации учебного процесса и их сочетание, а также преобладающие формы текущего контроля знаний, умений, навыков</w:t>
      </w:r>
    </w:p>
    <w:p w:rsidR="0019699F" w:rsidRPr="00542485" w:rsidRDefault="0019699F" w:rsidP="0019699F">
      <w:pPr>
        <w:ind w:firstLine="709"/>
        <w:rPr>
          <w:b/>
          <w:sz w:val="28"/>
          <w:szCs w:val="28"/>
        </w:rPr>
      </w:pPr>
    </w:p>
    <w:p w:rsidR="0019699F" w:rsidRPr="00542485" w:rsidRDefault="0019699F" w:rsidP="0019699F">
      <w:pPr>
        <w:rPr>
          <w:b/>
          <w:sz w:val="28"/>
          <w:szCs w:val="28"/>
        </w:rPr>
      </w:pPr>
      <w:r w:rsidRPr="00542485">
        <w:rPr>
          <w:b/>
          <w:sz w:val="28"/>
          <w:szCs w:val="28"/>
        </w:rPr>
        <w:t>Классно-урочная форма организации образовательного процесса</w:t>
      </w:r>
    </w:p>
    <w:p w:rsidR="0019699F" w:rsidRPr="00C423C2" w:rsidRDefault="0019699F" w:rsidP="0019699F">
      <w:r>
        <w:t>-</w:t>
      </w:r>
      <w:r w:rsidRPr="00C423C2">
        <w:t xml:space="preserve">урок-консультация </w:t>
      </w:r>
    </w:p>
    <w:p w:rsidR="0019699F" w:rsidRPr="00C423C2" w:rsidRDefault="0019699F" w:rsidP="0019699F">
      <w:r>
        <w:t>-</w:t>
      </w:r>
      <w:r w:rsidRPr="00C423C2">
        <w:t xml:space="preserve">урок-практическая работа </w:t>
      </w:r>
    </w:p>
    <w:p w:rsidR="0019699F" w:rsidRPr="00C423C2" w:rsidRDefault="0019699F" w:rsidP="0019699F">
      <w:r>
        <w:t>-</w:t>
      </w:r>
      <w:r w:rsidRPr="00C423C2">
        <w:t xml:space="preserve">уроки с групповыми формами работы </w:t>
      </w:r>
    </w:p>
    <w:p w:rsidR="0019699F" w:rsidRPr="00C423C2" w:rsidRDefault="0019699F" w:rsidP="0019699F">
      <w:r>
        <w:t>-</w:t>
      </w:r>
      <w:r w:rsidRPr="00C423C2">
        <w:t xml:space="preserve">уроки взаимообучения учащихся </w:t>
      </w:r>
    </w:p>
    <w:p w:rsidR="0019699F" w:rsidRPr="00C423C2" w:rsidRDefault="0019699F" w:rsidP="0019699F">
      <w:r>
        <w:t>-</w:t>
      </w:r>
      <w:r w:rsidRPr="00C423C2">
        <w:t xml:space="preserve">уроки творчества </w:t>
      </w:r>
    </w:p>
    <w:p w:rsidR="0019699F" w:rsidRPr="00C423C2" w:rsidRDefault="0019699F" w:rsidP="0019699F">
      <w:r>
        <w:t>-</w:t>
      </w:r>
      <w:r w:rsidRPr="00C423C2">
        <w:t xml:space="preserve">интегрированные уроки </w:t>
      </w:r>
    </w:p>
    <w:p w:rsidR="0019699F" w:rsidRDefault="0019699F" w:rsidP="0019699F">
      <w:r>
        <w:t>-</w:t>
      </w:r>
      <w:r w:rsidRPr="00C423C2">
        <w:t xml:space="preserve">уроки-экскурсии </w:t>
      </w:r>
    </w:p>
    <w:p w:rsidR="0019699F" w:rsidRPr="00C423C2" w:rsidRDefault="0019699F" w:rsidP="0019699F"/>
    <w:p w:rsidR="0019699F" w:rsidRPr="00542485" w:rsidRDefault="0019699F" w:rsidP="0019699F">
      <w:pPr>
        <w:rPr>
          <w:b/>
          <w:sz w:val="28"/>
          <w:szCs w:val="28"/>
        </w:rPr>
      </w:pPr>
      <w:r w:rsidRPr="00542485">
        <w:rPr>
          <w:b/>
          <w:sz w:val="28"/>
          <w:szCs w:val="28"/>
        </w:rPr>
        <w:t>Формы и средства контроля</w:t>
      </w:r>
    </w:p>
    <w:p w:rsidR="0019699F" w:rsidRPr="00852BBD" w:rsidRDefault="0019699F" w:rsidP="0019699F">
      <w:r w:rsidRPr="00852BBD">
        <w:t>-Индивидуальные, групповые</w:t>
      </w:r>
    </w:p>
    <w:p w:rsidR="0019699F" w:rsidRPr="00852BBD" w:rsidRDefault="0019699F" w:rsidP="0019699F">
      <w:r w:rsidRPr="00852BBD">
        <w:t xml:space="preserve">-проверочные работы, тесты </w:t>
      </w:r>
    </w:p>
    <w:p w:rsidR="0019699F" w:rsidRDefault="0019699F" w:rsidP="0019699F">
      <w:pPr>
        <w:spacing w:before="100" w:beforeAutospacing="1" w:after="100" w:afterAutospacing="1"/>
        <w:ind w:left="360"/>
        <w:jc w:val="both"/>
        <w:rPr>
          <w:sz w:val="28"/>
          <w:szCs w:val="28"/>
        </w:rPr>
      </w:pPr>
    </w:p>
    <w:p w:rsidR="0019699F" w:rsidRPr="00542485" w:rsidRDefault="0019699F" w:rsidP="0019699F">
      <w:pPr>
        <w:spacing w:before="100" w:beforeAutospacing="1" w:after="100" w:afterAutospacing="1"/>
        <w:ind w:left="360"/>
        <w:jc w:val="both"/>
        <w:rPr>
          <w:rFonts w:eastAsia="Calibri"/>
          <w:b/>
          <w:sz w:val="28"/>
          <w:szCs w:val="28"/>
        </w:rPr>
      </w:pPr>
    </w:p>
    <w:p w:rsidR="0019699F" w:rsidRPr="00542485" w:rsidRDefault="0019699F" w:rsidP="0019699F">
      <w:pPr>
        <w:tabs>
          <w:tab w:val="left" w:pos="3960"/>
        </w:tabs>
        <w:spacing w:line="360" w:lineRule="auto"/>
        <w:jc w:val="center"/>
        <w:rPr>
          <w:b/>
          <w:sz w:val="28"/>
          <w:szCs w:val="28"/>
        </w:rPr>
      </w:pPr>
      <w:r w:rsidRPr="00542485">
        <w:rPr>
          <w:b/>
          <w:sz w:val="28"/>
          <w:szCs w:val="28"/>
        </w:rPr>
        <w:t>2.Требования ГОС к уровню подготовки учащихся:</w:t>
      </w:r>
    </w:p>
    <w:p w:rsidR="0019699F" w:rsidRPr="00542485" w:rsidRDefault="0019699F" w:rsidP="0019699F">
      <w:pPr>
        <w:tabs>
          <w:tab w:val="left" w:pos="3960"/>
        </w:tabs>
        <w:spacing w:line="360" w:lineRule="auto"/>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3"/>
        <w:gridCol w:w="7393"/>
      </w:tblGrid>
      <w:tr w:rsidR="0019699F" w:rsidRPr="00542485" w:rsidTr="004A7DBF">
        <w:tc>
          <w:tcPr>
            <w:tcW w:w="7393" w:type="dxa"/>
            <w:tcBorders>
              <w:top w:val="single" w:sz="4" w:space="0" w:color="auto"/>
              <w:left w:val="single" w:sz="4" w:space="0" w:color="auto"/>
              <w:bottom w:val="single" w:sz="4" w:space="0" w:color="auto"/>
              <w:right w:val="single" w:sz="4" w:space="0" w:color="auto"/>
            </w:tcBorders>
          </w:tcPr>
          <w:p w:rsidR="0019699F" w:rsidRPr="00542485" w:rsidRDefault="0019699F" w:rsidP="004A7DBF">
            <w:pPr>
              <w:rPr>
                <w:b/>
                <w:bCs/>
                <w:sz w:val="28"/>
                <w:szCs w:val="28"/>
              </w:rPr>
            </w:pPr>
            <w:r w:rsidRPr="00542485">
              <w:rPr>
                <w:b/>
                <w:bCs/>
                <w:sz w:val="28"/>
                <w:szCs w:val="28"/>
              </w:rPr>
              <w:t>Формирование УУД</w:t>
            </w:r>
          </w:p>
        </w:tc>
        <w:tc>
          <w:tcPr>
            <w:tcW w:w="7393" w:type="dxa"/>
            <w:tcBorders>
              <w:top w:val="single" w:sz="4" w:space="0" w:color="auto"/>
              <w:left w:val="single" w:sz="4" w:space="0" w:color="auto"/>
              <w:bottom w:val="single" w:sz="4" w:space="0" w:color="auto"/>
              <w:right w:val="single" w:sz="4" w:space="0" w:color="auto"/>
            </w:tcBorders>
          </w:tcPr>
          <w:p w:rsidR="0019699F" w:rsidRPr="00542485" w:rsidRDefault="0019699F" w:rsidP="004A7DBF">
            <w:pPr>
              <w:pStyle w:val="1"/>
              <w:rPr>
                <w:sz w:val="28"/>
                <w:szCs w:val="28"/>
              </w:rPr>
            </w:pPr>
            <w:r w:rsidRPr="00542485">
              <w:rPr>
                <w:sz w:val="28"/>
                <w:szCs w:val="28"/>
              </w:rPr>
              <w:t xml:space="preserve">   Требования к уровню подготовки учащихся</w:t>
            </w:r>
          </w:p>
        </w:tc>
      </w:tr>
      <w:tr w:rsidR="0019699F" w:rsidRPr="00542485" w:rsidTr="004A7DBF">
        <w:tc>
          <w:tcPr>
            <w:tcW w:w="7393" w:type="dxa"/>
            <w:tcBorders>
              <w:top w:val="single" w:sz="4" w:space="0" w:color="auto"/>
              <w:left w:val="single" w:sz="4" w:space="0" w:color="auto"/>
              <w:bottom w:val="single" w:sz="4" w:space="0" w:color="auto"/>
              <w:right w:val="single" w:sz="4" w:space="0" w:color="auto"/>
            </w:tcBorders>
          </w:tcPr>
          <w:p w:rsidR="0019699F" w:rsidRPr="00542485" w:rsidRDefault="0019699F" w:rsidP="004A7DBF">
            <w:pPr>
              <w:pStyle w:val="ad"/>
              <w:jc w:val="left"/>
              <w:rPr>
                <w:rFonts w:eastAsia="Calibri"/>
                <w:bCs w:val="0"/>
                <w:sz w:val="20"/>
                <w:szCs w:val="20"/>
                <w:lang w:eastAsia="en-US"/>
              </w:rPr>
            </w:pPr>
            <w:r w:rsidRPr="00542485">
              <w:rPr>
                <w:rFonts w:eastAsia="Calibri"/>
                <w:bCs w:val="0"/>
                <w:sz w:val="20"/>
                <w:szCs w:val="20"/>
                <w:lang w:eastAsia="en-US"/>
              </w:rPr>
              <w:t>Определять и формулировать цель деятельности, составлять план действий по решению проблемы (задачи)</w:t>
            </w:r>
          </w:p>
          <w:p w:rsidR="0019699F" w:rsidRPr="00542485" w:rsidRDefault="0019699F" w:rsidP="004A7DBF">
            <w:pPr>
              <w:spacing w:before="60"/>
              <w:rPr>
                <w:sz w:val="20"/>
                <w:szCs w:val="20"/>
              </w:rPr>
            </w:pPr>
            <w:r w:rsidRPr="00542485">
              <w:rPr>
                <w:sz w:val="20"/>
                <w:szCs w:val="20"/>
              </w:rPr>
              <w:t xml:space="preserve">Определять цель учебной деятельности с помощью учителя и самостоятельно, искать средства её осуществления. </w:t>
            </w:r>
          </w:p>
          <w:p w:rsidR="0019699F" w:rsidRPr="00542485" w:rsidRDefault="0019699F" w:rsidP="004A7DBF">
            <w:pPr>
              <w:rPr>
                <w:sz w:val="20"/>
                <w:szCs w:val="20"/>
              </w:rPr>
            </w:pPr>
            <w:r w:rsidRPr="00542485">
              <w:rPr>
                <w:sz w:val="20"/>
                <w:szCs w:val="20"/>
              </w:rPr>
              <w:t>Учиться обнаруживать и формулировать учебную проблему совместно с учителем, выбирать тему проекта с помощью учителя.</w:t>
            </w:r>
          </w:p>
          <w:p w:rsidR="0019699F" w:rsidRPr="00542485" w:rsidRDefault="0019699F" w:rsidP="004A7DBF">
            <w:pPr>
              <w:rPr>
                <w:sz w:val="20"/>
                <w:szCs w:val="20"/>
              </w:rPr>
            </w:pPr>
            <w:r w:rsidRPr="00542485">
              <w:rPr>
                <w:sz w:val="20"/>
                <w:szCs w:val="20"/>
              </w:rPr>
              <w:t>Составлять план выполнения задач, решения проблем творческого и поискового характера, выполнения проекта совместно с учителем.</w:t>
            </w:r>
          </w:p>
          <w:p w:rsidR="0019699F" w:rsidRPr="00542485" w:rsidRDefault="0019699F" w:rsidP="004A7DBF">
            <w:pPr>
              <w:rPr>
                <w:b/>
                <w:sz w:val="20"/>
                <w:szCs w:val="20"/>
              </w:rPr>
            </w:pPr>
            <w:r w:rsidRPr="00542485">
              <w:rPr>
                <w:b/>
                <w:sz w:val="20"/>
                <w:szCs w:val="20"/>
              </w:rPr>
              <w:t>Осуществить действия по реализации плана</w:t>
            </w:r>
          </w:p>
          <w:p w:rsidR="0019699F" w:rsidRPr="00542485" w:rsidRDefault="0019699F" w:rsidP="004A7DBF">
            <w:pPr>
              <w:spacing w:before="60"/>
              <w:rPr>
                <w:sz w:val="20"/>
                <w:szCs w:val="20"/>
              </w:rPr>
            </w:pPr>
            <w:r w:rsidRPr="00542485">
              <w:rPr>
                <w:sz w:val="20"/>
                <w:szCs w:val="20"/>
              </w:rPr>
              <w:t>Работая по плану, сверять свои действия с целью и, при необходимости, исправлять ошибки с помощью учителя.</w:t>
            </w:r>
          </w:p>
          <w:p w:rsidR="0019699F" w:rsidRPr="00542485" w:rsidRDefault="0019699F" w:rsidP="004A7DBF">
            <w:pPr>
              <w:rPr>
                <w:sz w:val="20"/>
                <w:szCs w:val="20"/>
              </w:rPr>
            </w:pPr>
            <w:r w:rsidRPr="00542485">
              <w:rPr>
                <w:sz w:val="20"/>
                <w:szCs w:val="20"/>
              </w:rPr>
              <w:t>Работая по составленному плану, использовать наряду с основными и  дополнительные средства (справочная литература, сложные приборы, средства ИКТ).</w:t>
            </w:r>
          </w:p>
          <w:p w:rsidR="0019699F" w:rsidRPr="00542485" w:rsidRDefault="0019699F" w:rsidP="004A7DBF">
            <w:pPr>
              <w:rPr>
                <w:b/>
                <w:sz w:val="20"/>
                <w:szCs w:val="20"/>
              </w:rPr>
            </w:pPr>
            <w:r w:rsidRPr="00542485">
              <w:rPr>
                <w:b/>
                <w:sz w:val="20"/>
                <w:szCs w:val="20"/>
              </w:rPr>
              <w:t xml:space="preserve">Соотнести  результат своей деятельности с целью и оценить его </w:t>
            </w:r>
          </w:p>
          <w:p w:rsidR="0019699F" w:rsidRPr="00542485" w:rsidRDefault="0019699F" w:rsidP="004A7DBF">
            <w:pPr>
              <w:pStyle w:val="ad"/>
              <w:spacing w:before="60"/>
              <w:jc w:val="left"/>
              <w:rPr>
                <w:rFonts w:eastAsia="Calibri"/>
                <w:b w:val="0"/>
                <w:bCs w:val="0"/>
                <w:sz w:val="20"/>
                <w:szCs w:val="20"/>
                <w:lang w:eastAsia="en-US"/>
              </w:rPr>
            </w:pPr>
            <w:r w:rsidRPr="00542485">
              <w:rPr>
                <w:rFonts w:eastAsia="Calibri"/>
                <w:b w:val="0"/>
                <w:bCs w:val="0"/>
                <w:sz w:val="20"/>
                <w:szCs w:val="20"/>
                <w:lang w:eastAsia="en-US"/>
              </w:rPr>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  совершенствовать критерии оценки и пользоваться ими в ходе оценки и самооценки.</w:t>
            </w:r>
          </w:p>
          <w:p w:rsidR="0019699F" w:rsidRPr="00542485" w:rsidRDefault="0019699F" w:rsidP="004A7DBF">
            <w:pPr>
              <w:rPr>
                <w:sz w:val="20"/>
                <w:szCs w:val="20"/>
              </w:rPr>
            </w:pPr>
            <w:r w:rsidRPr="00542485">
              <w:rPr>
                <w:sz w:val="20"/>
                <w:szCs w:val="20"/>
              </w:rPr>
              <w:t>В ходе представления проекта учиться давать оценку его результатов.</w:t>
            </w:r>
          </w:p>
          <w:p w:rsidR="0019699F" w:rsidRPr="00542485" w:rsidRDefault="0019699F" w:rsidP="004A7DBF">
            <w:pPr>
              <w:rPr>
                <w:sz w:val="20"/>
                <w:szCs w:val="20"/>
              </w:rPr>
            </w:pPr>
            <w:r w:rsidRPr="00542485">
              <w:rPr>
                <w:sz w:val="20"/>
                <w:szCs w:val="20"/>
              </w:rPr>
              <w:t>Понимать причины своего неуспеха и находить способы выхода из этой ситуации.</w:t>
            </w:r>
          </w:p>
          <w:p w:rsidR="0019699F" w:rsidRPr="00542485" w:rsidRDefault="0019699F" w:rsidP="004A7DBF">
            <w:pPr>
              <w:rPr>
                <w:b/>
                <w:sz w:val="20"/>
                <w:szCs w:val="20"/>
              </w:rPr>
            </w:pPr>
            <w:r w:rsidRPr="00542485">
              <w:rPr>
                <w:b/>
                <w:sz w:val="20"/>
                <w:szCs w:val="20"/>
              </w:rPr>
              <w:t>Перерабатывать информацию  для получения необходимого результата, в том числе и для создания нового продукта</w:t>
            </w:r>
          </w:p>
          <w:p w:rsidR="0019699F" w:rsidRPr="00542485" w:rsidRDefault="0019699F" w:rsidP="004A7DBF">
            <w:pPr>
              <w:spacing w:before="60"/>
              <w:rPr>
                <w:sz w:val="20"/>
                <w:szCs w:val="20"/>
              </w:rPr>
            </w:pPr>
            <w:r w:rsidRPr="00542485">
              <w:rPr>
                <w:sz w:val="20"/>
                <w:szCs w:val="20"/>
              </w:rPr>
              <w:t>Выполнять универсальные логические действия:</w:t>
            </w:r>
          </w:p>
          <w:p w:rsidR="0019699F" w:rsidRPr="00542485" w:rsidRDefault="0019699F" w:rsidP="004A7DBF">
            <w:pPr>
              <w:rPr>
                <w:sz w:val="20"/>
                <w:szCs w:val="20"/>
              </w:rPr>
            </w:pPr>
            <w:r w:rsidRPr="00542485">
              <w:rPr>
                <w:sz w:val="20"/>
                <w:szCs w:val="20"/>
              </w:rPr>
              <w:t>- выполнять анализ (выделение признаков),</w:t>
            </w:r>
          </w:p>
          <w:p w:rsidR="0019699F" w:rsidRPr="00542485" w:rsidRDefault="0019699F" w:rsidP="004A7DBF">
            <w:pPr>
              <w:rPr>
                <w:sz w:val="20"/>
                <w:szCs w:val="20"/>
              </w:rPr>
            </w:pPr>
            <w:r w:rsidRPr="00542485">
              <w:rPr>
                <w:sz w:val="20"/>
                <w:szCs w:val="20"/>
              </w:rPr>
              <w:t xml:space="preserve">- производить синтез (составление целого из частей, в том числе с самостоятельным достраиванием), </w:t>
            </w:r>
          </w:p>
          <w:p w:rsidR="0019699F" w:rsidRPr="00542485" w:rsidRDefault="0019699F" w:rsidP="004A7DBF">
            <w:pPr>
              <w:rPr>
                <w:sz w:val="20"/>
                <w:szCs w:val="20"/>
              </w:rPr>
            </w:pPr>
            <w:r w:rsidRPr="00542485">
              <w:rPr>
                <w:sz w:val="20"/>
                <w:szCs w:val="20"/>
              </w:rPr>
              <w:t xml:space="preserve">- выбирать основания для  сравнения, сериации, классификации объектов, </w:t>
            </w:r>
          </w:p>
          <w:p w:rsidR="0019699F" w:rsidRPr="00542485" w:rsidRDefault="0019699F" w:rsidP="004A7DBF">
            <w:pPr>
              <w:rPr>
                <w:sz w:val="20"/>
                <w:szCs w:val="20"/>
              </w:rPr>
            </w:pPr>
            <w:r w:rsidRPr="00542485">
              <w:rPr>
                <w:sz w:val="20"/>
                <w:szCs w:val="20"/>
              </w:rPr>
              <w:t xml:space="preserve">- устанавливать аналогии и причинно-следственные связи, </w:t>
            </w:r>
          </w:p>
          <w:p w:rsidR="0019699F" w:rsidRPr="00542485" w:rsidRDefault="0019699F" w:rsidP="004A7DBF">
            <w:pPr>
              <w:rPr>
                <w:sz w:val="20"/>
                <w:szCs w:val="20"/>
              </w:rPr>
            </w:pPr>
            <w:r w:rsidRPr="00542485">
              <w:rPr>
                <w:sz w:val="20"/>
                <w:szCs w:val="20"/>
              </w:rPr>
              <w:t xml:space="preserve">- выстраивать логическую цепь рассуждений, </w:t>
            </w:r>
          </w:p>
          <w:p w:rsidR="0019699F" w:rsidRPr="00542485" w:rsidRDefault="0019699F" w:rsidP="004A7DBF">
            <w:pPr>
              <w:rPr>
                <w:sz w:val="20"/>
                <w:szCs w:val="20"/>
              </w:rPr>
            </w:pPr>
            <w:r w:rsidRPr="00542485">
              <w:rPr>
                <w:sz w:val="20"/>
                <w:szCs w:val="20"/>
              </w:rPr>
              <w:t>- относить объекты к известным понятиям.</w:t>
            </w:r>
          </w:p>
          <w:p w:rsidR="0019699F" w:rsidRPr="00542485" w:rsidRDefault="0019699F" w:rsidP="004A7DBF">
            <w:pPr>
              <w:spacing w:before="60"/>
              <w:rPr>
                <w:sz w:val="20"/>
                <w:szCs w:val="20"/>
              </w:rPr>
            </w:pPr>
            <w:r w:rsidRPr="00542485">
              <w:rPr>
                <w:sz w:val="20"/>
                <w:szCs w:val="20"/>
              </w:rPr>
              <w:lastRenderedPageBreak/>
              <w:t xml:space="preserve">Создавать модели с выделением существенных характеристик объекта и представлением их в пространственно-графической или знаково-символической форме, преобразовывать модели с целью выявления общих законов, определяющих данную предметную область. </w:t>
            </w:r>
          </w:p>
          <w:p w:rsidR="0019699F" w:rsidRPr="00542485" w:rsidRDefault="0019699F" w:rsidP="004A7DBF">
            <w:pPr>
              <w:rPr>
                <w:sz w:val="20"/>
                <w:szCs w:val="20"/>
              </w:rPr>
            </w:pPr>
            <w:r w:rsidRPr="00542485">
              <w:rPr>
                <w:sz w:val="20"/>
                <w:szCs w:val="20"/>
              </w:rPr>
              <w:t>Использовать информацию в проектной деятельности под руководством  учителя-консультанта.</w:t>
            </w:r>
          </w:p>
          <w:p w:rsidR="0019699F" w:rsidRPr="00542485" w:rsidRDefault="0019699F" w:rsidP="004A7DBF">
            <w:pPr>
              <w:rPr>
                <w:b/>
                <w:sz w:val="20"/>
                <w:szCs w:val="20"/>
              </w:rPr>
            </w:pPr>
            <w:r w:rsidRPr="00542485">
              <w:rPr>
                <w:b/>
                <w:sz w:val="20"/>
                <w:szCs w:val="20"/>
              </w:rPr>
              <w:t>Преобразовывать информацию из одной формы в другую  и выбирать наиболее удобную для себя  форму</w:t>
            </w:r>
          </w:p>
          <w:p w:rsidR="0019699F" w:rsidRPr="00542485" w:rsidRDefault="0019699F" w:rsidP="004A7DBF">
            <w:pPr>
              <w:spacing w:before="60"/>
              <w:rPr>
                <w:bCs/>
                <w:sz w:val="20"/>
                <w:szCs w:val="20"/>
              </w:rPr>
            </w:pPr>
            <w:r w:rsidRPr="00542485">
              <w:rPr>
                <w:bCs/>
                <w:sz w:val="20"/>
                <w:szCs w:val="20"/>
              </w:rPr>
              <w:t xml:space="preserve">Представлять </w:t>
            </w:r>
            <w:r w:rsidRPr="00542485">
              <w:rPr>
                <w:sz w:val="20"/>
                <w:szCs w:val="20"/>
              </w:rPr>
              <w:t>информацию</w:t>
            </w:r>
            <w:r w:rsidRPr="00542485">
              <w:rPr>
                <w:bCs/>
                <w:sz w:val="20"/>
                <w:szCs w:val="20"/>
              </w:rPr>
              <w:t xml:space="preserve"> в виде таблиц, схем, опорного конспекта, в том числе с применением средств ИКТ.</w:t>
            </w:r>
          </w:p>
          <w:p w:rsidR="0019699F" w:rsidRPr="00542485" w:rsidRDefault="0019699F" w:rsidP="004A7DBF">
            <w:pPr>
              <w:pStyle w:val="ad"/>
              <w:jc w:val="left"/>
              <w:rPr>
                <w:rFonts w:eastAsia="Calibri"/>
                <w:b w:val="0"/>
                <w:bCs w:val="0"/>
                <w:sz w:val="20"/>
                <w:szCs w:val="20"/>
                <w:lang w:eastAsia="en-US"/>
              </w:rPr>
            </w:pPr>
            <w:r w:rsidRPr="00542485">
              <w:rPr>
                <w:rFonts w:eastAsia="Calibri"/>
                <w:b w:val="0"/>
                <w:bCs w:val="0"/>
                <w:sz w:val="20"/>
                <w:szCs w:val="20"/>
                <w:lang w:eastAsia="en-US"/>
              </w:rPr>
              <w:t>Составлять простой и сложный план текста.</w:t>
            </w:r>
          </w:p>
          <w:p w:rsidR="0019699F" w:rsidRPr="00542485" w:rsidRDefault="0019699F" w:rsidP="004A7DBF">
            <w:pPr>
              <w:rPr>
                <w:sz w:val="28"/>
                <w:szCs w:val="28"/>
              </w:rPr>
            </w:pPr>
            <w:r w:rsidRPr="00542485">
              <w:rPr>
                <w:sz w:val="20"/>
                <w:szCs w:val="20"/>
              </w:rPr>
              <w:t>Уметь передавать содержание в сжатом, выборочном или развёрнутом виде.</w:t>
            </w:r>
          </w:p>
        </w:tc>
        <w:tc>
          <w:tcPr>
            <w:tcW w:w="7393" w:type="dxa"/>
            <w:tcBorders>
              <w:top w:val="single" w:sz="4" w:space="0" w:color="auto"/>
              <w:left w:val="single" w:sz="4" w:space="0" w:color="auto"/>
              <w:bottom w:val="single" w:sz="4" w:space="0" w:color="auto"/>
              <w:right w:val="single" w:sz="4" w:space="0" w:color="auto"/>
            </w:tcBorders>
          </w:tcPr>
          <w:p w:rsidR="0019699F" w:rsidRPr="00542485" w:rsidRDefault="0019699F" w:rsidP="004A7DBF">
            <w:pPr>
              <w:ind w:left="360"/>
              <w:rPr>
                <w:sz w:val="28"/>
                <w:szCs w:val="28"/>
              </w:rPr>
            </w:pPr>
          </w:p>
          <w:p w:rsidR="0019699F" w:rsidRPr="00542485" w:rsidRDefault="0019699F" w:rsidP="004A7DBF">
            <w:pPr>
              <w:autoSpaceDE w:val="0"/>
              <w:autoSpaceDN w:val="0"/>
              <w:adjustRightInd w:val="0"/>
              <w:spacing w:line="268" w:lineRule="auto"/>
              <w:ind w:firstLine="360"/>
              <w:jc w:val="both"/>
            </w:pPr>
            <w:r w:rsidRPr="00542485">
              <w:t>знатьчто такое технический рисунок, эскиз и чертеж;</w:t>
            </w:r>
          </w:p>
          <w:p w:rsidR="0019699F" w:rsidRPr="00542485" w:rsidRDefault="0019699F" w:rsidP="004A7DBF">
            <w:pPr>
              <w:autoSpaceDE w:val="0"/>
              <w:autoSpaceDN w:val="0"/>
              <w:adjustRightInd w:val="0"/>
              <w:spacing w:line="268" w:lineRule="auto"/>
              <w:ind w:firstLine="360"/>
              <w:jc w:val="both"/>
            </w:pPr>
            <w:r w:rsidRPr="00542485">
              <w:t>основные параметры качества детали: форма, шероховатость и размеры каждой элементарной поверхности и их взаимное расположение; уметь осуществлять их контроль;</w:t>
            </w:r>
          </w:p>
          <w:p w:rsidR="0019699F" w:rsidRPr="00542485" w:rsidRDefault="0019699F" w:rsidP="004A7DBF">
            <w:pPr>
              <w:autoSpaceDE w:val="0"/>
              <w:autoSpaceDN w:val="0"/>
              <w:adjustRightInd w:val="0"/>
              <w:spacing w:line="268" w:lineRule="auto"/>
              <w:ind w:firstLine="360"/>
              <w:jc w:val="both"/>
            </w:pPr>
            <w:r w:rsidRPr="00542485">
              <w:t>особенности межсезонной обработки почвы, способы удобрения почвы;</w:t>
            </w:r>
          </w:p>
          <w:p w:rsidR="0019699F" w:rsidRPr="00542485" w:rsidRDefault="0019699F" w:rsidP="004A7DBF">
            <w:pPr>
              <w:autoSpaceDE w:val="0"/>
              <w:autoSpaceDN w:val="0"/>
              <w:adjustRightInd w:val="0"/>
              <w:spacing w:line="268" w:lineRule="auto"/>
              <w:ind w:firstLine="360"/>
              <w:jc w:val="both"/>
            </w:pPr>
            <w:r w:rsidRPr="00542485">
              <w:t>о видах посадок и об уходе за растениями, о видах размножения растений;</w:t>
            </w:r>
          </w:p>
          <w:p w:rsidR="0019699F" w:rsidRPr="00542485" w:rsidRDefault="0019699F" w:rsidP="004A7DBF">
            <w:pPr>
              <w:autoSpaceDE w:val="0"/>
              <w:autoSpaceDN w:val="0"/>
              <w:adjustRightInd w:val="0"/>
              <w:spacing w:line="268" w:lineRule="auto"/>
              <w:ind w:firstLine="360"/>
              <w:jc w:val="both"/>
            </w:pPr>
            <w:r w:rsidRPr="00542485">
              <w:t>какие свойства материалов необходимо учитывать при их обработке;</w:t>
            </w:r>
          </w:p>
          <w:p w:rsidR="0019699F" w:rsidRPr="00542485" w:rsidRDefault="0019699F" w:rsidP="004A7DBF">
            <w:pPr>
              <w:autoSpaceDE w:val="0"/>
              <w:autoSpaceDN w:val="0"/>
              <w:adjustRightInd w:val="0"/>
              <w:spacing w:line="268" w:lineRule="auto"/>
              <w:ind w:firstLine="360"/>
              <w:jc w:val="both"/>
            </w:pPr>
            <w:r w:rsidRPr="00542485">
              <w:t>общее устройство столярного верстака, уметь пользоваться им при выполнении столярных операций;</w:t>
            </w:r>
          </w:p>
          <w:p w:rsidR="0019699F" w:rsidRPr="00542485" w:rsidRDefault="0019699F" w:rsidP="004A7DBF">
            <w:pPr>
              <w:autoSpaceDE w:val="0"/>
              <w:autoSpaceDN w:val="0"/>
              <w:adjustRightInd w:val="0"/>
              <w:spacing w:line="268" w:lineRule="auto"/>
              <w:ind w:firstLine="360"/>
              <w:jc w:val="both"/>
            </w:pPr>
            <w:r w:rsidRPr="00542485">
              <w:t>назначение, устройство и принцип действия простейшего столярного инструмента (разметочного, ударного и режущего) и приспособлений для пиления (стусла); уметь пользоваться ими при выполнении соответствующих операций;</w:t>
            </w:r>
          </w:p>
          <w:p w:rsidR="0019699F" w:rsidRPr="00542485" w:rsidRDefault="0019699F" w:rsidP="004A7DBF">
            <w:pPr>
              <w:autoSpaceDE w:val="0"/>
              <w:autoSpaceDN w:val="0"/>
              <w:adjustRightInd w:val="0"/>
              <w:spacing w:line="268" w:lineRule="auto"/>
              <w:ind w:firstLine="360"/>
              <w:jc w:val="both"/>
            </w:pPr>
            <w:r w:rsidRPr="00542485">
              <w:t>основные виды механизмов по выполняемым функциям, а также по используемым в них рабочим частям;</w:t>
            </w:r>
          </w:p>
          <w:p w:rsidR="0019699F" w:rsidRPr="00542485" w:rsidRDefault="0019699F" w:rsidP="004A7DBF">
            <w:pPr>
              <w:autoSpaceDE w:val="0"/>
              <w:autoSpaceDN w:val="0"/>
              <w:adjustRightInd w:val="0"/>
              <w:spacing w:line="268" w:lineRule="auto"/>
              <w:ind w:firstLine="360"/>
              <w:jc w:val="both"/>
            </w:pPr>
            <w:r w:rsidRPr="00542485">
              <w:t xml:space="preserve">виды пиломатериалов; </w:t>
            </w:r>
          </w:p>
          <w:p w:rsidR="0019699F" w:rsidRPr="00542485" w:rsidRDefault="0019699F" w:rsidP="004A7DBF">
            <w:pPr>
              <w:autoSpaceDE w:val="0"/>
              <w:autoSpaceDN w:val="0"/>
              <w:adjustRightInd w:val="0"/>
              <w:spacing w:line="268" w:lineRule="auto"/>
              <w:ind w:firstLine="360"/>
              <w:jc w:val="both"/>
            </w:pPr>
            <w:r w:rsidRPr="00542485">
              <w:t>технику безопасности при работе с сельскохозяйственным инвентарем;</w:t>
            </w:r>
          </w:p>
          <w:p w:rsidR="0019699F" w:rsidRPr="00542485" w:rsidRDefault="0019699F" w:rsidP="004A7DBF">
            <w:pPr>
              <w:rPr>
                <w:sz w:val="28"/>
                <w:szCs w:val="28"/>
              </w:rPr>
            </w:pPr>
          </w:p>
        </w:tc>
      </w:tr>
    </w:tbl>
    <w:p w:rsidR="0019699F" w:rsidRPr="00542485" w:rsidRDefault="0019699F" w:rsidP="0019699F">
      <w:pPr>
        <w:tabs>
          <w:tab w:val="left" w:pos="3960"/>
        </w:tabs>
        <w:spacing w:line="360" w:lineRule="auto"/>
        <w:jc w:val="both"/>
        <w:rPr>
          <w:sz w:val="28"/>
          <w:szCs w:val="28"/>
        </w:rPr>
      </w:pPr>
    </w:p>
    <w:p w:rsidR="0019699F" w:rsidRPr="00542485" w:rsidRDefault="0019699F" w:rsidP="0019699F">
      <w:pPr>
        <w:tabs>
          <w:tab w:val="left" w:pos="3960"/>
        </w:tabs>
        <w:spacing w:line="360" w:lineRule="auto"/>
        <w:jc w:val="both"/>
        <w:rPr>
          <w:sz w:val="28"/>
          <w:szCs w:val="28"/>
        </w:rPr>
      </w:pPr>
    </w:p>
    <w:p w:rsidR="0019699F" w:rsidRPr="00542485" w:rsidRDefault="0019699F" w:rsidP="0019699F">
      <w:pPr>
        <w:spacing w:line="360" w:lineRule="auto"/>
        <w:ind w:left="284"/>
        <w:jc w:val="center"/>
        <w:rPr>
          <w:b/>
          <w:sz w:val="28"/>
          <w:szCs w:val="28"/>
        </w:rPr>
      </w:pPr>
      <w:r w:rsidRPr="00542485">
        <w:rPr>
          <w:b/>
          <w:sz w:val="28"/>
          <w:szCs w:val="28"/>
        </w:rPr>
        <w:t>3.Содержание дисциплины</w:t>
      </w:r>
    </w:p>
    <w:p w:rsidR="0019699F" w:rsidRPr="00542485" w:rsidRDefault="0019699F" w:rsidP="0019699F">
      <w:pPr>
        <w:shd w:val="clear" w:color="auto" w:fill="FFFFFF"/>
        <w:autoSpaceDE w:val="0"/>
        <w:autoSpaceDN w:val="0"/>
        <w:adjustRightInd w:val="0"/>
        <w:ind w:left="30" w:firstLine="705"/>
        <w:jc w:val="both"/>
      </w:pPr>
      <w:r w:rsidRPr="00542485">
        <w:t xml:space="preserve">Примерная программа составлена с учетом опыта трудовой и технологической деятельности, полученного учащимися при обучении в начальной школе. </w:t>
      </w:r>
    </w:p>
    <w:p w:rsidR="0019699F" w:rsidRPr="00542485" w:rsidRDefault="0019699F" w:rsidP="0019699F">
      <w:pPr>
        <w:shd w:val="clear" w:color="auto" w:fill="FFFFFF"/>
        <w:autoSpaceDE w:val="0"/>
        <w:autoSpaceDN w:val="0"/>
        <w:adjustRightInd w:val="0"/>
        <w:ind w:left="30" w:firstLine="705"/>
        <w:jc w:val="both"/>
      </w:pPr>
      <w:r w:rsidRPr="00542485">
        <w:t>Рассчитана на 68 учебных часов в год, по 2 часа в неделю</w:t>
      </w:r>
    </w:p>
    <w:p w:rsidR="0019699F" w:rsidRPr="00542485" w:rsidRDefault="0019699F" w:rsidP="0019699F">
      <w:pPr>
        <w:shd w:val="clear" w:color="auto" w:fill="FFFFFF"/>
        <w:autoSpaceDE w:val="0"/>
        <w:autoSpaceDN w:val="0"/>
        <w:adjustRightInd w:val="0"/>
        <w:ind w:left="30" w:firstLine="705"/>
        <w:jc w:val="both"/>
      </w:pPr>
      <w:r w:rsidRPr="00542485">
        <w:t>Основным предназначением образовательной области «Технология» в системе общего образования является формирование трудовой и технологической культуры школьника, системы технологических знаний и умений, воспитание трудовых, гражданских и патриотических качеств его личности, их профессиональное самоопределение в условиях рынка труда, формирование гуманистически ориентированного мировоззрения. Образовательная область «Технология» является необходимым компонентом общего образования школьников, предоставляя им возможность применить на практике знания основ наук. Обучение школьников технологии строится на основе освоения конкретных процессов преобразования и использования материалов, энергии, информации, объектов природной и социальной среды. С целью учета интересов и склонностей учащихся, возможностей образовательных учреждений, местных социально-экономических условий обязательный минимум содержания основных образовательных программ изучается в рамках одного из трех направлений: «Технология. Технический труд», «Технология. Обслуживающий труд», «Технология. Сельскохозяйственный труд (агротехнологии)».</w:t>
      </w:r>
    </w:p>
    <w:p w:rsidR="0019699F" w:rsidRPr="00542485" w:rsidRDefault="0019699F" w:rsidP="0019699F">
      <w:pPr>
        <w:shd w:val="clear" w:color="auto" w:fill="FFFFFF"/>
        <w:autoSpaceDE w:val="0"/>
        <w:autoSpaceDN w:val="0"/>
        <w:adjustRightInd w:val="0"/>
        <w:ind w:left="30" w:firstLine="705"/>
        <w:jc w:val="both"/>
      </w:pPr>
      <w:r w:rsidRPr="00542485">
        <w:t>Независимо от изучаемых технологий, содержанием программы по направлению «Технология. Технический труд» предусматривается изучение материала по следующим сквозным образовательным линиям:</w:t>
      </w:r>
    </w:p>
    <w:p w:rsidR="0019699F" w:rsidRPr="00542485" w:rsidRDefault="0019699F" w:rsidP="0019699F">
      <w:pPr>
        <w:autoSpaceDE w:val="0"/>
        <w:autoSpaceDN w:val="0"/>
        <w:adjustRightInd w:val="0"/>
        <w:ind w:firstLine="705"/>
        <w:jc w:val="both"/>
      </w:pPr>
      <w:r w:rsidRPr="00542485">
        <w:rPr>
          <w:noProof/>
        </w:rPr>
        <w:t xml:space="preserve">- </w:t>
      </w:r>
      <w:r w:rsidRPr="00542485">
        <w:t>культура и эстетика труда;</w:t>
      </w:r>
    </w:p>
    <w:p w:rsidR="0019699F" w:rsidRPr="00542485" w:rsidRDefault="0019699F" w:rsidP="0019699F">
      <w:pPr>
        <w:autoSpaceDE w:val="0"/>
        <w:autoSpaceDN w:val="0"/>
        <w:adjustRightInd w:val="0"/>
        <w:ind w:firstLine="705"/>
        <w:jc w:val="both"/>
      </w:pPr>
      <w:r w:rsidRPr="00542485">
        <w:rPr>
          <w:noProof/>
        </w:rPr>
        <w:t>-</w:t>
      </w:r>
      <w:r w:rsidRPr="00542485">
        <w:t>получение, обработка, хранение и использование информации;</w:t>
      </w:r>
    </w:p>
    <w:p w:rsidR="0019699F" w:rsidRPr="00542485" w:rsidRDefault="0019699F" w:rsidP="0019699F">
      <w:pPr>
        <w:autoSpaceDE w:val="0"/>
        <w:autoSpaceDN w:val="0"/>
        <w:adjustRightInd w:val="0"/>
        <w:ind w:firstLine="705"/>
        <w:jc w:val="both"/>
      </w:pPr>
      <w:r w:rsidRPr="00542485">
        <w:rPr>
          <w:noProof/>
        </w:rPr>
        <w:t>-</w:t>
      </w:r>
      <w:r w:rsidRPr="00542485">
        <w:t xml:space="preserve">основы черчения, графики, дизайна; </w:t>
      </w:r>
    </w:p>
    <w:p w:rsidR="0019699F" w:rsidRPr="00542485" w:rsidRDefault="0019699F" w:rsidP="0019699F">
      <w:pPr>
        <w:autoSpaceDE w:val="0"/>
        <w:autoSpaceDN w:val="0"/>
        <w:adjustRightInd w:val="0"/>
        <w:ind w:firstLine="705"/>
        <w:jc w:val="both"/>
      </w:pPr>
      <w:r w:rsidRPr="00542485">
        <w:rPr>
          <w:noProof/>
        </w:rPr>
        <w:t>-</w:t>
      </w:r>
      <w:r w:rsidRPr="00542485">
        <w:t>элементы домашней и прикладной экономики, предпринимательства;</w:t>
      </w:r>
    </w:p>
    <w:p w:rsidR="0019699F" w:rsidRPr="00542485" w:rsidRDefault="0019699F" w:rsidP="0019699F">
      <w:pPr>
        <w:autoSpaceDE w:val="0"/>
        <w:autoSpaceDN w:val="0"/>
        <w:adjustRightInd w:val="0"/>
        <w:ind w:firstLine="705"/>
        <w:jc w:val="both"/>
      </w:pPr>
      <w:r w:rsidRPr="00542485">
        <w:rPr>
          <w:noProof/>
        </w:rPr>
        <w:t>-</w:t>
      </w:r>
      <w:r w:rsidRPr="00542485">
        <w:t>знакомство с миром профессий, выбор жизненных, профессиональных планов учащимися;</w:t>
      </w:r>
    </w:p>
    <w:p w:rsidR="0019699F" w:rsidRPr="00542485" w:rsidRDefault="0019699F" w:rsidP="0019699F">
      <w:pPr>
        <w:autoSpaceDE w:val="0"/>
        <w:autoSpaceDN w:val="0"/>
        <w:adjustRightInd w:val="0"/>
        <w:ind w:firstLine="705"/>
        <w:jc w:val="both"/>
      </w:pPr>
      <w:r w:rsidRPr="00542485">
        <w:rPr>
          <w:noProof/>
        </w:rPr>
        <w:t>-</w:t>
      </w:r>
      <w:r w:rsidRPr="00542485">
        <w:t>влияние технологических процессов на окружающую среду и здоровье человека;</w:t>
      </w:r>
    </w:p>
    <w:p w:rsidR="0019699F" w:rsidRPr="00542485" w:rsidRDefault="0019699F" w:rsidP="0019699F">
      <w:pPr>
        <w:autoSpaceDE w:val="0"/>
        <w:autoSpaceDN w:val="0"/>
        <w:adjustRightInd w:val="0"/>
        <w:ind w:firstLine="705"/>
        <w:jc w:val="both"/>
      </w:pPr>
      <w:r w:rsidRPr="00542485">
        <w:rPr>
          <w:noProof/>
        </w:rPr>
        <w:t>-</w:t>
      </w:r>
      <w:r w:rsidRPr="00542485">
        <w:t>творческая, проектная деятельность;</w:t>
      </w:r>
    </w:p>
    <w:p w:rsidR="0019699F" w:rsidRPr="00542485" w:rsidRDefault="0019699F" w:rsidP="0019699F">
      <w:pPr>
        <w:autoSpaceDE w:val="0"/>
        <w:autoSpaceDN w:val="0"/>
        <w:adjustRightInd w:val="0"/>
        <w:ind w:firstLine="705"/>
        <w:jc w:val="both"/>
      </w:pPr>
      <w:r w:rsidRPr="00542485">
        <w:rPr>
          <w:noProof/>
        </w:rPr>
        <w:lastRenderedPageBreak/>
        <w:t>-</w:t>
      </w:r>
      <w:r w:rsidRPr="00542485">
        <w:t>история, перспективы и социальные последствия развития технологии и техники.</w:t>
      </w:r>
    </w:p>
    <w:p w:rsidR="0019699F" w:rsidRPr="00542485" w:rsidRDefault="0019699F" w:rsidP="0019699F">
      <w:pPr>
        <w:shd w:val="clear" w:color="auto" w:fill="FFFFFF"/>
        <w:autoSpaceDE w:val="0"/>
        <w:autoSpaceDN w:val="0"/>
        <w:adjustRightInd w:val="0"/>
        <w:ind w:left="30" w:firstLine="705"/>
        <w:jc w:val="both"/>
      </w:pPr>
      <w:r w:rsidRPr="00542485">
        <w:t>Базовым для программы по направлению «Технология. Технический труд» является раздел «Создание изделий из конструкционных и поделочных материалов». Программа обязательно включают в себя также разделы «Электротехнические работы», «Технологии ведения дома», «Черчение и графика», «Современное производство и профессиональное образование».</w:t>
      </w:r>
    </w:p>
    <w:p w:rsidR="0019699F" w:rsidRPr="00542485" w:rsidRDefault="0019699F" w:rsidP="0019699F">
      <w:pPr>
        <w:shd w:val="clear" w:color="auto" w:fill="FFFFFF"/>
        <w:autoSpaceDE w:val="0"/>
        <w:autoSpaceDN w:val="0"/>
        <w:adjustRightInd w:val="0"/>
        <w:ind w:left="30" w:firstLine="705"/>
        <w:jc w:val="both"/>
      </w:pPr>
      <w:r w:rsidRPr="00542485">
        <w:t>Исходя из необходимости учета потребностей личности школьника, его семьи и общества, достижений педагогической науки, конкретный учебный материал для включения в программу должен отбираться с учетом следующих положений:</w:t>
      </w:r>
    </w:p>
    <w:p w:rsidR="0019699F" w:rsidRPr="00542485" w:rsidRDefault="0019699F" w:rsidP="0019699F">
      <w:pPr>
        <w:shd w:val="clear" w:color="auto" w:fill="FFFFFF"/>
        <w:autoSpaceDE w:val="0"/>
        <w:autoSpaceDN w:val="0"/>
        <w:adjustRightInd w:val="0"/>
        <w:ind w:left="30" w:firstLine="705"/>
        <w:jc w:val="both"/>
      </w:pPr>
      <w:r w:rsidRPr="00542485">
        <w:t xml:space="preserve">- распространенность изучаемых технологий в сфере производства, сервиса и домашнего хозяйства и отражение в них современных научно-технических достижений; </w:t>
      </w:r>
    </w:p>
    <w:p w:rsidR="0019699F" w:rsidRPr="00542485" w:rsidRDefault="0019699F" w:rsidP="0019699F">
      <w:pPr>
        <w:shd w:val="clear" w:color="auto" w:fill="FFFFFF"/>
        <w:autoSpaceDE w:val="0"/>
        <w:autoSpaceDN w:val="0"/>
        <w:adjustRightInd w:val="0"/>
        <w:ind w:left="30" w:firstLine="705"/>
        <w:jc w:val="both"/>
      </w:pPr>
      <w:r w:rsidRPr="00542485">
        <w:t>- возможность освоения содержания на основе включения учащихся в разнообразные виды технологической деятельности, имеющие практическую направленность;</w:t>
      </w:r>
    </w:p>
    <w:p w:rsidR="0019699F" w:rsidRPr="00542485" w:rsidRDefault="0019699F" w:rsidP="0019699F">
      <w:pPr>
        <w:shd w:val="clear" w:color="auto" w:fill="FFFFFF"/>
        <w:autoSpaceDE w:val="0"/>
        <w:autoSpaceDN w:val="0"/>
        <w:adjustRightInd w:val="0"/>
        <w:ind w:left="30" w:firstLine="705"/>
        <w:jc w:val="both"/>
      </w:pPr>
      <w:r w:rsidRPr="00542485">
        <w:t>- выбор объектов созидательной и преобразовательной деятельности на основе изучения общественных, групповых или индивидуальных потребностей;</w:t>
      </w:r>
    </w:p>
    <w:p w:rsidR="0019699F" w:rsidRPr="00542485" w:rsidRDefault="0019699F" w:rsidP="0019699F">
      <w:pPr>
        <w:shd w:val="clear" w:color="auto" w:fill="FFFFFF"/>
        <w:autoSpaceDE w:val="0"/>
        <w:autoSpaceDN w:val="0"/>
        <w:adjustRightInd w:val="0"/>
        <w:ind w:left="30" w:firstLine="705"/>
        <w:jc w:val="both"/>
      </w:pPr>
      <w:r w:rsidRPr="00542485">
        <w:t xml:space="preserve">- возможность реализации общетрудовой, политехнической и практической направленности обучения, наглядного представления методов и средств осуществления технологических процессов; </w:t>
      </w:r>
    </w:p>
    <w:p w:rsidR="0019699F" w:rsidRPr="00542485" w:rsidRDefault="0019699F" w:rsidP="0019699F">
      <w:pPr>
        <w:shd w:val="clear" w:color="auto" w:fill="FFFFFF"/>
        <w:autoSpaceDE w:val="0"/>
        <w:autoSpaceDN w:val="0"/>
        <w:adjustRightInd w:val="0"/>
        <w:ind w:left="30" w:firstLine="705"/>
        <w:jc w:val="both"/>
      </w:pPr>
      <w:r w:rsidRPr="00542485">
        <w:t>- возможность познавательного, интеллектуального, творческого, духовно-нравственного, эстетического и физического развития учащихся.</w:t>
      </w:r>
    </w:p>
    <w:p w:rsidR="0019699F" w:rsidRPr="00542485" w:rsidRDefault="0019699F" w:rsidP="0019699F">
      <w:pPr>
        <w:shd w:val="clear" w:color="auto" w:fill="FFFFFF"/>
        <w:autoSpaceDE w:val="0"/>
        <w:autoSpaceDN w:val="0"/>
        <w:adjustRightInd w:val="0"/>
        <w:ind w:left="30" w:firstLine="705"/>
        <w:jc w:val="both"/>
      </w:pPr>
      <w:r w:rsidRPr="00542485">
        <w:t>Каждый раздел программы включает в себя основные теоретические сведения, практические работы и рекомендуемые объекты труда (в обобщенном виде). При этом предполагается, что изучение материала программы, связанного с практическими работами, должно предваряться необходимым минимумом теоретических сведений.</w:t>
      </w:r>
    </w:p>
    <w:p w:rsidR="0019699F" w:rsidRPr="00542485" w:rsidRDefault="0019699F" w:rsidP="0019699F">
      <w:pPr>
        <w:shd w:val="clear" w:color="auto" w:fill="FFFFFF"/>
        <w:autoSpaceDE w:val="0"/>
        <w:autoSpaceDN w:val="0"/>
        <w:adjustRightInd w:val="0"/>
        <w:ind w:left="30" w:firstLine="705"/>
        <w:jc w:val="both"/>
      </w:pPr>
      <w:r w:rsidRPr="00542485">
        <w:t>В программе предусмотрено выполнение школьниками творческих или проектных работ. Соответствующая тема по учебному плану программы дается в конце каждого года обучения. Вместе с тем, методически возможно построение годового учебного плана занятий с введением творческой, проектной деятельности в учебный процесс с начала или с середины учебного года. При организации творческой или проектной деятельности учащихся очень важно акцентировать их внимание на потребительском назначении того изделия, которое они выдвигают в качестве творческой идеи.</w:t>
      </w:r>
    </w:p>
    <w:p w:rsidR="0019699F" w:rsidRPr="00542485" w:rsidRDefault="0019699F" w:rsidP="0019699F">
      <w:pPr>
        <w:shd w:val="clear" w:color="auto" w:fill="FFFFFF"/>
        <w:autoSpaceDE w:val="0"/>
        <w:autoSpaceDN w:val="0"/>
        <w:adjustRightInd w:val="0"/>
        <w:spacing w:before="120"/>
        <w:ind w:firstLine="705"/>
        <w:jc w:val="both"/>
      </w:pPr>
      <w:r w:rsidRPr="00542485">
        <w:rPr>
          <w:b/>
          <w:bCs/>
        </w:rPr>
        <w:t xml:space="preserve">Основной формой обучения является учебно-практическая деятельность учащихся. </w:t>
      </w:r>
      <w:r w:rsidRPr="00542485">
        <w:t>Приоритетными методами являются упражнения, лабораторно-практические, учебно-практические работы, метод проектов. Все виды практических работ в программе направлены на освоение различных технологий обработки материалов, электромонтажных, строительно-отделочных и ремонтных санитарно-технических работ, расчетных и проектных операций. Лабораторно-практические работы выполняются преимущественно по теме «Машины и механизмы».</w:t>
      </w:r>
    </w:p>
    <w:p w:rsidR="0019699F" w:rsidRPr="00542485" w:rsidRDefault="0019699F" w:rsidP="0019699F">
      <w:pPr>
        <w:shd w:val="clear" w:color="auto" w:fill="FFFFFF"/>
        <w:autoSpaceDE w:val="0"/>
        <w:autoSpaceDN w:val="0"/>
        <w:adjustRightInd w:val="0"/>
        <w:ind w:firstLine="705"/>
        <w:jc w:val="both"/>
      </w:pPr>
      <w:r w:rsidRPr="00542485">
        <w:t>Учитель в соответствии с имеющимися возможностями выбирает такой объект или тему работы для учащихся, чтобы обеспечить охват всей совокупности рекомендуемых в программе технологических операций. При этом он должен учитывать посильность объекта труда для учащихся соответствующего возраста, а также его общественную или личную ценность.</w:t>
      </w:r>
    </w:p>
    <w:p w:rsidR="0019699F" w:rsidRPr="00542485" w:rsidRDefault="0019699F" w:rsidP="0019699F">
      <w:pPr>
        <w:shd w:val="clear" w:color="auto" w:fill="FFFFFF"/>
        <w:autoSpaceDE w:val="0"/>
        <w:autoSpaceDN w:val="0"/>
        <w:adjustRightInd w:val="0"/>
        <w:ind w:firstLine="705"/>
        <w:jc w:val="both"/>
      </w:pPr>
      <w:r w:rsidRPr="00542485">
        <w:t>Занятия по направлению «Технология. Технический труд» проводятся на базе мастерских по обработке древесины, металла или комбинированных мастерских. Они должны иметь рекомендованный Министерством образования РФ набор инструментов, приборов, станков и оборудования.</w:t>
      </w:r>
    </w:p>
    <w:p w:rsidR="0019699F" w:rsidRPr="00542485" w:rsidRDefault="0019699F" w:rsidP="0019699F">
      <w:pPr>
        <w:shd w:val="clear" w:color="auto" w:fill="FFFFFF"/>
        <w:autoSpaceDE w:val="0"/>
        <w:autoSpaceDN w:val="0"/>
        <w:adjustRightInd w:val="0"/>
        <w:ind w:firstLine="705"/>
        <w:jc w:val="both"/>
      </w:pPr>
      <w:r w:rsidRPr="00542485">
        <w:lastRenderedPageBreak/>
        <w:t>Большое внимание должно быть обращено на обеспечение безопасности труда учащихся при выполнении технологических операций. Особое внимание следует обратить на соблюдение правил электробезопасности. Недопустимы работы школьников с производственным оборудованием, которое не включено в перечень оборудования, разрешенного к использованию в общеобразовательных учреждениях. Не допускается применение на занятиях самодельных электромеханических инструментов и технологических машин.  Также не разрешается применять на практических занятиях самодельные электрифицированные приборы и аппараты, рассчитанные на напряжение более 42 В.</w:t>
      </w:r>
    </w:p>
    <w:p w:rsidR="0019699F" w:rsidRPr="00542485" w:rsidRDefault="0019699F" w:rsidP="0019699F">
      <w:pPr>
        <w:shd w:val="clear" w:color="auto" w:fill="FFFFFF"/>
        <w:autoSpaceDE w:val="0"/>
        <w:autoSpaceDN w:val="0"/>
        <w:adjustRightInd w:val="0"/>
        <w:ind w:firstLine="705"/>
        <w:jc w:val="both"/>
      </w:pPr>
      <w:r w:rsidRPr="00542485">
        <w:t>Интегративный характер содержания обучения технологии предполагает построение образовательного процесса на основе использования межпредметных связей. Это связи с алгеброй и геометрией при проведении расчетных и графических операций, с химией при характеристике свойств материалов, с физикой при изучении устройства и принципов работы машин и механизмов, современных технологий, с историей и искусством при освоении технологий традиционных промыслов.</w:t>
      </w:r>
    </w:p>
    <w:p w:rsidR="0019699F" w:rsidRPr="00542485" w:rsidRDefault="0019699F" w:rsidP="0019699F">
      <w:pPr>
        <w:shd w:val="clear" w:color="auto" w:fill="FFFFFF"/>
        <w:autoSpaceDE w:val="0"/>
        <w:autoSpaceDN w:val="0"/>
        <w:adjustRightInd w:val="0"/>
        <w:spacing w:before="120"/>
        <w:ind w:firstLine="705"/>
        <w:jc w:val="both"/>
        <w:rPr>
          <w:b/>
          <w:bCs/>
        </w:rPr>
      </w:pPr>
      <w:r w:rsidRPr="00542485">
        <w:rPr>
          <w:b/>
          <w:bCs/>
        </w:rPr>
        <w:t>Особенности реализации примерной программы направления «Технология. Технический труд» в сельской школе.</w:t>
      </w:r>
    </w:p>
    <w:p w:rsidR="0019699F" w:rsidRPr="00542485" w:rsidRDefault="0019699F" w:rsidP="0019699F">
      <w:pPr>
        <w:shd w:val="clear" w:color="auto" w:fill="FFFFFF"/>
        <w:autoSpaceDE w:val="0"/>
        <w:autoSpaceDN w:val="0"/>
        <w:adjustRightInd w:val="0"/>
        <w:ind w:firstLine="705"/>
        <w:jc w:val="both"/>
      </w:pPr>
      <w:r w:rsidRPr="00542485">
        <w:t>В сельской школе традиционно изучаются как технологии промышленного, так и сельскохозяйственного производства. Для учащихся таких школ, с учетом сезонности работ в сельском хозяйстве, создаются комбинированные программы, включающие разделы по агротехнологиям, а также базовые и инвариантные разделы по технологиям технического труда. Комплексный учебный план в конкретной школе при этом составляется с учетом сезонности сельскохозяйственных работ в данном регионе.</w:t>
      </w:r>
    </w:p>
    <w:p w:rsidR="0019699F" w:rsidRDefault="0019699F">
      <w:r w:rsidRPr="00542485">
        <w:t>В связи с перераспределением времени между указанными разделами в комбинированных программах уменьшается объем и сложность практических работ в разделах содержания по техническому труду с сохранением всех составляющих минимума содержания обучения по технологии.</w:t>
      </w:r>
      <w:r>
        <w:br w:type="page"/>
      </w:r>
    </w:p>
    <w:p w:rsidR="0019699F" w:rsidRPr="00542485" w:rsidRDefault="0019699F" w:rsidP="0019699F">
      <w:pPr>
        <w:spacing w:before="100" w:beforeAutospacing="1" w:after="100" w:afterAutospacing="1"/>
        <w:jc w:val="both"/>
        <w:rPr>
          <w:sz w:val="28"/>
          <w:szCs w:val="28"/>
        </w:rPr>
      </w:pPr>
    </w:p>
    <w:p w:rsidR="0019699F" w:rsidRPr="00542485" w:rsidRDefault="0019699F" w:rsidP="0019699F">
      <w:pPr>
        <w:ind w:firstLine="709"/>
        <w:jc w:val="center"/>
        <w:rPr>
          <w:b/>
          <w:sz w:val="28"/>
          <w:szCs w:val="28"/>
        </w:rPr>
      </w:pPr>
      <w:r w:rsidRPr="00542485">
        <w:rPr>
          <w:b/>
          <w:sz w:val="28"/>
          <w:szCs w:val="28"/>
        </w:rPr>
        <w:t>6.Механизмы формирования ключевых компетенций обучающихся</w:t>
      </w:r>
    </w:p>
    <w:p w:rsidR="0019699F" w:rsidRPr="00852BBD" w:rsidRDefault="0019699F" w:rsidP="0019699F">
      <w:r>
        <w:t>-</w:t>
      </w:r>
      <w:r w:rsidRPr="00852BBD">
        <w:t>проектная деятельность</w:t>
      </w:r>
    </w:p>
    <w:p w:rsidR="0019699F" w:rsidRPr="00852BBD" w:rsidRDefault="0019699F" w:rsidP="0019699F">
      <w:r w:rsidRPr="00852BBD">
        <w:t>-исследовательская деятельность</w:t>
      </w:r>
    </w:p>
    <w:p w:rsidR="0019699F" w:rsidRPr="00852BBD" w:rsidRDefault="0019699F" w:rsidP="0019699F">
      <w:r w:rsidRPr="00852BBD">
        <w:t>-применение ИКТ</w:t>
      </w:r>
    </w:p>
    <w:p w:rsidR="0019699F" w:rsidRDefault="0019699F" w:rsidP="0019699F">
      <w:pPr>
        <w:spacing w:line="360" w:lineRule="auto"/>
        <w:jc w:val="center"/>
        <w:rPr>
          <w:b/>
          <w:sz w:val="28"/>
          <w:szCs w:val="28"/>
        </w:rPr>
      </w:pPr>
    </w:p>
    <w:p w:rsidR="0019699F" w:rsidRPr="00542485" w:rsidRDefault="0019699F" w:rsidP="0019699F">
      <w:pPr>
        <w:spacing w:line="360" w:lineRule="auto"/>
        <w:jc w:val="center"/>
        <w:rPr>
          <w:b/>
          <w:sz w:val="28"/>
          <w:szCs w:val="28"/>
        </w:rPr>
      </w:pPr>
      <w:r w:rsidRPr="00542485">
        <w:rPr>
          <w:b/>
          <w:sz w:val="28"/>
          <w:szCs w:val="28"/>
        </w:rPr>
        <w:t>6.1Тематика исследовательских и творческих проектов</w:t>
      </w:r>
    </w:p>
    <w:p w:rsidR="0019699F" w:rsidRPr="00014A4C" w:rsidRDefault="0019699F" w:rsidP="0019699F">
      <w:r w:rsidRPr="00014A4C">
        <w:t>1. Творческий проект. По разделу Деревообработка Изготовление своими руками «подставки для инструмента»</w:t>
      </w:r>
    </w:p>
    <w:p w:rsidR="0019699F" w:rsidRPr="00014A4C" w:rsidRDefault="0019699F" w:rsidP="0019699F">
      <w:r w:rsidRPr="00014A4C">
        <w:t>2. Творческий проект. По разделу Деревообработка «Игрушка Яхта»</w:t>
      </w:r>
    </w:p>
    <w:p w:rsidR="0019699F" w:rsidRPr="00014A4C" w:rsidRDefault="0019699F" w:rsidP="0019699F">
      <w:r w:rsidRPr="00014A4C">
        <w:t>3. Творческий проект. По разделу металлообработка «метчик»</w:t>
      </w:r>
    </w:p>
    <w:p w:rsidR="0019699F" w:rsidRPr="00014A4C" w:rsidRDefault="0019699F" w:rsidP="0019699F">
      <w:r w:rsidRPr="00014A4C">
        <w:t>4. Творческий проект. По разделу металлообработка приспособление для удержания гвоздей</w:t>
      </w:r>
    </w:p>
    <w:p w:rsidR="0019699F" w:rsidRPr="00542485" w:rsidRDefault="0019699F" w:rsidP="0019699F">
      <w:pPr>
        <w:spacing w:line="360" w:lineRule="auto"/>
        <w:jc w:val="both"/>
        <w:rPr>
          <w:b/>
          <w:sz w:val="28"/>
          <w:szCs w:val="28"/>
        </w:rPr>
      </w:pPr>
    </w:p>
    <w:p w:rsidR="0019699F" w:rsidRPr="004932F1" w:rsidRDefault="0019699F" w:rsidP="0019699F">
      <w:pPr>
        <w:numPr>
          <w:ilvl w:val="0"/>
          <w:numId w:val="11"/>
        </w:numPr>
        <w:spacing w:line="360" w:lineRule="auto"/>
        <w:jc w:val="center"/>
        <w:rPr>
          <w:sz w:val="28"/>
          <w:szCs w:val="28"/>
        </w:rPr>
      </w:pPr>
    </w:p>
    <w:p w:rsidR="0019699F" w:rsidRPr="004932F1" w:rsidRDefault="0019699F" w:rsidP="0019699F">
      <w:pPr>
        <w:numPr>
          <w:ilvl w:val="0"/>
          <w:numId w:val="11"/>
        </w:numPr>
        <w:spacing w:line="360" w:lineRule="auto"/>
        <w:jc w:val="center"/>
        <w:rPr>
          <w:sz w:val="28"/>
          <w:szCs w:val="28"/>
        </w:rPr>
      </w:pPr>
      <w:r w:rsidRPr="00542485">
        <w:rPr>
          <w:b/>
          <w:sz w:val="28"/>
          <w:szCs w:val="28"/>
        </w:rPr>
        <w:t>Ресурсное обеспечение образовательного процесса</w:t>
      </w:r>
    </w:p>
    <w:p w:rsidR="0019699F" w:rsidRPr="00542485" w:rsidRDefault="0019699F" w:rsidP="0019699F">
      <w:pPr>
        <w:numPr>
          <w:ilvl w:val="0"/>
          <w:numId w:val="11"/>
        </w:numPr>
        <w:spacing w:line="360" w:lineRule="auto"/>
        <w:jc w:val="center"/>
        <w:rPr>
          <w:sz w:val="28"/>
          <w:szCs w:val="28"/>
        </w:rPr>
      </w:pPr>
    </w:p>
    <w:p w:rsidR="0019699F" w:rsidRPr="00542485" w:rsidRDefault="0019699F" w:rsidP="0019699F">
      <w:pPr>
        <w:numPr>
          <w:ilvl w:val="1"/>
          <w:numId w:val="11"/>
        </w:numPr>
        <w:spacing w:line="360" w:lineRule="auto"/>
        <w:rPr>
          <w:b/>
          <w:sz w:val="28"/>
          <w:szCs w:val="28"/>
        </w:rPr>
      </w:pPr>
      <w:r w:rsidRPr="00542485">
        <w:rPr>
          <w:b/>
          <w:sz w:val="28"/>
          <w:szCs w:val="28"/>
        </w:rPr>
        <w:t>7.1 Медиасредства</w:t>
      </w:r>
    </w:p>
    <w:p w:rsidR="0019699F" w:rsidRPr="00014A4C" w:rsidRDefault="0019699F" w:rsidP="0019699F">
      <w:r w:rsidRPr="00014A4C">
        <w:t>- Учебник «Технология» для 5 класса образовательных Учреждений. Вариант для мальчиков. В.Д.Симоненко. Москва «Просвещение», 2013год.</w:t>
      </w:r>
    </w:p>
    <w:p w:rsidR="0019699F" w:rsidRPr="00014A4C" w:rsidRDefault="0019699F" w:rsidP="0019699F">
      <w:r w:rsidRPr="00014A4C">
        <w:t xml:space="preserve">            - «Технология» поурочные планы по учебнику под редакцией В.Д. Симоненко. (Мальчики) авт.-сост. Ю.П. Засядько. </w:t>
      </w:r>
    </w:p>
    <w:p w:rsidR="0019699F" w:rsidRPr="00014A4C" w:rsidRDefault="0019699F" w:rsidP="0019699F">
      <w:r w:rsidRPr="00014A4C">
        <w:t xml:space="preserve">              Изд. Учитель. г. Волгоград. «Декоративно-прикладное творчество». Изделия из древесины и природного материала. Авт.-сост.</w:t>
      </w:r>
    </w:p>
    <w:p w:rsidR="0019699F" w:rsidRPr="00014A4C" w:rsidRDefault="0019699F" w:rsidP="0019699F">
      <w:r w:rsidRPr="00014A4C">
        <w:t xml:space="preserve">              О.Н. Маркелова. Изд. Учитель г. Волгоград.</w:t>
      </w:r>
    </w:p>
    <w:p w:rsidR="0019699F" w:rsidRPr="00014A4C" w:rsidRDefault="0019699F" w:rsidP="0019699F"/>
    <w:p w:rsidR="0019699F" w:rsidRPr="00542485" w:rsidRDefault="0019699F" w:rsidP="0019699F">
      <w:pPr>
        <w:numPr>
          <w:ilvl w:val="1"/>
          <w:numId w:val="11"/>
        </w:numPr>
        <w:spacing w:line="360" w:lineRule="auto"/>
        <w:rPr>
          <w:b/>
          <w:sz w:val="28"/>
          <w:szCs w:val="28"/>
        </w:rPr>
      </w:pPr>
    </w:p>
    <w:p w:rsidR="0019699F" w:rsidRDefault="0019699F" w:rsidP="0019699F">
      <w:pPr>
        <w:tabs>
          <w:tab w:val="left" w:pos="11160"/>
        </w:tabs>
        <w:outlineLvl w:val="0"/>
        <w:rPr>
          <w:b/>
          <w:sz w:val="28"/>
          <w:szCs w:val="28"/>
        </w:rPr>
      </w:pPr>
    </w:p>
    <w:p w:rsidR="0019699F" w:rsidRDefault="0019699F" w:rsidP="0019699F">
      <w:pPr>
        <w:tabs>
          <w:tab w:val="left" w:pos="11160"/>
        </w:tabs>
        <w:outlineLvl w:val="0"/>
        <w:rPr>
          <w:b/>
          <w:sz w:val="28"/>
          <w:szCs w:val="28"/>
        </w:rPr>
      </w:pPr>
    </w:p>
    <w:p w:rsidR="0019699F" w:rsidRDefault="0019699F" w:rsidP="0019699F">
      <w:pPr>
        <w:tabs>
          <w:tab w:val="left" w:pos="11160"/>
        </w:tabs>
        <w:outlineLvl w:val="0"/>
        <w:rPr>
          <w:b/>
          <w:sz w:val="28"/>
          <w:szCs w:val="28"/>
        </w:rPr>
      </w:pPr>
    </w:p>
    <w:p w:rsidR="0019699F" w:rsidRDefault="0019699F" w:rsidP="0019699F">
      <w:pPr>
        <w:tabs>
          <w:tab w:val="left" w:pos="11160"/>
        </w:tabs>
        <w:outlineLvl w:val="0"/>
        <w:rPr>
          <w:b/>
          <w:sz w:val="28"/>
          <w:szCs w:val="28"/>
        </w:rPr>
      </w:pPr>
    </w:p>
    <w:p w:rsidR="0019699F" w:rsidRPr="00542485" w:rsidRDefault="0019699F" w:rsidP="0019699F">
      <w:pPr>
        <w:tabs>
          <w:tab w:val="left" w:pos="11160"/>
        </w:tabs>
        <w:outlineLvl w:val="0"/>
        <w:rPr>
          <w:sz w:val="28"/>
          <w:szCs w:val="28"/>
        </w:rPr>
      </w:pPr>
      <w:r w:rsidRPr="00542485">
        <w:rPr>
          <w:b/>
          <w:sz w:val="28"/>
          <w:szCs w:val="28"/>
        </w:rPr>
        <w:lastRenderedPageBreak/>
        <w:t xml:space="preserve"> 7.2</w:t>
      </w:r>
      <w:r w:rsidRPr="00542485">
        <w:rPr>
          <w:sz w:val="28"/>
          <w:szCs w:val="28"/>
        </w:rPr>
        <w:t xml:space="preserve">    Соответствие минимальным требованиям к оснащению общеобразовательных учреждений для реализации ООП основного общего образования по технологии</w:t>
      </w:r>
    </w:p>
    <w:p w:rsidR="0019699F" w:rsidRPr="00542485" w:rsidRDefault="0019699F" w:rsidP="0019699F">
      <w:pPr>
        <w:spacing w:line="360" w:lineRule="auto"/>
        <w:jc w:val="center"/>
        <w:rPr>
          <w:sz w:val="28"/>
          <w:szCs w:val="28"/>
        </w:rPr>
      </w:pPr>
    </w:p>
    <w:p w:rsidR="0019699F" w:rsidRPr="00014A4C" w:rsidRDefault="0019699F" w:rsidP="0019699F">
      <w:r w:rsidRPr="00542485">
        <w:t>-</w:t>
      </w:r>
      <w:r w:rsidRPr="00014A4C">
        <w:t>Состояние помещения мастерской:</w:t>
      </w:r>
    </w:p>
    <w:p w:rsidR="0019699F" w:rsidRPr="00014A4C" w:rsidRDefault="0019699F" w:rsidP="0019699F">
      <w:r w:rsidRPr="00014A4C">
        <w:t xml:space="preserve">           -   освещение;</w:t>
      </w:r>
    </w:p>
    <w:p w:rsidR="0019699F" w:rsidRPr="00014A4C" w:rsidRDefault="0019699F" w:rsidP="0019699F">
      <w:r w:rsidRPr="00014A4C">
        <w:t xml:space="preserve">           -   отопление;</w:t>
      </w:r>
    </w:p>
    <w:p w:rsidR="0019699F" w:rsidRPr="00014A4C" w:rsidRDefault="0019699F" w:rsidP="0019699F">
      <w:r w:rsidRPr="00014A4C">
        <w:t xml:space="preserve">            -   электрооборудование –станки по деревообработке, металлообработке.</w:t>
      </w:r>
    </w:p>
    <w:p w:rsidR="0019699F" w:rsidRPr="00014A4C" w:rsidRDefault="0019699F" w:rsidP="0019699F">
      <w:r w:rsidRPr="00014A4C">
        <w:t>2.   Противопожарное состояние мастерской:</w:t>
      </w:r>
    </w:p>
    <w:p w:rsidR="0019699F" w:rsidRPr="00014A4C" w:rsidRDefault="0019699F" w:rsidP="0019699F">
      <w:r w:rsidRPr="00014A4C">
        <w:t xml:space="preserve">           -   средства пожаротушения - огнетушитель;</w:t>
      </w:r>
    </w:p>
    <w:p w:rsidR="0019699F" w:rsidRPr="00014A4C" w:rsidRDefault="0019699F" w:rsidP="0019699F">
      <w:r w:rsidRPr="00014A4C">
        <w:t xml:space="preserve">           -   противопожарная сигнализация.</w:t>
      </w:r>
    </w:p>
    <w:p w:rsidR="0019699F" w:rsidRPr="00014A4C" w:rsidRDefault="0019699F" w:rsidP="0019699F">
      <w:r w:rsidRPr="00014A4C">
        <w:t>3.   Состояние средств для оказания первой медицинской помощи:</w:t>
      </w:r>
    </w:p>
    <w:p w:rsidR="0019699F" w:rsidRPr="00014A4C" w:rsidRDefault="0019699F" w:rsidP="0019699F">
      <w:r w:rsidRPr="00014A4C">
        <w:t xml:space="preserve">           -   аптечка с медикаментами;</w:t>
      </w:r>
    </w:p>
    <w:p w:rsidR="0019699F" w:rsidRPr="00014A4C" w:rsidRDefault="0019699F" w:rsidP="0019699F">
      <w:r w:rsidRPr="00014A4C">
        <w:t xml:space="preserve">           -   перевязочные материалы.</w:t>
      </w:r>
    </w:p>
    <w:p w:rsidR="0019699F" w:rsidRDefault="0019699F">
      <w:r w:rsidRPr="00014A4C">
        <w:t xml:space="preserve">      4.  Оборудование  мастерской: средства мультимедиа, учебные пособия, станки по раздела деревообработка и металлообработка , инструменты и приспособления для ручной обработки материалов по установленным разделам, его хранение  и размещение, состояние  с учётом требований техники безопасности, и культуры труд</w:t>
      </w:r>
      <w:r>
        <w:br w:type="page"/>
      </w:r>
    </w:p>
    <w:p w:rsidR="0019699F" w:rsidRPr="00542485" w:rsidRDefault="0019699F" w:rsidP="0019699F">
      <w:pPr>
        <w:jc w:val="center"/>
        <w:rPr>
          <w:b/>
          <w:sz w:val="28"/>
          <w:szCs w:val="28"/>
        </w:rPr>
      </w:pPr>
      <w:r w:rsidRPr="00542485">
        <w:rPr>
          <w:b/>
          <w:sz w:val="28"/>
          <w:szCs w:val="28"/>
        </w:rPr>
        <w:lastRenderedPageBreak/>
        <w:t>Календарно-тематическое планирование5  класс</w:t>
      </w:r>
    </w:p>
    <w:p w:rsidR="0019699F" w:rsidRPr="00542485" w:rsidRDefault="0019699F" w:rsidP="0019699F">
      <w:pPr>
        <w:rPr>
          <w:sz w:val="28"/>
          <w:szCs w:val="28"/>
        </w:rPr>
      </w:pPr>
    </w:p>
    <w:tbl>
      <w:tblPr>
        <w:tblW w:w="13893" w:type="dxa"/>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2"/>
        <w:gridCol w:w="694"/>
        <w:gridCol w:w="3607"/>
        <w:gridCol w:w="787"/>
        <w:gridCol w:w="3888"/>
        <w:gridCol w:w="2633"/>
        <w:gridCol w:w="1232"/>
      </w:tblGrid>
      <w:tr w:rsidR="0019699F" w:rsidRPr="00542485" w:rsidTr="0019699F">
        <w:trPr>
          <w:trHeight w:val="539"/>
        </w:trPr>
        <w:tc>
          <w:tcPr>
            <w:tcW w:w="1052" w:type="dxa"/>
            <w:tcBorders>
              <w:top w:val="single" w:sz="4" w:space="0" w:color="auto"/>
              <w:left w:val="single" w:sz="4" w:space="0" w:color="auto"/>
              <w:bottom w:val="single" w:sz="4" w:space="0" w:color="auto"/>
              <w:right w:val="single" w:sz="4" w:space="0" w:color="auto"/>
            </w:tcBorders>
          </w:tcPr>
          <w:p w:rsidR="0019699F" w:rsidRPr="00542485" w:rsidRDefault="0019699F" w:rsidP="004A7DBF">
            <w:pPr>
              <w:jc w:val="center"/>
              <w:rPr>
                <w:b/>
                <w:sz w:val="20"/>
                <w:szCs w:val="20"/>
              </w:rPr>
            </w:pPr>
            <w:r w:rsidRPr="00542485">
              <w:rPr>
                <w:b/>
                <w:sz w:val="20"/>
                <w:szCs w:val="20"/>
              </w:rPr>
              <w:t>№ урока</w:t>
            </w:r>
          </w:p>
          <w:p w:rsidR="0019699F" w:rsidRPr="00542485" w:rsidRDefault="0019699F" w:rsidP="004A7DBF">
            <w:pPr>
              <w:jc w:val="center"/>
              <w:rPr>
                <w:b/>
                <w:sz w:val="20"/>
                <w:szCs w:val="20"/>
              </w:rPr>
            </w:pPr>
          </w:p>
        </w:tc>
        <w:tc>
          <w:tcPr>
            <w:tcW w:w="694" w:type="dxa"/>
            <w:tcBorders>
              <w:top w:val="single" w:sz="4" w:space="0" w:color="auto"/>
              <w:left w:val="single" w:sz="4" w:space="0" w:color="auto"/>
              <w:bottom w:val="single" w:sz="4" w:space="0" w:color="auto"/>
              <w:right w:val="single" w:sz="4" w:space="0" w:color="auto"/>
            </w:tcBorders>
          </w:tcPr>
          <w:p w:rsidR="0019699F" w:rsidRPr="00542485" w:rsidRDefault="0019699F" w:rsidP="004A7DBF">
            <w:pPr>
              <w:jc w:val="center"/>
              <w:rPr>
                <w:b/>
                <w:sz w:val="20"/>
                <w:szCs w:val="20"/>
              </w:rPr>
            </w:pPr>
            <w:r w:rsidRPr="00542485">
              <w:rPr>
                <w:b/>
                <w:sz w:val="20"/>
                <w:szCs w:val="20"/>
              </w:rPr>
              <w:t>Дата</w:t>
            </w:r>
          </w:p>
        </w:tc>
        <w:tc>
          <w:tcPr>
            <w:tcW w:w="3607" w:type="dxa"/>
            <w:tcBorders>
              <w:top w:val="single" w:sz="4" w:space="0" w:color="auto"/>
              <w:left w:val="single" w:sz="4" w:space="0" w:color="auto"/>
              <w:bottom w:val="single" w:sz="4" w:space="0" w:color="auto"/>
              <w:right w:val="single" w:sz="4" w:space="0" w:color="auto"/>
            </w:tcBorders>
          </w:tcPr>
          <w:p w:rsidR="0019699F" w:rsidRPr="00542485" w:rsidRDefault="0019699F" w:rsidP="004A7DBF">
            <w:pPr>
              <w:jc w:val="center"/>
              <w:rPr>
                <w:b/>
                <w:sz w:val="20"/>
                <w:szCs w:val="20"/>
              </w:rPr>
            </w:pPr>
            <w:r w:rsidRPr="00542485">
              <w:rPr>
                <w:b/>
                <w:sz w:val="20"/>
                <w:szCs w:val="20"/>
              </w:rPr>
              <w:t xml:space="preserve">Раздел </w:t>
            </w:r>
          </w:p>
          <w:p w:rsidR="0019699F" w:rsidRPr="00542485" w:rsidRDefault="0019699F" w:rsidP="004A7DBF">
            <w:pPr>
              <w:jc w:val="center"/>
              <w:rPr>
                <w:b/>
                <w:sz w:val="20"/>
                <w:szCs w:val="20"/>
              </w:rPr>
            </w:pPr>
            <w:r w:rsidRPr="00542485">
              <w:rPr>
                <w:b/>
                <w:sz w:val="20"/>
                <w:szCs w:val="20"/>
              </w:rPr>
              <w:t xml:space="preserve">Тема урока. </w:t>
            </w:r>
          </w:p>
          <w:p w:rsidR="0019699F" w:rsidRPr="00542485" w:rsidRDefault="0019699F" w:rsidP="004A7DBF">
            <w:pPr>
              <w:rPr>
                <w:sz w:val="20"/>
                <w:szCs w:val="20"/>
              </w:rPr>
            </w:pPr>
          </w:p>
        </w:tc>
        <w:tc>
          <w:tcPr>
            <w:tcW w:w="787" w:type="dxa"/>
            <w:tcBorders>
              <w:top w:val="single" w:sz="4" w:space="0" w:color="auto"/>
              <w:left w:val="single" w:sz="4" w:space="0" w:color="auto"/>
              <w:bottom w:val="single" w:sz="4" w:space="0" w:color="auto"/>
              <w:right w:val="single" w:sz="4" w:space="0" w:color="auto"/>
            </w:tcBorders>
          </w:tcPr>
          <w:p w:rsidR="0019699F" w:rsidRPr="00542485" w:rsidRDefault="0019699F" w:rsidP="004A7DBF">
            <w:pPr>
              <w:jc w:val="center"/>
              <w:rPr>
                <w:b/>
                <w:sz w:val="20"/>
                <w:szCs w:val="20"/>
              </w:rPr>
            </w:pPr>
            <w:r w:rsidRPr="00542485">
              <w:rPr>
                <w:b/>
                <w:sz w:val="20"/>
                <w:szCs w:val="20"/>
              </w:rPr>
              <w:t>Кол-во часов</w:t>
            </w:r>
          </w:p>
        </w:tc>
        <w:tc>
          <w:tcPr>
            <w:tcW w:w="3888" w:type="dxa"/>
            <w:tcBorders>
              <w:top w:val="single" w:sz="4" w:space="0" w:color="auto"/>
              <w:left w:val="single" w:sz="4" w:space="0" w:color="auto"/>
              <w:bottom w:val="single" w:sz="4" w:space="0" w:color="auto"/>
              <w:right w:val="single" w:sz="4" w:space="0" w:color="auto"/>
            </w:tcBorders>
          </w:tcPr>
          <w:p w:rsidR="0019699F" w:rsidRPr="00542485" w:rsidRDefault="0019699F" w:rsidP="004A7DBF">
            <w:pPr>
              <w:jc w:val="center"/>
              <w:rPr>
                <w:b/>
                <w:sz w:val="20"/>
                <w:szCs w:val="20"/>
              </w:rPr>
            </w:pPr>
            <w:r w:rsidRPr="00542485">
              <w:rPr>
                <w:b/>
                <w:sz w:val="20"/>
                <w:szCs w:val="20"/>
              </w:rPr>
              <w:t xml:space="preserve">Практическая часть </w:t>
            </w:r>
            <w:r w:rsidRPr="00542485">
              <w:rPr>
                <w:sz w:val="22"/>
                <w:szCs w:val="22"/>
              </w:rPr>
              <w:t xml:space="preserve">В </w:t>
            </w:r>
          </w:p>
        </w:tc>
        <w:tc>
          <w:tcPr>
            <w:tcW w:w="2633" w:type="dxa"/>
            <w:tcBorders>
              <w:top w:val="single" w:sz="4" w:space="0" w:color="auto"/>
              <w:left w:val="single" w:sz="4" w:space="0" w:color="auto"/>
              <w:bottom w:val="single" w:sz="4" w:space="0" w:color="auto"/>
              <w:right w:val="single" w:sz="4" w:space="0" w:color="auto"/>
            </w:tcBorders>
          </w:tcPr>
          <w:p w:rsidR="0019699F" w:rsidRPr="00542485" w:rsidRDefault="0019699F" w:rsidP="004A7DBF">
            <w:pPr>
              <w:jc w:val="center"/>
              <w:rPr>
                <w:b/>
                <w:sz w:val="20"/>
                <w:szCs w:val="20"/>
              </w:rPr>
            </w:pPr>
            <w:r w:rsidRPr="00542485">
              <w:rPr>
                <w:b/>
                <w:sz w:val="20"/>
                <w:szCs w:val="20"/>
              </w:rPr>
              <w:t>Формируемые универсальные учебные действия</w:t>
            </w:r>
          </w:p>
        </w:tc>
        <w:tc>
          <w:tcPr>
            <w:tcW w:w="1232" w:type="dxa"/>
            <w:tcBorders>
              <w:top w:val="single" w:sz="4" w:space="0" w:color="auto"/>
              <w:left w:val="single" w:sz="4" w:space="0" w:color="auto"/>
              <w:bottom w:val="single" w:sz="4" w:space="0" w:color="auto"/>
              <w:right w:val="single" w:sz="4" w:space="0" w:color="auto"/>
            </w:tcBorders>
          </w:tcPr>
          <w:p w:rsidR="0019699F" w:rsidRPr="00542485" w:rsidRDefault="0019699F" w:rsidP="004A7DBF">
            <w:pPr>
              <w:jc w:val="center"/>
              <w:rPr>
                <w:b/>
                <w:sz w:val="20"/>
                <w:szCs w:val="20"/>
              </w:rPr>
            </w:pPr>
            <w:r w:rsidRPr="00542485">
              <w:rPr>
                <w:b/>
                <w:sz w:val="20"/>
                <w:szCs w:val="20"/>
              </w:rPr>
              <w:t>Примечания</w:t>
            </w:r>
          </w:p>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1-2</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Вводное занятие. Техника безопасности в кабинете Технология</w:t>
            </w:r>
          </w:p>
          <w:p w:rsidR="0019699F" w:rsidRPr="00852BBD" w:rsidRDefault="0019699F" w:rsidP="004A7DBF">
            <w:r w:rsidRPr="00852BBD">
              <w:t>Техника безопасности при работе с сельскохозяйственным инвентарем.</w:t>
            </w:r>
          </w:p>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Знать сущность понятия технология, задачи и программные требования по предмету «Технология», правила поведения в мастерской</w:t>
            </w:r>
          </w:p>
          <w:p w:rsidR="0019699F" w:rsidRPr="00852BBD" w:rsidRDefault="0019699F" w:rsidP="004A7DBF">
            <w:r w:rsidRPr="00852BBD">
              <w:t>- правила т/б при работе</w:t>
            </w:r>
          </w:p>
          <w:p w:rsidR="0019699F" w:rsidRPr="00852BBD" w:rsidRDefault="0019699F" w:rsidP="004A7DBF">
            <w:r w:rsidRPr="00852BBD">
              <w:t>с сельскохозяйственным инвентарём.</w:t>
            </w:r>
          </w:p>
          <w:p w:rsidR="0019699F" w:rsidRPr="00852BBD" w:rsidRDefault="0019699F" w:rsidP="004A7DBF"/>
          <w:p w:rsidR="0019699F" w:rsidRPr="00852BBD" w:rsidRDefault="0019699F" w:rsidP="004A7DBF"/>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Познавательные обще учебные, коммуникативные</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3-4</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Особенности осенней обработки почвы.</w:t>
            </w:r>
          </w:p>
          <w:p w:rsidR="0019699F" w:rsidRPr="00852BBD" w:rsidRDefault="0019699F" w:rsidP="004A7DBF">
            <w:r w:rsidRPr="00852BBD">
              <w:t>Пр.работа «Уборка растительных осатков с делянок на УОУ, закладка в компостную кучу»</w:t>
            </w:r>
          </w:p>
          <w:p w:rsidR="0019699F" w:rsidRPr="00852BBD" w:rsidRDefault="0019699F" w:rsidP="004A7DBF"/>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 выполнять сбор урожая с соблюдением правил техники безопасности.</w:t>
            </w:r>
          </w:p>
          <w:p w:rsidR="0019699F" w:rsidRPr="00852BBD" w:rsidRDefault="0019699F" w:rsidP="004A7DBF">
            <w:r w:rsidRPr="00852BBD">
              <w:t>- необходимость уборки растительных остатков;</w:t>
            </w:r>
          </w:p>
          <w:p w:rsidR="0019699F" w:rsidRPr="00852BBD" w:rsidRDefault="0019699F" w:rsidP="004A7DBF">
            <w:r w:rsidRPr="00852BBD">
              <w:t>- процесс компостирования;</w:t>
            </w:r>
          </w:p>
          <w:p w:rsidR="0019699F" w:rsidRPr="00852BBD" w:rsidRDefault="0019699F" w:rsidP="004A7DBF">
            <w:r w:rsidRPr="00852BBD">
              <w:t>- приемы осенней обработ-ки почвы.</w:t>
            </w:r>
          </w:p>
          <w:p w:rsidR="0019699F" w:rsidRPr="00852BBD" w:rsidRDefault="0019699F" w:rsidP="004A7DBF"/>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5-6</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Пр.работа «Осенняя обработка почвы»</w:t>
            </w:r>
          </w:p>
          <w:p w:rsidR="0019699F" w:rsidRPr="00852BBD" w:rsidRDefault="0019699F" w:rsidP="004A7DBF">
            <w:r w:rsidRPr="00852BBD">
              <w:t>Подзимые посевы и посадки.</w:t>
            </w:r>
          </w:p>
          <w:p w:rsidR="0019699F" w:rsidRPr="00852BBD" w:rsidRDefault="0019699F" w:rsidP="004A7DBF"/>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 Т.Б.</w:t>
            </w:r>
          </w:p>
          <w:p w:rsidR="0019699F" w:rsidRPr="00852BBD" w:rsidRDefault="0019699F" w:rsidP="004A7DBF">
            <w:r w:rsidRPr="00852BBD">
              <w:t>- необходимость осенней обработки почвы;</w:t>
            </w:r>
          </w:p>
          <w:p w:rsidR="0019699F" w:rsidRPr="00852BBD" w:rsidRDefault="0019699F" w:rsidP="004A7DBF">
            <w:r w:rsidRPr="00852BBD">
              <w:t>- глубина пахотного слоя.</w:t>
            </w:r>
          </w:p>
          <w:p w:rsidR="0019699F" w:rsidRPr="00852BBD" w:rsidRDefault="0019699F" w:rsidP="004A7DBF">
            <w:r w:rsidRPr="00852BBD">
              <w:t>- способы сева;</w:t>
            </w:r>
          </w:p>
          <w:p w:rsidR="0019699F" w:rsidRPr="00852BBD" w:rsidRDefault="0019699F" w:rsidP="004A7DBF">
            <w:r w:rsidRPr="00852BBD">
              <w:t>- какую роль выполняют подзимые посевы и посадки.</w:t>
            </w:r>
          </w:p>
          <w:p w:rsidR="0019699F" w:rsidRPr="00852BBD" w:rsidRDefault="0019699F" w:rsidP="004A7DBF">
            <w:r w:rsidRPr="00852BBD">
              <w:t>- наилучшие сроки подзи-мого сева;</w:t>
            </w:r>
          </w:p>
          <w:p w:rsidR="0019699F" w:rsidRPr="00852BBD" w:rsidRDefault="0019699F" w:rsidP="004A7DBF"/>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7-8</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Пр.работа «Посев укропа, петрушки и моркови»</w:t>
            </w:r>
          </w:p>
          <w:p w:rsidR="0019699F" w:rsidRPr="00852BBD" w:rsidRDefault="0019699F" w:rsidP="004A7DBF">
            <w:r w:rsidRPr="00852BBD">
              <w:lastRenderedPageBreak/>
              <w:t>Пр.работа «Посадка луковичных культур»</w:t>
            </w:r>
          </w:p>
          <w:p w:rsidR="0019699F" w:rsidRPr="00852BBD" w:rsidRDefault="0019699F" w:rsidP="004A7DBF"/>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 глубина заделки семян петрушки,моркови, укропа;</w:t>
            </w:r>
          </w:p>
          <w:p w:rsidR="0019699F" w:rsidRPr="00852BBD" w:rsidRDefault="0019699F" w:rsidP="004A7DBF">
            <w:r w:rsidRPr="00852BBD">
              <w:lastRenderedPageBreak/>
              <w:t>- Т.Б.</w:t>
            </w:r>
          </w:p>
          <w:p w:rsidR="0019699F" w:rsidRPr="00852BBD" w:rsidRDefault="0019699F" w:rsidP="004A7DBF">
            <w:r w:rsidRPr="00852BBD">
              <w:t>- способы посадки луковичных;</w:t>
            </w:r>
          </w:p>
          <w:p w:rsidR="0019699F" w:rsidRPr="00852BBD" w:rsidRDefault="0019699F" w:rsidP="004A7DBF">
            <w:r w:rsidRPr="00852BBD">
              <w:t>- глубина посадки луковичных.</w:t>
            </w:r>
          </w:p>
          <w:p w:rsidR="0019699F" w:rsidRPr="00852BBD" w:rsidRDefault="0019699F" w:rsidP="004A7DBF">
            <w:r w:rsidRPr="00852BBD">
              <w:t>- сроки уборки разных овощей;</w:t>
            </w:r>
          </w:p>
          <w:p w:rsidR="0019699F" w:rsidRPr="00852BBD" w:rsidRDefault="0019699F" w:rsidP="004A7DBF"/>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lastRenderedPageBreak/>
              <w:t xml:space="preserve">Познавательные обще учебные, </w:t>
            </w:r>
            <w:r w:rsidRPr="00852BBD">
              <w:lastRenderedPageBreak/>
              <w:t>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lastRenderedPageBreak/>
              <w:t>9-10</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Уборка и учет урожая овощных культур.</w:t>
            </w:r>
          </w:p>
          <w:p w:rsidR="0019699F" w:rsidRPr="00852BBD" w:rsidRDefault="0019699F" w:rsidP="004A7DBF">
            <w:r w:rsidRPr="00852BBD">
              <w:t>Приемы выращивания культурных растений. Полевой опыт.</w:t>
            </w:r>
          </w:p>
          <w:p w:rsidR="0019699F" w:rsidRPr="00852BBD" w:rsidRDefault="0019699F" w:rsidP="004A7DBF"/>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 способы учета урожая;</w:t>
            </w:r>
          </w:p>
          <w:p w:rsidR="0019699F" w:rsidRPr="00852BBD" w:rsidRDefault="0019699F" w:rsidP="004A7DBF">
            <w:r w:rsidRPr="00852BBD">
              <w:t>- условия и способы  хранения овощей.</w:t>
            </w:r>
          </w:p>
          <w:p w:rsidR="0019699F" w:rsidRPr="00852BBD" w:rsidRDefault="0019699F" w:rsidP="004A7DBF">
            <w:r w:rsidRPr="00852BBD">
              <w:t>- способы выращивания урожая;</w:t>
            </w:r>
          </w:p>
          <w:p w:rsidR="0019699F" w:rsidRPr="00852BBD" w:rsidRDefault="0019699F" w:rsidP="004A7DBF">
            <w:r w:rsidRPr="00852BBD">
              <w:t>- условия и способы  хранения растений</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11-12</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p w:rsidR="0019699F" w:rsidRPr="00852BBD" w:rsidRDefault="0019699F" w:rsidP="004A7DBF">
            <w:r w:rsidRPr="00852BBD">
              <w:t>Технология обработки древесины. Оборудование</w:t>
            </w:r>
          </w:p>
          <w:p w:rsidR="0019699F" w:rsidRPr="00852BBD" w:rsidRDefault="0019699F" w:rsidP="004A7DBF">
            <w:r w:rsidRPr="00852BBD">
              <w:t>рабочего места для ручной обработки древесины</w:t>
            </w:r>
          </w:p>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Знать: назначение и устройство столярного и универсального верстаков, правила размещения ручных инструментов на верстаке.</w:t>
            </w:r>
          </w:p>
          <w:p w:rsidR="0019699F" w:rsidRPr="00852BBD" w:rsidRDefault="0019699F" w:rsidP="004A7DBF">
            <w:r w:rsidRPr="00852BBD">
              <w:t>Уметь: организовывать</w:t>
            </w:r>
          </w:p>
          <w:p w:rsidR="0019699F" w:rsidRPr="00852BBD" w:rsidRDefault="0019699F" w:rsidP="004A7DBF">
            <w:r w:rsidRPr="00852BBD">
              <w:t>рабочее место для ручной обработки древесины, устанавливать и закреплять заготовки в зажимах верстака; проверять соответствие верстака своему росту</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13-14</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Технология обработки древесины. Древесина как природный</w:t>
            </w:r>
          </w:p>
          <w:p w:rsidR="0019699F" w:rsidRPr="00852BBD" w:rsidRDefault="0019699F" w:rsidP="004A7DBF">
            <w:r w:rsidRPr="00852BBD">
              <w:t>конструкцион-</w:t>
            </w:r>
          </w:p>
          <w:p w:rsidR="0019699F" w:rsidRPr="00852BBD" w:rsidRDefault="0019699F" w:rsidP="004A7DBF">
            <w:r w:rsidRPr="00852BBD">
              <w:t>ный материал.</w:t>
            </w:r>
          </w:p>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 xml:space="preserve">Знать: сферу применения древесины; породы древесины, их характерные признаки и свойства; природные </w:t>
            </w:r>
          </w:p>
          <w:p w:rsidR="0019699F" w:rsidRPr="00852BBD" w:rsidRDefault="0019699F" w:rsidP="004A7DBF">
            <w:r w:rsidRPr="00852BBD">
              <w:t xml:space="preserve"> пороки древесины.</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15-16</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Технология обработки древесины. Древесные материалы. Пиломатериалы</w:t>
            </w:r>
          </w:p>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Знать: виды древесных</w:t>
            </w:r>
          </w:p>
          <w:p w:rsidR="0019699F" w:rsidRPr="00852BBD" w:rsidRDefault="0019699F" w:rsidP="004A7DBF">
            <w:r w:rsidRPr="00852BBD">
              <w:t>материалов, пиломатериалов; области их применения,</w:t>
            </w:r>
            <w:r w:rsidRPr="00852BBD">
              <w:br/>
              <w:t>способы рационального</w:t>
            </w:r>
            <w:r w:rsidRPr="00852BBD">
              <w:br/>
              <w:t>использования.</w:t>
            </w:r>
          </w:p>
          <w:p w:rsidR="0019699F" w:rsidRPr="00852BBD" w:rsidRDefault="0019699F" w:rsidP="004A7DBF">
            <w:r w:rsidRPr="00852BBD">
              <w:t xml:space="preserve">Уметь: определять виды древесных </w:t>
            </w:r>
            <w:r w:rsidRPr="00852BBD">
              <w:lastRenderedPageBreak/>
              <w:t>материалов по внешним признакам; выявлять природные пороки древесны</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lastRenderedPageBreak/>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 xml:space="preserve">регулятивные </w:t>
            </w:r>
            <w:r w:rsidRPr="00852BBD">
              <w:lastRenderedPageBreak/>
              <w:t>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lastRenderedPageBreak/>
              <w:t>17-18</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Технология обработки древесины. Этапы создания изделий из древесины. Технологическая карта</w:t>
            </w:r>
          </w:p>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Знать: основные этапы технологического процесса; назначение технологической карты, её содержание; основные технологические операции.</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19-20</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Технология обработки древесины. Разметка заготовок</w:t>
            </w:r>
          </w:p>
          <w:p w:rsidR="0019699F" w:rsidRPr="00852BBD" w:rsidRDefault="0019699F" w:rsidP="004A7DBF">
            <w:r w:rsidRPr="00852BBD">
              <w:t>из древесины</w:t>
            </w:r>
          </w:p>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Знать: правила работы</w:t>
            </w:r>
          </w:p>
          <w:p w:rsidR="0019699F" w:rsidRPr="00852BBD" w:rsidRDefault="0019699F" w:rsidP="004A7DBF">
            <w:r w:rsidRPr="00852BBD">
              <w:t>с измерительным инструментом; правила разметки заготовок из древесины.</w:t>
            </w:r>
          </w:p>
          <w:p w:rsidR="0019699F" w:rsidRPr="00852BBD" w:rsidRDefault="0019699F" w:rsidP="004A7DBF">
            <w:r w:rsidRPr="00852BBD">
              <w:t xml:space="preserve">Уметь: выполнять разметку заготовок из древесины по чертежу с учётом </w:t>
            </w:r>
          </w:p>
          <w:p w:rsidR="0019699F" w:rsidRPr="00852BBD" w:rsidRDefault="0019699F" w:rsidP="004A7DBF">
            <w:r w:rsidRPr="00852BBD">
              <w:t>направления волокон.</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21-22</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Технология обработки древесины. Пиление столярной</w:t>
            </w:r>
          </w:p>
          <w:p w:rsidR="0019699F" w:rsidRPr="00852BBD" w:rsidRDefault="0019699F" w:rsidP="004A7DBF">
            <w:r w:rsidRPr="00852BBD">
              <w:t>ножовкой</w:t>
            </w:r>
          </w:p>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Знать: инструменты для пиления; их устройство; правила безопасной работы ножовкой; способы визуального и инструментального контроля качества выполненной операции.</w:t>
            </w:r>
          </w:p>
          <w:p w:rsidR="0019699F" w:rsidRPr="00852BBD" w:rsidRDefault="0019699F" w:rsidP="004A7DBF">
            <w:r w:rsidRPr="00852BBD">
              <w:t xml:space="preserve">Уметь: выпиливать заготовки столярной ножовкой; </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23-24</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Технология обработки древесины. Строгание</w:t>
            </w:r>
          </w:p>
          <w:p w:rsidR="0019699F" w:rsidRPr="00852BBD" w:rsidRDefault="0019699F" w:rsidP="004A7DBF">
            <w:r w:rsidRPr="00852BBD">
              <w:t>древесины</w:t>
            </w:r>
          </w:p>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Знать: устройство и назначение инструментов для строгания; правила безопасной работы при строгании.</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25-26</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Технология обработки древесины. Сверление</w:t>
            </w:r>
          </w:p>
          <w:p w:rsidR="0019699F" w:rsidRPr="00852BBD" w:rsidRDefault="0019699F" w:rsidP="004A7DBF">
            <w:r w:rsidRPr="00852BBD">
              <w:t>отверстий</w:t>
            </w:r>
          </w:p>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 xml:space="preserve">Знать: виды свёрл; типы отверстий; устройство инструментов для сверления; правила безопасной </w:t>
            </w:r>
            <w:r w:rsidRPr="00852BBD">
              <w:lastRenderedPageBreak/>
              <w:t>работы при сверлении; последовательность действий при сверлении.</w:t>
            </w:r>
          </w:p>
          <w:p w:rsidR="0019699F" w:rsidRPr="00852BBD" w:rsidRDefault="0019699F" w:rsidP="004A7DBF">
            <w:r w:rsidRPr="00852BBD">
              <w:t>Уметь: закреплять свёрла</w:t>
            </w:r>
          </w:p>
          <w:p w:rsidR="0019699F" w:rsidRPr="00852BBD" w:rsidRDefault="0019699F" w:rsidP="004A7DBF">
            <w:r w:rsidRPr="00852BBD">
              <w:t xml:space="preserve">в коловороте и дрели; размечать отверстия; </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lastRenderedPageBreak/>
              <w:t>Познавательные обще учебные, коммуникативные,</w:t>
            </w:r>
          </w:p>
          <w:p w:rsidR="0019699F" w:rsidRPr="00852BBD" w:rsidRDefault="0019699F" w:rsidP="004A7DBF">
            <w:r w:rsidRPr="00852BBD">
              <w:lastRenderedPageBreak/>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lastRenderedPageBreak/>
              <w:t>27-28</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Технология обработки древесины. Работа</w:t>
            </w:r>
            <w:r w:rsidRPr="00852BBD">
              <w:br/>
              <w:t>над творческим проектом</w:t>
            </w:r>
          </w:p>
          <w:p w:rsidR="0019699F" w:rsidRPr="00852BBD" w:rsidRDefault="0019699F" w:rsidP="004A7DBF">
            <w:r w:rsidRPr="00852BBD">
              <w:t>По разделу Деревообработка  Изготовление своими руками «подставки для инструмента»</w:t>
            </w:r>
          </w:p>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Знать: Этапы творческого проекта, их содержание; направления проектных работ.</w:t>
            </w:r>
          </w:p>
          <w:p w:rsidR="0019699F" w:rsidRPr="00852BBD" w:rsidRDefault="0019699F" w:rsidP="004A7DBF">
            <w:r w:rsidRPr="00852BBD">
              <w:t>Уметь: выбирать тему проекта в соответствии со своими возможностями; подбирать инструменты и материалы.</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29-30</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Технология обработки древесины. Соединение деталей гвоздями и шурупами</w:t>
            </w:r>
          </w:p>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Знать: правила выбора гвоздей и шурупов для соединения деталей; правила безопасной работы.</w:t>
            </w:r>
          </w:p>
          <w:p w:rsidR="0019699F" w:rsidRPr="00852BBD" w:rsidRDefault="0019699F" w:rsidP="004A7DBF">
            <w:r w:rsidRPr="00852BBD">
              <w:t xml:space="preserve">Уметь: выбирать гвозди и шурупы для соединения деталей из древесины; </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31-32</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Технология обработки древесины. Соединение деталей изделия на клей. Зачистка изделий из древесины</w:t>
            </w:r>
          </w:p>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Знать: виды клея и области их применения; правила безопасной работы с клеем; инструменты для опиливания и зачистки; назначение опиливания и зачистки.</w:t>
            </w:r>
          </w:p>
          <w:p w:rsidR="0019699F" w:rsidRPr="00852BBD" w:rsidRDefault="0019699F" w:rsidP="004A7DBF">
            <w:r w:rsidRPr="00852BBD">
              <w:t>Уметь: выполнять операции опиливания и зачистки поверхности изделия; соединять детали изделия клеем</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33-34</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Технология обработки древесины. Этапы выполнения творческого проект. По разделу Деревообработка «Игрушка Яхта»</w:t>
            </w:r>
          </w:p>
          <w:p w:rsidR="0019699F" w:rsidRPr="00852BBD" w:rsidRDefault="0019699F" w:rsidP="004A7DBF"/>
          <w:p w:rsidR="0019699F" w:rsidRPr="00852BBD" w:rsidRDefault="0019699F" w:rsidP="004A7DBF"/>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Знать: Этапы творческого проекта, их содержание; направления проектных работ.</w:t>
            </w:r>
          </w:p>
          <w:p w:rsidR="0019699F" w:rsidRPr="00852BBD" w:rsidRDefault="0019699F" w:rsidP="004A7DBF">
            <w:r w:rsidRPr="00852BBD">
              <w:t>Уметь: выбирать тему проекта в соответствии со своими возможностями; подбирать инструменты и материалы.</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lastRenderedPageBreak/>
              <w:t>35-36(26.ч)</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Технология обработки древесины. Творческий проект. По разделу Деревообработка «Игрушка Яхта»</w:t>
            </w:r>
          </w:p>
          <w:p w:rsidR="0019699F" w:rsidRPr="00852BBD" w:rsidRDefault="0019699F" w:rsidP="004A7DBF"/>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-Поэтапное изготовление творческого проекта</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37-38</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Технология обработки металлов. Тонколистовой металл и проволока</w:t>
            </w:r>
          </w:p>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Знать: основные свойства металлов и область применения; виды и способы получения тонколистового металла; способы получения проволоки; профессии, связанные с добычей и производством металлов.</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39-40</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Технология обработки металлов. Правка заготовок из тонколистового металла и проволоки</w:t>
            </w:r>
          </w:p>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Знать: назначение операции правки; устройство и назначение инструментов и приспособлений для правки тонколистового металла и проволоки; правила безопасной работы.</w:t>
            </w:r>
          </w:p>
          <w:p w:rsidR="0019699F" w:rsidRPr="00852BBD" w:rsidRDefault="0019699F" w:rsidP="004A7DBF">
            <w:r w:rsidRPr="00852BBD">
              <w:t>Уметь: править тонколистовой металл и проволоку</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41-42</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 xml:space="preserve">Технология обработки металлов. Разметка заготовок из тонколистового </w:t>
            </w:r>
          </w:p>
          <w:p w:rsidR="0019699F" w:rsidRPr="00852BBD" w:rsidRDefault="0019699F" w:rsidP="004A7DBF">
            <w:r w:rsidRPr="00852BBD">
              <w:t>металла и проволоки.</w:t>
            </w:r>
          </w:p>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 xml:space="preserve">Знать: правила разметки заготовок из тонколистового металла и проволоки;  </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43-44</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Технология обработки металлов. Приёмы резания и зачистка</w:t>
            </w:r>
          </w:p>
          <w:p w:rsidR="0019699F" w:rsidRPr="00852BBD" w:rsidRDefault="0019699F" w:rsidP="004A7DBF">
            <w:r w:rsidRPr="00852BBD">
              <w:t>деталей из тонколистового металла и проволоки</w:t>
            </w:r>
          </w:p>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Знать: назначение операций резания и зачистки; назначение и устройство ручных</w:t>
            </w:r>
          </w:p>
          <w:p w:rsidR="0019699F" w:rsidRPr="00852BBD" w:rsidRDefault="0019699F" w:rsidP="004A7DBF">
            <w:r w:rsidRPr="00852BBD">
              <w:t>инструментов для выполнения операций резания и зачистки; правила безопасной работы при выполнении данных операций.</w:t>
            </w:r>
          </w:p>
          <w:p w:rsidR="0019699F" w:rsidRPr="00852BBD" w:rsidRDefault="0019699F" w:rsidP="004A7DBF">
            <w:r w:rsidRPr="00852BBD">
              <w:lastRenderedPageBreak/>
              <w:t>Уметь: выполнять резание заготовок; зачистку (опиливание) заготовок.</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lastRenderedPageBreak/>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lastRenderedPageBreak/>
              <w:t>45-46</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Технология обработки металлов. Творческий проект. По разделу металлообработка приспособление для удержания гвоздей</w:t>
            </w:r>
          </w:p>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Знать: Этапы творческого проекта, их содержание; направления проектных работ.</w:t>
            </w:r>
          </w:p>
          <w:p w:rsidR="0019699F" w:rsidRPr="00852BBD" w:rsidRDefault="0019699F" w:rsidP="004A7DBF">
            <w:r w:rsidRPr="00852BBD">
              <w:t>Уметь: выбирать тему проекта в соответствии со своими возможностями; подбирать инструменты и материалы</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47-48</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Технология обработки металлов. Изготовление творческого проекта. По разделу металлообработка приспособление для удержания гвоздей</w:t>
            </w:r>
          </w:p>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-Поэтапное изготовление творческого проекта</w:t>
            </w:r>
          </w:p>
          <w:p w:rsidR="0019699F" w:rsidRPr="00852BBD" w:rsidRDefault="0019699F" w:rsidP="004A7DBF">
            <w:r w:rsidRPr="00852BBD">
              <w:t>-подбор инструментов и матриалов</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49-50</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Технология обработки металлов. Пробивание и сверление отверстий</w:t>
            </w:r>
          </w:p>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Знать: приёмы выполнения операций пробивания и сверления отверстий; назначение и устройство инструментов</w:t>
            </w:r>
          </w:p>
          <w:p w:rsidR="0019699F" w:rsidRPr="00852BBD" w:rsidRDefault="0019699F" w:rsidP="004A7DBF">
            <w:r w:rsidRPr="00852BBD">
              <w:t>для пробивания и сверления отверстий; правила безопасной работы.</w:t>
            </w:r>
          </w:p>
          <w:p w:rsidR="0019699F" w:rsidRPr="00852BBD" w:rsidRDefault="0019699F" w:rsidP="004A7DBF">
            <w:r w:rsidRPr="00852BBD">
              <w:t>Уметь: пробивать и сверлить отверстия в тонколистовом металле</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51-52</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Технология обработки металлов. Устройство сверлильного</w:t>
            </w:r>
          </w:p>
          <w:p w:rsidR="0019699F" w:rsidRPr="00852BBD" w:rsidRDefault="0019699F" w:rsidP="004A7DBF">
            <w:r w:rsidRPr="00852BBD">
              <w:t>станка и приёмы работы на нём</w:t>
            </w:r>
          </w:p>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Знать: устройство сверлильного станка; правила безопасной работы.</w:t>
            </w:r>
          </w:p>
          <w:p w:rsidR="0019699F" w:rsidRPr="00852BBD" w:rsidRDefault="0019699F" w:rsidP="004A7DBF">
            <w:r w:rsidRPr="00852BBD">
              <w:t>Уметь: выполнять операцию сверления на сверлильном станке</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53-54</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 xml:space="preserve">Технология обработки металлов. Соединение деталей из </w:t>
            </w:r>
            <w:r w:rsidRPr="00852BBD">
              <w:lastRenderedPageBreak/>
              <w:t>тонколистового металла.</w:t>
            </w:r>
          </w:p>
          <w:p w:rsidR="0019699F" w:rsidRPr="00852BBD" w:rsidRDefault="0019699F" w:rsidP="004A7DBF">
            <w:r w:rsidRPr="00852BBD">
              <w:t>Отделка изделий из металла</w:t>
            </w:r>
          </w:p>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 xml:space="preserve">Знать: способы соединения деталей из тонколистового металла; </w:t>
            </w:r>
            <w:r w:rsidRPr="00852BBD">
              <w:lastRenderedPageBreak/>
              <w:t>способы защитной и декоративной отделки изделий из металла; правила безопасной работы.</w:t>
            </w:r>
          </w:p>
          <w:p w:rsidR="0019699F" w:rsidRPr="00852BBD" w:rsidRDefault="0019699F" w:rsidP="004A7DBF">
            <w:r w:rsidRPr="00852BBD">
              <w:t>Уметь: выполнять соединение деталей фальцевым швом и заклёпочным соединением; отделку изделия</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lastRenderedPageBreak/>
              <w:t xml:space="preserve">Познавательные обще учебные, </w:t>
            </w:r>
            <w:r w:rsidRPr="00852BBD">
              <w:lastRenderedPageBreak/>
              <w:t>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lastRenderedPageBreak/>
              <w:t>55-56</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Технология обработки металлов. Творческий проект. По разделу металлообработка «метчик»</w:t>
            </w:r>
          </w:p>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Знать: Этапы творческого проекта, их содержание; направления проектных работ.</w:t>
            </w:r>
          </w:p>
          <w:p w:rsidR="0019699F" w:rsidRPr="00852BBD" w:rsidRDefault="0019699F" w:rsidP="004A7DBF">
            <w:r w:rsidRPr="00852BBD">
              <w:t>Уметь: выбирать тему проекта в соответствии со своими возможностями; подбирать инструменты и материалы.</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57-58</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Технология обработки металлов. Изготовление творческого прокта. По разделу металлообработка «метчик»</w:t>
            </w:r>
          </w:p>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-Поэтапное изготовление творческого проекта</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59-60</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Технология обработки металлов. Изготовление творческого прокта. По разделу металлообработка «метчик»</w:t>
            </w:r>
          </w:p>
          <w:p w:rsidR="0019699F" w:rsidRPr="00852BBD" w:rsidRDefault="0019699F" w:rsidP="004A7DBF">
            <w:r w:rsidRPr="00852BBD">
              <w:t>Весенняя обработка почвы.</w:t>
            </w:r>
          </w:p>
          <w:p w:rsidR="0019699F" w:rsidRPr="00852BBD" w:rsidRDefault="0019699F" w:rsidP="004A7DBF">
            <w:r w:rsidRPr="00852BBD">
              <w:t>Подготовка семян и посадочного материала к посеву.</w:t>
            </w:r>
          </w:p>
          <w:p w:rsidR="0019699F" w:rsidRPr="00852BBD" w:rsidRDefault="0019699F" w:rsidP="004A7DBF"/>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-Поэтапное изготовление творческого проекта</w:t>
            </w:r>
          </w:p>
          <w:p w:rsidR="0019699F" w:rsidRPr="00852BBD" w:rsidRDefault="0019699F" w:rsidP="004A7DBF">
            <w:r w:rsidRPr="00852BBD">
              <w:t>-подбор инструментов и матриалов</w:t>
            </w:r>
          </w:p>
          <w:p w:rsidR="0019699F" w:rsidRPr="00852BBD" w:rsidRDefault="0019699F" w:rsidP="004A7DBF">
            <w:r w:rsidRPr="00852BBD">
              <w:t>- сроки проведения весенних агроприемов;</w:t>
            </w:r>
          </w:p>
          <w:p w:rsidR="0019699F" w:rsidRPr="00852BBD" w:rsidRDefault="0019699F" w:rsidP="004A7DBF">
            <w:r w:rsidRPr="00852BBD">
              <w:t>- отличать и правильно определять способы весенней обработки почвы</w:t>
            </w:r>
          </w:p>
          <w:p w:rsidR="0019699F" w:rsidRPr="00852BBD" w:rsidRDefault="0019699F" w:rsidP="004A7DBF">
            <w:r w:rsidRPr="00852BBD">
              <w:t>- определять качество семян ;</w:t>
            </w:r>
          </w:p>
          <w:p w:rsidR="0019699F" w:rsidRPr="00852BBD" w:rsidRDefault="0019699F" w:rsidP="004A7DBF">
            <w:r w:rsidRPr="00852BBD">
              <w:t>- подготовку семян к посеву;</w:t>
            </w:r>
          </w:p>
          <w:p w:rsidR="0019699F" w:rsidRPr="00852BBD" w:rsidRDefault="0019699F" w:rsidP="004A7DBF">
            <w:r w:rsidRPr="00852BBD">
              <w:t>- различные способы обработки семян.</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61-62</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Пр.работа «Очистка и сортировка семян»</w:t>
            </w:r>
          </w:p>
          <w:p w:rsidR="0019699F" w:rsidRPr="00852BBD" w:rsidRDefault="0019699F" w:rsidP="004A7DBF">
            <w:r w:rsidRPr="00852BBD">
              <w:t xml:space="preserve">Пр.работа «Определение </w:t>
            </w:r>
            <w:r w:rsidRPr="00852BBD">
              <w:lastRenderedPageBreak/>
              <w:t>всхожести семян.»</w:t>
            </w:r>
          </w:p>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 различать семена по внешнему виду;</w:t>
            </w:r>
          </w:p>
          <w:p w:rsidR="0019699F" w:rsidRPr="00852BBD" w:rsidRDefault="0019699F" w:rsidP="004A7DBF">
            <w:r w:rsidRPr="00852BBD">
              <w:t xml:space="preserve">- умение крапотливо работать с </w:t>
            </w:r>
            <w:r w:rsidRPr="00852BBD">
              <w:lastRenderedPageBreak/>
              <w:t>посевным материалом;</w:t>
            </w:r>
          </w:p>
          <w:p w:rsidR="0019699F" w:rsidRPr="00852BBD" w:rsidRDefault="0019699F" w:rsidP="004A7DBF">
            <w:r w:rsidRPr="00852BBD">
              <w:t>- способы подготовки семян к посеву.</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lastRenderedPageBreak/>
              <w:t>Познавательные обще учебные, коммуникативные,</w:t>
            </w:r>
          </w:p>
          <w:p w:rsidR="0019699F" w:rsidRPr="00852BBD" w:rsidRDefault="0019699F" w:rsidP="004A7DBF">
            <w:r w:rsidRPr="00852BBD">
              <w:lastRenderedPageBreak/>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lastRenderedPageBreak/>
              <w:t>63-64</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Пр.работа «Посев семян моркови»</w:t>
            </w:r>
          </w:p>
          <w:p w:rsidR="0019699F" w:rsidRPr="00852BBD" w:rsidRDefault="0019699F" w:rsidP="004A7DBF">
            <w:r w:rsidRPr="00852BBD">
              <w:t>Пр.работа «Посев семян столовой свеклы»</w:t>
            </w:r>
          </w:p>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 сроки сева моркови;</w:t>
            </w:r>
          </w:p>
          <w:p w:rsidR="0019699F" w:rsidRPr="00852BBD" w:rsidRDefault="0019699F" w:rsidP="004A7DBF">
            <w:r w:rsidRPr="00852BBD">
              <w:t>- глубину заделки семян;</w:t>
            </w:r>
          </w:p>
          <w:p w:rsidR="0019699F" w:rsidRPr="00852BBD" w:rsidRDefault="0019699F" w:rsidP="004A7DBF">
            <w:r w:rsidRPr="00852BBD">
              <w:t>- Т.Б.</w:t>
            </w:r>
          </w:p>
          <w:p w:rsidR="0019699F" w:rsidRPr="00852BBD" w:rsidRDefault="0019699F" w:rsidP="004A7DBF">
            <w:r w:rsidRPr="00852BBD">
              <w:t>- прикатывание</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65-66</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Пр.работа «Посев огурцов»</w:t>
            </w:r>
          </w:p>
          <w:p w:rsidR="0019699F" w:rsidRPr="00852BBD" w:rsidRDefault="0019699F" w:rsidP="004A7DBF">
            <w:r w:rsidRPr="00852BBD">
              <w:t>Пр.работа «Посадка лука-севка»</w:t>
            </w:r>
          </w:p>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 Т.Б.</w:t>
            </w:r>
          </w:p>
          <w:p w:rsidR="0019699F" w:rsidRPr="00852BBD" w:rsidRDefault="0019699F" w:rsidP="004A7DBF">
            <w:r w:rsidRPr="00852BBD">
              <w:t>- Условия повышения урожайности огурцов.</w:t>
            </w:r>
          </w:p>
          <w:p w:rsidR="0019699F" w:rsidRPr="00852BBD" w:rsidRDefault="0019699F" w:rsidP="004A7DBF">
            <w:r w:rsidRPr="00852BBD">
              <w:t>- способы замачивания (горячее и холодное);</w:t>
            </w:r>
          </w:p>
          <w:p w:rsidR="0019699F" w:rsidRPr="00852BBD" w:rsidRDefault="0019699F" w:rsidP="004A7DBF">
            <w:r w:rsidRPr="00852BBD">
              <w:t>- умение постановки опытов</w:t>
            </w:r>
          </w:p>
          <w:p w:rsidR="0019699F" w:rsidRPr="00852BBD" w:rsidRDefault="0019699F" w:rsidP="004A7DBF"/>
          <w:p w:rsidR="0019699F" w:rsidRPr="00852BBD" w:rsidRDefault="0019699F" w:rsidP="004A7DBF"/>
        </w:tc>
        <w:tc>
          <w:tcPr>
            <w:tcW w:w="2633" w:type="dxa"/>
            <w:tcBorders>
              <w:top w:val="single" w:sz="4" w:space="0" w:color="auto"/>
              <w:left w:val="single" w:sz="4" w:space="0" w:color="auto"/>
              <w:bottom w:val="single" w:sz="4" w:space="0" w:color="auto"/>
              <w:right w:val="single" w:sz="4" w:space="0" w:color="auto"/>
            </w:tcBorders>
          </w:tcPr>
          <w:p w:rsidR="0019699F" w:rsidRPr="0019699F" w:rsidRDefault="0019699F" w:rsidP="004A7DBF">
            <w:pPr>
              <w:rPr>
                <w:sz w:val="22"/>
              </w:rPr>
            </w:pPr>
            <w:r w:rsidRPr="0019699F">
              <w:rPr>
                <w:sz w:val="22"/>
              </w:rPr>
              <w:t>Познавательные обще учебные, коммуникативные,</w:t>
            </w:r>
          </w:p>
          <w:p w:rsidR="0019699F" w:rsidRPr="0019699F" w:rsidRDefault="0019699F" w:rsidP="004A7DBF">
            <w:pPr>
              <w:rPr>
                <w:sz w:val="22"/>
              </w:rPr>
            </w:pPr>
            <w:r w:rsidRPr="0019699F">
              <w:rPr>
                <w:sz w:val="22"/>
              </w:rPr>
              <w:t>Регулятивные целеполагания, </w:t>
            </w:r>
          </w:p>
          <w:p w:rsidR="0019699F" w:rsidRPr="00852BBD" w:rsidRDefault="0019699F" w:rsidP="004A7DBF">
            <w:r w:rsidRPr="0019699F">
              <w:rPr>
                <w:sz w:val="22"/>
              </w:rPr>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r w:rsidR="0019699F" w:rsidRPr="00542485" w:rsidTr="0019699F">
        <w:trPr>
          <w:trHeight w:val="269"/>
        </w:trPr>
        <w:tc>
          <w:tcPr>
            <w:tcW w:w="1052"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67-68</w:t>
            </w:r>
          </w:p>
        </w:tc>
        <w:tc>
          <w:tcPr>
            <w:tcW w:w="694"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607"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Особенности ухода за растениями.</w:t>
            </w:r>
          </w:p>
        </w:tc>
        <w:tc>
          <w:tcPr>
            <w:tcW w:w="787"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c>
          <w:tcPr>
            <w:tcW w:w="3888"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 основные приемы ухода за овощными растениями.</w:t>
            </w:r>
          </w:p>
        </w:tc>
        <w:tc>
          <w:tcPr>
            <w:tcW w:w="2633" w:type="dxa"/>
            <w:tcBorders>
              <w:top w:val="single" w:sz="4" w:space="0" w:color="auto"/>
              <w:left w:val="single" w:sz="4" w:space="0" w:color="auto"/>
              <w:bottom w:val="single" w:sz="4" w:space="0" w:color="auto"/>
              <w:right w:val="single" w:sz="4" w:space="0" w:color="auto"/>
            </w:tcBorders>
          </w:tcPr>
          <w:p w:rsidR="0019699F" w:rsidRPr="00852BBD" w:rsidRDefault="0019699F" w:rsidP="004A7DBF">
            <w:r w:rsidRPr="00852BBD">
              <w:t>Познавательные обще учебные, коммуникативные,</w:t>
            </w:r>
          </w:p>
          <w:p w:rsidR="0019699F" w:rsidRPr="00852BBD" w:rsidRDefault="0019699F" w:rsidP="004A7DBF">
            <w:r w:rsidRPr="00852BBD">
              <w:t>Регулятивные целеполагания, </w:t>
            </w:r>
          </w:p>
          <w:p w:rsidR="0019699F" w:rsidRPr="00852BBD" w:rsidRDefault="0019699F" w:rsidP="004A7DBF">
            <w:r w:rsidRPr="00852BBD">
              <w:t>регулятивные коррекции</w:t>
            </w:r>
          </w:p>
        </w:tc>
        <w:tc>
          <w:tcPr>
            <w:tcW w:w="1232" w:type="dxa"/>
            <w:tcBorders>
              <w:top w:val="single" w:sz="4" w:space="0" w:color="auto"/>
              <w:left w:val="single" w:sz="4" w:space="0" w:color="auto"/>
              <w:bottom w:val="single" w:sz="4" w:space="0" w:color="auto"/>
              <w:right w:val="single" w:sz="4" w:space="0" w:color="auto"/>
            </w:tcBorders>
          </w:tcPr>
          <w:p w:rsidR="0019699F" w:rsidRPr="00852BBD" w:rsidRDefault="0019699F" w:rsidP="004A7DBF"/>
        </w:tc>
      </w:tr>
    </w:tbl>
    <w:p w:rsidR="004A7DBF" w:rsidRDefault="004A7DBF" w:rsidP="0019699F">
      <w:pPr>
        <w:rPr>
          <w:b/>
          <w:sz w:val="36"/>
          <w:szCs w:val="36"/>
        </w:rPr>
      </w:pPr>
    </w:p>
    <w:p w:rsidR="004A7DBF" w:rsidRDefault="004A7DBF">
      <w:pPr>
        <w:rPr>
          <w:b/>
          <w:sz w:val="36"/>
          <w:szCs w:val="36"/>
        </w:rPr>
      </w:pPr>
      <w:r>
        <w:rPr>
          <w:b/>
          <w:sz w:val="36"/>
          <w:szCs w:val="36"/>
        </w:rPr>
        <w:br w:type="page"/>
      </w:r>
    </w:p>
    <w:p w:rsidR="004A7DBF" w:rsidRPr="004A58B4" w:rsidRDefault="004A7DBF" w:rsidP="004A7DBF">
      <w:pPr>
        <w:jc w:val="center"/>
        <w:rPr>
          <w:b/>
          <w:sz w:val="28"/>
          <w:szCs w:val="28"/>
        </w:rPr>
      </w:pPr>
      <w:r w:rsidRPr="004A58B4">
        <w:rPr>
          <w:b/>
          <w:sz w:val="28"/>
          <w:szCs w:val="28"/>
        </w:rPr>
        <w:lastRenderedPageBreak/>
        <w:t>Календарно-тематическое планирование</w:t>
      </w:r>
      <w:r>
        <w:rPr>
          <w:b/>
          <w:sz w:val="28"/>
          <w:szCs w:val="28"/>
        </w:rPr>
        <w:t xml:space="preserve"> </w:t>
      </w:r>
      <w:r w:rsidRPr="004A58B4">
        <w:rPr>
          <w:b/>
          <w:sz w:val="28"/>
          <w:szCs w:val="28"/>
        </w:rPr>
        <w:t>6 класс</w:t>
      </w:r>
    </w:p>
    <w:p w:rsidR="004A7DBF" w:rsidRPr="004A58B4" w:rsidRDefault="004A7DBF" w:rsidP="004A7DBF">
      <w:pPr>
        <w:rPr>
          <w:sz w:val="28"/>
          <w:szCs w:val="28"/>
        </w:rPr>
      </w:pPr>
    </w:p>
    <w:tbl>
      <w:tblPr>
        <w:tblW w:w="13893" w:type="dxa"/>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694"/>
        <w:gridCol w:w="3607"/>
        <w:gridCol w:w="929"/>
        <w:gridCol w:w="3746"/>
        <w:gridCol w:w="2490"/>
        <w:gridCol w:w="1375"/>
      </w:tblGrid>
      <w:tr w:rsidR="004A7DBF" w:rsidRPr="004A7DBF" w:rsidTr="00FA62D4">
        <w:trPr>
          <w:trHeight w:val="539"/>
        </w:trPr>
        <w:tc>
          <w:tcPr>
            <w:tcW w:w="1052" w:type="dxa"/>
            <w:tcBorders>
              <w:top w:val="single" w:sz="4" w:space="0" w:color="auto"/>
              <w:left w:val="single" w:sz="4" w:space="0" w:color="auto"/>
              <w:bottom w:val="single" w:sz="4" w:space="0" w:color="auto"/>
              <w:right w:val="single" w:sz="4" w:space="0" w:color="auto"/>
            </w:tcBorders>
          </w:tcPr>
          <w:p w:rsidR="004A7DBF" w:rsidRPr="004A7DBF" w:rsidRDefault="004A7DBF" w:rsidP="004A7DBF">
            <w:pPr>
              <w:jc w:val="center"/>
              <w:rPr>
                <w:b/>
                <w:sz w:val="20"/>
                <w:szCs w:val="20"/>
              </w:rPr>
            </w:pPr>
            <w:r w:rsidRPr="004A7DBF">
              <w:rPr>
                <w:b/>
                <w:sz w:val="20"/>
                <w:szCs w:val="20"/>
              </w:rPr>
              <w:t>№ урока</w:t>
            </w:r>
          </w:p>
          <w:p w:rsidR="004A7DBF" w:rsidRPr="004A7DBF" w:rsidRDefault="004A7DBF" w:rsidP="004A7DBF">
            <w:pPr>
              <w:jc w:val="center"/>
              <w:rPr>
                <w:b/>
                <w:sz w:val="20"/>
                <w:szCs w:val="20"/>
              </w:rPr>
            </w:pPr>
          </w:p>
        </w:tc>
        <w:tc>
          <w:tcPr>
            <w:tcW w:w="694" w:type="dxa"/>
            <w:tcBorders>
              <w:top w:val="single" w:sz="4" w:space="0" w:color="auto"/>
              <w:left w:val="single" w:sz="4" w:space="0" w:color="auto"/>
              <w:bottom w:val="single" w:sz="4" w:space="0" w:color="auto"/>
              <w:right w:val="single" w:sz="4" w:space="0" w:color="auto"/>
            </w:tcBorders>
          </w:tcPr>
          <w:p w:rsidR="004A7DBF" w:rsidRPr="004A7DBF" w:rsidRDefault="004A7DBF" w:rsidP="004A7DBF">
            <w:pPr>
              <w:jc w:val="center"/>
              <w:rPr>
                <w:b/>
                <w:sz w:val="20"/>
                <w:szCs w:val="20"/>
              </w:rPr>
            </w:pPr>
            <w:r w:rsidRPr="004A7DBF">
              <w:rPr>
                <w:b/>
                <w:sz w:val="20"/>
                <w:szCs w:val="20"/>
              </w:rPr>
              <w:t>Дата</w:t>
            </w:r>
          </w:p>
        </w:tc>
        <w:tc>
          <w:tcPr>
            <w:tcW w:w="3607" w:type="dxa"/>
            <w:tcBorders>
              <w:top w:val="single" w:sz="4" w:space="0" w:color="auto"/>
              <w:left w:val="single" w:sz="4" w:space="0" w:color="auto"/>
              <w:bottom w:val="single" w:sz="4" w:space="0" w:color="auto"/>
              <w:right w:val="single" w:sz="4" w:space="0" w:color="auto"/>
            </w:tcBorders>
          </w:tcPr>
          <w:p w:rsidR="004A7DBF" w:rsidRPr="004A7DBF" w:rsidRDefault="004A7DBF" w:rsidP="004A7DBF">
            <w:pPr>
              <w:jc w:val="center"/>
              <w:rPr>
                <w:b/>
                <w:sz w:val="20"/>
                <w:szCs w:val="20"/>
              </w:rPr>
            </w:pPr>
            <w:r w:rsidRPr="004A7DBF">
              <w:rPr>
                <w:b/>
                <w:sz w:val="20"/>
                <w:szCs w:val="20"/>
              </w:rPr>
              <w:t xml:space="preserve">Раздел </w:t>
            </w:r>
          </w:p>
          <w:p w:rsidR="004A7DBF" w:rsidRPr="004A7DBF" w:rsidRDefault="004A7DBF" w:rsidP="004A7DBF">
            <w:pPr>
              <w:jc w:val="center"/>
              <w:rPr>
                <w:b/>
                <w:sz w:val="20"/>
                <w:szCs w:val="20"/>
              </w:rPr>
            </w:pPr>
            <w:r w:rsidRPr="004A7DBF">
              <w:rPr>
                <w:b/>
                <w:sz w:val="20"/>
                <w:szCs w:val="20"/>
              </w:rPr>
              <w:t xml:space="preserve">Тема урока. </w:t>
            </w:r>
          </w:p>
          <w:p w:rsidR="004A7DBF" w:rsidRPr="004A7DBF" w:rsidRDefault="004A7DBF" w:rsidP="004A7DBF">
            <w:pPr>
              <w:rPr>
                <w:sz w:val="20"/>
                <w:szCs w:val="20"/>
              </w:rPr>
            </w:pPr>
          </w:p>
        </w:tc>
        <w:tc>
          <w:tcPr>
            <w:tcW w:w="929" w:type="dxa"/>
            <w:tcBorders>
              <w:top w:val="single" w:sz="4" w:space="0" w:color="auto"/>
              <w:left w:val="single" w:sz="4" w:space="0" w:color="auto"/>
              <w:bottom w:val="single" w:sz="4" w:space="0" w:color="auto"/>
              <w:right w:val="single" w:sz="4" w:space="0" w:color="auto"/>
            </w:tcBorders>
          </w:tcPr>
          <w:p w:rsidR="004A7DBF" w:rsidRPr="004A7DBF" w:rsidRDefault="004A7DBF" w:rsidP="004A7DBF">
            <w:pPr>
              <w:jc w:val="center"/>
              <w:rPr>
                <w:b/>
                <w:sz w:val="20"/>
                <w:szCs w:val="20"/>
              </w:rPr>
            </w:pPr>
            <w:r w:rsidRPr="004A7DBF">
              <w:rPr>
                <w:b/>
                <w:sz w:val="20"/>
                <w:szCs w:val="20"/>
              </w:rPr>
              <w:t>Кол-во часов</w:t>
            </w:r>
          </w:p>
        </w:tc>
        <w:tc>
          <w:tcPr>
            <w:tcW w:w="3746" w:type="dxa"/>
            <w:tcBorders>
              <w:top w:val="single" w:sz="4" w:space="0" w:color="auto"/>
              <w:left w:val="single" w:sz="4" w:space="0" w:color="auto"/>
              <w:bottom w:val="single" w:sz="4" w:space="0" w:color="auto"/>
              <w:right w:val="single" w:sz="4" w:space="0" w:color="auto"/>
            </w:tcBorders>
          </w:tcPr>
          <w:p w:rsidR="004A7DBF" w:rsidRPr="004A7DBF" w:rsidRDefault="004A7DBF" w:rsidP="004A7DBF">
            <w:pPr>
              <w:jc w:val="center"/>
              <w:rPr>
                <w:b/>
                <w:sz w:val="20"/>
                <w:szCs w:val="20"/>
              </w:rPr>
            </w:pPr>
            <w:r w:rsidRPr="004A7DBF">
              <w:rPr>
                <w:b/>
                <w:sz w:val="20"/>
                <w:szCs w:val="20"/>
              </w:rPr>
              <w:t xml:space="preserve">Практическая часть </w:t>
            </w:r>
          </w:p>
        </w:tc>
        <w:tc>
          <w:tcPr>
            <w:tcW w:w="2490" w:type="dxa"/>
            <w:tcBorders>
              <w:top w:val="single" w:sz="4" w:space="0" w:color="auto"/>
              <w:left w:val="single" w:sz="4" w:space="0" w:color="auto"/>
              <w:bottom w:val="single" w:sz="4" w:space="0" w:color="auto"/>
              <w:right w:val="single" w:sz="4" w:space="0" w:color="auto"/>
            </w:tcBorders>
          </w:tcPr>
          <w:p w:rsidR="004A7DBF" w:rsidRPr="004A7DBF" w:rsidRDefault="004A7DBF" w:rsidP="004A7DBF">
            <w:pPr>
              <w:jc w:val="center"/>
              <w:rPr>
                <w:b/>
                <w:sz w:val="20"/>
                <w:szCs w:val="20"/>
              </w:rPr>
            </w:pPr>
            <w:r w:rsidRPr="004A7DBF">
              <w:rPr>
                <w:b/>
                <w:sz w:val="20"/>
                <w:szCs w:val="20"/>
              </w:rPr>
              <w:t>Формируемые универсальные учебные действия</w:t>
            </w:r>
          </w:p>
        </w:tc>
        <w:tc>
          <w:tcPr>
            <w:tcW w:w="1375" w:type="dxa"/>
            <w:tcBorders>
              <w:top w:val="single" w:sz="4" w:space="0" w:color="auto"/>
              <w:left w:val="single" w:sz="4" w:space="0" w:color="auto"/>
              <w:bottom w:val="single" w:sz="4" w:space="0" w:color="auto"/>
              <w:right w:val="single" w:sz="4" w:space="0" w:color="auto"/>
            </w:tcBorders>
          </w:tcPr>
          <w:p w:rsidR="004A7DBF" w:rsidRPr="004A7DBF" w:rsidRDefault="004A7DBF" w:rsidP="004A7DBF">
            <w:pPr>
              <w:jc w:val="center"/>
              <w:rPr>
                <w:b/>
                <w:sz w:val="20"/>
                <w:szCs w:val="20"/>
              </w:rPr>
            </w:pPr>
            <w:r w:rsidRPr="004A7DBF">
              <w:rPr>
                <w:b/>
                <w:sz w:val="20"/>
                <w:szCs w:val="20"/>
              </w:rPr>
              <w:t>Примечания</w:t>
            </w: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1-2</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Вводное занятие. Техника безопасности в кабинете Технология</w:t>
            </w:r>
          </w:p>
          <w:p w:rsidR="004A7DBF" w:rsidRPr="00361AA5" w:rsidRDefault="004A7DBF" w:rsidP="004A7DBF">
            <w:r w:rsidRPr="00361AA5">
              <w:t>Техника безопасности при работе с сельскохозяйственным инвентарем.</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Знать сущность понятия технология, задачи и программные требования по предмету «Технология», правила поведения в мастерской</w:t>
            </w:r>
          </w:p>
          <w:p w:rsidR="004A7DBF" w:rsidRPr="00361AA5" w:rsidRDefault="004A7DBF" w:rsidP="004A7DBF">
            <w:r w:rsidRPr="00361AA5">
              <w:t>- правила т/б при работе</w:t>
            </w:r>
          </w:p>
          <w:p w:rsidR="004A7DBF" w:rsidRPr="00361AA5" w:rsidRDefault="004A7DBF" w:rsidP="004A7DBF">
            <w:r w:rsidRPr="00361AA5">
              <w:t>с сельскохозяйственным инвентарём.</w:t>
            </w:r>
          </w:p>
          <w:p w:rsidR="004A7DBF" w:rsidRPr="00361AA5" w:rsidRDefault="004A7DBF" w:rsidP="004A7DBF"/>
          <w:p w:rsidR="004A7DBF" w:rsidRPr="00361AA5" w:rsidRDefault="004A7DBF" w:rsidP="004A7DBF"/>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3-4</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 xml:space="preserve">Осенние работы в овощеводстве. Понятия «сорт», «селекция». Требования к качеству сортов </w:t>
            </w:r>
          </w:p>
          <w:p w:rsidR="004A7DBF" w:rsidRPr="00361AA5" w:rsidRDefault="004A7DBF" w:rsidP="004A7DBF">
            <w:r w:rsidRPr="00361AA5">
              <w:t>ПР: Сбор урожая патиссонов и кабачков</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Познакомить уч-ся с осенними работами в овощеводстве; с понятиями «сорт»,  «селекция»; овладение общетрудовыми умениями и навыками</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5-6</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Виды овощей семейства пасленовые. Их пищевая ценность, сорта.</w:t>
            </w:r>
          </w:p>
          <w:p w:rsidR="004A7DBF" w:rsidRPr="00361AA5" w:rsidRDefault="004A7DBF" w:rsidP="004A7DBF">
            <w:r w:rsidRPr="00361AA5">
              <w:t xml:space="preserve">ПР: Уборка урожая томатов. Правила безопасной работы  </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Ознакомить с видовым разнообразием растений и с условиями их выращивания; овладение общетрудовыми умениями и навыками</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7-8</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Виды овощей семейства тыквенные. Их пищевая ценность, сорта.</w:t>
            </w:r>
          </w:p>
          <w:p w:rsidR="004A7DBF" w:rsidRPr="00361AA5" w:rsidRDefault="004A7DBF" w:rsidP="004A7DBF">
            <w:r w:rsidRPr="00361AA5">
              <w:t>ПР: Уборка урожая тыквы  Правила безопасной работы</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Ознакомить с видовым разнообразием растений и с условиями их выращивания; овладение общетрудовыми умениями и навыками</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lastRenderedPageBreak/>
              <w:t>9-10</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 xml:space="preserve">Виды капустных овощей. Их пищевая ценность, сорта. </w:t>
            </w:r>
          </w:p>
          <w:p w:rsidR="004A7DBF" w:rsidRPr="00361AA5" w:rsidRDefault="004A7DBF" w:rsidP="004A7DBF">
            <w:r w:rsidRPr="00361AA5">
              <w:t>ПР: Уборка урожая капусты. Правила безопасной работы</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Ознакомить с видовым разнообразием растений и с условиями их выращивания; овладение общетрудовыми умениями и навыками</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11-12</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Лесная и деревообрабатывающая промышленность. Заготовка древесины</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Знать: структуру лесной и деревообрабатывающей промышленности; способы заготовки древесины; виды лесоматериалов; профессии, связанные с заготовкой древесины.</w:t>
            </w:r>
          </w:p>
          <w:p w:rsidR="004A7DBF" w:rsidRPr="00361AA5" w:rsidRDefault="004A7DBF" w:rsidP="004A7DBF">
            <w:r w:rsidRPr="00361AA5">
              <w:t>Уметь: определять виды лесоматериалов; рассчитывать объём заготовленной древесины</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13-14</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Пороки древесины</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Знать: понятие порок древесины; природные и технологические пороки.</w:t>
            </w:r>
          </w:p>
          <w:p w:rsidR="004A7DBF" w:rsidRPr="00361AA5" w:rsidRDefault="004A7DBF" w:rsidP="004A7DBF">
            <w:r w:rsidRPr="00361AA5">
              <w:t>Уметь: распознавать пороки древесины</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15-16</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Производство</w:t>
            </w:r>
          </w:p>
          <w:p w:rsidR="004A7DBF" w:rsidRPr="00361AA5" w:rsidRDefault="004A7DBF" w:rsidP="004A7DBF">
            <w:r w:rsidRPr="00361AA5">
              <w:t>и применение пиломатериалов</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Знать: виды пиломатериалов; способы их получения; область применения различных пиломатериалов.</w:t>
            </w:r>
          </w:p>
          <w:p w:rsidR="004A7DBF" w:rsidRPr="00361AA5" w:rsidRDefault="004A7DBF" w:rsidP="004A7DBF">
            <w:r w:rsidRPr="00361AA5">
              <w:t>Уметь: определять виды пиломатериалов</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17-18</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Творческий проект Технология изготовления подставки для ёлки</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 xml:space="preserve">Выбор пиломатериалов, область применения, эскиз изделия, технология изготовления </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lastRenderedPageBreak/>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lastRenderedPageBreak/>
              <w:t>19-20</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Изготовление творческого проекта «подставки для ёлки»</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Выбор пиломатериалов, область применения, эскиз изделия, технология изготовления</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21-22</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Чертёж детали.</w:t>
            </w:r>
          </w:p>
          <w:p w:rsidR="004A7DBF" w:rsidRPr="00361AA5" w:rsidRDefault="004A7DBF" w:rsidP="004A7DBF">
            <w:r w:rsidRPr="00361AA5">
              <w:t xml:space="preserve">Сборочный </w:t>
            </w:r>
          </w:p>
          <w:p w:rsidR="004A7DBF" w:rsidRPr="00361AA5" w:rsidRDefault="004A7DBF" w:rsidP="004A7DBF">
            <w:r w:rsidRPr="00361AA5">
              <w:t>чертёж</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Знать: технологические понятия чертёж детали, сборочный чертёж; графическое изображение деталей призматической и цилиндрической форм, конструктивных элементов деталей; виды проекций деталей на чертеже.</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23-24</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Соединение брусков</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Знать: виды соединений брусков; способы соединения деталей; ручные инструменты для выполнения соединений брусков; правила безопасной работы.</w:t>
            </w:r>
          </w:p>
          <w:p w:rsidR="004A7DBF" w:rsidRPr="00361AA5" w:rsidRDefault="004A7DBF" w:rsidP="004A7DBF">
            <w:r w:rsidRPr="00361AA5">
              <w:t>Уметь: выполнять соединение брусков различными способами</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25-26</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Изготовление цилиндрических и конических деталей ручным способом</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Знать: технологию изготовления цилиндрических и конических деталей ручным способом; назначение инструментов и рациональные приёмы работы с ними; правила безопасной работы.</w:t>
            </w:r>
          </w:p>
          <w:p w:rsidR="004A7DBF" w:rsidRPr="00361AA5" w:rsidRDefault="004A7DBF" w:rsidP="004A7DBF">
            <w:r w:rsidRPr="00361AA5">
              <w:t xml:space="preserve">Уметь: изготавливать детали цилиндрической и конической форм ручным способом; проводить визуальный и инструментальный контроль </w:t>
            </w:r>
            <w:r w:rsidRPr="00361AA5">
              <w:lastRenderedPageBreak/>
              <w:t>качества</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lastRenderedPageBreak/>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lastRenderedPageBreak/>
              <w:t>27-28</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p w:rsidR="004A7DBF" w:rsidRPr="00361AA5" w:rsidRDefault="004A7DBF" w:rsidP="004A7DBF"/>
          <w:p w:rsidR="004A7DBF" w:rsidRPr="00361AA5" w:rsidRDefault="004A7DBF" w:rsidP="004A7DBF">
            <w:r w:rsidRPr="00361AA5">
              <w:t>Устройство токарного станка</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Знать: устройство токарного станка, его кинематическую схему; виды операций, выполняемых на токарном станке; правила безопасной работы на станке.</w:t>
            </w:r>
          </w:p>
          <w:p w:rsidR="004A7DBF" w:rsidRPr="00361AA5" w:rsidRDefault="004A7DBF" w:rsidP="004A7DBF"/>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29-30</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Технология точения древесины на токарном станке</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Знать: приёмы подготовки заготовок к точению на токарном станке; назначение</w:t>
            </w:r>
          </w:p>
          <w:p w:rsidR="004A7DBF" w:rsidRPr="00361AA5" w:rsidRDefault="004A7DBF" w:rsidP="004A7DBF">
            <w:r w:rsidRPr="00361AA5">
              <w:t>и устройство ручного инструмента; правила заточки инструмента; приёмы работы на токарном станке.</w:t>
            </w:r>
          </w:p>
          <w:p w:rsidR="004A7DBF" w:rsidRPr="00361AA5" w:rsidRDefault="004A7DBF" w:rsidP="004A7DBF">
            <w:r w:rsidRPr="00361AA5">
              <w:t>Уметь: подготавливать заготовки к точению; выполнять работу на токарном станке с опорой на технологическую карту; контролировать качество и устранять выявленные дефекты</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31-32</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 xml:space="preserve">Творческий проект с применением технологии точения древесины на токарном станке с элементами декорирования </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Знать: приёмы подготовки заготовок к точению на токарном станке; назначение</w:t>
            </w:r>
          </w:p>
          <w:p w:rsidR="004A7DBF" w:rsidRPr="00361AA5" w:rsidRDefault="004A7DBF" w:rsidP="004A7DBF">
            <w:r w:rsidRPr="00361AA5">
              <w:t>и устройство ручного инструмента; правила заточки инструмента; приёмы работы на токарном станке.</w:t>
            </w:r>
          </w:p>
          <w:p w:rsidR="004A7DBF" w:rsidRPr="00361AA5" w:rsidRDefault="004A7DBF" w:rsidP="004A7DBF">
            <w:r w:rsidRPr="00361AA5">
              <w:t>Уметь: подготавливать заготовки к точению; выполнять работу на токарном станке с опорой на технологическую карту; контролировать качество и устранять выявленные дефекты</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33-34</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 xml:space="preserve">Создание Творческого проекта с применением технологии </w:t>
            </w:r>
            <w:r w:rsidRPr="00361AA5">
              <w:lastRenderedPageBreak/>
              <w:t>точения древесины на токарном станке с элементами декорирования</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-Поэтапное изготовление творческого проекта</w:t>
            </w:r>
          </w:p>
          <w:p w:rsidR="004A7DBF" w:rsidRPr="00361AA5" w:rsidRDefault="004A7DBF" w:rsidP="004A7DBF">
            <w:r w:rsidRPr="00361AA5">
              <w:lastRenderedPageBreak/>
              <w:t>определять виды лесоматериалов; рассчитывать объём заготовок</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lastRenderedPageBreak/>
              <w:t xml:space="preserve">Познавательные обще учебные, </w:t>
            </w:r>
            <w:r w:rsidRPr="00361AA5">
              <w:lastRenderedPageBreak/>
              <w:t>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lastRenderedPageBreak/>
              <w:t>35-36</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Чистовая обработка Творческого проекта с применением технологии точения древесины на токарном станке с элементами декорирования ( ручка для шила)</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-Поэтапное изготовление творческого проекта</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37-38</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Свойства чёрных и цветных металлов</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Знать: основные свойства металлов и область применения; виды и способы получения тонколистового металла; способы получения проволоки; профессии, связанные с добычей и производством металлов.</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39-40</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Сортовой</w:t>
            </w:r>
          </w:p>
          <w:p w:rsidR="004A7DBF" w:rsidRPr="00361AA5" w:rsidRDefault="004A7DBF" w:rsidP="004A7DBF">
            <w:r w:rsidRPr="00361AA5">
              <w:t>прокат. Чертежи деталей из сортового проката</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Знать: назначение операции правки; устройство и назначение инструментов и приспособлений для правки тонколистового металла и проволоки; правила безопасной работы.</w:t>
            </w:r>
          </w:p>
          <w:p w:rsidR="004A7DBF" w:rsidRPr="00361AA5" w:rsidRDefault="004A7DBF" w:rsidP="004A7DBF">
            <w:r w:rsidRPr="00361AA5">
              <w:t>Уметь: править тонколистовой металл и проволоку</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41-42</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Разметка заготовки. Измерение размеров деталей штангенциркулем</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 xml:space="preserve">Знать: правила разметки заготовок из тонколистового металла и проволоки;  </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43-44</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Изготовление изделий из сортового проката</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 xml:space="preserve">Знать: назначение операций резания и зачистки; назначение и </w:t>
            </w:r>
            <w:r w:rsidRPr="00361AA5">
              <w:lastRenderedPageBreak/>
              <w:t>устройство ручных</w:t>
            </w:r>
          </w:p>
          <w:p w:rsidR="004A7DBF" w:rsidRPr="00361AA5" w:rsidRDefault="004A7DBF" w:rsidP="004A7DBF">
            <w:r w:rsidRPr="00361AA5">
              <w:t>инструментов для выполнения операций резания и зачистки; правила безопасной работы при выполнении данных операций.</w:t>
            </w:r>
          </w:p>
          <w:p w:rsidR="004A7DBF" w:rsidRPr="00361AA5" w:rsidRDefault="004A7DBF" w:rsidP="004A7DBF">
            <w:r w:rsidRPr="00361AA5">
              <w:t>Уметь: выполнять резание заготовок; зачистку (опиливание) заготовок.</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lastRenderedPageBreak/>
              <w:t xml:space="preserve">Познавательные обще учебные, </w:t>
            </w:r>
            <w:r w:rsidRPr="00361AA5">
              <w:lastRenderedPageBreak/>
              <w:t>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lastRenderedPageBreak/>
              <w:t>45-46</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Резание металла слесарной ножовкой</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Знать: Этапы творческого проекта, их содержание; направления проектных работ.</w:t>
            </w:r>
          </w:p>
          <w:p w:rsidR="004A7DBF" w:rsidRPr="00361AA5" w:rsidRDefault="004A7DBF" w:rsidP="004A7DBF">
            <w:r w:rsidRPr="00361AA5">
              <w:t>Уметь: выбирать тему проекта в соответствии со своими возможностями; подбирать инструменты и материалы</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47-48</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Рубка металла</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-Поэтапное изготовление творческого проекта</w:t>
            </w:r>
          </w:p>
          <w:p w:rsidR="004A7DBF" w:rsidRPr="00361AA5" w:rsidRDefault="004A7DBF" w:rsidP="004A7DBF">
            <w:r w:rsidRPr="00361AA5">
              <w:t>-подбор инструментов и матриалов</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49-50</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Опиливание металла</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Знать: приёмы выполнения операций пробивания и сверления отверстий; назначение и устройство инструментов</w:t>
            </w:r>
          </w:p>
          <w:p w:rsidR="004A7DBF" w:rsidRPr="00361AA5" w:rsidRDefault="004A7DBF" w:rsidP="004A7DBF">
            <w:r w:rsidRPr="00361AA5">
              <w:t>для пробивания и сверления отверстий; правила безопасной работы.</w:t>
            </w:r>
          </w:p>
          <w:p w:rsidR="004A7DBF" w:rsidRPr="00361AA5" w:rsidRDefault="004A7DBF" w:rsidP="004A7DBF">
            <w:r w:rsidRPr="00361AA5">
              <w:t>Уметь: пробивать и сверлить отверстия в тонколистовом металле</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51-52</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 xml:space="preserve">Отделка изделий из металла </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Знать: устройство сверлильного станка; правила безопасной работы.</w:t>
            </w:r>
          </w:p>
          <w:p w:rsidR="004A7DBF" w:rsidRPr="00361AA5" w:rsidRDefault="004A7DBF" w:rsidP="004A7DBF">
            <w:r w:rsidRPr="00361AA5">
              <w:t xml:space="preserve">Уметь: выполнять операцию </w:t>
            </w:r>
            <w:r w:rsidRPr="00361AA5">
              <w:lastRenderedPageBreak/>
              <w:t>сверления на сверлильном станке</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lastRenderedPageBreak/>
              <w:t>Познавательные обще учебные, коммуникативные,</w:t>
            </w:r>
          </w:p>
          <w:p w:rsidR="004A7DBF" w:rsidRPr="00361AA5" w:rsidRDefault="004A7DBF" w:rsidP="004A7DBF">
            <w:r w:rsidRPr="00361AA5">
              <w:t xml:space="preserve">Регулятивные </w:t>
            </w:r>
            <w:r w:rsidRPr="00361AA5">
              <w:lastRenderedPageBreak/>
              <w:t>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lastRenderedPageBreak/>
              <w:t>53-54</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Технология обработки металлов. Создание плана работ по творческому прокату. «приспособление прокалывания заготовок (шило)»</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-Поэтапное изготовление творческого проекта</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55-56</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Технология обработки металлов. Изготовление творческого проекта. По разделу металлообработка «приспособление для прокалывания заготовок(шило)»</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-Поэтапное изготовление творческого проекта</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57-58</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Технология обработки металлов. Изготовление творческого прокта. По разделу металлообработка «приспособление для разметки заготовокшило»</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-Поэтапное изготовление творческого проекта</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59-60</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 xml:space="preserve">Значение защищенного грунта. Устройство парников, рассадников. </w:t>
            </w:r>
          </w:p>
          <w:p w:rsidR="004A7DBF" w:rsidRPr="00361AA5" w:rsidRDefault="004A7DBF" w:rsidP="004A7DBF"/>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 Ознакомить уч-ся с устройством парников, рассадников; овладение общетрудовыми умениями и навыками</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61-62</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 xml:space="preserve">Выращивание огурца и томата в парнике, теплице </w:t>
            </w:r>
          </w:p>
          <w:p w:rsidR="004A7DBF" w:rsidRPr="00361AA5" w:rsidRDefault="004A7DBF" w:rsidP="004A7DBF">
            <w:r w:rsidRPr="00361AA5">
              <w:t>ПР: Посадка рассады огурца в грунт теплицы.  Правила безопасной работы</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Ознакомить уч-ся с устройством парников, рассадников; овладение общетрудовыми умениями и навыками</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lastRenderedPageBreak/>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lastRenderedPageBreak/>
              <w:t>63-64</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Понятие «пикировка», технология пикировки сеянцев.</w:t>
            </w:r>
          </w:p>
          <w:p w:rsidR="004A7DBF" w:rsidRPr="00361AA5" w:rsidRDefault="004A7DBF" w:rsidP="004A7DBF">
            <w:r w:rsidRPr="00361AA5">
              <w:t xml:space="preserve"> ПР: Пикировка сеянцев томата и капусты. Правила безопасной работы</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Ознакомить уч-ся с условиями выращивания овощей теплице, парнике; овладение общетрудовыми умениями и навыками</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65-66</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 xml:space="preserve">Выращивание капусты белокочанной. </w:t>
            </w:r>
          </w:p>
          <w:p w:rsidR="004A7DBF" w:rsidRPr="00361AA5" w:rsidRDefault="004A7DBF" w:rsidP="004A7DBF">
            <w:r w:rsidRPr="00361AA5">
              <w:t>ПР: Высадка рассады в грунт. Правила безопасной работы</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Ознакомить уч-ся с технологией пикировки сеянцев томата и капусты; овладение общетрудовыми умениями и навыками</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r w:rsidR="004A7DBF" w:rsidRPr="004A58B4" w:rsidTr="00FA62D4">
        <w:trPr>
          <w:trHeight w:val="269"/>
        </w:trPr>
        <w:tc>
          <w:tcPr>
            <w:tcW w:w="1052"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67-68</w:t>
            </w:r>
          </w:p>
        </w:tc>
        <w:tc>
          <w:tcPr>
            <w:tcW w:w="694"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607"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Посев семян огурца в открытый грунт Практическая работа : Посев семян огурца в открытый грунт на пришкольном участке</w:t>
            </w:r>
          </w:p>
        </w:tc>
        <w:tc>
          <w:tcPr>
            <w:tcW w:w="929" w:type="dxa"/>
            <w:tcBorders>
              <w:top w:val="single" w:sz="4" w:space="0" w:color="auto"/>
              <w:left w:val="single" w:sz="4" w:space="0" w:color="auto"/>
              <w:bottom w:val="single" w:sz="4" w:space="0" w:color="auto"/>
              <w:right w:val="single" w:sz="4" w:space="0" w:color="auto"/>
            </w:tcBorders>
          </w:tcPr>
          <w:p w:rsidR="004A7DBF" w:rsidRPr="00361AA5" w:rsidRDefault="004A7DBF" w:rsidP="004A7DBF"/>
        </w:tc>
        <w:tc>
          <w:tcPr>
            <w:tcW w:w="3746"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Ознакомить уч-ся с технологией выращивания капусты; овладение обще трудовыми умениями и навыками</w:t>
            </w:r>
          </w:p>
        </w:tc>
        <w:tc>
          <w:tcPr>
            <w:tcW w:w="2490" w:type="dxa"/>
            <w:tcBorders>
              <w:top w:val="single" w:sz="4" w:space="0" w:color="auto"/>
              <w:left w:val="single" w:sz="4" w:space="0" w:color="auto"/>
              <w:bottom w:val="single" w:sz="4" w:space="0" w:color="auto"/>
              <w:right w:val="single" w:sz="4" w:space="0" w:color="auto"/>
            </w:tcBorders>
          </w:tcPr>
          <w:p w:rsidR="004A7DBF" w:rsidRPr="00361AA5" w:rsidRDefault="004A7DBF" w:rsidP="004A7DBF">
            <w:r w:rsidRPr="00361AA5">
              <w:t>Познавательные обще учебные, коммуникативные,</w:t>
            </w:r>
          </w:p>
          <w:p w:rsidR="004A7DBF" w:rsidRPr="00361AA5" w:rsidRDefault="004A7DBF" w:rsidP="004A7DBF">
            <w:r w:rsidRPr="00361AA5">
              <w:t>Регулятивные целеполагания, </w:t>
            </w:r>
          </w:p>
          <w:p w:rsidR="004A7DBF" w:rsidRPr="00361AA5" w:rsidRDefault="004A7DBF" w:rsidP="004A7DBF">
            <w:r w:rsidRPr="00361AA5">
              <w:t>регулятивные коррекции</w:t>
            </w:r>
          </w:p>
        </w:tc>
        <w:tc>
          <w:tcPr>
            <w:tcW w:w="1375" w:type="dxa"/>
            <w:tcBorders>
              <w:top w:val="single" w:sz="4" w:space="0" w:color="auto"/>
              <w:left w:val="single" w:sz="4" w:space="0" w:color="auto"/>
              <w:bottom w:val="single" w:sz="4" w:space="0" w:color="auto"/>
              <w:right w:val="single" w:sz="4" w:space="0" w:color="auto"/>
            </w:tcBorders>
          </w:tcPr>
          <w:p w:rsidR="004A7DBF" w:rsidRPr="004A58B4" w:rsidRDefault="004A7DBF" w:rsidP="004A7DBF">
            <w:pPr>
              <w:jc w:val="center"/>
              <w:rPr>
                <w:b/>
              </w:rPr>
            </w:pPr>
          </w:p>
        </w:tc>
      </w:tr>
    </w:tbl>
    <w:p w:rsidR="00B90E3F" w:rsidRDefault="00B90E3F">
      <w:pPr>
        <w:rPr>
          <w:b/>
          <w:sz w:val="36"/>
          <w:szCs w:val="36"/>
        </w:rPr>
      </w:pPr>
      <w:r>
        <w:rPr>
          <w:b/>
          <w:sz w:val="36"/>
          <w:szCs w:val="36"/>
        </w:rPr>
        <w:br w:type="page"/>
      </w:r>
    </w:p>
    <w:p w:rsidR="00B90E3F" w:rsidRPr="00622BE3" w:rsidRDefault="00B90E3F" w:rsidP="00B90E3F">
      <w:pPr>
        <w:autoSpaceDE w:val="0"/>
        <w:autoSpaceDN w:val="0"/>
        <w:adjustRightInd w:val="0"/>
        <w:spacing w:after="15" w:line="268" w:lineRule="auto"/>
        <w:ind w:firstLine="360"/>
        <w:jc w:val="center"/>
        <w:rPr>
          <w:b/>
          <w:sz w:val="28"/>
          <w:szCs w:val="28"/>
        </w:rPr>
      </w:pPr>
      <w:r w:rsidRPr="00622BE3">
        <w:rPr>
          <w:b/>
          <w:sz w:val="28"/>
          <w:szCs w:val="28"/>
        </w:rPr>
        <w:lastRenderedPageBreak/>
        <w:t>Календарно-тематическое планирование</w:t>
      </w:r>
      <w:r>
        <w:rPr>
          <w:b/>
          <w:sz w:val="28"/>
          <w:szCs w:val="28"/>
        </w:rPr>
        <w:t xml:space="preserve"> </w:t>
      </w:r>
      <w:r w:rsidRPr="00622BE3">
        <w:rPr>
          <w:b/>
          <w:sz w:val="28"/>
          <w:szCs w:val="28"/>
        </w:rPr>
        <w:t>7 класс</w:t>
      </w:r>
    </w:p>
    <w:p w:rsidR="00B90E3F" w:rsidRPr="00622BE3" w:rsidRDefault="00B90E3F" w:rsidP="00B90E3F">
      <w:pPr>
        <w:rPr>
          <w:sz w:val="28"/>
          <w:szCs w:val="28"/>
        </w:rPr>
      </w:pPr>
    </w:p>
    <w:tbl>
      <w:tblPr>
        <w:tblW w:w="13893" w:type="dxa"/>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2"/>
        <w:gridCol w:w="699"/>
        <w:gridCol w:w="3602"/>
        <w:gridCol w:w="934"/>
        <w:gridCol w:w="3827"/>
        <w:gridCol w:w="2410"/>
        <w:gridCol w:w="1369"/>
      </w:tblGrid>
      <w:tr w:rsidR="00B90E3F" w:rsidRPr="00622BE3" w:rsidTr="00650E54">
        <w:trPr>
          <w:trHeight w:val="539"/>
        </w:trPr>
        <w:tc>
          <w:tcPr>
            <w:tcW w:w="1052" w:type="dxa"/>
            <w:tcBorders>
              <w:top w:val="single" w:sz="4" w:space="0" w:color="auto"/>
              <w:left w:val="single" w:sz="4" w:space="0" w:color="auto"/>
              <w:bottom w:val="single" w:sz="4" w:space="0" w:color="auto"/>
              <w:right w:val="single" w:sz="4" w:space="0" w:color="auto"/>
            </w:tcBorders>
          </w:tcPr>
          <w:p w:rsidR="00B90E3F" w:rsidRPr="00B90E3F" w:rsidRDefault="00B90E3F" w:rsidP="00650E54">
            <w:pPr>
              <w:jc w:val="center"/>
              <w:rPr>
                <w:b/>
                <w:sz w:val="20"/>
                <w:szCs w:val="20"/>
              </w:rPr>
            </w:pPr>
            <w:r w:rsidRPr="00B90E3F">
              <w:rPr>
                <w:b/>
                <w:sz w:val="20"/>
                <w:szCs w:val="20"/>
              </w:rPr>
              <w:t>№ урока</w:t>
            </w:r>
          </w:p>
          <w:p w:rsidR="00B90E3F" w:rsidRPr="00B90E3F" w:rsidRDefault="00B90E3F" w:rsidP="00650E54">
            <w:pPr>
              <w:jc w:val="center"/>
              <w:rPr>
                <w:b/>
                <w:sz w:val="20"/>
                <w:szCs w:val="20"/>
              </w:rPr>
            </w:pPr>
          </w:p>
        </w:tc>
        <w:tc>
          <w:tcPr>
            <w:tcW w:w="699" w:type="dxa"/>
            <w:tcBorders>
              <w:top w:val="single" w:sz="4" w:space="0" w:color="auto"/>
              <w:left w:val="single" w:sz="4" w:space="0" w:color="auto"/>
              <w:bottom w:val="single" w:sz="4" w:space="0" w:color="auto"/>
              <w:right w:val="single" w:sz="4" w:space="0" w:color="auto"/>
            </w:tcBorders>
          </w:tcPr>
          <w:p w:rsidR="00B90E3F" w:rsidRPr="00B90E3F" w:rsidRDefault="00B90E3F" w:rsidP="00650E54">
            <w:pPr>
              <w:jc w:val="center"/>
              <w:rPr>
                <w:b/>
                <w:sz w:val="20"/>
                <w:szCs w:val="20"/>
              </w:rPr>
            </w:pPr>
            <w:r w:rsidRPr="00B90E3F">
              <w:rPr>
                <w:b/>
                <w:sz w:val="20"/>
                <w:szCs w:val="20"/>
              </w:rPr>
              <w:t>Дата</w:t>
            </w:r>
          </w:p>
        </w:tc>
        <w:tc>
          <w:tcPr>
            <w:tcW w:w="3602" w:type="dxa"/>
            <w:tcBorders>
              <w:top w:val="single" w:sz="4" w:space="0" w:color="auto"/>
              <w:left w:val="single" w:sz="4" w:space="0" w:color="auto"/>
              <w:bottom w:val="single" w:sz="4" w:space="0" w:color="auto"/>
              <w:right w:val="single" w:sz="4" w:space="0" w:color="auto"/>
            </w:tcBorders>
          </w:tcPr>
          <w:p w:rsidR="00B90E3F" w:rsidRPr="00B90E3F" w:rsidRDefault="00B90E3F" w:rsidP="00650E54">
            <w:pPr>
              <w:jc w:val="center"/>
              <w:rPr>
                <w:b/>
                <w:sz w:val="20"/>
                <w:szCs w:val="20"/>
              </w:rPr>
            </w:pPr>
            <w:r w:rsidRPr="00B90E3F">
              <w:rPr>
                <w:b/>
                <w:sz w:val="20"/>
                <w:szCs w:val="20"/>
              </w:rPr>
              <w:t xml:space="preserve">Раздел </w:t>
            </w:r>
          </w:p>
          <w:p w:rsidR="00B90E3F" w:rsidRPr="00B90E3F" w:rsidRDefault="00B90E3F" w:rsidP="00650E54">
            <w:pPr>
              <w:jc w:val="center"/>
              <w:rPr>
                <w:b/>
                <w:sz w:val="20"/>
                <w:szCs w:val="20"/>
              </w:rPr>
            </w:pPr>
            <w:r w:rsidRPr="00B90E3F">
              <w:rPr>
                <w:b/>
                <w:sz w:val="20"/>
                <w:szCs w:val="20"/>
              </w:rPr>
              <w:t xml:space="preserve">Тема урока. </w:t>
            </w:r>
          </w:p>
          <w:p w:rsidR="00B90E3F" w:rsidRPr="00B90E3F" w:rsidRDefault="00B90E3F" w:rsidP="00650E54">
            <w:pPr>
              <w:rPr>
                <w:sz w:val="20"/>
                <w:szCs w:val="20"/>
              </w:rPr>
            </w:pPr>
          </w:p>
        </w:tc>
        <w:tc>
          <w:tcPr>
            <w:tcW w:w="934" w:type="dxa"/>
            <w:tcBorders>
              <w:top w:val="single" w:sz="4" w:space="0" w:color="auto"/>
              <w:left w:val="single" w:sz="4" w:space="0" w:color="auto"/>
              <w:bottom w:val="single" w:sz="4" w:space="0" w:color="auto"/>
              <w:right w:val="single" w:sz="4" w:space="0" w:color="auto"/>
            </w:tcBorders>
          </w:tcPr>
          <w:p w:rsidR="00B90E3F" w:rsidRPr="00B90E3F" w:rsidRDefault="00B90E3F" w:rsidP="00650E54">
            <w:pPr>
              <w:jc w:val="center"/>
              <w:rPr>
                <w:b/>
                <w:sz w:val="20"/>
                <w:szCs w:val="20"/>
              </w:rPr>
            </w:pPr>
            <w:r w:rsidRPr="00B90E3F">
              <w:rPr>
                <w:b/>
                <w:sz w:val="20"/>
                <w:szCs w:val="20"/>
              </w:rPr>
              <w:t>Кол-во часов</w:t>
            </w:r>
          </w:p>
        </w:tc>
        <w:tc>
          <w:tcPr>
            <w:tcW w:w="3827" w:type="dxa"/>
            <w:tcBorders>
              <w:top w:val="single" w:sz="4" w:space="0" w:color="auto"/>
              <w:left w:val="single" w:sz="4" w:space="0" w:color="auto"/>
              <w:bottom w:val="single" w:sz="4" w:space="0" w:color="auto"/>
              <w:right w:val="single" w:sz="4" w:space="0" w:color="auto"/>
            </w:tcBorders>
          </w:tcPr>
          <w:p w:rsidR="00B90E3F" w:rsidRPr="00B90E3F" w:rsidRDefault="00B90E3F" w:rsidP="00650E54">
            <w:pPr>
              <w:jc w:val="center"/>
              <w:rPr>
                <w:b/>
                <w:sz w:val="20"/>
                <w:szCs w:val="20"/>
              </w:rPr>
            </w:pPr>
            <w:r w:rsidRPr="00B90E3F">
              <w:rPr>
                <w:b/>
                <w:sz w:val="20"/>
                <w:szCs w:val="20"/>
              </w:rPr>
              <w:t xml:space="preserve">Практическая часть </w:t>
            </w:r>
          </w:p>
        </w:tc>
        <w:tc>
          <w:tcPr>
            <w:tcW w:w="2410" w:type="dxa"/>
            <w:tcBorders>
              <w:top w:val="single" w:sz="4" w:space="0" w:color="auto"/>
              <w:left w:val="single" w:sz="4" w:space="0" w:color="auto"/>
              <w:bottom w:val="single" w:sz="4" w:space="0" w:color="auto"/>
              <w:right w:val="single" w:sz="4" w:space="0" w:color="auto"/>
            </w:tcBorders>
          </w:tcPr>
          <w:p w:rsidR="00B90E3F" w:rsidRPr="00B90E3F" w:rsidRDefault="00B90E3F" w:rsidP="00650E54">
            <w:pPr>
              <w:jc w:val="center"/>
              <w:rPr>
                <w:b/>
                <w:sz w:val="20"/>
                <w:szCs w:val="20"/>
              </w:rPr>
            </w:pPr>
            <w:r w:rsidRPr="00B90E3F">
              <w:rPr>
                <w:b/>
                <w:sz w:val="20"/>
                <w:szCs w:val="20"/>
              </w:rPr>
              <w:t>Формируемые универсальные учебные действия</w:t>
            </w:r>
          </w:p>
        </w:tc>
        <w:tc>
          <w:tcPr>
            <w:tcW w:w="1369" w:type="dxa"/>
            <w:tcBorders>
              <w:top w:val="single" w:sz="4" w:space="0" w:color="auto"/>
              <w:left w:val="single" w:sz="4" w:space="0" w:color="auto"/>
              <w:bottom w:val="single" w:sz="4" w:space="0" w:color="auto"/>
              <w:right w:val="single" w:sz="4" w:space="0" w:color="auto"/>
            </w:tcBorders>
          </w:tcPr>
          <w:p w:rsidR="00B90E3F" w:rsidRPr="00B90E3F" w:rsidRDefault="00B90E3F" w:rsidP="00650E54">
            <w:pPr>
              <w:jc w:val="center"/>
              <w:rPr>
                <w:b/>
                <w:sz w:val="20"/>
                <w:szCs w:val="20"/>
              </w:rPr>
            </w:pPr>
            <w:r w:rsidRPr="00B90E3F">
              <w:rPr>
                <w:b/>
                <w:sz w:val="20"/>
                <w:szCs w:val="20"/>
              </w:rPr>
              <w:t>Примечания</w:t>
            </w:r>
          </w:p>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1-2</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Вводное занятие. Техника безопасности в кабинете Технология</w:t>
            </w:r>
          </w:p>
          <w:p w:rsidR="00B90E3F" w:rsidRPr="001F3F14" w:rsidRDefault="00B90E3F" w:rsidP="00650E54">
            <w:r w:rsidRPr="001F3F14">
              <w:t>Техника безопасности при работе с сельскохозяйственным инвентарем.</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Знать сущность понятия технология, задачи и программные требования по предмету «Технология», правила поведения в мастерской</w:t>
            </w:r>
          </w:p>
          <w:p w:rsidR="00B90E3F" w:rsidRPr="001F3F14" w:rsidRDefault="00B90E3F" w:rsidP="00650E54">
            <w:r w:rsidRPr="001F3F14">
              <w:t>- правила т/б при работе</w:t>
            </w:r>
          </w:p>
          <w:p w:rsidR="00B90E3F" w:rsidRPr="001F3F14" w:rsidRDefault="00B90E3F" w:rsidP="00650E54">
            <w:r w:rsidRPr="001F3F14">
              <w:t>с сельскохозяйственным инвентарём.</w:t>
            </w:r>
          </w:p>
          <w:p w:rsidR="00B90E3F" w:rsidRPr="001F3F14" w:rsidRDefault="00B90E3F" w:rsidP="00650E54"/>
          <w:p w:rsidR="00B90E3F" w:rsidRPr="001F3F14" w:rsidRDefault="00B90E3F" w:rsidP="00650E54"/>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3-4</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Выращивание плодово-ягодных культур. Основные виды и сорта ягодных и плодовых растений региона, их классификация. Технология выращивания кустарников.</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Виды и сорта ягодных и плодовых растений региона, их классификация. Технология выращивания кустарников. Отбор посадочного материала и посадка ягодных кустарников</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5-6</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Строение плодового дерева. Правила ТБ при работе с плодовыми деревьями. Уход за плодовыми деревьями, подготовка к зиме.</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Уборка урожая плодовых деревьев. Подготовка к зиме: отчистка штамба, перекопка приствольных кругов с внесением удобрения, защита штамбов от вредителей.</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7-8</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Применение техники в растениеводстве. Машины и механизмы применяемые в растениеводстве: назначение и эксплуатация мотоблоков и мини-тракторов. Экскурсия на с/х производство.</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Машины и механизмы применяемые в растениеводстве: назначение и эксплуатация мотоблоков и мини-тракторов. Профессии связанные с механизацией технических процессов в растениеводстве.</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lastRenderedPageBreak/>
              <w:t>9-10</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Выращивание овощных и цветочно –декоративных культур.</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Уборка и учет урожая овощных культур. Подготовка урожая к хранению.</w:t>
            </w:r>
          </w:p>
          <w:p w:rsidR="00B90E3F" w:rsidRPr="001F3F14" w:rsidRDefault="00B90E3F" w:rsidP="00650E54"/>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11-12</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Физико-механические свойства древесины</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Знать: древесные материалы; физические и механические свойства древесины; о правилах определения влажности и плотности древесины; правила сушки и хранения древесины.</w:t>
            </w:r>
          </w:p>
          <w:p w:rsidR="00B90E3F" w:rsidRPr="001F3F14" w:rsidRDefault="00B90E3F" w:rsidP="00650E54">
            <w:r w:rsidRPr="001F3F14">
              <w:t>Уметь: определять плотность и влажность древесины</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13-14</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Конструкторская и технологическая документация. Технологический процесс изготовления деталей</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Знать: конструкторские документы; основные технологические документы.</w:t>
            </w:r>
          </w:p>
          <w:p w:rsidR="00B90E3F" w:rsidRPr="001F3F14" w:rsidRDefault="00B90E3F" w:rsidP="00650E54">
            <w:r w:rsidRPr="001F3F14">
              <w:t>Уметь: составлять технологическую карту</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15-16</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Творческий проект Технологический процесс изготовления деталей</w:t>
            </w:r>
          </w:p>
          <w:p w:rsidR="00B90E3F" w:rsidRPr="001F3F14" w:rsidRDefault="00B90E3F" w:rsidP="00650E54">
            <w:r w:rsidRPr="001F3F14">
              <w:t>«Подставка для цветов», на основе тех карты</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 xml:space="preserve">Знать: инструменты и приспособления для обработки древесины; Тех документацию </w:t>
            </w:r>
          </w:p>
          <w:p w:rsidR="00B90E3F" w:rsidRPr="001F3F14" w:rsidRDefault="00B90E3F" w:rsidP="00650E54">
            <w:r w:rsidRPr="001F3F14">
              <w:t>Уметь: работать инструментом</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17-18</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Творческий проект Технологический процесс изготовления деталей</w:t>
            </w:r>
          </w:p>
          <w:p w:rsidR="00B90E3F" w:rsidRPr="001F3F14" w:rsidRDefault="00B90E3F" w:rsidP="00650E54">
            <w:r w:rsidRPr="001F3F14">
              <w:t>«Подставка для цветов», на основе тех карты</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 xml:space="preserve">Знать: инструменты и приспособления для обработки древесины; Тех документацию </w:t>
            </w:r>
          </w:p>
          <w:p w:rsidR="00B90E3F" w:rsidRPr="001F3F14" w:rsidRDefault="00B90E3F" w:rsidP="00650E54">
            <w:r w:rsidRPr="001F3F14">
              <w:t>Уметь: работать инструментом</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lastRenderedPageBreak/>
              <w:t>19-20</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Шиповые столярные соединения</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 xml:space="preserve">Знать: область применения шиповых соединений; разновидности шиповых соединений и их преимущества; основные элементы шипового соединения; </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21-22</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Соединение деталей шкантами, нагелями и шурупами</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Знать: инструменты для выполнения деревянных деталей; виды клея для их соединения; последовательность сборки деталей шкантами, нагелями и шурупами; правила безопасной работы.</w:t>
            </w:r>
          </w:p>
          <w:p w:rsidR="00B90E3F" w:rsidRPr="001F3F14" w:rsidRDefault="00B90E3F" w:rsidP="00650E54">
            <w:r w:rsidRPr="001F3F14">
              <w:t>Уметь: выполнять соединения деревянных деталей шкантами, шурупами, нагелями</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23-24</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Точение конических</w:t>
            </w:r>
          </w:p>
          <w:p w:rsidR="00B90E3F" w:rsidRPr="001F3F14" w:rsidRDefault="00B90E3F" w:rsidP="00650E54">
            <w:r w:rsidRPr="001F3F14">
              <w:t>и фасонных деталей</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 xml:space="preserve">Знать: приёмы работы на токарном станке; инструменты и приспособления для выполнения точения; технологию изготовления конических и фасонных деталей; способы контроля размеров и формы </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25-26</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Творческий проект Художественное точение изделий из древесины «скалка»</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Знать: породы деревьев, подходящие для точения; правила чтения чертежей; последовательность</w:t>
            </w:r>
          </w:p>
          <w:p w:rsidR="00B90E3F" w:rsidRPr="001F3F14" w:rsidRDefault="00B90E3F" w:rsidP="00650E54">
            <w:r w:rsidRPr="001F3F14">
              <w:t xml:space="preserve">изготовления; правила по т.\ б.                                                                                 Уметь: подбирать материал и  измерительные инструменты; читать чертёж и технологическую карту; размечать заготовки; точить деталь на станке; </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27-28</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Физико-механические свойства древесины</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 xml:space="preserve">Знать: древесные материалы; физические и механические </w:t>
            </w:r>
            <w:r w:rsidRPr="001F3F14">
              <w:lastRenderedPageBreak/>
              <w:t>свойства древесины; о правилах определения влажности и плотности древесины; правила сушки и хранения древесины.</w:t>
            </w:r>
          </w:p>
          <w:p w:rsidR="00B90E3F" w:rsidRPr="001F3F14" w:rsidRDefault="00B90E3F" w:rsidP="00650E54">
            <w:r w:rsidRPr="001F3F14">
              <w:t>Уметь: определять плотность и влажность древесины</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lastRenderedPageBreak/>
              <w:t xml:space="preserve">Познавательные обще учебные, </w:t>
            </w:r>
            <w:r w:rsidRPr="001F3F14">
              <w:lastRenderedPageBreak/>
              <w:t>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lastRenderedPageBreak/>
              <w:t>29-30</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Конструкторская и технологическая документация. Технологический процесс изготовления деталей</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Знать: конструкторские документы; основные технологические документы.</w:t>
            </w:r>
          </w:p>
          <w:p w:rsidR="00B90E3F" w:rsidRPr="001F3F14" w:rsidRDefault="00B90E3F" w:rsidP="00650E54">
            <w:r w:rsidRPr="001F3F14">
              <w:t>Уметь: составлять технологическую карту</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31-32</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Творческий проект Технологический процесс изготовления деталей</w:t>
            </w:r>
          </w:p>
          <w:p w:rsidR="00B90E3F" w:rsidRPr="001F3F14" w:rsidRDefault="00B90E3F" w:rsidP="00650E54">
            <w:r w:rsidRPr="001F3F14">
              <w:t>«Подставка для цветов», на основе тех карты</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 xml:space="preserve">Знать: инструменты и приспособления для обработки древесины; Тех документацию </w:t>
            </w:r>
          </w:p>
          <w:p w:rsidR="00B90E3F" w:rsidRPr="001F3F14" w:rsidRDefault="00B90E3F" w:rsidP="00650E54">
            <w:r w:rsidRPr="001F3F14">
              <w:t>Уметь: работать инструментом</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33-34</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Творческий проект Технологический процесс изготовления деталей</w:t>
            </w:r>
          </w:p>
          <w:p w:rsidR="00B90E3F" w:rsidRPr="001F3F14" w:rsidRDefault="00B90E3F" w:rsidP="00650E54">
            <w:r w:rsidRPr="001F3F14">
              <w:t>«Подставка для цветов», на основе тех карты</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 xml:space="preserve">Знать: инструменты и приспособления для обработки древесины; Тех документацию </w:t>
            </w:r>
          </w:p>
          <w:p w:rsidR="00B90E3F" w:rsidRPr="001F3F14" w:rsidRDefault="00B90E3F" w:rsidP="00650E54">
            <w:r w:rsidRPr="001F3F14">
              <w:t>Уметь: работать инструментом</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35-36(26.ч)</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 xml:space="preserve">Сталь, её виды и свойства. </w:t>
            </w:r>
          </w:p>
          <w:p w:rsidR="00B90E3F" w:rsidRPr="001F3F14" w:rsidRDefault="00B90E3F" w:rsidP="00650E54">
            <w:r w:rsidRPr="001F3F14">
              <w:t xml:space="preserve">Термическая обработка </w:t>
            </w:r>
          </w:p>
          <w:p w:rsidR="00B90E3F" w:rsidRPr="001F3F14" w:rsidRDefault="00B90E3F" w:rsidP="00650E54">
            <w:r w:rsidRPr="001F3F14">
              <w:t>стали</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Знать: виды сталей, их маркировку; свойства сталей; виды термообработки стали; основные операции термообработки.</w:t>
            </w:r>
          </w:p>
          <w:p w:rsidR="00B90E3F" w:rsidRPr="001F3F14" w:rsidRDefault="00B90E3F" w:rsidP="00650E54">
            <w:r w:rsidRPr="001F3F14">
              <w:t xml:space="preserve">Уметь: выполнять термообработку; </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37-38</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 xml:space="preserve">Чертёж деталей, изготовленных на токарном и фрезерном </w:t>
            </w:r>
            <w:r w:rsidRPr="001F3F14">
              <w:lastRenderedPageBreak/>
              <w:t>станках</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 xml:space="preserve">Знать: понятия сечение и разрез; графическое изображение тел </w:t>
            </w:r>
            <w:r w:rsidRPr="001F3F14">
              <w:lastRenderedPageBreak/>
              <w:t>вращения, конструктивных элементов; виды штриховки; правила чтения чертежей.</w:t>
            </w:r>
          </w:p>
          <w:p w:rsidR="00B90E3F" w:rsidRPr="001F3F14" w:rsidRDefault="00B90E3F" w:rsidP="00650E54">
            <w:r w:rsidRPr="001F3F14">
              <w:t>Уметь: выполнять чертежи; измерять детали; читать чертежи</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lastRenderedPageBreak/>
              <w:t xml:space="preserve">Познавательные обще учебные, </w:t>
            </w:r>
            <w:r w:rsidRPr="001F3F14">
              <w:lastRenderedPageBreak/>
              <w:t>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lastRenderedPageBreak/>
              <w:t>39-40</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Назначение и устройство</w:t>
            </w:r>
          </w:p>
          <w:p w:rsidR="00B90E3F" w:rsidRPr="001F3F14" w:rsidRDefault="00B90E3F" w:rsidP="00650E54">
            <w:r w:rsidRPr="001F3F14">
              <w:t xml:space="preserve">токарно-винторезного </w:t>
            </w:r>
          </w:p>
          <w:p w:rsidR="00B90E3F" w:rsidRPr="001F3F14" w:rsidRDefault="00B90E3F" w:rsidP="00650E54">
            <w:r w:rsidRPr="001F3F14">
              <w:t>станка ТВ-6.</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Знать: назначение и устройство токарно-винторезного станка ТВ-6; инструменты и приспособления для работы на токарном станке; специальности, связанные с обработкой металла.</w:t>
            </w:r>
          </w:p>
          <w:p w:rsidR="00B90E3F" w:rsidRPr="001F3F14" w:rsidRDefault="00B90E3F" w:rsidP="00650E54">
            <w:r w:rsidRPr="001F3F14">
              <w:t>Уметь: составлять кинематическую схему частей станка; читать кинематическую схему</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41-42</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Художественная обработка металла (тиснение о фольге)</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 xml:space="preserve">Знать: Свойства фольги, инструменты и приспособления для её обработки; технологическую последовательность операции при ручном тиснении; </w:t>
            </w:r>
          </w:p>
          <w:p w:rsidR="00B90E3F" w:rsidRPr="001F3F14" w:rsidRDefault="00B90E3F" w:rsidP="00650E54">
            <w:r w:rsidRPr="001F3F14">
              <w:t>Уметь: готовить инструменты; подбирать рисунок; выполнять тиснение по фольге</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43-44</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Творческий проект по разделу Художественная обработка металла (тиснение о фольге)</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 xml:space="preserve">Знать: Свойства фольги, инструменты и приспособления для её обработки; технологическую последовательность операции при ручном тиснении; </w:t>
            </w:r>
          </w:p>
          <w:p w:rsidR="00B90E3F" w:rsidRPr="001F3F14" w:rsidRDefault="00B90E3F" w:rsidP="00650E54">
            <w:r w:rsidRPr="001F3F14">
              <w:t>Уметь: готовить инструменты; подбирать рисунок; выполнять тиснение по фольге</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45-46</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Создание творческого проекта Художественная обработка металла (тиснение о фольге)</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 xml:space="preserve">Знать: Свойства фольги, инструменты и приспособления для её обработки; </w:t>
            </w:r>
            <w:r w:rsidRPr="001F3F14">
              <w:lastRenderedPageBreak/>
              <w:t xml:space="preserve">технологическую последовательность операции при ручном тиснении; </w:t>
            </w:r>
          </w:p>
          <w:p w:rsidR="00B90E3F" w:rsidRPr="001F3F14" w:rsidRDefault="00B90E3F" w:rsidP="00650E54">
            <w:r w:rsidRPr="001F3F14">
              <w:t>Уметь: готовить инструменты; подбирать рисунок; выполнять тиснение по фольге</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lastRenderedPageBreak/>
              <w:t>Познавательные обще учебные, коммуникативные,</w:t>
            </w:r>
          </w:p>
          <w:p w:rsidR="00B90E3F" w:rsidRPr="001F3F14" w:rsidRDefault="00B90E3F" w:rsidP="00650E54">
            <w:r w:rsidRPr="001F3F14">
              <w:lastRenderedPageBreak/>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lastRenderedPageBreak/>
              <w:t>47-48</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 xml:space="preserve">Художественная обработка металла (ажурная </w:t>
            </w:r>
          </w:p>
          <w:p w:rsidR="00B90E3F" w:rsidRPr="001F3F14" w:rsidRDefault="00B90E3F" w:rsidP="00650E54">
            <w:r w:rsidRPr="001F3F14">
              <w:t>скульптура)</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Знать: виды проволоки; способы её правки и гибки; инструменты и приспособления для обработки проволоки, их устройство и назначение; приёмы выполнения проволочных скульптур; правила безопасной работы.</w:t>
            </w:r>
          </w:p>
          <w:p w:rsidR="00B90E3F" w:rsidRPr="001F3F14" w:rsidRDefault="00B90E3F" w:rsidP="00650E54">
            <w:r w:rsidRPr="001F3F14">
              <w:t>Уметь: разрабатывать эскиз скульптуры; выполнять правку и гибки проволоки; соединять отдельные элементы между собой</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49-50</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Резание металла слесарной  ножовкой.</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 xml:space="preserve">Знать: назначение и устройство слесарной ножовки; правила безопасной </w:t>
            </w:r>
          </w:p>
          <w:p w:rsidR="00B90E3F" w:rsidRPr="001F3F14" w:rsidRDefault="00B90E3F" w:rsidP="00650E54">
            <w:r w:rsidRPr="001F3F14">
              <w:t>работы.</w:t>
            </w:r>
          </w:p>
          <w:p w:rsidR="00B90E3F" w:rsidRPr="001F3F14" w:rsidRDefault="00B90E3F" w:rsidP="00650E54">
            <w:r w:rsidRPr="001F3F14">
              <w:t>Уметь: подготавливать ножовку к резанию; выполнять резание металла.</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51-52</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 xml:space="preserve"> Опиливание металла.                   </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Знать: виды инструментов для выполнения операции опиливания; назначение операции опиливания заготовок; правила безопасной работы.</w:t>
            </w:r>
          </w:p>
          <w:p w:rsidR="00B90E3F" w:rsidRPr="001F3F14" w:rsidRDefault="00B90E3F" w:rsidP="00650E54">
            <w:r w:rsidRPr="001F3F14">
              <w:t>Уметь: выполнять операцию</w:t>
            </w:r>
          </w:p>
          <w:p w:rsidR="00B90E3F" w:rsidRPr="001F3F14" w:rsidRDefault="00B90E3F" w:rsidP="00650E54">
            <w:r w:rsidRPr="001F3F14">
              <w:t>опиливания деталей из металла.</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53-54</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Художественная обработка металла (пропильный металл)</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 xml:space="preserve">Знать: инструменты для выполнения работ в технике пропильного металла; особенности данного вида художественной обработки </w:t>
            </w:r>
            <w:r w:rsidRPr="001F3F14">
              <w:lastRenderedPageBreak/>
              <w:t>металла; приёмы выполнения изделий в технике пропильного металла; правила безопасной работы.</w:t>
            </w:r>
          </w:p>
          <w:p w:rsidR="00B90E3F" w:rsidRPr="001F3F14" w:rsidRDefault="00B90E3F" w:rsidP="00650E54">
            <w:r w:rsidRPr="001F3F14">
              <w:t>Уметь: выполнять изделия в технике пропильного металла</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lastRenderedPageBreak/>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lastRenderedPageBreak/>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lastRenderedPageBreak/>
              <w:t>55-56</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 xml:space="preserve">Творческий проект по теме </w:t>
            </w:r>
          </w:p>
          <w:p w:rsidR="00B90E3F" w:rsidRPr="001F3F14" w:rsidRDefault="00B90E3F" w:rsidP="00650E54">
            <w:r w:rsidRPr="001F3F14">
              <w:t>Художественная обработка металла (пропильный металл)</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-Поэтапное изготовление творческого проекта</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57-58</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Создание творческого проекта по теме</w:t>
            </w:r>
          </w:p>
          <w:p w:rsidR="00B90E3F" w:rsidRPr="001F3F14" w:rsidRDefault="00B90E3F" w:rsidP="00650E54">
            <w:r w:rsidRPr="001F3F14">
              <w:t>Художественная обработка металла (пропильный металл)</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-Поэтапное изготовление творческого проекта</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59-60</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Выращивание растений рассадным способом в защищенном грунте. Выбор культур для выращивания рассадным способом</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 Ознакомить уч-ся с устройством парников, рассадников; овладение общетрудовыми умениями и навыками</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61-62</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 xml:space="preserve">Выращивание растений рассадным способом в защищенном грунте. Уход за семенами. </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Технологии рассадного способа выращивания растений. Оборудование для выращивания рассады. Выбор культур для выращивания, подготовка и посев семян</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63-64</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 xml:space="preserve">Выращивание растений рассадным способом в </w:t>
            </w:r>
            <w:r w:rsidRPr="001F3F14">
              <w:lastRenderedPageBreak/>
              <w:t>защищенном грунте. Рассадка овощей в теплицу и открытый грунт</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Уход за семенами, пикировка, подкормка</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 xml:space="preserve">Познавательные обще учебные, </w:t>
            </w:r>
            <w:r w:rsidRPr="001F3F14">
              <w:lastRenderedPageBreak/>
              <w:t>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lastRenderedPageBreak/>
              <w:t>65-66</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Выращивание декоративных деревьев и кустарников. Декоративное садоводство. Охрана редких дикорастущих растений. Профессии связанные с выращиванием декоративных растений.</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Высадка рассады овощей под пленочное укрытии, в теплицу. Высадка рассады цветочно-декоративных культур в открытый грунт</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r w:rsidR="00B90E3F" w:rsidRPr="00622BE3" w:rsidTr="00650E54">
        <w:trPr>
          <w:trHeight w:val="269"/>
        </w:trPr>
        <w:tc>
          <w:tcPr>
            <w:tcW w:w="105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67-68</w:t>
            </w:r>
          </w:p>
        </w:tc>
        <w:tc>
          <w:tcPr>
            <w:tcW w:w="69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602"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Традиционные декоративные культуры региона. Плана высадки декоративных культур на уоу.</w:t>
            </w:r>
          </w:p>
        </w:tc>
        <w:tc>
          <w:tcPr>
            <w:tcW w:w="934"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c>
          <w:tcPr>
            <w:tcW w:w="3827"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Декоративное садоводство- направление растеневодства. Биологические особенности и технологи выращивания декоративных деревьев и кустарников.  Правила ТБ в садоводстве.</w:t>
            </w:r>
          </w:p>
        </w:tc>
        <w:tc>
          <w:tcPr>
            <w:tcW w:w="2410" w:type="dxa"/>
            <w:tcBorders>
              <w:top w:val="single" w:sz="4" w:space="0" w:color="auto"/>
              <w:left w:val="single" w:sz="4" w:space="0" w:color="auto"/>
              <w:bottom w:val="single" w:sz="4" w:space="0" w:color="auto"/>
              <w:right w:val="single" w:sz="4" w:space="0" w:color="auto"/>
            </w:tcBorders>
          </w:tcPr>
          <w:p w:rsidR="00B90E3F" w:rsidRPr="001F3F14" w:rsidRDefault="00B90E3F" w:rsidP="00650E54">
            <w:r w:rsidRPr="001F3F14">
              <w:t>Познавательные обще учебные, коммуникативные,</w:t>
            </w:r>
          </w:p>
          <w:p w:rsidR="00B90E3F" w:rsidRPr="001F3F14" w:rsidRDefault="00B90E3F" w:rsidP="00650E54">
            <w:r w:rsidRPr="001F3F14">
              <w:t>Регулятивные целеполагания, </w:t>
            </w:r>
          </w:p>
          <w:p w:rsidR="00B90E3F" w:rsidRPr="001F3F14" w:rsidRDefault="00B90E3F" w:rsidP="00650E54">
            <w:r w:rsidRPr="001F3F14">
              <w:t>регулятивные коррекции</w:t>
            </w:r>
          </w:p>
        </w:tc>
        <w:tc>
          <w:tcPr>
            <w:tcW w:w="1369" w:type="dxa"/>
            <w:tcBorders>
              <w:top w:val="single" w:sz="4" w:space="0" w:color="auto"/>
              <w:left w:val="single" w:sz="4" w:space="0" w:color="auto"/>
              <w:bottom w:val="single" w:sz="4" w:space="0" w:color="auto"/>
              <w:right w:val="single" w:sz="4" w:space="0" w:color="auto"/>
            </w:tcBorders>
          </w:tcPr>
          <w:p w:rsidR="00B90E3F" w:rsidRPr="001F3F14" w:rsidRDefault="00B90E3F" w:rsidP="00650E54"/>
        </w:tc>
      </w:tr>
    </w:tbl>
    <w:p w:rsidR="00650E54" w:rsidRDefault="00650E54">
      <w:pPr>
        <w:rPr>
          <w:b/>
          <w:sz w:val="36"/>
          <w:szCs w:val="36"/>
        </w:rPr>
      </w:pPr>
      <w:r>
        <w:rPr>
          <w:b/>
          <w:sz w:val="36"/>
          <w:szCs w:val="36"/>
        </w:rPr>
        <w:br w:type="page"/>
      </w:r>
    </w:p>
    <w:p w:rsidR="00650E54" w:rsidRPr="00281191" w:rsidRDefault="00650E54" w:rsidP="00650E54">
      <w:pPr>
        <w:jc w:val="center"/>
        <w:rPr>
          <w:b/>
          <w:sz w:val="28"/>
          <w:szCs w:val="28"/>
        </w:rPr>
      </w:pPr>
      <w:r w:rsidRPr="00281191">
        <w:rPr>
          <w:b/>
          <w:sz w:val="28"/>
          <w:szCs w:val="28"/>
        </w:rPr>
        <w:lastRenderedPageBreak/>
        <w:t>Календарно-тематическое планирование</w:t>
      </w:r>
      <w:r>
        <w:rPr>
          <w:b/>
          <w:sz w:val="28"/>
          <w:szCs w:val="28"/>
        </w:rPr>
        <w:t xml:space="preserve"> </w:t>
      </w:r>
      <w:r w:rsidRPr="00281191">
        <w:rPr>
          <w:b/>
          <w:sz w:val="28"/>
          <w:szCs w:val="28"/>
        </w:rPr>
        <w:t>8 класс</w:t>
      </w:r>
    </w:p>
    <w:p w:rsidR="00650E54" w:rsidRPr="00281191" w:rsidRDefault="00650E54" w:rsidP="00650E54">
      <w:pPr>
        <w:rPr>
          <w:sz w:val="28"/>
          <w:szCs w:val="28"/>
        </w:rPr>
      </w:pPr>
    </w:p>
    <w:tbl>
      <w:tblPr>
        <w:tblW w:w="13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992"/>
        <w:gridCol w:w="3544"/>
        <w:gridCol w:w="851"/>
        <w:gridCol w:w="3824"/>
        <w:gridCol w:w="2554"/>
        <w:gridCol w:w="1311"/>
      </w:tblGrid>
      <w:tr w:rsidR="00650E54" w:rsidRPr="00281191" w:rsidTr="00075E95">
        <w:trPr>
          <w:trHeight w:val="539"/>
        </w:trPr>
        <w:tc>
          <w:tcPr>
            <w:tcW w:w="817" w:type="dxa"/>
            <w:tcBorders>
              <w:top w:val="single" w:sz="4" w:space="0" w:color="auto"/>
              <w:left w:val="single" w:sz="4" w:space="0" w:color="auto"/>
              <w:bottom w:val="single" w:sz="4" w:space="0" w:color="auto"/>
              <w:right w:val="single" w:sz="4" w:space="0" w:color="auto"/>
            </w:tcBorders>
          </w:tcPr>
          <w:p w:rsidR="00650E54" w:rsidRPr="00650E54" w:rsidRDefault="00650E54" w:rsidP="00650E54">
            <w:pPr>
              <w:jc w:val="center"/>
              <w:rPr>
                <w:b/>
                <w:sz w:val="20"/>
                <w:szCs w:val="20"/>
              </w:rPr>
            </w:pPr>
            <w:r w:rsidRPr="00650E54">
              <w:rPr>
                <w:b/>
                <w:sz w:val="20"/>
                <w:szCs w:val="20"/>
              </w:rPr>
              <w:t>№ урока</w:t>
            </w:r>
          </w:p>
          <w:p w:rsidR="00650E54" w:rsidRPr="00650E54" w:rsidRDefault="00650E54" w:rsidP="00650E54">
            <w:pPr>
              <w:jc w:val="center"/>
              <w:rPr>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650E54" w:rsidRPr="00650E54" w:rsidRDefault="00650E54" w:rsidP="00650E54">
            <w:pPr>
              <w:jc w:val="center"/>
              <w:rPr>
                <w:b/>
                <w:sz w:val="20"/>
                <w:szCs w:val="20"/>
              </w:rPr>
            </w:pPr>
            <w:r w:rsidRPr="00650E54">
              <w:rPr>
                <w:b/>
                <w:sz w:val="20"/>
                <w:szCs w:val="20"/>
              </w:rPr>
              <w:t>Дата</w:t>
            </w:r>
          </w:p>
        </w:tc>
        <w:tc>
          <w:tcPr>
            <w:tcW w:w="3544" w:type="dxa"/>
            <w:tcBorders>
              <w:top w:val="single" w:sz="4" w:space="0" w:color="auto"/>
              <w:left w:val="single" w:sz="4" w:space="0" w:color="auto"/>
              <w:bottom w:val="single" w:sz="4" w:space="0" w:color="auto"/>
              <w:right w:val="single" w:sz="4" w:space="0" w:color="auto"/>
            </w:tcBorders>
          </w:tcPr>
          <w:p w:rsidR="00650E54" w:rsidRPr="00650E54" w:rsidRDefault="00650E54" w:rsidP="00650E54">
            <w:pPr>
              <w:jc w:val="center"/>
              <w:rPr>
                <w:b/>
                <w:sz w:val="20"/>
                <w:szCs w:val="20"/>
              </w:rPr>
            </w:pPr>
            <w:r w:rsidRPr="00650E54">
              <w:rPr>
                <w:b/>
                <w:sz w:val="20"/>
                <w:szCs w:val="20"/>
              </w:rPr>
              <w:t xml:space="preserve">Раздел </w:t>
            </w:r>
          </w:p>
          <w:p w:rsidR="00650E54" w:rsidRPr="00650E54" w:rsidRDefault="00650E54" w:rsidP="00650E54">
            <w:pPr>
              <w:jc w:val="center"/>
              <w:rPr>
                <w:b/>
                <w:sz w:val="20"/>
                <w:szCs w:val="20"/>
              </w:rPr>
            </w:pPr>
            <w:r w:rsidRPr="00650E54">
              <w:rPr>
                <w:b/>
                <w:sz w:val="20"/>
                <w:szCs w:val="20"/>
              </w:rPr>
              <w:t xml:space="preserve">Тема урока. </w:t>
            </w:r>
          </w:p>
          <w:p w:rsidR="00650E54" w:rsidRPr="00650E54" w:rsidRDefault="00650E54" w:rsidP="00650E54">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50E54" w:rsidRPr="00650E54" w:rsidRDefault="00650E54" w:rsidP="00650E54">
            <w:pPr>
              <w:jc w:val="center"/>
              <w:rPr>
                <w:b/>
                <w:sz w:val="20"/>
                <w:szCs w:val="20"/>
              </w:rPr>
            </w:pPr>
            <w:r w:rsidRPr="00650E54">
              <w:rPr>
                <w:b/>
                <w:sz w:val="20"/>
                <w:szCs w:val="20"/>
              </w:rPr>
              <w:t>Кол-во часов</w:t>
            </w:r>
          </w:p>
        </w:tc>
        <w:tc>
          <w:tcPr>
            <w:tcW w:w="3824" w:type="dxa"/>
            <w:tcBorders>
              <w:top w:val="single" w:sz="4" w:space="0" w:color="auto"/>
              <w:left w:val="single" w:sz="4" w:space="0" w:color="auto"/>
              <w:bottom w:val="single" w:sz="4" w:space="0" w:color="auto"/>
              <w:right w:val="single" w:sz="4" w:space="0" w:color="auto"/>
            </w:tcBorders>
          </w:tcPr>
          <w:p w:rsidR="00650E54" w:rsidRPr="00650E54" w:rsidRDefault="00650E54" w:rsidP="00650E54">
            <w:pPr>
              <w:jc w:val="center"/>
              <w:rPr>
                <w:b/>
                <w:sz w:val="20"/>
                <w:szCs w:val="20"/>
              </w:rPr>
            </w:pPr>
            <w:r w:rsidRPr="00650E54">
              <w:rPr>
                <w:b/>
                <w:sz w:val="20"/>
                <w:szCs w:val="20"/>
              </w:rPr>
              <w:t xml:space="preserve">Практическая часть </w:t>
            </w:r>
          </w:p>
        </w:tc>
        <w:tc>
          <w:tcPr>
            <w:tcW w:w="2554" w:type="dxa"/>
            <w:tcBorders>
              <w:top w:val="single" w:sz="4" w:space="0" w:color="auto"/>
              <w:left w:val="single" w:sz="4" w:space="0" w:color="auto"/>
              <w:bottom w:val="single" w:sz="4" w:space="0" w:color="auto"/>
              <w:right w:val="single" w:sz="4" w:space="0" w:color="auto"/>
            </w:tcBorders>
          </w:tcPr>
          <w:p w:rsidR="00650E54" w:rsidRPr="00650E54" w:rsidRDefault="00650E54" w:rsidP="00650E54">
            <w:pPr>
              <w:jc w:val="center"/>
              <w:rPr>
                <w:b/>
                <w:sz w:val="20"/>
                <w:szCs w:val="20"/>
              </w:rPr>
            </w:pPr>
            <w:r w:rsidRPr="00650E54">
              <w:rPr>
                <w:b/>
                <w:sz w:val="20"/>
                <w:szCs w:val="20"/>
              </w:rPr>
              <w:t>Формируемые универсальные учебные действия</w:t>
            </w:r>
          </w:p>
        </w:tc>
        <w:tc>
          <w:tcPr>
            <w:tcW w:w="1311" w:type="dxa"/>
            <w:tcBorders>
              <w:top w:val="single" w:sz="4" w:space="0" w:color="auto"/>
              <w:left w:val="single" w:sz="4" w:space="0" w:color="auto"/>
              <w:bottom w:val="single" w:sz="4" w:space="0" w:color="auto"/>
              <w:right w:val="single" w:sz="4" w:space="0" w:color="auto"/>
            </w:tcBorders>
          </w:tcPr>
          <w:p w:rsidR="00650E54" w:rsidRPr="00650E54" w:rsidRDefault="00650E54" w:rsidP="00650E54">
            <w:pPr>
              <w:jc w:val="center"/>
              <w:rPr>
                <w:b/>
                <w:sz w:val="20"/>
                <w:szCs w:val="20"/>
              </w:rPr>
            </w:pPr>
            <w:r w:rsidRPr="00650E54">
              <w:rPr>
                <w:b/>
                <w:sz w:val="20"/>
                <w:szCs w:val="20"/>
              </w:rPr>
              <w:t>Примечания</w:t>
            </w: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t>1</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Вводное занятие. Техника безопасности в кабинете Технология</w:t>
            </w:r>
          </w:p>
          <w:p w:rsidR="00650E54" w:rsidRPr="003F248C" w:rsidRDefault="00650E54" w:rsidP="00650E54">
            <w:r w:rsidRPr="003F248C">
              <w:t>Техника безопасности при работе с сельскохозяйственным инвентарем</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Знать сущность понятия технология, задачи и программные требования по предмету «Технология», правила поведения в мастерской</w:t>
            </w:r>
          </w:p>
          <w:p w:rsidR="00650E54" w:rsidRPr="003F248C" w:rsidRDefault="00650E54" w:rsidP="00650E54">
            <w:r w:rsidRPr="003F248C">
              <w:t>- правила т/б при работе</w:t>
            </w:r>
          </w:p>
          <w:p w:rsidR="00650E54" w:rsidRPr="003F248C" w:rsidRDefault="00650E54" w:rsidP="00650E54">
            <w:r w:rsidRPr="003F248C">
              <w:t>с сельскохозяйственным инвентарём.</w:t>
            </w:r>
          </w:p>
          <w:p w:rsidR="00650E54" w:rsidRPr="003F248C" w:rsidRDefault="00650E54" w:rsidP="00650E54"/>
          <w:p w:rsidR="00650E54" w:rsidRPr="003F248C" w:rsidRDefault="00650E54" w:rsidP="00650E54"/>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t>2</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 xml:space="preserve">Уборка и учёт урожая овощных  культур, подготовка к хранению   </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Ознакомить с технологией уборки семян и хранением урожая.</w:t>
            </w:r>
          </w:p>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t>3</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 xml:space="preserve">Сбор семян, выбор способа обработки почвы, необходимых ручных орудий, подготовка участка к зиме.  </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Ознакомить с технологией уборки семян и хранением урожая.</w:t>
            </w:r>
          </w:p>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t>4</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Выбор культур для весенних посевов</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Знать технологию сортировки семян для будущих посевов</w:t>
            </w:r>
          </w:p>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lastRenderedPageBreak/>
              <w:t>5</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 xml:space="preserve">Подготовка участка под плантацию земляники, осенние посадки розеток земляники </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 xml:space="preserve">Знать правила посадки розеток земляники </w:t>
            </w:r>
          </w:p>
          <w:p w:rsidR="00650E54" w:rsidRPr="003F248C" w:rsidRDefault="00650E54" w:rsidP="00650E54"/>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t>6</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Семья как экономическая ячейка общества</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Семья, её функции. Связи семьи с обществом. Семья как экономическая ячейка общества.</w:t>
            </w:r>
          </w:p>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t>7</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Семья и бизнес</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 xml:space="preserve">Предпринимательская деятельность и её виды. Прибыль. Связи семьи с государственными учреждениями, предприятиями, </w:t>
            </w:r>
          </w:p>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t>8</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Создание Творческого проекта  «Презентация на тему Семья и бизнес»</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Основные потребности</w:t>
            </w:r>
          </w:p>
          <w:p w:rsidR="00650E54" w:rsidRPr="003F248C" w:rsidRDefault="00650E54" w:rsidP="00650E54">
            <w:r w:rsidRPr="003F248C">
              <w:t>семьи. Правила покупок. Источники информации о товарах. Классификация вещей с целью покупки</w:t>
            </w:r>
          </w:p>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t>9</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Творческий проект «Презентация на тему «Семья и бизнес»</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Основные потребности</w:t>
            </w:r>
          </w:p>
          <w:p w:rsidR="00650E54" w:rsidRPr="003F248C" w:rsidRDefault="00650E54" w:rsidP="00650E54">
            <w:r w:rsidRPr="003F248C">
              <w:t>семьи. Правила покупок. Источники информации о товарах. Классификация вещей с целью покупки</w:t>
            </w:r>
          </w:p>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t>10</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Default="00650E54" w:rsidP="003D4C98"/>
          <w:p w:rsidR="00650E54" w:rsidRPr="003F248C" w:rsidRDefault="00650E54" w:rsidP="00650E54">
            <w:r w:rsidRPr="003F248C">
              <w:lastRenderedPageBreak/>
              <w:t>Электричество в нашем доме</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Default="00650E54" w:rsidP="003D4C98"/>
          <w:p w:rsidR="00650E54" w:rsidRPr="003F248C" w:rsidRDefault="00650E54" w:rsidP="00650E54">
            <w:r w:rsidRPr="003F248C">
              <w:lastRenderedPageBreak/>
              <w:t>Знать: понятие электрический ток; область применения электрической энергии; правила электробезопасности.</w:t>
            </w:r>
          </w:p>
          <w:p w:rsidR="00650E54" w:rsidRPr="003F248C" w:rsidRDefault="00650E54" w:rsidP="00650E54">
            <w:r w:rsidRPr="003F248C">
              <w:t>Уметь: читать электрические схемы</w:t>
            </w:r>
          </w:p>
        </w:tc>
        <w:tc>
          <w:tcPr>
            <w:tcW w:w="2554" w:type="dxa"/>
            <w:tcBorders>
              <w:top w:val="single" w:sz="4" w:space="0" w:color="auto"/>
              <w:left w:val="single" w:sz="4" w:space="0" w:color="auto"/>
              <w:bottom w:val="single" w:sz="4" w:space="0" w:color="auto"/>
              <w:right w:val="single" w:sz="4" w:space="0" w:color="auto"/>
            </w:tcBorders>
          </w:tcPr>
          <w:p w:rsidR="00650E54" w:rsidRDefault="00650E54" w:rsidP="003D4C98"/>
          <w:p w:rsidR="00650E54" w:rsidRPr="003F248C" w:rsidRDefault="00650E54" w:rsidP="00650E54">
            <w:r w:rsidRPr="003F248C">
              <w:lastRenderedPageBreak/>
              <w:t>Познавательные обще учебные, коммуникативные,</w:t>
            </w:r>
          </w:p>
          <w:p w:rsidR="00650E54" w:rsidRPr="003F248C" w:rsidRDefault="00650E54" w:rsidP="00650E54">
            <w:r w:rsidRPr="003F248C">
              <w:t>Регулятивные целеполагания, </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lastRenderedPageBreak/>
              <w:t>11</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Творческий проект. Светильник с декоративными</w:t>
            </w:r>
          </w:p>
          <w:p w:rsidR="00650E54" w:rsidRPr="003F248C" w:rsidRDefault="00650E54" w:rsidP="00650E54">
            <w:r w:rsidRPr="003F248C">
              <w:t xml:space="preserve"> элементами</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Знать: технологию изготовления светильников, электрических элементов; правила электробезопасности.</w:t>
            </w:r>
          </w:p>
          <w:p w:rsidR="00650E54" w:rsidRPr="003F248C" w:rsidRDefault="00650E54" w:rsidP="00650E54">
            <w:r w:rsidRPr="003F248C">
              <w:t>Уметь: изготавливать</w:t>
            </w:r>
          </w:p>
          <w:p w:rsidR="00650E54" w:rsidRPr="003F248C" w:rsidRDefault="00650E54" w:rsidP="00650E54">
            <w:r w:rsidRPr="003F248C">
              <w:t>простейшие источники света из подручных материалов</w:t>
            </w:r>
          </w:p>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t>12</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Творческий проект.</w:t>
            </w:r>
          </w:p>
          <w:p w:rsidR="00650E54" w:rsidRPr="003F248C" w:rsidRDefault="00650E54" w:rsidP="00650E54">
            <w:r w:rsidRPr="003F248C">
              <w:t xml:space="preserve">Светильник с </w:t>
            </w:r>
          </w:p>
          <w:p w:rsidR="00650E54" w:rsidRPr="003F248C" w:rsidRDefault="00650E54" w:rsidP="00650E54">
            <w:r w:rsidRPr="003F248C">
              <w:t>декоративными элементами.</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Знать: технологию изготовления светильников; правила</w:t>
            </w:r>
          </w:p>
          <w:p w:rsidR="00650E54" w:rsidRPr="003F248C" w:rsidRDefault="00650E54" w:rsidP="00650E54">
            <w:r w:rsidRPr="003F248C">
              <w:t>электробезопасности.</w:t>
            </w:r>
          </w:p>
          <w:p w:rsidR="00650E54" w:rsidRPr="003F248C" w:rsidRDefault="00650E54" w:rsidP="00650E54">
            <w:r w:rsidRPr="003F248C">
              <w:t>Уметь: изготавливать простейшие источники света из</w:t>
            </w:r>
          </w:p>
          <w:p w:rsidR="00650E54" w:rsidRPr="003F248C" w:rsidRDefault="00650E54" w:rsidP="00650E54">
            <w:r w:rsidRPr="003F248C">
              <w:t>подручных материалов.</w:t>
            </w:r>
          </w:p>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t>13</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Творческий проект.</w:t>
            </w:r>
          </w:p>
          <w:p w:rsidR="00650E54" w:rsidRPr="003F248C" w:rsidRDefault="00650E54" w:rsidP="00650E54">
            <w:r w:rsidRPr="003F248C">
              <w:t xml:space="preserve">Светильник с </w:t>
            </w:r>
          </w:p>
          <w:p w:rsidR="00650E54" w:rsidRPr="003F248C" w:rsidRDefault="00650E54" w:rsidP="00650E54">
            <w:r w:rsidRPr="003F248C">
              <w:t>декоративными элементами.</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Знать: технологию изготовления светильников; правила</w:t>
            </w:r>
          </w:p>
          <w:p w:rsidR="00650E54" w:rsidRPr="003F248C" w:rsidRDefault="00650E54" w:rsidP="00650E54">
            <w:r w:rsidRPr="003F248C">
              <w:t>электробезопасности.</w:t>
            </w:r>
          </w:p>
          <w:p w:rsidR="00650E54" w:rsidRPr="003F248C" w:rsidRDefault="00650E54" w:rsidP="00650E54">
            <w:r w:rsidRPr="003F248C">
              <w:t>Уметь: изготавливать простейшие источники света из</w:t>
            </w:r>
          </w:p>
          <w:p w:rsidR="00650E54" w:rsidRPr="003F248C" w:rsidRDefault="00650E54" w:rsidP="00650E54">
            <w:r w:rsidRPr="003F248C">
              <w:t>подручных материалов.</w:t>
            </w:r>
          </w:p>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t>14</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Творческий проект.</w:t>
            </w:r>
          </w:p>
          <w:p w:rsidR="00650E54" w:rsidRPr="003F248C" w:rsidRDefault="00650E54" w:rsidP="00650E54">
            <w:r w:rsidRPr="003F248C">
              <w:t xml:space="preserve">Светильник с </w:t>
            </w:r>
          </w:p>
          <w:p w:rsidR="00650E54" w:rsidRPr="003F248C" w:rsidRDefault="00650E54" w:rsidP="00650E54">
            <w:r w:rsidRPr="003F248C">
              <w:t>декоративными элементами.</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Знать: технологию изготовления светильников; правила</w:t>
            </w:r>
          </w:p>
          <w:p w:rsidR="00650E54" w:rsidRPr="003F248C" w:rsidRDefault="00650E54" w:rsidP="00650E54">
            <w:r w:rsidRPr="003F248C">
              <w:t>электробезопасности.</w:t>
            </w:r>
          </w:p>
          <w:p w:rsidR="00650E54" w:rsidRPr="003F248C" w:rsidRDefault="00650E54" w:rsidP="00650E54">
            <w:r w:rsidRPr="003F248C">
              <w:t>Уметь: изготавливать простейшие источники света из</w:t>
            </w:r>
          </w:p>
          <w:p w:rsidR="00650E54" w:rsidRPr="003F248C" w:rsidRDefault="00650E54" w:rsidP="00650E54">
            <w:r w:rsidRPr="003F248C">
              <w:t>подручных материалов.</w:t>
            </w:r>
          </w:p>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t>15</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Квартирная электропроводка</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 xml:space="preserve">Знать: назначение установочных, обмоточных и монтажных </w:t>
            </w:r>
            <w:r w:rsidRPr="003F248C">
              <w:lastRenderedPageBreak/>
              <w:t>проводов; виды их изоляции; назначение предохранителей; правила подключения светильников и бытовых приборов к сети.</w:t>
            </w:r>
          </w:p>
          <w:p w:rsidR="00650E54" w:rsidRPr="003F248C" w:rsidRDefault="00650E54" w:rsidP="00650E54">
            <w:r w:rsidRPr="003F248C">
              <w:t>Уметь: чертить схемы электрических цепей; проводить их монтаж</w:t>
            </w:r>
          </w:p>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lastRenderedPageBreak/>
              <w:t xml:space="preserve">Познавательные обще учебные, </w:t>
            </w:r>
            <w:r w:rsidRPr="003F248C">
              <w:lastRenderedPageBreak/>
              <w:t>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lastRenderedPageBreak/>
              <w:t>16</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Ремонт оконных блоков</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 xml:space="preserve">Знать: инструменты и приспособления для обработки древесины; Тех документацию </w:t>
            </w:r>
          </w:p>
          <w:p w:rsidR="00650E54" w:rsidRPr="003F248C" w:rsidRDefault="00650E54" w:rsidP="00650E54">
            <w:r w:rsidRPr="003F248C">
              <w:t>Уметь: работать инструментом</w:t>
            </w:r>
          </w:p>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t>17</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Ремонт оконных дверных</w:t>
            </w:r>
          </w:p>
          <w:p w:rsidR="00650E54" w:rsidRPr="003F248C" w:rsidRDefault="00650E54" w:rsidP="00650E54">
            <w:r w:rsidRPr="003F248C">
              <w:t>блоков</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 xml:space="preserve">Знать: инструменты и приспособления для обработки древесины; Тех документацию </w:t>
            </w:r>
          </w:p>
          <w:p w:rsidR="00650E54" w:rsidRPr="003F248C" w:rsidRDefault="00650E54" w:rsidP="00650E54">
            <w:r w:rsidRPr="003F248C">
              <w:t>Уметь: работать инструментом</w:t>
            </w:r>
          </w:p>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t>18</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 xml:space="preserve">Технология установки </w:t>
            </w:r>
            <w:r w:rsidRPr="003F248C">
              <w:br/>
              <w:t xml:space="preserve">дверного </w:t>
            </w:r>
            <w:r w:rsidRPr="003F248C">
              <w:br/>
              <w:t>замка</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Знать: виды сталей, их маркировку; свойства сталей; виды термообработки стали; основные операции термообработки.</w:t>
            </w:r>
          </w:p>
          <w:p w:rsidR="00650E54" w:rsidRPr="003F248C" w:rsidRDefault="00650E54" w:rsidP="00650E54">
            <w:r w:rsidRPr="003F248C">
              <w:t xml:space="preserve">Уметь: выполнять термообработку; </w:t>
            </w:r>
          </w:p>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t>19</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Творческий проект «Презентация на тему «Разновидности замков запирания, и их классификации»</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Знать: понятия сечение и разрез; графическое изображение тел вращения, конструктивных элементов; виды штриховки; правила чтения чертежей.</w:t>
            </w:r>
          </w:p>
          <w:p w:rsidR="00650E54" w:rsidRPr="003F248C" w:rsidRDefault="00650E54" w:rsidP="00650E54">
            <w:r w:rsidRPr="003F248C">
              <w:t>Уметь: выполнять чертежи; измерять детали; читать чертежи</w:t>
            </w:r>
          </w:p>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lastRenderedPageBreak/>
              <w:t>20</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Утепление дверей и окон</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Знать: виды материалов для утепления дверей и окон; способы утепления; последовательность действий; правила безопасной работы.</w:t>
            </w:r>
          </w:p>
          <w:p w:rsidR="00650E54" w:rsidRPr="003F248C" w:rsidRDefault="00650E54" w:rsidP="00650E54">
            <w:r w:rsidRPr="003F248C">
              <w:t>Уметь: выполнять работы.</w:t>
            </w:r>
          </w:p>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t>21</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Творческий проект «Презентация на тему «Разновидности Утепление дверей и окон</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Знать: виды материалов для утепления дверей и окон; способы утепления; последовательность действий; правила безопасной работы.</w:t>
            </w:r>
          </w:p>
          <w:p w:rsidR="00650E54" w:rsidRPr="003F248C" w:rsidRDefault="00650E54" w:rsidP="00650E54">
            <w:r w:rsidRPr="003F248C">
              <w:t>Уметь: выполнять работы.</w:t>
            </w:r>
          </w:p>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t>22</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Разновидности замков запирания, и их классификации»</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Знать: разновидности замков и особенности их установки; последовательность действий при установке замка; инструменты.</w:t>
            </w:r>
          </w:p>
          <w:p w:rsidR="00650E54" w:rsidRPr="003F248C" w:rsidRDefault="00650E54" w:rsidP="00650E54"/>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t>23</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Творческий проект «презентация на тему Разновидности замков и способы установки»</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Знать: разновидности замков и особенности их установки; последовательность действий при установке замка; инструменты.</w:t>
            </w:r>
          </w:p>
          <w:p w:rsidR="00650E54" w:rsidRPr="003F248C" w:rsidRDefault="00650E54" w:rsidP="00650E54"/>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t>24</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Порядок и структура создание плана творческого проекта по разделу электротехника</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 xml:space="preserve">Знать структуру творческого проекта в рамках программы технология </w:t>
            </w:r>
          </w:p>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075E95" w:rsidRDefault="00075E95" w:rsidP="00650E54"/>
          <w:p w:rsidR="00650E54" w:rsidRPr="003F248C" w:rsidRDefault="00075E95" w:rsidP="00650E54">
            <w:r>
              <w:lastRenderedPageBreak/>
              <w:t>25</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075E95" w:rsidRDefault="00075E95" w:rsidP="00650E54"/>
          <w:p w:rsidR="00650E54" w:rsidRPr="003F248C" w:rsidRDefault="00650E54" w:rsidP="00650E54">
            <w:r w:rsidRPr="003F248C">
              <w:lastRenderedPageBreak/>
              <w:t>Выполнение Порядка и структура создание плана творческого проекта по разделу электротехника</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075E95" w:rsidRDefault="00075E95" w:rsidP="00650E54"/>
          <w:p w:rsidR="00650E54" w:rsidRPr="003F248C" w:rsidRDefault="00650E54" w:rsidP="00650E54">
            <w:r w:rsidRPr="003F248C">
              <w:lastRenderedPageBreak/>
              <w:t xml:space="preserve">Знать структуру творческого проекта в рамках программы технология </w:t>
            </w:r>
          </w:p>
        </w:tc>
        <w:tc>
          <w:tcPr>
            <w:tcW w:w="2554" w:type="dxa"/>
            <w:tcBorders>
              <w:top w:val="single" w:sz="4" w:space="0" w:color="auto"/>
              <w:left w:val="single" w:sz="4" w:space="0" w:color="auto"/>
              <w:bottom w:val="single" w:sz="4" w:space="0" w:color="auto"/>
              <w:right w:val="single" w:sz="4" w:space="0" w:color="auto"/>
            </w:tcBorders>
          </w:tcPr>
          <w:p w:rsidR="00075E95" w:rsidRDefault="00075E95" w:rsidP="00650E54"/>
          <w:p w:rsidR="00650E54" w:rsidRPr="003F248C" w:rsidRDefault="00650E54" w:rsidP="00650E54">
            <w:r w:rsidRPr="003F248C">
              <w:lastRenderedPageBreak/>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lastRenderedPageBreak/>
              <w:t>26</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 xml:space="preserve">Создание эскиза и презентации  электротехнических работ </w:t>
            </w:r>
          </w:p>
          <w:p w:rsidR="00650E54" w:rsidRPr="003F248C" w:rsidRDefault="00650E54" w:rsidP="00650E54">
            <w:r w:rsidRPr="003F248C">
              <w:t>«Индикатор определения разрыва монтажной цепи»</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Знать: понятие электрический ток; область применения электрической энергии; источники электрической энергии; электрические схемы и условные обозначения на них; правила электробезопасности.</w:t>
            </w:r>
          </w:p>
          <w:p w:rsidR="00650E54" w:rsidRPr="003F248C" w:rsidRDefault="00650E54" w:rsidP="00650E54">
            <w:r w:rsidRPr="003F248C">
              <w:t>Уметь: читать электрические схемы</w:t>
            </w:r>
          </w:p>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t>27</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 xml:space="preserve">Создание творческого проекта по разделу электротехнических работ </w:t>
            </w:r>
          </w:p>
          <w:p w:rsidR="00650E54" w:rsidRPr="003F248C" w:rsidRDefault="00650E54" w:rsidP="00650E54">
            <w:r w:rsidRPr="003F248C">
              <w:t>«Индикатор определения разрыва монтажной цепи»</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Знать: понятие электрический ток; область применения электрической энергии; источники электрической энергии; электрические схемы и условные обозначения на них; правила электробезопасности.</w:t>
            </w:r>
          </w:p>
          <w:p w:rsidR="00650E54" w:rsidRPr="003F248C" w:rsidRDefault="00650E54" w:rsidP="00650E54">
            <w:r w:rsidRPr="003F248C">
              <w:t>Уметь: читать электрические схемы</w:t>
            </w:r>
          </w:p>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t>28</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 xml:space="preserve">Творческий проект,раздел электротехнических работ </w:t>
            </w:r>
          </w:p>
          <w:p w:rsidR="00650E54" w:rsidRPr="003F248C" w:rsidRDefault="00650E54" w:rsidP="00650E54">
            <w:r w:rsidRPr="003F248C">
              <w:t>«Индикатор определения разрыва монтажной цепи»</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Знать: понятие электрический ток; область применения электрической энергии; источники электрической энергии; электрические схемы и условные обозначения на них; правила электробезопасности.</w:t>
            </w:r>
          </w:p>
          <w:p w:rsidR="00650E54" w:rsidRPr="003F248C" w:rsidRDefault="00650E54" w:rsidP="00650E54">
            <w:r w:rsidRPr="003F248C">
              <w:t>Уметь: читать электрические схемы</w:t>
            </w:r>
          </w:p>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075E95" w:rsidRDefault="00075E95" w:rsidP="00650E54"/>
          <w:p w:rsidR="00075E95" w:rsidRDefault="00075E95" w:rsidP="00650E54"/>
          <w:p w:rsidR="00650E54" w:rsidRPr="003F248C" w:rsidRDefault="00075E95" w:rsidP="00650E54">
            <w:r>
              <w:lastRenderedPageBreak/>
              <w:t>29</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075E95" w:rsidRDefault="00075E95" w:rsidP="00650E54"/>
          <w:p w:rsidR="00075E95" w:rsidRDefault="00075E95" w:rsidP="00650E54"/>
          <w:p w:rsidR="00650E54" w:rsidRPr="003F248C" w:rsidRDefault="00650E54" w:rsidP="00650E54">
            <w:r w:rsidRPr="003F248C">
              <w:lastRenderedPageBreak/>
              <w:t xml:space="preserve">Создание творческого проекта по разделу электротехнических работ </w:t>
            </w:r>
          </w:p>
          <w:p w:rsidR="00650E54" w:rsidRPr="003F248C" w:rsidRDefault="00650E54" w:rsidP="00650E54">
            <w:r w:rsidRPr="003F248C">
              <w:t>«Индикатор определения разрыва монтажной цепи»</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075E95" w:rsidRDefault="00075E95" w:rsidP="00075E95"/>
          <w:p w:rsidR="00075E95" w:rsidRDefault="00075E95" w:rsidP="00075E95"/>
          <w:p w:rsidR="00075E95" w:rsidRPr="003F248C" w:rsidRDefault="00650E54" w:rsidP="00075E95">
            <w:r w:rsidRPr="003F248C">
              <w:lastRenderedPageBreak/>
              <w:t xml:space="preserve">Знать: понятие электрический ток; область применения электрической энергии; источники электрической энергии; электрические схемы и условные обозначения на них; правила </w:t>
            </w:r>
          </w:p>
          <w:p w:rsidR="00650E54" w:rsidRPr="003F248C" w:rsidRDefault="00650E54" w:rsidP="00650E54"/>
        </w:tc>
        <w:tc>
          <w:tcPr>
            <w:tcW w:w="2554" w:type="dxa"/>
            <w:tcBorders>
              <w:top w:val="single" w:sz="4" w:space="0" w:color="auto"/>
              <w:left w:val="single" w:sz="4" w:space="0" w:color="auto"/>
              <w:bottom w:val="single" w:sz="4" w:space="0" w:color="auto"/>
              <w:right w:val="single" w:sz="4" w:space="0" w:color="auto"/>
            </w:tcBorders>
          </w:tcPr>
          <w:p w:rsidR="00075E95" w:rsidRDefault="00075E95" w:rsidP="00650E54"/>
          <w:p w:rsidR="00075E95" w:rsidRDefault="00075E95" w:rsidP="00650E54"/>
          <w:p w:rsidR="00650E54" w:rsidRPr="003F248C" w:rsidRDefault="00650E54" w:rsidP="00650E54">
            <w:r w:rsidRPr="003F248C">
              <w:lastRenderedPageBreak/>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lastRenderedPageBreak/>
              <w:t>30</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Выращивание растений рассадным способом в защищенном грунте. Выбор культур для выращивания рассадным способом</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 Ознакомить уч-ся с устройством парников, рассадников; овладение общетрудовыми умениями и навыками</w:t>
            </w:r>
          </w:p>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t>31</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 xml:space="preserve">Выращивание растений рассадным способом в защищенном грунте. Уход за семенами. </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Технологии рассадного способа выращивания растений. Оборудование для выращивания рассады. Выбор культур для выращивания, подготовка и посев семян</w:t>
            </w:r>
          </w:p>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t>32</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Выращивание растений рассадным способом в защищенном грунте. Рассадка овощей в теплицу и открытый грунт</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Уход за семенами, пикировка, подкормка</w:t>
            </w:r>
          </w:p>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650E54" w:rsidRPr="003F248C" w:rsidRDefault="00075E95" w:rsidP="00650E54">
            <w:r>
              <w:t>33</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Выращивание декоративных деревьев и кустарников. Декоративное садоводство. Охрана редких дикорастущих растений. Профессии связанные с выращиванием декоративных растений.</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Высадка рассады овощей под пленочное укрытии, в теплицу. Высадка рассады цветочно-декоративных культур в открытый грунт</w:t>
            </w:r>
          </w:p>
        </w:tc>
        <w:tc>
          <w:tcPr>
            <w:tcW w:w="2554" w:type="dxa"/>
            <w:tcBorders>
              <w:top w:val="single" w:sz="4" w:space="0" w:color="auto"/>
              <w:left w:val="single" w:sz="4" w:space="0" w:color="auto"/>
              <w:bottom w:val="single" w:sz="4" w:space="0" w:color="auto"/>
              <w:right w:val="single" w:sz="4" w:space="0" w:color="auto"/>
            </w:tcBorders>
          </w:tcPr>
          <w:p w:rsidR="00650E54" w:rsidRPr="003F248C" w:rsidRDefault="00650E54" w:rsidP="00650E54">
            <w:r w:rsidRPr="003F248C">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r w:rsidR="00650E54" w:rsidRPr="00281191" w:rsidTr="00075E95">
        <w:trPr>
          <w:trHeight w:val="269"/>
        </w:trPr>
        <w:tc>
          <w:tcPr>
            <w:tcW w:w="817" w:type="dxa"/>
            <w:tcBorders>
              <w:top w:val="single" w:sz="4" w:space="0" w:color="auto"/>
              <w:left w:val="single" w:sz="4" w:space="0" w:color="auto"/>
              <w:bottom w:val="single" w:sz="4" w:space="0" w:color="auto"/>
              <w:right w:val="single" w:sz="4" w:space="0" w:color="auto"/>
            </w:tcBorders>
          </w:tcPr>
          <w:p w:rsidR="00075E95" w:rsidRDefault="00075E95" w:rsidP="00650E54"/>
          <w:p w:rsidR="00650E54" w:rsidRPr="003F248C" w:rsidRDefault="00075E95" w:rsidP="00650E54">
            <w:r>
              <w:lastRenderedPageBreak/>
              <w:t>34</w:t>
            </w:r>
          </w:p>
        </w:tc>
        <w:tc>
          <w:tcPr>
            <w:tcW w:w="992"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544" w:type="dxa"/>
            <w:tcBorders>
              <w:top w:val="single" w:sz="4" w:space="0" w:color="auto"/>
              <w:left w:val="single" w:sz="4" w:space="0" w:color="auto"/>
              <w:bottom w:val="single" w:sz="4" w:space="0" w:color="auto"/>
              <w:right w:val="single" w:sz="4" w:space="0" w:color="auto"/>
            </w:tcBorders>
          </w:tcPr>
          <w:p w:rsidR="00075E95" w:rsidRDefault="00075E95" w:rsidP="00650E54"/>
          <w:p w:rsidR="00650E54" w:rsidRPr="003F248C" w:rsidRDefault="00650E54" w:rsidP="00650E54">
            <w:r w:rsidRPr="003F248C">
              <w:lastRenderedPageBreak/>
              <w:t>Профессии связанные с выращиванием декоративных изделий</w:t>
            </w:r>
          </w:p>
        </w:tc>
        <w:tc>
          <w:tcPr>
            <w:tcW w:w="851" w:type="dxa"/>
            <w:tcBorders>
              <w:top w:val="single" w:sz="4" w:space="0" w:color="auto"/>
              <w:left w:val="single" w:sz="4" w:space="0" w:color="auto"/>
              <w:bottom w:val="single" w:sz="4" w:space="0" w:color="auto"/>
              <w:right w:val="single" w:sz="4" w:space="0" w:color="auto"/>
            </w:tcBorders>
          </w:tcPr>
          <w:p w:rsidR="00650E54" w:rsidRPr="003F248C" w:rsidRDefault="00650E54" w:rsidP="00650E54"/>
        </w:tc>
        <w:tc>
          <w:tcPr>
            <w:tcW w:w="3824" w:type="dxa"/>
            <w:tcBorders>
              <w:top w:val="single" w:sz="4" w:space="0" w:color="auto"/>
              <w:left w:val="single" w:sz="4" w:space="0" w:color="auto"/>
              <w:bottom w:val="single" w:sz="4" w:space="0" w:color="auto"/>
              <w:right w:val="single" w:sz="4" w:space="0" w:color="auto"/>
            </w:tcBorders>
          </w:tcPr>
          <w:p w:rsidR="00075E95" w:rsidRDefault="00075E95" w:rsidP="00650E54"/>
          <w:p w:rsidR="00650E54" w:rsidRPr="003F248C" w:rsidRDefault="00650E54" w:rsidP="00650E54">
            <w:r w:rsidRPr="003F248C">
              <w:lastRenderedPageBreak/>
              <w:t xml:space="preserve">Знать профессии связанные с выращиванием декоративных растении </w:t>
            </w:r>
          </w:p>
        </w:tc>
        <w:tc>
          <w:tcPr>
            <w:tcW w:w="2554" w:type="dxa"/>
            <w:tcBorders>
              <w:top w:val="single" w:sz="4" w:space="0" w:color="auto"/>
              <w:left w:val="single" w:sz="4" w:space="0" w:color="auto"/>
              <w:bottom w:val="single" w:sz="4" w:space="0" w:color="auto"/>
              <w:right w:val="single" w:sz="4" w:space="0" w:color="auto"/>
            </w:tcBorders>
          </w:tcPr>
          <w:p w:rsidR="00075E95" w:rsidRDefault="00075E95" w:rsidP="00650E54"/>
          <w:p w:rsidR="00650E54" w:rsidRPr="003F248C" w:rsidRDefault="00650E54" w:rsidP="00650E54">
            <w:r w:rsidRPr="003F248C">
              <w:lastRenderedPageBreak/>
              <w:t>Познавательные обще учебные, коммуникативные,</w:t>
            </w:r>
          </w:p>
          <w:p w:rsidR="00650E54" w:rsidRPr="003F248C" w:rsidRDefault="00650E54" w:rsidP="00650E54">
            <w:r w:rsidRPr="003F248C">
              <w:t>Регулятивные целеполагания, </w:t>
            </w:r>
          </w:p>
          <w:p w:rsidR="00650E54" w:rsidRPr="003F248C" w:rsidRDefault="00650E54" w:rsidP="00650E54">
            <w:r w:rsidRPr="003F248C">
              <w:t>регулятивные коррекции</w:t>
            </w:r>
          </w:p>
        </w:tc>
        <w:tc>
          <w:tcPr>
            <w:tcW w:w="1311" w:type="dxa"/>
            <w:tcBorders>
              <w:top w:val="single" w:sz="4" w:space="0" w:color="auto"/>
              <w:left w:val="single" w:sz="4" w:space="0" w:color="auto"/>
              <w:bottom w:val="single" w:sz="4" w:space="0" w:color="auto"/>
              <w:right w:val="single" w:sz="4" w:space="0" w:color="auto"/>
            </w:tcBorders>
          </w:tcPr>
          <w:p w:rsidR="00650E54" w:rsidRPr="00281191" w:rsidRDefault="00650E54" w:rsidP="00650E54">
            <w:pPr>
              <w:jc w:val="center"/>
              <w:rPr>
                <w:b/>
              </w:rPr>
            </w:pPr>
          </w:p>
        </w:tc>
      </w:tr>
    </w:tbl>
    <w:p w:rsidR="00F012B6" w:rsidRDefault="00F012B6" w:rsidP="0019699F">
      <w:pPr>
        <w:rPr>
          <w:b/>
          <w:sz w:val="36"/>
          <w:szCs w:val="36"/>
        </w:rPr>
      </w:pPr>
    </w:p>
    <w:sectPr w:rsidR="00F012B6" w:rsidSect="00CC7404">
      <w:pgSz w:w="16838" w:h="11906" w:orient="landscape"/>
      <w:pgMar w:top="899"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668" w:rsidRDefault="00220668">
      <w:r>
        <w:separator/>
      </w:r>
    </w:p>
  </w:endnote>
  <w:endnote w:type="continuationSeparator" w:id="0">
    <w:p w:rsidR="00220668" w:rsidRDefault="00220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668" w:rsidRDefault="00220668">
      <w:r>
        <w:separator/>
      </w:r>
    </w:p>
  </w:footnote>
  <w:footnote w:type="continuationSeparator" w:id="0">
    <w:p w:rsidR="00220668" w:rsidRDefault="002206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4965"/>
    <w:multiLevelType w:val="hybridMultilevel"/>
    <w:tmpl w:val="7CA8DE2E"/>
    <w:lvl w:ilvl="0" w:tplc="4E7674BA">
      <w:start w:val="10"/>
      <w:numFmt w:val="decimal"/>
      <w:lvlText w:val="%1."/>
      <w:lvlJc w:val="left"/>
      <w:pPr>
        <w:ind w:left="405" w:hanging="405"/>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856427B"/>
    <w:multiLevelType w:val="hybridMultilevel"/>
    <w:tmpl w:val="665A2A2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30630366"/>
    <w:multiLevelType w:val="hybridMultilevel"/>
    <w:tmpl w:val="26E6CCB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359C6269"/>
    <w:multiLevelType w:val="hybridMultilevel"/>
    <w:tmpl w:val="D96CB5F8"/>
    <w:lvl w:ilvl="0" w:tplc="0E3A21BA">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E4D6145"/>
    <w:multiLevelType w:val="hybridMultilevel"/>
    <w:tmpl w:val="CA7C72A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452850A0"/>
    <w:multiLevelType w:val="hybridMultilevel"/>
    <w:tmpl w:val="CAB4E91E"/>
    <w:lvl w:ilvl="0" w:tplc="A84E2EB6">
      <w:start w:val="1"/>
      <w:numFmt w:val="decimal"/>
      <w:lvlText w:val="%1."/>
      <w:lvlJc w:val="left"/>
      <w:pPr>
        <w:ind w:left="644" w:hanging="360"/>
      </w:pPr>
      <w:rPr>
        <w:b/>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50B15297"/>
    <w:multiLevelType w:val="multilevel"/>
    <w:tmpl w:val="6890BB3E"/>
    <w:lvl w:ilvl="0">
      <w:start w:val="5"/>
      <w:numFmt w:val="decimal"/>
      <w:lvlText w:val="%1"/>
      <w:lvlJc w:val="left"/>
      <w:pPr>
        <w:tabs>
          <w:tab w:val="num" w:pos="405"/>
        </w:tabs>
        <w:ind w:left="405" w:hanging="405"/>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7" w15:restartNumberingAfterBreak="0">
    <w:nsid w:val="569C7068"/>
    <w:multiLevelType w:val="hybridMultilevel"/>
    <w:tmpl w:val="A88465B0"/>
    <w:lvl w:ilvl="0" w:tplc="920EB0C4">
      <w:start w:val="6"/>
      <w:numFmt w:val="decimal"/>
      <w:lvlText w:val="%1."/>
      <w:lvlJc w:val="left"/>
      <w:pPr>
        <w:tabs>
          <w:tab w:val="num" w:pos="720"/>
        </w:tabs>
        <w:ind w:left="720" w:hanging="360"/>
      </w:pPr>
      <w:rPr>
        <w:rFonts w:hint="default"/>
        <w:b/>
      </w:rPr>
    </w:lvl>
    <w:lvl w:ilvl="1" w:tplc="C93EFCAE">
      <w:numFmt w:val="none"/>
      <w:lvlText w:val=""/>
      <w:lvlJc w:val="left"/>
      <w:pPr>
        <w:tabs>
          <w:tab w:val="num" w:pos="360"/>
        </w:tabs>
      </w:pPr>
    </w:lvl>
    <w:lvl w:ilvl="2" w:tplc="56241E02">
      <w:numFmt w:val="none"/>
      <w:lvlText w:val=""/>
      <w:lvlJc w:val="left"/>
      <w:pPr>
        <w:tabs>
          <w:tab w:val="num" w:pos="360"/>
        </w:tabs>
      </w:pPr>
    </w:lvl>
    <w:lvl w:ilvl="3" w:tplc="747E6880">
      <w:numFmt w:val="none"/>
      <w:lvlText w:val=""/>
      <w:lvlJc w:val="left"/>
      <w:pPr>
        <w:tabs>
          <w:tab w:val="num" w:pos="360"/>
        </w:tabs>
      </w:pPr>
    </w:lvl>
    <w:lvl w:ilvl="4" w:tplc="588EAE5C">
      <w:numFmt w:val="none"/>
      <w:lvlText w:val=""/>
      <w:lvlJc w:val="left"/>
      <w:pPr>
        <w:tabs>
          <w:tab w:val="num" w:pos="360"/>
        </w:tabs>
      </w:pPr>
    </w:lvl>
    <w:lvl w:ilvl="5" w:tplc="A99C65BE">
      <w:numFmt w:val="none"/>
      <w:lvlText w:val=""/>
      <w:lvlJc w:val="left"/>
      <w:pPr>
        <w:tabs>
          <w:tab w:val="num" w:pos="360"/>
        </w:tabs>
      </w:pPr>
    </w:lvl>
    <w:lvl w:ilvl="6" w:tplc="AFE0A0EC">
      <w:numFmt w:val="none"/>
      <w:lvlText w:val=""/>
      <w:lvlJc w:val="left"/>
      <w:pPr>
        <w:tabs>
          <w:tab w:val="num" w:pos="360"/>
        </w:tabs>
      </w:pPr>
    </w:lvl>
    <w:lvl w:ilvl="7" w:tplc="0F5A4C7E">
      <w:numFmt w:val="none"/>
      <w:lvlText w:val=""/>
      <w:lvlJc w:val="left"/>
      <w:pPr>
        <w:tabs>
          <w:tab w:val="num" w:pos="360"/>
        </w:tabs>
      </w:pPr>
    </w:lvl>
    <w:lvl w:ilvl="8" w:tplc="CB841B20">
      <w:numFmt w:val="none"/>
      <w:lvlText w:val=""/>
      <w:lvlJc w:val="left"/>
      <w:pPr>
        <w:tabs>
          <w:tab w:val="num" w:pos="360"/>
        </w:tabs>
      </w:pPr>
    </w:lvl>
  </w:abstractNum>
  <w:abstractNum w:abstractNumId="8" w15:restartNumberingAfterBreak="0">
    <w:nsid w:val="611234E0"/>
    <w:multiLevelType w:val="hybridMultilevel"/>
    <w:tmpl w:val="E4A89390"/>
    <w:lvl w:ilvl="0" w:tplc="7608AC30">
      <w:start w:val="7"/>
      <w:numFmt w:val="decimal"/>
      <w:lvlText w:val="%1."/>
      <w:lvlJc w:val="left"/>
      <w:pPr>
        <w:tabs>
          <w:tab w:val="num" w:pos="720"/>
        </w:tabs>
        <w:ind w:left="720" w:hanging="360"/>
      </w:pPr>
      <w:rPr>
        <w:rFonts w:hint="default"/>
        <w:b/>
      </w:rPr>
    </w:lvl>
    <w:lvl w:ilvl="1" w:tplc="2A1CC022">
      <w:numFmt w:val="none"/>
      <w:lvlText w:val=""/>
      <w:lvlJc w:val="left"/>
      <w:pPr>
        <w:tabs>
          <w:tab w:val="num" w:pos="360"/>
        </w:tabs>
      </w:pPr>
    </w:lvl>
    <w:lvl w:ilvl="2" w:tplc="57BE972A">
      <w:numFmt w:val="none"/>
      <w:lvlText w:val=""/>
      <w:lvlJc w:val="left"/>
      <w:pPr>
        <w:tabs>
          <w:tab w:val="num" w:pos="360"/>
        </w:tabs>
      </w:pPr>
    </w:lvl>
    <w:lvl w:ilvl="3" w:tplc="9B1633D2">
      <w:numFmt w:val="none"/>
      <w:lvlText w:val=""/>
      <w:lvlJc w:val="left"/>
      <w:pPr>
        <w:tabs>
          <w:tab w:val="num" w:pos="360"/>
        </w:tabs>
      </w:pPr>
    </w:lvl>
    <w:lvl w:ilvl="4" w:tplc="6560971E">
      <w:numFmt w:val="none"/>
      <w:lvlText w:val=""/>
      <w:lvlJc w:val="left"/>
      <w:pPr>
        <w:tabs>
          <w:tab w:val="num" w:pos="360"/>
        </w:tabs>
      </w:pPr>
    </w:lvl>
    <w:lvl w:ilvl="5" w:tplc="CE7622EA">
      <w:numFmt w:val="none"/>
      <w:lvlText w:val=""/>
      <w:lvlJc w:val="left"/>
      <w:pPr>
        <w:tabs>
          <w:tab w:val="num" w:pos="360"/>
        </w:tabs>
      </w:pPr>
    </w:lvl>
    <w:lvl w:ilvl="6" w:tplc="D63092F0">
      <w:numFmt w:val="none"/>
      <w:lvlText w:val=""/>
      <w:lvlJc w:val="left"/>
      <w:pPr>
        <w:tabs>
          <w:tab w:val="num" w:pos="360"/>
        </w:tabs>
      </w:pPr>
    </w:lvl>
    <w:lvl w:ilvl="7" w:tplc="9662D5C2">
      <w:numFmt w:val="none"/>
      <w:lvlText w:val=""/>
      <w:lvlJc w:val="left"/>
      <w:pPr>
        <w:tabs>
          <w:tab w:val="num" w:pos="360"/>
        </w:tabs>
      </w:pPr>
    </w:lvl>
    <w:lvl w:ilvl="8" w:tplc="081A1B02">
      <w:numFmt w:val="none"/>
      <w:lvlText w:val=""/>
      <w:lvlJc w:val="left"/>
      <w:pPr>
        <w:tabs>
          <w:tab w:val="num" w:pos="360"/>
        </w:tabs>
      </w:pPr>
    </w:lvl>
  </w:abstractNum>
  <w:abstractNum w:abstractNumId="9" w15:restartNumberingAfterBreak="0">
    <w:nsid w:val="672D75A1"/>
    <w:multiLevelType w:val="hybridMultilevel"/>
    <w:tmpl w:val="035AFC4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6C24757A"/>
    <w:multiLevelType w:val="hybridMultilevel"/>
    <w:tmpl w:val="DAD0DA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6FDA596F"/>
    <w:multiLevelType w:val="hybridMultilevel"/>
    <w:tmpl w:val="9FA62E1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7"/>
  </w:num>
  <w:num w:numId="11">
    <w:abstractNumId w:val="8"/>
  </w:num>
  <w:num w:numId="12">
    <w:abstractNumId w:val="12"/>
  </w:num>
  <w:num w:numId="13">
    <w:abstractNumId w:val="1"/>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06405"/>
    <w:rsid w:val="00004609"/>
    <w:rsid w:val="00006405"/>
    <w:rsid w:val="00014A4C"/>
    <w:rsid w:val="000157F5"/>
    <w:rsid w:val="000246E7"/>
    <w:rsid w:val="00075E95"/>
    <w:rsid w:val="00077FD2"/>
    <w:rsid w:val="00084E56"/>
    <w:rsid w:val="000903C6"/>
    <w:rsid w:val="00097300"/>
    <w:rsid w:val="000A1E94"/>
    <w:rsid w:val="000B122F"/>
    <w:rsid w:val="000C0594"/>
    <w:rsid w:val="000C2A88"/>
    <w:rsid w:val="000D16A6"/>
    <w:rsid w:val="000E599D"/>
    <w:rsid w:val="000F431B"/>
    <w:rsid w:val="000F7B26"/>
    <w:rsid w:val="00120E7A"/>
    <w:rsid w:val="001268BB"/>
    <w:rsid w:val="00136878"/>
    <w:rsid w:val="0017186C"/>
    <w:rsid w:val="00176127"/>
    <w:rsid w:val="00180913"/>
    <w:rsid w:val="00194526"/>
    <w:rsid w:val="0019699F"/>
    <w:rsid w:val="001C2F07"/>
    <w:rsid w:val="001C670B"/>
    <w:rsid w:val="001D45A2"/>
    <w:rsid w:val="00217D01"/>
    <w:rsid w:val="00220668"/>
    <w:rsid w:val="002A2228"/>
    <w:rsid w:val="002B3419"/>
    <w:rsid w:val="002E6A49"/>
    <w:rsid w:val="00325072"/>
    <w:rsid w:val="00331292"/>
    <w:rsid w:val="00334EE3"/>
    <w:rsid w:val="003A3949"/>
    <w:rsid w:val="003A472E"/>
    <w:rsid w:val="003A5935"/>
    <w:rsid w:val="003B2610"/>
    <w:rsid w:val="003C4F3B"/>
    <w:rsid w:val="003E65FA"/>
    <w:rsid w:val="004023B8"/>
    <w:rsid w:val="00406D18"/>
    <w:rsid w:val="0045504E"/>
    <w:rsid w:val="00467DA0"/>
    <w:rsid w:val="004740D1"/>
    <w:rsid w:val="004932F1"/>
    <w:rsid w:val="004A7DBF"/>
    <w:rsid w:val="004B7F36"/>
    <w:rsid w:val="004D571F"/>
    <w:rsid w:val="005228EB"/>
    <w:rsid w:val="00525203"/>
    <w:rsid w:val="00542485"/>
    <w:rsid w:val="00596FA6"/>
    <w:rsid w:val="005F680C"/>
    <w:rsid w:val="006145AF"/>
    <w:rsid w:val="00615BA8"/>
    <w:rsid w:val="00631669"/>
    <w:rsid w:val="00637D5D"/>
    <w:rsid w:val="00637E83"/>
    <w:rsid w:val="00650E54"/>
    <w:rsid w:val="00692293"/>
    <w:rsid w:val="006C73AA"/>
    <w:rsid w:val="006F4D83"/>
    <w:rsid w:val="006F4E47"/>
    <w:rsid w:val="0072490E"/>
    <w:rsid w:val="00731FDB"/>
    <w:rsid w:val="00745833"/>
    <w:rsid w:val="0079135E"/>
    <w:rsid w:val="007A7026"/>
    <w:rsid w:val="007D71DA"/>
    <w:rsid w:val="007E3BD5"/>
    <w:rsid w:val="00814CCE"/>
    <w:rsid w:val="00843672"/>
    <w:rsid w:val="00846B63"/>
    <w:rsid w:val="00852BBD"/>
    <w:rsid w:val="00856E64"/>
    <w:rsid w:val="00891144"/>
    <w:rsid w:val="008920B1"/>
    <w:rsid w:val="00896AF7"/>
    <w:rsid w:val="008A1E35"/>
    <w:rsid w:val="008C165A"/>
    <w:rsid w:val="008C1FDE"/>
    <w:rsid w:val="00920417"/>
    <w:rsid w:val="00970A8E"/>
    <w:rsid w:val="009833EF"/>
    <w:rsid w:val="009A3EA1"/>
    <w:rsid w:val="009E4D9A"/>
    <w:rsid w:val="009F7310"/>
    <w:rsid w:val="00A23F69"/>
    <w:rsid w:val="00A24478"/>
    <w:rsid w:val="00A326A8"/>
    <w:rsid w:val="00A32FBA"/>
    <w:rsid w:val="00A61110"/>
    <w:rsid w:val="00A9494F"/>
    <w:rsid w:val="00AB033C"/>
    <w:rsid w:val="00AB0669"/>
    <w:rsid w:val="00B06795"/>
    <w:rsid w:val="00B51B22"/>
    <w:rsid w:val="00B56A02"/>
    <w:rsid w:val="00B56B33"/>
    <w:rsid w:val="00B67EAF"/>
    <w:rsid w:val="00B90E3F"/>
    <w:rsid w:val="00BA1E01"/>
    <w:rsid w:val="00BB6D2E"/>
    <w:rsid w:val="00BE210A"/>
    <w:rsid w:val="00BE75A7"/>
    <w:rsid w:val="00C0124B"/>
    <w:rsid w:val="00C225AC"/>
    <w:rsid w:val="00C23FD4"/>
    <w:rsid w:val="00C30866"/>
    <w:rsid w:val="00C409E1"/>
    <w:rsid w:val="00C423C2"/>
    <w:rsid w:val="00C46788"/>
    <w:rsid w:val="00C51441"/>
    <w:rsid w:val="00C70FC1"/>
    <w:rsid w:val="00C77486"/>
    <w:rsid w:val="00C77726"/>
    <w:rsid w:val="00C8500F"/>
    <w:rsid w:val="00CC7404"/>
    <w:rsid w:val="00CD57DB"/>
    <w:rsid w:val="00D05206"/>
    <w:rsid w:val="00D210E7"/>
    <w:rsid w:val="00D516B0"/>
    <w:rsid w:val="00D8452F"/>
    <w:rsid w:val="00DB2183"/>
    <w:rsid w:val="00DC7E62"/>
    <w:rsid w:val="00DE5325"/>
    <w:rsid w:val="00DE6047"/>
    <w:rsid w:val="00E0644D"/>
    <w:rsid w:val="00E13634"/>
    <w:rsid w:val="00E33BE7"/>
    <w:rsid w:val="00E40E93"/>
    <w:rsid w:val="00E5153C"/>
    <w:rsid w:val="00E82CA6"/>
    <w:rsid w:val="00EA4E10"/>
    <w:rsid w:val="00EE4186"/>
    <w:rsid w:val="00EF5339"/>
    <w:rsid w:val="00F012B6"/>
    <w:rsid w:val="00F01698"/>
    <w:rsid w:val="00F152B4"/>
    <w:rsid w:val="00F20BB1"/>
    <w:rsid w:val="00F26A30"/>
    <w:rsid w:val="00F4318E"/>
    <w:rsid w:val="00F4411B"/>
    <w:rsid w:val="00F64ACD"/>
    <w:rsid w:val="00F64F8E"/>
    <w:rsid w:val="00F8215E"/>
    <w:rsid w:val="00F85FDB"/>
    <w:rsid w:val="00F91BCD"/>
    <w:rsid w:val="00FA62D4"/>
    <w:rsid w:val="00FC6B28"/>
    <w:rsid w:val="00FF28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A7B6F3"/>
  <w15:docId w15:val="{251429AC-8CA9-459A-B49B-4AD92FF1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405"/>
    <w:rPr>
      <w:sz w:val="24"/>
      <w:szCs w:val="24"/>
    </w:rPr>
  </w:style>
  <w:style w:type="paragraph" w:styleId="1">
    <w:name w:val="heading 1"/>
    <w:basedOn w:val="a"/>
    <w:next w:val="a"/>
    <w:link w:val="10"/>
    <w:qFormat/>
    <w:rsid w:val="004D571F"/>
    <w:pPr>
      <w:keepNext/>
      <w:outlineLvl w:val="0"/>
    </w:pPr>
    <w:rPr>
      <w:b/>
      <w:bCs/>
    </w:rPr>
  </w:style>
  <w:style w:type="paragraph" w:styleId="4">
    <w:name w:val="heading 4"/>
    <w:basedOn w:val="a"/>
    <w:next w:val="a"/>
    <w:link w:val="40"/>
    <w:semiHidden/>
    <w:unhideWhenUsed/>
    <w:qFormat/>
    <w:rsid w:val="00615BA8"/>
    <w:pPr>
      <w:keepNext/>
      <w:spacing w:before="240" w:after="60"/>
      <w:outlineLvl w:val="3"/>
    </w:pPr>
    <w:rPr>
      <w:rFonts w:ascii="Calibri" w:hAnsi="Calibri"/>
      <w:b/>
      <w:bCs/>
      <w:sz w:val="28"/>
      <w:szCs w:val="28"/>
    </w:rPr>
  </w:style>
  <w:style w:type="paragraph" w:styleId="5">
    <w:name w:val="heading 5"/>
    <w:basedOn w:val="a"/>
    <w:next w:val="a"/>
    <w:link w:val="50"/>
    <w:qFormat/>
    <w:rsid w:val="00DE5325"/>
    <w:pPr>
      <w:spacing w:before="240" w:after="60"/>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06405"/>
    <w:pPr>
      <w:tabs>
        <w:tab w:val="center" w:pos="4153"/>
        <w:tab w:val="right" w:pos="8306"/>
      </w:tabs>
    </w:pPr>
    <w:rPr>
      <w:szCs w:val="20"/>
    </w:rPr>
  </w:style>
  <w:style w:type="table" w:styleId="a4">
    <w:name w:val="Table Grid"/>
    <w:basedOn w:val="a1"/>
    <w:rsid w:val="00006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Текст сноски Знак"/>
    <w:link w:val="a6"/>
    <w:locked/>
    <w:rsid w:val="00C0124B"/>
    <w:rPr>
      <w:lang w:val="ru-RU" w:eastAsia="ru-RU" w:bidi="ar-SA"/>
    </w:rPr>
  </w:style>
  <w:style w:type="paragraph" w:styleId="a6">
    <w:name w:val="footnote text"/>
    <w:basedOn w:val="a"/>
    <w:link w:val="a5"/>
    <w:rsid w:val="00C0124B"/>
    <w:rPr>
      <w:sz w:val="20"/>
      <w:szCs w:val="20"/>
    </w:rPr>
  </w:style>
  <w:style w:type="character" w:styleId="a7">
    <w:name w:val="footnote reference"/>
    <w:rsid w:val="00C0124B"/>
    <w:rPr>
      <w:vertAlign w:val="superscript"/>
    </w:rPr>
  </w:style>
  <w:style w:type="character" w:customStyle="1" w:styleId="10">
    <w:name w:val="Заголовок 1 Знак"/>
    <w:link w:val="1"/>
    <w:locked/>
    <w:rsid w:val="004D571F"/>
    <w:rPr>
      <w:b/>
      <w:bCs/>
      <w:sz w:val="24"/>
      <w:szCs w:val="24"/>
      <w:lang w:val="ru-RU" w:eastAsia="ru-RU" w:bidi="ar-SA"/>
    </w:rPr>
  </w:style>
  <w:style w:type="character" w:styleId="a8">
    <w:name w:val="Hyperlink"/>
    <w:rsid w:val="00891144"/>
    <w:rPr>
      <w:color w:val="663300"/>
      <w:u w:val="single"/>
    </w:rPr>
  </w:style>
  <w:style w:type="paragraph" w:styleId="2">
    <w:name w:val="Body Text 2"/>
    <w:basedOn w:val="a"/>
    <w:rsid w:val="00891144"/>
    <w:pPr>
      <w:spacing w:after="120" w:line="480" w:lineRule="auto"/>
    </w:pPr>
  </w:style>
  <w:style w:type="character" w:customStyle="1" w:styleId="50">
    <w:name w:val="Заголовок 5 Знак"/>
    <w:link w:val="5"/>
    <w:locked/>
    <w:rsid w:val="00DE5325"/>
    <w:rPr>
      <w:rFonts w:eastAsia="Calibri"/>
      <w:b/>
      <w:bCs/>
      <w:i/>
      <w:iCs/>
      <w:sz w:val="26"/>
      <w:szCs w:val="26"/>
      <w:lang w:val="ru-RU" w:eastAsia="ru-RU" w:bidi="ar-SA"/>
    </w:rPr>
  </w:style>
  <w:style w:type="paragraph" w:customStyle="1" w:styleId="11">
    <w:name w:val="Абзац списка1"/>
    <w:basedOn w:val="a"/>
    <w:rsid w:val="00DE5325"/>
    <w:pPr>
      <w:ind w:left="720"/>
      <w:contextualSpacing/>
    </w:pPr>
    <w:rPr>
      <w:rFonts w:eastAsia="Calibri"/>
    </w:rPr>
  </w:style>
  <w:style w:type="paragraph" w:styleId="a9">
    <w:name w:val="footer"/>
    <w:basedOn w:val="a"/>
    <w:link w:val="aa"/>
    <w:rsid w:val="005F680C"/>
    <w:pPr>
      <w:tabs>
        <w:tab w:val="center" w:pos="4677"/>
        <w:tab w:val="right" w:pos="9355"/>
      </w:tabs>
    </w:pPr>
  </w:style>
  <w:style w:type="character" w:customStyle="1" w:styleId="aa">
    <w:name w:val="Нижний колонтитул Знак"/>
    <w:link w:val="a9"/>
    <w:rsid w:val="005F680C"/>
    <w:rPr>
      <w:sz w:val="24"/>
      <w:szCs w:val="24"/>
    </w:rPr>
  </w:style>
  <w:style w:type="character" w:customStyle="1" w:styleId="apple-converted-space">
    <w:name w:val="apple-converted-space"/>
    <w:rsid w:val="002A2228"/>
  </w:style>
  <w:style w:type="character" w:customStyle="1" w:styleId="40">
    <w:name w:val="Заголовок 4 Знак"/>
    <w:link w:val="4"/>
    <w:uiPriority w:val="9"/>
    <w:rsid w:val="00615BA8"/>
    <w:rPr>
      <w:rFonts w:ascii="Calibri" w:eastAsia="Times New Roman" w:hAnsi="Calibri" w:cs="Times New Roman"/>
      <w:b/>
      <w:bCs/>
      <w:sz w:val="28"/>
      <w:szCs w:val="28"/>
    </w:rPr>
  </w:style>
  <w:style w:type="paragraph" w:styleId="ab">
    <w:name w:val="List Paragraph"/>
    <w:basedOn w:val="a"/>
    <w:link w:val="ac"/>
    <w:uiPriority w:val="34"/>
    <w:qFormat/>
    <w:rsid w:val="00615BA8"/>
    <w:pPr>
      <w:ind w:left="720"/>
      <w:contextualSpacing/>
    </w:pPr>
    <w:rPr>
      <w:rFonts w:ascii="Calibri" w:eastAsia="Calibri" w:hAnsi="Calibri"/>
    </w:rPr>
  </w:style>
  <w:style w:type="character" w:customStyle="1" w:styleId="ac">
    <w:name w:val="Абзац списка Знак"/>
    <w:link w:val="ab"/>
    <w:uiPriority w:val="34"/>
    <w:locked/>
    <w:rsid w:val="00615BA8"/>
    <w:rPr>
      <w:rFonts w:ascii="Calibri" w:eastAsia="Calibri" w:hAnsi="Calibri"/>
      <w:sz w:val="24"/>
      <w:szCs w:val="24"/>
    </w:rPr>
  </w:style>
  <w:style w:type="paragraph" w:styleId="ad">
    <w:name w:val="Title"/>
    <w:basedOn w:val="a"/>
    <w:link w:val="ae"/>
    <w:qFormat/>
    <w:rsid w:val="000F7B26"/>
    <w:pPr>
      <w:jc w:val="center"/>
    </w:pPr>
    <w:rPr>
      <w:b/>
      <w:bCs/>
    </w:rPr>
  </w:style>
  <w:style w:type="character" w:customStyle="1" w:styleId="ae">
    <w:name w:val="Заголовок Знак"/>
    <w:basedOn w:val="a0"/>
    <w:link w:val="ad"/>
    <w:rsid w:val="000F7B26"/>
    <w:rPr>
      <w:b/>
      <w:bCs/>
      <w:sz w:val="24"/>
      <w:szCs w:val="24"/>
    </w:rPr>
  </w:style>
  <w:style w:type="paragraph" w:styleId="3">
    <w:name w:val="toc 3"/>
    <w:basedOn w:val="a"/>
    <w:next w:val="a"/>
    <w:autoRedefine/>
    <w:uiPriority w:val="39"/>
    <w:unhideWhenUsed/>
    <w:rsid w:val="00C423C2"/>
    <w:pPr>
      <w:tabs>
        <w:tab w:val="left" w:pos="1843"/>
        <w:tab w:val="right" w:leader="dot" w:pos="9496"/>
      </w:tabs>
      <w:ind w:left="993"/>
      <w:jc w:val="both"/>
    </w:pPr>
    <w:rPr>
      <w:rFonts w:eastAsia="Calibri"/>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93706">
      <w:bodyDiv w:val="1"/>
      <w:marLeft w:val="0"/>
      <w:marRight w:val="0"/>
      <w:marTop w:val="0"/>
      <w:marBottom w:val="0"/>
      <w:divBdr>
        <w:top w:val="none" w:sz="0" w:space="0" w:color="auto"/>
        <w:left w:val="none" w:sz="0" w:space="0" w:color="auto"/>
        <w:bottom w:val="none" w:sz="0" w:space="0" w:color="auto"/>
        <w:right w:val="none" w:sz="0" w:space="0" w:color="auto"/>
      </w:divBdr>
    </w:div>
    <w:div w:id="336687559">
      <w:bodyDiv w:val="1"/>
      <w:marLeft w:val="0"/>
      <w:marRight w:val="0"/>
      <w:marTop w:val="0"/>
      <w:marBottom w:val="0"/>
      <w:divBdr>
        <w:top w:val="none" w:sz="0" w:space="0" w:color="auto"/>
        <w:left w:val="none" w:sz="0" w:space="0" w:color="auto"/>
        <w:bottom w:val="none" w:sz="0" w:space="0" w:color="auto"/>
        <w:right w:val="none" w:sz="0" w:space="0" w:color="auto"/>
      </w:divBdr>
    </w:div>
    <w:div w:id="354620406">
      <w:bodyDiv w:val="1"/>
      <w:marLeft w:val="0"/>
      <w:marRight w:val="0"/>
      <w:marTop w:val="0"/>
      <w:marBottom w:val="0"/>
      <w:divBdr>
        <w:top w:val="none" w:sz="0" w:space="0" w:color="auto"/>
        <w:left w:val="none" w:sz="0" w:space="0" w:color="auto"/>
        <w:bottom w:val="none" w:sz="0" w:space="0" w:color="auto"/>
        <w:right w:val="none" w:sz="0" w:space="0" w:color="auto"/>
      </w:divBdr>
    </w:div>
    <w:div w:id="843084401">
      <w:bodyDiv w:val="1"/>
      <w:marLeft w:val="0"/>
      <w:marRight w:val="0"/>
      <w:marTop w:val="0"/>
      <w:marBottom w:val="0"/>
      <w:divBdr>
        <w:top w:val="none" w:sz="0" w:space="0" w:color="auto"/>
        <w:left w:val="none" w:sz="0" w:space="0" w:color="auto"/>
        <w:bottom w:val="none" w:sz="0" w:space="0" w:color="auto"/>
        <w:right w:val="none" w:sz="0" w:space="0" w:color="auto"/>
      </w:divBdr>
    </w:div>
    <w:div w:id="1109743401">
      <w:bodyDiv w:val="1"/>
      <w:marLeft w:val="0"/>
      <w:marRight w:val="0"/>
      <w:marTop w:val="0"/>
      <w:marBottom w:val="0"/>
      <w:divBdr>
        <w:top w:val="none" w:sz="0" w:space="0" w:color="auto"/>
        <w:left w:val="none" w:sz="0" w:space="0" w:color="auto"/>
        <w:bottom w:val="none" w:sz="0" w:space="0" w:color="auto"/>
        <w:right w:val="none" w:sz="0" w:space="0" w:color="auto"/>
      </w:divBdr>
    </w:div>
    <w:div w:id="1117869858">
      <w:bodyDiv w:val="1"/>
      <w:marLeft w:val="0"/>
      <w:marRight w:val="0"/>
      <w:marTop w:val="0"/>
      <w:marBottom w:val="0"/>
      <w:divBdr>
        <w:top w:val="none" w:sz="0" w:space="0" w:color="auto"/>
        <w:left w:val="none" w:sz="0" w:space="0" w:color="auto"/>
        <w:bottom w:val="none" w:sz="0" w:space="0" w:color="auto"/>
        <w:right w:val="none" w:sz="0" w:space="0" w:color="auto"/>
      </w:divBdr>
    </w:div>
    <w:div w:id="1295602728">
      <w:bodyDiv w:val="1"/>
      <w:marLeft w:val="0"/>
      <w:marRight w:val="0"/>
      <w:marTop w:val="0"/>
      <w:marBottom w:val="0"/>
      <w:divBdr>
        <w:top w:val="none" w:sz="0" w:space="0" w:color="auto"/>
        <w:left w:val="none" w:sz="0" w:space="0" w:color="auto"/>
        <w:bottom w:val="none" w:sz="0" w:space="0" w:color="auto"/>
        <w:right w:val="none" w:sz="0" w:space="0" w:color="auto"/>
      </w:divBdr>
    </w:div>
    <w:div w:id="1724795673">
      <w:bodyDiv w:val="1"/>
      <w:marLeft w:val="0"/>
      <w:marRight w:val="0"/>
      <w:marTop w:val="0"/>
      <w:marBottom w:val="0"/>
      <w:divBdr>
        <w:top w:val="none" w:sz="0" w:space="0" w:color="auto"/>
        <w:left w:val="none" w:sz="0" w:space="0" w:color="auto"/>
        <w:bottom w:val="none" w:sz="0" w:space="0" w:color="auto"/>
        <w:right w:val="none" w:sz="0" w:space="0" w:color="auto"/>
      </w:divBdr>
    </w:div>
    <w:div w:id="1736856351">
      <w:bodyDiv w:val="1"/>
      <w:marLeft w:val="0"/>
      <w:marRight w:val="0"/>
      <w:marTop w:val="0"/>
      <w:marBottom w:val="0"/>
      <w:divBdr>
        <w:top w:val="none" w:sz="0" w:space="0" w:color="auto"/>
        <w:left w:val="none" w:sz="0" w:space="0" w:color="auto"/>
        <w:bottom w:val="none" w:sz="0" w:space="0" w:color="auto"/>
        <w:right w:val="none" w:sz="0" w:space="0" w:color="auto"/>
      </w:divBdr>
    </w:div>
    <w:div w:id="2050446567">
      <w:bodyDiv w:val="1"/>
      <w:marLeft w:val="0"/>
      <w:marRight w:val="0"/>
      <w:marTop w:val="0"/>
      <w:marBottom w:val="0"/>
      <w:divBdr>
        <w:top w:val="none" w:sz="0" w:space="0" w:color="auto"/>
        <w:left w:val="none" w:sz="0" w:space="0" w:color="auto"/>
        <w:bottom w:val="none" w:sz="0" w:space="0" w:color="auto"/>
        <w:right w:val="none" w:sz="0" w:space="0" w:color="auto"/>
      </w:divBdr>
    </w:div>
    <w:div w:id="206780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6F3F8-11E1-42F3-99EC-415D2E9F1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9347</Words>
  <Characters>53281</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NhT</Company>
  <LinksUpToDate>false</LinksUpToDate>
  <CharactersWithSpaces>62503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acer</cp:lastModifiedBy>
  <cp:revision>10</cp:revision>
  <cp:lastPrinted>2017-08-31T07:17:00Z</cp:lastPrinted>
  <dcterms:created xsi:type="dcterms:W3CDTF">2017-09-04T16:12:00Z</dcterms:created>
  <dcterms:modified xsi:type="dcterms:W3CDTF">2018-09-04T17:35:00Z</dcterms:modified>
</cp:coreProperties>
</file>