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21" w:rsidRDefault="00B11D8D" w:rsidP="006D7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424564307"/>
      <w:r w:rsidRPr="00B11D8D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5940425" cy="8083280"/>
            <wp:effectExtent l="0" t="0" r="0" b="0"/>
            <wp:docPr id="1" name="Рисунок 1" descr="C:\Users\осош\Desktop\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8D" w:rsidRDefault="00B11D8D" w:rsidP="006D7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D8D" w:rsidRDefault="00B11D8D" w:rsidP="006D7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D8D" w:rsidRDefault="00B11D8D" w:rsidP="006D7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D8D" w:rsidRDefault="00B11D8D" w:rsidP="006D7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D8D" w:rsidRPr="00E50DC3" w:rsidRDefault="00B11D8D" w:rsidP="006D7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7135BC" w:rsidRDefault="007135BC" w:rsidP="005F077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7021" w:rsidRDefault="006D7021" w:rsidP="006D70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CAA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87CAA">
        <w:rPr>
          <w:rFonts w:ascii="Times New Roman" w:hAnsi="Times New Roman"/>
          <w:b/>
          <w:bCs/>
          <w:sz w:val="28"/>
          <w:szCs w:val="28"/>
        </w:rPr>
        <w:t xml:space="preserve"> 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C87CA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D1542" w:rsidRDefault="00AD1542" w:rsidP="00AD1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1542" w:rsidRPr="00E50DC3" w:rsidRDefault="00AD1542" w:rsidP="00AD1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E50DC3">
        <w:rPr>
          <w:rFonts w:ascii="Times New Roman" w:hAnsi="Times New Roman"/>
          <w:sz w:val="24"/>
          <w:szCs w:val="24"/>
        </w:rPr>
        <w:t xml:space="preserve">В результате освоения учебного предмета будут формироваться </w:t>
      </w:r>
      <w:r w:rsidRPr="00E50DC3">
        <w:rPr>
          <w:rFonts w:ascii="Times New Roman" w:hAnsi="Times New Roman"/>
          <w:i/>
          <w:iCs/>
          <w:sz w:val="24"/>
          <w:szCs w:val="24"/>
        </w:rPr>
        <w:t xml:space="preserve">личностные, регулятивные, познавательные </w:t>
      </w:r>
      <w:r w:rsidRPr="00E50DC3">
        <w:rPr>
          <w:rFonts w:ascii="Times New Roman" w:hAnsi="Times New Roman"/>
          <w:sz w:val="24"/>
          <w:szCs w:val="24"/>
        </w:rPr>
        <w:t xml:space="preserve">и </w:t>
      </w:r>
      <w:r w:rsidRPr="00E50DC3">
        <w:rPr>
          <w:rFonts w:ascii="Times New Roman" w:hAnsi="Times New Roman"/>
          <w:i/>
          <w:iCs/>
          <w:sz w:val="24"/>
          <w:szCs w:val="24"/>
        </w:rPr>
        <w:t xml:space="preserve">коммуникативные </w:t>
      </w:r>
      <w:r w:rsidRPr="00E50DC3">
        <w:rPr>
          <w:rFonts w:ascii="Times New Roman" w:hAnsi="Times New Roman"/>
          <w:sz w:val="24"/>
          <w:szCs w:val="24"/>
        </w:rPr>
        <w:t>универсальные учебные</w:t>
      </w:r>
      <w:r w:rsidRPr="00E50D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50DC3">
        <w:rPr>
          <w:rFonts w:ascii="Times New Roman" w:hAnsi="Times New Roman"/>
          <w:sz w:val="24"/>
          <w:szCs w:val="24"/>
        </w:rPr>
        <w:t>действия как основа умения учиться.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AD1542">
        <w:rPr>
          <w:b/>
          <w:color w:val="auto"/>
        </w:rPr>
        <w:t>В области</w:t>
      </w:r>
      <w:r w:rsidRPr="009E4469">
        <w:rPr>
          <w:color w:val="auto"/>
        </w:rPr>
        <w:t xml:space="preserve"> </w:t>
      </w:r>
      <w:r w:rsidRPr="009E4469">
        <w:rPr>
          <w:b/>
          <w:bCs/>
          <w:color w:val="auto"/>
        </w:rPr>
        <w:t xml:space="preserve">личностных общих учебных действий </w:t>
      </w:r>
      <w:r w:rsidRPr="009E4469">
        <w:rPr>
          <w:color w:val="auto"/>
        </w:rPr>
        <w:t xml:space="preserve">обучающиеся получат возможность: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формировать основы российской гражданской идентичности, развивать чувство гордости за свою Родину;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формировать образа мира как единого и целостного при разнообразии культур, национальностей, религий;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развивать доверие и уважение к представителям разных народов и вероисповеданий, уважительного и бережного отношения к их культуре;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развивать самостоятельность и ответственность за свои поступки на основе представлений о нравственных нормах и общечеловеческих ценностях, социальной справедливости и свободе;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развить этические чувства как регулятор морального поведения;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воспитывать доброжелательность и эмоционально-нравственную отзывчивость, понимание и сопереживание;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развивать начальные формы регуляции своих эмоциональных состояний и рефлексии;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развивать навыки сотрудничества со взрослыми и сверстниками в различных социальных ситуациях, умение не создавать конфликтов, искать компромиссы в спорных ситуациях и договариваться о конструктивном решении спорных вопросов;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развивать мотивацию к продуктивной созидательной деятельности; </w:t>
      </w:r>
    </w:p>
    <w:p w:rsidR="00AD1542" w:rsidRPr="009E4469" w:rsidRDefault="00AD1542" w:rsidP="00AD1542">
      <w:pPr>
        <w:pStyle w:val="Default"/>
        <w:jc w:val="both"/>
        <w:rPr>
          <w:color w:val="auto"/>
        </w:rPr>
      </w:pPr>
      <w:r w:rsidRPr="009E4469">
        <w:rPr>
          <w:color w:val="auto"/>
        </w:rPr>
        <w:t xml:space="preserve">- формировать бережное отношение к материальным и духовным ценностям.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AD1542">
        <w:rPr>
          <w:b/>
          <w:color w:val="auto"/>
        </w:rPr>
        <w:t>В области</w:t>
      </w:r>
      <w:r w:rsidRPr="009E4469">
        <w:rPr>
          <w:color w:val="auto"/>
        </w:rPr>
        <w:t xml:space="preserve"> </w:t>
      </w:r>
      <w:r w:rsidRPr="009E4469">
        <w:rPr>
          <w:b/>
          <w:bCs/>
          <w:color w:val="auto"/>
        </w:rPr>
        <w:t xml:space="preserve">познавательных общих учебных действий </w:t>
      </w:r>
      <w:r w:rsidRPr="009E4469">
        <w:rPr>
          <w:color w:val="auto"/>
        </w:rPr>
        <w:t xml:space="preserve">обучающиеся получат возможность совершенствовать: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умения в области работы с информацией, осуществления информационного поиска для выполнения учебных заданий;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навыки смыслового чтения текстов различных стилей и жанров;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логические действия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AD1542">
        <w:rPr>
          <w:b/>
          <w:color w:val="auto"/>
        </w:rPr>
        <w:t>В области</w:t>
      </w:r>
      <w:r w:rsidRPr="009E4469">
        <w:rPr>
          <w:color w:val="auto"/>
        </w:rPr>
        <w:t xml:space="preserve"> </w:t>
      </w:r>
      <w:r w:rsidRPr="009E4469">
        <w:rPr>
          <w:b/>
          <w:bCs/>
          <w:color w:val="auto"/>
        </w:rPr>
        <w:t xml:space="preserve">коммуникативных общих учебных действий </w:t>
      </w:r>
      <w:r w:rsidRPr="009E4469">
        <w:rPr>
          <w:color w:val="auto"/>
        </w:rPr>
        <w:t xml:space="preserve">обучающиеся получат возможность: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совершенствовать умения в различных видах речевой деятельности и коммуникативных ситуациях;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адекватно использовать речевые средства и средства информационно-коммуникационных технологий для решения различных коммуникативных и познавательных задач;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совершенствовать умения осознанного построения речевых высказываний в соответствии с задачами коммуникации;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формировать готовность слушать собеседника и вести диалог; готовности признавать возможность существования различных точек зрения и права каждого иметь свою собственную;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совершенствовать умения излагать свое мнение и аргументировать свою точку зрения, интерпретацию и оценку событий, явлений и фактов.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AD1542">
        <w:rPr>
          <w:b/>
          <w:color w:val="auto"/>
        </w:rPr>
        <w:t>В области</w:t>
      </w:r>
      <w:r w:rsidRPr="009E4469">
        <w:rPr>
          <w:color w:val="auto"/>
        </w:rPr>
        <w:t xml:space="preserve"> </w:t>
      </w:r>
      <w:r w:rsidRPr="009E4469">
        <w:rPr>
          <w:b/>
          <w:bCs/>
          <w:color w:val="auto"/>
        </w:rPr>
        <w:t xml:space="preserve">регулятивных общих учебных действий </w:t>
      </w:r>
      <w:r w:rsidRPr="009E4469">
        <w:rPr>
          <w:color w:val="auto"/>
        </w:rPr>
        <w:t xml:space="preserve">обучающиеся получать возможность: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совершенствовать способностью понимания и сохранения целей и задач учебной деятельности; поиска оптимальных средств ее достижения;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формировать и совершенствовать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lastRenderedPageBreak/>
        <w:t xml:space="preserve">- 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 </w:t>
      </w:r>
    </w:p>
    <w:p w:rsidR="006D7021" w:rsidRPr="009E4469" w:rsidRDefault="006D7021" w:rsidP="006D7021">
      <w:pPr>
        <w:pStyle w:val="Default"/>
        <w:rPr>
          <w:color w:val="auto"/>
        </w:rPr>
      </w:pPr>
      <w:r w:rsidRPr="009E4469">
        <w:rPr>
          <w:color w:val="auto"/>
        </w:rPr>
        <w:t xml:space="preserve">- совершенствовать организационные умения в области коллективной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 </w:t>
      </w:r>
    </w:p>
    <w:p w:rsidR="006D7021" w:rsidRDefault="00AD1542" w:rsidP="00AD1542">
      <w:pPr>
        <w:pStyle w:val="4"/>
        <w:spacing w:before="0" w:after="0" w:line="24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Предметные результаты</w:t>
      </w:r>
    </w:p>
    <w:bookmarkEnd w:id="0"/>
    <w:p w:rsidR="006D7021" w:rsidRPr="00AD1542" w:rsidRDefault="006D7021" w:rsidP="00AD1542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</w:pPr>
      <w:r w:rsidRPr="00AD1542"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6D7021" w:rsidRPr="00AD1542" w:rsidRDefault="006D7021" w:rsidP="00AD1542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b/>
          <w:sz w:val="24"/>
          <w:szCs w:val="24"/>
        </w:rPr>
        <w:t>Общие планируемые результаты</w:t>
      </w:r>
      <w:r w:rsidRPr="00AD1542">
        <w:rPr>
          <w:rFonts w:ascii="Times New Roman" w:hAnsi="Times New Roman" w:cs="Times New Roman"/>
          <w:sz w:val="24"/>
          <w:szCs w:val="24"/>
        </w:rPr>
        <w:t>.</w:t>
      </w:r>
    </w:p>
    <w:p w:rsidR="006D7021" w:rsidRPr="00AD1542" w:rsidRDefault="006D7021" w:rsidP="00AD15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D1542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освоения каждого модуля курса </w:t>
      </w:r>
      <w:r w:rsidRPr="00AD1542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</w:t>
      </w:r>
      <w:r w:rsidRPr="00AD1542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6D7021" w:rsidRPr="00AD1542" w:rsidRDefault="006D7021" w:rsidP="00AD15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6D7021" w:rsidRPr="00AD1542" w:rsidRDefault="006D7021" w:rsidP="00AD15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6D7021" w:rsidRPr="00AD1542" w:rsidRDefault="006D7021" w:rsidP="00AD15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6D7021" w:rsidRPr="00AD1542" w:rsidRDefault="006D7021" w:rsidP="00AD15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6D7021" w:rsidRPr="00AD1542" w:rsidRDefault="006D7021" w:rsidP="00AD15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AD1542" w:rsidRDefault="00AD1542" w:rsidP="00AD15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542" w:rsidRPr="00AD1542" w:rsidRDefault="00AD1542" w:rsidP="00AD1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542">
        <w:rPr>
          <w:rFonts w:ascii="Times New Roman" w:hAnsi="Times New Roman" w:cs="Times New Roman"/>
          <w:b/>
          <w:sz w:val="24"/>
          <w:szCs w:val="24"/>
        </w:rPr>
        <w:t>Планируемые результаты по учебн</w:t>
      </w:r>
      <w:r>
        <w:rPr>
          <w:rFonts w:ascii="Times New Roman" w:hAnsi="Times New Roman" w:cs="Times New Roman"/>
          <w:b/>
          <w:sz w:val="24"/>
          <w:szCs w:val="24"/>
        </w:rPr>
        <w:t xml:space="preserve">ому </w:t>
      </w:r>
      <w:r w:rsidRPr="00AD1542">
        <w:rPr>
          <w:rFonts w:ascii="Times New Roman" w:hAnsi="Times New Roman" w:cs="Times New Roman"/>
          <w:b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D1542">
        <w:rPr>
          <w:rFonts w:ascii="Times New Roman" w:hAnsi="Times New Roman" w:cs="Times New Roman"/>
          <w:b/>
          <w:sz w:val="24"/>
          <w:szCs w:val="24"/>
        </w:rPr>
        <w:t>Основы светской этики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D1542" w:rsidRPr="00AD1542" w:rsidRDefault="00AD1542" w:rsidP="00AD15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AD1542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sz w:val="24"/>
          <w:szCs w:val="24"/>
        </w:rPr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sz w:val="24"/>
          <w:szCs w:val="24"/>
        </w:rPr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sz w:val="24"/>
          <w:szCs w:val="24"/>
        </w:rPr>
        <w:tab/>
        <w:t>излагать свое мнение по поводу значения российской светской этики в жизни людей и общества;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российской светской (гражданской) этики; 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AD1542" w:rsidRPr="00AD1542" w:rsidRDefault="00AD1542" w:rsidP="00AD154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AD1542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lastRenderedPageBreak/>
        <w:t>–</w:t>
      </w:r>
      <w:r w:rsidRPr="00AD1542">
        <w:rPr>
          <w:rFonts w:ascii="Times New Roman" w:hAnsi="Times New Roman" w:cs="Times New Roman"/>
          <w:i/>
          <w:sz w:val="24"/>
          <w:szCs w:val="24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AD1542" w:rsidRPr="00AD1542" w:rsidRDefault="00AD1542" w:rsidP="00AD15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542">
        <w:rPr>
          <w:rFonts w:ascii="Times New Roman" w:hAnsi="Times New Roman" w:cs="Times New Roman"/>
          <w:i/>
          <w:sz w:val="24"/>
          <w:szCs w:val="24"/>
        </w:rPr>
        <w:t>–</w:t>
      </w:r>
      <w:r w:rsidRPr="00AD1542">
        <w:rPr>
          <w:rFonts w:ascii="Times New Roman" w:hAnsi="Times New Roman" w:cs="Times New Roman"/>
          <w:i/>
          <w:sz w:val="24"/>
          <w:szCs w:val="24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D1542" w:rsidRDefault="00AD1542" w:rsidP="00AD15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021" w:rsidRPr="00AD1542" w:rsidRDefault="00AD1542" w:rsidP="00AD15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542">
        <w:rPr>
          <w:rFonts w:ascii="Times New Roman" w:hAnsi="Times New Roman" w:cs="Times New Roman"/>
          <w:b/>
          <w:sz w:val="28"/>
          <w:szCs w:val="28"/>
        </w:rPr>
        <w:t>С</w:t>
      </w:r>
      <w:r w:rsidR="006D7021" w:rsidRPr="00AD1542">
        <w:rPr>
          <w:rFonts w:ascii="Times New Roman" w:hAnsi="Times New Roman" w:cs="Times New Roman"/>
          <w:b/>
          <w:sz w:val="28"/>
          <w:szCs w:val="28"/>
        </w:rPr>
        <w:t>одержание предметной области</w:t>
      </w:r>
    </w:p>
    <w:p w:rsidR="006D7021" w:rsidRPr="00AD1542" w:rsidRDefault="006D7021" w:rsidP="00AD1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AD1542" w:rsidRPr="00AD1542" w:rsidRDefault="00AD1542" w:rsidP="00AD15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542">
        <w:rPr>
          <w:rFonts w:ascii="Times New Roman" w:hAnsi="Times New Roman" w:cs="Times New Roman"/>
          <w:b/>
          <w:sz w:val="28"/>
          <w:szCs w:val="28"/>
        </w:rPr>
        <w:t>Основы светской этики</w:t>
      </w:r>
    </w:p>
    <w:p w:rsidR="00AD1542" w:rsidRPr="00AD1542" w:rsidRDefault="00AD1542" w:rsidP="00AD1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Россия – наша Родина.</w:t>
      </w:r>
    </w:p>
    <w:p w:rsidR="00AD1542" w:rsidRPr="00AD1542" w:rsidRDefault="00AD1542" w:rsidP="00AD1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Культура и мораль. Этика и ее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AD1542" w:rsidRPr="00AD1542" w:rsidRDefault="00AD1542" w:rsidP="00AD1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542">
        <w:rPr>
          <w:rFonts w:ascii="Times New Roman" w:hAnsi="Times New Roman" w:cs="Times New Roman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5F0774" w:rsidRDefault="005F0774" w:rsidP="00E9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21" w:rsidRPr="00C43DD9" w:rsidRDefault="006D7021" w:rsidP="00E9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D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D7021" w:rsidRPr="00C43DD9" w:rsidRDefault="006D7021" w:rsidP="00E9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542" w:rsidRPr="00AD1542" w:rsidRDefault="007135BC" w:rsidP="007135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D1542" w:rsidRPr="00AD1542">
        <w:rPr>
          <w:rFonts w:ascii="Times New Roman" w:hAnsi="Times New Roman" w:cs="Times New Roman"/>
          <w:b/>
          <w:sz w:val="28"/>
          <w:szCs w:val="28"/>
        </w:rPr>
        <w:t>Основы светской этики</w:t>
      </w:r>
    </w:p>
    <w:p w:rsidR="006D7021" w:rsidRPr="00C43DD9" w:rsidRDefault="006D7021" w:rsidP="00E96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804"/>
        <w:gridCol w:w="850"/>
        <w:gridCol w:w="993"/>
      </w:tblGrid>
      <w:tr w:rsidR="00053E6F" w:rsidRPr="00C43DD9" w:rsidTr="00053E6F">
        <w:tc>
          <w:tcPr>
            <w:tcW w:w="959" w:type="dxa"/>
            <w:vAlign w:val="center"/>
          </w:tcPr>
          <w:p w:rsidR="00053E6F" w:rsidRPr="00C43DD9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Align w:val="center"/>
          </w:tcPr>
          <w:p w:rsidR="00053E6F" w:rsidRPr="00C43DD9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053E6F" w:rsidRPr="00C43DD9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53E6F" w:rsidRPr="00C43DD9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D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53E6F" w:rsidRPr="00C43DD9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D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3" w:type="dxa"/>
          </w:tcPr>
          <w:p w:rsidR="00053E6F" w:rsidRPr="00C43DD9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298"/>
        </w:trPr>
        <w:tc>
          <w:tcPr>
            <w:tcW w:w="959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Россия - наша Родина.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332"/>
        </w:trPr>
        <w:tc>
          <w:tcPr>
            <w:tcW w:w="959" w:type="dxa"/>
          </w:tcPr>
          <w:p w:rsidR="00053E6F" w:rsidRPr="00703567" w:rsidRDefault="00053E6F" w:rsidP="00E96292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567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Что такое светская этика?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332"/>
        </w:trPr>
        <w:tc>
          <w:tcPr>
            <w:tcW w:w="959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Мораль и культура.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273"/>
        </w:trPr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Особенности морали.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Добро и зло.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Добро и зло.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319"/>
        </w:trPr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Добродетели и пороки.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Добродетели и пороки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9</w:t>
            </w:r>
            <w:r w:rsidRPr="00703567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Свобода и моральный выбор человека.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Моральный долг.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Справедливость.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Альтруизм и эгоизм.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Дружба.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Что значит быть моральным?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376"/>
        </w:trPr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Итоговая презентация творческих работ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Обобщение по теме: Духовные ценности и нравственные идеалы в жизни человека и общества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Род и семья – исток нравственных отношений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Нравственный поступок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Стыд, вина и извинения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Честь и достоинство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Совесть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Нравственные идеалы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277"/>
        </w:trPr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Нравственные идеалы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Образцы нравственности в культуре Отечества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Этикет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Жизнь человека - высшая нравственная ценность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305"/>
        </w:trPr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Духовные традиции многонационального народа России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53E6F" w:rsidRPr="00703567" w:rsidRDefault="00053E6F" w:rsidP="00E9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6F" w:rsidRPr="00703567" w:rsidTr="00053E6F">
        <w:trPr>
          <w:trHeight w:val="353"/>
        </w:trPr>
        <w:tc>
          <w:tcPr>
            <w:tcW w:w="959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804" w:type="dxa"/>
          </w:tcPr>
          <w:p w:rsidR="00053E6F" w:rsidRPr="00703567" w:rsidRDefault="00053E6F" w:rsidP="00E96292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567">
              <w:rPr>
                <w:rFonts w:ascii="Times New Roman" w:hAnsi="Times New Roman"/>
                <w:sz w:val="24"/>
                <w:szCs w:val="24"/>
              </w:rPr>
              <w:t>Тематические творческие работы учащихся</w:t>
            </w:r>
          </w:p>
        </w:tc>
        <w:tc>
          <w:tcPr>
            <w:tcW w:w="850" w:type="dxa"/>
          </w:tcPr>
          <w:p w:rsidR="00053E6F" w:rsidRPr="00703567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53E6F" w:rsidRDefault="00053E6F" w:rsidP="00E9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021" w:rsidRPr="00703567" w:rsidRDefault="006D7021" w:rsidP="00E96292">
      <w:pPr>
        <w:pStyle w:val="a3"/>
        <w:spacing w:line="240" w:lineRule="auto"/>
        <w:ind w:left="360"/>
        <w:jc w:val="both"/>
        <w:rPr>
          <w:sz w:val="24"/>
        </w:rPr>
      </w:pPr>
    </w:p>
    <w:p w:rsidR="006D7021" w:rsidRDefault="006D7021" w:rsidP="00E96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67" w:rsidRDefault="00703567" w:rsidP="00E96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5BC" w:rsidRDefault="007135BC" w:rsidP="00E962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35BC" w:rsidSect="002D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29E61D77"/>
    <w:multiLevelType w:val="hybridMultilevel"/>
    <w:tmpl w:val="4E8A9612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21C32A2"/>
    <w:multiLevelType w:val="hybridMultilevel"/>
    <w:tmpl w:val="CFC09600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15CA5DA0">
      <w:numFmt w:val="bullet"/>
      <w:lvlText w:val="•"/>
      <w:lvlJc w:val="left"/>
      <w:pPr>
        <w:ind w:left="1894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5F934CC0"/>
    <w:multiLevelType w:val="hybridMultilevel"/>
    <w:tmpl w:val="459E2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65915FB"/>
    <w:multiLevelType w:val="multilevel"/>
    <w:tmpl w:val="C48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021"/>
    <w:rsid w:val="00053E6F"/>
    <w:rsid w:val="000D1CAA"/>
    <w:rsid w:val="00180BAC"/>
    <w:rsid w:val="002D1A42"/>
    <w:rsid w:val="005F0774"/>
    <w:rsid w:val="006D7021"/>
    <w:rsid w:val="00703567"/>
    <w:rsid w:val="007135BC"/>
    <w:rsid w:val="008C6A5B"/>
    <w:rsid w:val="00AD1542"/>
    <w:rsid w:val="00B11D8D"/>
    <w:rsid w:val="00E331A7"/>
    <w:rsid w:val="00E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AE14B-669E-432D-85A3-EE51E460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6D7021"/>
    <w:rPr>
      <w:color w:val="000000"/>
      <w:w w:val="100"/>
    </w:rPr>
  </w:style>
  <w:style w:type="paragraph" w:styleId="a3">
    <w:name w:val="Subtitle"/>
    <w:basedOn w:val="a"/>
    <w:next w:val="a"/>
    <w:link w:val="a4"/>
    <w:qFormat/>
    <w:rsid w:val="006D702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4">
    <w:name w:val="Подзаголовок Знак"/>
    <w:basedOn w:val="a0"/>
    <w:link w:val="a3"/>
    <w:rsid w:val="006D7021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Zag2">
    <w:name w:val="Zag_2"/>
    <w:basedOn w:val="a"/>
    <w:rsid w:val="006D7021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Calibri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a5">
    <w:name w:val="Основной"/>
    <w:basedOn w:val="a"/>
    <w:link w:val="a6"/>
    <w:rsid w:val="006D70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6">
    <w:name w:val="Основной Знак"/>
    <w:link w:val="a5"/>
    <w:rsid w:val="006D702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7">
    <w:name w:val="Буллит"/>
    <w:basedOn w:val="a5"/>
    <w:link w:val="a8"/>
    <w:rsid w:val="006D7021"/>
    <w:pPr>
      <w:ind w:firstLine="244"/>
    </w:pPr>
  </w:style>
  <w:style w:type="paragraph" w:customStyle="1" w:styleId="4">
    <w:name w:val="Заг 4"/>
    <w:basedOn w:val="a"/>
    <w:rsid w:val="006D702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a8">
    <w:name w:val="Буллит Знак"/>
    <w:basedOn w:val="a6"/>
    <w:link w:val="a7"/>
    <w:rsid w:val="006D7021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9">
    <w:name w:val="Body Text"/>
    <w:basedOn w:val="a"/>
    <w:link w:val="aa"/>
    <w:rsid w:val="006D702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6D7021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b">
    <w:name w:val="Title"/>
    <w:basedOn w:val="a"/>
    <w:link w:val="ac"/>
    <w:qFormat/>
    <w:rsid w:val="006D70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6D702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6D7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40">
    <w:name w:val="Основной текст (4)_"/>
    <w:basedOn w:val="a0"/>
    <w:link w:val="41"/>
    <w:uiPriority w:val="99"/>
    <w:locked/>
    <w:rsid w:val="00703567"/>
    <w:rPr>
      <w:rFonts w:cs="Times New Roman"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703567"/>
    <w:pPr>
      <w:shd w:val="clear" w:color="auto" w:fill="FFFFFF"/>
      <w:spacing w:after="0" w:line="240" w:lineRule="atLeast"/>
    </w:pPr>
    <w:rPr>
      <w:rFonts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uiPriority w:val="99"/>
    <w:locked/>
    <w:rsid w:val="0070356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03567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styleId="ad">
    <w:name w:val="List Paragraph"/>
    <w:basedOn w:val="a"/>
    <w:uiPriority w:val="34"/>
    <w:qFormat/>
    <w:rsid w:val="00713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5F07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F0774"/>
    <w:pPr>
      <w:spacing w:after="0" w:line="240" w:lineRule="auto"/>
    </w:pPr>
    <w:rPr>
      <w:rFonts w:eastAsiaTheme="minorHAnsi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5F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Костинец Г.А.</dc:creator>
  <cp:keywords/>
  <dc:description/>
  <cp:lastModifiedBy>осош</cp:lastModifiedBy>
  <cp:revision>15</cp:revision>
  <cp:lastPrinted>2019-02-07T03:53:00Z</cp:lastPrinted>
  <dcterms:created xsi:type="dcterms:W3CDTF">2017-06-14T08:59:00Z</dcterms:created>
  <dcterms:modified xsi:type="dcterms:W3CDTF">2019-02-07T05:21:00Z</dcterms:modified>
</cp:coreProperties>
</file>