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B6E" w:rsidRDefault="009005E5" w:rsidP="009005E5">
      <w:pPr>
        <w:pStyle w:val="a3"/>
        <w:jc w:val="center"/>
        <w:rPr>
          <w:b/>
          <w:sz w:val="28"/>
        </w:rPr>
      </w:pPr>
      <w:r>
        <w:rPr>
          <w:b/>
          <w:sz w:val="28"/>
        </w:rPr>
        <w:t>Уважаемые ребята!</w:t>
      </w:r>
    </w:p>
    <w:p w:rsidR="009005E5" w:rsidRDefault="009005E5" w:rsidP="009005E5">
      <w:pPr>
        <w:pStyle w:val="a3"/>
        <w:jc w:val="center"/>
        <w:rPr>
          <w:b/>
          <w:sz w:val="28"/>
        </w:rPr>
      </w:pPr>
      <w:r>
        <w:rPr>
          <w:b/>
          <w:sz w:val="28"/>
        </w:rPr>
        <w:t>Педагоги школы спешат поздравить вас с наступившим учебным годом! Пусть новый учебный год подарит вам новые знания, открытия! Ежегодно в школе проходит исследовательская конференция «Шаг к исследованию». Мы приглашаем каждого принять участие и предлагаем вам темы ваших будущих проектов.</w:t>
      </w:r>
    </w:p>
    <w:p w:rsidR="00AF034E" w:rsidRDefault="00AF034E" w:rsidP="009005E5">
      <w:pPr>
        <w:pStyle w:val="a3"/>
        <w:jc w:val="center"/>
        <w:rPr>
          <w:b/>
          <w:sz w:val="28"/>
        </w:rPr>
      </w:pPr>
    </w:p>
    <w:p w:rsidR="00AF034E" w:rsidRDefault="00AF034E" w:rsidP="00AF034E">
      <w:pPr>
        <w:pStyle w:val="a3"/>
        <w:rPr>
          <w:b/>
          <w:sz w:val="28"/>
        </w:rPr>
      </w:pPr>
      <w:r>
        <w:rPr>
          <w:b/>
          <w:sz w:val="28"/>
        </w:rPr>
        <w:t>1.Математика.</w:t>
      </w:r>
    </w:p>
    <w:p w:rsidR="00AF034E" w:rsidRPr="00EF71C0" w:rsidRDefault="00AF034E" w:rsidP="00AF03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1C0">
        <w:rPr>
          <w:rFonts w:ascii="Times New Roman" w:hAnsi="Times New Roman" w:cs="Times New Roman"/>
          <w:b/>
          <w:sz w:val="24"/>
          <w:szCs w:val="24"/>
        </w:rPr>
        <w:t>5 класс.</w:t>
      </w:r>
    </w:p>
    <w:p w:rsidR="00AF034E" w:rsidRPr="00EF71C0" w:rsidRDefault="00AF034E" w:rsidP="00AF034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F7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глубь веков или как считали древние.</w:t>
      </w:r>
    </w:p>
    <w:p w:rsidR="00AF034E" w:rsidRPr="00EF71C0" w:rsidRDefault="00AF034E" w:rsidP="00AF034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мире процентов.</w:t>
      </w:r>
    </w:p>
    <w:p w:rsidR="00AF034E" w:rsidRPr="00EF71C0" w:rsidRDefault="00AF034E" w:rsidP="00AF034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Герои любимых сказок в мире математики.</w:t>
      </w:r>
    </w:p>
    <w:p w:rsidR="00AF034E" w:rsidRPr="00EF71C0" w:rsidRDefault="00AF034E" w:rsidP="00AF034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Путешествие на планету дробей.</w:t>
      </w:r>
    </w:p>
    <w:p w:rsidR="00AF034E" w:rsidRPr="00EF71C0" w:rsidRDefault="00AF034E" w:rsidP="00AF034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Симметрия вокруг нас.</w:t>
      </w:r>
    </w:p>
    <w:p w:rsidR="00AF034E" w:rsidRPr="00EF71C0" w:rsidRDefault="00AF034E" w:rsidP="00AF034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Спорт и математика.</w:t>
      </w:r>
    </w:p>
    <w:p w:rsidR="00AF034E" w:rsidRPr="00EF71C0" w:rsidRDefault="00AF034E" w:rsidP="00AF034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Простые числа. Так ли проста их история.</w:t>
      </w:r>
    </w:p>
    <w:p w:rsidR="00AF034E" w:rsidRPr="00EF71C0" w:rsidRDefault="00AF034E" w:rsidP="00AF034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Олимпиадные задачи для 5-х классов.</w:t>
      </w:r>
    </w:p>
    <w:p w:rsidR="00AF034E" w:rsidRPr="00EF71C0" w:rsidRDefault="00AF034E" w:rsidP="00AF034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Оригами и математика.</w:t>
      </w:r>
    </w:p>
    <w:p w:rsidR="00AF034E" w:rsidRPr="00EF71C0" w:rsidRDefault="00AF034E" w:rsidP="00AF034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Математика и шахматы.</w:t>
      </w:r>
    </w:p>
    <w:p w:rsidR="00AF034E" w:rsidRPr="00EF71C0" w:rsidRDefault="00AF034E" w:rsidP="00AF034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Курьезы, софизмы, парадоксы в математике.</w:t>
      </w:r>
    </w:p>
    <w:p w:rsidR="00AF034E" w:rsidRPr="00EF71C0" w:rsidRDefault="00AF034E" w:rsidP="00AF034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7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Королевство десятичных дробей.</w:t>
      </w:r>
    </w:p>
    <w:p w:rsidR="00AF034E" w:rsidRPr="00EF71C0" w:rsidRDefault="00AF034E" w:rsidP="00AF034E">
      <w:pPr>
        <w:rPr>
          <w:rFonts w:ascii="Times New Roman" w:hAnsi="Times New Roman" w:cs="Times New Roman"/>
          <w:sz w:val="24"/>
          <w:szCs w:val="24"/>
        </w:rPr>
      </w:pPr>
    </w:p>
    <w:p w:rsidR="00AF034E" w:rsidRPr="00EF71C0" w:rsidRDefault="00AF034E" w:rsidP="00AF03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1C0">
        <w:rPr>
          <w:rFonts w:ascii="Times New Roman" w:hAnsi="Times New Roman" w:cs="Times New Roman"/>
          <w:b/>
          <w:sz w:val="24"/>
          <w:szCs w:val="24"/>
        </w:rPr>
        <w:t>6 класс.</w:t>
      </w:r>
    </w:p>
    <w:p w:rsidR="00AF034E" w:rsidRPr="00EF71C0" w:rsidRDefault="00AF034E" w:rsidP="00AF034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F7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Золотое сечение — высшее совершенство.</w:t>
      </w:r>
    </w:p>
    <w:p w:rsidR="00AF034E" w:rsidRPr="00EF71C0" w:rsidRDefault="00AF034E" w:rsidP="00AF034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F7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Занимательные задачи по математике для учащихся 6-х классов.</w:t>
      </w:r>
    </w:p>
    <w:p w:rsidR="00AF034E" w:rsidRPr="00EF71C0" w:rsidRDefault="00AF034E" w:rsidP="00AF034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F7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Геометрия в национальном костюме народов России.</w:t>
      </w:r>
    </w:p>
    <w:p w:rsidR="00AF034E" w:rsidRPr="00EF71C0" w:rsidRDefault="00AF034E" w:rsidP="00AF034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F7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Египетские дроби.</w:t>
      </w:r>
    </w:p>
    <w:p w:rsidR="00AF034E" w:rsidRPr="00EF71C0" w:rsidRDefault="00AF034E" w:rsidP="00AF034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F7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 величество процент.</w:t>
      </w:r>
    </w:p>
    <w:p w:rsidR="00AF034E" w:rsidRPr="00EF71C0" w:rsidRDefault="00AF034E" w:rsidP="00AF034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F7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Загадочный мир пропорций!</w:t>
      </w:r>
    </w:p>
    <w:p w:rsidR="00AF034E" w:rsidRPr="00EF71C0" w:rsidRDefault="00AF034E" w:rsidP="00AF034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F7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История календаря.</w:t>
      </w:r>
    </w:p>
    <w:p w:rsidR="00AF034E" w:rsidRPr="00EF71C0" w:rsidRDefault="00AF034E" w:rsidP="00AF034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F7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люди научились считать?</w:t>
      </w:r>
    </w:p>
    <w:p w:rsidR="00AF034E" w:rsidRPr="00EF71C0" w:rsidRDefault="00AF034E" w:rsidP="00AF034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F7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Координатная плоскость и знаки зодиака.</w:t>
      </w:r>
    </w:p>
    <w:p w:rsidR="00AF034E" w:rsidRPr="00EF71C0" w:rsidRDefault="00AF034E" w:rsidP="00AF034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F7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Магия чисел и знаков.</w:t>
      </w:r>
    </w:p>
    <w:p w:rsidR="00AF034E" w:rsidRPr="00EF71C0" w:rsidRDefault="00AF034E" w:rsidP="00AF034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F7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Масштаб. Работа с компасом, GPS-навигация.</w:t>
      </w:r>
    </w:p>
    <w:p w:rsidR="00AF034E" w:rsidRPr="00EF71C0" w:rsidRDefault="00AF034E" w:rsidP="00AF034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F7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Масштаб и его применение.</w:t>
      </w:r>
    </w:p>
    <w:p w:rsidR="00AF034E" w:rsidRPr="00EF71C0" w:rsidRDefault="00AF034E" w:rsidP="00AF034E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F034E" w:rsidRPr="00EF71C0" w:rsidRDefault="00AF034E" w:rsidP="00AF034E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F71C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 класс.</w:t>
      </w:r>
    </w:p>
    <w:p w:rsidR="00AF034E" w:rsidRPr="00B6480E" w:rsidRDefault="00AF034E" w:rsidP="00AF034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4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Виды симметрии. Симметрия в архитектуре и жизни.</w:t>
      </w:r>
    </w:p>
    <w:p w:rsidR="00AF034E" w:rsidRPr="00B6480E" w:rsidRDefault="00AF034E" w:rsidP="00AF034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4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Влияние чисел на события жизни: вымысел или реальность? (на примере чисел 7 и 13).</w:t>
      </w:r>
    </w:p>
    <w:p w:rsidR="00AF034E" w:rsidRPr="00B6480E" w:rsidRDefault="00AF034E" w:rsidP="00AF034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4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Знакомые и незнакомые формулы сокращенного умножения и их применение при решении задач.</w:t>
      </w:r>
    </w:p>
    <w:p w:rsidR="00AF034E" w:rsidRPr="00B6480E" w:rsidRDefault="00AF034E" w:rsidP="00AF034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4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Знакомый и незнакомый модуль.</w:t>
      </w:r>
    </w:p>
    <w:p w:rsidR="00AF034E" w:rsidRPr="00B6480E" w:rsidRDefault="00AF034E" w:rsidP="00AF034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4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Золотое сечение — гармоничная пропорция.</w:t>
      </w:r>
    </w:p>
    <w:p w:rsidR="00AF034E" w:rsidRPr="00B6480E" w:rsidRDefault="00AF034E" w:rsidP="00AF034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4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Математика в поэзии.</w:t>
      </w:r>
    </w:p>
    <w:p w:rsidR="00AF034E" w:rsidRPr="00B6480E" w:rsidRDefault="00AF034E" w:rsidP="00AF034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4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происхождении некоторых геометрических терминов и понятий.</w:t>
      </w:r>
    </w:p>
    <w:p w:rsidR="00AF034E" w:rsidRPr="00B6480E" w:rsidRDefault="00AF034E" w:rsidP="00AF034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4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абака до компьютера.</w:t>
      </w:r>
    </w:p>
    <w:p w:rsidR="00AF034E" w:rsidRPr="00B6480E" w:rsidRDefault="00AF034E" w:rsidP="00AF034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4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Принцип Дирихле в задачах.</w:t>
      </w:r>
    </w:p>
    <w:p w:rsidR="00AF034E" w:rsidRPr="00B6480E" w:rsidRDefault="00AF034E" w:rsidP="00AF034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4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Решение задач с экономическим содержанием на проценты.</w:t>
      </w:r>
    </w:p>
    <w:p w:rsidR="00AF034E" w:rsidRPr="00B6480E" w:rsidRDefault="00AF034E" w:rsidP="00AF034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4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Рисуем по координатам.</w:t>
      </w:r>
    </w:p>
    <w:p w:rsidR="00AF034E" w:rsidRPr="00B6480E" w:rsidRDefault="00AF034E" w:rsidP="00AF034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4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Числа Фибоначчи - миф или реальность?</w:t>
      </w:r>
    </w:p>
    <w:p w:rsidR="00AF034E" w:rsidRDefault="00AF034E" w:rsidP="00AF034E">
      <w:pPr>
        <w:pStyle w:val="a4"/>
        <w:ind w:left="108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F034E" w:rsidRDefault="00AF034E" w:rsidP="00AF034E">
      <w:pPr>
        <w:pStyle w:val="a4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34E" w:rsidRDefault="00AF034E" w:rsidP="00AF034E">
      <w:pPr>
        <w:pStyle w:val="a4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80E">
        <w:rPr>
          <w:rFonts w:ascii="Times New Roman" w:hAnsi="Times New Roman" w:cs="Times New Roman"/>
          <w:b/>
          <w:sz w:val="24"/>
          <w:szCs w:val="24"/>
        </w:rPr>
        <w:t>8 класс.</w:t>
      </w:r>
    </w:p>
    <w:p w:rsidR="00AF034E" w:rsidRPr="005C2131" w:rsidRDefault="00AF034E" w:rsidP="00AF034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21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Аксиоматической построение геометрии Евклида до современности.</w:t>
      </w:r>
    </w:p>
    <w:p w:rsidR="00AF034E" w:rsidRPr="005C2131" w:rsidRDefault="00AF034E" w:rsidP="00AF034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21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Геометрия и искусство.</w:t>
      </w:r>
    </w:p>
    <w:p w:rsidR="00AF034E" w:rsidRPr="005C2131" w:rsidRDefault="00AF034E" w:rsidP="00AF034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21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Замечательные точки треугольника.</w:t>
      </w:r>
    </w:p>
    <w:p w:rsidR="00AF034E" w:rsidRPr="005C2131" w:rsidRDefault="00AF034E" w:rsidP="00AF034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21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Извлечение квадратных корней без калькулятора.</w:t>
      </w:r>
    </w:p>
    <w:p w:rsidR="00AF034E" w:rsidRPr="005C2131" w:rsidRDefault="00AF034E" w:rsidP="00AF034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21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История создания Иррациональных чисел.</w:t>
      </w:r>
    </w:p>
    <w:p w:rsidR="00AF034E" w:rsidRPr="005C2131" w:rsidRDefault="00AF034E" w:rsidP="00AF034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21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Квадратные уравнения в Древнем Вавилоне.</w:t>
      </w:r>
    </w:p>
    <w:p w:rsidR="00AF034E" w:rsidRPr="005C2131" w:rsidRDefault="00AF034E" w:rsidP="00AF034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21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Кредиты – мифы и реальность.</w:t>
      </w:r>
    </w:p>
    <w:p w:rsidR="00AF034E" w:rsidRPr="005C2131" w:rsidRDefault="00AF034E" w:rsidP="00AF034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21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Кривые на плоскости.</w:t>
      </w:r>
    </w:p>
    <w:p w:rsidR="00AF034E" w:rsidRPr="005C2131" w:rsidRDefault="00AF034E" w:rsidP="00AF034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21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алгебры риторической к алгебре символической (введение буквенной символики, основных законов действий).</w:t>
      </w:r>
    </w:p>
    <w:p w:rsidR="00AF034E" w:rsidRPr="005C2131" w:rsidRDefault="00AF034E" w:rsidP="00AF034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21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арифметики к алгебре (о происхождение и основных понятий алгебры).</w:t>
      </w:r>
    </w:p>
    <w:p w:rsidR="00AF034E" w:rsidRPr="005C2131" w:rsidRDefault="00AF034E" w:rsidP="00AF034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21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натурального числа до мнимой единицы.</w:t>
      </w:r>
    </w:p>
    <w:p w:rsidR="00AF034E" w:rsidRPr="005C2131" w:rsidRDefault="00AF034E" w:rsidP="00AF034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21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Параллелограмм Вариньона.</w:t>
      </w:r>
    </w:p>
    <w:p w:rsidR="00AF034E" w:rsidRDefault="00AF034E" w:rsidP="00AF034E">
      <w:pPr>
        <w:pStyle w:val="a4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34E" w:rsidRDefault="00AF034E" w:rsidP="00AF034E">
      <w:pPr>
        <w:pStyle w:val="a4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34E" w:rsidRDefault="00AF034E" w:rsidP="00AF034E">
      <w:pPr>
        <w:pStyle w:val="a4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класс.</w:t>
      </w:r>
    </w:p>
    <w:p w:rsidR="00AF034E" w:rsidRPr="003719F9" w:rsidRDefault="00AF034E" w:rsidP="00AF034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719F9">
        <w:rPr>
          <w:rFonts w:ascii="Times New Roman" w:hAnsi="Times New Roman" w:cs="Times New Roman"/>
          <w:sz w:val="24"/>
          <w:szCs w:val="24"/>
        </w:rPr>
        <w:t>Бесподобное подобие.</w:t>
      </w:r>
    </w:p>
    <w:p w:rsidR="00AF034E" w:rsidRPr="003719F9" w:rsidRDefault="00AF034E" w:rsidP="00AF034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719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Вероятность получения положительной отметки при написании тестовой контрольной работы путем угадывания правильного ответа.</w:t>
      </w:r>
    </w:p>
    <w:p w:rsidR="00AF034E" w:rsidRPr="003719F9" w:rsidRDefault="00AF034E" w:rsidP="00AF034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719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Виды уравнений и способы их решения.</w:t>
      </w:r>
    </w:p>
    <w:p w:rsidR="00AF034E" w:rsidRPr="003719F9" w:rsidRDefault="00AF034E" w:rsidP="00AF034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719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История развития учения об уравнениях.</w:t>
      </w:r>
    </w:p>
    <w:p w:rsidR="00AF034E" w:rsidRPr="003719F9" w:rsidRDefault="00AF034E" w:rsidP="00AF034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719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Летопись открытий в мире чисел и фигур.</w:t>
      </w:r>
    </w:p>
    <w:p w:rsidR="00AF034E" w:rsidRPr="003719F9" w:rsidRDefault="00AF034E" w:rsidP="00AF034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719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Математика – царица или слуга для других наук.</w:t>
      </w:r>
    </w:p>
    <w:p w:rsidR="00AF034E" w:rsidRPr="003719F9" w:rsidRDefault="00AF034E" w:rsidP="00AF034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719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ли считать мир геометрически правильным.</w:t>
      </w:r>
    </w:p>
    <w:p w:rsidR="00AF034E" w:rsidRPr="003719F9" w:rsidRDefault="00AF034E" w:rsidP="00AF034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719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правильном пути по ступенькам прогрессии.</w:t>
      </w:r>
    </w:p>
    <w:p w:rsidR="00AF034E" w:rsidRPr="003719F9" w:rsidRDefault="00AF034E" w:rsidP="00AF034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719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Теория игр. Кубик </w:t>
      </w:r>
      <w:proofErr w:type="spellStart"/>
      <w:r w:rsidRPr="003719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Рубика</w:t>
      </w:r>
      <w:proofErr w:type="spellEnd"/>
      <w:r w:rsidRPr="003719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F034E" w:rsidRPr="003719F9" w:rsidRDefault="00AF034E" w:rsidP="00AF034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719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Прогрессии в нашей жизни.</w:t>
      </w:r>
    </w:p>
    <w:p w:rsidR="00AF034E" w:rsidRPr="003719F9" w:rsidRDefault="00AF034E" w:rsidP="00AF034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719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Нестандартные решения уравнений.</w:t>
      </w:r>
    </w:p>
    <w:p w:rsidR="00AF034E" w:rsidRPr="003719F9" w:rsidRDefault="00AF034E" w:rsidP="00AF034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719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Нестандартные способы нахождения площадей некоторых многоугольников.</w:t>
      </w:r>
      <w:r w:rsidRPr="003719F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F034E" w:rsidRPr="003719F9" w:rsidRDefault="00AF034E" w:rsidP="00AF034E">
      <w:pPr>
        <w:pStyle w:val="a4"/>
        <w:ind w:left="144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719F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 класс.</w:t>
      </w:r>
    </w:p>
    <w:p w:rsidR="00AF034E" w:rsidRPr="0065586C" w:rsidRDefault="00AF034E" w:rsidP="00AF034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Загадочные графики тригонометрических функций.</w:t>
      </w:r>
    </w:p>
    <w:p w:rsidR="00AF034E" w:rsidRPr="0065586C" w:rsidRDefault="00AF034E" w:rsidP="00AF034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Великие математики и их великие теоремы.</w:t>
      </w:r>
    </w:p>
    <w:p w:rsidR="00AF034E" w:rsidRPr="0065586C" w:rsidRDefault="00AF034E" w:rsidP="00AF034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Лобачевский </w:t>
      </w:r>
      <w:proofErr w:type="spellStart"/>
      <w:proofErr w:type="gramStart"/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Н.И..</w:t>
      </w:r>
      <w:proofErr w:type="gramEnd"/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«Коперник</w:t>
      </w:r>
      <w:proofErr w:type="spellEnd"/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геометрии».</w:t>
      </w:r>
    </w:p>
    <w:p w:rsidR="00AF034E" w:rsidRPr="0065586C" w:rsidRDefault="00AF034E" w:rsidP="00AF034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Нестандартные способы решения тригонометрических уравнений.</w:t>
      </w:r>
    </w:p>
    <w:p w:rsidR="00AF034E" w:rsidRPr="0065586C" w:rsidRDefault="00AF034E" w:rsidP="00AF034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Предыстория математического анализа. Значение производной в различных областях науки.</w:t>
      </w:r>
    </w:p>
    <w:p w:rsidR="00AF034E" w:rsidRPr="0065586C" w:rsidRDefault="00AF034E" w:rsidP="00AF034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Производная и ее практическое применение.</w:t>
      </w:r>
    </w:p>
    <w:p w:rsidR="00AF034E" w:rsidRPr="0065586C" w:rsidRDefault="00AF034E" w:rsidP="00AF034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тригонометрии как науки.</w:t>
      </w:r>
    </w:p>
    <w:p w:rsidR="00AF034E" w:rsidRPr="0065586C" w:rsidRDefault="00AF034E" w:rsidP="00AF034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Разработка логических игр.</w:t>
      </w:r>
    </w:p>
    <w:p w:rsidR="00AF034E" w:rsidRPr="0065586C" w:rsidRDefault="00AF034E" w:rsidP="00AF034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Тригонометрия вокруг нас.</w:t>
      </w:r>
    </w:p>
    <w:p w:rsidR="00AF034E" w:rsidRPr="0065586C" w:rsidRDefault="00AF034E" w:rsidP="00AF034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Путешествие в мир фракталов.</w:t>
      </w:r>
    </w:p>
    <w:p w:rsidR="00AF034E" w:rsidRPr="0065586C" w:rsidRDefault="00AF034E" w:rsidP="00AF034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Функции в жизни человека.</w:t>
      </w:r>
    </w:p>
    <w:p w:rsidR="00AF034E" w:rsidRPr="0065586C" w:rsidRDefault="00AF034E" w:rsidP="00AF034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Математика на шахматной доске. </w:t>
      </w:r>
    </w:p>
    <w:p w:rsidR="00AF034E" w:rsidRPr="0043108A" w:rsidRDefault="00AF034E" w:rsidP="00AF03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08A">
        <w:rPr>
          <w:rFonts w:ascii="Times New Roman" w:hAnsi="Times New Roman" w:cs="Times New Roman"/>
          <w:b/>
          <w:sz w:val="24"/>
          <w:szCs w:val="24"/>
        </w:rPr>
        <w:t>11 класс.</w:t>
      </w:r>
    </w:p>
    <w:p w:rsidR="00AF034E" w:rsidRPr="0065586C" w:rsidRDefault="00AF034E" w:rsidP="00AF034E">
      <w:pPr>
        <w:pStyle w:val="a4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Исследование ленты </w:t>
      </w:r>
      <w:proofErr w:type="spellStart"/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Мёбиуса</w:t>
      </w:r>
      <w:proofErr w:type="spellEnd"/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её свойств: топологический курьез или удивительное открытие в мире науки?</w:t>
      </w:r>
    </w:p>
    <w:p w:rsidR="00AF034E" w:rsidRPr="0065586C" w:rsidRDefault="00AF034E" w:rsidP="00AF034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Комплексные числа и их роль в математике.</w:t>
      </w:r>
    </w:p>
    <w:p w:rsidR="00AF034E" w:rsidRPr="0065586C" w:rsidRDefault="00AF034E" w:rsidP="00AF034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 Мебиуса - удивительный объект исследования.</w:t>
      </w:r>
    </w:p>
    <w:p w:rsidR="00AF034E" w:rsidRPr="0065586C" w:rsidRDefault="00AF034E" w:rsidP="00AF034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Логарифмическая функция и ее применение в жизни человека.</w:t>
      </w:r>
    </w:p>
    <w:p w:rsidR="00AF034E" w:rsidRPr="0065586C" w:rsidRDefault="00AF034E" w:rsidP="00AF034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Интеграл и его применение в жизни человека.</w:t>
      </w:r>
    </w:p>
    <w:p w:rsidR="00AF034E" w:rsidRPr="0065586C" w:rsidRDefault="00AF034E" w:rsidP="00AF034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Алгоритмы извлечения корня n-й степени.</w:t>
      </w:r>
    </w:p>
    <w:p w:rsidR="00AF034E" w:rsidRPr="0065586C" w:rsidRDefault="00AF034E" w:rsidP="00AF034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Алгоритмы решения показательных уравнений и неравенств.</w:t>
      </w:r>
    </w:p>
    <w:p w:rsidR="00AF034E" w:rsidRPr="0065586C" w:rsidRDefault="00AF034E" w:rsidP="00AF034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загадки и применение Бутылки Клейна.</w:t>
      </w:r>
    </w:p>
    <w:p w:rsidR="00AF034E" w:rsidRPr="0065586C" w:rsidRDefault="00AF034E" w:rsidP="00AF034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Геометрические формы в искусстве.</w:t>
      </w:r>
    </w:p>
    <w:p w:rsidR="00AF034E" w:rsidRPr="0065586C" w:rsidRDefault="00AF034E" w:rsidP="00AF034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Магические квадраты.</w:t>
      </w:r>
    </w:p>
    <w:p w:rsidR="00AF034E" w:rsidRPr="0065586C" w:rsidRDefault="00AF034E" w:rsidP="00AF034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Математика в архитектуре. Платоновы тела. Симметрия и гармония окружающего мира.</w:t>
      </w:r>
    </w:p>
    <w:p w:rsidR="00AF034E" w:rsidRPr="0065586C" w:rsidRDefault="00AF034E" w:rsidP="00AF034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Практический смысл интеграла.</w:t>
      </w:r>
    </w:p>
    <w:p w:rsidR="00AF034E" w:rsidRPr="0065586C" w:rsidRDefault="00AF034E" w:rsidP="00AF034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Число «е» и его тайны.</w:t>
      </w:r>
    </w:p>
    <w:p w:rsidR="00AF034E" w:rsidRPr="0065586C" w:rsidRDefault="00AF034E" w:rsidP="00AF034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показывает показательная функция.</w:t>
      </w:r>
    </w:p>
    <w:p w:rsidR="00AF034E" w:rsidRPr="0065586C" w:rsidRDefault="00AF034E" w:rsidP="00AF034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5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 замечательные логарифмы.</w:t>
      </w:r>
    </w:p>
    <w:p w:rsidR="00AF034E" w:rsidRDefault="00AF034E" w:rsidP="00AF03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34E" w:rsidRDefault="00772BFF" w:rsidP="00AF034E">
      <w:pPr>
        <w:pStyle w:val="a3"/>
        <w:rPr>
          <w:b/>
          <w:sz w:val="28"/>
        </w:rPr>
      </w:pPr>
      <w:r>
        <w:rPr>
          <w:b/>
          <w:sz w:val="28"/>
        </w:rPr>
        <w:t>2.География</w:t>
      </w:r>
    </w:p>
    <w:p w:rsidR="00772BFF" w:rsidRPr="00772BFF" w:rsidRDefault="00772BFF" w:rsidP="00772B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2BF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Темы исследовательских работ по географии для учащихся 5 </w:t>
      </w:r>
      <w:proofErr w:type="gramStart"/>
      <w:r w:rsidRPr="00772BF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класса: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1.Австралия</w:t>
      </w:r>
      <w:proofErr w:type="gramEnd"/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страна – материк.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2.В чем заслуга Эратосфена?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3.Влияние природных условий на черты народа.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4.Вулкан — чудо природы.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5.Географическая карта от А до Я.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6.Географический образ моего села в названиях улиц.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7.Герб родного края.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8.Достопримечательности моего города.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9.Животные саванн и полупустынь Южной Америки.</w:t>
      </w:r>
      <w:r w:rsidRPr="00772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Животный мир тундры.</w:t>
      </w:r>
      <w:r w:rsidRPr="00772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11.Земля "в гневе"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12.Исследование снежного покрова на территории пришкольного участка.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13.Исчезающие растения и животные нашей местности.</w:t>
      </w:r>
    </w:p>
    <w:p w:rsidR="00772BFF" w:rsidRPr="00772BFF" w:rsidRDefault="00772BFF" w:rsidP="00772B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72BFF">
        <w:rPr>
          <w:rFonts w:ascii="Georgia" w:eastAsia="Times New Roman" w:hAnsi="Georgia" w:cs="Times New Roman"/>
          <w:sz w:val="24"/>
          <w:szCs w:val="24"/>
          <w:lang w:eastAsia="ru-RU"/>
        </w:rPr>
        <w:t>Темы исследовательских работ по географии в 5 классе (продолжение)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1.Капризы погоды.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2.Край, в котором я живу.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3.Красная книга — сигнал тревоги.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4.Куда текут реки?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5.Необычные животные мира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6.Охраняемые природные территории и растения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7.Парки нашего села.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8.По следам великих путешественников..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9.Полезные ископаемые нашего края.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10.Портрет моей реки.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11.Природные зоны России.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12.Родники в окрестностях поселка.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13.Родники родного края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14.Храни меня мой талисман (драгоценные и поделочные камни).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15.Цветные моря на карте мир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16.Что таят в себе болота?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17.Что таят в себе вулканы?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18.Что у Земли внутри?</w:t>
      </w:r>
    </w:p>
    <w:p w:rsidR="00772BFF" w:rsidRPr="00772BFF" w:rsidRDefault="00772BFF" w:rsidP="00772B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72BFF" w:rsidRPr="00772BFF" w:rsidRDefault="00772BFF" w:rsidP="00772B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72BFF" w:rsidRPr="00772BFF" w:rsidRDefault="00772BFF" w:rsidP="00772B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856129"/>
          <w:sz w:val="24"/>
          <w:szCs w:val="24"/>
          <w:lang w:eastAsia="ru-RU"/>
        </w:rPr>
      </w:pPr>
    </w:p>
    <w:p w:rsidR="00772BFF" w:rsidRPr="00772BFF" w:rsidRDefault="00772BFF" w:rsidP="00772B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856129"/>
          <w:sz w:val="24"/>
          <w:szCs w:val="24"/>
          <w:lang w:eastAsia="ru-RU"/>
        </w:rPr>
      </w:pPr>
    </w:p>
    <w:p w:rsidR="00772BFF" w:rsidRPr="00772BFF" w:rsidRDefault="00772BFF" w:rsidP="00772BFF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772BFF">
        <w:rPr>
          <w:rFonts w:ascii="Georgia" w:eastAsia="Times New Roman" w:hAnsi="Georgia" w:cs="Times New Roman"/>
          <w:sz w:val="24"/>
          <w:szCs w:val="24"/>
          <w:lang w:eastAsia="ru-RU"/>
        </w:rPr>
        <w:t>Темы проектов по географии для учащихся 6 класса</w:t>
      </w:r>
    </w:p>
    <w:p w:rsidR="00772BFF" w:rsidRPr="00772BFF" w:rsidRDefault="00772BFF" w:rsidP="00772B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B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Интересные темы исследовательских работ по географии для 6 </w:t>
      </w:r>
      <w:proofErr w:type="gramStart"/>
      <w:r w:rsidRPr="00772B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классов: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1.Беспокойная</w:t>
      </w:r>
      <w:proofErr w:type="gramEnd"/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атмосфера.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2.Биосфера – дом человека (создание панно с использованием природных материалов).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3.Великие озера России.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4.География на денежных знаках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5.Геологические памятники природы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6.Гидроэлектростанции моей страны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7.Глина и ее применение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8.Горные породы и минералы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9.Живые барометры.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10.Жилища народов мира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11.Жители пустыни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12.Значение подземных вод и минеральных источников для человека.</w:t>
      </w:r>
    </w:p>
    <w:p w:rsidR="00772BFF" w:rsidRPr="00772BFF" w:rsidRDefault="00772BFF" w:rsidP="00772B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72BFF">
        <w:rPr>
          <w:rFonts w:ascii="Georgia" w:eastAsia="Times New Roman" w:hAnsi="Georgia" w:cs="Times New Roman"/>
          <w:sz w:val="24"/>
          <w:szCs w:val="24"/>
          <w:lang w:eastAsia="ru-RU"/>
        </w:rPr>
        <w:t>Темы исследовательских работ по географии в 6 классе (продолжение)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1.Из истории географических «закрытий».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2.Из истории мировых природных катастроф, связанных с литосферой.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3.Интересные факты о воде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4.Интересные факты о государственных флагах.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5.Исследование снега на территории.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6.Карта мира на нашем обеденном столе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7.Куда девать мусор?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8.Куда текут реки нашей области?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9.Окаменелости, обнаруженные на территории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10.Океан и его ресурсы                                                                                                                                   11.Семь чудес света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12.Современные исследования Антарктиды.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13.Стихийные природные явления и их причины 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14.Что делают члены моей семьи, чтобы использовать для питья чистую воду.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15.Этногеографическая мозаика моей семьи.</w:t>
      </w:r>
    </w:p>
    <w:p w:rsidR="00772BFF" w:rsidRPr="00772BFF" w:rsidRDefault="00772BFF" w:rsidP="00772B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856129"/>
          <w:sz w:val="24"/>
          <w:szCs w:val="24"/>
          <w:lang w:eastAsia="ru-RU"/>
        </w:rPr>
      </w:pPr>
    </w:p>
    <w:tbl>
      <w:tblPr>
        <w:tblW w:w="108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15"/>
      </w:tblGrid>
      <w:tr w:rsidR="00772BFF" w:rsidRPr="00772BFF" w:rsidTr="00583C9A">
        <w:trPr>
          <w:tblCellSpacing w:w="15" w:type="dxa"/>
        </w:trPr>
        <w:tc>
          <w:tcPr>
            <w:tcW w:w="0" w:type="auto"/>
            <w:vAlign w:val="center"/>
          </w:tcPr>
          <w:p w:rsidR="00772BFF" w:rsidRPr="00772BFF" w:rsidRDefault="00772BFF" w:rsidP="00583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BFF" w:rsidRPr="00772BFF" w:rsidTr="00583C9A">
        <w:trPr>
          <w:tblCellSpacing w:w="15" w:type="dxa"/>
        </w:trPr>
        <w:tc>
          <w:tcPr>
            <w:tcW w:w="0" w:type="auto"/>
            <w:vAlign w:val="center"/>
          </w:tcPr>
          <w:p w:rsidR="00772BFF" w:rsidRPr="00772BFF" w:rsidRDefault="00772BFF" w:rsidP="00583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2BFF" w:rsidRPr="00772BFF" w:rsidRDefault="00772BFF" w:rsidP="00772BFF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72BFF" w:rsidRPr="00772BFF" w:rsidRDefault="00772BFF" w:rsidP="00772BFF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72BFF" w:rsidRPr="00772BFF" w:rsidRDefault="00772BFF" w:rsidP="00772BFF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72BFF" w:rsidRPr="00772BFF" w:rsidRDefault="00772BFF" w:rsidP="00772BFF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772BFF">
        <w:rPr>
          <w:rFonts w:ascii="Georgia" w:eastAsia="Times New Roman" w:hAnsi="Georgia" w:cs="Times New Roman"/>
          <w:sz w:val="24"/>
          <w:szCs w:val="24"/>
          <w:lang w:eastAsia="ru-RU"/>
        </w:rPr>
        <w:t>Темы исследовательских проектов по географии 7 класс</w:t>
      </w:r>
    </w:p>
    <w:p w:rsidR="00772BFF" w:rsidRPr="00772BFF" w:rsidRDefault="00772BFF" w:rsidP="00772B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B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исследовательских работ и проектов по географии 7 класса: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1.Асфальтовые озера мира.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2.Атмосферные вихри и их влияние на жизнь человека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3.Бывают ли географические закрытия?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4.Быт и традиции народов Южной Америки.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5.Вклад отечественных экспедиций в изучение Мирового океана и его дна.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6.Географический фактор в кухне стран мира.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7.Жизнь в Мировом океане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8.Жизнь и занятия жителей саванн.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9.Жители Океании.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10.Имена русских путешественников на географической карте.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11.Как географическая карта помогает медикам в борьбе с болезнями?</w:t>
      </w:r>
    </w:p>
    <w:p w:rsidR="00772BFF" w:rsidRPr="00772BFF" w:rsidRDefault="00772BFF" w:rsidP="00772B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72BFF">
        <w:rPr>
          <w:rFonts w:ascii="Georgia" w:eastAsia="Times New Roman" w:hAnsi="Georgia" w:cs="Times New Roman"/>
          <w:sz w:val="24"/>
          <w:szCs w:val="24"/>
          <w:lang w:eastAsia="ru-RU"/>
        </w:rPr>
        <w:t>Темы исследовательских работ по географии 7 класс (</w:t>
      </w:r>
      <w:proofErr w:type="gramStart"/>
      <w:r w:rsidRPr="00772BF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продолжение)   </w:t>
      </w:r>
      <w:proofErr w:type="gramEnd"/>
      <w:r w:rsidRPr="00772BF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772BF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люди и животные живут в тропических лесах и как они могут лучше всего сосуществовать?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2.Как проявляется влияние природных условий на характер жилищ человека? ( В том числе в нашем регионе)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3.Ландшафт и его компоненты.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4.Мировой океан.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5.Население Африки.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6.Научное значение путешествий русских землепроходцев в 16– 17 вв.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7.Отражение особенностей природы в фольклоре народов мира.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8.Почему озеро Чад, являясь бессточным, имеет пресную воду?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9.Природа пустыни </w:t>
      </w:r>
      <w:proofErr w:type="spellStart"/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Атакама</w:t>
      </w:r>
      <w:proofErr w:type="spellEnd"/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10.Природа пустыни </w:t>
      </w:r>
      <w:proofErr w:type="spellStart"/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Намиб</w:t>
      </w:r>
      <w:proofErr w:type="spellEnd"/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11.Растительный и животный мир Антарктиды.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12.Роль атмосферы в жизни Земли.</w:t>
      </w:r>
      <w:r w:rsidRPr="00772BF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13.Семь чудес света.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14.Составление списка географических рекордов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15.Эндемики Австралии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16.Являются ли горы этнографическими рубежами?</w:t>
      </w:r>
    </w:p>
    <w:p w:rsidR="00772BFF" w:rsidRPr="00772BFF" w:rsidRDefault="00772BFF" w:rsidP="00772B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72BFF" w:rsidRPr="00772BFF" w:rsidRDefault="00772BFF" w:rsidP="00772B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72BFF" w:rsidRPr="00772BFF" w:rsidRDefault="00772BFF" w:rsidP="00772B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72BFF" w:rsidRPr="00772BFF" w:rsidRDefault="00772BFF" w:rsidP="00772B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772BFF" w:rsidRPr="00772BFF" w:rsidRDefault="00772BFF" w:rsidP="00772B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772BF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Темы проектов по географии для учащихся 8 класса                             </w:t>
      </w:r>
      <w:r w:rsidRPr="00772BF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Вода — основа жизни на Земле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2.Вулканы, мифы и реальность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3.Геральдика городов и районных центров нашей области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4.Гидрологические исследования.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5.Гранит как горная порода.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6.Деградация малых рек.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7.Есть ли необходимость создавать в зоне тундры </w:t>
      </w:r>
      <w:proofErr w:type="gramStart"/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заповедники?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8.Изучение</w:t>
      </w:r>
      <w:proofErr w:type="gramEnd"/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реки Вагай.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9.Изучение современного состояния моей реки.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10.Как погода влияет на </w:t>
      </w:r>
      <w:proofErr w:type="gramStart"/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меня?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11.Как</w:t>
      </w:r>
      <w:proofErr w:type="gramEnd"/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проявляется влияние природных условий на характере жилья и пищи человека в нашей стране?</w:t>
      </w:r>
    </w:p>
    <w:p w:rsidR="00772BFF" w:rsidRPr="00772BFF" w:rsidRDefault="00772BFF" w:rsidP="00772BFF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772BFF">
        <w:rPr>
          <w:rFonts w:ascii="Georgia" w:eastAsia="Times New Roman" w:hAnsi="Georgia" w:cs="Times New Roman"/>
          <w:sz w:val="24"/>
          <w:szCs w:val="24"/>
          <w:lang w:eastAsia="ru-RU"/>
        </w:rPr>
        <w:t>Темы исследовательских работ по географии 8 класс (продолжение)</w:t>
      </w:r>
    </w:p>
    <w:p w:rsidR="00772BFF" w:rsidRPr="00772BFF" w:rsidRDefault="00772BFF" w:rsidP="00772B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B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 исследовательских работ и проектов по географии для школьников 8 классов: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1.Как сохранить малые народы Севера с их уникальной культурой и образом жизни?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2.Как спасти Азовское море от натиска человека?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3.Комплексное описание нашей реки.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4.Космические исследования уничтожения лесов.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5.Профессия геолог.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6.Путеводитель по нашему району..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7.Путешествие по малой родине.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8.Путешествие по родному краю.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9.Российские имена на карте мира.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10.Русские имена на карте мира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11.Секреты соленых озер.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12.Что происходит в Западной Сибири - освоение или разорение?</w:t>
      </w:r>
    </w:p>
    <w:p w:rsidR="00772BFF" w:rsidRPr="00772BFF" w:rsidRDefault="00772BFF" w:rsidP="00772B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2BFF" w:rsidRPr="00772BFF" w:rsidRDefault="00772BFF" w:rsidP="00772B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2BFF" w:rsidRPr="00772BFF" w:rsidRDefault="00772BFF" w:rsidP="00772B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2BFF" w:rsidRPr="00772BFF" w:rsidRDefault="00772BFF" w:rsidP="00772B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2BFF" w:rsidRPr="00772BFF" w:rsidRDefault="00772BFF" w:rsidP="00772B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2BFF" w:rsidRPr="00772BFF" w:rsidRDefault="00772BFF" w:rsidP="00772B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2BFF" w:rsidRPr="00772BFF" w:rsidRDefault="00772BFF" w:rsidP="00772B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72BFF" w:rsidRPr="00772BFF" w:rsidRDefault="00772BFF" w:rsidP="00772B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772BFF">
        <w:rPr>
          <w:rFonts w:ascii="Georgia" w:eastAsia="Times New Roman" w:hAnsi="Georgia" w:cs="Times New Roman"/>
          <w:sz w:val="24"/>
          <w:szCs w:val="24"/>
          <w:lang w:eastAsia="ru-RU"/>
        </w:rPr>
        <w:t>Темы проектов по географии для учащихся 9 класса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1.Антропогенные катастрофы в природе.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2.Байкало-Амурская магистраль: прошлое, настоящее, будущее.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3.Воздействие человека на климат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4.География миграций в России.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5.География на купюрах.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6.Древние корни молодого города (экскурсионный маршрут по городу).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7.Есть ли аномалии тяжелых металлов вдоль автомобильных магистралей нашего города?.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8.Есть ли в России реальная возможность использования альтернативных источников энергии?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9.Есть ли необходимость в ликвидации ВПК?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10.Жилища народов мира.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11.Жилища кочевников.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72BFF" w:rsidRPr="00772BFF" w:rsidRDefault="00772BFF" w:rsidP="00772B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772BFF">
        <w:rPr>
          <w:rFonts w:ascii="Georgia" w:eastAsia="Times New Roman" w:hAnsi="Georgia" w:cs="Times New Roman"/>
          <w:sz w:val="24"/>
          <w:szCs w:val="24"/>
          <w:lang w:eastAsia="ru-RU"/>
        </w:rPr>
        <w:t>Темы исследовательских работ по географии в 9 классе (продолжение)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1.Историко-геологическая экскурсия в  городе Тюмени.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2.Историко-культурные памятники нашего района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3.История открытия Северного морского пути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4.Исчезнувшая земля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5.Как продолжительность жизни зависит от окружающей среды и образа жизни?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6.Как спасти природу и сохранить здоровье людей?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7.Лесопромышленный комплекс России, проблемы его развития 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8.Минеральные ресурсы России, география и проблемы использования 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9.Непризнанные государства. Общие особенности и проблемы.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10.Особенности расселения населения в России.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11.Особенности рельефа России.                                                                                                        12.Развитие туризма в моем крае.</w:t>
      </w:r>
    </w:p>
    <w:p w:rsidR="00772BFF" w:rsidRPr="00772BFF" w:rsidRDefault="00772BFF" w:rsidP="00772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815" w:type="dxa"/>
        <w:tblCellSpacing w:w="15" w:type="dxa"/>
        <w:tblInd w:w="-5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15"/>
      </w:tblGrid>
      <w:tr w:rsidR="00772BFF" w:rsidRPr="00772BFF" w:rsidTr="00583C9A">
        <w:trPr>
          <w:tblCellSpacing w:w="15" w:type="dxa"/>
        </w:trPr>
        <w:tc>
          <w:tcPr>
            <w:tcW w:w="0" w:type="auto"/>
            <w:vAlign w:val="center"/>
          </w:tcPr>
          <w:p w:rsidR="00772BFF" w:rsidRPr="00772BFF" w:rsidRDefault="00772BFF" w:rsidP="00583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BFF" w:rsidRPr="00772BFF" w:rsidTr="00583C9A">
        <w:trPr>
          <w:tblCellSpacing w:w="15" w:type="dxa"/>
        </w:trPr>
        <w:tc>
          <w:tcPr>
            <w:tcW w:w="0" w:type="auto"/>
            <w:vAlign w:val="center"/>
          </w:tcPr>
          <w:p w:rsidR="00772BFF" w:rsidRPr="00772BFF" w:rsidRDefault="00772BFF" w:rsidP="00583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2BFF" w:rsidRPr="00772BFF" w:rsidRDefault="00772BFF" w:rsidP="00583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2BFF" w:rsidRPr="00772BFF" w:rsidRDefault="00772BFF" w:rsidP="00583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2BFF" w:rsidRPr="00772BFF" w:rsidRDefault="00772BFF" w:rsidP="00583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2BFF" w:rsidRPr="00772BFF" w:rsidRDefault="00772BFF" w:rsidP="00583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2BFF" w:rsidRPr="00772BFF" w:rsidRDefault="00772BFF" w:rsidP="00583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2BFF" w:rsidRPr="00772BFF" w:rsidRDefault="00772BFF" w:rsidP="00583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2BFF" w:rsidRPr="00772BFF" w:rsidRDefault="00772BFF" w:rsidP="00583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2BFF" w:rsidRPr="00772BFF" w:rsidRDefault="00772BFF" w:rsidP="00583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2BFF" w:rsidRPr="00772BFF" w:rsidRDefault="00772BFF" w:rsidP="00583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2BFF" w:rsidRPr="00772BFF" w:rsidRDefault="00772BFF" w:rsidP="00583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2BFF" w:rsidRPr="00772BFF" w:rsidRDefault="00772BFF" w:rsidP="00772B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772BFF">
        <w:rPr>
          <w:rFonts w:ascii="Georgia" w:eastAsia="Times New Roman" w:hAnsi="Georgia" w:cs="Times New Roman"/>
          <w:sz w:val="24"/>
          <w:szCs w:val="24"/>
          <w:lang w:eastAsia="ru-RU"/>
        </w:rPr>
        <w:t>Темы исследовательских проектов по географии 10 - 11 класс.</w:t>
      </w:r>
    </w:p>
    <w:p w:rsidR="00772BFF" w:rsidRPr="00772BFF" w:rsidRDefault="00772BFF" w:rsidP="00772B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1.Агропромышленный комплекс области: современное состояние, проблемы и перспективы развития.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2.Антропогенные катастрофы в природе.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3.Антропогенные ландшафты города.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4.Антропогенные формы рельефа на территории моего района.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5.Аральская катастрофа. Причины и последствия.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6.Великие водопады мира.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7.Великие озера.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8.Великие страны жажды (пустыни</w:t>
      </w:r>
      <w:proofErr w:type="gramStart"/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9.Великолепные</w:t>
      </w:r>
      <w:proofErr w:type="gramEnd"/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страны.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10.Вечная мерзлота.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11.Взаимосвязь рельефа и природы родного края. Природопользование.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12.Влияние антропогенной деятельности на глобальное потепление климата.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13.Влияние антропогенных факторов на состояние водных ресурсов села.</w:t>
      </w:r>
    </w:p>
    <w:p w:rsidR="00772BFF" w:rsidRPr="00772BFF" w:rsidRDefault="00772BFF" w:rsidP="00772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BFF" w:rsidRPr="00772BFF" w:rsidRDefault="00772BFF" w:rsidP="00772B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772BFF">
        <w:rPr>
          <w:rFonts w:ascii="Georgia" w:eastAsia="Times New Roman" w:hAnsi="Georgia" w:cs="Times New Roman"/>
          <w:sz w:val="24"/>
          <w:szCs w:val="24"/>
          <w:lang w:eastAsia="ru-RU"/>
        </w:rPr>
        <w:t>Темы исследовательских работ по географии для 10 и 11 классов.</w:t>
      </w:r>
    </w:p>
    <w:p w:rsidR="00772BFF" w:rsidRDefault="00772BFF" w:rsidP="00772B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1.Влияние водного туризма на изменение прибрежной зоны реки.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2.Влияние газификации на экологию области.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3.Влияние географических особенностей на национальные символы страны.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4.Влияние географического положения на жизнь людей нашего района.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5.Влияние изменения климата на живую природу.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6.Влияние капризов погоды на здоровье людей.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7.Влияние многолетней мерзлоты на окружающую среду.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8.Внутренние воды нашей области.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9.Возможности развития туризма в нашем городе.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10.Возможность развития экологического туризма в нашем районе.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11.Географические названия нашей области (города).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12.География международного туризма.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13.Демографическая проблема.                                                                                                                       14.Насколько правомерно проведение демографической политики? Не ущемляет ли она права </w:t>
      </w:r>
      <w:proofErr w:type="gramStart"/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личности?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15.Непризнанные</w:t>
      </w:r>
      <w:proofErr w:type="gramEnd"/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государства. Общие особенности и проблемы.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16.Нетрадиционные источники получения энергии.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17.Нефть — природное богатство.                                                                                                                      </w:t>
      </w:r>
      <w:r w:rsidRPr="00772B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18. Особо охраняемые территории мира                                                                                                                                                                                                          19. Энергетика будущего.</w:t>
      </w:r>
    </w:p>
    <w:p w:rsidR="00B76EF2" w:rsidRPr="00B76EF2" w:rsidRDefault="00B76EF2" w:rsidP="00772B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  <w:lang w:eastAsia="ru-RU"/>
        </w:rPr>
      </w:pPr>
      <w:r w:rsidRPr="00B76EF2"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  <w:lang w:eastAsia="ru-RU"/>
        </w:rPr>
        <w:t>3.История</w:t>
      </w:r>
      <w:r w:rsidR="00C93561">
        <w:rPr>
          <w:rFonts w:ascii="Times New Roman" w:eastAsia="Times New Roman" w:hAnsi="Times New Roman" w:cs="Times New Roman"/>
          <w:b/>
          <w:color w:val="000000"/>
          <w:sz w:val="28"/>
          <w:szCs w:val="24"/>
          <w:shd w:val="clear" w:color="auto" w:fill="FFFFFF"/>
          <w:lang w:eastAsia="ru-RU"/>
        </w:rPr>
        <w:t xml:space="preserve"> и обществознание.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8"/>
        <w:gridCol w:w="3771"/>
        <w:gridCol w:w="5245"/>
      </w:tblGrid>
      <w:tr w:rsidR="00B76EF2" w:rsidRPr="00A9603A" w:rsidTr="00583C9A">
        <w:trPr>
          <w:trHeight w:val="158"/>
        </w:trPr>
        <w:tc>
          <w:tcPr>
            <w:tcW w:w="1758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</w:tc>
        <w:tc>
          <w:tcPr>
            <w:tcW w:w="3771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Темы исследовательских и проектов:</w:t>
            </w:r>
          </w:p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Темы творческих проектов:</w:t>
            </w:r>
          </w:p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F2" w:rsidRPr="00A9603A" w:rsidTr="00583C9A">
        <w:tc>
          <w:tcPr>
            <w:tcW w:w="1758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веков:</w:t>
            </w:r>
          </w:p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1) «Запад христианского мира»</w:t>
            </w:r>
          </w:p>
        </w:tc>
        <w:tc>
          <w:tcPr>
            <w:tcW w:w="3771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«Современные народы, название которых появилось в период великого переселения народов»</w:t>
            </w:r>
          </w:p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«Важнейшие исторические события в эпосе раннесредневековой Европы»</w:t>
            </w:r>
          </w:p>
        </w:tc>
        <w:tc>
          <w:tcPr>
            <w:tcW w:w="5245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«Макет феодального поместья»</w:t>
            </w:r>
          </w:p>
          <w:p w:rsidR="00B76EF2" w:rsidRPr="00A9603A" w:rsidRDefault="00B76EF2" w:rsidP="00583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 xml:space="preserve"> «Вооружение викингов» (рисунки, макеты)</w:t>
            </w:r>
          </w:p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F2" w:rsidRPr="00A9603A" w:rsidTr="00583C9A">
        <w:tc>
          <w:tcPr>
            <w:tcW w:w="1758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gramStart"/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« Восток</w:t>
            </w:r>
            <w:proofErr w:type="gramEnd"/>
            <w:r w:rsidRPr="00A9603A">
              <w:rPr>
                <w:rFonts w:ascii="Times New Roman" w:hAnsi="Times New Roman" w:cs="Times New Roman"/>
                <w:sz w:val="24"/>
                <w:szCs w:val="24"/>
              </w:rPr>
              <w:t xml:space="preserve"> христианского мира»</w:t>
            </w:r>
          </w:p>
        </w:tc>
        <w:tc>
          <w:tcPr>
            <w:tcW w:w="3771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«Язык символов православной византийской иконы»</w:t>
            </w:r>
          </w:p>
        </w:tc>
        <w:tc>
          <w:tcPr>
            <w:tcW w:w="5245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«модель православного храма как модель мира»</w:t>
            </w:r>
          </w:p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«послы разных народов у византийского императора» (сценка)</w:t>
            </w:r>
          </w:p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«анимированная карта «Расселение славян и образование славянских государств»</w:t>
            </w:r>
          </w:p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F2" w:rsidRPr="00A9603A" w:rsidTr="00583C9A">
        <w:tc>
          <w:tcPr>
            <w:tcW w:w="1758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3) «Пророки и завоеватели Востока»</w:t>
            </w:r>
          </w:p>
        </w:tc>
        <w:tc>
          <w:tcPr>
            <w:tcW w:w="3771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«история мусульман, крестоносцев и монголов 7-12 вв. в современном кино: примеры научной правды и вымысла»</w:t>
            </w:r>
          </w:p>
        </w:tc>
        <w:tc>
          <w:tcPr>
            <w:tcW w:w="5245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603A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фигурывойнов</w:t>
            </w:r>
            <w:proofErr w:type="spellEnd"/>
            <w:proofErr w:type="gramEnd"/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: крестоносца, сарацина, монгола»</w:t>
            </w:r>
          </w:p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«Что? Где? Когда?» (игра по теме)</w:t>
            </w:r>
          </w:p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анимированная карта «монгольские завоевания»</w:t>
            </w:r>
          </w:p>
        </w:tc>
      </w:tr>
      <w:tr w:rsidR="00B76EF2" w:rsidRPr="00A9603A" w:rsidTr="00583C9A">
        <w:tc>
          <w:tcPr>
            <w:tcW w:w="1758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4) «Особенности католической Европы»</w:t>
            </w:r>
          </w:p>
        </w:tc>
        <w:tc>
          <w:tcPr>
            <w:tcW w:w="3771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«средневековый творец науки или искусства»</w:t>
            </w:r>
          </w:p>
        </w:tc>
        <w:tc>
          <w:tcPr>
            <w:tcW w:w="5245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 xml:space="preserve">«Реконструкция предметов быта (посуда, украшения, одежды и т.д.) Западной Европы 10-15 </w:t>
            </w:r>
            <w:proofErr w:type="spellStart"/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макеты городов, замков.</w:t>
            </w:r>
          </w:p>
        </w:tc>
      </w:tr>
      <w:tr w:rsidR="00B76EF2" w:rsidRPr="00A9603A" w:rsidTr="00583C9A">
        <w:tc>
          <w:tcPr>
            <w:tcW w:w="1758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5) «Страны католической Европы»</w:t>
            </w:r>
          </w:p>
        </w:tc>
        <w:tc>
          <w:tcPr>
            <w:tcW w:w="3771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 xml:space="preserve">«Основные вехи истории Европы на примере истории одного из известных </w:t>
            </w:r>
            <w:proofErr w:type="spellStart"/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западноевроп</w:t>
            </w:r>
            <w:proofErr w:type="spellEnd"/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. городов»</w:t>
            </w:r>
          </w:p>
        </w:tc>
        <w:tc>
          <w:tcPr>
            <w:tcW w:w="5245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Карта средневековой Европы основа для настольной игры «самые яркие события европейской истории 10-15 вв.»</w:t>
            </w:r>
          </w:p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«своя игра» на тему: «Столетняя война»</w:t>
            </w:r>
          </w:p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 xml:space="preserve">Эскизы памятников Жанне д. </w:t>
            </w:r>
            <w:proofErr w:type="spellStart"/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Арк</w:t>
            </w:r>
            <w:proofErr w:type="spellEnd"/>
            <w:r w:rsidRPr="00A960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УотуТайлеру</w:t>
            </w:r>
            <w:proofErr w:type="spellEnd"/>
          </w:p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«памятные места Столетней войны», «В музеях эпохи Возрождения»</w:t>
            </w:r>
          </w:p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F2" w:rsidRPr="00A9603A" w:rsidTr="00583C9A">
        <w:tc>
          <w:tcPr>
            <w:tcW w:w="1758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6) «Судьбы средневековых цивилизаций»</w:t>
            </w:r>
          </w:p>
        </w:tc>
        <w:tc>
          <w:tcPr>
            <w:tcW w:w="3771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 xml:space="preserve">«самые известные </w:t>
            </w:r>
            <w:proofErr w:type="spellStart"/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средневек</w:t>
            </w:r>
            <w:proofErr w:type="spellEnd"/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. путешественники разных стран»</w:t>
            </w:r>
          </w:p>
        </w:tc>
        <w:tc>
          <w:tcPr>
            <w:tcW w:w="5245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Реконструкция предметов быта (посуда, украшения, одежды и т.д.) средневековых цивилизаций Востока.</w:t>
            </w:r>
          </w:p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Макеты храмов средневековых цивилизаций Востока.</w:t>
            </w:r>
          </w:p>
        </w:tc>
      </w:tr>
      <w:tr w:rsidR="00B76EF2" w:rsidRPr="00A9603A" w:rsidTr="00583C9A">
        <w:tc>
          <w:tcPr>
            <w:tcW w:w="1758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История России:</w:t>
            </w:r>
          </w:p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7) «У истоков российской истории»</w:t>
            </w:r>
          </w:p>
        </w:tc>
        <w:tc>
          <w:tcPr>
            <w:tcW w:w="3771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 xml:space="preserve">«как и когда сложились современные народы </w:t>
            </w:r>
            <w:proofErr w:type="spellStart"/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восточ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новлавянские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Поволжья, Урала, К</w:t>
            </w: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авказа, Сибири, Д. Востока»</w:t>
            </w:r>
          </w:p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«история Др. Руси в народных сказаниях»</w:t>
            </w:r>
          </w:p>
        </w:tc>
        <w:tc>
          <w:tcPr>
            <w:tcW w:w="5245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Реконструкция «Жилище моего далекого предка»</w:t>
            </w:r>
          </w:p>
        </w:tc>
      </w:tr>
      <w:tr w:rsidR="00B76EF2" w:rsidRPr="00A9603A" w:rsidTr="00583C9A">
        <w:tc>
          <w:tcPr>
            <w:tcW w:w="1758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8) «Эпоха </w:t>
            </w:r>
            <w:proofErr w:type="spellStart"/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Древнерус</w:t>
            </w:r>
            <w:proofErr w:type="spellEnd"/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. гос-ва»</w:t>
            </w:r>
          </w:p>
        </w:tc>
        <w:tc>
          <w:tcPr>
            <w:tcW w:w="3771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 xml:space="preserve">«память о Др. Руси в современных кино, </w:t>
            </w:r>
            <w:proofErr w:type="spellStart"/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-х, играх – научная истина и вымыслы»</w:t>
            </w:r>
          </w:p>
        </w:tc>
        <w:tc>
          <w:tcPr>
            <w:tcW w:w="5245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Макет предмета быта времен Др. Руси»</w:t>
            </w:r>
          </w:p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«первые князья </w:t>
            </w:r>
            <w:proofErr w:type="gramStart"/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Руси,  «</w:t>
            </w:r>
            <w:proofErr w:type="gramEnd"/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памятники культуры Др. Руси»</w:t>
            </w:r>
          </w:p>
        </w:tc>
      </w:tr>
      <w:tr w:rsidR="00B76EF2" w:rsidRPr="00A9603A" w:rsidTr="00583C9A">
        <w:tc>
          <w:tcPr>
            <w:tcW w:w="1758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9) «Русские земли и княжества»</w:t>
            </w:r>
          </w:p>
        </w:tc>
        <w:tc>
          <w:tcPr>
            <w:tcW w:w="3771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«Единство и различия культуры рус. земель 12-13 вв.»</w:t>
            </w:r>
          </w:p>
        </w:tc>
        <w:tc>
          <w:tcPr>
            <w:tcW w:w="5245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Макеты храмов Руси.</w:t>
            </w:r>
          </w:p>
        </w:tc>
      </w:tr>
      <w:tr w:rsidR="00B76EF2" w:rsidRPr="00A9603A" w:rsidTr="00583C9A">
        <w:tc>
          <w:tcPr>
            <w:tcW w:w="1758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10) «Эпоха монгольского нашествия»</w:t>
            </w:r>
          </w:p>
        </w:tc>
        <w:tc>
          <w:tcPr>
            <w:tcW w:w="3771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«великие люди-современники Западной Европы и Руси, Востока 13-14 вв.» (сравнение личностей)</w:t>
            </w:r>
          </w:p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«Судьбы Сергия Радонежского и Дмитрия Донского в истории Руси»</w:t>
            </w:r>
          </w:p>
        </w:tc>
        <w:tc>
          <w:tcPr>
            <w:tcW w:w="5245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 xml:space="preserve">Фигурки </w:t>
            </w:r>
            <w:proofErr w:type="spellStart"/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proofErr w:type="spellEnd"/>
            <w:r w:rsidRPr="00A9603A">
              <w:rPr>
                <w:rFonts w:ascii="Times New Roman" w:hAnsi="Times New Roman" w:cs="Times New Roman"/>
                <w:sz w:val="24"/>
                <w:szCs w:val="24"/>
              </w:rPr>
              <w:t xml:space="preserve"> разных народов Сев. Евразии 13 в.</w:t>
            </w:r>
          </w:p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Настольная игра «Перемены в судьбах народов Руси в 13-14 вв.»</w:t>
            </w:r>
          </w:p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Презентация «памятники культуры Руси»</w:t>
            </w:r>
          </w:p>
        </w:tc>
      </w:tr>
      <w:tr w:rsidR="00B76EF2" w:rsidRPr="00A9603A" w:rsidTr="00583C9A">
        <w:tc>
          <w:tcPr>
            <w:tcW w:w="1758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11) «Эпоха создания Российского гос-ва»</w:t>
            </w:r>
          </w:p>
        </w:tc>
        <w:tc>
          <w:tcPr>
            <w:tcW w:w="3771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«Россия позднего средневековья – страна европейская или азиатская?»</w:t>
            </w:r>
          </w:p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«Какие гос. Порядки, традиции, символы были заимствованы Россией у Золотой Орды, в Византии»</w:t>
            </w:r>
          </w:p>
        </w:tc>
        <w:tc>
          <w:tcPr>
            <w:tcW w:w="5245" w:type="dxa"/>
            <w:shd w:val="clear" w:color="auto" w:fill="auto"/>
          </w:tcPr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Анимированная карта «Собирание русских земель»</w:t>
            </w:r>
          </w:p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Анимированная карта «Распад Золотой Орды»</w:t>
            </w:r>
          </w:p>
          <w:p w:rsidR="00B76EF2" w:rsidRPr="00A9603A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Презе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нтация «памятники культуры Росси</w:t>
            </w:r>
            <w:r w:rsidRPr="00A9603A">
              <w:rPr>
                <w:rFonts w:ascii="Times New Roman" w:hAnsi="Times New Roman" w:cs="Times New Roman"/>
                <w:sz w:val="24"/>
                <w:szCs w:val="24"/>
              </w:rPr>
              <w:t>и»</w:t>
            </w:r>
          </w:p>
        </w:tc>
      </w:tr>
    </w:tbl>
    <w:p w:rsidR="00B76EF2" w:rsidRDefault="00B76EF2" w:rsidP="00B7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EF2" w:rsidRDefault="00B76EF2" w:rsidP="00B7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 обществознание.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682"/>
        <w:gridCol w:w="5364"/>
      </w:tblGrid>
      <w:tr w:rsidR="00B76EF2" w:rsidRPr="00A9603A" w:rsidTr="00583C9A">
        <w:trPr>
          <w:trHeight w:val="37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F2" w:rsidRPr="00A9603A" w:rsidRDefault="00B76EF2" w:rsidP="00583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3A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F2" w:rsidRPr="00A9603A" w:rsidRDefault="00B76EF2" w:rsidP="00583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3A">
              <w:rPr>
                <w:rFonts w:ascii="Times New Roman" w:hAnsi="Times New Roman" w:cs="Times New Roman"/>
                <w:sz w:val="28"/>
                <w:szCs w:val="28"/>
              </w:rPr>
              <w:t>Исследовательские работы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F2" w:rsidRPr="00A9603A" w:rsidRDefault="00B76EF2" w:rsidP="00583C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3A">
              <w:rPr>
                <w:rFonts w:ascii="Times New Roman" w:hAnsi="Times New Roman" w:cs="Times New Roman"/>
                <w:sz w:val="28"/>
                <w:szCs w:val="28"/>
              </w:rPr>
              <w:t>проекты</w:t>
            </w:r>
          </w:p>
        </w:tc>
      </w:tr>
      <w:tr w:rsidR="00B76EF2" w:rsidRPr="00A9603A" w:rsidTr="00583C9A">
        <w:trPr>
          <w:trHeight w:val="32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F2" w:rsidRPr="00A9603A" w:rsidRDefault="00B76EF2" w:rsidP="00583C9A">
            <w:pPr>
              <w:rPr>
                <w:rFonts w:ascii="Times New Roman" w:hAnsi="Times New Roman" w:cs="Times New Roman"/>
              </w:rPr>
            </w:pPr>
            <w:r w:rsidRPr="00A9603A">
              <w:rPr>
                <w:rFonts w:ascii="Times New Roman" w:hAnsi="Times New Roman" w:cs="Times New Roman"/>
              </w:rPr>
              <w:t xml:space="preserve">2.Человек в социальном измерении.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F2" w:rsidRPr="00A9603A" w:rsidRDefault="00B76EF2" w:rsidP="00583C9A">
            <w:pPr>
              <w:shd w:val="clear" w:color="auto" w:fill="F7F7F7"/>
              <w:rPr>
                <w:rFonts w:ascii="Times New Roman" w:hAnsi="Times New Roman" w:cs="Times New Roman"/>
              </w:rPr>
            </w:pPr>
            <w:r w:rsidRPr="00A9603A">
              <w:rPr>
                <w:rFonts w:ascii="Times New Roman" w:hAnsi="Times New Roman" w:cs="Times New Roman"/>
              </w:rPr>
              <w:t>Мифы о происхождении человека.</w:t>
            </w:r>
          </w:p>
          <w:p w:rsidR="00B76EF2" w:rsidRPr="00A9603A" w:rsidRDefault="00B76EF2" w:rsidP="00583C9A">
            <w:pPr>
              <w:shd w:val="clear" w:color="auto" w:fill="F7F7F7"/>
              <w:rPr>
                <w:rFonts w:ascii="Times New Roman" w:hAnsi="Times New Roman" w:cs="Times New Roman"/>
              </w:rPr>
            </w:pPr>
            <w:r w:rsidRPr="00A9603A">
              <w:rPr>
                <w:rFonts w:ascii="Times New Roman" w:hAnsi="Times New Roman" w:cs="Times New Roman"/>
              </w:rPr>
              <w:t>«</w:t>
            </w:r>
            <w:proofErr w:type="spellStart"/>
            <w:r w:rsidRPr="00A9603A">
              <w:rPr>
                <w:rFonts w:ascii="Times New Roman" w:hAnsi="Times New Roman" w:cs="Times New Roman"/>
              </w:rPr>
              <w:t>Маугли</w:t>
            </w:r>
            <w:proofErr w:type="spellEnd"/>
            <w:r w:rsidRPr="00A9603A">
              <w:rPr>
                <w:rFonts w:ascii="Times New Roman" w:hAnsi="Times New Roman" w:cs="Times New Roman"/>
              </w:rPr>
              <w:t>» XXI века.</w:t>
            </w:r>
          </w:p>
          <w:p w:rsidR="00B76EF2" w:rsidRPr="00A9603A" w:rsidRDefault="00B76EF2" w:rsidP="00583C9A">
            <w:pPr>
              <w:shd w:val="clear" w:color="auto" w:fill="F7F7F7"/>
              <w:rPr>
                <w:rFonts w:ascii="Times New Roman" w:hAnsi="Times New Roman" w:cs="Times New Roman"/>
              </w:rPr>
            </w:pPr>
            <w:r w:rsidRPr="00A9603A">
              <w:rPr>
                <w:rFonts w:ascii="Times New Roman" w:hAnsi="Times New Roman" w:cs="Times New Roman"/>
              </w:rPr>
              <w:t>Положение человека в обществе.</w:t>
            </w:r>
          </w:p>
          <w:p w:rsidR="00B76EF2" w:rsidRPr="00A9603A" w:rsidRDefault="00B76EF2" w:rsidP="00583C9A">
            <w:pPr>
              <w:shd w:val="clear" w:color="auto" w:fill="F7F7F7"/>
              <w:rPr>
                <w:rFonts w:ascii="Times New Roman" w:hAnsi="Times New Roman" w:cs="Times New Roman"/>
              </w:rPr>
            </w:pPr>
            <w:r w:rsidRPr="00A9603A">
              <w:rPr>
                <w:rFonts w:ascii="Times New Roman" w:hAnsi="Times New Roman" w:cs="Times New Roman"/>
              </w:rPr>
              <w:t>Подростковый период- испытание, данное каждому человеку.</w:t>
            </w:r>
          </w:p>
          <w:p w:rsidR="00B76EF2" w:rsidRPr="00A9603A" w:rsidRDefault="00B76EF2" w:rsidP="00583C9A">
            <w:pPr>
              <w:rPr>
                <w:rFonts w:ascii="Times New Roman" w:hAnsi="Times New Roman" w:cs="Times New Roman"/>
                <w:b/>
              </w:rPr>
            </w:pPr>
            <w:r w:rsidRPr="00A9603A">
              <w:rPr>
                <w:rFonts w:ascii="Times New Roman" w:hAnsi="Times New Roman" w:cs="Times New Roman"/>
              </w:rPr>
              <w:t> Женщина (мужчина) в Древнем мире: образ жизни, манера одеваться, положение в обществе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F2" w:rsidRPr="00A9603A" w:rsidRDefault="00B76EF2" w:rsidP="00583C9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9603A">
              <w:rPr>
                <w:color w:val="333333"/>
              </w:rPr>
              <w:t>Наиболее реальными формами проектов могут быть групповые, парные, индивидуальные рисунки, схемы, полезные советы, памятки, правила, таблицы, создание стенда, плаката, компьютерной презентации, учебного пособия, справочника, подборки материалов прессы и т.п.</w:t>
            </w:r>
          </w:p>
          <w:p w:rsidR="00B76EF2" w:rsidRPr="00A9603A" w:rsidRDefault="00B76EF2" w:rsidP="00583C9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9603A">
              <w:rPr>
                <w:color w:val="333333"/>
              </w:rPr>
              <w:t> </w:t>
            </w:r>
          </w:p>
          <w:p w:rsidR="00B76EF2" w:rsidRPr="00A9603A" w:rsidRDefault="00B76EF2" w:rsidP="00583C9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9603A">
              <w:rPr>
                <w:color w:val="333333"/>
              </w:rPr>
              <w:t>1. Социальный портрет моего сверстника.</w:t>
            </w:r>
          </w:p>
          <w:p w:rsidR="00B76EF2" w:rsidRPr="00A9603A" w:rsidRDefault="00B76EF2" w:rsidP="00583C9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9603A">
              <w:rPr>
                <w:color w:val="333333"/>
              </w:rPr>
              <w:t>2. Знай свои права (пособие для подростка).</w:t>
            </w:r>
          </w:p>
          <w:p w:rsidR="00B76EF2" w:rsidRPr="00A9603A" w:rsidRDefault="00B76EF2" w:rsidP="00583C9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9603A">
              <w:rPr>
                <w:color w:val="333333"/>
              </w:rPr>
              <w:t>3. Защита правопорядка.</w:t>
            </w:r>
          </w:p>
          <w:p w:rsidR="00B76EF2" w:rsidRPr="00A9603A" w:rsidRDefault="00B76EF2" w:rsidP="00583C9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9603A">
              <w:rPr>
                <w:color w:val="333333"/>
              </w:rPr>
              <w:t>4. Молодой человек на рынке труда (Как найти достой</w:t>
            </w:r>
            <w:r w:rsidRPr="00A9603A">
              <w:rPr>
                <w:color w:val="333333"/>
              </w:rPr>
              <w:softHyphen/>
              <w:t>ную работу?).</w:t>
            </w:r>
          </w:p>
          <w:p w:rsidR="00B76EF2" w:rsidRPr="00A9603A" w:rsidRDefault="00B76EF2" w:rsidP="00583C9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9603A">
              <w:rPr>
                <w:color w:val="333333"/>
              </w:rPr>
              <w:t>5. Здоровый образ жизни.</w:t>
            </w:r>
          </w:p>
          <w:p w:rsidR="00B76EF2" w:rsidRPr="00A9603A" w:rsidRDefault="00B76EF2" w:rsidP="00583C9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9603A">
              <w:rPr>
                <w:color w:val="333333"/>
              </w:rPr>
              <w:t>6. Мой режим дня.</w:t>
            </w:r>
          </w:p>
          <w:p w:rsidR="00B76EF2" w:rsidRPr="00A9603A" w:rsidRDefault="00B76EF2" w:rsidP="00583C9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9603A">
              <w:rPr>
                <w:color w:val="333333"/>
              </w:rPr>
              <w:t>7. Акция: "Неделя добрых дел".</w:t>
            </w:r>
          </w:p>
          <w:p w:rsidR="00B76EF2" w:rsidRPr="00A9603A" w:rsidRDefault="00B76EF2" w:rsidP="00583C9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9603A">
              <w:rPr>
                <w:color w:val="333333"/>
              </w:rPr>
              <w:t>8. Советы самому себе: как улучшить свою учебную де</w:t>
            </w:r>
            <w:r w:rsidRPr="00A9603A">
              <w:rPr>
                <w:color w:val="333333"/>
              </w:rPr>
              <w:softHyphen/>
              <w:t>ятельность.</w:t>
            </w:r>
          </w:p>
          <w:p w:rsidR="00B76EF2" w:rsidRPr="00A9603A" w:rsidRDefault="00B76EF2" w:rsidP="00583C9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9603A">
              <w:rPr>
                <w:color w:val="333333"/>
              </w:rPr>
              <w:t>9. Моё село— село для всех.</w:t>
            </w:r>
          </w:p>
          <w:p w:rsidR="00B76EF2" w:rsidRPr="00A9603A" w:rsidRDefault="00B76EF2" w:rsidP="00583C9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9603A">
              <w:rPr>
                <w:color w:val="333333"/>
              </w:rPr>
              <w:t>10. Защита прав детей, оставшихся без попечения родите</w:t>
            </w:r>
            <w:r w:rsidRPr="00A9603A">
              <w:rPr>
                <w:color w:val="333333"/>
              </w:rPr>
              <w:softHyphen/>
              <w:t>лей.</w:t>
            </w:r>
          </w:p>
          <w:p w:rsidR="00B76EF2" w:rsidRPr="00A9603A" w:rsidRDefault="00B76EF2" w:rsidP="00583C9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9603A">
              <w:rPr>
                <w:color w:val="333333"/>
              </w:rPr>
              <w:t>11. Образовательная карта моего города (Куда пойти учиться?).</w:t>
            </w:r>
          </w:p>
          <w:p w:rsidR="00B76EF2" w:rsidRPr="00A9603A" w:rsidRDefault="00B76EF2" w:rsidP="00583C9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9603A">
              <w:rPr>
                <w:color w:val="333333"/>
              </w:rPr>
              <w:t>12. Человек долга — кто он, каков он?</w:t>
            </w:r>
          </w:p>
          <w:p w:rsidR="00B76EF2" w:rsidRPr="00A9603A" w:rsidRDefault="00B76EF2" w:rsidP="00583C9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9603A">
              <w:rPr>
                <w:color w:val="333333"/>
              </w:rPr>
              <w:t>13. Свободное время школьника.</w:t>
            </w:r>
          </w:p>
          <w:p w:rsidR="00B76EF2" w:rsidRPr="00813AC4" w:rsidRDefault="00B76EF2" w:rsidP="00583C9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9603A">
              <w:rPr>
                <w:color w:val="333333"/>
              </w:rPr>
              <w:t>14. Герои современной России. Ими гордится Тюменская область.</w:t>
            </w:r>
          </w:p>
        </w:tc>
      </w:tr>
      <w:tr w:rsidR="00B76EF2" w:rsidRPr="00A9603A" w:rsidTr="00583C9A">
        <w:trPr>
          <w:trHeight w:val="310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F2" w:rsidRPr="00A9603A" w:rsidRDefault="00B76EF2" w:rsidP="00583C9A">
            <w:pPr>
              <w:ind w:left="-5160"/>
              <w:rPr>
                <w:rFonts w:ascii="Times New Roman" w:hAnsi="Times New Roman" w:cs="Times New Roman"/>
              </w:rPr>
            </w:pPr>
            <w:r w:rsidRPr="00A9603A">
              <w:rPr>
                <w:rFonts w:ascii="Times New Roman" w:hAnsi="Times New Roman" w:cs="Times New Roman"/>
              </w:rPr>
              <w:lastRenderedPageBreak/>
              <w:t>Человек среди людей (10 часов)</w:t>
            </w:r>
          </w:p>
          <w:p w:rsidR="00B76EF2" w:rsidRPr="00A9603A" w:rsidRDefault="00B76EF2" w:rsidP="00583C9A">
            <w:pPr>
              <w:rPr>
                <w:rFonts w:ascii="Times New Roman" w:hAnsi="Times New Roman" w:cs="Times New Roman"/>
              </w:rPr>
            </w:pPr>
            <w:r w:rsidRPr="00A9603A">
              <w:rPr>
                <w:rFonts w:ascii="Times New Roman" w:hAnsi="Times New Roman" w:cs="Times New Roman"/>
              </w:rPr>
              <w:t xml:space="preserve">3.Человек среди людей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F2" w:rsidRPr="00A9603A" w:rsidRDefault="00B76EF2" w:rsidP="00583C9A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</w:rPr>
            </w:pPr>
            <w:r w:rsidRPr="00A9603A">
              <w:rPr>
                <w:rFonts w:ascii="Times New Roman" w:hAnsi="Times New Roman" w:cs="Times New Roman"/>
              </w:rPr>
              <w:t>Влияние самооценки на положение ученика в классном коллективе.</w:t>
            </w:r>
          </w:p>
          <w:p w:rsidR="00B76EF2" w:rsidRPr="00A9603A" w:rsidRDefault="00B76EF2" w:rsidP="00583C9A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</w:t>
            </w:r>
            <w:r w:rsidRPr="00A9603A">
              <w:rPr>
                <w:rFonts w:ascii="Times New Roman" w:hAnsi="Times New Roman" w:cs="Times New Roman"/>
              </w:rPr>
              <w:t>государство помогает семье.</w:t>
            </w:r>
          </w:p>
          <w:p w:rsidR="00B76EF2" w:rsidRPr="00A9603A" w:rsidRDefault="00B76EF2" w:rsidP="00583C9A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</w:rPr>
            </w:pPr>
            <w:r w:rsidRPr="00A9603A">
              <w:rPr>
                <w:rFonts w:ascii="Times New Roman" w:hAnsi="Times New Roman" w:cs="Times New Roman"/>
              </w:rPr>
              <w:t>На планете взрослых людей.</w:t>
            </w:r>
          </w:p>
          <w:p w:rsidR="00B76EF2" w:rsidRPr="00A9603A" w:rsidRDefault="00B76EF2" w:rsidP="00583C9A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</w:rPr>
            </w:pPr>
            <w:r w:rsidRPr="00A9603A">
              <w:rPr>
                <w:rFonts w:ascii="Times New Roman" w:hAnsi="Times New Roman" w:cs="Times New Roman"/>
              </w:rPr>
              <w:t>История параолимпийских игр.</w:t>
            </w:r>
          </w:p>
          <w:p w:rsidR="00B76EF2" w:rsidRPr="00A9603A" w:rsidRDefault="00B76EF2" w:rsidP="00583C9A">
            <w:pPr>
              <w:pStyle w:val="a00"/>
              <w:shd w:val="clear" w:color="auto" w:fill="F7F7F7"/>
              <w:spacing w:before="0" w:beforeAutospacing="0" w:after="0" w:afterAutospacing="0"/>
            </w:pPr>
            <w:r w:rsidRPr="00A9603A">
              <w:t>Права ребёнка в конституции РФ.</w:t>
            </w:r>
          </w:p>
          <w:p w:rsidR="00B76EF2" w:rsidRPr="00A9603A" w:rsidRDefault="00B76EF2" w:rsidP="00583C9A">
            <w:pPr>
              <w:pStyle w:val="a5"/>
              <w:shd w:val="clear" w:color="auto" w:fill="F7F7F7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F2" w:rsidRPr="00A9603A" w:rsidRDefault="00B76EF2" w:rsidP="00583C9A">
            <w:pPr>
              <w:pStyle w:val="a00"/>
              <w:shd w:val="clear" w:color="auto" w:fill="F7F7F7"/>
              <w:spacing w:before="0" w:beforeAutospacing="0" w:after="0" w:afterAutospacing="0"/>
            </w:pPr>
            <w:r w:rsidRPr="00A9603A">
              <w:t>1.Роль семьи в моей жизни (родословное дерево).</w:t>
            </w:r>
          </w:p>
          <w:p w:rsidR="00B76EF2" w:rsidRPr="00A9603A" w:rsidRDefault="00B76EF2" w:rsidP="00583C9A">
            <w:pPr>
              <w:pStyle w:val="a00"/>
              <w:shd w:val="clear" w:color="auto" w:fill="F7F7F7"/>
              <w:spacing w:before="0" w:beforeAutospacing="0" w:after="0" w:afterAutospacing="0"/>
            </w:pPr>
            <w:r w:rsidRPr="00A9603A">
              <w:t>2.Мой дедушка (бабушка) участник Великой Отечественной войны.</w:t>
            </w:r>
          </w:p>
          <w:p w:rsidR="00B76EF2" w:rsidRPr="00A9603A" w:rsidRDefault="00B76EF2" w:rsidP="00583C9A">
            <w:pPr>
              <w:pStyle w:val="a00"/>
              <w:shd w:val="clear" w:color="auto" w:fill="F7F7F7"/>
              <w:spacing w:before="0" w:beforeAutospacing="0" w:after="0" w:afterAutospacing="0"/>
            </w:pPr>
            <w:r w:rsidRPr="00A9603A">
              <w:t>3.Мой психологический портрет.</w:t>
            </w:r>
          </w:p>
          <w:p w:rsidR="00B76EF2" w:rsidRPr="00A9603A" w:rsidRDefault="00B76EF2" w:rsidP="00583C9A">
            <w:pPr>
              <w:pStyle w:val="a00"/>
              <w:shd w:val="clear" w:color="auto" w:fill="F7F7F7"/>
              <w:spacing w:before="0" w:beforeAutospacing="0" w:after="0" w:afterAutospacing="0"/>
            </w:pPr>
            <w:r w:rsidRPr="00A9603A">
              <w:t>4.Моё доброе дело.</w:t>
            </w:r>
          </w:p>
          <w:p w:rsidR="00B76EF2" w:rsidRPr="00A9603A" w:rsidRDefault="00B76EF2" w:rsidP="00583C9A">
            <w:pPr>
              <w:pStyle w:val="a00"/>
              <w:shd w:val="clear" w:color="auto" w:fill="F7F7F7"/>
              <w:spacing w:before="0" w:beforeAutospacing="0" w:after="0" w:afterAutospacing="0"/>
            </w:pPr>
            <w:r w:rsidRPr="00A9603A">
              <w:t>5.Мой семейный альбом.</w:t>
            </w:r>
          </w:p>
          <w:p w:rsidR="00B76EF2" w:rsidRPr="00A9603A" w:rsidRDefault="00B76EF2" w:rsidP="00583C9A">
            <w:pPr>
              <w:pStyle w:val="a00"/>
              <w:shd w:val="clear" w:color="auto" w:fill="F7F7F7"/>
              <w:spacing w:before="0" w:beforeAutospacing="0" w:after="0" w:afterAutospacing="0"/>
            </w:pPr>
            <w:r w:rsidRPr="00A9603A">
              <w:t>6.Чайные традиции народов России.</w:t>
            </w:r>
          </w:p>
          <w:p w:rsidR="00B76EF2" w:rsidRPr="00A9603A" w:rsidRDefault="00B76EF2" w:rsidP="00583C9A">
            <w:pPr>
              <w:pStyle w:val="a00"/>
              <w:shd w:val="clear" w:color="auto" w:fill="F7F7F7"/>
              <w:spacing w:before="0" w:beforeAutospacing="0" w:after="0" w:afterAutospacing="0"/>
            </w:pPr>
            <w:r w:rsidRPr="00A9603A">
              <w:t>7.Национальный костюм. «Куклы мира».</w:t>
            </w:r>
          </w:p>
          <w:p w:rsidR="00B76EF2" w:rsidRPr="00A9603A" w:rsidRDefault="00B76EF2" w:rsidP="00583C9A">
            <w:pPr>
              <w:pStyle w:val="a00"/>
              <w:shd w:val="clear" w:color="auto" w:fill="F7F7F7"/>
              <w:spacing w:before="0" w:beforeAutospacing="0" w:after="0" w:afterAutospacing="0"/>
            </w:pPr>
            <w:r w:rsidRPr="00A9603A">
              <w:t>8.Хорошо учиться - это значит?</w:t>
            </w:r>
          </w:p>
          <w:p w:rsidR="00B76EF2" w:rsidRPr="00A9603A" w:rsidRDefault="00B76EF2" w:rsidP="00583C9A">
            <w:pPr>
              <w:pStyle w:val="a00"/>
              <w:shd w:val="clear" w:color="auto" w:fill="F7F7F7"/>
              <w:spacing w:before="0" w:beforeAutospacing="0" w:after="0" w:afterAutospacing="0"/>
            </w:pPr>
            <w:r w:rsidRPr="00A9603A">
              <w:t>9.Параолимпийские игры в лицах.</w:t>
            </w:r>
          </w:p>
          <w:p w:rsidR="00B76EF2" w:rsidRPr="00A9603A" w:rsidRDefault="00B76EF2" w:rsidP="00583C9A">
            <w:pPr>
              <w:pStyle w:val="a00"/>
              <w:shd w:val="clear" w:color="auto" w:fill="F7F7F7"/>
              <w:spacing w:before="0" w:beforeAutospacing="0" w:after="0" w:afterAutospacing="0"/>
            </w:pPr>
            <w:r w:rsidRPr="00A9603A">
              <w:t>10.По праву памяти живём.</w:t>
            </w:r>
          </w:p>
          <w:p w:rsidR="00B76EF2" w:rsidRPr="00A9603A" w:rsidRDefault="00B76EF2" w:rsidP="00583C9A">
            <w:pPr>
              <w:ind w:left="-5160"/>
              <w:rPr>
                <w:rFonts w:ascii="Times New Roman" w:hAnsi="Times New Roman" w:cs="Times New Roman"/>
                <w:b/>
              </w:rPr>
            </w:pPr>
          </w:p>
        </w:tc>
      </w:tr>
      <w:tr w:rsidR="00B76EF2" w:rsidRPr="00A9603A" w:rsidTr="00583C9A">
        <w:trPr>
          <w:trHeight w:val="32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F2" w:rsidRPr="00A9603A" w:rsidRDefault="00B76EF2" w:rsidP="00583C9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9603A">
              <w:rPr>
                <w:rFonts w:ascii="Times New Roman" w:hAnsi="Times New Roman" w:cs="Times New Roman"/>
              </w:rPr>
              <w:t xml:space="preserve">4.Нравственные основы жизни 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F2" w:rsidRPr="00A9603A" w:rsidRDefault="00B76EF2" w:rsidP="00583C9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EF2" w:rsidRPr="00A9603A" w:rsidRDefault="00B76EF2" w:rsidP="00583C9A">
            <w:pPr>
              <w:pStyle w:val="a00"/>
              <w:shd w:val="clear" w:color="auto" w:fill="F7F7F7"/>
              <w:spacing w:before="0" w:beforeAutospacing="0" w:after="0" w:afterAutospacing="0"/>
            </w:pPr>
            <w:r w:rsidRPr="00A9603A">
              <w:t>1.Моё доброе дело.</w:t>
            </w:r>
          </w:p>
          <w:p w:rsidR="00B76EF2" w:rsidRPr="00813AC4" w:rsidRDefault="00B76EF2" w:rsidP="00583C9A">
            <w:pPr>
              <w:pStyle w:val="a00"/>
              <w:shd w:val="clear" w:color="auto" w:fill="F7F7F7"/>
              <w:spacing w:before="0" w:beforeAutospacing="0" w:after="0" w:afterAutospacing="0"/>
            </w:pPr>
            <w:r w:rsidRPr="00A9603A">
              <w:rPr>
                <w:color w:val="333333"/>
              </w:rPr>
              <w:t>2. Акция: "Неделя добрых дел".</w:t>
            </w:r>
          </w:p>
        </w:tc>
      </w:tr>
    </w:tbl>
    <w:p w:rsidR="00B76EF2" w:rsidRPr="00257F3C" w:rsidRDefault="00B76EF2" w:rsidP="00B7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 история.</w:t>
      </w: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6"/>
        <w:gridCol w:w="4099"/>
        <w:gridCol w:w="4819"/>
      </w:tblGrid>
      <w:tr w:rsidR="00B76EF2" w:rsidRPr="00257F3C" w:rsidTr="00583C9A">
        <w:trPr>
          <w:trHeight w:val="335"/>
        </w:trPr>
        <w:tc>
          <w:tcPr>
            <w:tcW w:w="1856" w:type="dxa"/>
          </w:tcPr>
          <w:p w:rsidR="00B76EF2" w:rsidRPr="00257F3C" w:rsidRDefault="00B76EF2" w:rsidP="00583C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099" w:type="dxa"/>
          </w:tcPr>
          <w:p w:rsidR="00B76EF2" w:rsidRPr="00257F3C" w:rsidRDefault="00B76EF2" w:rsidP="00583C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b/>
                <w:sz w:val="24"/>
                <w:szCs w:val="24"/>
              </w:rPr>
              <w:t>Тема реферата</w:t>
            </w:r>
          </w:p>
        </w:tc>
        <w:tc>
          <w:tcPr>
            <w:tcW w:w="4819" w:type="dxa"/>
          </w:tcPr>
          <w:p w:rsidR="00B76EF2" w:rsidRPr="00257F3C" w:rsidRDefault="00B76EF2" w:rsidP="00583C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</w:p>
        </w:tc>
      </w:tr>
      <w:tr w:rsidR="00B76EF2" w:rsidRPr="00257F3C" w:rsidTr="00583C9A">
        <w:tc>
          <w:tcPr>
            <w:tcW w:w="1856" w:type="dxa"/>
          </w:tcPr>
          <w:p w:rsidR="00B76EF2" w:rsidRPr="00257F3C" w:rsidRDefault="00B76EF2" w:rsidP="00583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 в 1900 – 1918г.г.</w:t>
            </w:r>
          </w:p>
        </w:tc>
        <w:tc>
          <w:tcPr>
            <w:tcW w:w="4099" w:type="dxa"/>
          </w:tcPr>
          <w:p w:rsidR="00B76EF2" w:rsidRPr="00257F3C" w:rsidRDefault="00B76EF2" w:rsidP="00583C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B76EF2" w:rsidRPr="00257F3C" w:rsidRDefault="00B76EF2" w:rsidP="0058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«Направления в искусстве в начале 20 в.» презентации</w:t>
            </w:r>
          </w:p>
        </w:tc>
      </w:tr>
      <w:tr w:rsidR="00B76EF2" w:rsidRPr="00257F3C" w:rsidTr="00583C9A">
        <w:tc>
          <w:tcPr>
            <w:tcW w:w="1856" w:type="dxa"/>
          </w:tcPr>
          <w:p w:rsidR="00B76EF2" w:rsidRPr="00257F3C" w:rsidRDefault="00B76EF2" w:rsidP="00583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b/>
                <w:sz w:val="24"/>
                <w:szCs w:val="24"/>
              </w:rPr>
              <w:t>Россия на рубеже 19-20 вв.: динамика и противоречия развития.</w:t>
            </w:r>
          </w:p>
        </w:tc>
        <w:tc>
          <w:tcPr>
            <w:tcW w:w="4099" w:type="dxa"/>
          </w:tcPr>
          <w:p w:rsidR="00B76EF2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«Мои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редки-представители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сословия»</w:t>
            </w:r>
          </w:p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«Российский экспорт и импорт в начале века»</w:t>
            </w:r>
          </w:p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 xml:space="preserve">«Граф </w:t>
            </w:r>
            <w:proofErr w:type="spellStart"/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Полусахалинский</w:t>
            </w:r>
            <w:proofErr w:type="spellEnd"/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6EF2" w:rsidRPr="00257F3C" w:rsidRDefault="00B76EF2" w:rsidP="0058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«Важнейшие события русско-японской войны» (статьи в различных по политическим взглядам газетах)</w:t>
            </w:r>
          </w:p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«Русско-японская война» (</w:t>
            </w:r>
            <w:proofErr w:type="spellStart"/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анимац</w:t>
            </w:r>
            <w:proofErr w:type="spellEnd"/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. карта)</w:t>
            </w:r>
          </w:p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«Представитель Серебряного века -наш земляк» (презентация)</w:t>
            </w:r>
          </w:p>
        </w:tc>
      </w:tr>
      <w:tr w:rsidR="00B76EF2" w:rsidRPr="00257F3C" w:rsidTr="00583C9A">
        <w:tc>
          <w:tcPr>
            <w:tcW w:w="1856" w:type="dxa"/>
          </w:tcPr>
          <w:p w:rsidR="00B76EF2" w:rsidRPr="00257F3C" w:rsidRDefault="00B76EF2" w:rsidP="00583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  Первая мировая </w:t>
            </w:r>
            <w:proofErr w:type="gramStart"/>
            <w:r w:rsidRPr="00257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война.   </w:t>
            </w:r>
            <w:proofErr w:type="gramEnd"/>
          </w:p>
        </w:tc>
        <w:tc>
          <w:tcPr>
            <w:tcW w:w="4099" w:type="dxa"/>
          </w:tcPr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«Первая мировая причина -русской революции»</w:t>
            </w:r>
          </w:p>
        </w:tc>
        <w:tc>
          <w:tcPr>
            <w:tcW w:w="4819" w:type="dxa"/>
          </w:tcPr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«Первая мировая война» (</w:t>
            </w:r>
            <w:proofErr w:type="spellStart"/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анимац</w:t>
            </w:r>
            <w:proofErr w:type="spellEnd"/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. карта)</w:t>
            </w:r>
          </w:p>
        </w:tc>
      </w:tr>
      <w:tr w:rsidR="00B76EF2" w:rsidRPr="00257F3C" w:rsidTr="00583C9A">
        <w:tc>
          <w:tcPr>
            <w:tcW w:w="1856" w:type="dxa"/>
          </w:tcPr>
          <w:p w:rsidR="00B76EF2" w:rsidRPr="00257F3C" w:rsidRDefault="00B76EF2" w:rsidP="00583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  Великая российская революция 1917-1921 гг.  </w:t>
            </w:r>
          </w:p>
        </w:tc>
        <w:tc>
          <w:tcPr>
            <w:tcW w:w="4099" w:type="dxa"/>
          </w:tcPr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«Чем революция отличается от мятежа?»</w:t>
            </w:r>
          </w:p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«Реформы П.А. Столыпина: отношение российского общества»</w:t>
            </w:r>
          </w:p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«Политические деяте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первой рос-й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рев-и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:rsidR="00B76EF2" w:rsidRPr="00257F3C" w:rsidRDefault="00B76EF2" w:rsidP="0058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«Гражданская война» (проект плаката красных или белых)</w:t>
            </w:r>
          </w:p>
          <w:p w:rsidR="00B76EF2" w:rsidRPr="00257F3C" w:rsidRDefault="00B76EF2" w:rsidP="00583C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F2" w:rsidRPr="00257F3C" w:rsidTr="00583C9A">
        <w:tc>
          <w:tcPr>
            <w:tcW w:w="1856" w:type="dxa"/>
          </w:tcPr>
          <w:p w:rsidR="00B76EF2" w:rsidRPr="00257F3C" w:rsidRDefault="00B76EF2" w:rsidP="00583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  Мир в 1918 – 1920г.г.   </w:t>
            </w:r>
          </w:p>
        </w:tc>
        <w:tc>
          <w:tcPr>
            <w:tcW w:w="4099" w:type="dxa"/>
          </w:tcPr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«Брестский мир: победа или поражение?»</w:t>
            </w:r>
          </w:p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«Тамбовское восстание»</w:t>
            </w:r>
          </w:p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«Трагедия Гражданской войны- мой взгляд»</w:t>
            </w:r>
          </w:p>
        </w:tc>
        <w:tc>
          <w:tcPr>
            <w:tcW w:w="4819" w:type="dxa"/>
          </w:tcPr>
          <w:p w:rsidR="00B76EF2" w:rsidRPr="00257F3C" w:rsidRDefault="00B76EF2" w:rsidP="0058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«Страны 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ы и Сев. Америки после Первой мировой» (презентации)</w:t>
            </w:r>
          </w:p>
        </w:tc>
      </w:tr>
      <w:tr w:rsidR="00B76EF2" w:rsidRPr="00257F3C" w:rsidTr="00583C9A">
        <w:tc>
          <w:tcPr>
            <w:tcW w:w="1856" w:type="dxa"/>
          </w:tcPr>
          <w:p w:rsidR="00B76EF2" w:rsidRPr="00257F3C" w:rsidRDefault="00B76EF2" w:rsidP="00583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   Мир в 1920 – 1939 </w:t>
            </w:r>
            <w:proofErr w:type="spellStart"/>
            <w:r w:rsidRPr="00257F3C">
              <w:rPr>
                <w:rFonts w:ascii="Times New Roman" w:hAnsi="Times New Roman" w:cs="Times New Roman"/>
                <w:b/>
                <w:sz w:val="24"/>
                <w:szCs w:val="24"/>
              </w:rPr>
              <w:t>г.г</w:t>
            </w:r>
            <w:proofErr w:type="spellEnd"/>
            <w:r w:rsidRPr="00257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</w:t>
            </w:r>
          </w:p>
        </w:tc>
        <w:tc>
          <w:tcPr>
            <w:tcW w:w="4099" w:type="dxa"/>
          </w:tcPr>
          <w:p w:rsidR="00B76EF2" w:rsidRPr="00257F3C" w:rsidRDefault="00B76EF2" w:rsidP="0058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«Страны Европы и США»</w:t>
            </w:r>
          </w:p>
        </w:tc>
        <w:tc>
          <w:tcPr>
            <w:tcW w:w="4819" w:type="dxa"/>
          </w:tcPr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«Язык нэпа» (краткий словарь)</w:t>
            </w:r>
          </w:p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«Нэп в зеркале рекламы» (презентация)</w:t>
            </w:r>
          </w:p>
        </w:tc>
      </w:tr>
      <w:tr w:rsidR="00B76EF2" w:rsidRPr="00257F3C" w:rsidTr="00583C9A">
        <w:tc>
          <w:tcPr>
            <w:tcW w:w="1856" w:type="dxa"/>
          </w:tcPr>
          <w:p w:rsidR="00B76EF2" w:rsidRPr="00257F3C" w:rsidRDefault="00B76EF2" w:rsidP="00583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   Советская </w:t>
            </w:r>
            <w:r w:rsidRPr="00257F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модель модернизации. СССР в 1920-1930 гг.</w:t>
            </w:r>
          </w:p>
        </w:tc>
        <w:tc>
          <w:tcPr>
            <w:tcW w:w="4099" w:type="dxa"/>
          </w:tcPr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«Республики СССР»</w:t>
            </w:r>
          </w:p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«Ленин и Сталин»</w:t>
            </w:r>
          </w:p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«Культ – личности Сталина»</w:t>
            </w:r>
          </w:p>
        </w:tc>
        <w:tc>
          <w:tcPr>
            <w:tcW w:w="4819" w:type="dxa"/>
          </w:tcPr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«Предприятия –гиганты в годы первых пятилеток» (папка –передвижка)</w:t>
            </w:r>
          </w:p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«Письмо колхозника, рабочего»</w:t>
            </w:r>
          </w:p>
        </w:tc>
      </w:tr>
      <w:tr w:rsidR="00B76EF2" w:rsidRPr="00257F3C" w:rsidTr="00583C9A">
        <w:tc>
          <w:tcPr>
            <w:tcW w:w="1856" w:type="dxa"/>
          </w:tcPr>
          <w:p w:rsidR="00B76EF2" w:rsidRPr="00257F3C" w:rsidRDefault="00B76EF2" w:rsidP="00583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8.   Вторая мировая война.  Великая Отечественная война. 1941-1945 гг.</w:t>
            </w:r>
          </w:p>
        </w:tc>
        <w:tc>
          <w:tcPr>
            <w:tcW w:w="4099" w:type="dxa"/>
          </w:tcPr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«Помощь СССР по ленд-лизу: правда и вымысел»</w:t>
            </w:r>
          </w:p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«Причины поражений советской армии в начале войны»</w:t>
            </w:r>
          </w:p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«Великая Победа одна на всех» (эссе)</w:t>
            </w:r>
          </w:p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 xml:space="preserve">«Судьба </w:t>
            </w:r>
            <w:proofErr w:type="spellStart"/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депортиров</w:t>
            </w:r>
            <w:proofErr w:type="spellEnd"/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-х народов»</w:t>
            </w:r>
          </w:p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 xml:space="preserve"> «Уроки Второй мировой»</w:t>
            </w:r>
          </w:p>
        </w:tc>
        <w:tc>
          <w:tcPr>
            <w:tcW w:w="4819" w:type="dxa"/>
          </w:tcPr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Электронная энциклопедия вооружения СССР и Германии» (презентация)</w:t>
            </w:r>
          </w:p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«Восстановление СССР после Вов» (подборка фото после войны м восстановления- альбом)</w:t>
            </w:r>
          </w:p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«Важнейшие сражения Вов» (презентации)</w:t>
            </w:r>
          </w:p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«Награды Вов» (презентации)</w:t>
            </w:r>
          </w:p>
        </w:tc>
      </w:tr>
      <w:tr w:rsidR="00B76EF2" w:rsidRPr="00257F3C" w:rsidTr="00583C9A">
        <w:tc>
          <w:tcPr>
            <w:tcW w:w="1856" w:type="dxa"/>
          </w:tcPr>
          <w:p w:rsidR="00B76EF2" w:rsidRPr="00257F3C" w:rsidRDefault="00B76EF2" w:rsidP="00583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9.   Мир во второй половине </w:t>
            </w:r>
            <w:r w:rsidRPr="00257F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257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века: основные тенденции развития.</w:t>
            </w:r>
          </w:p>
        </w:tc>
        <w:tc>
          <w:tcPr>
            <w:tcW w:w="4099" w:type="dxa"/>
          </w:tcPr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«Можно ли было избежать «холодной войны»</w:t>
            </w:r>
          </w:p>
          <w:p w:rsidR="00B76EF2" w:rsidRPr="00A30AA4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«Межд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ународные кризисы: 50-60-х гг.»</w:t>
            </w:r>
          </w:p>
        </w:tc>
        <w:tc>
          <w:tcPr>
            <w:tcW w:w="4819" w:type="dxa"/>
          </w:tcPr>
          <w:p w:rsidR="00B76EF2" w:rsidRPr="00257F3C" w:rsidRDefault="00B76EF2" w:rsidP="00583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«Мир после Второй мировой войны» (презентации</w:t>
            </w:r>
            <w:r w:rsidRPr="00257F3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76EF2" w:rsidRPr="00257F3C" w:rsidTr="00583C9A">
        <w:tc>
          <w:tcPr>
            <w:tcW w:w="1856" w:type="dxa"/>
          </w:tcPr>
          <w:p w:rsidR="00B76EF2" w:rsidRPr="00257F3C" w:rsidRDefault="00B76EF2" w:rsidP="00583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10.   СССР в середине 1940 – 1980 – </w:t>
            </w:r>
            <w:proofErr w:type="gramStart"/>
            <w:r w:rsidRPr="00257F3C">
              <w:rPr>
                <w:rFonts w:ascii="Times New Roman" w:hAnsi="Times New Roman" w:cs="Times New Roman"/>
                <w:b/>
                <w:sz w:val="24"/>
                <w:szCs w:val="24"/>
              </w:rPr>
              <w:t>х  годов</w:t>
            </w:r>
            <w:proofErr w:type="gramEnd"/>
          </w:p>
        </w:tc>
        <w:tc>
          <w:tcPr>
            <w:tcW w:w="4099" w:type="dxa"/>
          </w:tcPr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«Развитие советской науки и техники»</w:t>
            </w:r>
          </w:p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«Цена восстановления – подвиг народа»</w:t>
            </w:r>
          </w:p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«Л.И. Брежнев в оценках публицистов»</w:t>
            </w:r>
          </w:p>
        </w:tc>
        <w:tc>
          <w:tcPr>
            <w:tcW w:w="4819" w:type="dxa"/>
          </w:tcPr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«Н.С. Хруще</w:t>
            </w: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в в плакатах» (презентация)</w:t>
            </w:r>
          </w:p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«Советская промышленность в 60-80 гг.» (презентации)</w:t>
            </w:r>
          </w:p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«Афганская война» (презентации)</w:t>
            </w:r>
          </w:p>
        </w:tc>
      </w:tr>
      <w:tr w:rsidR="00B76EF2" w:rsidRPr="00257F3C" w:rsidTr="00583C9A">
        <w:tc>
          <w:tcPr>
            <w:tcW w:w="1856" w:type="dxa"/>
          </w:tcPr>
          <w:p w:rsidR="00B76EF2" w:rsidRPr="00257F3C" w:rsidRDefault="00B76EF2" w:rsidP="00583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b/>
                <w:sz w:val="24"/>
                <w:szCs w:val="24"/>
              </w:rPr>
              <w:t>Тема 11.   Перестройка и распад СССР. 1985-1991 гг.</w:t>
            </w:r>
          </w:p>
        </w:tc>
        <w:tc>
          <w:tcPr>
            <w:tcW w:w="4099" w:type="dxa"/>
          </w:tcPr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«Распад СССР – моя оценка»</w:t>
            </w:r>
          </w:p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«Перестройка: надежды и результаты» (эссе)</w:t>
            </w:r>
          </w:p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 1993. Хроника противосто</w:t>
            </w: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яния»</w:t>
            </w:r>
          </w:p>
        </w:tc>
        <w:tc>
          <w:tcPr>
            <w:tcW w:w="4819" w:type="dxa"/>
          </w:tcPr>
          <w:p w:rsidR="00B76EF2" w:rsidRPr="00257F3C" w:rsidRDefault="00B76EF2" w:rsidP="00583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«Бархатная революция» (подборка фото альбом</w:t>
            </w:r>
            <w:r w:rsidRPr="00257F3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76EF2" w:rsidRPr="00257F3C" w:rsidRDefault="00B76EF2" w:rsidP="00583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F2" w:rsidRPr="00257F3C" w:rsidTr="00583C9A">
        <w:tc>
          <w:tcPr>
            <w:tcW w:w="1856" w:type="dxa"/>
          </w:tcPr>
          <w:p w:rsidR="00B76EF2" w:rsidRPr="00257F3C" w:rsidRDefault="00B76EF2" w:rsidP="00583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b/>
                <w:sz w:val="24"/>
                <w:szCs w:val="24"/>
              </w:rPr>
              <w:t>Тема 12.   Россия в конце 20 в. Россия в начале 21 в.</w:t>
            </w:r>
          </w:p>
        </w:tc>
        <w:tc>
          <w:tcPr>
            <w:tcW w:w="4099" w:type="dxa"/>
          </w:tcPr>
          <w:p w:rsidR="00B76EF2" w:rsidRPr="00257F3C" w:rsidRDefault="00B76EF2" w:rsidP="0058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«Рост военной мощи НАТО»</w:t>
            </w:r>
          </w:p>
        </w:tc>
        <w:tc>
          <w:tcPr>
            <w:tcW w:w="4819" w:type="dxa"/>
          </w:tcPr>
          <w:p w:rsidR="00B76EF2" w:rsidRPr="00257F3C" w:rsidRDefault="00B76EF2" w:rsidP="00583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«Экономика России в диаграммах» (презентация</w:t>
            </w:r>
            <w:r w:rsidRPr="00257F3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B76EF2" w:rsidRDefault="00B76EF2" w:rsidP="00B7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EF2" w:rsidRDefault="00B76EF2" w:rsidP="00B7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 обществознание.</w:t>
      </w: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4819"/>
        <w:gridCol w:w="4678"/>
      </w:tblGrid>
      <w:tr w:rsidR="00B76EF2" w:rsidRPr="008973AF" w:rsidTr="00583C9A">
        <w:tc>
          <w:tcPr>
            <w:tcW w:w="1277" w:type="dxa"/>
          </w:tcPr>
          <w:p w:rsidR="00B76EF2" w:rsidRPr="00257F3C" w:rsidRDefault="00B76EF2" w:rsidP="0058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</w:tc>
        <w:tc>
          <w:tcPr>
            <w:tcW w:w="4819" w:type="dxa"/>
          </w:tcPr>
          <w:p w:rsidR="00B76EF2" w:rsidRPr="00257F3C" w:rsidRDefault="00B76EF2" w:rsidP="0058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4678" w:type="dxa"/>
          </w:tcPr>
          <w:p w:rsidR="00B76EF2" w:rsidRPr="00257F3C" w:rsidRDefault="00B76EF2" w:rsidP="0058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Проекты-исследования</w:t>
            </w:r>
          </w:p>
        </w:tc>
      </w:tr>
      <w:tr w:rsidR="00B76EF2" w:rsidRPr="008973AF" w:rsidTr="00583C9A">
        <w:tc>
          <w:tcPr>
            <w:tcW w:w="1277" w:type="dxa"/>
          </w:tcPr>
          <w:p w:rsidR="00B76EF2" w:rsidRPr="00257F3C" w:rsidRDefault="00B76EF2" w:rsidP="0058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F3C">
              <w:rPr>
                <w:rFonts w:ascii="Times New Roman" w:hAnsi="Times New Roman" w:cs="Times New Roman"/>
                <w:sz w:val="24"/>
                <w:szCs w:val="24"/>
              </w:rPr>
              <w:t>Политика</w:t>
            </w:r>
          </w:p>
        </w:tc>
        <w:tc>
          <w:tcPr>
            <w:tcW w:w="4819" w:type="dxa"/>
          </w:tcPr>
          <w:p w:rsidR="00B76EF2" w:rsidRPr="00257F3C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57F3C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Власть и право: право выше власти и развитие учения о правовом государстве</w:t>
              </w:r>
            </w:hyperlink>
            <w:r w:rsidRPr="00257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57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6" w:history="1">
              <w:r w:rsidRPr="00257F3C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Гражданское общество и государство: общественные объединения граждан</w:t>
              </w:r>
            </w:hyperlink>
            <w:r w:rsidRPr="00257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57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7" w:history="1">
              <w:r w:rsidRPr="00257F3C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Правовое государство и основные признаки: верховенство права и незыблемость прав и свобод</w:t>
              </w:r>
              <w:r w:rsidRPr="00257F3C">
                <w:rPr>
                  <w:rStyle w:val="apple-converted-space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 </w:t>
              </w:r>
            </w:hyperlink>
            <w:r w:rsidRPr="00257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57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8" w:history="1">
              <w:r w:rsidRPr="00257F3C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 xml:space="preserve">Гражданские и политические свободы: свобода собраний и свобода ассоциаций, </w:t>
              </w:r>
              <w:r w:rsidRPr="00257F3C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lastRenderedPageBreak/>
                <w:t>свобода слова</w:t>
              </w:r>
            </w:hyperlink>
            <w:r w:rsidRPr="00257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57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4678" w:type="dxa"/>
          </w:tcPr>
          <w:p w:rsidR="00B76EF2" w:rsidRPr="00257F3C" w:rsidRDefault="00B76EF2" w:rsidP="00583C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Влияние религиозных объединений на формирование сознания подростка.</w:t>
            </w:r>
          </w:p>
          <w:p w:rsidR="00B76EF2" w:rsidRPr="00257F3C" w:rsidRDefault="00B76EF2" w:rsidP="00583C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 Воздействие средств массовой информации на формирование сознания нового поколения.</w:t>
            </w:r>
          </w:p>
          <w:p w:rsidR="00B76EF2" w:rsidRPr="00257F3C" w:rsidRDefault="00B76EF2" w:rsidP="00583C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 Я - Президент Российской Федерации 21 века.</w:t>
            </w:r>
          </w:p>
          <w:p w:rsidR="00B76EF2" w:rsidRPr="00257F3C" w:rsidRDefault="00B76EF2" w:rsidP="00583C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«Школа юного сенатора»</w:t>
            </w:r>
          </w:p>
          <w:p w:rsidR="00B76EF2" w:rsidRPr="00257F3C" w:rsidRDefault="00B76EF2" w:rsidP="00583C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5.«</w:t>
            </w:r>
            <w:proofErr w:type="gramEnd"/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и студенческий парламент»</w:t>
            </w:r>
          </w:p>
          <w:p w:rsidR="00B76EF2" w:rsidRPr="00257F3C" w:rsidRDefault="00B76EF2" w:rsidP="00583C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6.«</w:t>
            </w:r>
            <w:proofErr w:type="gramEnd"/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Закон, который нужен молодежи»</w:t>
            </w:r>
          </w:p>
          <w:p w:rsidR="00B76EF2" w:rsidRPr="00257F3C" w:rsidRDefault="00B76EF2" w:rsidP="00583C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7.«</w:t>
            </w:r>
            <w:proofErr w:type="gramEnd"/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бы я был сенатором»</w:t>
            </w:r>
          </w:p>
          <w:p w:rsidR="00B76EF2" w:rsidRPr="00257F3C" w:rsidRDefault="00B76EF2" w:rsidP="00583C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8.«</w:t>
            </w:r>
            <w:proofErr w:type="gramEnd"/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 и парламентаризм»</w:t>
            </w:r>
          </w:p>
          <w:p w:rsidR="00B76EF2" w:rsidRPr="00257F3C" w:rsidRDefault="00B76EF2" w:rsidP="0058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F2" w:rsidRPr="008973AF" w:rsidTr="00583C9A">
        <w:tc>
          <w:tcPr>
            <w:tcW w:w="1277" w:type="dxa"/>
          </w:tcPr>
          <w:p w:rsidR="00B76EF2" w:rsidRPr="008973AF" w:rsidRDefault="00B76EF2" w:rsidP="00583C9A">
            <w:pPr>
              <w:spacing w:line="360" w:lineRule="auto"/>
              <w:jc w:val="center"/>
            </w:pPr>
            <w:r w:rsidRPr="008973AF">
              <w:lastRenderedPageBreak/>
              <w:t>Право</w:t>
            </w:r>
          </w:p>
        </w:tc>
        <w:tc>
          <w:tcPr>
            <w:tcW w:w="4819" w:type="dxa"/>
          </w:tcPr>
          <w:p w:rsidR="00B76EF2" w:rsidRPr="00257F3C" w:rsidRDefault="00B76EF2" w:rsidP="00583C9A">
            <w:pPr>
              <w:rPr>
                <w:rFonts w:ascii="Times New Roman" w:hAnsi="Times New Roman" w:cs="Times New Roman"/>
              </w:rPr>
            </w:pPr>
            <w:hyperlink r:id="rId9" w:history="1">
              <w:r w:rsidRPr="00257F3C">
                <w:rPr>
                  <w:rStyle w:val="a6"/>
                  <w:rFonts w:ascii="Times New Roman" w:hAnsi="Times New Roman" w:cs="Times New Roman"/>
                  <w:color w:val="000000" w:themeColor="text1"/>
                  <w:bdr w:val="none" w:sz="0" w:space="0" w:color="auto" w:frame="1"/>
                </w:rPr>
                <w:t>Личность и моральная ответственность: что такое личность</w:t>
              </w:r>
            </w:hyperlink>
            <w:r w:rsidRPr="00257F3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257F3C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0" w:history="1">
              <w:r w:rsidRPr="00257F3C">
                <w:rPr>
                  <w:rStyle w:val="a6"/>
                  <w:rFonts w:ascii="Times New Roman" w:hAnsi="Times New Roman" w:cs="Times New Roman"/>
                  <w:color w:val="000000" w:themeColor="text1"/>
                  <w:bdr w:val="none" w:sz="0" w:space="0" w:color="auto" w:frame="1"/>
                </w:rPr>
                <w:t>Что такое мораль: нравственность и этика</w:t>
              </w:r>
            </w:hyperlink>
            <w:r w:rsidRPr="00257F3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257F3C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1" w:history="1">
              <w:r w:rsidRPr="00257F3C">
                <w:rPr>
                  <w:rStyle w:val="a6"/>
                  <w:rFonts w:ascii="Times New Roman" w:hAnsi="Times New Roman" w:cs="Times New Roman"/>
                  <w:color w:val="000000" w:themeColor="text1"/>
                  <w:bdr w:val="none" w:sz="0" w:space="0" w:color="auto" w:frame="1"/>
                </w:rPr>
                <w:t>Роль морали в жизни человека: моральная оценка как регулятор деятельности</w:t>
              </w:r>
            </w:hyperlink>
            <w:r w:rsidRPr="00257F3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257F3C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2" w:history="1">
              <w:r w:rsidRPr="00257F3C">
                <w:rPr>
                  <w:rStyle w:val="a6"/>
                  <w:rFonts w:ascii="Times New Roman" w:hAnsi="Times New Roman" w:cs="Times New Roman"/>
                  <w:color w:val="000000" w:themeColor="text1"/>
                  <w:bdr w:val="none" w:sz="0" w:space="0" w:color="auto" w:frame="1"/>
                </w:rPr>
                <w:t>Долг и совесть: общественный и моральный долг, внутренний самоконтроль</w:t>
              </w:r>
            </w:hyperlink>
            <w:r w:rsidRPr="00257F3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257F3C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3" w:history="1">
              <w:r w:rsidRPr="00257F3C">
                <w:rPr>
                  <w:rStyle w:val="a6"/>
                  <w:rFonts w:ascii="Times New Roman" w:hAnsi="Times New Roman" w:cs="Times New Roman"/>
                  <w:color w:val="000000" w:themeColor="text1"/>
                  <w:bdr w:val="none" w:sz="0" w:space="0" w:color="auto" w:frame="1"/>
                </w:rPr>
                <w:t>Брак и семья: моральный долг мужчины и моральный долг женщины в семье</w:t>
              </w:r>
            </w:hyperlink>
            <w:r w:rsidRPr="00257F3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257F3C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4" w:history="1">
              <w:r w:rsidRPr="00257F3C">
                <w:rPr>
                  <w:rStyle w:val="a6"/>
                  <w:rFonts w:ascii="Times New Roman" w:hAnsi="Times New Roman" w:cs="Times New Roman"/>
                  <w:color w:val="000000" w:themeColor="text1"/>
                  <w:bdr w:val="none" w:sz="0" w:space="0" w:color="auto" w:frame="1"/>
                </w:rPr>
                <w:t>Роль права в жизни человека и общества: понятие гражданин и гражданство.</w:t>
              </w:r>
              <w:r w:rsidRPr="00257F3C">
                <w:rPr>
                  <w:rStyle w:val="apple-converted-space"/>
                  <w:rFonts w:ascii="Times New Roman" w:hAnsi="Times New Roman" w:cs="Times New Roman"/>
                  <w:color w:val="000000" w:themeColor="text1"/>
                  <w:bdr w:val="none" w:sz="0" w:space="0" w:color="auto" w:frame="1"/>
                </w:rPr>
                <w:t> </w:t>
              </w:r>
            </w:hyperlink>
            <w:r w:rsidRPr="00257F3C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5" w:history="1">
              <w:r w:rsidRPr="00257F3C">
                <w:rPr>
                  <w:rStyle w:val="a6"/>
                  <w:rFonts w:ascii="Times New Roman" w:hAnsi="Times New Roman" w:cs="Times New Roman"/>
                  <w:color w:val="000000" w:themeColor="text1"/>
                  <w:bdr w:val="none" w:sz="0" w:space="0" w:color="auto" w:frame="1"/>
                </w:rPr>
                <w:t>Правовая или юридическая ответственность: правонарушение и его признаки и виды</w:t>
              </w:r>
            </w:hyperlink>
            <w:r w:rsidRPr="00257F3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257F3C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6" w:history="1">
              <w:r w:rsidRPr="00257F3C">
                <w:rPr>
                  <w:rStyle w:val="a6"/>
                  <w:rFonts w:ascii="Times New Roman" w:hAnsi="Times New Roman" w:cs="Times New Roman"/>
                  <w:color w:val="000000" w:themeColor="text1"/>
                  <w:bdr w:val="none" w:sz="0" w:space="0" w:color="auto" w:frame="1"/>
                </w:rPr>
                <w:t>Гражданин: человек свободный и ответственный</w:t>
              </w:r>
            </w:hyperlink>
            <w:r w:rsidRPr="00257F3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257F3C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7" w:history="1">
              <w:r w:rsidRPr="00257F3C">
                <w:rPr>
                  <w:rStyle w:val="a6"/>
                  <w:rFonts w:ascii="Times New Roman" w:hAnsi="Times New Roman" w:cs="Times New Roman"/>
                  <w:color w:val="000000" w:themeColor="text1"/>
                  <w:bdr w:val="none" w:sz="0" w:space="0" w:color="auto" w:frame="1"/>
                </w:rPr>
                <w:t>Исторический путь утверждения прав человека: международные правовые документы</w:t>
              </w:r>
            </w:hyperlink>
            <w:r w:rsidRPr="00257F3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257F3C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8" w:history="1">
              <w:r w:rsidRPr="00257F3C">
                <w:rPr>
                  <w:rStyle w:val="a6"/>
                  <w:rFonts w:ascii="Times New Roman" w:hAnsi="Times New Roman" w:cs="Times New Roman"/>
                  <w:color w:val="000000" w:themeColor="text1"/>
                  <w:bdr w:val="none" w:sz="0" w:space="0" w:color="auto" w:frame="1"/>
                </w:rPr>
                <w:t>Всеобщая декларация прав человека как идеал современного права: права человека как мера его свободы</w:t>
              </w:r>
            </w:hyperlink>
            <w:r w:rsidRPr="00257F3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257F3C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19" w:history="1">
              <w:r w:rsidRPr="00257F3C">
                <w:rPr>
                  <w:rStyle w:val="a6"/>
                  <w:rFonts w:ascii="Times New Roman" w:hAnsi="Times New Roman" w:cs="Times New Roman"/>
                  <w:color w:val="000000" w:themeColor="text1"/>
                  <w:bdr w:val="none" w:sz="0" w:space="0" w:color="auto" w:frame="1"/>
                </w:rPr>
                <w:t>Международное гуманитарное право: необходимость защиты жертв вооруженных конфликтов</w:t>
              </w:r>
            </w:hyperlink>
            <w:r w:rsidRPr="00257F3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257F3C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20" w:history="1">
              <w:r w:rsidRPr="00257F3C">
                <w:rPr>
                  <w:rStyle w:val="a6"/>
                  <w:rFonts w:ascii="Times New Roman" w:hAnsi="Times New Roman" w:cs="Times New Roman"/>
                  <w:color w:val="000000" w:themeColor="text1"/>
                  <w:bdr w:val="none" w:sz="0" w:space="0" w:color="auto" w:frame="1"/>
                </w:rPr>
                <w:t>Частная жизнь гражданина: основные стороны частной жизни и частное право</w:t>
              </w:r>
            </w:hyperlink>
            <w:r w:rsidRPr="00257F3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257F3C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21" w:history="1">
              <w:r w:rsidRPr="00257F3C">
                <w:rPr>
                  <w:rStyle w:val="a6"/>
                  <w:rFonts w:ascii="Times New Roman" w:hAnsi="Times New Roman" w:cs="Times New Roman"/>
                  <w:color w:val="000000" w:themeColor="text1"/>
                  <w:bdr w:val="none" w:sz="0" w:space="0" w:color="auto" w:frame="1"/>
                </w:rPr>
                <w:t>Имущественные отношения: собственность и ее формы</w:t>
              </w:r>
              <w:r w:rsidRPr="00257F3C">
                <w:rPr>
                  <w:rStyle w:val="apple-converted-space"/>
                  <w:rFonts w:ascii="Times New Roman" w:hAnsi="Times New Roman" w:cs="Times New Roman"/>
                  <w:color w:val="000000" w:themeColor="text1"/>
                  <w:bdr w:val="none" w:sz="0" w:space="0" w:color="auto" w:frame="1"/>
                </w:rPr>
                <w:t> </w:t>
              </w:r>
            </w:hyperlink>
            <w:r w:rsidRPr="00257F3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257F3C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22" w:history="1">
              <w:r w:rsidRPr="00257F3C">
                <w:rPr>
                  <w:rStyle w:val="a6"/>
                  <w:rFonts w:ascii="Times New Roman" w:hAnsi="Times New Roman" w:cs="Times New Roman"/>
                  <w:color w:val="000000" w:themeColor="text1"/>
                  <w:bdr w:val="none" w:sz="0" w:space="0" w:color="auto" w:frame="1"/>
                </w:rPr>
                <w:t>Духовная жизнь: право человека на духовную свободу и духовно богатый человек.</w:t>
              </w:r>
            </w:hyperlink>
            <w:r w:rsidRPr="00257F3C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23" w:history="1">
              <w:r w:rsidRPr="00257F3C">
                <w:rPr>
                  <w:rStyle w:val="a6"/>
                  <w:rFonts w:ascii="Times New Roman" w:hAnsi="Times New Roman" w:cs="Times New Roman"/>
                  <w:color w:val="000000" w:themeColor="text1"/>
                  <w:bdr w:val="none" w:sz="0" w:space="0" w:color="auto" w:frame="1"/>
                </w:rPr>
                <w:t>Свобода совести и религиозное верование: притягательная сила и гуманистический смысл религии</w:t>
              </w:r>
            </w:hyperlink>
            <w:r w:rsidRPr="00257F3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257F3C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24" w:history="1">
              <w:r w:rsidRPr="00257F3C">
                <w:rPr>
                  <w:rStyle w:val="a6"/>
                  <w:rFonts w:ascii="Times New Roman" w:hAnsi="Times New Roman" w:cs="Times New Roman"/>
                  <w:color w:val="000000" w:themeColor="text1"/>
                  <w:bdr w:val="none" w:sz="0" w:space="0" w:color="auto" w:frame="1"/>
                </w:rPr>
                <w:t>Труд: трудовые отношения и их правовое регулирование, трудовой договор и дисциплина труда</w:t>
              </w:r>
            </w:hyperlink>
            <w:r w:rsidRPr="00257F3C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25" w:history="1">
              <w:r w:rsidRPr="00257F3C">
                <w:rPr>
                  <w:rStyle w:val="a6"/>
                  <w:rFonts w:ascii="Times New Roman" w:hAnsi="Times New Roman" w:cs="Times New Roman"/>
                  <w:color w:val="000000" w:themeColor="text1"/>
                  <w:bdr w:val="none" w:sz="0" w:space="0" w:color="auto" w:frame="1"/>
                </w:rPr>
                <w:t>Социальные права человека: право на жилье и здоровье под охраной закона, право на социальное обеспечение</w:t>
              </w:r>
            </w:hyperlink>
            <w:r w:rsidRPr="00257F3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257F3C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26" w:history="1">
              <w:r w:rsidRPr="00257F3C">
                <w:rPr>
                  <w:rStyle w:val="a6"/>
                  <w:rFonts w:ascii="Times New Roman" w:hAnsi="Times New Roman" w:cs="Times New Roman"/>
                  <w:color w:val="000000" w:themeColor="text1"/>
                  <w:bdr w:val="none" w:sz="0" w:space="0" w:color="auto" w:frame="1"/>
                </w:rPr>
                <w:t>Право на образование и образование как сочетание интересов личности и общества: самообразование</w:t>
              </w:r>
            </w:hyperlink>
            <w:r w:rsidRPr="00257F3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678" w:type="dxa"/>
          </w:tcPr>
          <w:p w:rsidR="00B76EF2" w:rsidRPr="00257F3C" w:rsidRDefault="00B76EF2" w:rsidP="00583C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Конвенция о правах ребенка - основной международный документ, закрепляющий права несовершеннолетних.</w:t>
            </w:r>
          </w:p>
          <w:p w:rsidR="00B76EF2" w:rsidRPr="00257F3C" w:rsidRDefault="00B76EF2" w:rsidP="00583C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 Права и обязанности ребенка в школе и дома</w:t>
            </w:r>
            <w:r w:rsidRPr="00257F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76EF2" w:rsidRPr="00257F3C" w:rsidRDefault="00B76EF2" w:rsidP="00583C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 Понятие семьи в семейном праве России</w:t>
            </w:r>
            <w:r w:rsidRPr="00257F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76EF2" w:rsidRPr="00257F3C" w:rsidRDefault="00B76EF2" w:rsidP="00583C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Проблема прав семьи в современном обществе.</w:t>
            </w:r>
          </w:p>
          <w:p w:rsidR="00B76EF2" w:rsidRPr="00257F3C" w:rsidRDefault="00B76EF2" w:rsidP="00583C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 Баланс прав и обязанностей в системе "государство–семья–индивидуум”.</w:t>
            </w:r>
          </w:p>
          <w:p w:rsidR="00B76EF2" w:rsidRPr="00257F3C" w:rsidRDefault="00B76EF2" w:rsidP="00583C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Семейная  политика</w:t>
            </w:r>
            <w:proofErr w:type="gramEnd"/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приоритетное направление деятельности государства.</w:t>
            </w:r>
          </w:p>
          <w:p w:rsidR="00B76EF2" w:rsidRPr="00257F3C" w:rsidRDefault="00B76EF2" w:rsidP="00583C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 Социальная политика государства в отношении семьи и демографический кризис.</w:t>
            </w:r>
          </w:p>
          <w:p w:rsidR="00B76EF2" w:rsidRPr="00257F3C" w:rsidRDefault="00B76EF2" w:rsidP="00583C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 Усыновление (удочерение) как приоритетная форма устройства детей в семью.</w:t>
            </w:r>
          </w:p>
          <w:p w:rsidR="00B76EF2" w:rsidRPr="00257F3C" w:rsidRDefault="00B76EF2" w:rsidP="00583C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9. Права детей, находящихся под опекой и попечительством.</w:t>
            </w:r>
          </w:p>
          <w:p w:rsidR="00B76EF2" w:rsidRPr="00257F3C" w:rsidRDefault="00B76EF2" w:rsidP="00583C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 Опека и попечительство над несовершеннолетними детьми</w:t>
            </w:r>
            <w:r w:rsidRPr="00257F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76EF2" w:rsidRPr="00257F3C" w:rsidRDefault="00B76EF2" w:rsidP="00583C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 Права детей, оставшихся без попечения родителей</w:t>
            </w:r>
            <w:r w:rsidRPr="00257F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76EF2" w:rsidRPr="00257F3C" w:rsidRDefault="00B76EF2" w:rsidP="00583C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 Приемная семья как одна из форм устройства детей, оставшихся без попечения родителей.</w:t>
            </w:r>
          </w:p>
          <w:p w:rsidR="00B76EF2" w:rsidRPr="00257F3C" w:rsidRDefault="00B76EF2" w:rsidP="00583C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 Детский дом семейного типа как форма воспитания детей, оставшихся без попечения родителей.</w:t>
            </w:r>
          </w:p>
          <w:p w:rsidR="00B76EF2" w:rsidRPr="00257F3C" w:rsidRDefault="00B76EF2" w:rsidP="00583C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 Патронатное воспитание детей в Российской Федерации.</w:t>
            </w:r>
          </w:p>
          <w:p w:rsidR="00B76EF2" w:rsidRPr="00257F3C" w:rsidRDefault="00B76EF2" w:rsidP="00583C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 Понятие интересов несовершеннолетнего ребенка в семье.</w:t>
            </w:r>
          </w:p>
          <w:p w:rsidR="00B76EF2" w:rsidRPr="00257F3C" w:rsidRDefault="00B76EF2" w:rsidP="00583C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 Родительские права недееспособных и несовершеннолетних родителей.</w:t>
            </w:r>
          </w:p>
          <w:p w:rsidR="00B76EF2" w:rsidRPr="00257F3C" w:rsidRDefault="00B76EF2" w:rsidP="00583C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17. Судебная защита прав </w:t>
            </w:r>
            <w:proofErr w:type="gramStart"/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  интересов</w:t>
            </w:r>
            <w:proofErr w:type="gramEnd"/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несовершеннолетних детей.</w:t>
            </w:r>
          </w:p>
          <w:p w:rsidR="00B76EF2" w:rsidRPr="008973AF" w:rsidRDefault="00B76EF2" w:rsidP="00583C9A">
            <w:pPr>
              <w:spacing w:after="0" w:line="240" w:lineRule="auto"/>
            </w:pPr>
            <w:r w:rsidRPr="00257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18. Мой взгляд на ювенальную юстицию</w:t>
            </w:r>
          </w:p>
        </w:tc>
      </w:tr>
    </w:tbl>
    <w:p w:rsidR="00B76EF2" w:rsidRDefault="00B76EF2" w:rsidP="00B7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EF2" w:rsidRDefault="00B76EF2" w:rsidP="00B7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 история.</w:t>
      </w:r>
    </w:p>
    <w:p w:rsidR="00B76EF2" w:rsidRDefault="00B76EF2" w:rsidP="00B76EF2">
      <w:pPr>
        <w:spacing w:after="0" w:line="240" w:lineRule="auto"/>
        <w:jc w:val="center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>Тематика исследовательских и творческих проектов</w:t>
      </w:r>
    </w:p>
    <w:tbl>
      <w:tblPr>
        <w:tblW w:w="0" w:type="auto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3"/>
        <w:gridCol w:w="3722"/>
        <w:gridCol w:w="4082"/>
      </w:tblGrid>
      <w:tr w:rsidR="00B76EF2" w:rsidRPr="00107238" w:rsidTr="00583C9A">
        <w:tc>
          <w:tcPr>
            <w:tcW w:w="1853" w:type="dxa"/>
          </w:tcPr>
          <w:p w:rsidR="00B76EF2" w:rsidRPr="006E22D4" w:rsidRDefault="00B76EF2" w:rsidP="00583C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22D4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818" w:type="dxa"/>
          </w:tcPr>
          <w:p w:rsidR="00B76EF2" w:rsidRPr="006E22D4" w:rsidRDefault="00B76EF2" w:rsidP="00583C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672" w:type="dxa"/>
          </w:tcPr>
          <w:p w:rsidR="00B76EF2" w:rsidRPr="006E22D4" w:rsidRDefault="00B76EF2" w:rsidP="00583C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Исследования. </w:t>
            </w:r>
          </w:p>
        </w:tc>
      </w:tr>
      <w:tr w:rsidR="00B76EF2" w:rsidRPr="00813AC4" w:rsidTr="00583C9A">
        <w:tc>
          <w:tcPr>
            <w:tcW w:w="1853" w:type="dxa"/>
          </w:tcPr>
          <w:p w:rsidR="00B76EF2" w:rsidRPr="00813AC4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A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Древний мир.</w:t>
            </w:r>
          </w:p>
        </w:tc>
        <w:tc>
          <w:tcPr>
            <w:tcW w:w="3818" w:type="dxa"/>
          </w:tcPr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  <w:r w:rsidRPr="00813AC4">
              <w:rPr>
                <w:color w:val="000000"/>
              </w:rPr>
              <w:t>1.Роль особенностей хозяйственной деятельности греков и римлян на складывание античной цивилизации.</w:t>
            </w:r>
          </w:p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  <w:proofErr w:type="gramStart"/>
            <w:r w:rsidRPr="00813AC4">
              <w:rPr>
                <w:rStyle w:val="s3"/>
                <w:color w:val="000000"/>
              </w:rPr>
              <w:t>2.​</w:t>
            </w:r>
            <w:proofErr w:type="gramEnd"/>
            <w:r w:rsidRPr="00813AC4">
              <w:rPr>
                <w:rStyle w:val="s3"/>
                <w:color w:val="000000"/>
              </w:rPr>
              <w:t> </w:t>
            </w:r>
            <w:r w:rsidRPr="00813AC4">
              <w:rPr>
                <w:color w:val="000000"/>
              </w:rPr>
              <w:t>Города-государства Греции и Италии: сравнительный анализ.</w:t>
            </w:r>
          </w:p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  <w:proofErr w:type="gramStart"/>
            <w:r w:rsidRPr="00813AC4">
              <w:rPr>
                <w:rStyle w:val="s3"/>
                <w:color w:val="000000"/>
              </w:rPr>
              <w:t>3.​</w:t>
            </w:r>
            <w:proofErr w:type="gramEnd"/>
            <w:r w:rsidRPr="00813AC4">
              <w:rPr>
                <w:rStyle w:val="s3"/>
                <w:color w:val="000000"/>
              </w:rPr>
              <w:t> </w:t>
            </w:r>
            <w:r w:rsidRPr="00813AC4">
              <w:rPr>
                <w:color w:val="000000"/>
              </w:rPr>
              <w:t>Борьба за влияние в Средиземноморье.</w:t>
            </w:r>
          </w:p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  <w:proofErr w:type="gramStart"/>
            <w:r w:rsidRPr="00813AC4">
              <w:rPr>
                <w:rStyle w:val="s3"/>
                <w:color w:val="000000"/>
              </w:rPr>
              <w:t>4.​</w:t>
            </w:r>
            <w:proofErr w:type="gramEnd"/>
            <w:r w:rsidRPr="00813AC4">
              <w:rPr>
                <w:rStyle w:val="s3"/>
                <w:color w:val="000000"/>
              </w:rPr>
              <w:t> </w:t>
            </w:r>
            <w:r w:rsidRPr="00813AC4">
              <w:rPr>
                <w:color w:val="000000"/>
              </w:rPr>
              <w:t>Культура античности и её историческое значение.</w:t>
            </w:r>
          </w:p>
          <w:p w:rsidR="00B76EF2" w:rsidRPr="00813AC4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</w:tcPr>
          <w:p w:rsidR="00B76EF2" w:rsidRPr="00813AC4" w:rsidRDefault="00B76EF2" w:rsidP="00583C9A">
            <w:pPr>
              <w:pStyle w:val="p40"/>
              <w:shd w:val="clear" w:color="auto" w:fill="FFFFFF"/>
              <w:spacing w:before="0" w:beforeAutospacing="0" w:after="0" w:afterAutospacing="0"/>
              <w:ind w:firstLine="300"/>
              <w:rPr>
                <w:color w:val="000000"/>
              </w:rPr>
            </w:pPr>
          </w:p>
          <w:p w:rsidR="00B76EF2" w:rsidRPr="00813AC4" w:rsidRDefault="00B76EF2" w:rsidP="00583C9A">
            <w:pPr>
              <w:pStyle w:val="1"/>
            </w:pPr>
          </w:p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</w:p>
        </w:tc>
      </w:tr>
      <w:tr w:rsidR="00B76EF2" w:rsidRPr="00813AC4" w:rsidTr="00583C9A">
        <w:tc>
          <w:tcPr>
            <w:tcW w:w="1853" w:type="dxa"/>
          </w:tcPr>
          <w:p w:rsidR="00B76EF2" w:rsidRPr="00813AC4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AC4">
              <w:rPr>
                <w:rFonts w:ascii="Times New Roman" w:hAnsi="Times New Roman" w:cs="Times New Roman"/>
                <w:b/>
                <w:sz w:val="24"/>
                <w:szCs w:val="24"/>
              </w:rPr>
              <w:t>Средневековье</w:t>
            </w:r>
          </w:p>
        </w:tc>
        <w:tc>
          <w:tcPr>
            <w:tcW w:w="3818" w:type="dxa"/>
          </w:tcPr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813AC4">
              <w:rPr>
                <w:color w:val="000000"/>
              </w:rPr>
              <w:t>Особенности социально-экономических отношений в разные периоды Средневековья.</w:t>
            </w:r>
          </w:p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  <w:proofErr w:type="gramStart"/>
            <w:r w:rsidRPr="00813AC4">
              <w:rPr>
                <w:rStyle w:val="s3"/>
                <w:color w:val="000000"/>
              </w:rPr>
              <w:t>2.​</w:t>
            </w:r>
            <w:proofErr w:type="gramEnd"/>
            <w:r w:rsidRPr="00813AC4">
              <w:rPr>
                <w:rStyle w:val="s3"/>
                <w:color w:val="000000"/>
              </w:rPr>
              <w:t> </w:t>
            </w:r>
            <w:r w:rsidRPr="00813AC4">
              <w:rPr>
                <w:color w:val="000000"/>
              </w:rPr>
              <w:t>Государство и церковь в Средневековье.</w:t>
            </w:r>
          </w:p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  <w:proofErr w:type="gramStart"/>
            <w:r w:rsidRPr="00813AC4">
              <w:rPr>
                <w:rStyle w:val="s3"/>
                <w:color w:val="000000"/>
              </w:rPr>
              <w:t>3.​</w:t>
            </w:r>
            <w:proofErr w:type="gramEnd"/>
            <w:r w:rsidRPr="00813AC4">
              <w:rPr>
                <w:rStyle w:val="s3"/>
                <w:color w:val="000000"/>
              </w:rPr>
              <w:t> </w:t>
            </w:r>
            <w:r w:rsidRPr="00813AC4">
              <w:rPr>
                <w:color w:val="000000"/>
              </w:rPr>
              <w:t>Сословное деление общества и взаимоотношения между сословиями.</w:t>
            </w:r>
          </w:p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  <w:proofErr w:type="gramStart"/>
            <w:r w:rsidRPr="00813AC4">
              <w:rPr>
                <w:rStyle w:val="s3"/>
                <w:color w:val="000000"/>
              </w:rPr>
              <w:t>4.​</w:t>
            </w:r>
            <w:proofErr w:type="gramEnd"/>
            <w:r w:rsidRPr="00813AC4">
              <w:rPr>
                <w:rStyle w:val="s3"/>
                <w:color w:val="000000"/>
              </w:rPr>
              <w:t> </w:t>
            </w:r>
            <w:r w:rsidRPr="00813AC4">
              <w:rPr>
                <w:color w:val="000000"/>
              </w:rPr>
              <w:t>Раздробленность, централизация и</w:t>
            </w:r>
            <w:r w:rsidRPr="00813AC4">
              <w:rPr>
                <w:rStyle w:val="apple-converted-space"/>
                <w:color w:val="000000"/>
              </w:rPr>
              <w:t> </w:t>
            </w:r>
            <w:hyperlink r:id="rId27" w:tgtFrame="_blank" w:history="1">
              <w:r w:rsidRPr="00CA306A">
                <w:rPr>
                  <w:rStyle w:val="a6"/>
                  <w:bCs/>
                  <w:color w:val="000000"/>
                </w:rPr>
                <w:t>кризис</w:t>
              </w:r>
            </w:hyperlink>
            <w:r w:rsidRPr="00CA306A">
              <w:rPr>
                <w:rStyle w:val="apple-converted-space"/>
                <w:color w:val="000000"/>
              </w:rPr>
              <w:t> </w:t>
            </w:r>
            <w:r w:rsidRPr="00813AC4">
              <w:rPr>
                <w:color w:val="000000"/>
              </w:rPr>
              <w:t>средневековых государств.</w:t>
            </w:r>
          </w:p>
          <w:p w:rsidR="00B76EF2" w:rsidRPr="00813AC4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3AC4">
              <w:rPr>
                <w:rStyle w:val="s3"/>
                <w:rFonts w:ascii="Times New Roman" w:hAnsi="Times New Roman" w:cs="Times New Roman"/>
                <w:color w:val="000000"/>
                <w:sz w:val="24"/>
                <w:szCs w:val="24"/>
              </w:rPr>
              <w:t>5.​</w:t>
            </w:r>
            <w:proofErr w:type="gramEnd"/>
            <w:r w:rsidRPr="00813AC4">
              <w:rPr>
                <w:rStyle w:val="s3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13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эпохи Средневековья</w:t>
            </w:r>
          </w:p>
        </w:tc>
        <w:tc>
          <w:tcPr>
            <w:tcW w:w="4672" w:type="dxa"/>
          </w:tcPr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</w:p>
        </w:tc>
      </w:tr>
      <w:tr w:rsidR="00B76EF2" w:rsidRPr="00813AC4" w:rsidTr="00583C9A">
        <w:tc>
          <w:tcPr>
            <w:tcW w:w="1853" w:type="dxa"/>
          </w:tcPr>
          <w:p w:rsidR="00B76EF2" w:rsidRPr="00813AC4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AC4">
              <w:rPr>
                <w:rFonts w:ascii="Times New Roman" w:hAnsi="Times New Roman" w:cs="Times New Roman"/>
                <w:bCs/>
                <w:sz w:val="24"/>
                <w:szCs w:val="24"/>
              </w:rPr>
              <w:t>Западная Европа на пути к новому времени.</w:t>
            </w:r>
          </w:p>
        </w:tc>
        <w:tc>
          <w:tcPr>
            <w:tcW w:w="3818" w:type="dxa"/>
          </w:tcPr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  <w:proofErr w:type="gramStart"/>
            <w:r>
              <w:rPr>
                <w:rStyle w:val="s3"/>
                <w:color w:val="000000"/>
              </w:rPr>
              <w:t>1</w:t>
            </w:r>
            <w:r w:rsidRPr="00813AC4">
              <w:rPr>
                <w:rStyle w:val="s3"/>
                <w:color w:val="000000"/>
              </w:rPr>
              <w:t>.​</w:t>
            </w:r>
            <w:proofErr w:type="gramEnd"/>
            <w:r w:rsidRPr="00813AC4">
              <w:rPr>
                <w:rStyle w:val="s3"/>
                <w:color w:val="000000"/>
              </w:rPr>
              <w:t> </w:t>
            </w:r>
            <w:r w:rsidRPr="00813AC4">
              <w:rPr>
                <w:color w:val="000000"/>
              </w:rPr>
              <w:t>Анализ программ и действий различных политических сил в революции.</w:t>
            </w:r>
          </w:p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  <w:proofErr w:type="gramStart"/>
            <w:r>
              <w:rPr>
                <w:rStyle w:val="s3"/>
                <w:color w:val="000000"/>
              </w:rPr>
              <w:t>2</w:t>
            </w:r>
            <w:r w:rsidRPr="00813AC4">
              <w:rPr>
                <w:rStyle w:val="s3"/>
                <w:color w:val="000000"/>
              </w:rPr>
              <w:t>.​</w:t>
            </w:r>
            <w:proofErr w:type="gramEnd"/>
            <w:r w:rsidRPr="00813AC4">
              <w:rPr>
                <w:rStyle w:val="s3"/>
                <w:color w:val="000000"/>
              </w:rPr>
              <w:t> </w:t>
            </w:r>
            <w:r w:rsidRPr="00813AC4">
              <w:rPr>
                <w:color w:val="000000"/>
              </w:rPr>
              <w:t>Анализ итогов революции с точки зрения степени достижения целей и методов.</w:t>
            </w:r>
          </w:p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  <w:proofErr w:type="gramStart"/>
            <w:r>
              <w:rPr>
                <w:rStyle w:val="s3"/>
                <w:color w:val="000000"/>
              </w:rPr>
              <w:t>3</w:t>
            </w:r>
            <w:r w:rsidRPr="00813AC4">
              <w:rPr>
                <w:rStyle w:val="s3"/>
                <w:color w:val="000000"/>
              </w:rPr>
              <w:t>.​</w:t>
            </w:r>
            <w:proofErr w:type="gramEnd"/>
            <w:r w:rsidRPr="00813AC4">
              <w:rPr>
                <w:rStyle w:val="s3"/>
                <w:color w:val="000000"/>
              </w:rPr>
              <w:t> </w:t>
            </w:r>
            <w:r w:rsidRPr="00813AC4">
              <w:rPr>
                <w:color w:val="000000"/>
              </w:rPr>
              <w:t>Новые явления, появившиеся в годы революций.</w:t>
            </w:r>
          </w:p>
          <w:p w:rsidR="00B76EF2" w:rsidRPr="00813AC4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</w:p>
        </w:tc>
      </w:tr>
      <w:tr w:rsidR="00B76EF2" w:rsidRPr="00813AC4" w:rsidTr="00583C9A">
        <w:tc>
          <w:tcPr>
            <w:tcW w:w="1853" w:type="dxa"/>
          </w:tcPr>
          <w:p w:rsidR="00B76EF2" w:rsidRPr="00813AC4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AC4">
              <w:rPr>
                <w:rFonts w:ascii="Times New Roman" w:hAnsi="Times New Roman" w:cs="Times New Roman"/>
                <w:bCs/>
                <w:sz w:val="24"/>
                <w:szCs w:val="24"/>
              </w:rPr>
              <w:t>Древнерусское государство.</w:t>
            </w:r>
          </w:p>
        </w:tc>
        <w:tc>
          <w:tcPr>
            <w:tcW w:w="3818" w:type="dxa"/>
          </w:tcPr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</w:p>
        </w:tc>
        <w:tc>
          <w:tcPr>
            <w:tcW w:w="4672" w:type="dxa"/>
          </w:tcPr>
          <w:p w:rsidR="00B76EF2" w:rsidRPr="00813AC4" w:rsidRDefault="00B76EF2" w:rsidP="00583C9A">
            <w:pPr>
              <w:pStyle w:val="p36"/>
              <w:shd w:val="clear" w:color="auto" w:fill="FFFFFF"/>
              <w:spacing w:before="0" w:beforeAutospacing="0" w:after="0" w:afterAutospacing="0"/>
              <w:ind w:left="12" w:firstLine="279"/>
              <w:rPr>
                <w:color w:val="000000"/>
              </w:rPr>
            </w:pPr>
            <w:proofErr w:type="gramStart"/>
            <w:r w:rsidRPr="00813AC4">
              <w:rPr>
                <w:rStyle w:val="s14"/>
                <w:color w:val="000000"/>
              </w:rPr>
              <w:t>1.​</w:t>
            </w:r>
            <w:proofErr w:type="gramEnd"/>
            <w:r w:rsidRPr="00813AC4">
              <w:rPr>
                <w:rStyle w:val="s14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>Влияние языческих верований восточных славян на русские народные праздники.</w:t>
            </w:r>
          </w:p>
          <w:p w:rsidR="00B76EF2" w:rsidRPr="00813AC4" w:rsidRDefault="00B76EF2" w:rsidP="00583C9A">
            <w:pPr>
              <w:pStyle w:val="p37"/>
              <w:shd w:val="clear" w:color="auto" w:fill="FFFFFF"/>
              <w:spacing w:before="0" w:beforeAutospacing="0" w:after="0" w:afterAutospacing="0"/>
              <w:ind w:left="291"/>
              <w:rPr>
                <w:color w:val="000000"/>
              </w:rPr>
            </w:pPr>
            <w:proofErr w:type="gramStart"/>
            <w:r w:rsidRPr="00813AC4">
              <w:rPr>
                <w:rStyle w:val="s14"/>
                <w:color w:val="000000"/>
              </w:rPr>
              <w:t>2.​</w:t>
            </w:r>
            <w:proofErr w:type="gramEnd"/>
            <w:r w:rsidRPr="00813AC4">
              <w:rPr>
                <w:rStyle w:val="s14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>Следы язычества в современных выражениях и поговорках.</w:t>
            </w:r>
          </w:p>
          <w:p w:rsidR="00B76EF2" w:rsidRPr="00813AC4" w:rsidRDefault="00B76EF2" w:rsidP="00583C9A">
            <w:pPr>
              <w:pStyle w:val="p36"/>
              <w:shd w:val="clear" w:color="auto" w:fill="FFFFFF"/>
              <w:spacing w:before="0" w:beforeAutospacing="0" w:after="0" w:afterAutospacing="0"/>
              <w:ind w:left="12" w:firstLine="279"/>
              <w:rPr>
                <w:color w:val="000000"/>
              </w:rPr>
            </w:pPr>
            <w:proofErr w:type="gramStart"/>
            <w:r w:rsidRPr="00813AC4">
              <w:rPr>
                <w:rStyle w:val="s14"/>
                <w:color w:val="000000"/>
              </w:rPr>
              <w:t>3.​</w:t>
            </w:r>
            <w:proofErr w:type="gramEnd"/>
            <w:r w:rsidRPr="00813AC4">
              <w:rPr>
                <w:rStyle w:val="s14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>Род и предки А.С. Пушкина в истории России (исторический комментарий к стихотворению поэта «Моя родословная»).</w:t>
            </w:r>
          </w:p>
          <w:p w:rsidR="00B76EF2" w:rsidRPr="00813AC4" w:rsidRDefault="00B76EF2" w:rsidP="00583C9A">
            <w:pPr>
              <w:pStyle w:val="p37"/>
              <w:shd w:val="clear" w:color="auto" w:fill="FFFFFF"/>
              <w:spacing w:before="0" w:beforeAutospacing="0" w:after="0" w:afterAutospacing="0"/>
              <w:ind w:left="291"/>
              <w:rPr>
                <w:color w:val="000000"/>
              </w:rPr>
            </w:pPr>
            <w:proofErr w:type="gramStart"/>
            <w:r w:rsidRPr="00813AC4">
              <w:rPr>
                <w:rStyle w:val="s14"/>
                <w:color w:val="000000"/>
              </w:rPr>
              <w:lastRenderedPageBreak/>
              <w:t>4.​</w:t>
            </w:r>
            <w:proofErr w:type="gramEnd"/>
            <w:r w:rsidRPr="00813AC4">
              <w:rPr>
                <w:rStyle w:val="s14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>Киевские князья — герои древнерусских былин.</w:t>
            </w:r>
          </w:p>
          <w:p w:rsidR="00B76EF2" w:rsidRPr="00813AC4" w:rsidRDefault="00B76EF2" w:rsidP="00583C9A">
            <w:pPr>
              <w:pStyle w:val="p36"/>
              <w:shd w:val="clear" w:color="auto" w:fill="FFFFFF"/>
              <w:spacing w:before="0" w:beforeAutospacing="0" w:after="0" w:afterAutospacing="0"/>
              <w:ind w:left="12" w:firstLine="279"/>
              <w:rPr>
                <w:color w:val="000000"/>
              </w:rPr>
            </w:pPr>
            <w:proofErr w:type="gramStart"/>
            <w:r w:rsidRPr="00813AC4">
              <w:rPr>
                <w:rStyle w:val="s14"/>
                <w:color w:val="000000"/>
              </w:rPr>
              <w:t>5.​</w:t>
            </w:r>
            <w:proofErr w:type="gramEnd"/>
            <w:r w:rsidRPr="00813AC4">
              <w:rPr>
                <w:rStyle w:val="s14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 xml:space="preserve">Былинные герои Илья Муромец и Добрыня Никитич и их </w:t>
            </w:r>
            <w:proofErr w:type="spellStart"/>
            <w:r w:rsidRPr="00813AC4">
              <w:rPr>
                <w:rStyle w:val="s15"/>
                <w:color w:val="323232"/>
              </w:rPr>
              <w:t>ис</w:t>
            </w:r>
            <w:proofErr w:type="spellEnd"/>
            <w:r w:rsidRPr="00813AC4">
              <w:rPr>
                <w:rStyle w:val="s15"/>
                <w:color w:val="323232"/>
              </w:rPr>
              <w:t>​торические прототипы.</w:t>
            </w:r>
          </w:p>
          <w:p w:rsidR="00B76EF2" w:rsidRPr="00813AC4" w:rsidRDefault="00B76EF2" w:rsidP="00583C9A">
            <w:pPr>
              <w:pStyle w:val="p36"/>
              <w:shd w:val="clear" w:color="auto" w:fill="FFFFFF"/>
              <w:spacing w:before="0" w:beforeAutospacing="0" w:after="0" w:afterAutospacing="0"/>
              <w:ind w:left="12" w:firstLine="279"/>
              <w:rPr>
                <w:color w:val="000000"/>
              </w:rPr>
            </w:pPr>
            <w:proofErr w:type="gramStart"/>
            <w:r w:rsidRPr="00813AC4">
              <w:rPr>
                <w:rStyle w:val="s14"/>
                <w:color w:val="000000"/>
              </w:rPr>
              <w:t>6.​</w:t>
            </w:r>
            <w:proofErr w:type="gramEnd"/>
            <w:r w:rsidRPr="00813AC4">
              <w:rPr>
                <w:rStyle w:val="s14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 xml:space="preserve">«Поучения Владимира Мономаха»: нужны ли они </w:t>
            </w:r>
            <w:proofErr w:type="spellStart"/>
            <w:r w:rsidRPr="00813AC4">
              <w:rPr>
                <w:rStyle w:val="s15"/>
                <w:color w:val="323232"/>
              </w:rPr>
              <w:t>современ</w:t>
            </w:r>
            <w:proofErr w:type="spellEnd"/>
            <w:r w:rsidRPr="00813AC4">
              <w:rPr>
                <w:rStyle w:val="s15"/>
                <w:color w:val="323232"/>
              </w:rPr>
              <w:t>​</w:t>
            </w:r>
            <w:proofErr w:type="spellStart"/>
            <w:r w:rsidRPr="00813AC4">
              <w:rPr>
                <w:rStyle w:val="s15"/>
                <w:color w:val="323232"/>
              </w:rPr>
              <w:t>ным</w:t>
            </w:r>
            <w:proofErr w:type="spellEnd"/>
            <w:r w:rsidRPr="00813AC4">
              <w:rPr>
                <w:rStyle w:val="s15"/>
                <w:color w:val="323232"/>
              </w:rPr>
              <w:t xml:space="preserve"> детям?</w:t>
            </w:r>
          </w:p>
          <w:p w:rsidR="00B76EF2" w:rsidRPr="00813AC4" w:rsidRDefault="00B76EF2" w:rsidP="00583C9A">
            <w:pPr>
              <w:pStyle w:val="p36"/>
              <w:shd w:val="clear" w:color="auto" w:fill="FFFFFF"/>
              <w:spacing w:before="0" w:beforeAutospacing="0" w:after="0" w:afterAutospacing="0"/>
              <w:ind w:left="12" w:firstLine="279"/>
              <w:rPr>
                <w:color w:val="000000"/>
              </w:rPr>
            </w:pPr>
            <w:proofErr w:type="gramStart"/>
            <w:r w:rsidRPr="00813AC4">
              <w:rPr>
                <w:rStyle w:val="s14"/>
                <w:color w:val="000000"/>
              </w:rPr>
              <w:t>7.​</w:t>
            </w:r>
            <w:proofErr w:type="gramEnd"/>
            <w:r w:rsidRPr="00813AC4">
              <w:rPr>
                <w:rStyle w:val="s14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 xml:space="preserve">Династические браки в эпоху Киевской Руси: их </w:t>
            </w:r>
            <w:proofErr w:type="spellStart"/>
            <w:r w:rsidRPr="00813AC4">
              <w:rPr>
                <w:rStyle w:val="s15"/>
                <w:color w:val="323232"/>
              </w:rPr>
              <w:t>политиче</w:t>
            </w:r>
            <w:proofErr w:type="spellEnd"/>
            <w:r w:rsidRPr="00813AC4">
              <w:rPr>
                <w:rStyle w:val="s15"/>
                <w:color w:val="323232"/>
              </w:rPr>
              <w:t>​</w:t>
            </w:r>
            <w:proofErr w:type="spellStart"/>
            <w:r w:rsidRPr="00813AC4">
              <w:rPr>
                <w:rStyle w:val="s15"/>
                <w:color w:val="323232"/>
              </w:rPr>
              <w:t>ское</w:t>
            </w:r>
            <w:proofErr w:type="spellEnd"/>
            <w:r w:rsidRPr="00813AC4">
              <w:rPr>
                <w:rStyle w:val="s15"/>
                <w:color w:val="323232"/>
              </w:rPr>
              <w:t xml:space="preserve"> и культурное значение.</w:t>
            </w:r>
          </w:p>
          <w:p w:rsidR="00B76EF2" w:rsidRPr="00813AC4" w:rsidRDefault="00B76EF2" w:rsidP="00583C9A">
            <w:pPr>
              <w:pStyle w:val="p39"/>
              <w:shd w:val="clear" w:color="auto" w:fill="FFFFFF"/>
              <w:spacing w:before="0" w:beforeAutospacing="0" w:after="0" w:afterAutospacing="0"/>
              <w:ind w:left="300"/>
              <w:rPr>
                <w:color w:val="000000"/>
              </w:rPr>
            </w:pPr>
            <w:proofErr w:type="gramStart"/>
            <w:r w:rsidRPr="00813AC4">
              <w:rPr>
                <w:rStyle w:val="s16"/>
                <w:color w:val="000000"/>
              </w:rPr>
              <w:t>10.​</w:t>
            </w:r>
            <w:proofErr w:type="gramEnd"/>
            <w:r w:rsidRPr="00813AC4">
              <w:rPr>
                <w:rStyle w:val="s16"/>
                <w:color w:val="000000"/>
              </w:rPr>
              <w:t> </w:t>
            </w:r>
            <w:r w:rsidRPr="00813AC4">
              <w:rPr>
                <w:rStyle w:val="apple-converted-space"/>
                <w:color w:val="323232"/>
              </w:rPr>
              <w:t> </w:t>
            </w:r>
            <w:r w:rsidRPr="00813AC4">
              <w:rPr>
                <w:rStyle w:val="s15"/>
                <w:color w:val="323232"/>
              </w:rPr>
              <w:t>«Собиратель русских душ» Сергий Радонежский.</w:t>
            </w:r>
          </w:p>
          <w:p w:rsidR="00B76EF2" w:rsidRPr="00813AC4" w:rsidRDefault="00B76EF2" w:rsidP="00583C9A">
            <w:pPr>
              <w:pStyle w:val="p36"/>
              <w:shd w:val="clear" w:color="auto" w:fill="FFFFFF"/>
              <w:spacing w:before="0" w:beforeAutospacing="0" w:after="0" w:afterAutospacing="0"/>
              <w:ind w:left="12" w:firstLine="279"/>
              <w:rPr>
                <w:rStyle w:val="s14"/>
                <w:color w:val="000000"/>
              </w:rPr>
            </w:pPr>
            <w:proofErr w:type="gramStart"/>
            <w:r w:rsidRPr="00813AC4">
              <w:rPr>
                <w:rStyle w:val="s16"/>
                <w:color w:val="000000"/>
              </w:rPr>
              <w:t>11.​</w:t>
            </w:r>
            <w:proofErr w:type="gramEnd"/>
            <w:r w:rsidRPr="00813AC4">
              <w:rPr>
                <w:rStyle w:val="s16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>«Слово о полку Игореве» и «</w:t>
            </w:r>
            <w:proofErr w:type="spellStart"/>
            <w:r w:rsidRPr="00813AC4">
              <w:rPr>
                <w:rStyle w:val="s15"/>
                <w:color w:val="323232"/>
              </w:rPr>
              <w:t>Задонщина</w:t>
            </w:r>
            <w:proofErr w:type="spellEnd"/>
            <w:r w:rsidRPr="00813AC4">
              <w:rPr>
                <w:rStyle w:val="s15"/>
                <w:color w:val="323232"/>
              </w:rPr>
              <w:t>»: историко-литера​</w:t>
            </w:r>
            <w:proofErr w:type="spellStart"/>
            <w:r w:rsidRPr="00813AC4">
              <w:rPr>
                <w:rStyle w:val="s15"/>
                <w:color w:val="323232"/>
              </w:rPr>
              <w:t>турное</w:t>
            </w:r>
            <w:proofErr w:type="spellEnd"/>
            <w:r w:rsidRPr="00813AC4">
              <w:rPr>
                <w:rStyle w:val="s15"/>
                <w:color w:val="323232"/>
              </w:rPr>
              <w:t xml:space="preserve"> сравнение</w:t>
            </w:r>
          </w:p>
        </w:tc>
      </w:tr>
      <w:tr w:rsidR="00B76EF2" w:rsidRPr="00813AC4" w:rsidTr="00583C9A">
        <w:tc>
          <w:tcPr>
            <w:tcW w:w="1853" w:type="dxa"/>
          </w:tcPr>
          <w:p w:rsidR="00B76EF2" w:rsidRPr="00813AC4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A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Россия в XVI—XVII вв.</w:t>
            </w:r>
          </w:p>
        </w:tc>
        <w:tc>
          <w:tcPr>
            <w:tcW w:w="3818" w:type="dxa"/>
          </w:tcPr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  <w:r w:rsidRPr="00813AC4">
              <w:rPr>
                <w:color w:val="000000"/>
              </w:rPr>
              <w:t>Царь: история появления титула и появления его на Руси.</w:t>
            </w:r>
          </w:p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  <w:proofErr w:type="gramStart"/>
            <w:r w:rsidRPr="00813AC4">
              <w:rPr>
                <w:rStyle w:val="s3"/>
                <w:color w:val="000000"/>
              </w:rPr>
              <w:t>2.​</w:t>
            </w:r>
            <w:proofErr w:type="gramEnd"/>
            <w:r w:rsidRPr="00813AC4">
              <w:rPr>
                <w:rStyle w:val="s3"/>
                <w:color w:val="000000"/>
              </w:rPr>
              <w:t> </w:t>
            </w:r>
            <w:r w:rsidRPr="00813AC4">
              <w:rPr>
                <w:color w:val="000000"/>
              </w:rPr>
              <w:t>Особенности реформаторской деятельности царя в условиях России XVI века.</w:t>
            </w:r>
          </w:p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  <w:proofErr w:type="gramStart"/>
            <w:r w:rsidRPr="00813AC4">
              <w:rPr>
                <w:rStyle w:val="s3"/>
                <w:color w:val="000000"/>
              </w:rPr>
              <w:t>3.​</w:t>
            </w:r>
            <w:proofErr w:type="gramEnd"/>
            <w:r w:rsidRPr="00813AC4">
              <w:rPr>
                <w:rStyle w:val="s3"/>
                <w:color w:val="000000"/>
              </w:rPr>
              <w:t> </w:t>
            </w:r>
            <w:r w:rsidRPr="00813AC4">
              <w:rPr>
                <w:color w:val="000000"/>
              </w:rPr>
              <w:t>Деспотизм, причины его развития в России.</w:t>
            </w:r>
          </w:p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  <w:proofErr w:type="gramStart"/>
            <w:r w:rsidRPr="00813AC4">
              <w:rPr>
                <w:rStyle w:val="s3"/>
                <w:color w:val="000000"/>
              </w:rPr>
              <w:t>4.​</w:t>
            </w:r>
            <w:proofErr w:type="gramEnd"/>
            <w:r w:rsidRPr="00813AC4">
              <w:rPr>
                <w:rStyle w:val="s3"/>
                <w:color w:val="000000"/>
              </w:rPr>
              <w:t> </w:t>
            </w:r>
            <w:r w:rsidRPr="00813AC4">
              <w:rPr>
                <w:color w:val="000000"/>
              </w:rPr>
              <w:t>Положительные и отрицательные стороны централизации власти в России.</w:t>
            </w:r>
          </w:p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  <w:proofErr w:type="gramStart"/>
            <w:r w:rsidRPr="00813AC4">
              <w:rPr>
                <w:rStyle w:val="s3"/>
                <w:color w:val="000000"/>
              </w:rPr>
              <w:t>5.​</w:t>
            </w:r>
            <w:proofErr w:type="gramEnd"/>
            <w:r w:rsidRPr="00813AC4">
              <w:rPr>
                <w:rStyle w:val="s3"/>
                <w:color w:val="000000"/>
              </w:rPr>
              <w:t> </w:t>
            </w:r>
            <w:r w:rsidRPr="00813AC4">
              <w:rPr>
                <w:color w:val="000000"/>
              </w:rPr>
              <w:t>Роль личности в истории на примере Ивана Грозного.</w:t>
            </w:r>
          </w:p>
          <w:p w:rsidR="00B76EF2" w:rsidRPr="00813AC4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B76EF2" w:rsidRPr="00813AC4" w:rsidRDefault="00B76EF2" w:rsidP="00583C9A">
            <w:pPr>
              <w:pStyle w:val="p40"/>
              <w:shd w:val="clear" w:color="auto" w:fill="FFFFFF"/>
              <w:spacing w:before="0" w:beforeAutospacing="0" w:after="0" w:afterAutospacing="0"/>
              <w:ind w:firstLine="300"/>
              <w:rPr>
                <w:color w:val="000000"/>
              </w:rPr>
            </w:pPr>
            <w:proofErr w:type="gramStart"/>
            <w:r w:rsidRPr="00813AC4">
              <w:rPr>
                <w:rStyle w:val="s16"/>
                <w:color w:val="000000"/>
              </w:rPr>
              <w:t>12.​</w:t>
            </w:r>
            <w:proofErr w:type="gramEnd"/>
            <w:r w:rsidRPr="00813AC4">
              <w:rPr>
                <w:rStyle w:val="s16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 xml:space="preserve">История России в иконах А. Рублева, Феофана Грека, </w:t>
            </w:r>
            <w:proofErr w:type="spellStart"/>
            <w:r w:rsidRPr="00813AC4">
              <w:rPr>
                <w:rStyle w:val="s15"/>
                <w:color w:val="323232"/>
              </w:rPr>
              <w:t>Дио</w:t>
            </w:r>
            <w:proofErr w:type="spellEnd"/>
            <w:r w:rsidRPr="00813AC4">
              <w:rPr>
                <w:rStyle w:val="s15"/>
                <w:color w:val="323232"/>
              </w:rPr>
              <w:t>​</w:t>
            </w:r>
            <w:proofErr w:type="spellStart"/>
            <w:r w:rsidRPr="00813AC4">
              <w:rPr>
                <w:rStyle w:val="s15"/>
                <w:color w:val="323232"/>
              </w:rPr>
              <w:t>нисия</w:t>
            </w:r>
            <w:proofErr w:type="spellEnd"/>
            <w:r w:rsidRPr="00813AC4">
              <w:rPr>
                <w:rStyle w:val="s15"/>
                <w:color w:val="323232"/>
              </w:rPr>
              <w:t xml:space="preserve"> и др.</w:t>
            </w:r>
          </w:p>
          <w:p w:rsidR="00B76EF2" w:rsidRPr="00813AC4" w:rsidRDefault="00B76EF2" w:rsidP="00583C9A">
            <w:pPr>
              <w:pStyle w:val="p40"/>
              <w:shd w:val="clear" w:color="auto" w:fill="FFFFFF"/>
              <w:spacing w:before="0" w:beforeAutospacing="0" w:after="0" w:afterAutospacing="0"/>
              <w:ind w:firstLine="300"/>
              <w:rPr>
                <w:color w:val="000000"/>
              </w:rPr>
            </w:pPr>
            <w:proofErr w:type="gramStart"/>
            <w:r w:rsidRPr="00813AC4">
              <w:rPr>
                <w:rStyle w:val="s16"/>
                <w:color w:val="000000"/>
              </w:rPr>
              <w:t>13.​</w:t>
            </w:r>
            <w:proofErr w:type="gramEnd"/>
            <w:r w:rsidRPr="00813AC4">
              <w:rPr>
                <w:rStyle w:val="s16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>Откуда двуглавый орел «прилетел» в Россию? (Дискуссия о происхождении</w:t>
            </w:r>
          </w:p>
          <w:p w:rsidR="00B76EF2" w:rsidRPr="00813AC4" w:rsidRDefault="00B76EF2" w:rsidP="00583C9A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13AC4">
              <w:rPr>
                <w:rStyle w:val="s15"/>
                <w:color w:val="323232"/>
              </w:rPr>
              <w:t>Российского государственного герба.)</w:t>
            </w:r>
          </w:p>
          <w:p w:rsidR="00B76EF2" w:rsidRPr="00813AC4" w:rsidRDefault="00B76EF2" w:rsidP="00583C9A">
            <w:pPr>
              <w:pStyle w:val="p39"/>
              <w:shd w:val="clear" w:color="auto" w:fill="FFFFFF"/>
              <w:spacing w:before="0" w:beforeAutospacing="0" w:after="0" w:afterAutospacing="0"/>
              <w:ind w:left="300"/>
              <w:rPr>
                <w:color w:val="000000"/>
              </w:rPr>
            </w:pPr>
            <w:proofErr w:type="gramStart"/>
            <w:r w:rsidRPr="00813AC4">
              <w:rPr>
                <w:rStyle w:val="s16"/>
                <w:color w:val="000000"/>
              </w:rPr>
              <w:t>14.​</w:t>
            </w:r>
            <w:proofErr w:type="gramEnd"/>
            <w:r w:rsidRPr="00813AC4">
              <w:rPr>
                <w:rStyle w:val="s16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>Иван Грозный — «царь английский».</w:t>
            </w:r>
          </w:p>
          <w:p w:rsidR="00B76EF2" w:rsidRPr="00813AC4" w:rsidRDefault="00B76EF2" w:rsidP="00583C9A">
            <w:pPr>
              <w:pStyle w:val="p39"/>
              <w:shd w:val="clear" w:color="auto" w:fill="FFFFFF"/>
              <w:spacing w:before="0" w:beforeAutospacing="0" w:after="0" w:afterAutospacing="0"/>
              <w:ind w:left="300"/>
              <w:rPr>
                <w:color w:val="000000"/>
              </w:rPr>
            </w:pPr>
            <w:proofErr w:type="gramStart"/>
            <w:r w:rsidRPr="00813AC4">
              <w:rPr>
                <w:rStyle w:val="s16"/>
                <w:color w:val="000000"/>
              </w:rPr>
              <w:t>15.​</w:t>
            </w:r>
            <w:proofErr w:type="gramEnd"/>
            <w:r w:rsidRPr="00813AC4">
              <w:rPr>
                <w:rStyle w:val="s16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>Покровский собор — памятник единой России.</w:t>
            </w:r>
          </w:p>
          <w:p w:rsidR="00B76EF2" w:rsidRPr="00813AC4" w:rsidRDefault="00B76EF2" w:rsidP="00583C9A">
            <w:pPr>
              <w:pStyle w:val="p39"/>
              <w:shd w:val="clear" w:color="auto" w:fill="FFFFFF"/>
              <w:spacing w:before="0" w:beforeAutospacing="0" w:after="0" w:afterAutospacing="0"/>
              <w:ind w:left="300"/>
              <w:rPr>
                <w:color w:val="000000"/>
              </w:rPr>
            </w:pPr>
            <w:proofErr w:type="gramStart"/>
            <w:r w:rsidRPr="00813AC4">
              <w:rPr>
                <w:rStyle w:val="s16"/>
                <w:color w:val="000000"/>
              </w:rPr>
              <w:t>16.​</w:t>
            </w:r>
            <w:proofErr w:type="gramEnd"/>
            <w:r w:rsidRPr="00813AC4">
              <w:rPr>
                <w:rStyle w:val="s16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>Смутное время .</w:t>
            </w:r>
          </w:p>
          <w:p w:rsidR="00B76EF2" w:rsidRPr="00813AC4" w:rsidRDefault="00B76EF2" w:rsidP="00583C9A">
            <w:pPr>
              <w:pStyle w:val="p40"/>
              <w:shd w:val="clear" w:color="auto" w:fill="FFFFFF"/>
              <w:spacing w:before="0" w:beforeAutospacing="0" w:after="0" w:afterAutospacing="0"/>
              <w:ind w:firstLine="300"/>
              <w:rPr>
                <w:color w:val="000000"/>
              </w:rPr>
            </w:pPr>
            <w:proofErr w:type="gramStart"/>
            <w:r w:rsidRPr="00813AC4">
              <w:rPr>
                <w:rStyle w:val="s16"/>
                <w:color w:val="000000"/>
              </w:rPr>
              <w:t>17.​</w:t>
            </w:r>
            <w:proofErr w:type="gramEnd"/>
            <w:r w:rsidRPr="00813AC4">
              <w:rPr>
                <w:rStyle w:val="s16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 xml:space="preserve">От народной любви к всеобщей ненависти (трагедия Б. </w:t>
            </w:r>
            <w:proofErr w:type="spellStart"/>
            <w:r w:rsidRPr="00813AC4">
              <w:rPr>
                <w:rStyle w:val="s15"/>
                <w:color w:val="323232"/>
              </w:rPr>
              <w:t>Го</w:t>
            </w:r>
            <w:proofErr w:type="spellEnd"/>
            <w:r w:rsidRPr="00813AC4">
              <w:rPr>
                <w:rStyle w:val="s15"/>
                <w:color w:val="323232"/>
              </w:rPr>
              <w:t>​</w:t>
            </w:r>
            <w:proofErr w:type="spellStart"/>
            <w:r w:rsidRPr="00813AC4">
              <w:rPr>
                <w:rStyle w:val="s15"/>
                <w:color w:val="323232"/>
              </w:rPr>
              <w:t>дунова</w:t>
            </w:r>
            <w:proofErr w:type="spellEnd"/>
            <w:r w:rsidRPr="00813AC4">
              <w:rPr>
                <w:rStyle w:val="s15"/>
                <w:color w:val="323232"/>
              </w:rPr>
              <w:t>).</w:t>
            </w:r>
          </w:p>
          <w:p w:rsidR="00B76EF2" w:rsidRPr="00813AC4" w:rsidRDefault="00B76EF2" w:rsidP="00583C9A">
            <w:pPr>
              <w:pStyle w:val="p41"/>
              <w:shd w:val="clear" w:color="auto" w:fill="FFFFFF"/>
              <w:spacing w:before="0" w:beforeAutospacing="0" w:after="0" w:afterAutospacing="0"/>
              <w:ind w:firstLine="295"/>
              <w:rPr>
                <w:color w:val="000000"/>
              </w:rPr>
            </w:pPr>
            <w:r w:rsidRPr="00813AC4">
              <w:rPr>
                <w:rStyle w:val="s15"/>
                <w:color w:val="323232"/>
              </w:rPr>
              <w:t>19. Годуновы? Шуйские? Романовы!.. (Борьба за престол в к. XVI — н. XVII вв.)</w:t>
            </w:r>
          </w:p>
          <w:p w:rsidR="00B76EF2" w:rsidRPr="00813AC4" w:rsidRDefault="00B76EF2" w:rsidP="00583C9A">
            <w:pPr>
              <w:pStyle w:val="p42"/>
              <w:shd w:val="clear" w:color="auto" w:fill="FFFFFF"/>
              <w:spacing w:before="0" w:beforeAutospacing="0" w:after="0" w:afterAutospacing="0"/>
              <w:ind w:left="288"/>
              <w:rPr>
                <w:rStyle w:val="s15"/>
                <w:color w:val="323232"/>
              </w:rPr>
            </w:pPr>
            <w:proofErr w:type="gramStart"/>
            <w:r w:rsidRPr="00813AC4">
              <w:rPr>
                <w:rStyle w:val="s17"/>
                <w:color w:val="000000"/>
              </w:rPr>
              <w:t>20.​</w:t>
            </w:r>
            <w:proofErr w:type="gramEnd"/>
            <w:r w:rsidRPr="00813AC4">
              <w:rPr>
                <w:rStyle w:val="s17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>Москва не сразу строилась... (по картинам А. Васнецова).</w:t>
            </w:r>
          </w:p>
          <w:p w:rsidR="00B76EF2" w:rsidRPr="00813AC4" w:rsidRDefault="00B76EF2" w:rsidP="00583C9A">
            <w:pPr>
              <w:pStyle w:val="p42"/>
              <w:shd w:val="clear" w:color="auto" w:fill="FFFFFF"/>
              <w:spacing w:before="0" w:beforeAutospacing="0" w:after="0" w:afterAutospacing="0"/>
              <w:ind w:left="288"/>
              <w:rPr>
                <w:color w:val="000000"/>
              </w:rPr>
            </w:pPr>
            <w:proofErr w:type="gramStart"/>
            <w:r w:rsidRPr="00813AC4">
              <w:rPr>
                <w:rStyle w:val="s17"/>
                <w:color w:val="000000"/>
              </w:rPr>
              <w:t>21.​</w:t>
            </w:r>
            <w:proofErr w:type="gramEnd"/>
            <w:r w:rsidRPr="00813AC4">
              <w:rPr>
                <w:rStyle w:val="s17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>Ермак в народных песнях и поэтических сказаниях.</w:t>
            </w:r>
          </w:p>
          <w:p w:rsidR="00B76EF2" w:rsidRPr="00813AC4" w:rsidRDefault="00B76EF2" w:rsidP="00583C9A">
            <w:pPr>
              <w:pStyle w:val="p43"/>
              <w:shd w:val="clear" w:color="auto" w:fill="FFFFFF"/>
              <w:spacing w:before="0" w:beforeAutospacing="0" w:after="0" w:afterAutospacing="0"/>
              <w:ind w:left="3" w:firstLine="284"/>
              <w:rPr>
                <w:color w:val="000000"/>
              </w:rPr>
            </w:pPr>
            <w:proofErr w:type="gramStart"/>
            <w:r w:rsidRPr="00813AC4">
              <w:rPr>
                <w:rStyle w:val="s17"/>
                <w:color w:val="000000"/>
              </w:rPr>
              <w:t>22.​</w:t>
            </w:r>
            <w:proofErr w:type="gramEnd"/>
            <w:r w:rsidRPr="00813AC4">
              <w:rPr>
                <w:rStyle w:val="s17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>«Тишайший правитель» «</w:t>
            </w:r>
            <w:proofErr w:type="spellStart"/>
            <w:r w:rsidRPr="00813AC4">
              <w:rPr>
                <w:rStyle w:val="s15"/>
                <w:color w:val="323232"/>
              </w:rPr>
              <w:t>бунташного</w:t>
            </w:r>
            <w:proofErr w:type="spellEnd"/>
            <w:r w:rsidRPr="00813AC4">
              <w:rPr>
                <w:rStyle w:val="s15"/>
                <w:color w:val="323232"/>
              </w:rPr>
              <w:t>» века (царь Алексей Михайлович).</w:t>
            </w:r>
          </w:p>
          <w:p w:rsidR="00B76EF2" w:rsidRPr="00813AC4" w:rsidRDefault="00B76EF2" w:rsidP="00583C9A">
            <w:pPr>
              <w:pStyle w:val="p42"/>
              <w:shd w:val="clear" w:color="auto" w:fill="FFFFFF"/>
              <w:spacing w:before="0" w:beforeAutospacing="0" w:after="0" w:afterAutospacing="0"/>
              <w:ind w:left="288"/>
              <w:rPr>
                <w:color w:val="000000"/>
              </w:rPr>
            </w:pPr>
            <w:proofErr w:type="gramStart"/>
            <w:r w:rsidRPr="00813AC4">
              <w:rPr>
                <w:rStyle w:val="s17"/>
                <w:color w:val="000000"/>
              </w:rPr>
              <w:t>23.​</w:t>
            </w:r>
            <w:proofErr w:type="gramEnd"/>
            <w:r w:rsidRPr="00813AC4">
              <w:rPr>
                <w:rStyle w:val="s17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>Степан Разин в народных песнях и преданиях.</w:t>
            </w:r>
          </w:p>
          <w:p w:rsidR="00B76EF2" w:rsidRPr="00813AC4" w:rsidRDefault="00B76EF2" w:rsidP="00583C9A">
            <w:pPr>
              <w:pStyle w:val="p42"/>
              <w:shd w:val="clear" w:color="auto" w:fill="FFFFFF"/>
              <w:spacing w:before="0" w:beforeAutospacing="0" w:after="0" w:afterAutospacing="0"/>
              <w:ind w:left="288"/>
              <w:rPr>
                <w:color w:val="000000"/>
              </w:rPr>
            </w:pPr>
            <w:proofErr w:type="gramStart"/>
            <w:r w:rsidRPr="00813AC4">
              <w:rPr>
                <w:rStyle w:val="s17"/>
                <w:color w:val="000000"/>
              </w:rPr>
              <w:t>24.​</w:t>
            </w:r>
            <w:proofErr w:type="gramEnd"/>
            <w:r w:rsidRPr="00813AC4">
              <w:rPr>
                <w:rStyle w:val="s17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>Никон и Аввакум: противостояние духа и веры.</w:t>
            </w:r>
          </w:p>
          <w:p w:rsidR="00B76EF2" w:rsidRPr="00813AC4" w:rsidRDefault="00B76EF2" w:rsidP="00583C9A">
            <w:pPr>
              <w:pStyle w:val="p42"/>
              <w:shd w:val="clear" w:color="auto" w:fill="FFFFFF"/>
              <w:spacing w:before="0" w:beforeAutospacing="0" w:after="0" w:afterAutospacing="0"/>
              <w:ind w:left="288"/>
              <w:rPr>
                <w:color w:val="000000"/>
              </w:rPr>
            </w:pPr>
          </w:p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</w:p>
        </w:tc>
      </w:tr>
      <w:tr w:rsidR="00B76EF2" w:rsidRPr="00813AC4" w:rsidTr="00583C9A">
        <w:tc>
          <w:tcPr>
            <w:tcW w:w="1853" w:type="dxa"/>
          </w:tcPr>
          <w:p w:rsidR="00B76EF2" w:rsidRPr="00813AC4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A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Россия в середине и второй половине XVIII в.</w:t>
            </w:r>
          </w:p>
        </w:tc>
        <w:tc>
          <w:tcPr>
            <w:tcW w:w="3818" w:type="dxa"/>
          </w:tcPr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  <w:r w:rsidRPr="00813AC4">
              <w:rPr>
                <w:color w:val="000000"/>
              </w:rPr>
              <w:t>Восточный вопрос»: история возникновения и суть международных проблем, с ним связанных. Интересы России.</w:t>
            </w:r>
          </w:p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  <w:proofErr w:type="gramStart"/>
            <w:r w:rsidRPr="00813AC4">
              <w:rPr>
                <w:rStyle w:val="s3"/>
                <w:color w:val="000000"/>
              </w:rPr>
              <w:t>2.​</w:t>
            </w:r>
            <w:proofErr w:type="gramEnd"/>
            <w:r w:rsidRPr="00813AC4">
              <w:rPr>
                <w:rStyle w:val="s3"/>
                <w:color w:val="000000"/>
              </w:rPr>
              <w:t> </w:t>
            </w:r>
            <w:r w:rsidRPr="00813AC4">
              <w:rPr>
                <w:color w:val="000000"/>
              </w:rPr>
              <w:t>Русско-турецкие войны XVIII века.</w:t>
            </w:r>
          </w:p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  <w:proofErr w:type="gramStart"/>
            <w:r w:rsidRPr="00813AC4">
              <w:rPr>
                <w:rStyle w:val="s3"/>
                <w:color w:val="000000"/>
              </w:rPr>
              <w:t>3.​</w:t>
            </w:r>
            <w:proofErr w:type="gramEnd"/>
            <w:r w:rsidRPr="00813AC4">
              <w:rPr>
                <w:rStyle w:val="s3"/>
                <w:color w:val="000000"/>
              </w:rPr>
              <w:t> </w:t>
            </w:r>
            <w:r w:rsidRPr="00813AC4">
              <w:rPr>
                <w:color w:val="000000"/>
              </w:rPr>
              <w:t>Русско-турецкие войны начала XIX века.</w:t>
            </w:r>
          </w:p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  <w:proofErr w:type="gramStart"/>
            <w:r w:rsidRPr="00813AC4">
              <w:rPr>
                <w:rStyle w:val="s3"/>
                <w:color w:val="000000"/>
              </w:rPr>
              <w:t>4.​</w:t>
            </w:r>
            <w:proofErr w:type="gramEnd"/>
            <w:r w:rsidRPr="00813AC4">
              <w:rPr>
                <w:rStyle w:val="s3"/>
                <w:color w:val="000000"/>
              </w:rPr>
              <w:t> </w:t>
            </w:r>
            <w:r w:rsidRPr="00813AC4">
              <w:rPr>
                <w:color w:val="000000"/>
              </w:rPr>
              <w:t>Кавказская война и её связь с «восточным вопросом».</w:t>
            </w:r>
          </w:p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  <w:proofErr w:type="gramStart"/>
            <w:r w:rsidRPr="00813AC4">
              <w:rPr>
                <w:rStyle w:val="s3"/>
                <w:color w:val="000000"/>
              </w:rPr>
              <w:t>5.​</w:t>
            </w:r>
            <w:proofErr w:type="gramEnd"/>
            <w:r w:rsidRPr="00813AC4">
              <w:rPr>
                <w:rStyle w:val="s3"/>
                <w:color w:val="000000"/>
              </w:rPr>
              <w:t> </w:t>
            </w:r>
            <w:r w:rsidRPr="00813AC4">
              <w:rPr>
                <w:color w:val="000000"/>
              </w:rPr>
              <w:t>Крымская война</w:t>
            </w:r>
          </w:p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  <w:proofErr w:type="gramStart"/>
            <w:r w:rsidRPr="00813AC4">
              <w:rPr>
                <w:rStyle w:val="s3"/>
                <w:color w:val="000000"/>
              </w:rPr>
              <w:t>6.​</w:t>
            </w:r>
            <w:proofErr w:type="gramEnd"/>
            <w:r w:rsidRPr="00813AC4">
              <w:rPr>
                <w:rStyle w:val="s3"/>
                <w:color w:val="000000"/>
              </w:rPr>
              <w:t> </w:t>
            </w:r>
            <w:r w:rsidRPr="00813AC4">
              <w:rPr>
                <w:color w:val="000000"/>
              </w:rPr>
              <w:t>Русско-турецкая война 1877-1878 гг.</w:t>
            </w:r>
          </w:p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  <w:proofErr w:type="gramStart"/>
            <w:r w:rsidRPr="00813AC4">
              <w:rPr>
                <w:rStyle w:val="s3"/>
                <w:color w:val="000000"/>
              </w:rPr>
              <w:t>7.​</w:t>
            </w:r>
            <w:proofErr w:type="gramEnd"/>
            <w:r w:rsidRPr="00813AC4">
              <w:rPr>
                <w:rStyle w:val="s3"/>
                <w:color w:val="000000"/>
              </w:rPr>
              <w:t> </w:t>
            </w:r>
            <w:r w:rsidRPr="00813AC4">
              <w:rPr>
                <w:color w:val="000000"/>
              </w:rPr>
              <w:t>Итоги для России участия в решении «восточного вопроса».</w:t>
            </w:r>
          </w:p>
          <w:p w:rsidR="00B76EF2" w:rsidRPr="00813AC4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B76EF2" w:rsidRPr="00813AC4" w:rsidRDefault="00B76EF2" w:rsidP="00583C9A">
            <w:pPr>
              <w:pStyle w:val="p43"/>
              <w:shd w:val="clear" w:color="auto" w:fill="FFFFFF"/>
              <w:spacing w:before="0" w:beforeAutospacing="0" w:after="0" w:afterAutospacing="0"/>
              <w:ind w:left="3" w:firstLine="284"/>
              <w:rPr>
                <w:color w:val="000000"/>
              </w:rPr>
            </w:pPr>
            <w:proofErr w:type="gramStart"/>
            <w:r w:rsidRPr="00813AC4">
              <w:rPr>
                <w:rStyle w:val="s17"/>
                <w:color w:val="000000"/>
              </w:rPr>
              <w:t>25.​</w:t>
            </w:r>
            <w:proofErr w:type="gramEnd"/>
            <w:r w:rsidRPr="00813AC4">
              <w:rPr>
                <w:rStyle w:val="s17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>Отношения России с Китаем в XVII веке и их отражение в Нерчинском договоре.</w:t>
            </w:r>
          </w:p>
          <w:p w:rsidR="00B76EF2" w:rsidRPr="00813AC4" w:rsidRDefault="00B76EF2" w:rsidP="00583C9A">
            <w:pPr>
              <w:pStyle w:val="p42"/>
              <w:shd w:val="clear" w:color="auto" w:fill="FFFFFF"/>
              <w:spacing w:before="0" w:beforeAutospacing="0" w:after="0" w:afterAutospacing="0"/>
              <w:ind w:left="288"/>
              <w:rPr>
                <w:color w:val="000000"/>
              </w:rPr>
            </w:pPr>
            <w:proofErr w:type="gramStart"/>
            <w:r w:rsidRPr="00813AC4">
              <w:rPr>
                <w:rStyle w:val="s17"/>
                <w:color w:val="000000"/>
              </w:rPr>
              <w:t>26.​</w:t>
            </w:r>
            <w:proofErr w:type="gramEnd"/>
            <w:r w:rsidRPr="00813AC4">
              <w:rPr>
                <w:rStyle w:val="s17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>Петр I и его реформы в оценках современников и историков.</w:t>
            </w:r>
          </w:p>
          <w:p w:rsidR="00B76EF2" w:rsidRPr="00813AC4" w:rsidRDefault="00B76EF2" w:rsidP="00583C9A">
            <w:pPr>
              <w:pStyle w:val="p43"/>
              <w:shd w:val="clear" w:color="auto" w:fill="FFFFFF"/>
              <w:spacing w:before="0" w:beforeAutospacing="0" w:after="0" w:afterAutospacing="0"/>
              <w:ind w:left="3" w:firstLine="284"/>
              <w:rPr>
                <w:color w:val="000000"/>
              </w:rPr>
            </w:pPr>
            <w:proofErr w:type="gramStart"/>
            <w:r w:rsidRPr="00813AC4">
              <w:rPr>
                <w:rStyle w:val="s17"/>
                <w:color w:val="000000"/>
              </w:rPr>
              <w:t>27.​</w:t>
            </w:r>
            <w:proofErr w:type="gramEnd"/>
            <w:r w:rsidRPr="00813AC4">
              <w:rPr>
                <w:rStyle w:val="s17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 xml:space="preserve">Петр I и Карл XII: сравнительная характеристика </w:t>
            </w:r>
            <w:proofErr w:type="spellStart"/>
            <w:r w:rsidRPr="00813AC4">
              <w:rPr>
                <w:rStyle w:val="s15"/>
                <w:color w:val="323232"/>
              </w:rPr>
              <w:t>монар</w:t>
            </w:r>
            <w:proofErr w:type="spellEnd"/>
            <w:r w:rsidRPr="00813AC4">
              <w:rPr>
                <w:rStyle w:val="s15"/>
                <w:color w:val="323232"/>
              </w:rPr>
              <w:t>​</w:t>
            </w:r>
            <w:proofErr w:type="spellStart"/>
            <w:r w:rsidRPr="00813AC4">
              <w:rPr>
                <w:rStyle w:val="s15"/>
                <w:color w:val="323232"/>
              </w:rPr>
              <w:t>хов</w:t>
            </w:r>
            <w:proofErr w:type="spellEnd"/>
            <w:r w:rsidRPr="00813AC4">
              <w:rPr>
                <w:rStyle w:val="s15"/>
                <w:color w:val="323232"/>
              </w:rPr>
              <w:t xml:space="preserve"> и полководцев.</w:t>
            </w:r>
          </w:p>
          <w:p w:rsidR="00B76EF2" w:rsidRPr="00813AC4" w:rsidRDefault="00B76EF2" w:rsidP="00583C9A">
            <w:pPr>
              <w:pStyle w:val="p43"/>
              <w:shd w:val="clear" w:color="auto" w:fill="FFFFFF"/>
              <w:spacing w:before="0" w:beforeAutospacing="0" w:after="0" w:afterAutospacing="0"/>
              <w:ind w:left="3" w:firstLine="284"/>
              <w:rPr>
                <w:color w:val="000000"/>
              </w:rPr>
            </w:pPr>
            <w:proofErr w:type="gramStart"/>
            <w:r w:rsidRPr="00813AC4">
              <w:rPr>
                <w:rStyle w:val="s17"/>
                <w:color w:val="000000"/>
              </w:rPr>
              <w:t>28.​</w:t>
            </w:r>
            <w:proofErr w:type="gramEnd"/>
            <w:r w:rsidRPr="00813AC4">
              <w:rPr>
                <w:rStyle w:val="s17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 xml:space="preserve">Петр Алексеевич и Алексей Петрович: дела семейные </w:t>
            </w:r>
            <w:proofErr w:type="spellStart"/>
            <w:r w:rsidRPr="00813AC4">
              <w:rPr>
                <w:rStyle w:val="s15"/>
                <w:color w:val="323232"/>
              </w:rPr>
              <w:t>игосударственные</w:t>
            </w:r>
            <w:proofErr w:type="spellEnd"/>
            <w:r w:rsidRPr="00813AC4">
              <w:rPr>
                <w:rStyle w:val="s15"/>
                <w:color w:val="323232"/>
              </w:rPr>
              <w:t>.</w:t>
            </w:r>
          </w:p>
          <w:p w:rsidR="00B76EF2" w:rsidRPr="00813AC4" w:rsidRDefault="00B76EF2" w:rsidP="00583C9A">
            <w:pPr>
              <w:pStyle w:val="p42"/>
              <w:shd w:val="clear" w:color="auto" w:fill="FFFFFF"/>
              <w:spacing w:before="0" w:beforeAutospacing="0" w:after="0" w:afterAutospacing="0"/>
              <w:ind w:left="288"/>
              <w:rPr>
                <w:color w:val="000000"/>
              </w:rPr>
            </w:pPr>
            <w:proofErr w:type="gramStart"/>
            <w:r w:rsidRPr="00813AC4">
              <w:rPr>
                <w:rStyle w:val="s17"/>
                <w:color w:val="000000"/>
              </w:rPr>
              <w:t>29.​</w:t>
            </w:r>
            <w:proofErr w:type="gramEnd"/>
            <w:r w:rsidRPr="00813AC4">
              <w:rPr>
                <w:rStyle w:val="s17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>Русское общество и американская война за независимость.</w:t>
            </w:r>
          </w:p>
          <w:p w:rsidR="00B76EF2" w:rsidRPr="00813AC4" w:rsidRDefault="00B76EF2" w:rsidP="00583C9A">
            <w:pPr>
              <w:pStyle w:val="p36"/>
              <w:shd w:val="clear" w:color="auto" w:fill="FFFFFF"/>
              <w:spacing w:before="0" w:beforeAutospacing="0" w:after="0" w:afterAutospacing="0"/>
              <w:ind w:left="12" w:firstLine="279"/>
              <w:rPr>
                <w:color w:val="000000"/>
              </w:rPr>
            </w:pPr>
            <w:proofErr w:type="gramStart"/>
            <w:r w:rsidRPr="00813AC4">
              <w:rPr>
                <w:rStyle w:val="s14"/>
                <w:color w:val="000000"/>
              </w:rPr>
              <w:t>30.​</w:t>
            </w:r>
            <w:proofErr w:type="gramEnd"/>
            <w:r w:rsidRPr="00813AC4">
              <w:rPr>
                <w:rStyle w:val="s14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>Дворянские прожекты ограничения монархии при Анне Иоанновне и Екатерине П.</w:t>
            </w:r>
          </w:p>
          <w:p w:rsidR="00B76EF2" w:rsidRPr="00813AC4" w:rsidRDefault="00B76EF2" w:rsidP="00583C9A">
            <w:pPr>
              <w:pStyle w:val="p37"/>
              <w:shd w:val="clear" w:color="auto" w:fill="FFFFFF"/>
              <w:spacing w:before="0" w:beforeAutospacing="0" w:after="0" w:afterAutospacing="0"/>
              <w:ind w:left="291"/>
              <w:rPr>
                <w:color w:val="000000"/>
              </w:rPr>
            </w:pPr>
            <w:proofErr w:type="gramStart"/>
            <w:r w:rsidRPr="00813AC4">
              <w:rPr>
                <w:rStyle w:val="s14"/>
                <w:color w:val="000000"/>
              </w:rPr>
              <w:t>31.​</w:t>
            </w:r>
            <w:proofErr w:type="gramEnd"/>
            <w:r w:rsidRPr="00813AC4">
              <w:rPr>
                <w:rStyle w:val="s14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>Взгляды М. В. Ломоносова на российскую историю.</w:t>
            </w:r>
          </w:p>
          <w:p w:rsidR="00B76EF2" w:rsidRPr="00813AC4" w:rsidRDefault="00B76EF2" w:rsidP="00583C9A">
            <w:pPr>
              <w:pStyle w:val="p37"/>
              <w:shd w:val="clear" w:color="auto" w:fill="FFFFFF"/>
              <w:spacing w:before="0" w:beforeAutospacing="0" w:after="0" w:afterAutospacing="0"/>
              <w:ind w:left="291"/>
              <w:rPr>
                <w:color w:val="000000"/>
              </w:rPr>
            </w:pPr>
            <w:proofErr w:type="gramStart"/>
            <w:r w:rsidRPr="00813AC4">
              <w:rPr>
                <w:rStyle w:val="s14"/>
                <w:color w:val="000000"/>
              </w:rPr>
              <w:t>32.​</w:t>
            </w:r>
            <w:proofErr w:type="gramEnd"/>
            <w:r w:rsidRPr="00813AC4">
              <w:rPr>
                <w:rStyle w:val="s14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>XVIII век — «золотой век» российского дворянства.</w:t>
            </w:r>
          </w:p>
          <w:p w:rsidR="00B76EF2" w:rsidRPr="00813AC4" w:rsidRDefault="00B76EF2" w:rsidP="00583C9A">
            <w:pPr>
              <w:pStyle w:val="p36"/>
              <w:shd w:val="clear" w:color="auto" w:fill="FFFFFF"/>
              <w:spacing w:before="0" w:beforeAutospacing="0" w:after="0" w:afterAutospacing="0"/>
              <w:ind w:left="12" w:firstLine="279"/>
              <w:rPr>
                <w:color w:val="000000"/>
              </w:rPr>
            </w:pPr>
            <w:proofErr w:type="gramStart"/>
            <w:r w:rsidRPr="00813AC4">
              <w:rPr>
                <w:rStyle w:val="s14"/>
                <w:color w:val="000000"/>
              </w:rPr>
              <w:t>33.​</w:t>
            </w:r>
            <w:proofErr w:type="gramEnd"/>
            <w:r w:rsidRPr="00813AC4">
              <w:rPr>
                <w:rStyle w:val="s14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>Женщины-императрицы (коллективный портрет или историко-сравнительная</w:t>
            </w:r>
          </w:p>
          <w:p w:rsidR="00B76EF2" w:rsidRPr="00813AC4" w:rsidRDefault="00B76EF2" w:rsidP="00583C9A">
            <w:pPr>
              <w:pStyle w:val="p38"/>
              <w:shd w:val="clear" w:color="auto" w:fill="FFFFFF"/>
              <w:spacing w:before="0" w:beforeAutospacing="0" w:after="0" w:afterAutospacing="0"/>
              <w:ind w:left="12"/>
              <w:rPr>
                <w:color w:val="000000"/>
              </w:rPr>
            </w:pPr>
            <w:r w:rsidRPr="00813AC4">
              <w:rPr>
                <w:rStyle w:val="s15"/>
                <w:color w:val="323232"/>
              </w:rPr>
              <w:t>характеристика).</w:t>
            </w:r>
          </w:p>
          <w:p w:rsidR="00B76EF2" w:rsidRPr="00813AC4" w:rsidRDefault="00B76EF2" w:rsidP="00583C9A">
            <w:pPr>
              <w:pStyle w:val="p37"/>
              <w:shd w:val="clear" w:color="auto" w:fill="FFFFFF"/>
              <w:spacing w:before="0" w:beforeAutospacing="0" w:after="0" w:afterAutospacing="0"/>
              <w:ind w:left="291"/>
              <w:rPr>
                <w:color w:val="000000"/>
              </w:rPr>
            </w:pPr>
            <w:proofErr w:type="gramStart"/>
            <w:r w:rsidRPr="00813AC4">
              <w:rPr>
                <w:rStyle w:val="s14"/>
                <w:color w:val="000000"/>
              </w:rPr>
              <w:t>34.​</w:t>
            </w:r>
            <w:proofErr w:type="gramEnd"/>
            <w:r w:rsidRPr="00813AC4">
              <w:rPr>
                <w:rStyle w:val="s14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>Екатерина II и Екатерина Дашкова — женщины XVIII века.</w:t>
            </w:r>
          </w:p>
          <w:p w:rsidR="00B76EF2" w:rsidRPr="00813AC4" w:rsidRDefault="00B76EF2" w:rsidP="00583C9A">
            <w:pPr>
              <w:pStyle w:val="p36"/>
              <w:shd w:val="clear" w:color="auto" w:fill="FFFFFF"/>
              <w:spacing w:before="0" w:beforeAutospacing="0" w:after="0" w:afterAutospacing="0"/>
              <w:ind w:left="12" w:firstLine="279"/>
              <w:rPr>
                <w:color w:val="000000"/>
              </w:rPr>
            </w:pPr>
            <w:proofErr w:type="gramStart"/>
            <w:r w:rsidRPr="00813AC4">
              <w:rPr>
                <w:rStyle w:val="s14"/>
                <w:color w:val="000000"/>
              </w:rPr>
              <w:t>35.​</w:t>
            </w:r>
            <w:proofErr w:type="gramEnd"/>
            <w:r w:rsidRPr="00813AC4">
              <w:rPr>
                <w:rStyle w:val="s14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 xml:space="preserve">Екатерина II и Павел I: конфликты семейные и </w:t>
            </w:r>
            <w:proofErr w:type="spellStart"/>
            <w:r w:rsidRPr="00813AC4">
              <w:rPr>
                <w:rStyle w:val="s15"/>
                <w:color w:val="323232"/>
              </w:rPr>
              <w:t>государ</w:t>
            </w:r>
            <w:proofErr w:type="spellEnd"/>
            <w:r w:rsidRPr="00813AC4">
              <w:rPr>
                <w:rStyle w:val="s15"/>
                <w:color w:val="323232"/>
              </w:rPr>
              <w:t>​</w:t>
            </w:r>
            <w:proofErr w:type="spellStart"/>
            <w:r w:rsidRPr="00813AC4">
              <w:rPr>
                <w:rStyle w:val="s15"/>
                <w:color w:val="323232"/>
              </w:rPr>
              <w:t>ственные</w:t>
            </w:r>
            <w:proofErr w:type="spellEnd"/>
            <w:r w:rsidRPr="00813AC4">
              <w:rPr>
                <w:rStyle w:val="s15"/>
                <w:color w:val="323232"/>
              </w:rPr>
              <w:t>.</w:t>
            </w:r>
          </w:p>
          <w:p w:rsidR="00B76EF2" w:rsidRPr="00813AC4" w:rsidRDefault="00B76EF2" w:rsidP="00583C9A">
            <w:pPr>
              <w:pStyle w:val="p37"/>
              <w:shd w:val="clear" w:color="auto" w:fill="FFFFFF"/>
              <w:spacing w:before="0" w:beforeAutospacing="0" w:after="0" w:afterAutospacing="0"/>
              <w:ind w:left="291"/>
              <w:rPr>
                <w:color w:val="000000"/>
              </w:rPr>
            </w:pPr>
            <w:proofErr w:type="gramStart"/>
            <w:r w:rsidRPr="00813AC4">
              <w:rPr>
                <w:rStyle w:val="s14"/>
                <w:color w:val="000000"/>
              </w:rPr>
              <w:t>36.​</w:t>
            </w:r>
            <w:proofErr w:type="gramEnd"/>
            <w:r w:rsidRPr="00813AC4">
              <w:rPr>
                <w:rStyle w:val="s14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>Освоение Дальнего Востока в царствование Екатерины II.</w:t>
            </w:r>
          </w:p>
          <w:p w:rsidR="00B76EF2" w:rsidRPr="00813AC4" w:rsidRDefault="00B76EF2" w:rsidP="00583C9A">
            <w:pPr>
              <w:pStyle w:val="p37"/>
              <w:shd w:val="clear" w:color="auto" w:fill="FFFFFF"/>
              <w:spacing w:before="0" w:beforeAutospacing="0" w:after="0" w:afterAutospacing="0"/>
              <w:ind w:left="291"/>
              <w:rPr>
                <w:color w:val="000000"/>
              </w:rPr>
            </w:pPr>
            <w:proofErr w:type="gramStart"/>
            <w:r w:rsidRPr="00813AC4">
              <w:rPr>
                <w:rStyle w:val="s14"/>
                <w:color w:val="000000"/>
              </w:rPr>
              <w:t>37.​</w:t>
            </w:r>
            <w:proofErr w:type="gramEnd"/>
            <w:r w:rsidRPr="00813AC4">
              <w:rPr>
                <w:rStyle w:val="s14"/>
                <w:color w:val="000000"/>
              </w:rPr>
              <w:t> </w:t>
            </w:r>
            <w:proofErr w:type="spellStart"/>
            <w:r w:rsidRPr="00813AC4">
              <w:rPr>
                <w:rStyle w:val="s15"/>
                <w:color w:val="323232"/>
              </w:rPr>
              <w:t>Гербизация</w:t>
            </w:r>
            <w:proofErr w:type="spellEnd"/>
            <w:r w:rsidRPr="00813AC4">
              <w:rPr>
                <w:rStyle w:val="s15"/>
                <w:color w:val="323232"/>
              </w:rPr>
              <w:t xml:space="preserve"> российских городов при Екатерине II.</w:t>
            </w:r>
          </w:p>
          <w:p w:rsidR="00B76EF2" w:rsidRPr="00813AC4" w:rsidRDefault="00B76EF2" w:rsidP="00583C9A">
            <w:pPr>
              <w:pStyle w:val="p37"/>
              <w:shd w:val="clear" w:color="auto" w:fill="FFFFFF"/>
              <w:spacing w:before="0" w:beforeAutospacing="0" w:after="0" w:afterAutospacing="0"/>
              <w:ind w:left="291"/>
              <w:rPr>
                <w:color w:val="000000"/>
              </w:rPr>
            </w:pPr>
            <w:proofErr w:type="gramStart"/>
            <w:r w:rsidRPr="00813AC4">
              <w:rPr>
                <w:rStyle w:val="s14"/>
                <w:color w:val="000000"/>
              </w:rPr>
              <w:t>38.​</w:t>
            </w:r>
            <w:proofErr w:type="gramEnd"/>
            <w:r w:rsidRPr="00813AC4">
              <w:rPr>
                <w:rStyle w:val="s14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>Е. Пугачев в оценке современников, писателей, историков.</w:t>
            </w:r>
          </w:p>
          <w:p w:rsidR="00B76EF2" w:rsidRPr="00813AC4" w:rsidRDefault="00B76EF2" w:rsidP="00583C9A">
            <w:pPr>
              <w:pStyle w:val="p37"/>
              <w:shd w:val="clear" w:color="auto" w:fill="FFFFFF"/>
              <w:spacing w:before="0" w:beforeAutospacing="0" w:after="0" w:afterAutospacing="0"/>
              <w:ind w:left="291"/>
              <w:rPr>
                <w:color w:val="000000"/>
              </w:rPr>
            </w:pPr>
            <w:proofErr w:type="gramStart"/>
            <w:r w:rsidRPr="00813AC4">
              <w:rPr>
                <w:rStyle w:val="s14"/>
                <w:color w:val="000000"/>
              </w:rPr>
              <w:t>39.​</w:t>
            </w:r>
            <w:proofErr w:type="gramEnd"/>
            <w:r w:rsidRPr="00813AC4">
              <w:rPr>
                <w:rStyle w:val="s14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>С. Разин и Е. Пугачев: сравнительная характеристика.</w:t>
            </w:r>
          </w:p>
          <w:p w:rsidR="00B76EF2" w:rsidRPr="00813AC4" w:rsidRDefault="00B76EF2" w:rsidP="00583C9A">
            <w:pPr>
              <w:pStyle w:val="p37"/>
              <w:shd w:val="clear" w:color="auto" w:fill="FFFFFF"/>
              <w:spacing w:before="0" w:beforeAutospacing="0" w:after="0" w:afterAutospacing="0"/>
              <w:ind w:left="291"/>
              <w:rPr>
                <w:color w:val="000000"/>
              </w:rPr>
            </w:pPr>
            <w:proofErr w:type="gramStart"/>
            <w:r w:rsidRPr="00813AC4">
              <w:rPr>
                <w:rStyle w:val="s14"/>
                <w:color w:val="000000"/>
              </w:rPr>
              <w:t>40.​</w:t>
            </w:r>
            <w:proofErr w:type="gramEnd"/>
            <w:r w:rsidRPr="00813AC4">
              <w:rPr>
                <w:rStyle w:val="s14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>А. С. Пушкин — историк пугачевского бунта.</w:t>
            </w:r>
          </w:p>
          <w:p w:rsidR="00B76EF2" w:rsidRPr="00813AC4" w:rsidRDefault="00B76EF2" w:rsidP="00583C9A">
            <w:pPr>
              <w:pStyle w:val="p44"/>
              <w:shd w:val="clear" w:color="auto" w:fill="FFFFFF"/>
              <w:spacing w:before="0" w:beforeAutospacing="0" w:after="0" w:afterAutospacing="0"/>
              <w:ind w:left="27" w:firstLine="271"/>
              <w:rPr>
                <w:color w:val="000000"/>
              </w:rPr>
            </w:pPr>
            <w:r w:rsidRPr="00813AC4">
              <w:rPr>
                <w:rStyle w:val="s15"/>
                <w:color w:val="323232"/>
              </w:rPr>
              <w:t>41. Собирательный портрет российских самозванцев XVII—</w:t>
            </w:r>
            <w:r w:rsidRPr="00813AC4">
              <w:rPr>
                <w:color w:val="000000"/>
              </w:rPr>
              <w:br/>
            </w:r>
            <w:r w:rsidRPr="00813AC4">
              <w:rPr>
                <w:rStyle w:val="s15"/>
                <w:color w:val="323232"/>
              </w:rPr>
              <w:t>XVIII вв.</w:t>
            </w:r>
          </w:p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  <w:proofErr w:type="gramStart"/>
            <w:r w:rsidRPr="00813AC4">
              <w:rPr>
                <w:rStyle w:val="s18"/>
                <w:color w:val="000000"/>
              </w:rPr>
              <w:t>42.​</w:t>
            </w:r>
            <w:proofErr w:type="gramEnd"/>
            <w:r w:rsidRPr="00813AC4">
              <w:rPr>
                <w:rStyle w:val="s18"/>
                <w:color w:val="000000"/>
              </w:rPr>
              <w:t> </w:t>
            </w:r>
            <w:r w:rsidRPr="00813AC4">
              <w:rPr>
                <w:rStyle w:val="s15"/>
                <w:color w:val="323232"/>
              </w:rPr>
              <w:t>Российское общество и Великая французская революция</w:t>
            </w:r>
          </w:p>
        </w:tc>
      </w:tr>
      <w:tr w:rsidR="00B76EF2" w:rsidRPr="00813AC4" w:rsidTr="00583C9A">
        <w:tc>
          <w:tcPr>
            <w:tcW w:w="1853" w:type="dxa"/>
          </w:tcPr>
          <w:p w:rsidR="00B76EF2" w:rsidRPr="00813AC4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A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 в 19 в.</w:t>
            </w:r>
          </w:p>
        </w:tc>
        <w:tc>
          <w:tcPr>
            <w:tcW w:w="3818" w:type="dxa"/>
          </w:tcPr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  <w:r w:rsidRPr="00813AC4">
              <w:rPr>
                <w:color w:val="000000"/>
              </w:rPr>
              <w:t>1.Причины реформ.</w:t>
            </w:r>
          </w:p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  <w:proofErr w:type="gramStart"/>
            <w:r w:rsidRPr="00813AC4">
              <w:rPr>
                <w:rStyle w:val="s3"/>
                <w:color w:val="000000"/>
              </w:rPr>
              <w:t>2.​</w:t>
            </w:r>
            <w:proofErr w:type="gramEnd"/>
            <w:r w:rsidRPr="00813AC4">
              <w:rPr>
                <w:rStyle w:val="s3"/>
                <w:color w:val="000000"/>
              </w:rPr>
              <w:t> </w:t>
            </w:r>
            <w:r w:rsidRPr="00813AC4">
              <w:rPr>
                <w:color w:val="000000"/>
              </w:rPr>
              <w:t>Отмена крепостного права.</w:t>
            </w:r>
          </w:p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  <w:proofErr w:type="gramStart"/>
            <w:r w:rsidRPr="00813AC4">
              <w:rPr>
                <w:rStyle w:val="s3"/>
                <w:color w:val="000000"/>
              </w:rPr>
              <w:t>3.​</w:t>
            </w:r>
            <w:proofErr w:type="gramEnd"/>
            <w:r w:rsidRPr="00813AC4">
              <w:rPr>
                <w:rStyle w:val="s3"/>
                <w:color w:val="000000"/>
              </w:rPr>
              <w:t> </w:t>
            </w:r>
            <w:r w:rsidRPr="00813AC4">
              <w:rPr>
                <w:color w:val="000000"/>
              </w:rPr>
              <w:t>Судебная реформа.</w:t>
            </w:r>
          </w:p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  <w:proofErr w:type="gramStart"/>
            <w:r w:rsidRPr="00813AC4">
              <w:rPr>
                <w:rStyle w:val="s3"/>
                <w:color w:val="000000"/>
              </w:rPr>
              <w:t>4.​</w:t>
            </w:r>
            <w:proofErr w:type="gramEnd"/>
            <w:r w:rsidRPr="00813AC4">
              <w:rPr>
                <w:rStyle w:val="s3"/>
                <w:color w:val="000000"/>
              </w:rPr>
              <w:t> </w:t>
            </w:r>
            <w:r w:rsidRPr="00813AC4">
              <w:rPr>
                <w:color w:val="000000"/>
              </w:rPr>
              <w:t>Земская реформа.</w:t>
            </w:r>
          </w:p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  <w:proofErr w:type="gramStart"/>
            <w:r w:rsidRPr="00813AC4">
              <w:rPr>
                <w:rStyle w:val="s3"/>
                <w:color w:val="000000"/>
              </w:rPr>
              <w:t>5.​</w:t>
            </w:r>
            <w:proofErr w:type="gramEnd"/>
            <w:r w:rsidRPr="00813AC4">
              <w:rPr>
                <w:rStyle w:val="s3"/>
                <w:color w:val="000000"/>
              </w:rPr>
              <w:t> </w:t>
            </w:r>
            <w:r w:rsidRPr="00813AC4">
              <w:rPr>
                <w:color w:val="000000"/>
              </w:rPr>
              <w:t>Реформы образования, печати и др.</w:t>
            </w:r>
          </w:p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  <w:proofErr w:type="gramStart"/>
            <w:r w:rsidRPr="00813AC4">
              <w:rPr>
                <w:rStyle w:val="s3"/>
                <w:color w:val="000000"/>
              </w:rPr>
              <w:t>6.​</w:t>
            </w:r>
            <w:proofErr w:type="gramEnd"/>
            <w:r w:rsidRPr="00813AC4">
              <w:rPr>
                <w:rStyle w:val="s3"/>
                <w:color w:val="000000"/>
              </w:rPr>
              <w:t> </w:t>
            </w:r>
            <w:r w:rsidRPr="00813AC4">
              <w:rPr>
                <w:color w:val="000000"/>
              </w:rPr>
              <w:t>Причины незавершенности реформ.</w:t>
            </w:r>
          </w:p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  <w:proofErr w:type="gramStart"/>
            <w:r w:rsidRPr="00813AC4">
              <w:rPr>
                <w:rStyle w:val="s3"/>
                <w:color w:val="000000"/>
              </w:rPr>
              <w:t>7.​</w:t>
            </w:r>
            <w:proofErr w:type="gramEnd"/>
            <w:r w:rsidRPr="00813AC4">
              <w:rPr>
                <w:rStyle w:val="s3"/>
                <w:color w:val="000000"/>
              </w:rPr>
              <w:t> </w:t>
            </w:r>
            <w:r w:rsidRPr="00813AC4">
              <w:rPr>
                <w:color w:val="000000"/>
              </w:rPr>
              <w:t>Контрреформы Александра III.</w:t>
            </w:r>
          </w:p>
          <w:p w:rsidR="00B76EF2" w:rsidRPr="00813AC4" w:rsidRDefault="00B76EF2" w:rsidP="00583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B76EF2" w:rsidRPr="00815DE4" w:rsidRDefault="00B76EF2" w:rsidP="00583C9A">
            <w:pPr>
              <w:pStyle w:val="p46"/>
              <w:shd w:val="clear" w:color="auto" w:fill="FFFFFF"/>
              <w:spacing w:before="0" w:beforeAutospacing="0" w:after="0" w:afterAutospacing="0"/>
              <w:ind w:left="32" w:firstLine="264"/>
              <w:rPr>
                <w:color w:val="000000"/>
              </w:rPr>
            </w:pPr>
            <w:proofErr w:type="gramStart"/>
            <w:r w:rsidRPr="00813AC4">
              <w:rPr>
                <w:rStyle w:val="s18"/>
                <w:color w:val="000000"/>
              </w:rPr>
              <w:t>43.​</w:t>
            </w:r>
            <w:proofErr w:type="gramEnd"/>
            <w:r w:rsidRPr="00813AC4">
              <w:rPr>
                <w:rStyle w:val="s18"/>
                <w:color w:val="000000"/>
              </w:rPr>
              <w:t> </w:t>
            </w:r>
            <w:r w:rsidRPr="00813AC4">
              <w:rPr>
                <w:rStyle w:val="s15"/>
                <w:color w:val="000000"/>
              </w:rPr>
              <w:t>Можно ли было предотвратить войну с Наполеоном? (</w:t>
            </w:r>
            <w:proofErr w:type="spellStart"/>
            <w:r w:rsidRPr="00813AC4">
              <w:rPr>
                <w:rStyle w:val="s15"/>
                <w:color w:val="000000"/>
              </w:rPr>
              <w:t>Внеш</w:t>
            </w:r>
            <w:proofErr w:type="spellEnd"/>
            <w:r w:rsidRPr="00813AC4">
              <w:rPr>
                <w:rStyle w:val="s15"/>
                <w:color w:val="000000"/>
              </w:rPr>
              <w:t>​</w:t>
            </w:r>
            <w:proofErr w:type="spellStart"/>
            <w:r w:rsidRPr="00815DE4">
              <w:rPr>
                <w:rStyle w:val="s15"/>
                <w:color w:val="000000"/>
              </w:rPr>
              <w:t>няя</w:t>
            </w:r>
            <w:proofErr w:type="spellEnd"/>
            <w:r w:rsidRPr="00815DE4">
              <w:rPr>
                <w:rStyle w:val="apple-converted-space"/>
                <w:color w:val="000000"/>
              </w:rPr>
              <w:t> </w:t>
            </w:r>
            <w:r w:rsidRPr="00815DE4">
              <w:rPr>
                <w:rStyle w:val="s15"/>
                <w:color w:val="000000"/>
              </w:rPr>
              <w:t>политика Александра I.)</w:t>
            </w:r>
          </w:p>
          <w:p w:rsidR="00B76EF2" w:rsidRPr="00813AC4" w:rsidRDefault="00B76EF2" w:rsidP="00583C9A">
            <w:pPr>
              <w:pStyle w:val="p45"/>
              <w:shd w:val="clear" w:color="auto" w:fill="FFFFFF"/>
              <w:spacing w:before="0" w:beforeAutospacing="0" w:after="0" w:afterAutospacing="0"/>
              <w:ind w:left="295"/>
              <w:rPr>
                <w:color w:val="000000"/>
              </w:rPr>
            </w:pPr>
            <w:proofErr w:type="gramStart"/>
            <w:r w:rsidRPr="00813AC4">
              <w:rPr>
                <w:rStyle w:val="s18"/>
                <w:color w:val="000000"/>
              </w:rPr>
              <w:t>44.​</w:t>
            </w:r>
            <w:proofErr w:type="gramEnd"/>
            <w:r w:rsidRPr="00813AC4">
              <w:rPr>
                <w:rStyle w:val="s18"/>
                <w:color w:val="000000"/>
              </w:rPr>
              <w:t> </w:t>
            </w:r>
            <w:r w:rsidRPr="00813AC4">
              <w:rPr>
                <w:rStyle w:val="s15"/>
                <w:color w:val="000000"/>
              </w:rPr>
              <w:t>Итоги Бородина: историческая дискуссия двух столетий.</w:t>
            </w:r>
          </w:p>
          <w:p w:rsidR="00B76EF2" w:rsidRPr="00813AC4" w:rsidRDefault="00B76EF2" w:rsidP="00583C9A">
            <w:pPr>
              <w:pStyle w:val="p45"/>
              <w:shd w:val="clear" w:color="auto" w:fill="FFFFFF"/>
              <w:spacing w:before="0" w:beforeAutospacing="0" w:after="0" w:afterAutospacing="0"/>
              <w:ind w:left="295"/>
              <w:rPr>
                <w:color w:val="000000"/>
              </w:rPr>
            </w:pPr>
            <w:proofErr w:type="gramStart"/>
            <w:r w:rsidRPr="00813AC4">
              <w:rPr>
                <w:rStyle w:val="s18"/>
                <w:color w:val="000000"/>
              </w:rPr>
              <w:t>45.​</w:t>
            </w:r>
            <w:proofErr w:type="gramEnd"/>
            <w:r w:rsidRPr="00813AC4">
              <w:rPr>
                <w:rStyle w:val="s18"/>
                <w:color w:val="000000"/>
              </w:rPr>
              <w:t> </w:t>
            </w:r>
            <w:r w:rsidRPr="00813AC4">
              <w:rPr>
                <w:rStyle w:val="s15"/>
                <w:color w:val="000000"/>
              </w:rPr>
              <w:t>Кто сжег Москву? (Дискуссия о событиях 1812г.)</w:t>
            </w:r>
          </w:p>
          <w:p w:rsidR="00B76EF2" w:rsidRPr="00813AC4" w:rsidRDefault="00B76EF2" w:rsidP="00583C9A">
            <w:pPr>
              <w:pStyle w:val="p45"/>
              <w:shd w:val="clear" w:color="auto" w:fill="FFFFFF"/>
              <w:spacing w:before="0" w:beforeAutospacing="0" w:after="0" w:afterAutospacing="0"/>
              <w:ind w:left="295"/>
              <w:rPr>
                <w:color w:val="000000"/>
              </w:rPr>
            </w:pPr>
            <w:proofErr w:type="gramStart"/>
            <w:r w:rsidRPr="00813AC4">
              <w:rPr>
                <w:rStyle w:val="s18"/>
                <w:color w:val="000000"/>
              </w:rPr>
              <w:t>46.​</w:t>
            </w:r>
            <w:proofErr w:type="gramEnd"/>
            <w:r w:rsidRPr="00813AC4">
              <w:rPr>
                <w:rStyle w:val="s18"/>
                <w:color w:val="000000"/>
              </w:rPr>
              <w:t> </w:t>
            </w:r>
            <w:r w:rsidRPr="00813AC4">
              <w:rPr>
                <w:rStyle w:val="s15"/>
                <w:color w:val="000000"/>
              </w:rPr>
              <w:t>Особенности превращения России в великую европейскую державу во второй</w:t>
            </w:r>
          </w:p>
          <w:p w:rsidR="00B76EF2" w:rsidRPr="00813AC4" w:rsidRDefault="00B76EF2" w:rsidP="00583C9A">
            <w:pPr>
              <w:pStyle w:val="p45"/>
              <w:shd w:val="clear" w:color="auto" w:fill="FFFFFF"/>
              <w:spacing w:before="0" w:beforeAutospacing="0" w:after="0" w:afterAutospacing="0"/>
              <w:ind w:left="295"/>
              <w:rPr>
                <w:color w:val="000000"/>
              </w:rPr>
            </w:pPr>
            <w:r w:rsidRPr="00813AC4">
              <w:rPr>
                <w:rStyle w:val="s15"/>
                <w:color w:val="000000"/>
              </w:rPr>
              <w:t>половине XVIII века.</w:t>
            </w:r>
          </w:p>
          <w:p w:rsidR="00B76EF2" w:rsidRPr="00813AC4" w:rsidRDefault="00B76EF2" w:rsidP="00583C9A">
            <w:pPr>
              <w:pStyle w:val="p35"/>
              <w:shd w:val="clear" w:color="auto" w:fill="FFFFFF"/>
              <w:spacing w:before="0" w:beforeAutospacing="0" w:after="0" w:afterAutospacing="0"/>
              <w:ind w:left="360"/>
              <w:rPr>
                <w:color w:val="000000"/>
              </w:rPr>
            </w:pPr>
            <w:proofErr w:type="gramStart"/>
            <w:r w:rsidRPr="00813AC4">
              <w:rPr>
                <w:rStyle w:val="s3"/>
                <w:color w:val="000000"/>
              </w:rPr>
              <w:t>47.​</w:t>
            </w:r>
            <w:proofErr w:type="gramEnd"/>
            <w:r w:rsidRPr="00813AC4">
              <w:rPr>
                <w:rStyle w:val="s3"/>
                <w:color w:val="000000"/>
              </w:rPr>
              <w:t> </w:t>
            </w:r>
            <w:r w:rsidRPr="00813AC4">
              <w:rPr>
                <w:rStyle w:val="s15"/>
                <w:color w:val="000000"/>
              </w:rPr>
              <w:t xml:space="preserve">Сравнительная характеристика русского оружия и </w:t>
            </w:r>
            <w:proofErr w:type="spellStart"/>
            <w:r w:rsidRPr="00813AC4">
              <w:rPr>
                <w:rStyle w:val="s15"/>
                <w:color w:val="000000"/>
              </w:rPr>
              <w:t>военно</w:t>
            </w:r>
            <w:proofErr w:type="spellEnd"/>
            <w:r w:rsidRPr="00813AC4">
              <w:rPr>
                <w:rStyle w:val="s15"/>
                <w:color w:val="000000"/>
              </w:rPr>
              <w:t>​</w:t>
            </w:r>
            <w:proofErr w:type="spellStart"/>
            <w:r w:rsidRPr="00813AC4">
              <w:rPr>
                <w:rStyle w:val="s15"/>
                <w:color w:val="000000"/>
              </w:rPr>
              <w:t>го</w:t>
            </w:r>
            <w:proofErr w:type="spellEnd"/>
            <w:r w:rsidRPr="00813AC4">
              <w:rPr>
                <w:rStyle w:val="s15"/>
                <w:color w:val="000000"/>
              </w:rPr>
              <w:t xml:space="preserve"> искусства </w:t>
            </w:r>
            <w:proofErr w:type="spellStart"/>
            <w:r w:rsidRPr="00813AC4">
              <w:rPr>
                <w:rStyle w:val="s15"/>
                <w:color w:val="000000"/>
              </w:rPr>
              <w:t>вопределенную</w:t>
            </w:r>
            <w:proofErr w:type="spellEnd"/>
            <w:r w:rsidRPr="00813AC4">
              <w:rPr>
                <w:rStyle w:val="s15"/>
                <w:color w:val="000000"/>
              </w:rPr>
              <w:t xml:space="preserve"> историческую эпоху.</w:t>
            </w:r>
          </w:p>
          <w:p w:rsidR="00B76EF2" w:rsidRPr="00813AC4" w:rsidRDefault="00B76EF2" w:rsidP="00583C9A">
            <w:pPr>
              <w:pStyle w:val="p45"/>
              <w:shd w:val="clear" w:color="auto" w:fill="FFFFFF"/>
              <w:spacing w:before="0" w:beforeAutospacing="0" w:after="0" w:afterAutospacing="0"/>
              <w:ind w:left="295"/>
              <w:rPr>
                <w:color w:val="000000"/>
              </w:rPr>
            </w:pPr>
            <w:proofErr w:type="gramStart"/>
            <w:r w:rsidRPr="00813AC4">
              <w:rPr>
                <w:rStyle w:val="s18"/>
                <w:color w:val="000000"/>
              </w:rPr>
              <w:t>49.​</w:t>
            </w:r>
            <w:proofErr w:type="gramEnd"/>
            <w:r w:rsidRPr="00813AC4">
              <w:rPr>
                <w:rStyle w:val="s18"/>
                <w:color w:val="000000"/>
              </w:rPr>
              <w:t> </w:t>
            </w:r>
            <w:r w:rsidRPr="00813AC4">
              <w:rPr>
                <w:rStyle w:val="s6"/>
                <w:color w:val="000000"/>
              </w:rPr>
              <w:t>История России на русской оперной сцене.</w:t>
            </w:r>
          </w:p>
          <w:p w:rsidR="00B76EF2" w:rsidRPr="00813AC4" w:rsidRDefault="00B76EF2" w:rsidP="00583C9A">
            <w:pPr>
              <w:pStyle w:val="p45"/>
              <w:shd w:val="clear" w:color="auto" w:fill="FFFFFF"/>
              <w:spacing w:before="0" w:beforeAutospacing="0" w:after="0" w:afterAutospacing="0"/>
              <w:ind w:left="295"/>
              <w:rPr>
                <w:color w:val="000000"/>
              </w:rPr>
            </w:pPr>
            <w:proofErr w:type="gramStart"/>
            <w:r w:rsidRPr="00813AC4">
              <w:rPr>
                <w:rStyle w:val="s18"/>
                <w:color w:val="000000"/>
              </w:rPr>
              <w:t>50.​</w:t>
            </w:r>
            <w:proofErr w:type="gramEnd"/>
            <w:r w:rsidRPr="00813AC4">
              <w:rPr>
                <w:rStyle w:val="s18"/>
                <w:color w:val="000000"/>
              </w:rPr>
              <w:t> </w:t>
            </w:r>
            <w:r w:rsidRPr="00813AC4">
              <w:rPr>
                <w:rStyle w:val="s6"/>
                <w:color w:val="000000"/>
              </w:rPr>
              <w:t>История России в произведениях художника (...).</w:t>
            </w:r>
          </w:p>
          <w:p w:rsidR="00B76EF2" w:rsidRPr="00813AC4" w:rsidRDefault="00B76EF2" w:rsidP="00583C9A">
            <w:pPr>
              <w:pStyle w:val="p7"/>
              <w:shd w:val="clear" w:color="auto" w:fill="FFFFFF"/>
              <w:spacing w:before="0" w:beforeAutospacing="0" w:after="0" w:afterAutospacing="0"/>
              <w:ind w:left="720" w:hanging="360"/>
              <w:rPr>
                <w:color w:val="000000"/>
              </w:rPr>
            </w:pPr>
          </w:p>
        </w:tc>
      </w:tr>
    </w:tbl>
    <w:p w:rsidR="00B76EF2" w:rsidRDefault="00B76EF2" w:rsidP="00B7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EF2" w:rsidRDefault="00B76EF2" w:rsidP="00B7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 обществознание.</w:t>
      </w:r>
    </w:p>
    <w:tbl>
      <w:tblPr>
        <w:tblW w:w="0" w:type="auto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7709"/>
      </w:tblGrid>
      <w:tr w:rsidR="00B76EF2" w:rsidRPr="00A812ED" w:rsidTr="00583C9A">
        <w:tc>
          <w:tcPr>
            <w:tcW w:w="2127" w:type="dxa"/>
          </w:tcPr>
          <w:p w:rsidR="00B76EF2" w:rsidRPr="00A812ED" w:rsidRDefault="00B76EF2" w:rsidP="0058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2ED">
              <w:rPr>
                <w:rFonts w:ascii="Times New Roman" w:hAnsi="Times New Roman"/>
                <w:sz w:val="24"/>
                <w:szCs w:val="24"/>
              </w:rPr>
              <w:t>Глава</w:t>
            </w:r>
          </w:p>
        </w:tc>
        <w:tc>
          <w:tcPr>
            <w:tcW w:w="8357" w:type="dxa"/>
          </w:tcPr>
          <w:p w:rsidR="00B76EF2" w:rsidRPr="00A812ED" w:rsidRDefault="00B76EF2" w:rsidP="00583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</w:tr>
      <w:tr w:rsidR="00B76EF2" w:rsidRPr="00813AC4" w:rsidTr="00583C9A">
        <w:tc>
          <w:tcPr>
            <w:tcW w:w="2127" w:type="dxa"/>
          </w:tcPr>
          <w:p w:rsidR="00B76EF2" w:rsidRPr="00813AC4" w:rsidRDefault="00B76EF2" w:rsidP="00583C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3A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Общество и человек</w:t>
            </w:r>
          </w:p>
        </w:tc>
        <w:tc>
          <w:tcPr>
            <w:tcW w:w="8357" w:type="dxa"/>
          </w:tcPr>
          <w:p w:rsidR="00B76EF2" w:rsidRPr="00813AC4" w:rsidRDefault="00B76EF2" w:rsidP="00583C9A">
            <w:pPr>
              <w:pStyle w:val="1"/>
              <w:rPr>
                <w:color w:val="000000" w:themeColor="text1"/>
              </w:rPr>
            </w:pPr>
            <w:hyperlink r:id="rId28" w:history="1">
              <w:r w:rsidRPr="00813AC4">
                <w:rPr>
                  <w:rStyle w:val="a6"/>
                  <w:color w:val="000000" w:themeColor="text1"/>
                  <w:bdr w:val="none" w:sz="0" w:space="0" w:color="auto" w:frame="1"/>
                </w:rPr>
                <w:t>Общество как совместная жизнедеятельность людей: общество и природа</w:t>
              </w:r>
            </w:hyperlink>
            <w:r w:rsidRPr="00813AC4">
              <w:rPr>
                <w:color w:val="000000" w:themeColor="text1"/>
              </w:rPr>
              <w:br/>
            </w:r>
            <w:hyperlink r:id="rId29" w:history="1">
              <w:r w:rsidRPr="00813AC4">
                <w:rPr>
                  <w:rStyle w:val="a6"/>
                  <w:color w:val="000000" w:themeColor="text1"/>
                  <w:bdr w:val="none" w:sz="0" w:space="0" w:color="auto" w:frame="1"/>
                </w:rPr>
                <w:t>Общество как система: структура и взаимосвязь сфер жизни общества</w:t>
              </w:r>
            </w:hyperlink>
            <w:r w:rsidRPr="00813AC4">
              <w:rPr>
                <w:color w:val="000000" w:themeColor="text1"/>
              </w:rPr>
              <w:br/>
            </w:r>
            <w:hyperlink r:id="rId30" w:history="1">
              <w:r w:rsidRPr="00813AC4">
                <w:rPr>
                  <w:rStyle w:val="a6"/>
                  <w:color w:val="000000" w:themeColor="text1"/>
                  <w:bdr w:val="none" w:sz="0" w:space="0" w:color="auto" w:frame="1"/>
                </w:rPr>
                <w:t>Человек как продукт биологической, социальной и культурной эволюции</w:t>
              </w:r>
            </w:hyperlink>
            <w:r w:rsidRPr="00813AC4">
              <w:rPr>
                <w:color w:val="000000" w:themeColor="text1"/>
              </w:rPr>
              <w:br/>
            </w:r>
            <w:hyperlink r:id="rId31" w:history="1">
              <w:r w:rsidRPr="00813AC4">
                <w:rPr>
                  <w:rStyle w:val="a6"/>
                  <w:color w:val="000000" w:themeColor="text1"/>
                  <w:bdr w:val="none" w:sz="0" w:space="0" w:color="auto" w:frame="1"/>
                </w:rPr>
                <w:t>Человек как духовное существо: духовная жизнь чело</w:t>
              </w:r>
              <w:r w:rsidRPr="00813AC4">
                <w:rPr>
                  <w:rStyle w:val="a6"/>
                  <w:color w:val="000000" w:themeColor="text1"/>
                  <w:bdr w:val="none" w:sz="0" w:space="0" w:color="auto" w:frame="1"/>
                </w:rPr>
                <w:softHyphen/>
                <w:t>века и мировоззрение</w:t>
              </w:r>
            </w:hyperlink>
            <w:r w:rsidRPr="00813AC4">
              <w:rPr>
                <w:color w:val="000000" w:themeColor="text1"/>
              </w:rPr>
              <w:br/>
            </w:r>
            <w:hyperlink r:id="rId32" w:history="1">
              <w:r w:rsidRPr="00813AC4">
                <w:rPr>
                  <w:rStyle w:val="a6"/>
                  <w:color w:val="000000" w:themeColor="text1"/>
                  <w:bdr w:val="none" w:sz="0" w:space="0" w:color="auto" w:frame="1"/>
                </w:rPr>
                <w:t>Деятельность как способ существования людей: ее многообразие и мотивация</w:t>
              </w:r>
            </w:hyperlink>
            <w:r w:rsidRPr="00813AC4">
              <w:rPr>
                <w:color w:val="000000" w:themeColor="text1"/>
              </w:rPr>
              <w:br/>
            </w:r>
            <w:hyperlink r:id="rId33" w:history="1">
              <w:r w:rsidRPr="00813AC4">
                <w:rPr>
                  <w:rStyle w:val="a6"/>
                  <w:color w:val="000000" w:themeColor="text1"/>
                  <w:bdr w:val="none" w:sz="0" w:space="0" w:color="auto" w:frame="1"/>
                </w:rPr>
                <w:t>Познание и знание: истина и формы познания</w:t>
              </w:r>
            </w:hyperlink>
            <w:r w:rsidRPr="00813AC4">
              <w:rPr>
                <w:color w:val="000000" w:themeColor="text1"/>
              </w:rPr>
              <w:br/>
            </w:r>
            <w:hyperlink r:id="rId34" w:history="1">
              <w:r w:rsidRPr="00813AC4">
                <w:rPr>
                  <w:rStyle w:val="a6"/>
                  <w:color w:val="000000" w:themeColor="text1"/>
                  <w:bdr w:val="none" w:sz="0" w:space="0" w:color="auto" w:frame="1"/>
                </w:rPr>
                <w:t>Человек в системе социальных связей и понятие личности.</w:t>
              </w:r>
            </w:hyperlink>
          </w:p>
        </w:tc>
      </w:tr>
      <w:tr w:rsidR="00B76EF2" w:rsidRPr="00813AC4" w:rsidTr="00583C9A">
        <w:tc>
          <w:tcPr>
            <w:tcW w:w="2127" w:type="dxa"/>
          </w:tcPr>
          <w:p w:rsidR="00B76EF2" w:rsidRPr="00813AC4" w:rsidRDefault="00B76EF2" w:rsidP="00583C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3A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Духовная культура</w:t>
            </w:r>
          </w:p>
        </w:tc>
        <w:tc>
          <w:tcPr>
            <w:tcW w:w="8357" w:type="dxa"/>
          </w:tcPr>
          <w:p w:rsidR="00B76EF2" w:rsidRPr="00813AC4" w:rsidRDefault="00B76EF2" w:rsidP="00583C9A">
            <w:pPr>
              <w:pStyle w:val="1"/>
              <w:rPr>
                <w:color w:val="000000" w:themeColor="text1"/>
              </w:rPr>
            </w:pPr>
            <w:hyperlink r:id="rId35" w:history="1">
              <w:r w:rsidRPr="00813AC4">
                <w:rPr>
                  <w:rStyle w:val="a6"/>
                  <w:color w:val="000000" w:themeColor="text1"/>
                  <w:bdr w:val="none" w:sz="0" w:space="0" w:color="auto" w:frame="1"/>
                </w:rPr>
                <w:t>Духовная жизнь общества: культура и духовная жизнь, разновидности культуры</w:t>
              </w:r>
            </w:hyperlink>
            <w:r w:rsidRPr="00813AC4">
              <w:rPr>
                <w:color w:val="000000" w:themeColor="text1"/>
              </w:rPr>
              <w:br/>
            </w:r>
            <w:hyperlink r:id="rId36" w:history="1">
              <w:r w:rsidRPr="00813AC4">
                <w:rPr>
                  <w:rStyle w:val="a6"/>
                  <w:color w:val="000000" w:themeColor="text1"/>
                  <w:bdr w:val="none" w:sz="0" w:space="0" w:color="auto" w:frame="1"/>
                </w:rPr>
                <w:t>Наука и образование: роль в современном мире и самообразование</w:t>
              </w:r>
            </w:hyperlink>
            <w:r w:rsidRPr="00813AC4">
              <w:rPr>
                <w:color w:val="000000" w:themeColor="text1"/>
              </w:rPr>
              <w:br/>
            </w:r>
            <w:hyperlink r:id="rId37" w:history="1">
              <w:r w:rsidRPr="00813AC4">
                <w:rPr>
                  <w:rStyle w:val="a6"/>
                  <w:color w:val="000000" w:themeColor="text1"/>
                  <w:bdr w:val="none" w:sz="0" w:space="0" w:color="auto" w:frame="1"/>
                </w:rPr>
                <w:t>Мораль и религия: понятия и роль в жизни общества</w:t>
              </w:r>
            </w:hyperlink>
            <w:r w:rsidRPr="00813AC4">
              <w:rPr>
                <w:color w:val="000000" w:themeColor="text1"/>
              </w:rPr>
              <w:br/>
            </w:r>
            <w:hyperlink r:id="rId38" w:history="1">
              <w:r w:rsidRPr="00813AC4">
                <w:rPr>
                  <w:rStyle w:val="a6"/>
                  <w:color w:val="000000" w:themeColor="text1"/>
                  <w:bdr w:val="none" w:sz="0" w:space="0" w:color="auto" w:frame="1"/>
                </w:rPr>
                <w:t>Искусство и духовная жизнь: его формы и основные направления, виды искусства</w:t>
              </w:r>
            </w:hyperlink>
          </w:p>
        </w:tc>
      </w:tr>
      <w:tr w:rsidR="00B76EF2" w:rsidRPr="00813AC4" w:rsidTr="00583C9A">
        <w:tc>
          <w:tcPr>
            <w:tcW w:w="2127" w:type="dxa"/>
          </w:tcPr>
          <w:p w:rsidR="00B76EF2" w:rsidRPr="00813AC4" w:rsidRDefault="00B76EF2" w:rsidP="00583C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3A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Экономическая сфера</w:t>
            </w:r>
          </w:p>
        </w:tc>
        <w:tc>
          <w:tcPr>
            <w:tcW w:w="8357" w:type="dxa"/>
          </w:tcPr>
          <w:p w:rsidR="00B76EF2" w:rsidRPr="00813AC4" w:rsidRDefault="00B76EF2" w:rsidP="00583C9A">
            <w:pPr>
              <w:pStyle w:val="1"/>
              <w:rPr>
                <w:color w:val="000000" w:themeColor="text1"/>
              </w:rPr>
            </w:pPr>
            <w:hyperlink r:id="rId39" w:history="1">
              <w:r w:rsidRPr="00813AC4">
                <w:rPr>
                  <w:rStyle w:val="a6"/>
                  <w:color w:val="000000" w:themeColor="text1"/>
                  <w:bdr w:val="none" w:sz="0" w:space="0" w:color="auto" w:frame="1"/>
                </w:rPr>
                <w:t>Роль экономики в жизни общественная структура: экономика как подсистема общества</w:t>
              </w:r>
            </w:hyperlink>
            <w:r w:rsidRPr="00813AC4">
              <w:rPr>
                <w:color w:val="000000" w:themeColor="text1"/>
              </w:rPr>
              <w:br/>
            </w:r>
            <w:hyperlink r:id="rId40" w:history="1">
              <w:r w:rsidRPr="00813AC4">
                <w:rPr>
                  <w:rStyle w:val="a6"/>
                  <w:color w:val="000000" w:themeColor="text1"/>
                  <w:bdr w:val="none" w:sz="0" w:space="0" w:color="auto" w:frame="1"/>
                </w:rPr>
                <w:t>Экономическая культура: экономический интерес и свобода экономической деятельности</w:t>
              </w:r>
              <w:r w:rsidRPr="00813AC4">
                <w:rPr>
                  <w:rStyle w:val="apple-converted-space"/>
                  <w:color w:val="000000" w:themeColor="text1"/>
                  <w:bdr w:val="none" w:sz="0" w:space="0" w:color="auto" w:frame="1"/>
                </w:rPr>
                <w:t> </w:t>
              </w:r>
            </w:hyperlink>
          </w:p>
        </w:tc>
      </w:tr>
      <w:tr w:rsidR="00B76EF2" w:rsidRPr="00813AC4" w:rsidTr="00583C9A">
        <w:tc>
          <w:tcPr>
            <w:tcW w:w="2127" w:type="dxa"/>
          </w:tcPr>
          <w:p w:rsidR="00B76EF2" w:rsidRPr="00813AC4" w:rsidRDefault="00B76EF2" w:rsidP="00583C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3A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Социальная сфера</w:t>
            </w:r>
          </w:p>
        </w:tc>
        <w:tc>
          <w:tcPr>
            <w:tcW w:w="8357" w:type="dxa"/>
          </w:tcPr>
          <w:p w:rsidR="00B76EF2" w:rsidRPr="00813AC4" w:rsidRDefault="00B76EF2" w:rsidP="00583C9A">
            <w:pPr>
              <w:pStyle w:val="1"/>
              <w:rPr>
                <w:color w:val="000000" w:themeColor="text1"/>
              </w:rPr>
            </w:pPr>
            <w:hyperlink r:id="rId41" w:history="1">
              <w:r w:rsidRPr="00813AC4">
                <w:rPr>
                  <w:rStyle w:val="a6"/>
                  <w:color w:val="000000" w:themeColor="text1"/>
                  <w:bdr w:val="none" w:sz="0" w:space="0" w:color="auto" w:frame="1"/>
                </w:rPr>
                <w:t>Социальная структура: многообразие социальных групп и неравенство и социальная стратификация</w:t>
              </w:r>
            </w:hyperlink>
            <w:r w:rsidRPr="00813AC4">
              <w:rPr>
                <w:color w:val="000000" w:themeColor="text1"/>
              </w:rPr>
              <w:br/>
            </w:r>
            <w:hyperlink r:id="rId42" w:history="1">
              <w:r w:rsidRPr="00813AC4">
                <w:rPr>
                  <w:rStyle w:val="a6"/>
                  <w:color w:val="000000" w:themeColor="text1"/>
                  <w:bdr w:val="none" w:sz="0" w:space="0" w:color="auto" w:frame="1"/>
                </w:rPr>
                <w:t xml:space="preserve">Социальные взаимодействия: социальные отношения и </w:t>
              </w:r>
              <w:r w:rsidRPr="00813AC4">
                <w:rPr>
                  <w:rStyle w:val="a6"/>
                  <w:color w:val="000000" w:themeColor="text1"/>
                  <w:bdr w:val="none" w:sz="0" w:space="0" w:color="auto" w:frame="1"/>
                </w:rPr>
                <w:lastRenderedPageBreak/>
                <w:t>социальный конфликт</w:t>
              </w:r>
            </w:hyperlink>
            <w:r w:rsidRPr="00813AC4">
              <w:rPr>
                <w:color w:val="000000" w:themeColor="text1"/>
              </w:rPr>
              <w:br/>
            </w:r>
            <w:hyperlink r:id="rId43" w:history="1">
              <w:r w:rsidRPr="00813AC4">
                <w:rPr>
                  <w:rStyle w:val="a6"/>
                  <w:color w:val="000000" w:themeColor="text1"/>
                  <w:bdr w:val="none" w:sz="0" w:space="0" w:color="auto" w:frame="1"/>
                </w:rPr>
                <w:t xml:space="preserve">Социальные нормы и </w:t>
              </w:r>
              <w:proofErr w:type="spellStart"/>
              <w:r w:rsidRPr="00813AC4">
                <w:rPr>
                  <w:rStyle w:val="a6"/>
                  <w:color w:val="000000" w:themeColor="text1"/>
                  <w:bdr w:val="none" w:sz="0" w:space="0" w:color="auto" w:frame="1"/>
                </w:rPr>
                <w:t>девиантное</w:t>
              </w:r>
              <w:proofErr w:type="spellEnd"/>
              <w:r w:rsidRPr="00813AC4">
                <w:rPr>
                  <w:rStyle w:val="a6"/>
                  <w:color w:val="000000" w:themeColor="text1"/>
                  <w:bdr w:val="none" w:sz="0" w:space="0" w:color="auto" w:frame="1"/>
                </w:rPr>
                <w:t xml:space="preserve"> поведение: самоконтроль и социальный контроль</w:t>
              </w:r>
            </w:hyperlink>
            <w:r w:rsidRPr="00813AC4">
              <w:rPr>
                <w:color w:val="000000" w:themeColor="text1"/>
              </w:rPr>
              <w:br/>
            </w:r>
            <w:hyperlink r:id="rId44" w:history="1">
              <w:r w:rsidRPr="00813AC4">
                <w:rPr>
                  <w:rStyle w:val="a6"/>
                  <w:color w:val="000000" w:themeColor="text1"/>
                  <w:bdr w:val="none" w:sz="0" w:space="0" w:color="auto" w:frame="1"/>
                </w:rPr>
                <w:t>Национальные отношения: этнические общности и межнациональное сотрудничество и межнациональные конфликты</w:t>
              </w:r>
            </w:hyperlink>
            <w:r w:rsidRPr="00813AC4">
              <w:rPr>
                <w:color w:val="000000" w:themeColor="text1"/>
              </w:rPr>
              <w:br/>
            </w:r>
            <w:hyperlink r:id="rId45" w:history="1">
              <w:r w:rsidRPr="00813AC4">
                <w:rPr>
                  <w:rStyle w:val="a6"/>
                  <w:color w:val="000000" w:themeColor="text1"/>
                  <w:bdr w:val="none" w:sz="0" w:space="0" w:color="auto" w:frame="1"/>
                </w:rPr>
                <w:t>Семья и быт: семья как социальный институт и семья в современном обществе</w:t>
              </w:r>
            </w:hyperlink>
            <w:r w:rsidRPr="00813AC4">
              <w:rPr>
                <w:color w:val="000000" w:themeColor="text1"/>
              </w:rPr>
              <w:br/>
            </w:r>
            <w:hyperlink r:id="rId46" w:history="1">
              <w:r w:rsidRPr="00813AC4">
                <w:rPr>
                  <w:rStyle w:val="a6"/>
                  <w:color w:val="000000" w:themeColor="text1"/>
                  <w:bdr w:val="none" w:sz="0" w:space="0" w:color="auto" w:frame="1"/>
                </w:rPr>
                <w:t>Молодежь в современном обществе: молодежь как социальная группа и молодежная субкультура</w:t>
              </w:r>
            </w:hyperlink>
          </w:p>
        </w:tc>
      </w:tr>
      <w:tr w:rsidR="00B76EF2" w:rsidRPr="00813AC4" w:rsidTr="00583C9A">
        <w:tc>
          <w:tcPr>
            <w:tcW w:w="2127" w:type="dxa"/>
          </w:tcPr>
          <w:p w:rsidR="00B76EF2" w:rsidRPr="00813AC4" w:rsidRDefault="00B76EF2" w:rsidP="00583C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3A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Политическая сфера</w:t>
            </w:r>
          </w:p>
        </w:tc>
        <w:tc>
          <w:tcPr>
            <w:tcW w:w="8357" w:type="dxa"/>
          </w:tcPr>
          <w:p w:rsidR="00B76EF2" w:rsidRPr="00813AC4" w:rsidRDefault="00B76EF2" w:rsidP="00583C9A">
            <w:pPr>
              <w:pStyle w:val="1"/>
              <w:rPr>
                <w:color w:val="000000" w:themeColor="text1"/>
              </w:rPr>
            </w:pPr>
            <w:hyperlink r:id="rId47" w:history="1">
              <w:r w:rsidRPr="00813AC4">
                <w:rPr>
                  <w:rStyle w:val="a6"/>
                  <w:color w:val="000000" w:themeColor="text1"/>
                  <w:bdr w:val="none" w:sz="0" w:space="0" w:color="auto" w:frame="1"/>
                </w:rPr>
                <w:t>Политика и власть: институты и виды власти</w:t>
              </w:r>
            </w:hyperlink>
            <w:r w:rsidRPr="00813AC4">
              <w:rPr>
                <w:color w:val="000000" w:themeColor="text1"/>
              </w:rPr>
              <w:br/>
            </w:r>
            <w:hyperlink r:id="rId48" w:history="1">
              <w:r w:rsidRPr="00813AC4">
                <w:rPr>
                  <w:rStyle w:val="a6"/>
                  <w:color w:val="000000" w:themeColor="text1"/>
                  <w:bdr w:val="none" w:sz="0" w:space="0" w:color="auto" w:frame="1"/>
                </w:rPr>
                <w:t>Политическая система: структура и функции, государство в политической системе</w:t>
              </w:r>
            </w:hyperlink>
            <w:r w:rsidRPr="00813AC4">
              <w:rPr>
                <w:color w:val="000000" w:themeColor="text1"/>
              </w:rPr>
              <w:br/>
            </w:r>
            <w:hyperlink r:id="rId49" w:history="1">
              <w:r w:rsidRPr="00813AC4">
                <w:rPr>
                  <w:rStyle w:val="a6"/>
                  <w:color w:val="000000" w:themeColor="text1"/>
                  <w:bdr w:val="none" w:sz="0" w:space="0" w:color="auto" w:frame="1"/>
                </w:rPr>
                <w:t>Гражданское общество и правовое государство: основные черты гражданского общества</w:t>
              </w:r>
            </w:hyperlink>
            <w:r w:rsidRPr="00813AC4">
              <w:rPr>
                <w:color w:val="000000" w:themeColor="text1"/>
              </w:rPr>
              <w:br/>
            </w:r>
            <w:hyperlink r:id="rId50" w:history="1">
              <w:r w:rsidRPr="00813AC4">
                <w:rPr>
                  <w:rStyle w:val="a6"/>
                  <w:color w:val="000000" w:themeColor="text1"/>
                  <w:bdr w:val="none" w:sz="0" w:space="0" w:color="auto" w:frame="1"/>
                </w:rPr>
                <w:t>Демократические выборы и политические партии: избирательные системы и многопартийность</w:t>
              </w:r>
            </w:hyperlink>
            <w:r w:rsidRPr="00813AC4">
              <w:rPr>
                <w:color w:val="000000" w:themeColor="text1"/>
              </w:rPr>
              <w:br/>
            </w:r>
            <w:hyperlink r:id="rId51" w:history="1">
              <w:r w:rsidRPr="00813AC4">
                <w:rPr>
                  <w:rStyle w:val="a6"/>
                  <w:color w:val="000000" w:themeColor="text1"/>
                  <w:bdr w:val="none" w:sz="0" w:space="0" w:color="auto" w:frame="1"/>
                </w:rPr>
                <w:t>Участие граждан в политической жизни: политический процесс и политическое участие, политическая культура</w:t>
              </w:r>
            </w:hyperlink>
          </w:p>
        </w:tc>
      </w:tr>
      <w:tr w:rsidR="00B76EF2" w:rsidRPr="00813AC4" w:rsidTr="00583C9A">
        <w:tc>
          <w:tcPr>
            <w:tcW w:w="2127" w:type="dxa"/>
          </w:tcPr>
          <w:p w:rsidR="00B76EF2" w:rsidRPr="00813AC4" w:rsidRDefault="00B76EF2" w:rsidP="00583C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3A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</w:t>
            </w:r>
          </w:p>
        </w:tc>
        <w:tc>
          <w:tcPr>
            <w:tcW w:w="8357" w:type="dxa"/>
          </w:tcPr>
          <w:p w:rsidR="00B76EF2" w:rsidRPr="00813AC4" w:rsidRDefault="00B76EF2" w:rsidP="00583C9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2" w:history="1">
              <w:r w:rsidRPr="00813AC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Право в системе социальных норм: система права и ее основные отрасли и институты</w:t>
              </w:r>
            </w:hyperlink>
            <w:r w:rsidRPr="00813A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hyperlink r:id="rId53" w:history="1">
              <w:r w:rsidRPr="00813AC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Источники права: правовые акты и конституция в иерархии нормативных актов</w:t>
              </w:r>
            </w:hyperlink>
            <w:r w:rsidRPr="00813A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hyperlink r:id="rId54" w:history="1">
              <w:r w:rsidRPr="00813AC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Правоотношения и правонарушения: виды юридической ответственности</w:t>
              </w:r>
            </w:hyperlink>
            <w:r w:rsidRPr="00813A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hyperlink r:id="rId55" w:history="1">
              <w:r w:rsidRPr="00813AC4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Предпосылки правомерного поведения: правосознание и правовая культура</w:t>
              </w:r>
            </w:hyperlink>
          </w:p>
        </w:tc>
      </w:tr>
    </w:tbl>
    <w:p w:rsidR="00B76EF2" w:rsidRDefault="00B76EF2" w:rsidP="00B76E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EF2" w:rsidRDefault="00B76EF2" w:rsidP="00B76E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2259" w:rsidRPr="00FE0701" w:rsidRDefault="004C2259" w:rsidP="004C225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0701">
        <w:rPr>
          <w:rFonts w:ascii="Times New Roman" w:hAnsi="Times New Roman" w:cs="Times New Roman"/>
          <w:b/>
          <w:sz w:val="24"/>
          <w:szCs w:val="24"/>
        </w:rPr>
        <w:t>ТЕМЫ  ПРОЕКТОВ</w:t>
      </w:r>
      <w:proofErr w:type="gramEnd"/>
      <w:r w:rsidRPr="00FE0701">
        <w:rPr>
          <w:rFonts w:ascii="Times New Roman" w:hAnsi="Times New Roman" w:cs="Times New Roman"/>
          <w:b/>
          <w:sz w:val="24"/>
          <w:szCs w:val="24"/>
        </w:rPr>
        <w:t xml:space="preserve"> по обществознанию</w:t>
      </w:r>
    </w:p>
    <w:p w:rsidR="004C2259" w:rsidRPr="00FE0701" w:rsidRDefault="004C2259" w:rsidP="004C2259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0701">
        <w:rPr>
          <w:rFonts w:ascii="Times New Roman" w:hAnsi="Times New Roman" w:cs="Times New Roman"/>
          <w:sz w:val="24"/>
          <w:szCs w:val="24"/>
          <w:u w:val="single"/>
        </w:rPr>
        <w:t>8 класс</w:t>
      </w:r>
    </w:p>
    <w:p w:rsidR="004C2259" w:rsidRPr="00FE0701" w:rsidRDefault="004C2259" w:rsidP="004C2259">
      <w:pPr>
        <w:pStyle w:val="a4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История меценатства в России.</w:t>
      </w:r>
    </w:p>
    <w:p w:rsidR="004C2259" w:rsidRPr="00FE0701" w:rsidRDefault="004C2259" w:rsidP="004C2259">
      <w:pPr>
        <w:pStyle w:val="a4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Гуманитарные организации мира и оказание ими международной помощи.</w:t>
      </w:r>
    </w:p>
    <w:p w:rsidR="004C2259" w:rsidRPr="00FE0701" w:rsidRDefault="004C2259" w:rsidP="004C2259">
      <w:pPr>
        <w:pStyle w:val="a4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Государство и религиозные объединения в современном мире.</w:t>
      </w:r>
    </w:p>
    <w:p w:rsidR="004C2259" w:rsidRPr="00FE0701" w:rsidRDefault="004C2259" w:rsidP="004C2259">
      <w:pPr>
        <w:pStyle w:val="a4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Массовая культура как современное социальное явление.</w:t>
      </w:r>
    </w:p>
    <w:p w:rsidR="004C2259" w:rsidRPr="00FE0701" w:rsidRDefault="004C2259" w:rsidP="004C2259">
      <w:pPr>
        <w:pStyle w:val="a4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Самые вредные достижения цивилизации.</w:t>
      </w:r>
    </w:p>
    <w:p w:rsidR="004C2259" w:rsidRPr="00FE0701" w:rsidRDefault="004C2259" w:rsidP="004C2259">
      <w:pPr>
        <w:pStyle w:val="a4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Самое позитивное событие прошедшего тысячелетия.</w:t>
      </w:r>
    </w:p>
    <w:p w:rsidR="004C2259" w:rsidRPr="00FE0701" w:rsidRDefault="004C2259" w:rsidP="004C2259">
      <w:pPr>
        <w:pStyle w:val="a4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Социальные факторы молодежной преступности.</w:t>
      </w:r>
    </w:p>
    <w:p w:rsidR="004C2259" w:rsidRPr="00FE0701" w:rsidRDefault="004C2259" w:rsidP="004C2259">
      <w:pPr>
        <w:pStyle w:val="a4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Толпа как разновидность социальных общностей.</w:t>
      </w:r>
    </w:p>
    <w:p w:rsidR="004C2259" w:rsidRPr="00FE0701" w:rsidRDefault="004C2259" w:rsidP="004C2259">
      <w:pPr>
        <w:pStyle w:val="a4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Эталоны красоты разных эпох: сравнительный анализ.</w:t>
      </w:r>
    </w:p>
    <w:p w:rsidR="004C2259" w:rsidRPr="00FE0701" w:rsidRDefault="004C2259" w:rsidP="004C2259">
      <w:pPr>
        <w:pStyle w:val="a4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Характер: наследственность или воспитание?</w:t>
      </w:r>
    </w:p>
    <w:p w:rsidR="004C2259" w:rsidRPr="00FE0701" w:rsidRDefault="004C2259" w:rsidP="004C2259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0701">
        <w:rPr>
          <w:rFonts w:ascii="Times New Roman" w:hAnsi="Times New Roman" w:cs="Times New Roman"/>
          <w:sz w:val="24"/>
          <w:szCs w:val="24"/>
          <w:u w:val="single"/>
        </w:rPr>
        <w:t>11 класс</w:t>
      </w:r>
    </w:p>
    <w:p w:rsidR="004C2259" w:rsidRPr="00FE0701" w:rsidRDefault="004C2259" w:rsidP="004C2259">
      <w:pPr>
        <w:pStyle w:val="a4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</w:rPr>
        <w:t>Проблемы социализации молодежи в современных условиях.</w:t>
      </w:r>
    </w:p>
    <w:p w:rsidR="004C2259" w:rsidRPr="00FE0701" w:rsidRDefault="004C2259" w:rsidP="004C2259">
      <w:pPr>
        <w:pStyle w:val="a4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</w:rPr>
        <w:t>Самые вредные достижения цивилизации.</w:t>
      </w:r>
    </w:p>
    <w:p w:rsidR="004C2259" w:rsidRPr="00FE0701" w:rsidRDefault="004C2259" w:rsidP="004C2259">
      <w:pPr>
        <w:pStyle w:val="a4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</w:rPr>
        <w:t>Связь поколений как основа непрерывности истории и культуры.</w:t>
      </w:r>
    </w:p>
    <w:p w:rsidR="004C2259" w:rsidRPr="00FE0701" w:rsidRDefault="004C2259" w:rsidP="004C2259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«Сон разума рождает чудовищ…»</w:t>
      </w:r>
    </w:p>
    <w:p w:rsidR="004C2259" w:rsidRPr="00FE0701" w:rsidRDefault="004C2259" w:rsidP="004C2259">
      <w:pPr>
        <w:pStyle w:val="a4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</w:rPr>
        <w:t>Институты гражданского общества в современной России.</w:t>
      </w:r>
    </w:p>
    <w:p w:rsidR="004C2259" w:rsidRPr="00FE0701" w:rsidRDefault="004C2259" w:rsidP="004C2259">
      <w:pPr>
        <w:pStyle w:val="a4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</w:rPr>
        <w:t>Предприятия различных форм собственности в Тюменском регионе: какие работают лучше.</w:t>
      </w:r>
    </w:p>
    <w:p w:rsidR="004C2259" w:rsidRPr="00FE0701" w:rsidRDefault="004C2259" w:rsidP="004C2259">
      <w:pPr>
        <w:pStyle w:val="a4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</w:rPr>
        <w:t>Перспективные производства Тюменского региона.</w:t>
      </w:r>
    </w:p>
    <w:p w:rsidR="004C2259" w:rsidRPr="00FE0701" w:rsidRDefault="004C2259" w:rsidP="004C2259">
      <w:pPr>
        <w:pStyle w:val="a4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</w:rPr>
        <w:t>Современные политические лидеры: портреты на фоне эпохи (по выбору учащихся).</w:t>
      </w:r>
    </w:p>
    <w:p w:rsidR="004C2259" w:rsidRPr="00FE0701" w:rsidRDefault="004C2259" w:rsidP="004C2259">
      <w:pPr>
        <w:pStyle w:val="a4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</w:rPr>
        <w:t>Политическая культура современных российских старшеклассников: идеалы, действительность и жизненные планы.</w:t>
      </w:r>
    </w:p>
    <w:p w:rsidR="004C2259" w:rsidRPr="00FE0701" w:rsidRDefault="004C2259" w:rsidP="004C2259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0701">
        <w:rPr>
          <w:rFonts w:ascii="Times New Roman" w:hAnsi="Times New Roman" w:cs="Times New Roman"/>
          <w:sz w:val="24"/>
          <w:szCs w:val="24"/>
          <w:u w:val="single"/>
        </w:rPr>
        <w:t>5 класс</w:t>
      </w:r>
    </w:p>
    <w:p w:rsidR="004C2259" w:rsidRPr="00FE0701" w:rsidRDefault="004C2259" w:rsidP="004C225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sz w:val="24"/>
          <w:szCs w:val="24"/>
          <w:shd w:val="clear" w:color="auto" w:fill="FFFFFF"/>
        </w:rPr>
        <w:t>Религии Древнего мира.</w:t>
      </w:r>
    </w:p>
    <w:p w:rsidR="004C2259" w:rsidRPr="00FE0701" w:rsidRDefault="004C2259" w:rsidP="004C225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sz w:val="24"/>
          <w:szCs w:val="24"/>
          <w:shd w:val="clear" w:color="auto" w:fill="FFFFFF"/>
        </w:rPr>
        <w:t>Буддизм - самая ранняя мировая религий.</w:t>
      </w:r>
    </w:p>
    <w:p w:rsidR="004C2259" w:rsidRPr="00FE0701" w:rsidRDefault="004C2259" w:rsidP="004C225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sz w:val="24"/>
          <w:szCs w:val="24"/>
          <w:shd w:val="clear" w:color="auto" w:fill="FFFFFF"/>
        </w:rPr>
        <w:t>Великие изобретения Древнего Востока</w:t>
      </w:r>
      <w:r w:rsidRPr="00FE0701">
        <w:rPr>
          <w:rFonts w:ascii="Times New Roman" w:hAnsi="Times New Roman" w:cs="Times New Roman"/>
          <w:sz w:val="24"/>
          <w:szCs w:val="24"/>
        </w:rPr>
        <w:t>.</w:t>
      </w:r>
    </w:p>
    <w:p w:rsidR="004C2259" w:rsidRPr="00FE0701" w:rsidRDefault="004C2259" w:rsidP="004C225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Великие личности Древнего </w:t>
      </w:r>
      <w:proofErr w:type="gramStart"/>
      <w:r w:rsidRPr="00FE0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мира </w:t>
      </w:r>
      <w:r w:rsidRPr="00FE070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C2259" w:rsidRPr="00FE0701" w:rsidRDefault="004C2259" w:rsidP="004C225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sz w:val="24"/>
          <w:szCs w:val="24"/>
          <w:shd w:val="clear" w:color="auto" w:fill="FFFFFF"/>
        </w:rPr>
        <w:t>Древнейшие виды письменности.</w:t>
      </w:r>
    </w:p>
    <w:p w:rsidR="004C2259" w:rsidRPr="00FE0701" w:rsidRDefault="004C2259" w:rsidP="004C225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Великие цивилизации древности (на выбор учащегося: Древний Египет, Древняя Индия, Древний </w:t>
      </w:r>
      <w:proofErr w:type="gramStart"/>
      <w:r w:rsidRPr="00FE0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Китай,   </w:t>
      </w:r>
      <w:proofErr w:type="gramEnd"/>
      <w:r w:rsidRPr="00FE07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Древнее </w:t>
      </w:r>
      <w:proofErr w:type="spellStart"/>
      <w:r w:rsidRPr="00FE0701">
        <w:rPr>
          <w:rFonts w:ascii="Times New Roman" w:hAnsi="Times New Roman" w:cs="Times New Roman"/>
          <w:sz w:val="24"/>
          <w:szCs w:val="24"/>
          <w:shd w:val="clear" w:color="auto" w:fill="FFFFFF"/>
        </w:rPr>
        <w:t>Двуречье</w:t>
      </w:r>
      <w:proofErr w:type="spellEnd"/>
      <w:r w:rsidRPr="00FE0701">
        <w:rPr>
          <w:rFonts w:ascii="Times New Roman" w:hAnsi="Times New Roman" w:cs="Times New Roman"/>
          <w:sz w:val="24"/>
          <w:szCs w:val="24"/>
          <w:shd w:val="clear" w:color="auto" w:fill="FFFFFF"/>
        </w:rPr>
        <w:t>, Финикия, Древняя Греция, Древний Рим)</w:t>
      </w:r>
      <w:r w:rsidRPr="00FE07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2259" w:rsidRPr="00FE0701" w:rsidRDefault="004C2259" w:rsidP="004C225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Знаменитые женщины Древнего мира</w:t>
      </w:r>
      <w:r w:rsidRPr="00FE070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C2259" w:rsidRPr="00FE0701" w:rsidRDefault="004C2259" w:rsidP="004C225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История в лицах. Александр Македонский.</w:t>
      </w:r>
    </w:p>
    <w:p w:rsidR="004C2259" w:rsidRPr="00FE0701" w:rsidRDefault="004C2259" w:rsidP="004C225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История Древнего Рима в крылатых выражениях.</w:t>
      </w:r>
    </w:p>
    <w:p w:rsidR="004C2259" w:rsidRPr="00FE0701" w:rsidRDefault="004C2259" w:rsidP="004C225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История Древней Греции в крылатых выражениях.</w:t>
      </w:r>
    </w:p>
    <w:p w:rsidR="004C2259" w:rsidRPr="00FE0701" w:rsidRDefault="004C2259" w:rsidP="004C225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Крылатые выражения как наследие Древнего мира.</w:t>
      </w:r>
    </w:p>
    <w:p w:rsidR="004C2259" w:rsidRPr="00FE0701" w:rsidRDefault="004C2259" w:rsidP="004C225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История Олимпийских игр.</w:t>
      </w:r>
    </w:p>
    <w:p w:rsidR="004C2259" w:rsidRPr="00FE0701" w:rsidRDefault="004C2259" w:rsidP="004C225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Медицина в Древнем мире.</w:t>
      </w:r>
    </w:p>
    <w:p w:rsidR="004C2259" w:rsidRPr="00362ABD" w:rsidRDefault="004C2259" w:rsidP="004C225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Ледниковый период на территории Тюменского края.</w:t>
      </w:r>
    </w:p>
    <w:p w:rsidR="004C2259" w:rsidRDefault="004C2259" w:rsidP="004C225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4C2259" w:rsidRPr="00FE0701" w:rsidRDefault="004C2259" w:rsidP="004C2259">
      <w:pPr>
        <w:pStyle w:val="a3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8 класс</w:t>
      </w:r>
    </w:p>
    <w:p w:rsidR="004C2259" w:rsidRPr="00FE0701" w:rsidRDefault="004C2259" w:rsidP="004C2259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«Петровский Петербург». Виртуальные экскурсии по городу: памятники культуры, созданные в городе в период правления Петра 1; памятники культуры, посвящённые Петру 1.</w:t>
      </w:r>
    </w:p>
    <w:p w:rsidR="004C2259" w:rsidRPr="00FE0701" w:rsidRDefault="004C2259" w:rsidP="004C2259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Рождение Российского военно-морского флота.</w:t>
      </w:r>
    </w:p>
    <w:p w:rsidR="004C2259" w:rsidRPr="00FE0701" w:rsidRDefault="004C2259" w:rsidP="004C2259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Споры о Петре Великом.</w:t>
      </w:r>
    </w:p>
    <w:p w:rsidR="004C2259" w:rsidRPr="00FE0701" w:rsidRDefault="004C2259" w:rsidP="004C2259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Георгиевские кавалеры в российской империи.</w:t>
      </w:r>
    </w:p>
    <w:p w:rsidR="004C2259" w:rsidRPr="00FE0701" w:rsidRDefault="004C2259" w:rsidP="004C2259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Выдающиеся личности 18 века (согласовать с учителем).</w:t>
      </w:r>
      <w:r w:rsidRPr="00FE07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C2259" w:rsidRPr="00FE0701" w:rsidRDefault="004C2259" w:rsidP="004C2259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</w:rPr>
        <w:t>Российская наука и техника в 18 веке.</w:t>
      </w:r>
    </w:p>
    <w:p w:rsidR="004C2259" w:rsidRPr="00FE0701" w:rsidRDefault="004C2259" w:rsidP="004C2259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</w:rPr>
        <w:t>Русская архитектура 18 века.</w:t>
      </w:r>
    </w:p>
    <w:p w:rsidR="004C2259" w:rsidRPr="00FE0701" w:rsidRDefault="004C2259" w:rsidP="004C2259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</w:rPr>
        <w:t xml:space="preserve">Живопись и скульптура в </w:t>
      </w:r>
      <w:proofErr w:type="spellStart"/>
      <w:r w:rsidRPr="00FE0701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proofErr w:type="spellEnd"/>
      <w:r w:rsidRPr="00FE0701">
        <w:rPr>
          <w:rFonts w:ascii="Times New Roman" w:hAnsi="Times New Roman" w:cs="Times New Roman"/>
          <w:color w:val="000000"/>
          <w:sz w:val="24"/>
          <w:szCs w:val="24"/>
        </w:rPr>
        <w:t xml:space="preserve"> 18 века.</w:t>
      </w:r>
    </w:p>
    <w:p w:rsidR="004C2259" w:rsidRPr="00FE0701" w:rsidRDefault="004C2259" w:rsidP="004C2259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</w:rPr>
        <w:t>Музыкальное и театральное искусство в России 18 века.</w:t>
      </w:r>
    </w:p>
    <w:p w:rsidR="004C2259" w:rsidRPr="00FE0701" w:rsidRDefault="004C2259" w:rsidP="004C2259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</w:rPr>
        <w:t>Повседневная жизнь и быт российских сословий в 18 веке.</w:t>
      </w:r>
      <w:r w:rsidRPr="00FE070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C2259" w:rsidRPr="00FE0701" w:rsidRDefault="004C2259" w:rsidP="004C2259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C2259" w:rsidRPr="00FE0701" w:rsidRDefault="004C2259" w:rsidP="004C2259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0701">
        <w:rPr>
          <w:rFonts w:ascii="Times New Roman" w:hAnsi="Times New Roman" w:cs="Times New Roman"/>
          <w:sz w:val="24"/>
          <w:szCs w:val="24"/>
          <w:u w:val="single"/>
        </w:rPr>
        <w:t>11 класс</w:t>
      </w:r>
    </w:p>
    <w:p w:rsidR="004C2259" w:rsidRPr="00FE0701" w:rsidRDefault="004C2259" w:rsidP="004C2259">
      <w:pPr>
        <w:pStyle w:val="a4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0701">
        <w:rPr>
          <w:rFonts w:ascii="Times New Roman" w:hAnsi="Times New Roman" w:cs="Times New Roman"/>
          <w:sz w:val="24"/>
          <w:szCs w:val="24"/>
        </w:rPr>
        <w:t>Рождение комсомола и пионерии: как это было.</w:t>
      </w:r>
    </w:p>
    <w:p w:rsidR="004C2259" w:rsidRPr="00FE0701" w:rsidRDefault="004C2259" w:rsidP="004C2259">
      <w:pPr>
        <w:pStyle w:val="a4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0701">
        <w:rPr>
          <w:rFonts w:ascii="Times New Roman" w:hAnsi="Times New Roman" w:cs="Times New Roman"/>
          <w:sz w:val="24"/>
          <w:szCs w:val="24"/>
        </w:rPr>
        <w:t xml:space="preserve">Комсомол в </w:t>
      </w:r>
      <w:proofErr w:type="gramStart"/>
      <w:r w:rsidRPr="00FE0701">
        <w:rPr>
          <w:rFonts w:ascii="Times New Roman" w:hAnsi="Times New Roman" w:cs="Times New Roman"/>
          <w:sz w:val="24"/>
          <w:szCs w:val="24"/>
        </w:rPr>
        <w:t>период  первых</w:t>
      </w:r>
      <w:proofErr w:type="gramEnd"/>
      <w:r w:rsidRPr="00FE0701">
        <w:rPr>
          <w:rFonts w:ascii="Times New Roman" w:hAnsi="Times New Roman" w:cs="Times New Roman"/>
          <w:sz w:val="24"/>
          <w:szCs w:val="24"/>
        </w:rPr>
        <w:t xml:space="preserve"> пятилеток.</w:t>
      </w:r>
    </w:p>
    <w:p w:rsidR="004C2259" w:rsidRPr="00FE0701" w:rsidRDefault="004C2259" w:rsidP="004C2259">
      <w:pPr>
        <w:pStyle w:val="a4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0701">
        <w:rPr>
          <w:rFonts w:ascii="Times New Roman" w:hAnsi="Times New Roman" w:cs="Times New Roman"/>
          <w:sz w:val="24"/>
          <w:szCs w:val="24"/>
        </w:rPr>
        <w:lastRenderedPageBreak/>
        <w:t>Комсомол в Великой Отечественной войне.</w:t>
      </w:r>
    </w:p>
    <w:p w:rsidR="004C2259" w:rsidRPr="00FE0701" w:rsidRDefault="004C2259" w:rsidP="004C2259">
      <w:pPr>
        <w:pStyle w:val="a4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0701">
        <w:rPr>
          <w:rFonts w:ascii="Times New Roman" w:hAnsi="Times New Roman" w:cs="Times New Roman"/>
          <w:sz w:val="24"/>
          <w:szCs w:val="24"/>
        </w:rPr>
        <w:t>Государственные ордена Ленинского комсомола.</w:t>
      </w:r>
    </w:p>
    <w:p w:rsidR="004C2259" w:rsidRPr="00FE0701" w:rsidRDefault="004C2259" w:rsidP="004C2259">
      <w:pPr>
        <w:pStyle w:val="a4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0701">
        <w:rPr>
          <w:rFonts w:ascii="Times New Roman" w:hAnsi="Times New Roman" w:cs="Times New Roman"/>
          <w:sz w:val="24"/>
          <w:szCs w:val="24"/>
        </w:rPr>
        <w:t>Комсомол и освоение месторождений Западной Сибири.</w:t>
      </w:r>
    </w:p>
    <w:p w:rsidR="004C2259" w:rsidRPr="00FE0701" w:rsidRDefault="004C2259" w:rsidP="004C2259">
      <w:pPr>
        <w:pStyle w:val="a4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0701">
        <w:rPr>
          <w:rFonts w:ascii="Times New Roman" w:hAnsi="Times New Roman" w:cs="Times New Roman"/>
          <w:sz w:val="24"/>
          <w:szCs w:val="24"/>
        </w:rPr>
        <w:t>Всесоюзные ударные комсомольские стройки в СССР.</w:t>
      </w:r>
    </w:p>
    <w:p w:rsidR="004C2259" w:rsidRPr="00FE0701" w:rsidRDefault="004C2259" w:rsidP="004C2259">
      <w:pPr>
        <w:pStyle w:val="a4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0701">
        <w:rPr>
          <w:rFonts w:ascii="Times New Roman" w:hAnsi="Times New Roman" w:cs="Times New Roman"/>
          <w:sz w:val="24"/>
          <w:szCs w:val="24"/>
        </w:rPr>
        <w:t>Герой Советского Союза как высшее звание. Первые Герои Советского Союза.</w:t>
      </w:r>
    </w:p>
    <w:p w:rsidR="004C2259" w:rsidRPr="00FE0701" w:rsidRDefault="004C2259" w:rsidP="004C2259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Авиация Второй Мировой войны.</w:t>
      </w:r>
    </w:p>
    <w:p w:rsidR="004C2259" w:rsidRPr="00FE0701" w:rsidRDefault="004C2259" w:rsidP="004C2259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Боевая техника Второй Мировой войны.</w:t>
      </w:r>
    </w:p>
    <w:p w:rsidR="004C2259" w:rsidRPr="00FE0701" w:rsidRDefault="004C2259" w:rsidP="004C2259">
      <w:pPr>
        <w:pStyle w:val="a4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0701">
        <w:rPr>
          <w:rFonts w:ascii="Times New Roman" w:hAnsi="Times New Roman" w:cs="Times New Roman"/>
          <w:sz w:val="24"/>
          <w:szCs w:val="24"/>
        </w:rPr>
        <w:t>Четырежды Герои Советского Союза</w:t>
      </w:r>
    </w:p>
    <w:p w:rsidR="004C2259" w:rsidRPr="00FE0701" w:rsidRDefault="004C2259" w:rsidP="004C2259">
      <w:pPr>
        <w:pStyle w:val="a4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0701">
        <w:rPr>
          <w:rFonts w:ascii="Times New Roman" w:hAnsi="Times New Roman" w:cs="Times New Roman"/>
          <w:sz w:val="24"/>
          <w:szCs w:val="24"/>
        </w:rPr>
        <w:t>Трижды Герои Советского Союза</w:t>
      </w:r>
    </w:p>
    <w:p w:rsidR="004C2259" w:rsidRPr="00FE0701" w:rsidRDefault="004C2259" w:rsidP="004C2259">
      <w:pPr>
        <w:pStyle w:val="a4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Деятели культуры и искусства – участники Великой Отечественной войны.</w:t>
      </w:r>
    </w:p>
    <w:p w:rsidR="004C2259" w:rsidRPr="00FE0701" w:rsidRDefault="004C2259" w:rsidP="004C2259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Военнопленные в годы Второй мировой войны.</w:t>
      </w:r>
    </w:p>
    <w:p w:rsidR="004C2259" w:rsidRPr="00FE0701" w:rsidRDefault="004C2259" w:rsidP="004C2259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Советская </w:t>
      </w:r>
      <w:proofErr w:type="gramStart"/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наука  в</w:t>
      </w:r>
      <w:proofErr w:type="gramEnd"/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годы Великой Отечественной войны.</w:t>
      </w:r>
    </w:p>
    <w:p w:rsidR="004C2259" w:rsidRPr="00FE0701" w:rsidRDefault="004C2259" w:rsidP="004C2259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Искусство плаката в годы Великой Отечественной войны.</w:t>
      </w:r>
    </w:p>
    <w:p w:rsidR="004C2259" w:rsidRPr="00FE0701" w:rsidRDefault="004C2259" w:rsidP="004C2259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Память о Великой Отечественной в бронзе и граните.</w:t>
      </w:r>
    </w:p>
    <w:p w:rsidR="004C2259" w:rsidRPr="00FE0701" w:rsidRDefault="004C2259" w:rsidP="004C2259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«Невыученные уроки Второй мировой… Как и почему?»</w:t>
      </w:r>
    </w:p>
    <w:p w:rsidR="004C2259" w:rsidRPr="00FE0701" w:rsidRDefault="004C2259" w:rsidP="004C2259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Ядерный щит Отечества: история и современность.</w:t>
      </w:r>
    </w:p>
    <w:p w:rsidR="004C2259" w:rsidRPr="00FE0701" w:rsidRDefault="004C2259" w:rsidP="004C2259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СССР: триумф в освоении космоса.</w:t>
      </w:r>
    </w:p>
    <w:p w:rsidR="004C2259" w:rsidRPr="00FE0701" w:rsidRDefault="004C2259" w:rsidP="004C2259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Тюменский край в годы Второй мировой войны.</w:t>
      </w:r>
    </w:p>
    <w:p w:rsidR="004C2259" w:rsidRPr="00FE0701" w:rsidRDefault="004C2259" w:rsidP="004C2259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Тюменцы</w:t>
      </w:r>
      <w:proofErr w:type="spellEnd"/>
      <w:r w:rsidRPr="00FE0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герои Великой Отечественной войны.</w:t>
      </w:r>
    </w:p>
    <w:p w:rsidR="004C2259" w:rsidRPr="00FE0701" w:rsidRDefault="004C2259" w:rsidP="004C2259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76EF2" w:rsidRPr="00772BFF" w:rsidRDefault="00B76EF2" w:rsidP="00772B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72BFF" w:rsidRDefault="00C93561" w:rsidP="00AF034E">
      <w:pPr>
        <w:pStyle w:val="a3"/>
        <w:rPr>
          <w:b/>
          <w:sz w:val="28"/>
          <w:szCs w:val="24"/>
        </w:rPr>
      </w:pPr>
      <w:r w:rsidRPr="00C93561">
        <w:rPr>
          <w:b/>
          <w:sz w:val="28"/>
          <w:szCs w:val="24"/>
        </w:rPr>
        <w:t xml:space="preserve">4.русский </w:t>
      </w:r>
      <w:proofErr w:type="gramStart"/>
      <w:r w:rsidRPr="00C93561">
        <w:rPr>
          <w:b/>
          <w:sz w:val="28"/>
          <w:szCs w:val="24"/>
        </w:rPr>
        <w:t>язык ,</w:t>
      </w:r>
      <w:proofErr w:type="gramEnd"/>
      <w:r w:rsidRPr="00C93561">
        <w:rPr>
          <w:b/>
          <w:sz w:val="28"/>
          <w:szCs w:val="24"/>
        </w:rPr>
        <w:t xml:space="preserve"> литература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b/>
          <w:color w:val="000000"/>
        </w:rPr>
      </w:pPr>
      <w:r w:rsidRPr="00C25EAF">
        <w:rPr>
          <w:b/>
          <w:bCs/>
          <w:color w:val="000000"/>
        </w:rPr>
        <w:t>5класс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color w:val="000000"/>
        </w:rPr>
        <w:br/>
        <w:t xml:space="preserve">1. Античная мифология в "Хрониках </w:t>
      </w:r>
      <w:proofErr w:type="spellStart"/>
      <w:r w:rsidRPr="00C25EAF">
        <w:rPr>
          <w:color w:val="000000"/>
        </w:rPr>
        <w:t>Нарнии</w:t>
      </w:r>
      <w:proofErr w:type="spellEnd"/>
      <w:r w:rsidRPr="00C25EAF">
        <w:rPr>
          <w:color w:val="000000"/>
        </w:rPr>
        <w:t>" ("Лев, колдунья и волшебный шкаф").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2.</w:t>
      </w:r>
      <w:r w:rsidRPr="00C25EAF">
        <w:rPr>
          <w:color w:val="000000"/>
        </w:rPr>
        <w:t xml:space="preserve"> Былина "Илья Муромец и Соловей разбойник" в современном </w:t>
      </w:r>
      <w:proofErr w:type="gramStart"/>
      <w:r w:rsidRPr="00C25EAF">
        <w:rPr>
          <w:color w:val="000000"/>
        </w:rPr>
        <w:t>кинематографе</w:t>
      </w:r>
      <w:r w:rsidRPr="00C25EAF">
        <w:rPr>
          <w:color w:val="000000"/>
        </w:rPr>
        <w:br/>
        <w:t>(</w:t>
      </w:r>
      <w:proofErr w:type="gramEnd"/>
      <w:r w:rsidRPr="00C25EAF">
        <w:rPr>
          <w:color w:val="000000"/>
        </w:rPr>
        <w:t>мультипликационные фильмы 1978 г. и 2007 гг.).</w:t>
      </w:r>
      <w:r w:rsidRPr="00C25EAF">
        <w:rPr>
          <w:color w:val="000000"/>
        </w:rPr>
        <w:br/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3.</w:t>
      </w:r>
      <w:r w:rsidRPr="00C25EAF">
        <w:rPr>
          <w:color w:val="000000"/>
        </w:rPr>
        <w:t> Миф об Орфее в произведениях живописи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4.</w:t>
      </w:r>
      <w:r w:rsidRPr="00C25EAF">
        <w:rPr>
          <w:color w:val="000000"/>
        </w:rPr>
        <w:t> Образ Геракла в произведениях живописи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5.</w:t>
      </w:r>
      <w:r w:rsidRPr="00C25EAF">
        <w:rPr>
          <w:color w:val="000000"/>
        </w:rPr>
        <w:t> Образ дракона в детской литературе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6.</w:t>
      </w:r>
      <w:r w:rsidRPr="00C25EAF">
        <w:rPr>
          <w:color w:val="000000"/>
        </w:rPr>
        <w:t> Подвиги Геракла на античных вазах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7. </w:t>
      </w:r>
      <w:r w:rsidRPr="00C25EAF">
        <w:rPr>
          <w:color w:val="000000"/>
        </w:rPr>
        <w:t>Красна речь пословицей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8.</w:t>
      </w:r>
      <w:r w:rsidRPr="00C25EAF">
        <w:rPr>
          <w:color w:val="000000"/>
        </w:rPr>
        <w:t> Литературная сказка – прямая наследница сказки народной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9.</w:t>
      </w:r>
      <w:r w:rsidRPr="00C25EAF">
        <w:rPr>
          <w:color w:val="000000"/>
        </w:rPr>
        <w:t> Мы в зеркале пословиц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10.</w:t>
      </w:r>
      <w:r w:rsidRPr="00C25EAF">
        <w:rPr>
          <w:color w:val="000000"/>
        </w:rPr>
        <w:t> Малые жанры фольклора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11. </w:t>
      </w:r>
      <w:r w:rsidRPr="00C25EAF">
        <w:rPr>
          <w:color w:val="000000"/>
        </w:rPr>
        <w:t>Русская народная тематика в курсе математики 5 класса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12. </w:t>
      </w:r>
      <w:r w:rsidRPr="00C25EAF">
        <w:rPr>
          <w:color w:val="000000"/>
        </w:rPr>
        <w:t>Фольклор моей семьи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13. </w:t>
      </w:r>
      <w:r w:rsidRPr="00C25EAF">
        <w:rPr>
          <w:color w:val="000000"/>
        </w:rPr>
        <w:t>Фольклорная шкатулка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14. </w:t>
      </w:r>
      <w:r w:rsidRPr="00C25EAF">
        <w:rPr>
          <w:color w:val="000000"/>
        </w:rPr>
        <w:t>Мифопоэтическая основа рассказа В.П. Астафьева «Ночь темная-темная».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lastRenderedPageBreak/>
        <w:t>15.</w:t>
      </w:r>
      <w:r w:rsidRPr="00C25EAF">
        <w:rPr>
          <w:color w:val="000000"/>
        </w:rPr>
        <w:t> Мифопоэтическая основа книги В.П. Астафьева «Последний поклон» (на примере рассказов «Ночь темная-темная» и «Пир после Войны».</w:t>
      </w:r>
      <w:r w:rsidRPr="00C25EAF">
        <w:rPr>
          <w:color w:val="000000"/>
        </w:rPr>
        <w:br/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16. </w:t>
      </w:r>
      <w:r w:rsidRPr="00C25EAF">
        <w:rPr>
          <w:color w:val="000000"/>
        </w:rPr>
        <w:t>Образы животных в рассказах В.П. Астафьева «Гуси в полынье» и «</w:t>
      </w:r>
      <w:proofErr w:type="spellStart"/>
      <w:r w:rsidRPr="00C25EAF">
        <w:rPr>
          <w:color w:val="000000"/>
        </w:rPr>
        <w:t>Белогрудка</w:t>
      </w:r>
      <w:proofErr w:type="spellEnd"/>
      <w:r w:rsidRPr="00C25EAF">
        <w:rPr>
          <w:color w:val="000000"/>
        </w:rPr>
        <w:t>»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17.</w:t>
      </w:r>
      <w:r w:rsidRPr="00C25EAF">
        <w:rPr>
          <w:color w:val="000000"/>
        </w:rPr>
        <w:t> Образ музыки в рассказе В.П. Астафьева «Далекая-близкая сказка».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18.</w:t>
      </w:r>
      <w:r w:rsidRPr="00C25EAF">
        <w:rPr>
          <w:color w:val="000000"/>
        </w:rPr>
        <w:t> Гоголь Н.В. - словесный кулинар.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19. </w:t>
      </w:r>
      <w:r w:rsidRPr="00C25EAF">
        <w:rPr>
          <w:color w:val="000000"/>
        </w:rPr>
        <w:t>Предметный мир в повести Н.В. Гоголя "Старосветские помещики»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20. </w:t>
      </w:r>
      <w:r w:rsidRPr="00C25EAF">
        <w:rPr>
          <w:color w:val="000000"/>
        </w:rPr>
        <w:t>Символика цвета в повести Гоголя «Тарас Бульба»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21. </w:t>
      </w:r>
      <w:r w:rsidRPr="00C25EAF">
        <w:rPr>
          <w:color w:val="000000"/>
        </w:rPr>
        <w:t>Басни Крылова и сказки Салтыкова-</w:t>
      </w:r>
      <w:proofErr w:type="gramStart"/>
      <w:r w:rsidRPr="00C25EAF">
        <w:rPr>
          <w:color w:val="000000"/>
        </w:rPr>
        <w:t>Щедрина.</w:t>
      </w:r>
      <w:r w:rsidRPr="00C25EAF">
        <w:rPr>
          <w:color w:val="000000"/>
        </w:rPr>
        <w:br/>
        <w:t>«</w:t>
      </w:r>
      <w:proofErr w:type="gramEnd"/>
      <w:r w:rsidRPr="00C25EAF">
        <w:rPr>
          <w:color w:val="000000"/>
        </w:rPr>
        <w:t>Люблю, где случай есть, пороки пощипать…» (Особенности басни как литературного жанра).</w:t>
      </w:r>
      <w:r w:rsidRPr="00C25EAF">
        <w:rPr>
          <w:color w:val="000000"/>
        </w:rPr>
        <w:br/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22. </w:t>
      </w:r>
      <w:r w:rsidRPr="00C25EAF">
        <w:rPr>
          <w:color w:val="000000"/>
        </w:rPr>
        <w:t>Образ волка (лисы) в народных сказках и в баснях Крылова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23. </w:t>
      </w:r>
      <w:r w:rsidRPr="00C25EAF">
        <w:rPr>
          <w:color w:val="000000"/>
        </w:rPr>
        <w:t>Повесть Н.С. Лескова "Левша" и ее кинематографическая интерпретация.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24.</w:t>
      </w:r>
      <w:r w:rsidRPr="00C25EAF">
        <w:rPr>
          <w:color w:val="000000"/>
        </w:rPr>
        <w:t> Словотворчество и народная этимология в произведениях Н.С. Лескова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25. </w:t>
      </w:r>
      <w:r w:rsidRPr="00C25EAF">
        <w:rPr>
          <w:color w:val="000000"/>
        </w:rPr>
        <w:t>Античные образы в поэзии А.С Пушкина.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26. </w:t>
      </w:r>
      <w:r w:rsidRPr="00C25EAF">
        <w:rPr>
          <w:color w:val="000000"/>
        </w:rPr>
        <w:t>Звуковые образы в стихотворениях Ф.И. Тютчева о природе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27.</w:t>
      </w:r>
      <w:r w:rsidRPr="00C25EAF">
        <w:rPr>
          <w:color w:val="000000"/>
        </w:rPr>
        <w:t> Античные имена в ранних рассказах А.П. Чехова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28.</w:t>
      </w:r>
      <w:r w:rsidRPr="00C25EAF">
        <w:rPr>
          <w:color w:val="000000"/>
        </w:rPr>
        <w:t> Имена героев греческой мифологии в ранних рассказах А.П. Чехова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29. </w:t>
      </w:r>
      <w:r w:rsidRPr="00C25EAF">
        <w:rPr>
          <w:color w:val="000000"/>
        </w:rPr>
        <w:t>"Чины и звания" героев в ранних рассказах А.П. Чехова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30. </w:t>
      </w:r>
      <w:r w:rsidRPr="00C25EAF">
        <w:rPr>
          <w:color w:val="000000"/>
        </w:rPr>
        <w:t>Средства выражения комического в сказке Л. Филатова «Про Федота-стрельца».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31. </w:t>
      </w:r>
      <w:r w:rsidRPr="00C25EAF">
        <w:rPr>
          <w:color w:val="000000"/>
        </w:rPr>
        <w:t>Рассказ Геродота о скифах и рассказ Толстого «Много ли человеку земли нужно?».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32.</w:t>
      </w:r>
      <w:r w:rsidRPr="00C25EAF">
        <w:rPr>
          <w:color w:val="000000"/>
        </w:rPr>
        <w:t> Языковая игра в произведении Л. Кэрролла "Алиса в стране чудес".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33. </w:t>
      </w:r>
      <w:r w:rsidRPr="00C25EAF">
        <w:rPr>
          <w:color w:val="000000"/>
        </w:rPr>
        <w:t>Герои английских лимериков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34. </w:t>
      </w:r>
      <w:r w:rsidRPr="00C25EAF">
        <w:rPr>
          <w:color w:val="000000"/>
        </w:rPr>
        <w:t xml:space="preserve">Литературные портреты героев в "Приключениях </w:t>
      </w:r>
      <w:proofErr w:type="spellStart"/>
      <w:r w:rsidRPr="00C25EAF">
        <w:rPr>
          <w:color w:val="000000"/>
        </w:rPr>
        <w:t>Гекльберри</w:t>
      </w:r>
      <w:proofErr w:type="spellEnd"/>
      <w:r w:rsidRPr="00C25EAF">
        <w:rPr>
          <w:color w:val="000000"/>
        </w:rPr>
        <w:t xml:space="preserve"> Финна" и иллюстрации к книге.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35.</w:t>
      </w:r>
      <w:r w:rsidRPr="00C25EAF">
        <w:rPr>
          <w:color w:val="000000"/>
        </w:rPr>
        <w:t xml:space="preserve"> "Приключения </w:t>
      </w:r>
      <w:proofErr w:type="spellStart"/>
      <w:r w:rsidRPr="00C25EAF">
        <w:rPr>
          <w:color w:val="000000"/>
        </w:rPr>
        <w:t>Гекльберри</w:t>
      </w:r>
      <w:proofErr w:type="spellEnd"/>
      <w:r w:rsidRPr="00C25EAF">
        <w:rPr>
          <w:color w:val="000000"/>
        </w:rPr>
        <w:t xml:space="preserve"> Финна": карта путешествий.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36.</w:t>
      </w:r>
      <w:r w:rsidRPr="00C25EAF">
        <w:rPr>
          <w:color w:val="000000"/>
        </w:rPr>
        <w:t> Литература и мой край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37. </w:t>
      </w:r>
      <w:r w:rsidRPr="00C25EAF">
        <w:rPr>
          <w:color w:val="000000"/>
        </w:rPr>
        <w:t>Мои ровесники в литературных произведениях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38. </w:t>
      </w:r>
      <w:r w:rsidRPr="00C25EAF">
        <w:rPr>
          <w:color w:val="000000"/>
        </w:rPr>
        <w:t>Какие загадки знают современные школьники?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39.</w:t>
      </w:r>
      <w:r w:rsidRPr="00C25EAF">
        <w:rPr>
          <w:color w:val="000000"/>
        </w:rPr>
        <w:t> Писатели, поэты рядом</w:t>
      </w:r>
    </w:p>
    <w:p w:rsidR="00C93561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40.</w:t>
      </w:r>
      <w:r w:rsidRPr="00C25EAF">
        <w:rPr>
          <w:color w:val="000000"/>
        </w:rPr>
        <w:t> Произведения в интерпретации иллюстраторов</w:t>
      </w:r>
    </w:p>
    <w:p w:rsidR="00C93561" w:rsidRDefault="00C93561" w:rsidP="00C93561">
      <w:pPr>
        <w:pStyle w:val="a5"/>
        <w:spacing w:before="0" w:beforeAutospacing="0" w:after="0" w:afterAutospacing="0"/>
        <w:rPr>
          <w:color w:val="000000"/>
        </w:rPr>
      </w:pPr>
    </w:p>
    <w:p w:rsidR="00C93561" w:rsidRDefault="00C93561" w:rsidP="00C93561">
      <w:pPr>
        <w:pStyle w:val="a5"/>
        <w:spacing w:before="0" w:beforeAutospacing="0" w:after="0" w:afterAutospacing="0"/>
        <w:rPr>
          <w:color w:val="000000"/>
        </w:rPr>
      </w:pPr>
    </w:p>
    <w:p w:rsidR="00C93561" w:rsidRDefault="00C93561" w:rsidP="00C93561">
      <w:pPr>
        <w:pStyle w:val="a5"/>
        <w:spacing w:before="0" w:beforeAutospacing="0" w:after="0" w:afterAutospacing="0"/>
        <w:rPr>
          <w:color w:val="000000"/>
        </w:rPr>
      </w:pPr>
    </w:p>
    <w:p w:rsidR="00C93561" w:rsidRDefault="00C93561" w:rsidP="00C93561">
      <w:pPr>
        <w:pStyle w:val="a5"/>
        <w:spacing w:before="0" w:beforeAutospacing="0" w:after="0" w:afterAutospacing="0"/>
        <w:rPr>
          <w:color w:val="000000"/>
        </w:rPr>
      </w:pPr>
    </w:p>
    <w:p w:rsidR="00C93561" w:rsidRDefault="00C93561" w:rsidP="00C93561">
      <w:pPr>
        <w:pStyle w:val="a5"/>
        <w:spacing w:before="0" w:beforeAutospacing="0" w:after="0" w:afterAutospacing="0"/>
        <w:rPr>
          <w:color w:val="000000"/>
        </w:rPr>
      </w:pPr>
    </w:p>
    <w:p w:rsidR="00C93561" w:rsidRDefault="00C93561" w:rsidP="00C93561">
      <w:pPr>
        <w:pStyle w:val="a5"/>
        <w:spacing w:before="0" w:beforeAutospacing="0" w:after="0" w:afterAutospacing="0"/>
        <w:rPr>
          <w:color w:val="000000"/>
        </w:rPr>
      </w:pPr>
    </w:p>
    <w:p w:rsidR="00C93561" w:rsidRDefault="00C93561" w:rsidP="00C93561">
      <w:pPr>
        <w:pStyle w:val="a5"/>
        <w:spacing w:before="0" w:beforeAutospacing="0" w:after="0" w:afterAutospacing="0"/>
        <w:rPr>
          <w:color w:val="000000"/>
        </w:rPr>
      </w:pP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</w:p>
    <w:p w:rsidR="00C93561" w:rsidRPr="00C25EAF" w:rsidRDefault="00C93561" w:rsidP="00C93561">
      <w:pPr>
        <w:pStyle w:val="a5"/>
        <w:spacing w:before="0" w:beforeAutospacing="0" w:after="0" w:afterAutospacing="0"/>
        <w:rPr>
          <w:bCs/>
          <w:color w:val="000000"/>
        </w:rPr>
      </w:pPr>
      <w:r w:rsidRPr="00C25EAF">
        <w:rPr>
          <w:bCs/>
          <w:color w:val="000000"/>
        </w:rPr>
        <w:t>Темы проектов по литературе и русскому языку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</w:p>
    <w:p w:rsidR="00C93561" w:rsidRPr="00DC6532" w:rsidRDefault="00C93561" w:rsidP="00C93561">
      <w:pPr>
        <w:pStyle w:val="a5"/>
        <w:spacing w:before="0" w:beforeAutospacing="0" w:after="0" w:afterAutospacing="0"/>
        <w:rPr>
          <w:b/>
          <w:color w:val="000000"/>
        </w:rPr>
      </w:pPr>
      <w:r w:rsidRPr="00DC6532">
        <w:rPr>
          <w:b/>
          <w:bCs/>
          <w:color w:val="000000"/>
        </w:rPr>
        <w:t>6 класс</w:t>
      </w:r>
    </w:p>
    <w:p w:rsidR="00C93561" w:rsidRPr="00C25EAF" w:rsidRDefault="00C93561" w:rsidP="00C93561">
      <w:pPr>
        <w:pStyle w:val="a5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</w:rPr>
      </w:pPr>
      <w:proofErr w:type="gramStart"/>
      <w:r w:rsidRPr="00C25EAF">
        <w:rPr>
          <w:bCs/>
          <w:color w:val="000000"/>
        </w:rPr>
        <w:t>Самоотверженность ,</w:t>
      </w:r>
      <w:proofErr w:type="gramEnd"/>
      <w:r w:rsidRPr="00C25EAF">
        <w:rPr>
          <w:bCs/>
          <w:color w:val="000000"/>
        </w:rPr>
        <w:t xml:space="preserve"> любовь и страдание в сказке Андерсена «Русалочка»</w:t>
      </w:r>
    </w:p>
    <w:p w:rsidR="00C93561" w:rsidRPr="00C25EAF" w:rsidRDefault="00C93561" w:rsidP="00C93561">
      <w:pPr>
        <w:pStyle w:val="a5"/>
        <w:numPr>
          <w:ilvl w:val="0"/>
          <w:numId w:val="16"/>
        </w:numPr>
        <w:spacing w:before="0" w:beforeAutospacing="0" w:after="0" w:afterAutospacing="0"/>
        <w:ind w:left="0"/>
        <w:rPr>
          <w:color w:val="000000"/>
        </w:rPr>
      </w:pPr>
      <w:proofErr w:type="spellStart"/>
      <w:r w:rsidRPr="00C25EAF">
        <w:rPr>
          <w:bCs/>
          <w:color w:val="000000"/>
        </w:rPr>
        <w:t>Мифоэпическая</w:t>
      </w:r>
      <w:proofErr w:type="spellEnd"/>
      <w:r w:rsidRPr="00C25EAF">
        <w:rPr>
          <w:bCs/>
          <w:color w:val="000000"/>
        </w:rPr>
        <w:t xml:space="preserve"> основа рассказа Астафьева «Деревья растут для всех»</w:t>
      </w:r>
    </w:p>
    <w:p w:rsidR="00C93561" w:rsidRPr="00C25EAF" w:rsidRDefault="00C93561" w:rsidP="00C93561">
      <w:pPr>
        <w:pStyle w:val="a5"/>
        <w:numPr>
          <w:ilvl w:val="0"/>
          <w:numId w:val="17"/>
        </w:numPr>
        <w:spacing w:before="0" w:beforeAutospacing="0" w:after="0" w:afterAutospacing="0"/>
        <w:ind w:left="0"/>
        <w:rPr>
          <w:color w:val="000000"/>
        </w:rPr>
      </w:pPr>
      <w:proofErr w:type="spellStart"/>
      <w:r w:rsidRPr="00C25EAF">
        <w:rPr>
          <w:bCs/>
          <w:color w:val="000000"/>
        </w:rPr>
        <w:t>Мифоэпическая</w:t>
      </w:r>
      <w:proofErr w:type="spellEnd"/>
      <w:r w:rsidRPr="00C25EAF">
        <w:rPr>
          <w:bCs/>
          <w:color w:val="000000"/>
        </w:rPr>
        <w:t xml:space="preserve"> основа книги Астафьева «Последний поклон»</w:t>
      </w:r>
    </w:p>
    <w:p w:rsidR="00C93561" w:rsidRPr="00C25EAF" w:rsidRDefault="00C93561" w:rsidP="00C93561">
      <w:pPr>
        <w:pStyle w:val="a5"/>
        <w:numPr>
          <w:ilvl w:val="0"/>
          <w:numId w:val="18"/>
        </w:numPr>
        <w:spacing w:before="0" w:beforeAutospacing="0" w:after="0" w:afterAutospacing="0"/>
        <w:ind w:left="0"/>
        <w:rPr>
          <w:color w:val="000000"/>
        </w:rPr>
      </w:pPr>
      <w:r w:rsidRPr="00C25EAF">
        <w:rPr>
          <w:bCs/>
          <w:color w:val="000000"/>
        </w:rPr>
        <w:t>Мистика и реальность в повести Гоголя «Ночь перед Рождеством»</w:t>
      </w:r>
    </w:p>
    <w:p w:rsidR="00C93561" w:rsidRPr="00C25EAF" w:rsidRDefault="00C93561" w:rsidP="00C93561">
      <w:pPr>
        <w:pStyle w:val="a5"/>
        <w:numPr>
          <w:ilvl w:val="0"/>
          <w:numId w:val="19"/>
        </w:numPr>
        <w:spacing w:before="0" w:beforeAutospacing="0" w:after="0" w:afterAutospacing="0"/>
        <w:ind w:left="0"/>
        <w:rPr>
          <w:color w:val="000000"/>
        </w:rPr>
      </w:pPr>
      <w:r w:rsidRPr="00C25EAF">
        <w:rPr>
          <w:bCs/>
          <w:color w:val="000000"/>
        </w:rPr>
        <w:t>Роль мистики в творчестве Гоголя</w:t>
      </w:r>
    </w:p>
    <w:p w:rsidR="00C93561" w:rsidRPr="00C25EAF" w:rsidRDefault="00C93561" w:rsidP="00C93561">
      <w:pPr>
        <w:pStyle w:val="a5"/>
        <w:numPr>
          <w:ilvl w:val="0"/>
          <w:numId w:val="20"/>
        </w:numPr>
        <w:spacing w:before="0" w:beforeAutospacing="0" w:after="0" w:afterAutospacing="0"/>
        <w:ind w:left="0"/>
        <w:rPr>
          <w:color w:val="000000"/>
        </w:rPr>
      </w:pPr>
      <w:r w:rsidRPr="00C25EAF">
        <w:rPr>
          <w:bCs/>
          <w:color w:val="000000"/>
        </w:rPr>
        <w:lastRenderedPageBreak/>
        <w:t>«Цветные» прилагательные в произведении Гоголя «Вечера на хуторе близ Диканьки»</w:t>
      </w:r>
    </w:p>
    <w:p w:rsidR="00C93561" w:rsidRPr="00C25EAF" w:rsidRDefault="00C93561" w:rsidP="00C93561">
      <w:pPr>
        <w:pStyle w:val="a5"/>
        <w:numPr>
          <w:ilvl w:val="0"/>
          <w:numId w:val="21"/>
        </w:numPr>
        <w:spacing w:before="0" w:beforeAutospacing="0" w:after="0" w:afterAutospacing="0"/>
        <w:ind w:left="0"/>
        <w:rPr>
          <w:color w:val="000000"/>
        </w:rPr>
      </w:pPr>
      <w:r w:rsidRPr="00C25EAF">
        <w:rPr>
          <w:bCs/>
          <w:color w:val="000000"/>
        </w:rPr>
        <w:t>Роль пейзажа в художественном мире феерии Грина «Алые паруса»</w:t>
      </w:r>
    </w:p>
    <w:p w:rsidR="00C93561" w:rsidRPr="00C25EAF" w:rsidRDefault="00C93561" w:rsidP="00C93561">
      <w:pPr>
        <w:pStyle w:val="a5"/>
        <w:numPr>
          <w:ilvl w:val="0"/>
          <w:numId w:val="22"/>
        </w:numPr>
        <w:spacing w:before="0" w:beforeAutospacing="0" w:after="0" w:afterAutospacing="0"/>
        <w:ind w:left="0"/>
        <w:rPr>
          <w:color w:val="000000"/>
        </w:rPr>
      </w:pPr>
      <w:r w:rsidRPr="00C25EAF">
        <w:rPr>
          <w:bCs/>
          <w:color w:val="000000"/>
        </w:rPr>
        <w:t>Цветовые образы в феерии Грина «Алые паруса»</w:t>
      </w:r>
    </w:p>
    <w:p w:rsidR="00C93561" w:rsidRPr="00C25EAF" w:rsidRDefault="00C93561" w:rsidP="00C93561">
      <w:pPr>
        <w:pStyle w:val="a5"/>
        <w:numPr>
          <w:ilvl w:val="0"/>
          <w:numId w:val="23"/>
        </w:numPr>
        <w:spacing w:before="0" w:beforeAutospacing="0" w:after="0" w:afterAutospacing="0"/>
        <w:ind w:left="0"/>
        <w:rPr>
          <w:color w:val="000000"/>
        </w:rPr>
      </w:pPr>
      <w:r w:rsidRPr="00C25EAF">
        <w:rPr>
          <w:bCs/>
          <w:color w:val="000000"/>
        </w:rPr>
        <w:t xml:space="preserve">Образ морской волны в поэзии </w:t>
      </w:r>
      <w:proofErr w:type="spellStart"/>
      <w:r w:rsidRPr="00C25EAF">
        <w:rPr>
          <w:bCs/>
          <w:color w:val="000000"/>
        </w:rPr>
        <w:t>лермонтова</w:t>
      </w:r>
      <w:proofErr w:type="spellEnd"/>
    </w:p>
    <w:p w:rsidR="00C93561" w:rsidRPr="00C25EAF" w:rsidRDefault="00C93561" w:rsidP="00C93561">
      <w:pPr>
        <w:pStyle w:val="a5"/>
        <w:numPr>
          <w:ilvl w:val="0"/>
          <w:numId w:val="24"/>
        </w:numPr>
        <w:spacing w:before="0" w:beforeAutospacing="0" w:after="0" w:afterAutospacing="0"/>
        <w:ind w:left="0"/>
        <w:rPr>
          <w:color w:val="000000"/>
        </w:rPr>
      </w:pPr>
      <w:r w:rsidRPr="00C25EAF">
        <w:rPr>
          <w:bCs/>
          <w:color w:val="000000"/>
        </w:rPr>
        <w:t>Тема дуэли в лирике Лермонтова</w:t>
      </w:r>
    </w:p>
    <w:p w:rsidR="00C93561" w:rsidRPr="00C25EAF" w:rsidRDefault="00C93561" w:rsidP="00C93561">
      <w:pPr>
        <w:pStyle w:val="a5"/>
        <w:numPr>
          <w:ilvl w:val="0"/>
          <w:numId w:val="25"/>
        </w:numPr>
        <w:spacing w:before="0" w:beforeAutospacing="0" w:after="0" w:afterAutospacing="0"/>
        <w:ind w:left="0"/>
        <w:rPr>
          <w:color w:val="000000"/>
        </w:rPr>
      </w:pPr>
      <w:r w:rsidRPr="00C25EAF">
        <w:rPr>
          <w:bCs/>
          <w:color w:val="000000"/>
        </w:rPr>
        <w:t xml:space="preserve">Быт и нравы русского </w:t>
      </w:r>
      <w:proofErr w:type="gramStart"/>
      <w:r w:rsidRPr="00C25EAF">
        <w:rPr>
          <w:bCs/>
          <w:color w:val="000000"/>
        </w:rPr>
        <w:t>дворянства(</w:t>
      </w:r>
      <w:proofErr w:type="gramEnd"/>
      <w:r w:rsidRPr="00C25EAF">
        <w:rPr>
          <w:bCs/>
          <w:color w:val="000000"/>
        </w:rPr>
        <w:t xml:space="preserve">на примере романа Пушкина «Дубровский» и сборника «Повести </w:t>
      </w:r>
      <w:proofErr w:type="spellStart"/>
      <w:r w:rsidRPr="00C25EAF">
        <w:rPr>
          <w:bCs/>
          <w:color w:val="000000"/>
        </w:rPr>
        <w:t>белкина</w:t>
      </w:r>
      <w:proofErr w:type="spellEnd"/>
      <w:r w:rsidRPr="00C25EAF">
        <w:rPr>
          <w:bCs/>
          <w:color w:val="000000"/>
        </w:rPr>
        <w:t>»)</w:t>
      </w:r>
    </w:p>
    <w:p w:rsidR="00C93561" w:rsidRPr="00C25EAF" w:rsidRDefault="00C93561" w:rsidP="00C93561">
      <w:pPr>
        <w:pStyle w:val="a5"/>
        <w:numPr>
          <w:ilvl w:val="0"/>
          <w:numId w:val="26"/>
        </w:numPr>
        <w:spacing w:before="0" w:beforeAutospacing="0" w:after="0" w:afterAutospacing="0"/>
        <w:ind w:left="0"/>
        <w:rPr>
          <w:color w:val="000000"/>
        </w:rPr>
      </w:pPr>
      <w:r w:rsidRPr="00C25EAF">
        <w:rPr>
          <w:bCs/>
          <w:color w:val="000000"/>
        </w:rPr>
        <w:t>Образ няни в жизни и творчестве Пушкина</w:t>
      </w:r>
    </w:p>
    <w:p w:rsidR="00C93561" w:rsidRPr="00C25EAF" w:rsidRDefault="00C93561" w:rsidP="00C93561">
      <w:pPr>
        <w:pStyle w:val="a5"/>
        <w:numPr>
          <w:ilvl w:val="0"/>
          <w:numId w:val="27"/>
        </w:numPr>
        <w:spacing w:before="0" w:beforeAutospacing="0" w:after="0" w:afterAutospacing="0"/>
        <w:ind w:left="0"/>
        <w:rPr>
          <w:color w:val="000000"/>
        </w:rPr>
      </w:pPr>
      <w:r w:rsidRPr="00C25EAF">
        <w:rPr>
          <w:bCs/>
          <w:color w:val="000000"/>
        </w:rPr>
        <w:t>Завтрашний день книги</w:t>
      </w:r>
    </w:p>
    <w:p w:rsidR="00C93561" w:rsidRPr="00C25EAF" w:rsidRDefault="00C93561" w:rsidP="00C93561">
      <w:pPr>
        <w:pStyle w:val="a5"/>
        <w:numPr>
          <w:ilvl w:val="0"/>
          <w:numId w:val="28"/>
        </w:numPr>
        <w:spacing w:before="0" w:beforeAutospacing="0" w:after="0" w:afterAutospacing="0"/>
        <w:ind w:left="0"/>
        <w:rPr>
          <w:color w:val="000000"/>
        </w:rPr>
      </w:pPr>
      <w:r w:rsidRPr="00C25EAF">
        <w:rPr>
          <w:bCs/>
          <w:color w:val="000000"/>
        </w:rPr>
        <w:t>Ильф и Петров: ирония и сатира в рассказе «Любители футбола»</w:t>
      </w:r>
    </w:p>
    <w:p w:rsidR="00C93561" w:rsidRPr="00C25EAF" w:rsidRDefault="00C93561" w:rsidP="00C93561">
      <w:pPr>
        <w:pStyle w:val="a5"/>
        <w:numPr>
          <w:ilvl w:val="0"/>
          <w:numId w:val="29"/>
        </w:numPr>
        <w:spacing w:before="0" w:beforeAutospacing="0" w:after="0" w:afterAutospacing="0"/>
        <w:ind w:left="0"/>
        <w:rPr>
          <w:color w:val="000000"/>
        </w:rPr>
      </w:pPr>
      <w:r w:rsidRPr="00C25EAF">
        <w:rPr>
          <w:bCs/>
          <w:color w:val="000000"/>
        </w:rPr>
        <w:t>Литературные места нашего города</w:t>
      </w:r>
    </w:p>
    <w:p w:rsidR="00C93561" w:rsidRPr="00C25EAF" w:rsidRDefault="00C93561" w:rsidP="00C93561">
      <w:pPr>
        <w:pStyle w:val="a5"/>
        <w:numPr>
          <w:ilvl w:val="0"/>
          <w:numId w:val="30"/>
        </w:numPr>
        <w:spacing w:before="0" w:beforeAutospacing="0" w:after="0" w:afterAutospacing="0"/>
        <w:ind w:left="0"/>
        <w:rPr>
          <w:color w:val="000000"/>
        </w:rPr>
      </w:pPr>
      <w:r w:rsidRPr="00C25EAF">
        <w:rPr>
          <w:bCs/>
          <w:color w:val="000000"/>
        </w:rPr>
        <w:t>Литературные места нашей области</w:t>
      </w:r>
    </w:p>
    <w:p w:rsidR="00C93561" w:rsidRPr="00C25EAF" w:rsidRDefault="00C93561" w:rsidP="00C93561">
      <w:pPr>
        <w:pStyle w:val="a5"/>
        <w:numPr>
          <w:ilvl w:val="0"/>
          <w:numId w:val="31"/>
        </w:numPr>
        <w:spacing w:before="0" w:beforeAutospacing="0" w:after="0" w:afterAutospacing="0"/>
        <w:ind w:left="0"/>
        <w:rPr>
          <w:color w:val="000000"/>
        </w:rPr>
      </w:pPr>
      <w:r w:rsidRPr="00C25EAF">
        <w:rPr>
          <w:bCs/>
          <w:color w:val="000000"/>
        </w:rPr>
        <w:t>Особенности организации художественного пространства в романах-путешествиях</w:t>
      </w:r>
    </w:p>
    <w:p w:rsidR="00C93561" w:rsidRPr="00C25EAF" w:rsidRDefault="00C93561" w:rsidP="00C93561">
      <w:pPr>
        <w:pStyle w:val="a5"/>
        <w:numPr>
          <w:ilvl w:val="0"/>
          <w:numId w:val="32"/>
        </w:numPr>
        <w:spacing w:before="0" w:beforeAutospacing="0" w:after="0" w:afterAutospacing="0"/>
        <w:ind w:left="0"/>
        <w:rPr>
          <w:color w:val="000000"/>
        </w:rPr>
      </w:pPr>
      <w:r w:rsidRPr="00C25EAF">
        <w:rPr>
          <w:bCs/>
          <w:color w:val="000000"/>
        </w:rPr>
        <w:t>Образ учителя в произведениях писателей 20в</w:t>
      </w:r>
    </w:p>
    <w:p w:rsidR="00C93561" w:rsidRPr="00C25EAF" w:rsidRDefault="00C93561" w:rsidP="00C93561">
      <w:pPr>
        <w:pStyle w:val="a5"/>
        <w:numPr>
          <w:ilvl w:val="0"/>
          <w:numId w:val="33"/>
        </w:numPr>
        <w:spacing w:before="0" w:beforeAutospacing="0" w:after="0" w:afterAutospacing="0"/>
        <w:ind w:left="0"/>
        <w:rPr>
          <w:color w:val="000000"/>
        </w:rPr>
      </w:pPr>
      <w:r w:rsidRPr="00C25EAF">
        <w:rPr>
          <w:bCs/>
          <w:color w:val="000000"/>
        </w:rPr>
        <w:t>По следам литературных героев</w:t>
      </w:r>
    </w:p>
    <w:p w:rsidR="00C93561" w:rsidRPr="00C25EAF" w:rsidRDefault="00C93561" w:rsidP="00C93561">
      <w:pPr>
        <w:pStyle w:val="a5"/>
        <w:numPr>
          <w:ilvl w:val="0"/>
          <w:numId w:val="34"/>
        </w:numPr>
        <w:spacing w:before="0" w:beforeAutospacing="0" w:after="0" w:afterAutospacing="0"/>
        <w:ind w:left="0"/>
        <w:rPr>
          <w:color w:val="000000"/>
        </w:rPr>
      </w:pPr>
      <w:r w:rsidRPr="00C25EAF">
        <w:rPr>
          <w:bCs/>
          <w:color w:val="000000"/>
        </w:rPr>
        <w:t>Пословицы и поговорки в речи современных школьников и их аналоги в современном языке.</w:t>
      </w:r>
    </w:p>
    <w:p w:rsidR="00C93561" w:rsidRPr="00C25EAF" w:rsidRDefault="00C93561" w:rsidP="00C93561">
      <w:pPr>
        <w:pStyle w:val="a5"/>
        <w:numPr>
          <w:ilvl w:val="0"/>
          <w:numId w:val="35"/>
        </w:numPr>
        <w:spacing w:before="0" w:beforeAutospacing="0" w:after="0" w:afterAutospacing="0"/>
        <w:ind w:left="0"/>
        <w:rPr>
          <w:color w:val="000000"/>
        </w:rPr>
      </w:pPr>
      <w:r w:rsidRPr="00C25EAF">
        <w:rPr>
          <w:bCs/>
          <w:color w:val="000000"/>
        </w:rPr>
        <w:t>Прозвища моих одноклассников и их значения.</w:t>
      </w:r>
    </w:p>
    <w:p w:rsidR="00C93561" w:rsidRPr="00C25EAF" w:rsidRDefault="00C93561" w:rsidP="00C93561">
      <w:pPr>
        <w:pStyle w:val="a5"/>
        <w:numPr>
          <w:ilvl w:val="0"/>
          <w:numId w:val="36"/>
        </w:numPr>
        <w:spacing w:before="0" w:beforeAutospacing="0" w:after="0" w:afterAutospacing="0"/>
        <w:ind w:left="0"/>
        <w:rPr>
          <w:color w:val="000000"/>
        </w:rPr>
      </w:pPr>
      <w:r w:rsidRPr="00C25EAF">
        <w:rPr>
          <w:bCs/>
          <w:color w:val="000000"/>
        </w:rPr>
        <w:t xml:space="preserve">Тексты современных песен: поэзия или </w:t>
      </w:r>
      <w:proofErr w:type="spellStart"/>
      <w:r w:rsidRPr="00C25EAF">
        <w:rPr>
          <w:bCs/>
          <w:color w:val="000000"/>
        </w:rPr>
        <w:t>антипоэзия</w:t>
      </w:r>
      <w:proofErr w:type="spellEnd"/>
      <w:r w:rsidRPr="00C25EAF">
        <w:rPr>
          <w:bCs/>
          <w:color w:val="000000"/>
        </w:rPr>
        <w:t>.</w:t>
      </w:r>
    </w:p>
    <w:p w:rsidR="00C93561" w:rsidRPr="00C25EAF" w:rsidRDefault="00C93561" w:rsidP="00C93561">
      <w:pPr>
        <w:pStyle w:val="a5"/>
        <w:numPr>
          <w:ilvl w:val="0"/>
          <w:numId w:val="37"/>
        </w:numPr>
        <w:spacing w:before="0" w:beforeAutospacing="0" w:after="0" w:afterAutospacing="0"/>
        <w:ind w:left="0"/>
        <w:rPr>
          <w:color w:val="000000"/>
        </w:rPr>
      </w:pPr>
      <w:r w:rsidRPr="00C25EAF">
        <w:rPr>
          <w:bCs/>
          <w:color w:val="000000"/>
        </w:rPr>
        <w:t>Что читают мои сверстники?</w:t>
      </w:r>
    </w:p>
    <w:p w:rsidR="00C93561" w:rsidRPr="00C25EAF" w:rsidRDefault="00C93561" w:rsidP="00C93561">
      <w:pPr>
        <w:pStyle w:val="a5"/>
        <w:numPr>
          <w:ilvl w:val="0"/>
          <w:numId w:val="38"/>
        </w:numPr>
        <w:spacing w:before="0" w:beforeAutospacing="0" w:after="0" w:afterAutospacing="0"/>
        <w:ind w:left="0"/>
        <w:rPr>
          <w:color w:val="000000"/>
        </w:rPr>
      </w:pPr>
      <w:r w:rsidRPr="00C25EAF">
        <w:rPr>
          <w:bCs/>
          <w:color w:val="000000"/>
        </w:rPr>
        <w:t>Что читают в моем классе?</w:t>
      </w:r>
    </w:p>
    <w:p w:rsidR="00C93561" w:rsidRPr="00C25EAF" w:rsidRDefault="00C93561" w:rsidP="00C93561">
      <w:pPr>
        <w:pStyle w:val="a5"/>
        <w:numPr>
          <w:ilvl w:val="0"/>
          <w:numId w:val="39"/>
        </w:numPr>
        <w:spacing w:before="0" w:beforeAutospacing="0" w:after="0" w:afterAutospacing="0"/>
        <w:ind w:left="0"/>
        <w:rPr>
          <w:color w:val="000000"/>
        </w:rPr>
      </w:pPr>
      <w:r w:rsidRPr="00C25EAF">
        <w:rPr>
          <w:bCs/>
          <w:color w:val="000000"/>
        </w:rPr>
        <w:t xml:space="preserve">Тема любви в произведениях Драгунского, Нагибина, </w:t>
      </w:r>
      <w:proofErr w:type="spellStart"/>
      <w:r w:rsidRPr="00C25EAF">
        <w:rPr>
          <w:bCs/>
          <w:color w:val="000000"/>
        </w:rPr>
        <w:t>Фраермана</w:t>
      </w:r>
      <w:proofErr w:type="spellEnd"/>
      <w:r w:rsidRPr="00C25EAF">
        <w:rPr>
          <w:bCs/>
          <w:color w:val="000000"/>
        </w:rPr>
        <w:t>.</w:t>
      </w:r>
    </w:p>
    <w:p w:rsidR="00C93561" w:rsidRPr="00C25EAF" w:rsidRDefault="00C93561" w:rsidP="00C93561">
      <w:pPr>
        <w:pStyle w:val="a5"/>
        <w:numPr>
          <w:ilvl w:val="0"/>
          <w:numId w:val="40"/>
        </w:numPr>
        <w:spacing w:before="0" w:beforeAutospacing="0" w:after="0" w:afterAutospacing="0"/>
        <w:ind w:left="0"/>
        <w:rPr>
          <w:color w:val="000000"/>
        </w:rPr>
      </w:pPr>
      <w:r w:rsidRPr="00C25EAF">
        <w:rPr>
          <w:bCs/>
          <w:color w:val="000000"/>
        </w:rPr>
        <w:t xml:space="preserve">Роль эпитетов и метафор в повести </w:t>
      </w:r>
      <w:proofErr w:type="spellStart"/>
      <w:r w:rsidRPr="00C25EAF">
        <w:rPr>
          <w:bCs/>
          <w:color w:val="000000"/>
        </w:rPr>
        <w:t>И.Христолюбовой</w:t>
      </w:r>
      <w:proofErr w:type="spellEnd"/>
      <w:r w:rsidRPr="00C25EAF">
        <w:rPr>
          <w:bCs/>
          <w:color w:val="000000"/>
        </w:rPr>
        <w:t xml:space="preserve"> </w:t>
      </w:r>
      <w:proofErr w:type="gramStart"/>
      <w:r w:rsidRPr="00C25EAF">
        <w:rPr>
          <w:bCs/>
          <w:color w:val="000000"/>
        </w:rPr>
        <w:t>« Топало</w:t>
      </w:r>
      <w:proofErr w:type="gramEnd"/>
      <w:r w:rsidRPr="00C25EAF">
        <w:rPr>
          <w:bCs/>
          <w:color w:val="000000"/>
        </w:rPr>
        <w:t xml:space="preserve"> и чертенок </w:t>
      </w:r>
      <w:proofErr w:type="spellStart"/>
      <w:r w:rsidRPr="00C25EAF">
        <w:rPr>
          <w:bCs/>
          <w:color w:val="000000"/>
        </w:rPr>
        <w:t>Тришка</w:t>
      </w:r>
      <w:proofErr w:type="spellEnd"/>
      <w:r w:rsidRPr="00C25EAF">
        <w:rPr>
          <w:bCs/>
          <w:color w:val="000000"/>
        </w:rPr>
        <w:t>»</w:t>
      </w:r>
    </w:p>
    <w:p w:rsidR="00C93561" w:rsidRPr="00C25EAF" w:rsidRDefault="00C93561" w:rsidP="00C93561">
      <w:pPr>
        <w:pStyle w:val="a5"/>
        <w:numPr>
          <w:ilvl w:val="0"/>
          <w:numId w:val="41"/>
        </w:numPr>
        <w:spacing w:before="0" w:beforeAutospacing="0" w:after="0" w:afterAutospacing="0"/>
        <w:ind w:left="0"/>
        <w:rPr>
          <w:color w:val="000000"/>
        </w:rPr>
      </w:pPr>
      <w:r w:rsidRPr="00C25EAF">
        <w:rPr>
          <w:bCs/>
          <w:color w:val="000000"/>
        </w:rPr>
        <w:t xml:space="preserve">Ричард Львиное Сердце в повести </w:t>
      </w:r>
      <w:proofErr w:type="spellStart"/>
      <w:r w:rsidRPr="00C25EAF">
        <w:rPr>
          <w:bCs/>
          <w:color w:val="000000"/>
        </w:rPr>
        <w:t>А.Линдгрен</w:t>
      </w:r>
      <w:proofErr w:type="spellEnd"/>
      <w:r w:rsidRPr="00C25EAF">
        <w:rPr>
          <w:bCs/>
          <w:color w:val="000000"/>
        </w:rPr>
        <w:t xml:space="preserve"> и исторической легенде.</w:t>
      </w:r>
    </w:p>
    <w:p w:rsidR="00C93561" w:rsidRPr="00C25EAF" w:rsidRDefault="00C93561" w:rsidP="00C93561">
      <w:pPr>
        <w:pStyle w:val="a5"/>
        <w:numPr>
          <w:ilvl w:val="0"/>
          <w:numId w:val="42"/>
        </w:numPr>
        <w:spacing w:before="0" w:beforeAutospacing="0" w:after="0" w:afterAutospacing="0"/>
        <w:ind w:left="0"/>
        <w:rPr>
          <w:color w:val="000000"/>
        </w:rPr>
      </w:pPr>
      <w:r w:rsidRPr="00C25EAF">
        <w:rPr>
          <w:bCs/>
          <w:color w:val="000000"/>
        </w:rPr>
        <w:t>Зачем нужны псевдонимы?</w:t>
      </w:r>
    </w:p>
    <w:p w:rsidR="00C93561" w:rsidRPr="00C25EAF" w:rsidRDefault="00C93561" w:rsidP="00C93561">
      <w:pPr>
        <w:pStyle w:val="a5"/>
        <w:numPr>
          <w:ilvl w:val="0"/>
          <w:numId w:val="43"/>
        </w:numPr>
        <w:spacing w:before="0" w:beforeAutospacing="0" w:after="0" w:afterAutospacing="0"/>
        <w:ind w:left="0"/>
        <w:rPr>
          <w:color w:val="000000"/>
        </w:rPr>
      </w:pPr>
      <w:r w:rsidRPr="00C25EAF">
        <w:rPr>
          <w:bCs/>
          <w:color w:val="000000"/>
        </w:rPr>
        <w:t xml:space="preserve">Семантика образа камня в художественном мире сборника </w:t>
      </w:r>
      <w:proofErr w:type="spellStart"/>
      <w:r w:rsidRPr="00C25EAF">
        <w:rPr>
          <w:bCs/>
          <w:color w:val="000000"/>
        </w:rPr>
        <w:t>О.Мандельштама</w:t>
      </w:r>
      <w:proofErr w:type="spellEnd"/>
      <w:r w:rsidRPr="00C25EAF">
        <w:rPr>
          <w:bCs/>
          <w:color w:val="000000"/>
        </w:rPr>
        <w:t xml:space="preserve"> «Камень»</w:t>
      </w:r>
    </w:p>
    <w:p w:rsidR="00C93561" w:rsidRPr="00DC6532" w:rsidRDefault="00C93561" w:rsidP="00C93561">
      <w:pPr>
        <w:pStyle w:val="a5"/>
        <w:numPr>
          <w:ilvl w:val="0"/>
          <w:numId w:val="44"/>
        </w:numPr>
        <w:spacing w:before="0" w:beforeAutospacing="0" w:after="0" w:afterAutospacing="0"/>
        <w:ind w:left="0"/>
        <w:rPr>
          <w:color w:val="000000"/>
        </w:rPr>
      </w:pPr>
      <w:r w:rsidRPr="00C25EAF">
        <w:rPr>
          <w:bCs/>
          <w:color w:val="000000"/>
        </w:rPr>
        <w:t>Словообразовательные инновации в речи подростков</w:t>
      </w:r>
    </w:p>
    <w:p w:rsidR="00C93561" w:rsidRDefault="00C93561" w:rsidP="00C93561">
      <w:pPr>
        <w:pStyle w:val="a5"/>
        <w:spacing w:before="0" w:beforeAutospacing="0" w:after="0" w:afterAutospacing="0"/>
        <w:rPr>
          <w:bCs/>
          <w:color w:val="000000"/>
        </w:rPr>
      </w:pPr>
    </w:p>
    <w:p w:rsidR="00C93561" w:rsidRDefault="00C93561" w:rsidP="00C93561">
      <w:pPr>
        <w:pStyle w:val="a5"/>
        <w:spacing w:before="0" w:beforeAutospacing="0" w:after="0" w:afterAutospacing="0"/>
        <w:rPr>
          <w:bCs/>
          <w:color w:val="000000"/>
        </w:rPr>
      </w:pP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7 класс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1.</w:t>
      </w:r>
      <w:r w:rsidRPr="00C25EAF">
        <w:rPr>
          <w:color w:val="000000"/>
        </w:rPr>
        <w:t> Географические знания в романе А. Беляева "Остров погибших кораблей".</w:t>
      </w:r>
      <w:r w:rsidRPr="00C25EAF">
        <w:rPr>
          <w:color w:val="000000"/>
        </w:rPr>
        <w:br/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2. </w:t>
      </w:r>
      <w:r w:rsidRPr="00C25EAF">
        <w:rPr>
          <w:color w:val="000000"/>
        </w:rPr>
        <w:t>Кинематографические приемы в романе А. Беляева "Остров погибших кораблей".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3. </w:t>
      </w:r>
      <w:r w:rsidRPr="00C25EAF">
        <w:rPr>
          <w:color w:val="000000"/>
        </w:rPr>
        <w:t>Поэтизация бытовой жизни в творчестве Б. Окуджавы.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4.</w:t>
      </w:r>
      <w:r w:rsidRPr="00C25EAF">
        <w:rPr>
          <w:color w:val="000000"/>
        </w:rPr>
        <w:t> Быт запорожских казаков в изображении Гоголя (на материале повести "Тарас Бульба").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5. </w:t>
      </w:r>
      <w:r w:rsidRPr="00C25EAF">
        <w:rPr>
          <w:color w:val="000000"/>
        </w:rPr>
        <w:t>Образ Петербурга в "Петербургских повестях" Н.В. Гоголя.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6.</w:t>
      </w:r>
      <w:r w:rsidRPr="00C25EAF">
        <w:rPr>
          <w:color w:val="000000"/>
        </w:rPr>
        <w:t> Слуги и господа (по произведениям А.С. Пушкина и Н.В. Гоголя).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7.</w:t>
      </w:r>
      <w:r w:rsidRPr="00C25EAF">
        <w:rPr>
          <w:color w:val="000000"/>
        </w:rPr>
        <w:t> Биологические знания героев романа Ж. Верна "Пятнадцатилетний капитан" и современная наука.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8.</w:t>
      </w:r>
      <w:r w:rsidRPr="00C25EAF">
        <w:rPr>
          <w:color w:val="000000"/>
        </w:rPr>
        <w:t> Латинские "крылатые выражения" в романе Ж. Верна "Пятнадцатилетний капитан".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9.</w:t>
      </w:r>
      <w:r w:rsidRPr="00C25EAF">
        <w:rPr>
          <w:color w:val="000000"/>
        </w:rPr>
        <w:t> Терминологическая лексика в романе Ж. Верна "Пятнадцатилетний капитан".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10.</w:t>
      </w:r>
      <w:r w:rsidRPr="00C25EAF">
        <w:rPr>
          <w:color w:val="000000"/>
        </w:rPr>
        <w:t> Античные образы в поэзии А.С. Пушкина.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11.</w:t>
      </w:r>
      <w:r w:rsidRPr="00C25EAF">
        <w:rPr>
          <w:color w:val="000000"/>
        </w:rPr>
        <w:t> Библейская легенда о блудном сыне и ее трансформация в повести А.С. Пушкина «Станционный смотритель».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lastRenderedPageBreak/>
        <w:t>12. </w:t>
      </w:r>
      <w:r w:rsidRPr="00C25EAF">
        <w:rPr>
          <w:color w:val="000000"/>
        </w:rPr>
        <w:t>Мотив игры в повести А.С. Пушкина «Барышня-крестьянка» и в одноименной экранизации А. Сахарова.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13. </w:t>
      </w:r>
      <w:r w:rsidRPr="00C25EAF">
        <w:rPr>
          <w:color w:val="000000"/>
        </w:rPr>
        <w:t>Семейная тема в произведениях А.С. Пушкина на примере романа «Дубровский» и повести «Барышня-Крестьянка».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14.</w:t>
      </w:r>
      <w:r w:rsidRPr="00C25EAF">
        <w:rPr>
          <w:color w:val="000000"/>
        </w:rPr>
        <w:t> От комических поэм А.С. Пушкина ("Граф Нулин", "Домик в Коломне") к комическим поэмам М.Ю. Лермонтова ("Сашка", Казначейша", "Сказка для детей").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15.</w:t>
      </w:r>
      <w:r w:rsidRPr="00C25EAF">
        <w:rPr>
          <w:color w:val="000000"/>
        </w:rPr>
        <w:t> Библейские цитаты в сказках М.Е. Салтыкова-Щедрина (любое произведение).</w:t>
      </w:r>
      <w:r w:rsidRPr="00C25EAF">
        <w:rPr>
          <w:color w:val="000000"/>
        </w:rPr>
        <w:br/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16.</w:t>
      </w:r>
      <w:r w:rsidRPr="00C25EAF">
        <w:rPr>
          <w:color w:val="000000"/>
        </w:rPr>
        <w:t> Комическое и его формы в сказках М.Е. Салтыкова-Щедрина.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17.</w:t>
      </w:r>
      <w:r w:rsidRPr="00C25EAF">
        <w:rPr>
          <w:color w:val="000000"/>
        </w:rPr>
        <w:t> Лаконизм прозы: функции глагольной лексики в художественном тексте (на примере рассказа А.П. Чехова «Смерть чиновника»).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18.</w:t>
      </w:r>
      <w:r w:rsidRPr="00C25EAF">
        <w:rPr>
          <w:color w:val="000000"/>
        </w:rPr>
        <w:t> Говорящие фамилии в произведениях писателей.</w:t>
      </w:r>
      <w:r w:rsidRPr="00C25EAF">
        <w:rPr>
          <w:color w:val="000000"/>
        </w:rPr>
        <w:br/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19.</w:t>
      </w:r>
      <w:r w:rsidRPr="00C25EAF">
        <w:rPr>
          <w:color w:val="000000"/>
        </w:rPr>
        <w:t> Имена античных героев в бытовой жизни современного школьника.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20</w:t>
      </w:r>
      <w:r w:rsidRPr="00C25EAF">
        <w:rPr>
          <w:color w:val="000000"/>
        </w:rPr>
        <w:t> Какие существуют литературные премии сегодня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21.</w:t>
      </w:r>
      <w:r w:rsidRPr="00C25EAF">
        <w:rPr>
          <w:color w:val="000000"/>
        </w:rPr>
        <w:t> Литературные сообщества в Интернете.</w:t>
      </w:r>
      <w:r w:rsidRPr="00C25EAF">
        <w:rPr>
          <w:color w:val="000000"/>
        </w:rPr>
        <w:br/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22.</w:t>
      </w:r>
      <w:r w:rsidRPr="00C25EAF">
        <w:rPr>
          <w:color w:val="000000"/>
        </w:rPr>
        <w:t> Образ дождя в творчестве современных поэтов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23 </w:t>
      </w:r>
      <w:r w:rsidRPr="00C25EAF">
        <w:rPr>
          <w:color w:val="000000"/>
        </w:rPr>
        <w:t>Античные образы в поэзии Ф.М. Тютчева.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24. </w:t>
      </w:r>
      <w:r w:rsidRPr="00C25EAF">
        <w:rPr>
          <w:color w:val="000000"/>
        </w:rPr>
        <w:t xml:space="preserve">Древнерусская "Повесть о Петре и </w:t>
      </w:r>
      <w:proofErr w:type="spellStart"/>
      <w:r w:rsidRPr="00C25EAF">
        <w:rPr>
          <w:color w:val="000000"/>
        </w:rPr>
        <w:t>Февронии</w:t>
      </w:r>
      <w:proofErr w:type="spellEnd"/>
      <w:r w:rsidRPr="00C25EAF">
        <w:rPr>
          <w:color w:val="000000"/>
        </w:rPr>
        <w:t>" и ее кинематографические интерпретации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25.</w:t>
      </w:r>
      <w:r w:rsidRPr="00C25EAF">
        <w:rPr>
          <w:color w:val="000000"/>
        </w:rPr>
        <w:t> Образы растений и цветов в литературе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26. </w:t>
      </w:r>
      <w:r w:rsidRPr="00C25EAF">
        <w:rPr>
          <w:color w:val="000000"/>
        </w:rPr>
        <w:t>Памятники литературным героям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27.</w:t>
      </w:r>
      <w:r w:rsidRPr="00C25EAF">
        <w:rPr>
          <w:color w:val="000000"/>
        </w:rPr>
        <w:t> Письма героев и их роль в сюжетах пушкинских произведений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28.</w:t>
      </w:r>
      <w:r w:rsidRPr="00C25EAF">
        <w:rPr>
          <w:color w:val="000000"/>
        </w:rPr>
        <w:t> Символика яблока в русской литературе как прекрасное прошлое родной страны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29.</w:t>
      </w:r>
      <w:r w:rsidRPr="00C25EAF">
        <w:rPr>
          <w:color w:val="000000"/>
        </w:rPr>
        <w:t> Слова-символы в японской поэзии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30.</w:t>
      </w:r>
      <w:r w:rsidRPr="00C25EAF">
        <w:rPr>
          <w:color w:val="000000"/>
        </w:rPr>
        <w:t> Языковые средства создания юмора в произведениях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8 класс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1.</w:t>
      </w:r>
      <w:r w:rsidRPr="00C25EAF">
        <w:rPr>
          <w:color w:val="000000"/>
        </w:rPr>
        <w:t> Символика жёлтого цвета в произведениях Ф.М. Достоевского и А.А. Ахматовой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2.</w:t>
      </w:r>
      <w:r w:rsidRPr="00C25EAF">
        <w:rPr>
          <w:color w:val="000000"/>
        </w:rPr>
        <w:t> «Собачье сердце» М. Булгакова и В. Бортко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3.</w:t>
      </w:r>
      <w:r w:rsidRPr="00C25EAF">
        <w:rPr>
          <w:color w:val="000000"/>
        </w:rPr>
        <w:t> Художественная природа и функция гротеска в «Петербургских повестях» Гоголя.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4.</w:t>
      </w:r>
      <w:r w:rsidRPr="00C25EAF">
        <w:rPr>
          <w:color w:val="000000"/>
        </w:rPr>
        <w:t> Образ морской волны в поэзии М.Ю. Лермонтова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5.</w:t>
      </w:r>
      <w:r w:rsidRPr="00C25EAF">
        <w:rPr>
          <w:color w:val="000000"/>
        </w:rPr>
        <w:t> Использование старославянизмов в лирических произведениях А.С. Пушкина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6.</w:t>
      </w:r>
      <w:r w:rsidRPr="00C25EAF">
        <w:rPr>
          <w:color w:val="000000"/>
        </w:rPr>
        <w:t> Традиции жанра «готической новеллы» в повести Пушкина «Пиковая дама».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7.</w:t>
      </w:r>
      <w:r w:rsidRPr="00C25EAF">
        <w:rPr>
          <w:color w:val="000000"/>
        </w:rPr>
        <w:t> Казачество в поэтическом и историческом сознании А.С. Пушкина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8.</w:t>
      </w:r>
      <w:r w:rsidRPr="00C25EAF">
        <w:rPr>
          <w:color w:val="000000"/>
        </w:rPr>
        <w:t> Фольклорные традиции русской народной сказки в повести А.С. Пушкина «Капитанская дочка».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9.</w:t>
      </w:r>
      <w:r w:rsidRPr="00C25EAF">
        <w:rPr>
          <w:color w:val="000000"/>
        </w:rPr>
        <w:t> Пейзажи Тургенева и их место в структуре художественного повествования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10.</w:t>
      </w:r>
      <w:r w:rsidRPr="00C25EAF">
        <w:rPr>
          <w:color w:val="000000"/>
        </w:rPr>
        <w:t> Своеобразие «народных портретов» в «Записках охотника» И.С. Тургенева.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11.</w:t>
      </w:r>
      <w:r w:rsidRPr="00C25EAF">
        <w:rPr>
          <w:color w:val="000000"/>
        </w:rPr>
        <w:t> Анализ тематической группы пословиц и поговорок, включающих в свою структуру личные имена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12. </w:t>
      </w:r>
      <w:r w:rsidRPr="00C25EAF">
        <w:rPr>
          <w:color w:val="000000"/>
        </w:rPr>
        <w:t xml:space="preserve">Древнерусская и западноевропейская версии сходного сюжета (сопоставление "Повести о Петре и </w:t>
      </w:r>
      <w:proofErr w:type="spellStart"/>
      <w:r w:rsidRPr="00C25EAF">
        <w:rPr>
          <w:color w:val="000000"/>
        </w:rPr>
        <w:t>Февронии</w:t>
      </w:r>
      <w:proofErr w:type="spellEnd"/>
      <w:r w:rsidRPr="00C25EAF">
        <w:rPr>
          <w:color w:val="000000"/>
        </w:rPr>
        <w:t xml:space="preserve"> Муромских" и романа "Тристан и Изольда").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13.</w:t>
      </w:r>
      <w:r w:rsidRPr="00C25EAF">
        <w:rPr>
          <w:color w:val="000000"/>
        </w:rPr>
        <w:t> Игра морфемами и морфологическими признаками в современной отечественной литературе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lastRenderedPageBreak/>
        <w:t>14.</w:t>
      </w:r>
      <w:r w:rsidRPr="00C25EAF">
        <w:rPr>
          <w:color w:val="000000"/>
        </w:rPr>
        <w:t> Использование антонимов для создания контраста, антитезы, оксюморонов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15.</w:t>
      </w:r>
      <w:r w:rsidRPr="00C25EAF">
        <w:rPr>
          <w:color w:val="000000"/>
        </w:rPr>
        <w:t> Образ Богородицы в русской иконописи и русской литературе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16.</w:t>
      </w:r>
      <w:r w:rsidRPr="00C25EAF">
        <w:rPr>
          <w:color w:val="000000"/>
        </w:rPr>
        <w:t> Образ предмета-символа в русской и зарубежной литературе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17.</w:t>
      </w:r>
      <w:r w:rsidRPr="00C25EAF">
        <w:rPr>
          <w:color w:val="000000"/>
        </w:rPr>
        <w:t> Обряд инициации в поэме Гомера «Одиссея» и в русских волшебных сказках.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18.</w:t>
      </w:r>
      <w:r w:rsidRPr="00C25EAF">
        <w:rPr>
          <w:color w:val="000000"/>
        </w:rPr>
        <w:t> Одиссея и русские народные сказки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19.</w:t>
      </w:r>
      <w:r w:rsidRPr="00C25EAF">
        <w:rPr>
          <w:color w:val="000000"/>
        </w:rPr>
        <w:t> Роль газетного заголовка в эффективности печатных СМИ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20.</w:t>
      </w:r>
      <w:r w:rsidRPr="00C25EAF">
        <w:rPr>
          <w:color w:val="000000"/>
        </w:rPr>
        <w:t> Символика поэмы «Медный всадник».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21. </w:t>
      </w:r>
      <w:r w:rsidRPr="00C25EAF">
        <w:rPr>
          <w:color w:val="000000"/>
        </w:rPr>
        <w:t>Собираем «зеркала»! («Снежная королева», «Сказка о мертвой царевне и 7 богатырях», «Светлана», «Алиса в Зазеркалье», «Ночи перед Рождеством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22.</w:t>
      </w:r>
      <w:r w:rsidRPr="00C25EAF">
        <w:rPr>
          <w:color w:val="000000"/>
        </w:rPr>
        <w:t> Стилистические функции синонимов в произведениях художественной литературы.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23.</w:t>
      </w:r>
      <w:r w:rsidRPr="00C25EAF">
        <w:rPr>
          <w:color w:val="000000"/>
        </w:rPr>
        <w:t> Стилистическое использование профессиональной и терминологической лексики в произведениях художественной литературы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24.</w:t>
      </w:r>
      <w:r w:rsidRPr="00C25EAF">
        <w:rPr>
          <w:color w:val="000000"/>
        </w:rPr>
        <w:t> Штампы и стереотипы в современной публичной речи.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25.</w:t>
      </w:r>
      <w:r w:rsidRPr="00C25EAF">
        <w:rPr>
          <w:color w:val="000000"/>
        </w:rPr>
        <w:t xml:space="preserve"> Пейзаж в поздних рассказах </w:t>
      </w:r>
      <w:proofErr w:type="spellStart"/>
      <w:r w:rsidRPr="00C25EAF">
        <w:rPr>
          <w:color w:val="000000"/>
        </w:rPr>
        <w:t>Л.Н.Толстого</w:t>
      </w:r>
      <w:proofErr w:type="spellEnd"/>
      <w:r w:rsidRPr="00C25EAF">
        <w:rPr>
          <w:color w:val="000000"/>
        </w:rPr>
        <w:t>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9 класс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1.</w:t>
      </w:r>
      <w:r w:rsidRPr="00C25EAF">
        <w:rPr>
          <w:color w:val="000000"/>
        </w:rPr>
        <w:t> Особенности поэтического языка «Горе от ума».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2.</w:t>
      </w:r>
      <w:r w:rsidRPr="00C25EAF">
        <w:rPr>
          <w:color w:val="000000"/>
        </w:rPr>
        <w:t> Интерпретация образа Чацкого, главного героя комедии А.С. Грибоедова "Горе от ума", в постановках русских театров.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3.</w:t>
      </w:r>
      <w:r w:rsidRPr="00C25EAF">
        <w:rPr>
          <w:color w:val="000000"/>
        </w:rPr>
        <w:t> Герои века в романах М.Ю. Лермонтова «Герой нашего времени» и А. Мюссе «Исповедь сына века».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4.</w:t>
      </w:r>
      <w:r w:rsidRPr="00C25EAF">
        <w:rPr>
          <w:color w:val="000000"/>
        </w:rPr>
        <w:t> </w:t>
      </w:r>
      <w:proofErr w:type="spellStart"/>
      <w:proofErr w:type="gramStart"/>
      <w:r w:rsidRPr="00C25EAF">
        <w:rPr>
          <w:color w:val="000000"/>
        </w:rPr>
        <w:t>Зилов</w:t>
      </w:r>
      <w:proofErr w:type="spellEnd"/>
      <w:proofErr w:type="gramEnd"/>
      <w:r w:rsidRPr="00C25EAF">
        <w:rPr>
          <w:color w:val="000000"/>
        </w:rPr>
        <w:t xml:space="preserve"> и Печорин по пьесе А. Вампилова «Утиная охота» и роману М.Ю. Лермонтова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5.</w:t>
      </w:r>
      <w:r w:rsidRPr="00C25EAF">
        <w:rPr>
          <w:color w:val="000000"/>
        </w:rPr>
        <w:t> Тема пророка в лирике М.Ю. Лермонтова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6.</w:t>
      </w:r>
      <w:r w:rsidRPr="00C25EAF">
        <w:rPr>
          <w:color w:val="000000"/>
        </w:rPr>
        <w:t> Актуальность фантастических образов Н.В. Гоголя для современной России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7.</w:t>
      </w:r>
      <w:r w:rsidRPr="00C25EAF">
        <w:rPr>
          <w:color w:val="000000"/>
        </w:rPr>
        <w:t> Призраки и фантомные образы в произведениях Н.В. Гоголя.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8.</w:t>
      </w:r>
      <w:r w:rsidRPr="00C25EAF">
        <w:rPr>
          <w:color w:val="000000"/>
        </w:rPr>
        <w:t> </w:t>
      </w:r>
      <w:proofErr w:type="spellStart"/>
      <w:r w:rsidRPr="00C25EAF">
        <w:rPr>
          <w:color w:val="000000"/>
        </w:rPr>
        <w:t>Интертекстуальность</w:t>
      </w:r>
      <w:proofErr w:type="spellEnd"/>
      <w:r w:rsidRPr="00C25EAF">
        <w:rPr>
          <w:color w:val="000000"/>
        </w:rPr>
        <w:t xml:space="preserve"> романа И.С. Тургенева "Отцы и дети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9.</w:t>
      </w:r>
      <w:r w:rsidRPr="00C25EAF">
        <w:rPr>
          <w:color w:val="000000"/>
        </w:rPr>
        <w:t xml:space="preserve"> Мир дворянской усадьбы и мир города в романах «Гордость и предубеждение» Джейн </w:t>
      </w:r>
      <w:proofErr w:type="spellStart"/>
      <w:r w:rsidRPr="00C25EAF">
        <w:rPr>
          <w:color w:val="000000"/>
        </w:rPr>
        <w:t>Остин</w:t>
      </w:r>
      <w:proofErr w:type="spellEnd"/>
      <w:r w:rsidRPr="00C25EAF">
        <w:rPr>
          <w:color w:val="000000"/>
        </w:rPr>
        <w:t xml:space="preserve"> и «Отцы и дети» И.С. Тургенева.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10.</w:t>
      </w:r>
      <w:r w:rsidRPr="00C25EAF">
        <w:rPr>
          <w:color w:val="000000"/>
        </w:rPr>
        <w:t> Арина Родионовна Яковлева в жизни и творчестве А.С. Пушкина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11.</w:t>
      </w:r>
      <w:r w:rsidRPr="00C25EAF">
        <w:rPr>
          <w:color w:val="000000"/>
        </w:rPr>
        <w:t> Бал как элемент дворянского быта на страницах романа А.С. Пушкина «Евгений Онегин».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12.</w:t>
      </w:r>
      <w:r w:rsidRPr="00C25EAF">
        <w:rPr>
          <w:color w:val="000000"/>
        </w:rPr>
        <w:t> Библейская легенда о блудном сыне и ее трансформация в повести А.С. Пушкина «Станционный смотритель».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13.</w:t>
      </w:r>
      <w:r w:rsidRPr="00C25EAF">
        <w:rPr>
          <w:color w:val="000000"/>
        </w:rPr>
        <w:t> Дуэль в жизни и творчестве А.С. Пушкина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14. </w:t>
      </w:r>
      <w:r w:rsidRPr="00C25EAF">
        <w:rPr>
          <w:color w:val="000000"/>
        </w:rPr>
        <w:t>Книжные полки Онегина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15. </w:t>
      </w:r>
      <w:proofErr w:type="spellStart"/>
      <w:r w:rsidRPr="00C25EAF">
        <w:rPr>
          <w:color w:val="000000"/>
        </w:rPr>
        <w:t>Поэтизмы</w:t>
      </w:r>
      <w:proofErr w:type="spellEnd"/>
      <w:r w:rsidRPr="00C25EAF">
        <w:rPr>
          <w:color w:val="000000"/>
        </w:rPr>
        <w:t xml:space="preserve"> в романе А.С. Пушкина «Евгений Онегин».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16. </w:t>
      </w:r>
      <w:r w:rsidRPr="00C25EAF">
        <w:rPr>
          <w:color w:val="000000"/>
        </w:rPr>
        <w:t>Приметы времени и быта в романе в стихах «Евгений Онегин» А.С. Пушкина.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17.</w:t>
      </w:r>
      <w:r w:rsidRPr="00C25EAF">
        <w:rPr>
          <w:color w:val="000000"/>
        </w:rPr>
        <w:t> Смешное и грустное в рассказах А.П. Чехова: «Маленькая трилогия».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18.</w:t>
      </w:r>
      <w:r w:rsidRPr="00C25EAF">
        <w:rPr>
          <w:color w:val="000000"/>
        </w:rPr>
        <w:t xml:space="preserve"> Э. </w:t>
      </w:r>
      <w:proofErr w:type="spellStart"/>
      <w:r w:rsidRPr="00C25EAF">
        <w:rPr>
          <w:color w:val="000000"/>
        </w:rPr>
        <w:t>Дикинсон</w:t>
      </w:r>
      <w:proofErr w:type="spellEnd"/>
      <w:r w:rsidRPr="00C25EAF">
        <w:rPr>
          <w:color w:val="000000"/>
        </w:rPr>
        <w:t xml:space="preserve"> и М. Цветаева: схожие мотивы лирики.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19.</w:t>
      </w:r>
      <w:r w:rsidRPr="00C25EAF">
        <w:rPr>
          <w:color w:val="000000"/>
        </w:rPr>
        <w:t> Женские судьбы в стихах в лирике Цветаевой и Ахматовой.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20.</w:t>
      </w:r>
      <w:r w:rsidRPr="00C25EAF">
        <w:rPr>
          <w:color w:val="000000"/>
        </w:rPr>
        <w:t> Влияние творчества Дж. Байрона на русскую классическую литературу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21.</w:t>
      </w:r>
      <w:r w:rsidRPr="00C25EAF">
        <w:rPr>
          <w:color w:val="000000"/>
        </w:rPr>
        <w:t> Испытание героев дуэлью (по произведениям русской литературы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22.</w:t>
      </w:r>
      <w:r w:rsidRPr="00C25EAF">
        <w:rPr>
          <w:color w:val="000000"/>
        </w:rPr>
        <w:t> Коммуникативная функция подростковой анкеты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23.</w:t>
      </w:r>
      <w:r w:rsidRPr="00C25EAF">
        <w:rPr>
          <w:color w:val="000000"/>
        </w:rPr>
        <w:t> Концепция любви в произведениях А.И. Куприна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24.</w:t>
      </w:r>
      <w:r w:rsidRPr="00C25EAF">
        <w:rPr>
          <w:color w:val="000000"/>
        </w:rPr>
        <w:t> Образ города в творчестве С. Довлатова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25.</w:t>
      </w:r>
      <w:r w:rsidRPr="00C25EAF">
        <w:rPr>
          <w:color w:val="000000"/>
        </w:rPr>
        <w:t> Образ моря в русской классической литературе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26.</w:t>
      </w:r>
      <w:r w:rsidRPr="00C25EAF">
        <w:rPr>
          <w:color w:val="000000"/>
        </w:rPr>
        <w:t> Образ собаки в литературе XX века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lastRenderedPageBreak/>
        <w:t>27.</w:t>
      </w:r>
      <w:r w:rsidRPr="00C25EAF">
        <w:rPr>
          <w:color w:val="000000"/>
        </w:rPr>
        <w:t> Птичьи фамилии в литературе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28.</w:t>
      </w:r>
      <w:r w:rsidRPr="00C25EAF">
        <w:rPr>
          <w:color w:val="000000"/>
        </w:rPr>
        <w:t> Цветовая палитра в романе Ф.М. Достоевского «Белые ночи».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29.</w:t>
      </w:r>
      <w:r w:rsidRPr="00C25EAF">
        <w:rPr>
          <w:color w:val="000000"/>
        </w:rPr>
        <w:t> Языковая палитра в «Слове о полку Игореве…».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30.</w:t>
      </w:r>
      <w:r w:rsidRPr="00C25EAF">
        <w:rPr>
          <w:color w:val="000000"/>
        </w:rPr>
        <w:t> Экологический контекст романа Германа Мелвилла «Моби Дик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10 класс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1.</w:t>
      </w:r>
      <w:r w:rsidRPr="00C25EAF">
        <w:rPr>
          <w:color w:val="000000"/>
        </w:rPr>
        <w:t> Зооморфная символика романа И.А. Гончарова «Обрыв».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color w:val="000000"/>
        </w:rPr>
        <w:t>2. Библейские мотивы в романе Ф.М. Достоевского "Преступление и наказание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3.</w:t>
      </w:r>
      <w:r w:rsidRPr="00C25EAF">
        <w:rPr>
          <w:color w:val="000000"/>
        </w:rPr>
        <w:t> Реформы Александра II и их отражение в романе "Преступление и наказание»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4.</w:t>
      </w:r>
      <w:r w:rsidRPr="00C25EAF">
        <w:rPr>
          <w:color w:val="000000"/>
        </w:rPr>
        <w:t> Риторические приемы в диалогах героев Ф.М. Достоевского (на материале нескольких эпизодов романа "Преступление и наказание").</w:t>
      </w:r>
      <w:r w:rsidRPr="00C25EAF">
        <w:rPr>
          <w:color w:val="000000"/>
        </w:rPr>
        <w:br/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5.</w:t>
      </w:r>
      <w:r w:rsidRPr="00C25EAF">
        <w:rPr>
          <w:color w:val="000000"/>
        </w:rPr>
        <w:t> «Шекспировское» в русской прозе второй половины XIX века (на материале одного из произведений Ф.М. Достоевского).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6. Что читают герои романа Достоевского «Преступление и наказание»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7.</w:t>
      </w:r>
      <w:r w:rsidRPr="00C25EAF">
        <w:rPr>
          <w:color w:val="000000"/>
        </w:rPr>
        <w:t> Пословица в творчестве А.Н. Островского (любое произведение)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 xml:space="preserve">8.Значение стихотворения Пушкина «Рыцарь бедный» в структуре романа Достоевского </w:t>
      </w:r>
      <w:proofErr w:type="gramStart"/>
      <w:r w:rsidRPr="00C25EAF">
        <w:rPr>
          <w:bCs/>
          <w:color w:val="000000"/>
        </w:rPr>
        <w:t>« Идиот</w:t>
      </w:r>
      <w:proofErr w:type="gramEnd"/>
      <w:r w:rsidRPr="00C25EAF">
        <w:rPr>
          <w:bCs/>
          <w:color w:val="000000"/>
        </w:rPr>
        <w:t>»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9.</w:t>
      </w:r>
      <w:r w:rsidRPr="00C25EAF">
        <w:rPr>
          <w:color w:val="000000"/>
        </w:rPr>
        <w:t> Образ Петербурга в произведениях А.С. Пушкина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 xml:space="preserve">10. пушкинский </w:t>
      </w:r>
      <w:proofErr w:type="spellStart"/>
      <w:r w:rsidRPr="00C25EAF">
        <w:rPr>
          <w:bCs/>
          <w:color w:val="000000"/>
        </w:rPr>
        <w:t>интертекст</w:t>
      </w:r>
      <w:proofErr w:type="spellEnd"/>
      <w:r w:rsidRPr="00C25EAF">
        <w:rPr>
          <w:bCs/>
          <w:color w:val="000000"/>
        </w:rPr>
        <w:t xml:space="preserve"> романа Гончарова </w:t>
      </w:r>
      <w:proofErr w:type="gramStart"/>
      <w:r w:rsidRPr="00C25EAF">
        <w:rPr>
          <w:bCs/>
          <w:color w:val="000000"/>
        </w:rPr>
        <w:t>« Обыкновенная</w:t>
      </w:r>
      <w:proofErr w:type="gramEnd"/>
      <w:r w:rsidRPr="00C25EAF">
        <w:rPr>
          <w:bCs/>
          <w:color w:val="000000"/>
        </w:rPr>
        <w:t xml:space="preserve"> история»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11.Вооружение русской и французской армий в романе Толстого «Война и мир»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12. Изображение военных действий в произведениях Толстого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13. Рассказ Геродота о скифах и рассказ Толстого «Много ли человеку на земле нужно?»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 xml:space="preserve">14. Роль сравнений в романе Толстого </w:t>
      </w:r>
      <w:proofErr w:type="gramStart"/>
      <w:r w:rsidRPr="00C25EAF">
        <w:rPr>
          <w:bCs/>
          <w:color w:val="000000"/>
        </w:rPr>
        <w:t>« война</w:t>
      </w:r>
      <w:proofErr w:type="gramEnd"/>
      <w:r w:rsidRPr="00C25EAF">
        <w:rPr>
          <w:bCs/>
          <w:color w:val="000000"/>
        </w:rPr>
        <w:t xml:space="preserve"> и мир»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15. Традиции русского и немецкого романтизма в очерке Тургенева «Призраки»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16. </w:t>
      </w:r>
      <w:r w:rsidRPr="00C25EAF">
        <w:rPr>
          <w:color w:val="000000"/>
        </w:rPr>
        <w:t xml:space="preserve">Античные образы в поэзии </w:t>
      </w:r>
      <w:proofErr w:type="spellStart"/>
      <w:r w:rsidRPr="00C25EAF">
        <w:rPr>
          <w:color w:val="000000"/>
        </w:rPr>
        <w:t>А.А.Фета</w:t>
      </w:r>
      <w:proofErr w:type="spellEnd"/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17. </w:t>
      </w:r>
      <w:proofErr w:type="spellStart"/>
      <w:r w:rsidRPr="00C25EAF">
        <w:rPr>
          <w:color w:val="000000"/>
        </w:rPr>
        <w:t>Тютчевские</w:t>
      </w:r>
      <w:proofErr w:type="spellEnd"/>
      <w:r w:rsidRPr="00C25EAF">
        <w:rPr>
          <w:color w:val="000000"/>
        </w:rPr>
        <w:t xml:space="preserve"> размышления о космосе и хаосе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18.</w:t>
      </w:r>
      <w:r w:rsidRPr="00C25EAF">
        <w:rPr>
          <w:color w:val="000000"/>
        </w:rPr>
        <w:t> Звуковые образы в стихотворениях Ф.И. Тютчева о природе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19. </w:t>
      </w:r>
      <w:r w:rsidRPr="00C25EAF">
        <w:rPr>
          <w:color w:val="000000"/>
        </w:rPr>
        <w:t xml:space="preserve">Кольцевая композиция в стихотворениях </w:t>
      </w:r>
      <w:proofErr w:type="spellStart"/>
      <w:r w:rsidRPr="00C25EAF">
        <w:rPr>
          <w:color w:val="000000"/>
        </w:rPr>
        <w:t>А.А.Фета</w:t>
      </w:r>
      <w:proofErr w:type="spellEnd"/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 xml:space="preserve">20. </w:t>
      </w:r>
      <w:proofErr w:type="spellStart"/>
      <w:r w:rsidRPr="00C25EAF">
        <w:rPr>
          <w:bCs/>
          <w:color w:val="000000"/>
        </w:rPr>
        <w:t>А.Меньшиков</w:t>
      </w:r>
      <w:proofErr w:type="spellEnd"/>
      <w:r w:rsidRPr="00C25EAF">
        <w:rPr>
          <w:bCs/>
          <w:color w:val="000000"/>
        </w:rPr>
        <w:t xml:space="preserve"> в истории и в литературе </w:t>
      </w:r>
      <w:proofErr w:type="gramStart"/>
      <w:r w:rsidRPr="00C25EAF">
        <w:rPr>
          <w:bCs/>
          <w:color w:val="000000"/>
        </w:rPr>
        <w:t>( по</w:t>
      </w:r>
      <w:proofErr w:type="gramEnd"/>
      <w:r w:rsidRPr="00C25EAF">
        <w:rPr>
          <w:bCs/>
          <w:color w:val="000000"/>
        </w:rPr>
        <w:t xml:space="preserve"> роману Толстого А. «Петр 1»)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21. Герой современной русской и французской литературы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22.Герой-правдоискатель в литературе конца 20-начала 21 в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23. Карты и карточная игра в литературе 19 в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24. Женские судьбы в стихах наших современниц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25.Образ еды в произведениях русских писателей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26. Образы деревьев в русской поэзии 19в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27. Язык и юмор в произведении Ильфа и Петрова «Двенадцать стульев»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28. Учитель…Какой он на страницах отечественной литературы?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29. Флора и фауна в поэзии Серебряного века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30.Шолоховская география: от истоков до Нобелевского триумфа.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11 класс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 xml:space="preserve">1.А.Пушкин в лирике </w:t>
      </w:r>
      <w:proofErr w:type="spellStart"/>
      <w:r w:rsidRPr="00C25EAF">
        <w:rPr>
          <w:bCs/>
          <w:color w:val="000000"/>
        </w:rPr>
        <w:t>А.Ахматовой</w:t>
      </w:r>
      <w:proofErr w:type="spellEnd"/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2.Цветовая символика образа розы в поэзии Ахматовой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3. Цветы в поэзии Ахматовой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4. Эпиграф как средство формирования диалогической модальности художественного текста в произведениях Ахматовой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lastRenderedPageBreak/>
        <w:t>5. Игра как прием постмодернизма в творчестве Акунина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6. Художественные приемы и особенности романов Акунина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7. Библейские мотивы в романе Булгакова «Мастер и Маргарита»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 xml:space="preserve">8. Вечные темы в романе Булгакова </w:t>
      </w:r>
      <w:proofErr w:type="gramStart"/>
      <w:r w:rsidRPr="00C25EAF">
        <w:rPr>
          <w:bCs/>
          <w:color w:val="000000"/>
        </w:rPr>
        <w:t>« Мастер</w:t>
      </w:r>
      <w:proofErr w:type="gramEnd"/>
      <w:r w:rsidRPr="00C25EAF">
        <w:rPr>
          <w:bCs/>
          <w:color w:val="000000"/>
        </w:rPr>
        <w:t xml:space="preserve"> и Маргарита»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9. «Мастер и Маргарита» Булгакова и «Фауст» Гете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10. Роман Булгакова в оценке священнослужителей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 xml:space="preserve">11. Твой </w:t>
      </w:r>
      <w:proofErr w:type="spellStart"/>
      <w:proofErr w:type="gramStart"/>
      <w:r w:rsidRPr="00C25EAF">
        <w:rPr>
          <w:bCs/>
          <w:color w:val="000000"/>
        </w:rPr>
        <w:t>выбор:жизнь</w:t>
      </w:r>
      <w:proofErr w:type="spellEnd"/>
      <w:proofErr w:type="gramEnd"/>
      <w:r w:rsidRPr="00C25EAF">
        <w:rPr>
          <w:bCs/>
          <w:color w:val="000000"/>
        </w:rPr>
        <w:t xml:space="preserve"> или…(проблема наркомании в произведениях Булгакова « Морфий» и Айтматова «Плаха»)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12 Концепция мира и человека в творчестве Бунина и Хемингуэя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 xml:space="preserve">13. </w:t>
      </w:r>
      <w:proofErr w:type="spellStart"/>
      <w:r w:rsidRPr="00C25EAF">
        <w:rPr>
          <w:bCs/>
          <w:color w:val="000000"/>
        </w:rPr>
        <w:t>Кавабато</w:t>
      </w:r>
      <w:proofErr w:type="spellEnd"/>
      <w:r w:rsidRPr="00C25EAF">
        <w:rPr>
          <w:bCs/>
          <w:color w:val="000000"/>
        </w:rPr>
        <w:t xml:space="preserve"> и Бунин: диалог с красотой, любовью и смертью.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 xml:space="preserve">14. Трансформация идеи вечной женственности в </w:t>
      </w:r>
      <w:proofErr w:type="spellStart"/>
      <w:r w:rsidRPr="00C25EAF">
        <w:rPr>
          <w:bCs/>
          <w:color w:val="000000"/>
        </w:rPr>
        <w:t>В.Соловьева</w:t>
      </w:r>
      <w:proofErr w:type="spellEnd"/>
      <w:r w:rsidRPr="00C25EAF">
        <w:rPr>
          <w:bCs/>
          <w:color w:val="000000"/>
        </w:rPr>
        <w:t xml:space="preserve"> в образе Прекрасной Дамы в творчестве Блока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15. Телевидение и литература: что окажется сильнее?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 xml:space="preserve">16. Своеобразие стиля сатирических рассказов </w:t>
      </w:r>
      <w:proofErr w:type="spellStart"/>
      <w:r w:rsidRPr="00C25EAF">
        <w:rPr>
          <w:bCs/>
          <w:color w:val="000000"/>
        </w:rPr>
        <w:t>М.Жванецкого</w:t>
      </w:r>
      <w:proofErr w:type="spellEnd"/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17. Роль снов в литературных произведениях.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 xml:space="preserve">18. Средства речевой выразительности в различных типах политического </w:t>
      </w:r>
      <w:proofErr w:type="gramStart"/>
      <w:r w:rsidRPr="00C25EAF">
        <w:rPr>
          <w:bCs/>
          <w:color w:val="000000"/>
        </w:rPr>
        <w:t>текста( на</w:t>
      </w:r>
      <w:proofErr w:type="gramEnd"/>
      <w:r w:rsidRPr="00C25EAF">
        <w:rPr>
          <w:bCs/>
          <w:color w:val="000000"/>
        </w:rPr>
        <w:t xml:space="preserve"> материале предвыборных публикаций)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19. Развитие жанра антиутопии в литературе 20в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20. Приемы речевого воздействия в газетных публикациях.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21. Памятники литературным героям в России.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 xml:space="preserve">22. Мир </w:t>
      </w:r>
      <w:proofErr w:type="spellStart"/>
      <w:r w:rsidRPr="00C25EAF">
        <w:rPr>
          <w:bCs/>
          <w:color w:val="000000"/>
        </w:rPr>
        <w:t>фэнтези</w:t>
      </w:r>
      <w:proofErr w:type="spellEnd"/>
      <w:r w:rsidRPr="00C25EAF">
        <w:rPr>
          <w:bCs/>
          <w:color w:val="000000"/>
        </w:rPr>
        <w:t xml:space="preserve"> в современной литературе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23. Концепт «грусть» и «тоска» в русском фольклоре и поэзии Кольцова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24. Использование устаревших слов в повседневной жизни.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25. Влияние драгоценных камней на судьбы литературных героев.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26.Концепты «истина» и «правда» в русском языке и произведениях Платонова.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 xml:space="preserve">27. Концепт «пустыня» в русской поэзии 19-20 </w:t>
      </w:r>
      <w:proofErr w:type="spellStart"/>
      <w:r w:rsidRPr="00C25EAF">
        <w:rPr>
          <w:bCs/>
          <w:color w:val="000000"/>
        </w:rPr>
        <w:t>вв</w:t>
      </w:r>
      <w:proofErr w:type="spellEnd"/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 xml:space="preserve">28. Интерпретация образов славянской мифологии в романе </w:t>
      </w:r>
      <w:proofErr w:type="spellStart"/>
      <w:r w:rsidRPr="00C25EAF">
        <w:rPr>
          <w:bCs/>
          <w:color w:val="000000"/>
        </w:rPr>
        <w:t>М.Вишневецкой</w:t>
      </w:r>
      <w:proofErr w:type="spellEnd"/>
      <w:r w:rsidRPr="00C25EAF">
        <w:rPr>
          <w:bCs/>
          <w:color w:val="000000"/>
        </w:rPr>
        <w:t xml:space="preserve"> «Кощей и Яга или небесные яблоки»</w:t>
      </w:r>
    </w:p>
    <w:p w:rsidR="00C93561" w:rsidRPr="00C25EAF" w:rsidRDefault="00C93561" w:rsidP="00C93561">
      <w:pPr>
        <w:pStyle w:val="a5"/>
        <w:spacing w:before="0" w:beforeAutospacing="0" w:after="0" w:afterAutospacing="0"/>
        <w:rPr>
          <w:color w:val="000000"/>
        </w:rPr>
      </w:pPr>
      <w:r w:rsidRPr="00C25EAF">
        <w:rPr>
          <w:bCs/>
          <w:color w:val="000000"/>
        </w:rPr>
        <w:t>29. «Их взоры прикованы к небу» (мотив звезды в русской поэзии 19-20 в)</w:t>
      </w:r>
    </w:p>
    <w:p w:rsidR="00C93561" w:rsidRPr="00C25EAF" w:rsidRDefault="00C93561" w:rsidP="00C93561">
      <w:pPr>
        <w:pStyle w:val="a5"/>
        <w:numPr>
          <w:ilvl w:val="0"/>
          <w:numId w:val="45"/>
        </w:numPr>
        <w:spacing w:before="0" w:beforeAutospacing="0" w:after="0" w:afterAutospacing="0"/>
        <w:ind w:left="0"/>
        <w:rPr>
          <w:color w:val="000000"/>
        </w:rPr>
      </w:pPr>
      <w:proofErr w:type="spellStart"/>
      <w:r w:rsidRPr="00C25EAF">
        <w:rPr>
          <w:bCs/>
          <w:color w:val="000000"/>
        </w:rPr>
        <w:t>Никнейм</w:t>
      </w:r>
      <w:proofErr w:type="spellEnd"/>
      <w:r w:rsidRPr="00C25EAF">
        <w:rPr>
          <w:bCs/>
          <w:color w:val="000000"/>
        </w:rPr>
        <w:t xml:space="preserve"> как разновидность современных антропонимов</w:t>
      </w:r>
    </w:p>
    <w:p w:rsidR="00C93561" w:rsidRDefault="00C93561" w:rsidP="00C93561">
      <w:pPr>
        <w:pStyle w:val="a3"/>
        <w:rPr>
          <w:b/>
          <w:sz w:val="28"/>
          <w:szCs w:val="24"/>
        </w:rPr>
      </w:pPr>
      <w:r w:rsidRPr="00C25EAF">
        <w:rPr>
          <w:b/>
          <w:color w:val="000000"/>
        </w:rPr>
        <w:br/>
      </w:r>
      <w:r w:rsidR="00467CB4">
        <w:rPr>
          <w:b/>
          <w:sz w:val="28"/>
          <w:szCs w:val="24"/>
        </w:rPr>
        <w:t>5.немецкий язык</w:t>
      </w:r>
    </w:p>
    <w:p w:rsidR="00467CB4" w:rsidRPr="003C4321" w:rsidRDefault="00467CB4" w:rsidP="00467CB4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3C4321">
        <w:rPr>
          <w:rFonts w:ascii="Times New Roman" w:hAnsi="Times New Roman" w:cs="Times New Roman"/>
          <w:sz w:val="24"/>
          <w:szCs w:val="24"/>
        </w:rPr>
        <w:t>Немцы в России и российские немцы: особенности культурной идентичности.</w:t>
      </w:r>
    </w:p>
    <w:p w:rsidR="00467CB4" w:rsidRPr="003C4321" w:rsidRDefault="00467CB4" w:rsidP="00467CB4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3C4321">
        <w:rPr>
          <w:rFonts w:ascii="Times New Roman" w:hAnsi="Times New Roman" w:cs="Times New Roman"/>
          <w:sz w:val="24"/>
          <w:szCs w:val="24"/>
        </w:rPr>
        <w:t>Вклад российских немцев в развитие России.</w:t>
      </w:r>
    </w:p>
    <w:p w:rsidR="00467CB4" w:rsidRPr="003C4321" w:rsidRDefault="00467CB4" w:rsidP="00467CB4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3C4321">
        <w:rPr>
          <w:rFonts w:ascii="Times New Roman" w:hAnsi="Times New Roman" w:cs="Times New Roman"/>
          <w:sz w:val="24"/>
          <w:szCs w:val="24"/>
        </w:rPr>
        <w:t>Немецкие ученые и изобретатели 18-20 века</w:t>
      </w:r>
    </w:p>
    <w:p w:rsidR="00467CB4" w:rsidRPr="003C4321" w:rsidRDefault="00467CB4" w:rsidP="00467CB4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3C4321">
        <w:rPr>
          <w:rFonts w:ascii="Times New Roman" w:hAnsi="Times New Roman" w:cs="Times New Roman"/>
          <w:sz w:val="24"/>
          <w:szCs w:val="24"/>
        </w:rPr>
        <w:t>Проникновение немецких традиций и культуры в жизнь России.</w:t>
      </w:r>
    </w:p>
    <w:p w:rsidR="00467CB4" w:rsidRPr="003C4321" w:rsidRDefault="00467CB4" w:rsidP="00467CB4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3C4321">
        <w:rPr>
          <w:rFonts w:ascii="Times New Roman" w:hAnsi="Times New Roman" w:cs="Times New Roman"/>
          <w:sz w:val="24"/>
          <w:szCs w:val="24"/>
        </w:rPr>
        <w:t>Немецкие пословицы и поговорки.</w:t>
      </w:r>
    </w:p>
    <w:p w:rsidR="00467CB4" w:rsidRPr="003C4321" w:rsidRDefault="00467CB4" w:rsidP="00467CB4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3C4321">
        <w:rPr>
          <w:rFonts w:ascii="Times New Roman" w:hAnsi="Times New Roman" w:cs="Times New Roman"/>
          <w:sz w:val="24"/>
          <w:szCs w:val="24"/>
        </w:rPr>
        <w:t>Немцы в социально-экономической и культурной жизни России 18 –начала 21 века.</w:t>
      </w:r>
    </w:p>
    <w:p w:rsidR="00467CB4" w:rsidRPr="003C4321" w:rsidRDefault="00467CB4" w:rsidP="00467CB4">
      <w:pPr>
        <w:pStyle w:val="a4"/>
        <w:numPr>
          <w:ilvl w:val="0"/>
          <w:numId w:val="46"/>
        </w:numPr>
        <w:shd w:val="clear" w:color="auto" w:fill="FCFCFC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3C432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Немецкие принцессы на российском престоле</w:t>
      </w:r>
    </w:p>
    <w:p w:rsidR="00467CB4" w:rsidRPr="003C4321" w:rsidRDefault="00467CB4" w:rsidP="00467CB4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3C4321">
        <w:rPr>
          <w:rFonts w:ascii="Times New Roman" w:hAnsi="Times New Roman" w:cs="Times New Roman"/>
          <w:sz w:val="24"/>
          <w:szCs w:val="24"/>
        </w:rPr>
        <w:t>Немецкие праздники и традиции.</w:t>
      </w:r>
    </w:p>
    <w:p w:rsidR="00467CB4" w:rsidRPr="003C4321" w:rsidRDefault="00467CB4" w:rsidP="00467CB4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3C4321">
        <w:rPr>
          <w:rFonts w:ascii="Times New Roman" w:hAnsi="Times New Roman" w:cs="Times New Roman"/>
          <w:sz w:val="24"/>
          <w:szCs w:val="24"/>
        </w:rPr>
        <w:t>Тематический разговорник к учебнику немецкого языка за 9 класс.</w:t>
      </w:r>
    </w:p>
    <w:p w:rsidR="00467CB4" w:rsidRPr="003C4321" w:rsidRDefault="00467CB4" w:rsidP="00467CB4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3C4321">
        <w:rPr>
          <w:rFonts w:ascii="Times New Roman" w:hAnsi="Times New Roman" w:cs="Times New Roman"/>
          <w:sz w:val="24"/>
          <w:szCs w:val="24"/>
        </w:rPr>
        <w:t>Тематический разговорник к учебнику немецкого языка за 7 класс.</w:t>
      </w:r>
    </w:p>
    <w:p w:rsidR="00467CB4" w:rsidRPr="003C4321" w:rsidRDefault="00467CB4" w:rsidP="00467CB4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3C4321">
        <w:rPr>
          <w:rFonts w:ascii="Times New Roman" w:hAnsi="Times New Roman" w:cs="Times New Roman"/>
          <w:sz w:val="24"/>
          <w:szCs w:val="24"/>
        </w:rPr>
        <w:t>Школы в России и Германии</w:t>
      </w:r>
    </w:p>
    <w:p w:rsidR="00467CB4" w:rsidRPr="003C4321" w:rsidRDefault="00467CB4" w:rsidP="00467CB4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3C4321">
        <w:rPr>
          <w:rFonts w:ascii="Times New Roman" w:hAnsi="Times New Roman" w:cs="Times New Roman"/>
          <w:sz w:val="24"/>
          <w:szCs w:val="24"/>
        </w:rPr>
        <w:t>Немецкая кухня</w:t>
      </w:r>
    </w:p>
    <w:p w:rsidR="00467CB4" w:rsidRPr="003C4321" w:rsidRDefault="00467CB4" w:rsidP="00467CB4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3C4321">
        <w:rPr>
          <w:rFonts w:ascii="Times New Roman" w:hAnsi="Times New Roman" w:cs="Times New Roman"/>
          <w:sz w:val="24"/>
          <w:szCs w:val="24"/>
        </w:rPr>
        <w:t>Немецкие сказки и их авторы.</w:t>
      </w:r>
    </w:p>
    <w:p w:rsidR="00467CB4" w:rsidRPr="003C4321" w:rsidRDefault="00467CB4" w:rsidP="00467CB4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3C4321">
        <w:rPr>
          <w:rFonts w:ascii="Times New Roman" w:hAnsi="Times New Roman" w:cs="Times New Roman"/>
          <w:sz w:val="24"/>
          <w:szCs w:val="24"/>
        </w:rPr>
        <w:t>Немецкие поэты и их произведения</w:t>
      </w:r>
    </w:p>
    <w:p w:rsidR="00467CB4" w:rsidRPr="003C4321" w:rsidRDefault="00467CB4" w:rsidP="00467CB4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3C4321">
        <w:rPr>
          <w:rFonts w:ascii="Times New Roman" w:hAnsi="Times New Roman" w:cs="Times New Roman"/>
          <w:sz w:val="24"/>
          <w:szCs w:val="24"/>
        </w:rPr>
        <w:t>Заимствование из немецкого языка в русский.</w:t>
      </w:r>
    </w:p>
    <w:p w:rsidR="00467CB4" w:rsidRPr="003C4321" w:rsidRDefault="00467CB4" w:rsidP="00467CB4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3C4321">
        <w:rPr>
          <w:rFonts w:ascii="Times New Roman" w:hAnsi="Times New Roman" w:cs="Times New Roman"/>
          <w:sz w:val="24"/>
          <w:szCs w:val="24"/>
        </w:rPr>
        <w:lastRenderedPageBreak/>
        <w:t>Футбол Германии</w:t>
      </w:r>
    </w:p>
    <w:p w:rsidR="00467CB4" w:rsidRPr="003C4321" w:rsidRDefault="00467CB4" w:rsidP="00467CB4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3C4321">
        <w:rPr>
          <w:rFonts w:ascii="Times New Roman" w:hAnsi="Times New Roman" w:cs="Times New Roman"/>
          <w:sz w:val="24"/>
          <w:szCs w:val="24"/>
        </w:rPr>
        <w:t>Немецкие автомобильные фирмы</w:t>
      </w:r>
    </w:p>
    <w:p w:rsidR="00467CB4" w:rsidRPr="003C4321" w:rsidRDefault="00467CB4" w:rsidP="00467CB4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3C4321">
        <w:rPr>
          <w:rFonts w:ascii="Times New Roman" w:hAnsi="Times New Roman" w:cs="Times New Roman"/>
          <w:color w:val="000000"/>
          <w:sz w:val="24"/>
          <w:szCs w:val="24"/>
        </w:rPr>
        <w:t>Актуальность изучения немецкого языка</w:t>
      </w:r>
    </w:p>
    <w:p w:rsidR="00467CB4" w:rsidRPr="00467CB4" w:rsidRDefault="00467CB4" w:rsidP="00467CB4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</w:t>
      </w:r>
      <w:r w:rsidRPr="003C4321">
        <w:rPr>
          <w:rFonts w:ascii="Times New Roman" w:hAnsi="Times New Roman" w:cs="Times New Roman"/>
          <w:color w:val="000000"/>
          <w:sz w:val="24"/>
          <w:szCs w:val="24"/>
        </w:rPr>
        <w:t>тория российских немцев в моей семье.</w:t>
      </w:r>
    </w:p>
    <w:p w:rsidR="00467CB4" w:rsidRPr="00467CB4" w:rsidRDefault="00467CB4" w:rsidP="00467CB4">
      <w:pPr>
        <w:pStyle w:val="a4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67CB4">
        <w:rPr>
          <w:rFonts w:ascii="Times New Roman" w:hAnsi="Times New Roman" w:cs="Times New Roman"/>
          <w:color w:val="000000"/>
          <w:sz w:val="24"/>
          <w:szCs w:val="24"/>
        </w:rPr>
        <w:t>Немцы Омутинского района</w:t>
      </w:r>
    </w:p>
    <w:p w:rsidR="00467CB4" w:rsidRDefault="00467CB4" w:rsidP="00467CB4">
      <w:pPr>
        <w:rPr>
          <w:rFonts w:ascii="Times New Roman" w:hAnsi="Times New Roman" w:cs="Times New Roman"/>
          <w:b/>
          <w:sz w:val="28"/>
          <w:szCs w:val="24"/>
        </w:rPr>
      </w:pPr>
      <w:r w:rsidRPr="00467CB4">
        <w:rPr>
          <w:rFonts w:ascii="Times New Roman" w:hAnsi="Times New Roman" w:cs="Times New Roman"/>
          <w:b/>
          <w:sz w:val="28"/>
          <w:szCs w:val="24"/>
        </w:rPr>
        <w:t>6.химия</w:t>
      </w:r>
      <w:r>
        <w:rPr>
          <w:rFonts w:ascii="Times New Roman" w:hAnsi="Times New Roman" w:cs="Times New Roman"/>
          <w:b/>
          <w:sz w:val="28"/>
          <w:szCs w:val="24"/>
        </w:rPr>
        <w:t>, биология</w:t>
      </w:r>
    </w:p>
    <w:p w:rsidR="00467CB4" w:rsidRPr="007F7EB2" w:rsidRDefault="00467CB4" w:rsidP="00467CB4">
      <w:pPr>
        <w:pStyle w:val="a3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F7EB2">
        <w:rPr>
          <w:rFonts w:asciiTheme="majorBidi" w:hAnsiTheme="majorBidi" w:cstheme="majorBidi"/>
          <w:b/>
          <w:bCs/>
          <w:sz w:val="26"/>
          <w:szCs w:val="26"/>
        </w:rPr>
        <w:t>Темы проектов по предмету химия.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b/>
          <w:bCs/>
          <w:sz w:val="26"/>
          <w:szCs w:val="26"/>
        </w:rPr>
      </w:pPr>
      <w:r w:rsidRPr="007F7EB2">
        <w:rPr>
          <w:rFonts w:asciiTheme="majorBidi" w:hAnsiTheme="majorBidi" w:cstheme="majorBidi"/>
          <w:b/>
          <w:bCs/>
          <w:sz w:val="26"/>
          <w:szCs w:val="26"/>
        </w:rPr>
        <w:t>8 класс.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sz w:val="26"/>
          <w:szCs w:val="26"/>
        </w:rPr>
      </w:pPr>
      <w:r w:rsidRPr="007F7EB2">
        <w:rPr>
          <w:rFonts w:asciiTheme="majorBidi" w:hAnsiTheme="majorBidi" w:cstheme="majorBidi"/>
          <w:sz w:val="26"/>
          <w:szCs w:val="26"/>
        </w:rPr>
        <w:t>1.Удивительный мир химических и физических явлений.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sz w:val="26"/>
          <w:szCs w:val="26"/>
        </w:rPr>
      </w:pPr>
      <w:r w:rsidRPr="007F7EB2">
        <w:rPr>
          <w:rFonts w:asciiTheme="majorBidi" w:hAnsiTheme="majorBidi" w:cstheme="majorBidi"/>
          <w:sz w:val="26"/>
          <w:szCs w:val="26"/>
        </w:rPr>
        <w:t>2. Происхождение химических знаков.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sz w:val="26"/>
          <w:szCs w:val="26"/>
        </w:rPr>
      </w:pPr>
      <w:r w:rsidRPr="007F7EB2">
        <w:rPr>
          <w:rFonts w:asciiTheme="majorBidi" w:hAnsiTheme="majorBidi" w:cstheme="majorBidi"/>
          <w:sz w:val="26"/>
          <w:szCs w:val="26"/>
        </w:rPr>
        <w:t>3.Круговорот кислорода в природе.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sz w:val="26"/>
          <w:szCs w:val="26"/>
        </w:rPr>
      </w:pPr>
      <w:r w:rsidRPr="007F7EB2">
        <w:rPr>
          <w:rFonts w:asciiTheme="majorBidi" w:hAnsiTheme="majorBidi" w:cstheme="majorBidi"/>
          <w:sz w:val="26"/>
          <w:szCs w:val="26"/>
        </w:rPr>
        <w:t>4.Вода-растворитель.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sz w:val="26"/>
          <w:szCs w:val="26"/>
        </w:rPr>
      </w:pPr>
      <w:r w:rsidRPr="007F7EB2">
        <w:rPr>
          <w:rFonts w:asciiTheme="majorBidi" w:hAnsiTheme="majorBidi" w:cstheme="majorBidi"/>
          <w:sz w:val="26"/>
          <w:szCs w:val="26"/>
        </w:rPr>
        <w:t>5.Химические вещества вокруг нас.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sz w:val="26"/>
          <w:szCs w:val="26"/>
        </w:rPr>
      </w:pPr>
      <w:r w:rsidRPr="007F7EB2">
        <w:rPr>
          <w:rFonts w:asciiTheme="majorBidi" w:hAnsiTheme="majorBidi" w:cstheme="majorBidi"/>
          <w:sz w:val="26"/>
          <w:szCs w:val="26"/>
        </w:rPr>
        <w:t>6.Металлы в жизни человека.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7F7EB2">
        <w:rPr>
          <w:rFonts w:asciiTheme="majorBidi" w:hAnsiTheme="majorBidi" w:cstheme="majorBidi"/>
          <w:sz w:val="26"/>
          <w:szCs w:val="26"/>
        </w:rPr>
        <w:t>7.</w:t>
      </w:r>
      <w:r w:rsidRPr="007F7EB2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 Химия и цвет. Натуральные и искусственные красители.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color w:val="000000"/>
          <w:sz w:val="26"/>
          <w:szCs w:val="26"/>
        </w:rPr>
      </w:pPr>
      <w:r w:rsidRPr="007F7EB2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8.</w:t>
      </w:r>
      <w:r w:rsidRPr="007F7EB2">
        <w:rPr>
          <w:rFonts w:asciiTheme="majorBidi" w:hAnsiTheme="majorBidi" w:cstheme="majorBidi"/>
          <w:color w:val="000000"/>
          <w:sz w:val="26"/>
          <w:szCs w:val="26"/>
        </w:rPr>
        <w:t xml:space="preserve"> Металлы в организме человека.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color w:val="000000"/>
          <w:sz w:val="26"/>
          <w:szCs w:val="26"/>
        </w:rPr>
      </w:pPr>
      <w:r w:rsidRPr="007F7EB2">
        <w:rPr>
          <w:rFonts w:asciiTheme="majorBidi" w:hAnsiTheme="majorBidi" w:cstheme="majorBidi"/>
          <w:color w:val="000000"/>
          <w:sz w:val="26"/>
          <w:szCs w:val="26"/>
        </w:rPr>
        <w:t>9. Элемент номер один. 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sz w:val="26"/>
          <w:szCs w:val="26"/>
        </w:rPr>
      </w:pPr>
      <w:r w:rsidRPr="007F7EB2">
        <w:rPr>
          <w:rFonts w:asciiTheme="majorBidi" w:hAnsiTheme="majorBidi" w:cstheme="majorBidi"/>
          <w:color w:val="000000"/>
          <w:sz w:val="26"/>
          <w:szCs w:val="26"/>
        </w:rPr>
        <w:t>10. Химия марганца и его соединений. </w:t>
      </w:r>
      <w:r w:rsidRPr="007F7EB2">
        <w:rPr>
          <w:rFonts w:asciiTheme="majorBidi" w:hAnsiTheme="majorBidi" w:cstheme="majorBidi"/>
          <w:color w:val="000000"/>
          <w:sz w:val="26"/>
          <w:szCs w:val="26"/>
        </w:rPr>
        <w:br/>
      </w:r>
      <w:r w:rsidRPr="007F7EB2">
        <w:rPr>
          <w:rFonts w:asciiTheme="majorBidi" w:hAnsiTheme="majorBidi" w:cstheme="majorBidi"/>
          <w:color w:val="000000"/>
          <w:sz w:val="26"/>
          <w:szCs w:val="26"/>
        </w:rPr>
        <w:br/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b/>
          <w:bCs/>
          <w:sz w:val="26"/>
          <w:szCs w:val="26"/>
        </w:rPr>
      </w:pPr>
      <w:r w:rsidRPr="007F7EB2">
        <w:rPr>
          <w:rFonts w:asciiTheme="majorBidi" w:hAnsiTheme="majorBidi" w:cstheme="majorBidi"/>
          <w:b/>
          <w:bCs/>
          <w:sz w:val="26"/>
          <w:szCs w:val="26"/>
        </w:rPr>
        <w:t>9 класс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7F7EB2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1.Активированный уголь. Явление адсорбции.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7F7EB2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2. Индикаторы вокруг нас.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7F7EB2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3.Кальций и человек.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7F7EB2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4.Этот загадочный водород.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7F7EB2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5.</w:t>
      </w:r>
      <w:r w:rsidRPr="007F7EB2">
        <w:rPr>
          <w:rFonts w:asciiTheme="majorBidi" w:hAnsiTheme="majorBidi" w:cstheme="majorBidi"/>
          <w:color w:val="000000"/>
          <w:sz w:val="26"/>
          <w:szCs w:val="26"/>
        </w:rPr>
        <w:t xml:space="preserve"> Мир стекла. 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7F7EB2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6.Загадочный каучук.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color w:val="000000"/>
          <w:sz w:val="26"/>
          <w:szCs w:val="26"/>
        </w:rPr>
      </w:pPr>
      <w:r w:rsidRPr="007F7EB2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7.</w:t>
      </w:r>
      <w:r w:rsidRPr="007F7EB2">
        <w:rPr>
          <w:rFonts w:asciiTheme="majorBidi" w:hAnsiTheme="majorBidi" w:cstheme="majorBidi"/>
          <w:color w:val="000000"/>
          <w:sz w:val="26"/>
          <w:szCs w:val="26"/>
        </w:rPr>
        <w:t xml:space="preserve"> Влияние удобрений на рост моркови.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color w:val="000000"/>
          <w:sz w:val="26"/>
          <w:szCs w:val="26"/>
        </w:rPr>
      </w:pPr>
      <w:r w:rsidRPr="007F7EB2">
        <w:rPr>
          <w:rFonts w:asciiTheme="majorBidi" w:hAnsiTheme="majorBidi" w:cstheme="majorBidi"/>
          <w:color w:val="000000"/>
          <w:sz w:val="26"/>
          <w:szCs w:val="26"/>
        </w:rPr>
        <w:t>8.Как определить качество мёда. 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color w:val="000000"/>
          <w:sz w:val="26"/>
          <w:szCs w:val="26"/>
        </w:rPr>
      </w:pPr>
      <w:r w:rsidRPr="007F7EB2">
        <w:rPr>
          <w:rFonts w:asciiTheme="majorBidi" w:hAnsiTheme="majorBidi" w:cstheme="majorBidi"/>
          <w:color w:val="000000"/>
          <w:sz w:val="26"/>
          <w:szCs w:val="26"/>
        </w:rPr>
        <w:t>9. Проблема йодного дефицита. 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7F7EB2">
        <w:rPr>
          <w:rFonts w:asciiTheme="majorBidi" w:hAnsiTheme="majorBidi" w:cstheme="majorBidi"/>
          <w:color w:val="000000"/>
          <w:sz w:val="26"/>
          <w:szCs w:val="26"/>
        </w:rPr>
        <w:t>10.В мире кислот. 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sz w:val="26"/>
          <w:szCs w:val="26"/>
        </w:rPr>
      </w:pPr>
    </w:p>
    <w:p w:rsidR="00467CB4" w:rsidRPr="007F7EB2" w:rsidRDefault="00467CB4" w:rsidP="00467CB4">
      <w:pPr>
        <w:pStyle w:val="a3"/>
        <w:rPr>
          <w:rFonts w:asciiTheme="majorBidi" w:hAnsiTheme="majorBidi" w:cstheme="majorBidi"/>
          <w:b/>
          <w:bCs/>
          <w:sz w:val="26"/>
          <w:szCs w:val="26"/>
        </w:rPr>
      </w:pPr>
      <w:r w:rsidRPr="007F7EB2">
        <w:rPr>
          <w:rFonts w:asciiTheme="majorBidi" w:hAnsiTheme="majorBidi" w:cstheme="majorBidi"/>
          <w:b/>
          <w:bCs/>
          <w:sz w:val="26"/>
          <w:szCs w:val="26"/>
        </w:rPr>
        <w:t>10класс.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sz w:val="26"/>
          <w:szCs w:val="26"/>
        </w:rPr>
      </w:pPr>
      <w:r w:rsidRPr="007F7EB2">
        <w:rPr>
          <w:rFonts w:asciiTheme="majorBidi" w:hAnsiTheme="majorBidi" w:cstheme="majorBidi"/>
          <w:sz w:val="26"/>
          <w:szCs w:val="26"/>
        </w:rPr>
        <w:t>1.Получение уксусной кислоты.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sz w:val="26"/>
          <w:szCs w:val="26"/>
        </w:rPr>
      </w:pPr>
      <w:r w:rsidRPr="007F7EB2">
        <w:rPr>
          <w:rFonts w:asciiTheme="majorBidi" w:hAnsiTheme="majorBidi" w:cstheme="majorBidi"/>
          <w:sz w:val="26"/>
          <w:szCs w:val="26"/>
        </w:rPr>
        <w:t>2.Химия в борьбе с болезнями.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sz w:val="26"/>
          <w:szCs w:val="26"/>
        </w:rPr>
      </w:pPr>
      <w:r w:rsidRPr="007F7EB2">
        <w:rPr>
          <w:rFonts w:asciiTheme="majorBidi" w:hAnsiTheme="majorBidi" w:cstheme="majorBidi"/>
          <w:sz w:val="26"/>
          <w:szCs w:val="26"/>
        </w:rPr>
        <w:t>3.Красота с помощью химии.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sz w:val="26"/>
          <w:szCs w:val="26"/>
        </w:rPr>
      </w:pPr>
      <w:r w:rsidRPr="007F7EB2">
        <w:rPr>
          <w:rFonts w:asciiTheme="majorBidi" w:hAnsiTheme="majorBidi" w:cstheme="majorBidi"/>
          <w:sz w:val="26"/>
          <w:szCs w:val="26"/>
        </w:rPr>
        <w:t>4.Необъятный мир углерода.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sz w:val="26"/>
          <w:szCs w:val="26"/>
        </w:rPr>
      </w:pPr>
      <w:r w:rsidRPr="007F7EB2">
        <w:rPr>
          <w:rFonts w:asciiTheme="majorBidi" w:hAnsiTheme="majorBidi" w:cstheme="majorBidi"/>
          <w:sz w:val="26"/>
          <w:szCs w:val="26"/>
        </w:rPr>
        <w:t>5.Радиоактивные элементы в медицине.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sz w:val="26"/>
          <w:szCs w:val="26"/>
        </w:rPr>
      </w:pPr>
      <w:r w:rsidRPr="007F7EB2">
        <w:rPr>
          <w:rFonts w:asciiTheme="majorBidi" w:hAnsiTheme="majorBidi" w:cstheme="majorBidi"/>
          <w:sz w:val="26"/>
          <w:szCs w:val="26"/>
        </w:rPr>
        <w:t>6. Органические яды и противоядие.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sz w:val="26"/>
          <w:szCs w:val="26"/>
        </w:rPr>
      </w:pPr>
      <w:r w:rsidRPr="007F7EB2">
        <w:rPr>
          <w:rFonts w:asciiTheme="majorBidi" w:hAnsiTheme="majorBidi" w:cstheme="majorBidi"/>
          <w:sz w:val="26"/>
          <w:szCs w:val="26"/>
        </w:rPr>
        <w:t>7.Метан-болотный газ.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7F7EB2">
        <w:rPr>
          <w:rFonts w:asciiTheme="majorBidi" w:hAnsiTheme="majorBidi" w:cstheme="majorBidi"/>
          <w:sz w:val="26"/>
          <w:szCs w:val="26"/>
        </w:rPr>
        <w:t>8.</w:t>
      </w:r>
      <w:r w:rsidRPr="007F7EB2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 Железо и его биологическая роль в организме человека.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</w:pPr>
      <w:r w:rsidRPr="007F7EB2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9. </w:t>
      </w:r>
      <w:r w:rsidRPr="007F7EB2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 xml:space="preserve"> Лауреаты Нобелевской премии в области химии.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sz w:val="26"/>
          <w:szCs w:val="26"/>
        </w:rPr>
      </w:pPr>
      <w:r w:rsidRPr="007F7EB2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>11.</w:t>
      </w:r>
      <w:r w:rsidRPr="007F7EB2">
        <w:rPr>
          <w:rFonts w:asciiTheme="majorBidi" w:hAnsiTheme="majorBidi" w:cstheme="majorBidi"/>
          <w:sz w:val="26"/>
          <w:szCs w:val="26"/>
        </w:rPr>
        <w:t xml:space="preserve"> "Серебряные" реакции.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sz w:val="26"/>
          <w:szCs w:val="26"/>
        </w:rPr>
      </w:pPr>
    </w:p>
    <w:p w:rsidR="00467CB4" w:rsidRPr="007F7EB2" w:rsidRDefault="00467CB4" w:rsidP="00467CB4">
      <w:pPr>
        <w:pStyle w:val="a3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F7EB2">
        <w:rPr>
          <w:rFonts w:asciiTheme="majorBidi" w:hAnsiTheme="majorBidi" w:cstheme="majorBidi"/>
          <w:b/>
          <w:bCs/>
          <w:sz w:val="26"/>
          <w:szCs w:val="26"/>
        </w:rPr>
        <w:t>Темы проектов по биологии.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b/>
          <w:bCs/>
          <w:sz w:val="26"/>
          <w:szCs w:val="26"/>
        </w:rPr>
      </w:pPr>
      <w:r w:rsidRPr="007F7EB2">
        <w:rPr>
          <w:rFonts w:asciiTheme="majorBidi" w:hAnsiTheme="majorBidi" w:cstheme="majorBidi"/>
          <w:b/>
          <w:bCs/>
          <w:sz w:val="26"/>
          <w:szCs w:val="26"/>
        </w:rPr>
        <w:lastRenderedPageBreak/>
        <w:t>6класс.</w:t>
      </w:r>
    </w:p>
    <w:p w:rsidR="00467CB4" w:rsidRPr="007F7EB2" w:rsidRDefault="00467CB4" w:rsidP="00467CB4">
      <w:pPr>
        <w:pStyle w:val="a3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467CB4" w:rsidRPr="007F7EB2" w:rsidRDefault="00467CB4" w:rsidP="00467CB4">
      <w:pPr>
        <w:pStyle w:val="a3"/>
        <w:rPr>
          <w:rFonts w:asciiTheme="majorBidi" w:hAnsiTheme="majorBidi" w:cstheme="majorBidi"/>
          <w:sz w:val="26"/>
          <w:szCs w:val="26"/>
        </w:rPr>
      </w:pPr>
      <w:r w:rsidRPr="007F7EB2">
        <w:rPr>
          <w:rFonts w:asciiTheme="majorBidi" w:hAnsiTheme="majorBidi" w:cstheme="majorBidi"/>
          <w:sz w:val="26"/>
          <w:szCs w:val="26"/>
        </w:rPr>
        <w:t>1.Приятное соседство на грядке.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sz w:val="26"/>
          <w:szCs w:val="26"/>
        </w:rPr>
      </w:pPr>
      <w:r w:rsidRPr="007F7EB2">
        <w:rPr>
          <w:rFonts w:asciiTheme="majorBidi" w:hAnsiTheme="majorBidi" w:cstheme="majorBidi"/>
          <w:color w:val="000000"/>
          <w:sz w:val="26"/>
          <w:szCs w:val="26"/>
        </w:rPr>
        <w:t>2.Почва — кладовая земли. 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color w:val="000000"/>
          <w:sz w:val="26"/>
          <w:szCs w:val="26"/>
        </w:rPr>
      </w:pPr>
      <w:r w:rsidRPr="007F7EB2">
        <w:rPr>
          <w:rFonts w:asciiTheme="majorBidi" w:hAnsiTheme="majorBidi" w:cstheme="majorBidi"/>
          <w:sz w:val="26"/>
          <w:szCs w:val="26"/>
        </w:rPr>
        <w:t>3.</w:t>
      </w:r>
      <w:r w:rsidRPr="007F7EB2">
        <w:rPr>
          <w:rFonts w:asciiTheme="majorBidi" w:hAnsiTheme="majorBidi" w:cstheme="majorBidi"/>
          <w:color w:val="000000"/>
          <w:sz w:val="26"/>
          <w:szCs w:val="26"/>
        </w:rPr>
        <w:t>Обитатели почвы.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color w:val="000000"/>
          <w:sz w:val="26"/>
          <w:szCs w:val="26"/>
        </w:rPr>
      </w:pPr>
      <w:r w:rsidRPr="007F7EB2">
        <w:rPr>
          <w:rFonts w:asciiTheme="majorBidi" w:hAnsiTheme="majorBidi" w:cstheme="majorBidi"/>
          <w:color w:val="000000"/>
          <w:sz w:val="26"/>
          <w:szCs w:val="26"/>
        </w:rPr>
        <w:t>4.</w:t>
      </w:r>
      <w:r w:rsidRPr="007F7EB2">
        <w:rPr>
          <w:rFonts w:asciiTheme="majorBidi" w:hAnsiTheme="majorBidi" w:cstheme="majorBidi"/>
          <w:color w:val="222222"/>
          <w:sz w:val="26"/>
          <w:szCs w:val="26"/>
          <w:shd w:val="clear" w:color="auto" w:fill="FFFFFF"/>
        </w:rPr>
        <w:t xml:space="preserve"> Десятка самых умных животных мира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7F7EB2">
        <w:rPr>
          <w:rFonts w:asciiTheme="majorBidi" w:hAnsiTheme="majorBidi" w:cstheme="majorBidi"/>
          <w:color w:val="000000"/>
          <w:sz w:val="26"/>
          <w:szCs w:val="26"/>
        </w:rPr>
        <w:t>5.</w:t>
      </w:r>
      <w:r w:rsidRPr="007F7EB2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 xml:space="preserve"> Исследование роли лекарственных растений в жизни человека.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sz w:val="26"/>
          <w:szCs w:val="26"/>
        </w:rPr>
      </w:pPr>
      <w:r w:rsidRPr="007F7EB2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  <w:t>6.</w:t>
      </w:r>
      <w:r w:rsidRPr="007F7EB2">
        <w:rPr>
          <w:rFonts w:asciiTheme="majorBidi" w:hAnsiTheme="majorBidi" w:cstheme="majorBidi"/>
          <w:sz w:val="26"/>
          <w:szCs w:val="26"/>
        </w:rPr>
        <w:t xml:space="preserve"> Значение листа в жизни растений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color w:val="000000"/>
          <w:sz w:val="26"/>
          <w:szCs w:val="26"/>
        </w:rPr>
      </w:pPr>
      <w:r w:rsidRPr="007F7EB2">
        <w:rPr>
          <w:rFonts w:asciiTheme="majorBidi" w:hAnsiTheme="majorBidi" w:cstheme="majorBidi"/>
          <w:sz w:val="26"/>
          <w:szCs w:val="26"/>
        </w:rPr>
        <w:t>7. Космическая роль зеленых растений</w:t>
      </w:r>
    </w:p>
    <w:p w:rsidR="00467CB4" w:rsidRPr="007F7EB2" w:rsidRDefault="00467CB4" w:rsidP="00467CB4">
      <w:pPr>
        <w:pStyle w:val="a3"/>
        <w:rPr>
          <w:rFonts w:asciiTheme="majorBidi" w:hAnsiTheme="majorBidi" w:cstheme="majorBidi"/>
          <w:color w:val="000000"/>
          <w:sz w:val="26"/>
          <w:szCs w:val="26"/>
        </w:rPr>
      </w:pPr>
      <w:r w:rsidRPr="007F7EB2">
        <w:rPr>
          <w:rFonts w:asciiTheme="majorBidi" w:hAnsiTheme="majorBidi" w:cstheme="majorBidi"/>
          <w:color w:val="000000"/>
          <w:sz w:val="26"/>
          <w:szCs w:val="26"/>
        </w:rPr>
        <w:t xml:space="preserve">8. Лишайники-индикаторы. </w:t>
      </w:r>
      <w:r w:rsidRPr="007F7EB2">
        <w:rPr>
          <w:rFonts w:asciiTheme="majorBidi" w:hAnsiTheme="majorBidi" w:cstheme="majorBidi"/>
          <w:color w:val="000000"/>
          <w:sz w:val="26"/>
          <w:szCs w:val="26"/>
        </w:rPr>
        <w:br/>
      </w:r>
    </w:p>
    <w:p w:rsidR="00467CB4" w:rsidRPr="00467CB4" w:rsidRDefault="00467CB4" w:rsidP="00467CB4">
      <w:pPr>
        <w:rPr>
          <w:rFonts w:ascii="Times New Roman" w:hAnsi="Times New Roman" w:cs="Times New Roman"/>
          <w:b/>
          <w:sz w:val="28"/>
          <w:szCs w:val="24"/>
        </w:rPr>
      </w:pPr>
    </w:p>
    <w:sectPr w:rsidR="00467CB4" w:rsidRPr="00467CB4" w:rsidSect="00785C1F"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3F03"/>
    <w:multiLevelType w:val="hybridMultilevel"/>
    <w:tmpl w:val="17EE6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D46BA"/>
    <w:multiLevelType w:val="multilevel"/>
    <w:tmpl w:val="2390A0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958C3"/>
    <w:multiLevelType w:val="hybridMultilevel"/>
    <w:tmpl w:val="6DFCFD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8231D"/>
    <w:multiLevelType w:val="multilevel"/>
    <w:tmpl w:val="7B0A8CB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E2447"/>
    <w:multiLevelType w:val="multilevel"/>
    <w:tmpl w:val="02A48B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109A6"/>
    <w:multiLevelType w:val="hybridMultilevel"/>
    <w:tmpl w:val="3FE45EDE"/>
    <w:lvl w:ilvl="0" w:tplc="E29648C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64651"/>
    <w:multiLevelType w:val="hybridMultilevel"/>
    <w:tmpl w:val="9436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30AD3"/>
    <w:multiLevelType w:val="hybridMultilevel"/>
    <w:tmpl w:val="06CAF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77479"/>
    <w:multiLevelType w:val="multilevel"/>
    <w:tmpl w:val="1C36A9A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9F326B"/>
    <w:multiLevelType w:val="hybridMultilevel"/>
    <w:tmpl w:val="5F8873CA"/>
    <w:lvl w:ilvl="0" w:tplc="AAC2802A">
      <w:start w:val="1"/>
      <w:numFmt w:val="decimal"/>
      <w:lvlText w:val="%1)"/>
      <w:lvlJc w:val="left"/>
      <w:pPr>
        <w:ind w:left="180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0B7244"/>
    <w:multiLevelType w:val="multilevel"/>
    <w:tmpl w:val="D298A4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603B6"/>
    <w:multiLevelType w:val="multilevel"/>
    <w:tmpl w:val="2B4C701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484DE7"/>
    <w:multiLevelType w:val="multilevel"/>
    <w:tmpl w:val="9F343C6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93378A"/>
    <w:multiLevelType w:val="multilevel"/>
    <w:tmpl w:val="B5E6A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EC21C2"/>
    <w:multiLevelType w:val="multilevel"/>
    <w:tmpl w:val="B5E0D23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A41C9F"/>
    <w:multiLevelType w:val="hybridMultilevel"/>
    <w:tmpl w:val="56AEB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E6AC9"/>
    <w:multiLevelType w:val="multilevel"/>
    <w:tmpl w:val="F6FA627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1043C6"/>
    <w:multiLevelType w:val="hybridMultilevel"/>
    <w:tmpl w:val="4676A378"/>
    <w:lvl w:ilvl="0" w:tplc="2A94BC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EA3354"/>
    <w:multiLevelType w:val="hybridMultilevel"/>
    <w:tmpl w:val="F5D6BCC6"/>
    <w:lvl w:ilvl="0" w:tplc="25E07AF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EA4C5B"/>
    <w:multiLevelType w:val="hybridMultilevel"/>
    <w:tmpl w:val="F9EC677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C106C64"/>
    <w:multiLevelType w:val="multilevel"/>
    <w:tmpl w:val="03762D6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131AAE"/>
    <w:multiLevelType w:val="multilevel"/>
    <w:tmpl w:val="52A4BF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5C3725"/>
    <w:multiLevelType w:val="multilevel"/>
    <w:tmpl w:val="73980EA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197C92"/>
    <w:multiLevelType w:val="multilevel"/>
    <w:tmpl w:val="9304AC3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7B65A0"/>
    <w:multiLevelType w:val="hybridMultilevel"/>
    <w:tmpl w:val="D84EA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F524F"/>
    <w:multiLevelType w:val="multilevel"/>
    <w:tmpl w:val="E54404A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D151C3"/>
    <w:multiLevelType w:val="multilevel"/>
    <w:tmpl w:val="F38A80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0B343E"/>
    <w:multiLevelType w:val="multilevel"/>
    <w:tmpl w:val="F9D60F3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1B7989"/>
    <w:multiLevelType w:val="hybridMultilevel"/>
    <w:tmpl w:val="97DAF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13E31"/>
    <w:multiLevelType w:val="multilevel"/>
    <w:tmpl w:val="547C8FF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2641B1"/>
    <w:multiLevelType w:val="multilevel"/>
    <w:tmpl w:val="C6683D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814AA1"/>
    <w:multiLevelType w:val="multilevel"/>
    <w:tmpl w:val="716A825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F8059F"/>
    <w:multiLevelType w:val="multilevel"/>
    <w:tmpl w:val="B8AAF0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2E04AF"/>
    <w:multiLevelType w:val="multilevel"/>
    <w:tmpl w:val="C0FC3A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4902AE"/>
    <w:multiLevelType w:val="multilevel"/>
    <w:tmpl w:val="EA623DF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B078B1"/>
    <w:multiLevelType w:val="multilevel"/>
    <w:tmpl w:val="E3141B7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097A01"/>
    <w:multiLevelType w:val="hybridMultilevel"/>
    <w:tmpl w:val="8318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D77F2"/>
    <w:multiLevelType w:val="multilevel"/>
    <w:tmpl w:val="8BC2FA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4C3923"/>
    <w:multiLevelType w:val="multilevel"/>
    <w:tmpl w:val="830037B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AB619F"/>
    <w:multiLevelType w:val="multilevel"/>
    <w:tmpl w:val="977ACF7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FD6C5C"/>
    <w:multiLevelType w:val="multilevel"/>
    <w:tmpl w:val="C3A29FF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3F41BB"/>
    <w:multiLevelType w:val="multilevel"/>
    <w:tmpl w:val="C8D665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340015"/>
    <w:multiLevelType w:val="multilevel"/>
    <w:tmpl w:val="B7A826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3F2D42"/>
    <w:multiLevelType w:val="hybridMultilevel"/>
    <w:tmpl w:val="6322889E"/>
    <w:lvl w:ilvl="0" w:tplc="C7EAE7A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E25236B"/>
    <w:multiLevelType w:val="hybridMultilevel"/>
    <w:tmpl w:val="C8F2A92A"/>
    <w:lvl w:ilvl="0" w:tplc="4614BC9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1C166F"/>
    <w:multiLevelType w:val="multilevel"/>
    <w:tmpl w:val="ACDE2D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8"/>
  </w:num>
  <w:num w:numId="4">
    <w:abstractNumId w:val="43"/>
  </w:num>
  <w:num w:numId="5">
    <w:abstractNumId w:val="17"/>
  </w:num>
  <w:num w:numId="6">
    <w:abstractNumId w:val="9"/>
  </w:num>
  <w:num w:numId="7">
    <w:abstractNumId w:val="44"/>
  </w:num>
  <w:num w:numId="8">
    <w:abstractNumId w:val="7"/>
  </w:num>
  <w:num w:numId="9">
    <w:abstractNumId w:val="6"/>
  </w:num>
  <w:num w:numId="10">
    <w:abstractNumId w:val="15"/>
  </w:num>
  <w:num w:numId="11">
    <w:abstractNumId w:val="19"/>
  </w:num>
  <w:num w:numId="12">
    <w:abstractNumId w:val="36"/>
  </w:num>
  <w:num w:numId="13">
    <w:abstractNumId w:val="0"/>
  </w:num>
  <w:num w:numId="14">
    <w:abstractNumId w:val="28"/>
  </w:num>
  <w:num w:numId="15">
    <w:abstractNumId w:val="13"/>
  </w:num>
  <w:num w:numId="16">
    <w:abstractNumId w:val="41"/>
  </w:num>
  <w:num w:numId="17">
    <w:abstractNumId w:val="42"/>
  </w:num>
  <w:num w:numId="18">
    <w:abstractNumId w:val="26"/>
  </w:num>
  <w:num w:numId="19">
    <w:abstractNumId w:val="10"/>
  </w:num>
  <w:num w:numId="20">
    <w:abstractNumId w:val="45"/>
  </w:num>
  <w:num w:numId="21">
    <w:abstractNumId w:val="30"/>
  </w:num>
  <w:num w:numId="22">
    <w:abstractNumId w:val="4"/>
  </w:num>
  <w:num w:numId="23">
    <w:abstractNumId w:val="1"/>
  </w:num>
  <w:num w:numId="24">
    <w:abstractNumId w:val="33"/>
  </w:num>
  <w:num w:numId="25">
    <w:abstractNumId w:val="21"/>
  </w:num>
  <w:num w:numId="26">
    <w:abstractNumId w:val="3"/>
  </w:num>
  <w:num w:numId="27">
    <w:abstractNumId w:val="32"/>
  </w:num>
  <w:num w:numId="28">
    <w:abstractNumId w:val="37"/>
  </w:num>
  <w:num w:numId="29">
    <w:abstractNumId w:val="34"/>
  </w:num>
  <w:num w:numId="30">
    <w:abstractNumId w:val="22"/>
  </w:num>
  <w:num w:numId="31">
    <w:abstractNumId w:val="31"/>
  </w:num>
  <w:num w:numId="32">
    <w:abstractNumId w:val="20"/>
  </w:num>
  <w:num w:numId="33">
    <w:abstractNumId w:val="29"/>
  </w:num>
  <w:num w:numId="34">
    <w:abstractNumId w:val="40"/>
  </w:num>
  <w:num w:numId="35">
    <w:abstractNumId w:val="14"/>
  </w:num>
  <w:num w:numId="36">
    <w:abstractNumId w:val="35"/>
  </w:num>
  <w:num w:numId="37">
    <w:abstractNumId w:val="39"/>
  </w:num>
  <w:num w:numId="38">
    <w:abstractNumId w:val="25"/>
  </w:num>
  <w:num w:numId="39">
    <w:abstractNumId w:val="27"/>
  </w:num>
  <w:num w:numId="40">
    <w:abstractNumId w:val="23"/>
  </w:num>
  <w:num w:numId="41">
    <w:abstractNumId w:val="12"/>
  </w:num>
  <w:num w:numId="42">
    <w:abstractNumId w:val="38"/>
  </w:num>
  <w:num w:numId="43">
    <w:abstractNumId w:val="16"/>
  </w:num>
  <w:num w:numId="44">
    <w:abstractNumId w:val="11"/>
  </w:num>
  <w:num w:numId="45">
    <w:abstractNumId w:val="8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23"/>
    <w:rsid w:val="00467CB4"/>
    <w:rsid w:val="004C2259"/>
    <w:rsid w:val="00733723"/>
    <w:rsid w:val="00772BFF"/>
    <w:rsid w:val="00785C1F"/>
    <w:rsid w:val="008A5B6E"/>
    <w:rsid w:val="009005E5"/>
    <w:rsid w:val="00AF034E"/>
    <w:rsid w:val="00B76EF2"/>
    <w:rsid w:val="00C9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08F0D-A151-4341-B13B-8CE2141C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5E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F034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7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B7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B76E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B76EF2"/>
  </w:style>
  <w:style w:type="paragraph" w:customStyle="1" w:styleId="1">
    <w:name w:val="Абзац списка1"/>
    <w:basedOn w:val="a"/>
    <w:rsid w:val="00B76EF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B7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B7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76EF2"/>
  </w:style>
  <w:style w:type="paragraph" w:customStyle="1" w:styleId="p35">
    <w:name w:val="p35"/>
    <w:basedOn w:val="a"/>
    <w:rsid w:val="00B7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B7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14"/>
    <w:basedOn w:val="a0"/>
    <w:rsid w:val="00B76EF2"/>
  </w:style>
  <w:style w:type="character" w:customStyle="1" w:styleId="s15">
    <w:name w:val="s15"/>
    <w:basedOn w:val="a0"/>
    <w:rsid w:val="00B76EF2"/>
  </w:style>
  <w:style w:type="paragraph" w:customStyle="1" w:styleId="p37">
    <w:name w:val="p37"/>
    <w:basedOn w:val="a"/>
    <w:rsid w:val="00B7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B7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B7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B76EF2"/>
  </w:style>
  <w:style w:type="paragraph" w:customStyle="1" w:styleId="p40">
    <w:name w:val="p40"/>
    <w:basedOn w:val="a"/>
    <w:rsid w:val="00B7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B7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B7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7">
    <w:name w:val="s17"/>
    <w:basedOn w:val="a0"/>
    <w:rsid w:val="00B76EF2"/>
  </w:style>
  <w:style w:type="paragraph" w:customStyle="1" w:styleId="p43">
    <w:name w:val="p43"/>
    <w:basedOn w:val="a"/>
    <w:rsid w:val="00B7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B7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B7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8">
    <w:name w:val="s18"/>
    <w:basedOn w:val="a0"/>
    <w:rsid w:val="00B76EF2"/>
  </w:style>
  <w:style w:type="paragraph" w:customStyle="1" w:styleId="p46">
    <w:name w:val="p46"/>
    <w:basedOn w:val="a"/>
    <w:rsid w:val="00B7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B76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ado5.ru/e-book/brak-semja-i-moral-moralnyj-dolg-muzhchiny" TargetMode="External"/><Relationship Id="rId18" Type="http://schemas.openxmlformats.org/officeDocument/2006/relationships/hyperlink" Target="http://www.nado5.ru/e-book/vseobshchaja-deklaratsija-prav-cheloveka-kak-ideal-sovremennogo-prava" TargetMode="External"/><Relationship Id="rId26" Type="http://schemas.openxmlformats.org/officeDocument/2006/relationships/hyperlink" Target="http://www.nado5.ru/e-book/pravo-na-obrazovanie-obrazovanie-sochetanie-interesov-lichnosti" TargetMode="External"/><Relationship Id="rId39" Type="http://schemas.openxmlformats.org/officeDocument/2006/relationships/hyperlink" Target="http://www.nado5.ru/e-book/rol-ekonomiki-v-zhizni-obshchestva" TargetMode="External"/><Relationship Id="rId21" Type="http://schemas.openxmlformats.org/officeDocument/2006/relationships/hyperlink" Target="http://www.nado5.ru/e-book/imushchestvennye-otnoshenija-sobstvennost-i-ee-formy" TargetMode="External"/><Relationship Id="rId34" Type="http://schemas.openxmlformats.org/officeDocument/2006/relationships/hyperlink" Target="http://www.nado5.ru/e-book/chelovek-v-sisteme-sotsialnyh" TargetMode="External"/><Relationship Id="rId42" Type="http://schemas.openxmlformats.org/officeDocument/2006/relationships/hyperlink" Target="http://www.nado5.ru/e-book/sotsialnye-vzaimodejstvija" TargetMode="External"/><Relationship Id="rId47" Type="http://schemas.openxmlformats.org/officeDocument/2006/relationships/hyperlink" Target="http://www.nado5.ru/e-book/politika-i-vlast" TargetMode="External"/><Relationship Id="rId50" Type="http://schemas.openxmlformats.org/officeDocument/2006/relationships/hyperlink" Target="http://www.nado5.ru/e-book/demokraticheskie-vybory-i-politicheskie-partii-izbiratelnye-sistemy" TargetMode="External"/><Relationship Id="rId55" Type="http://schemas.openxmlformats.org/officeDocument/2006/relationships/hyperlink" Target="http://www.nado5.ru/e-book/predposylki-pravomernogo-povedenija-pravosoznanie-pravovaja-kultura" TargetMode="External"/><Relationship Id="rId7" Type="http://schemas.openxmlformats.org/officeDocument/2006/relationships/hyperlink" Target="http://www.nado5.ru/e-book/pravovoe-gosudarstvo-sushchnost-i-osnovnye-priznaki-verhovenstvo-prav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do5.ru/e-book/grazhdanin-chelovek-svobodnyj-i-otvetstvennyj-grazhdanin" TargetMode="External"/><Relationship Id="rId29" Type="http://schemas.openxmlformats.org/officeDocument/2006/relationships/hyperlink" Target="http://www.nado5.ru/e-book/obshchestvo-kak-slozhnaja-dinamichnaja-sistema" TargetMode="External"/><Relationship Id="rId11" Type="http://schemas.openxmlformats.org/officeDocument/2006/relationships/hyperlink" Target="http://www.nado5.ru/e-book/rol-morali-v-zhizni-cheloveka-i-obshchestva" TargetMode="External"/><Relationship Id="rId24" Type="http://schemas.openxmlformats.org/officeDocument/2006/relationships/hyperlink" Target="http://www.nado5.ru/e-book/trud-trudovye-otnoshenija-i-ih-pravovoe-regulirovanie-trudovoj-dogovor" TargetMode="External"/><Relationship Id="rId32" Type="http://schemas.openxmlformats.org/officeDocument/2006/relationships/hyperlink" Target="http://www.nado5.ru/e-book/dejatelnost-kak-sposob-sushchestvovanija-ljudej" TargetMode="External"/><Relationship Id="rId37" Type="http://schemas.openxmlformats.org/officeDocument/2006/relationships/hyperlink" Target="http://www.nado5.ru/e-book/moral-i-religija-moral-ee-kategorii-religija-ee-rol-v-zhizni-obshchestva" TargetMode="External"/><Relationship Id="rId40" Type="http://schemas.openxmlformats.org/officeDocument/2006/relationships/hyperlink" Target="http://www.nado5.ru/e-book/ekonomicheskaja-kultura-ekonomicheskij-interes" TargetMode="External"/><Relationship Id="rId45" Type="http://schemas.openxmlformats.org/officeDocument/2006/relationships/hyperlink" Target="http://www.nado5.ru/e-book/semja-i-byt-semja-kak-sotsialnyj-institut-semja" TargetMode="External"/><Relationship Id="rId53" Type="http://schemas.openxmlformats.org/officeDocument/2006/relationships/hyperlink" Target="http://www.nado5.ru/e-book/istochniki-prava-pravovye-akty-konstitutsija-v-ierarhii-normativnyh-aktov" TargetMode="External"/><Relationship Id="rId5" Type="http://schemas.openxmlformats.org/officeDocument/2006/relationships/hyperlink" Target="http://www.nado5.ru/e-book/vlast-i-pravo-pravo-vyshe-vlasti-razvitie-uchenija-o-pravovom-gosudarstve" TargetMode="External"/><Relationship Id="rId19" Type="http://schemas.openxmlformats.org/officeDocument/2006/relationships/hyperlink" Target="http://www.nado5.ru/e-book/mezhdunarodnoe-gumanitarnoe-pravo-neobhodimo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do5.ru/e-book/lichnost-i-moralnaja-otvetstvennost" TargetMode="External"/><Relationship Id="rId14" Type="http://schemas.openxmlformats.org/officeDocument/2006/relationships/hyperlink" Target="http://www.nado5.ru/e-book/rol-prava-v-zhizni-cheloveka-obshchestva-gosudarstva-grazhdanin" TargetMode="External"/><Relationship Id="rId22" Type="http://schemas.openxmlformats.org/officeDocument/2006/relationships/hyperlink" Target="http://www.nado5.ru/e-book/duhovnaja-zhizn-pravo-cheloveka-na-duhovnuju-svobodu" TargetMode="External"/><Relationship Id="rId27" Type="http://schemas.openxmlformats.org/officeDocument/2006/relationships/hyperlink" Target="https://docviewer.yandex.ru/?url=ya-disk-public%3A%2F%2FzmfhNDjsh5%2BT3DG34xKecVb4hZBFUVkQab%2FarO37Fn4%3D&amp;name=Rabochayz_programma_po_istorii__10_kl.doc&amp;c=55e2d901d086" TargetMode="External"/><Relationship Id="rId30" Type="http://schemas.openxmlformats.org/officeDocument/2006/relationships/hyperlink" Target="http://www.nado5.ru/e-book/priroda-cheloveka" TargetMode="External"/><Relationship Id="rId35" Type="http://schemas.openxmlformats.org/officeDocument/2006/relationships/hyperlink" Target="http://www.nado5.ru/e-book/duhovnaja-zhizn-obshchestva-kultura-i-duhovnaja-zhizn" TargetMode="External"/><Relationship Id="rId43" Type="http://schemas.openxmlformats.org/officeDocument/2006/relationships/hyperlink" Target="http://www.nado5.ru/e-book/sotsialnye-normy-i-otklonjajushcheesja-povedenie" TargetMode="External"/><Relationship Id="rId48" Type="http://schemas.openxmlformats.org/officeDocument/2006/relationships/hyperlink" Target="http://www.nado5.ru/e-book/politicheskaja-sistema-struktura-i-funktsii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nado5.ru/e-book/grazhdanskie-i-politicheskie-svobody-svoboda-sobranij-svoboda-assotsiatsij" TargetMode="External"/><Relationship Id="rId51" Type="http://schemas.openxmlformats.org/officeDocument/2006/relationships/hyperlink" Target="http://www.nado5.ru/e-book/uchastie-grazhdan-v-politicheskoj-zhizni-politicheskij-protsess-politicheskoe-uchastie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nado5.ru/e-book/dolg-i-sovest" TargetMode="External"/><Relationship Id="rId17" Type="http://schemas.openxmlformats.org/officeDocument/2006/relationships/hyperlink" Target="http://www.nado5.ru/e-book/istoricheskij-put-utverzhdenija-prav-cheloveka" TargetMode="External"/><Relationship Id="rId25" Type="http://schemas.openxmlformats.org/officeDocument/2006/relationships/hyperlink" Target="http://www.nado5.ru/e-book/sotsialnye-prava-cheloveka-pravo-na-zhile-zdorove-pod-ohranoj-zakona" TargetMode="External"/><Relationship Id="rId33" Type="http://schemas.openxmlformats.org/officeDocument/2006/relationships/hyperlink" Target="http://www.nado5.ru/e-book/poznanie-i-znanie" TargetMode="External"/><Relationship Id="rId38" Type="http://schemas.openxmlformats.org/officeDocument/2006/relationships/hyperlink" Target="http://www.nado5.ru/e-book/iskusstvo-i-duhovnaja-zhizn-iskusstvo-ego-formyj" TargetMode="External"/><Relationship Id="rId46" Type="http://schemas.openxmlformats.org/officeDocument/2006/relationships/hyperlink" Target="http://www.nado5.ru/e-book/molodezh-v-sovremennom-obshchestve" TargetMode="External"/><Relationship Id="rId20" Type="http://schemas.openxmlformats.org/officeDocument/2006/relationships/hyperlink" Target="http://www.nado5.ru/e-book/chastnaja-zhizn-grazhdanina-osnovnye-storony" TargetMode="External"/><Relationship Id="rId41" Type="http://schemas.openxmlformats.org/officeDocument/2006/relationships/hyperlink" Target="http://www.nado5.ru/e-book/sotsialnaja-struktura-mnogoobrazie-sotsialnyh-grupp-neravenstvo" TargetMode="External"/><Relationship Id="rId54" Type="http://schemas.openxmlformats.org/officeDocument/2006/relationships/hyperlink" Target="http://www.nado5.ru/e-book/pravootnoshenija-i-pravonarushenija-vidy-juridicheskoj-otvetstvennost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ado5.ru/e-book/grazhdanskoe-obshchestvo-i-gosudarstvo-obshchestvennye-obedinenija-grazhdan" TargetMode="External"/><Relationship Id="rId15" Type="http://schemas.openxmlformats.org/officeDocument/2006/relationships/hyperlink" Target="http://www.nado5.ru/e-book/pravovaja-juridicheskaja-otvetstvennost-priznaki" TargetMode="External"/><Relationship Id="rId23" Type="http://schemas.openxmlformats.org/officeDocument/2006/relationships/hyperlink" Target="http://www.nado5.ru/e-book/svoboda-sovesti-religioznoe-verovanie" TargetMode="External"/><Relationship Id="rId28" Type="http://schemas.openxmlformats.org/officeDocument/2006/relationships/hyperlink" Target="http://www.nado5.ru/e-book/obshchestvo-kak-sovmestnaja-zhiznedejatelnost-ljudej" TargetMode="External"/><Relationship Id="rId36" Type="http://schemas.openxmlformats.org/officeDocument/2006/relationships/hyperlink" Target="http://www.nado5.ru/e-book/nauka-i-obrazovanie-nauka-ee-rol" TargetMode="External"/><Relationship Id="rId49" Type="http://schemas.openxmlformats.org/officeDocument/2006/relationships/hyperlink" Target="http://www.nado5.ru/e-book/grazhdanskoe-obshchestvo-i-pravovoe-gosudarstvo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nado5.ru/e-book/nravstvennost-moral-etika" TargetMode="External"/><Relationship Id="rId31" Type="http://schemas.openxmlformats.org/officeDocument/2006/relationships/hyperlink" Target="http://www.nado5.ru/e-book/chelovek-kak-duhovnoe-sushchestvo-duhovnaja-zhizn" TargetMode="External"/><Relationship Id="rId44" Type="http://schemas.openxmlformats.org/officeDocument/2006/relationships/hyperlink" Target="http://www.nado5.ru/e-book/natsionalnye-otnoshenija-etnicheskie-obshchnosti-mezhnatsionalnoe-sotrudnichestvo" TargetMode="External"/><Relationship Id="rId52" Type="http://schemas.openxmlformats.org/officeDocument/2006/relationships/hyperlink" Target="http://www.nado5.ru/e-book/pravo-v-sisteme-sotsialnyh-norm-sistema-pra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8218</Words>
  <Characters>46849</Characters>
  <Application>Microsoft Office Word</Application>
  <DocSecurity>0</DocSecurity>
  <Lines>390</Lines>
  <Paragraphs>109</Paragraphs>
  <ScaleCrop>false</ScaleCrop>
  <Company/>
  <LinksUpToDate>false</LinksUpToDate>
  <CharactersWithSpaces>54958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2018-09-17T12:24:00Z</dcterms:created>
  <dcterms:modified xsi:type="dcterms:W3CDTF">2018-09-17T12:34:00Z</dcterms:modified>
</cp:coreProperties>
</file>