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F5" w:rsidRDefault="00C111F5" w:rsidP="00C111F5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  <w:lang w:eastAsia="ru-RU"/>
        </w:rPr>
        <w:t>Орехова Елена Эдуардовна</w:t>
      </w:r>
      <w:r>
        <w:rPr>
          <w:rFonts w:ascii="Times New Roman" w:hAnsi="Times New Roman" w:cs="Times New Roman"/>
          <w:sz w:val="27"/>
          <w:szCs w:val="27"/>
        </w:rPr>
        <w:t xml:space="preserve"> 1987 года рождения. Образование высшее,  окончила Тюменский государственный университет по специальности «Педагогика и методика дошкольного образования». Стаж работы в данном дошкольном образовательном учреждении  2года, педагогический стаж 2года. </w:t>
      </w:r>
    </w:p>
    <w:p w:rsidR="00C111F5" w:rsidRDefault="00C111F5" w:rsidP="00C111F5">
      <w:pPr>
        <w:pStyle w:val="a3"/>
        <w:tabs>
          <w:tab w:val="left" w:pos="426"/>
        </w:tabs>
        <w:spacing w:line="240" w:lineRule="auto"/>
        <w:ind w:firstLine="0"/>
        <w:rPr>
          <w:sz w:val="27"/>
          <w:szCs w:val="27"/>
        </w:rPr>
      </w:pPr>
      <w:r>
        <w:rPr>
          <w:spacing w:val="-1"/>
          <w:sz w:val="27"/>
          <w:szCs w:val="27"/>
        </w:rPr>
        <w:t>Елена Эдуардовна</w:t>
      </w:r>
      <w:r>
        <w:rPr>
          <w:sz w:val="27"/>
          <w:szCs w:val="27"/>
        </w:rPr>
        <w:t xml:space="preserve"> –  молодой творчески работающий педагог. Её отличает глубокое знание методик, высокий уровень выполнения программных требований, постоянное стремление к совершенствованию форм и методов обучения, высокая культура ведения занятий. Она свободно ориентируется в современных  концепциях обучения и воспитания, использует их как основу своей педагогической работы. </w:t>
      </w:r>
    </w:p>
    <w:p w:rsidR="00C111F5" w:rsidRDefault="00C111F5" w:rsidP="00C111F5">
      <w:pPr>
        <w:pStyle w:val="a3"/>
        <w:tabs>
          <w:tab w:val="left" w:pos="426"/>
        </w:tabs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Воспитатель  систематически повышает свою профессиональную деятельность.</w:t>
      </w:r>
    </w:p>
    <w:p w:rsidR="00C111F5" w:rsidRDefault="00C111F5" w:rsidP="00C111F5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Её занятия всегда интересны детям, потому, что воспитатель строит свои взаимоотношения с воспитанниками на основе доверия и уважения, требовательности и справедливости. </w:t>
      </w:r>
    </w:p>
    <w:p w:rsidR="00C111F5" w:rsidRDefault="00C111F5" w:rsidP="00C111F5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Воспитанники Елены Эдуардовны принимают активное участие в  сельских и районных мероприятиях таких как: </w:t>
      </w:r>
    </w:p>
    <w:p w:rsidR="00C111F5" w:rsidRDefault="00C111F5" w:rsidP="00C111F5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районный конкурс «Лучше всех», номинация «Танец», 2019г.</w:t>
      </w:r>
    </w:p>
    <w:p w:rsidR="00C111F5" w:rsidRDefault="00C111F5" w:rsidP="00C111F5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«День села»,2018,2019гг.</w:t>
      </w:r>
    </w:p>
    <w:p w:rsidR="00C111F5" w:rsidRDefault="00C111F5" w:rsidP="00C111F5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«Рождественские встречи» - сельский ДК</w:t>
      </w:r>
    </w:p>
    <w:p w:rsidR="00C111F5" w:rsidRDefault="00C111F5" w:rsidP="00C111F5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Елена Эдуардовна уверена в себе, стремится к творческому поиску, всесторонне развитая личность, она хорошая хозяйка, любящая мать двух  девочек. </w:t>
      </w:r>
    </w:p>
    <w:p w:rsidR="00C111F5" w:rsidRDefault="00C111F5" w:rsidP="00C111F5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Постоянная участница театрализованных представлений на всех развлекательных мероприятиях и детских праздниках. Коллеги ценят в Елене Эдуардовне компетентность,  общительность, готовность к сотрудничеству. </w:t>
      </w:r>
    </w:p>
    <w:p w:rsidR="00A91500" w:rsidRDefault="00A91500"/>
    <w:sectPr w:rsidR="00A91500" w:rsidSect="00A91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111F5"/>
    <w:rsid w:val="00A91500"/>
    <w:rsid w:val="00C111F5"/>
    <w:rsid w:val="00CB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uiPriority w:val="99"/>
    <w:rsid w:val="00C111F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2020-02-12T03:21:00Z</dcterms:created>
  <dcterms:modified xsi:type="dcterms:W3CDTF">2020-02-12T03:22:00Z</dcterms:modified>
</cp:coreProperties>
</file>