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D6" w:rsidRDefault="002250CF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19</w:t>
      </w:r>
      <w:r w:rsidR="006237D6" w:rsidRPr="006237D6">
        <w:rPr>
          <w:sz w:val="36"/>
          <w:szCs w:val="36"/>
        </w:rPr>
        <w:t>.03.20</w:t>
      </w:r>
      <w:r w:rsidR="006237D6">
        <w:rPr>
          <w:sz w:val="36"/>
          <w:szCs w:val="36"/>
        </w:rPr>
        <w:t>20</w:t>
      </w:r>
    </w:p>
    <w:p w:rsidR="006237D6" w:rsidRDefault="006237D6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8 в</w:t>
      </w:r>
      <w:r w:rsidR="00BD764D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078"/>
        <w:gridCol w:w="2999"/>
        <w:gridCol w:w="5397"/>
      </w:tblGrid>
      <w:tr w:rsidR="006237D6" w:rsidTr="006237D6">
        <w:trPr>
          <w:trHeight w:val="420"/>
        </w:trPr>
        <w:tc>
          <w:tcPr>
            <w:tcW w:w="1078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999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Предмет</w:t>
            </w:r>
          </w:p>
        </w:tc>
        <w:tc>
          <w:tcPr>
            <w:tcW w:w="5397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</w:t>
            </w:r>
            <w:proofErr w:type="spellEnd"/>
            <w:r>
              <w:rPr>
                <w:sz w:val="36"/>
                <w:szCs w:val="36"/>
              </w:rPr>
              <w:t>/</w:t>
            </w:r>
            <w:proofErr w:type="spellStart"/>
            <w:r>
              <w:rPr>
                <w:sz w:val="36"/>
                <w:szCs w:val="36"/>
              </w:rPr>
              <w:t>з</w:t>
            </w:r>
            <w:proofErr w:type="spellEnd"/>
          </w:p>
        </w:tc>
      </w:tr>
      <w:tr w:rsidR="006237D6" w:rsidTr="006237D6">
        <w:trPr>
          <w:trHeight w:val="669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ин</w:t>
            </w:r>
            <w:proofErr w:type="gramStart"/>
            <w:r w:rsidRPr="006237D6">
              <w:rPr>
                <w:sz w:val="28"/>
                <w:szCs w:val="28"/>
              </w:rPr>
              <w:t>.(</w:t>
            </w:r>
            <w:proofErr w:type="gramEnd"/>
            <w:r w:rsidRPr="006237D6">
              <w:rPr>
                <w:sz w:val="28"/>
                <w:szCs w:val="28"/>
              </w:rPr>
              <w:t>английский язык)</w:t>
            </w:r>
          </w:p>
        </w:tc>
        <w:tc>
          <w:tcPr>
            <w:tcW w:w="5397" w:type="dxa"/>
          </w:tcPr>
          <w:p w:rsidR="006237D6" w:rsidRPr="006237D6" w:rsidRDefault="002250CF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Стр.151, упр.2 (письменно)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емецкий язык)</w:t>
            </w:r>
          </w:p>
        </w:tc>
        <w:tc>
          <w:tcPr>
            <w:tcW w:w="5397" w:type="dxa"/>
          </w:tcPr>
          <w:p w:rsidR="006237D6" w:rsidRPr="006237D6" w:rsidRDefault="002250CF" w:rsidP="00AE5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– презентаци</w:t>
            </w:r>
            <w:r w:rsidR="00AE50B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«Биография Л.</w:t>
            </w:r>
            <w:r w:rsidR="00AE50B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Бетховина</w:t>
            </w:r>
            <w:proofErr w:type="spellEnd"/>
            <w:r>
              <w:rPr>
                <w:sz w:val="28"/>
                <w:szCs w:val="28"/>
              </w:rPr>
              <w:t>» (контроль в ВК)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5397" w:type="dxa"/>
          </w:tcPr>
          <w:p w:rsidR="006237D6" w:rsidRPr="006237D6" w:rsidRDefault="002250CF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Пар.29 пункт 1 прочитать, ответить письменно на вопросы 1-3 для самопроверки (вопросы на стр. 160).Записать решение примера 1 из учебника. Выполнить № 291.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397" w:type="dxa"/>
          </w:tcPr>
          <w:p w:rsidR="006237D6" w:rsidRPr="006237D6" w:rsidRDefault="002250CF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Пар.49, стр.183. ответить на вопросы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Тест в ВК. Сдать до 14.00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:rsidR="006237D6" w:rsidRPr="006237D6" w:rsidRDefault="002250CF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5397" w:type="dxa"/>
          </w:tcPr>
          <w:p w:rsidR="006237D6" w:rsidRPr="006237D6" w:rsidRDefault="00BD764D" w:rsidP="0022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2250CF">
              <w:rPr>
                <w:sz w:val="28"/>
                <w:szCs w:val="28"/>
              </w:rPr>
              <w:t xml:space="preserve"> Знать классификацию оксидов, оснований, кислот, солей.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:rsidR="006237D6" w:rsidRPr="006237D6" w:rsidRDefault="009960AC" w:rsidP="006237D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5397" w:type="dxa"/>
          </w:tcPr>
          <w:p w:rsidR="006237D6" w:rsidRPr="006237D6" w:rsidRDefault="00BD764D" w:rsidP="00996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«</w:t>
            </w:r>
            <w:r w:rsidR="009960AC">
              <w:rPr>
                <w:sz w:val="28"/>
                <w:szCs w:val="28"/>
              </w:rPr>
              <w:t>Техника прыжка в высоту способом «перешагивание»</w:t>
            </w:r>
            <w:r>
              <w:rPr>
                <w:sz w:val="28"/>
                <w:szCs w:val="28"/>
              </w:rPr>
              <w:t>»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:rsidR="006237D6" w:rsidRPr="006237D6" w:rsidRDefault="009960AC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5397" w:type="dxa"/>
          </w:tcPr>
          <w:p w:rsidR="006237D6" w:rsidRPr="006237D6" w:rsidRDefault="00BD764D" w:rsidP="00996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  <w:r w:rsidR="009960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9960AC">
              <w:rPr>
                <w:sz w:val="28"/>
                <w:szCs w:val="28"/>
              </w:rPr>
              <w:t>43 читать, составить и заполнить схему «Значение нервной системы»</w:t>
            </w:r>
          </w:p>
        </w:tc>
      </w:tr>
      <w:tr w:rsidR="009960AC" w:rsidTr="006237D6">
        <w:trPr>
          <w:trHeight w:val="436"/>
        </w:trPr>
        <w:tc>
          <w:tcPr>
            <w:tcW w:w="1078" w:type="dxa"/>
          </w:tcPr>
          <w:p w:rsidR="009960AC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:rsidR="009960AC" w:rsidRDefault="009960AC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5397" w:type="dxa"/>
          </w:tcPr>
          <w:p w:rsidR="009960AC" w:rsidRDefault="009960AC" w:rsidP="00996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театральную афишу к балету «Спящая красавица», «Щелкунчик», «Лебединое озеро». Формат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 (альбомный лист), акварель или гуашь.</w:t>
            </w:r>
          </w:p>
        </w:tc>
      </w:tr>
    </w:tbl>
    <w:p w:rsidR="00F60B54" w:rsidRPr="006237D6" w:rsidRDefault="006237D6" w:rsidP="006237D6">
      <w:pPr>
        <w:jc w:val="center"/>
        <w:rPr>
          <w:sz w:val="36"/>
          <w:szCs w:val="36"/>
        </w:rPr>
      </w:pPr>
      <w:r w:rsidRPr="006237D6">
        <w:rPr>
          <w:sz w:val="36"/>
          <w:szCs w:val="36"/>
        </w:rPr>
        <w:t xml:space="preserve"> </w:t>
      </w:r>
    </w:p>
    <w:sectPr w:rsidR="00F60B54" w:rsidRPr="006237D6" w:rsidSect="006B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37D6"/>
    <w:rsid w:val="001D4857"/>
    <w:rsid w:val="002250CF"/>
    <w:rsid w:val="006237D6"/>
    <w:rsid w:val="006B2190"/>
    <w:rsid w:val="0095374B"/>
    <w:rsid w:val="009960AC"/>
    <w:rsid w:val="00AE50B9"/>
    <w:rsid w:val="00BD764D"/>
    <w:rsid w:val="00F5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2020-03-18T05:59:00Z</dcterms:created>
  <dcterms:modified xsi:type="dcterms:W3CDTF">2020-03-19T04:51:00Z</dcterms:modified>
</cp:coreProperties>
</file>