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3F" w:rsidRPr="00912CEC" w:rsidRDefault="00B9363F" w:rsidP="00B9363F">
      <w:pPr>
        <w:jc w:val="center"/>
        <w:rPr>
          <w:sz w:val="22"/>
          <w:szCs w:val="22"/>
        </w:rPr>
      </w:pPr>
      <w:r w:rsidRPr="00912CEC">
        <w:rPr>
          <w:sz w:val="22"/>
          <w:szCs w:val="22"/>
        </w:rPr>
        <w:t>Муниципальное автономное общеобразовательное учреждение</w:t>
      </w:r>
    </w:p>
    <w:p w:rsidR="00B9363F" w:rsidRDefault="0072791B" w:rsidP="00B9363F">
      <w:pPr>
        <w:jc w:val="center"/>
        <w:rPr>
          <w:b/>
          <w:u w:val="single"/>
        </w:rPr>
      </w:pPr>
      <w:proofErr w:type="spellStart"/>
      <w:r>
        <w:rPr>
          <w:b/>
          <w:u w:val="single"/>
        </w:rPr>
        <w:t>Петелинская</w:t>
      </w:r>
      <w:proofErr w:type="spellEnd"/>
      <w:r w:rsidR="00B9363F" w:rsidRPr="00912CEC">
        <w:rPr>
          <w:b/>
          <w:u w:val="single"/>
        </w:rPr>
        <w:t xml:space="preserve"> средняя общеобразовательная  школа</w:t>
      </w:r>
    </w:p>
    <w:p w:rsidR="0072791B" w:rsidRPr="00912CEC" w:rsidRDefault="0072791B" w:rsidP="00B9363F">
      <w:pPr>
        <w:jc w:val="center"/>
        <w:rPr>
          <w:b/>
          <w:u w:val="single"/>
        </w:rPr>
      </w:pPr>
      <w:r>
        <w:rPr>
          <w:b/>
          <w:u w:val="single"/>
        </w:rPr>
        <w:t xml:space="preserve">Филиал </w:t>
      </w:r>
      <w:proofErr w:type="spellStart"/>
      <w:r>
        <w:rPr>
          <w:b/>
          <w:u w:val="single"/>
        </w:rPr>
        <w:t>Хохловская</w:t>
      </w:r>
      <w:proofErr w:type="spellEnd"/>
      <w:r>
        <w:rPr>
          <w:b/>
          <w:u w:val="single"/>
        </w:rPr>
        <w:t xml:space="preserve"> СОШ</w:t>
      </w:r>
    </w:p>
    <w:p w:rsidR="00B9363F" w:rsidRDefault="00B9363F" w:rsidP="00B9363F">
      <w:pPr>
        <w:jc w:val="center"/>
        <w:rPr>
          <w:sz w:val="18"/>
          <w:szCs w:val="18"/>
        </w:rPr>
      </w:pPr>
      <w:r w:rsidRPr="00A50E7E">
        <w:rPr>
          <w:sz w:val="18"/>
          <w:szCs w:val="18"/>
        </w:rPr>
        <w:t>627040, Тюменская область</w:t>
      </w:r>
      <w:proofErr w:type="gramStart"/>
      <w:r w:rsidRPr="00A50E7E">
        <w:rPr>
          <w:sz w:val="18"/>
          <w:szCs w:val="18"/>
        </w:rPr>
        <w:t xml:space="preserve"> ,</w:t>
      </w:r>
      <w:proofErr w:type="spellStart"/>
      <w:proofErr w:type="gramEnd"/>
      <w:r w:rsidRPr="00A50E7E">
        <w:rPr>
          <w:sz w:val="18"/>
          <w:szCs w:val="18"/>
        </w:rPr>
        <w:t>Ялуторовский</w:t>
      </w:r>
      <w:proofErr w:type="spellEnd"/>
      <w:r w:rsidRPr="00A50E7E">
        <w:rPr>
          <w:sz w:val="18"/>
          <w:szCs w:val="18"/>
        </w:rPr>
        <w:t xml:space="preserve"> район, с </w:t>
      </w:r>
      <w:proofErr w:type="spellStart"/>
      <w:r w:rsidRPr="00A50E7E">
        <w:rPr>
          <w:sz w:val="18"/>
          <w:szCs w:val="18"/>
        </w:rPr>
        <w:t>Хохлово</w:t>
      </w:r>
      <w:proofErr w:type="spellEnd"/>
      <w:r w:rsidRPr="00A50E7E">
        <w:rPr>
          <w:sz w:val="18"/>
          <w:szCs w:val="18"/>
        </w:rPr>
        <w:t xml:space="preserve">, </w:t>
      </w:r>
      <w:proofErr w:type="spellStart"/>
      <w:r w:rsidRPr="00A50E7E">
        <w:rPr>
          <w:sz w:val="18"/>
          <w:szCs w:val="18"/>
        </w:rPr>
        <w:t>ул</w:t>
      </w:r>
      <w:proofErr w:type="spellEnd"/>
      <w:r w:rsidRPr="00A50E7E">
        <w:rPr>
          <w:sz w:val="18"/>
          <w:szCs w:val="18"/>
        </w:rPr>
        <w:t xml:space="preserve"> Береговая 11</w:t>
      </w:r>
    </w:p>
    <w:p w:rsidR="00703526" w:rsidRPr="00236452" w:rsidRDefault="00703526" w:rsidP="00703526">
      <w:pPr>
        <w:spacing w:before="100" w:beforeAutospacing="1" w:after="100" w:afterAutospacing="1"/>
        <w:rPr>
          <w:b/>
          <w:bCs/>
          <w:color w:val="404040" w:themeColor="text1" w:themeTint="BF"/>
          <w:sz w:val="27"/>
          <w:szCs w:val="27"/>
        </w:rPr>
      </w:pPr>
      <w:r w:rsidRPr="00236452">
        <w:rPr>
          <w:b/>
          <w:bCs/>
          <w:color w:val="404040" w:themeColor="text1" w:themeTint="BF"/>
          <w:sz w:val="27"/>
          <w:szCs w:val="27"/>
        </w:rPr>
        <w:t xml:space="preserve">                       </w:t>
      </w:r>
    </w:p>
    <w:p w:rsidR="00E46D81" w:rsidRDefault="00E46D81" w:rsidP="00E46D81">
      <w:pPr>
        <w:rPr>
          <w:bCs/>
        </w:rPr>
      </w:pPr>
      <w:r>
        <w:rPr>
          <w:bCs/>
        </w:rPr>
        <w:t xml:space="preserve">Р А С </w:t>
      </w:r>
      <w:proofErr w:type="spellStart"/>
      <w:proofErr w:type="gramStart"/>
      <w:r>
        <w:rPr>
          <w:bCs/>
        </w:rPr>
        <w:t>С</w:t>
      </w:r>
      <w:proofErr w:type="spellEnd"/>
      <w:proofErr w:type="gramEnd"/>
      <w:r>
        <w:rPr>
          <w:bCs/>
        </w:rPr>
        <w:t xml:space="preserve"> М О Т Р Е Н :                                                                    У Т В Е Р Ж Д Ё Н:</w:t>
      </w:r>
    </w:p>
    <w:p w:rsidR="00E46D81" w:rsidRDefault="00E46D81" w:rsidP="00E46D81">
      <w:pPr>
        <w:rPr>
          <w:bCs/>
        </w:rPr>
      </w:pPr>
      <w:r>
        <w:rPr>
          <w:bCs/>
        </w:rPr>
        <w:t>Педсовет №__</w:t>
      </w:r>
      <w:r w:rsidR="006639D3">
        <w:rPr>
          <w:bCs/>
          <w:u w:val="single"/>
        </w:rPr>
        <w:t>1</w:t>
      </w:r>
      <w:r>
        <w:rPr>
          <w:bCs/>
        </w:rPr>
        <w:t>___                                                                       Приказ</w:t>
      </w:r>
      <w:r w:rsidR="006639D3">
        <w:rPr>
          <w:bCs/>
        </w:rPr>
        <w:t>104/12-ОД</w:t>
      </w:r>
    </w:p>
    <w:p w:rsidR="00E46D81" w:rsidRDefault="00E46D81" w:rsidP="00E46D81">
      <w:pPr>
        <w:rPr>
          <w:bCs/>
        </w:rPr>
      </w:pPr>
      <w:r w:rsidRPr="007F2296">
        <w:rPr>
          <w:sz w:val="22"/>
          <w:szCs w:val="22"/>
        </w:rPr>
        <w:t xml:space="preserve">Заместитель </w:t>
      </w:r>
      <w:r>
        <w:rPr>
          <w:sz w:val="20"/>
          <w:szCs w:val="20"/>
        </w:rPr>
        <w:t xml:space="preserve">                                                                        </w:t>
      </w:r>
      <w:r w:rsidR="006639D3">
        <w:rPr>
          <w:sz w:val="20"/>
          <w:szCs w:val="20"/>
        </w:rPr>
        <w:t xml:space="preserve">                               </w:t>
      </w:r>
      <w:r>
        <w:rPr>
          <w:sz w:val="20"/>
          <w:szCs w:val="20"/>
        </w:rPr>
        <w:t xml:space="preserve"> </w:t>
      </w:r>
      <w:r>
        <w:rPr>
          <w:bCs/>
        </w:rPr>
        <w:t>Директор:_________</w:t>
      </w:r>
      <w:r>
        <w:rPr>
          <w:sz w:val="20"/>
          <w:szCs w:val="20"/>
        </w:rPr>
        <w:t xml:space="preserve">                                                       </w:t>
      </w:r>
    </w:p>
    <w:p w:rsidR="00E46D81" w:rsidRDefault="00E46D81" w:rsidP="00E46D81">
      <w:pPr>
        <w:rPr>
          <w:bCs/>
        </w:rPr>
      </w:pPr>
      <w:r w:rsidRPr="007F2296">
        <w:rPr>
          <w:sz w:val="22"/>
          <w:szCs w:val="22"/>
        </w:rPr>
        <w:t>директора по УВР</w:t>
      </w:r>
      <w:r>
        <w:rPr>
          <w:bCs/>
        </w:rPr>
        <w:t xml:space="preserve">:_____________                                                    </w:t>
      </w:r>
      <w:proofErr w:type="spellStart"/>
      <w:r w:rsidR="006639D3">
        <w:rPr>
          <w:bCs/>
        </w:rPr>
        <w:t>И.Ю.Кислицина</w:t>
      </w:r>
      <w:proofErr w:type="spellEnd"/>
    </w:p>
    <w:p w:rsidR="00E46D81" w:rsidRDefault="00E46D81" w:rsidP="00E46D81">
      <w:pPr>
        <w:rPr>
          <w:bCs/>
        </w:rPr>
      </w:pPr>
      <w:r>
        <w:rPr>
          <w:bCs/>
        </w:rPr>
        <w:t xml:space="preserve">С.П. Бычкова                                                                                                                                                                                       </w:t>
      </w:r>
    </w:p>
    <w:p w:rsidR="00E46D81" w:rsidRDefault="00E46D81" w:rsidP="00E46D81">
      <w:pPr>
        <w:spacing w:before="100" w:beforeAutospacing="1" w:after="100" w:afterAutospacing="1"/>
        <w:rPr>
          <w:bCs/>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236452">
      <w:pPr>
        <w:spacing w:before="100" w:beforeAutospacing="1" w:after="100" w:afterAutospacing="1"/>
        <w:jc w:val="center"/>
        <w:rPr>
          <w:b/>
          <w:bCs/>
          <w:color w:val="404040" w:themeColor="text1" w:themeTint="BF"/>
          <w:sz w:val="56"/>
          <w:szCs w:val="56"/>
        </w:rPr>
      </w:pPr>
    </w:p>
    <w:p w:rsidR="00236452" w:rsidRPr="00B952CA" w:rsidRDefault="00236452" w:rsidP="00B952CA">
      <w:pPr>
        <w:shd w:val="clear" w:color="auto" w:fill="FFFFFF" w:themeFill="background1"/>
        <w:spacing w:before="100" w:beforeAutospacing="1" w:after="100" w:afterAutospacing="1"/>
        <w:jc w:val="center"/>
        <w:rPr>
          <w:b/>
          <w:bCs/>
          <w:sz w:val="72"/>
          <w:szCs w:val="72"/>
        </w:rPr>
      </w:pPr>
      <w:r w:rsidRPr="00B952CA">
        <w:rPr>
          <w:b/>
          <w:bCs/>
          <w:sz w:val="72"/>
          <w:szCs w:val="72"/>
        </w:rPr>
        <w:t>ПЛАН РАБОТЫ</w:t>
      </w:r>
    </w:p>
    <w:p w:rsidR="00EA60BB" w:rsidRPr="00B952CA" w:rsidRDefault="00236452" w:rsidP="00B952CA">
      <w:pPr>
        <w:shd w:val="clear" w:color="auto" w:fill="FFFFFF" w:themeFill="background1"/>
        <w:spacing w:before="100" w:beforeAutospacing="1" w:after="100" w:afterAutospacing="1"/>
        <w:jc w:val="center"/>
        <w:rPr>
          <w:b/>
          <w:bCs/>
          <w:sz w:val="72"/>
          <w:szCs w:val="72"/>
        </w:rPr>
      </w:pPr>
      <w:r w:rsidRPr="00B952CA">
        <w:rPr>
          <w:b/>
          <w:bCs/>
          <w:sz w:val="72"/>
          <w:szCs w:val="72"/>
        </w:rPr>
        <w:t>на 201</w:t>
      </w:r>
      <w:r w:rsidR="0072791B">
        <w:rPr>
          <w:b/>
          <w:bCs/>
          <w:sz w:val="72"/>
          <w:szCs w:val="72"/>
        </w:rPr>
        <w:t>6</w:t>
      </w:r>
      <w:r w:rsidRPr="00B952CA">
        <w:rPr>
          <w:b/>
          <w:bCs/>
          <w:sz w:val="72"/>
          <w:szCs w:val="72"/>
        </w:rPr>
        <w:t xml:space="preserve"> -201</w:t>
      </w:r>
      <w:r w:rsidR="0072791B">
        <w:rPr>
          <w:b/>
          <w:bCs/>
          <w:sz w:val="72"/>
          <w:szCs w:val="72"/>
        </w:rPr>
        <w:t>7</w:t>
      </w:r>
      <w:r w:rsidRPr="00B952CA">
        <w:rPr>
          <w:b/>
          <w:bCs/>
          <w:sz w:val="72"/>
          <w:szCs w:val="72"/>
        </w:rPr>
        <w:t xml:space="preserve"> учебный год</w:t>
      </w:r>
    </w:p>
    <w:p w:rsidR="00EA60BB" w:rsidRPr="00B9363F" w:rsidRDefault="00EA60BB" w:rsidP="00236452">
      <w:pPr>
        <w:spacing w:before="100" w:beforeAutospacing="1" w:after="100" w:afterAutospacing="1"/>
        <w:jc w:val="center"/>
        <w:rPr>
          <w:b/>
          <w:bCs/>
          <w:color w:val="404040" w:themeColor="text1" w:themeTint="BF"/>
          <w:sz w:val="72"/>
          <w:szCs w:val="72"/>
        </w:rPr>
      </w:pPr>
    </w:p>
    <w:p w:rsidR="00EA60BB" w:rsidRPr="00236452" w:rsidRDefault="00EA60BB" w:rsidP="00703526">
      <w:pPr>
        <w:spacing w:before="100" w:beforeAutospacing="1" w:after="100" w:afterAutospacing="1"/>
        <w:rPr>
          <w:b/>
          <w:bCs/>
          <w:color w:val="404040" w:themeColor="text1" w:themeTint="BF"/>
          <w:sz w:val="27"/>
          <w:szCs w:val="27"/>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7F45AF">
      <w:pPr>
        <w:autoSpaceDE w:val="0"/>
        <w:autoSpaceDN w:val="0"/>
        <w:adjustRightInd w:val="0"/>
        <w:rPr>
          <w:b/>
          <w:sz w:val="28"/>
          <w:szCs w:val="28"/>
        </w:rPr>
      </w:pPr>
    </w:p>
    <w:p w:rsidR="005C5FBB" w:rsidRDefault="005C5FBB" w:rsidP="005C5FBB">
      <w:pPr>
        <w:tabs>
          <w:tab w:val="left" w:pos="5436"/>
        </w:tabs>
        <w:autoSpaceDE w:val="0"/>
        <w:autoSpaceDN w:val="0"/>
        <w:adjustRightInd w:val="0"/>
        <w:rPr>
          <w:b/>
          <w:sz w:val="28"/>
          <w:szCs w:val="28"/>
        </w:rPr>
      </w:pPr>
      <w:r>
        <w:rPr>
          <w:b/>
          <w:sz w:val="28"/>
          <w:szCs w:val="28"/>
        </w:rPr>
        <w:tab/>
      </w:r>
    </w:p>
    <w:p w:rsidR="005C5FBB" w:rsidRDefault="005C5FBB" w:rsidP="005C5FBB">
      <w:pPr>
        <w:tabs>
          <w:tab w:val="left" w:pos="5436"/>
        </w:tabs>
        <w:autoSpaceDE w:val="0"/>
        <w:autoSpaceDN w:val="0"/>
        <w:adjustRightInd w:val="0"/>
        <w:rPr>
          <w:b/>
          <w:sz w:val="28"/>
          <w:szCs w:val="28"/>
        </w:rPr>
      </w:pPr>
    </w:p>
    <w:p w:rsidR="005C5FBB" w:rsidRDefault="005C5FBB" w:rsidP="005C5FBB">
      <w:pPr>
        <w:tabs>
          <w:tab w:val="left" w:pos="5436"/>
        </w:tabs>
        <w:autoSpaceDE w:val="0"/>
        <w:autoSpaceDN w:val="0"/>
        <w:adjustRightInd w:val="0"/>
        <w:rPr>
          <w:b/>
          <w:sz w:val="28"/>
          <w:szCs w:val="28"/>
        </w:rPr>
      </w:pPr>
    </w:p>
    <w:p w:rsidR="00483E13" w:rsidRPr="007F45AF" w:rsidRDefault="00483E13" w:rsidP="005C5FBB">
      <w:pPr>
        <w:autoSpaceDE w:val="0"/>
        <w:autoSpaceDN w:val="0"/>
        <w:adjustRightInd w:val="0"/>
        <w:jc w:val="center"/>
        <w:rPr>
          <w:color w:val="000000"/>
        </w:rPr>
      </w:pPr>
      <w:r w:rsidRPr="007F45AF">
        <w:rPr>
          <w:b/>
          <w:sz w:val="28"/>
          <w:szCs w:val="28"/>
        </w:rPr>
        <w:lastRenderedPageBreak/>
        <w:t>Организация деятельности ОУ,</w:t>
      </w:r>
    </w:p>
    <w:p w:rsidR="005C5FBB" w:rsidRDefault="00483E13" w:rsidP="005C5FBB">
      <w:pPr>
        <w:tabs>
          <w:tab w:val="center" w:pos="4465"/>
          <w:tab w:val="right" w:pos="8931"/>
        </w:tabs>
        <w:jc w:val="center"/>
        <w:rPr>
          <w:b/>
          <w:sz w:val="28"/>
          <w:szCs w:val="28"/>
        </w:rPr>
      </w:pPr>
      <w:proofErr w:type="gramStart"/>
      <w:r w:rsidRPr="00751739">
        <w:rPr>
          <w:b/>
          <w:sz w:val="28"/>
          <w:szCs w:val="28"/>
        </w:rPr>
        <w:t>направленная</w:t>
      </w:r>
      <w:proofErr w:type="gramEnd"/>
      <w:r w:rsidRPr="00751739">
        <w:rPr>
          <w:b/>
          <w:sz w:val="28"/>
          <w:szCs w:val="28"/>
        </w:rPr>
        <w:t xml:space="preserve"> на получение бесплатного образования</w:t>
      </w:r>
    </w:p>
    <w:p w:rsidR="00483E13" w:rsidRPr="00751739" w:rsidRDefault="005C5FBB" w:rsidP="005C5FBB">
      <w:pPr>
        <w:tabs>
          <w:tab w:val="center" w:pos="4465"/>
          <w:tab w:val="right" w:pos="8931"/>
        </w:tabs>
        <w:rPr>
          <w:b/>
          <w:sz w:val="28"/>
          <w:szCs w:val="28"/>
        </w:rPr>
      </w:pPr>
      <w:r>
        <w:rPr>
          <w:b/>
          <w:sz w:val="28"/>
          <w:szCs w:val="28"/>
        </w:rPr>
        <w:tab/>
      </w:r>
    </w:p>
    <w:tbl>
      <w:tblPr>
        <w:tblStyle w:val="af4"/>
        <w:tblW w:w="10065" w:type="dxa"/>
        <w:tblInd w:w="-572" w:type="dxa"/>
        <w:tblLook w:val="04A0" w:firstRow="1" w:lastRow="0" w:firstColumn="1" w:lastColumn="0" w:noHBand="0" w:noVBand="1"/>
      </w:tblPr>
      <w:tblGrid>
        <w:gridCol w:w="851"/>
        <w:gridCol w:w="5245"/>
        <w:gridCol w:w="1842"/>
        <w:gridCol w:w="2127"/>
      </w:tblGrid>
      <w:tr w:rsidR="00483E13" w:rsidTr="00483E13">
        <w:tc>
          <w:tcPr>
            <w:tcW w:w="851" w:type="dxa"/>
          </w:tcPr>
          <w:p w:rsidR="00483E13" w:rsidRPr="007F45AF" w:rsidRDefault="00483E13" w:rsidP="00483E13">
            <w:pPr>
              <w:jc w:val="center"/>
              <w:rPr>
                <w:b/>
                <w:i/>
                <w:sz w:val="22"/>
                <w:szCs w:val="22"/>
              </w:rPr>
            </w:pPr>
            <w:r w:rsidRPr="007F45AF">
              <w:rPr>
                <w:b/>
                <w:i/>
                <w:sz w:val="22"/>
                <w:szCs w:val="22"/>
              </w:rPr>
              <w:t xml:space="preserve">№ </w:t>
            </w:r>
            <w:proofErr w:type="gramStart"/>
            <w:r w:rsidRPr="007F45AF">
              <w:rPr>
                <w:b/>
                <w:i/>
                <w:sz w:val="22"/>
                <w:szCs w:val="22"/>
              </w:rPr>
              <w:t>п</w:t>
            </w:r>
            <w:proofErr w:type="gramEnd"/>
            <w:r w:rsidRPr="007F45AF">
              <w:rPr>
                <w:b/>
                <w:i/>
                <w:sz w:val="22"/>
                <w:szCs w:val="22"/>
              </w:rPr>
              <w:t>/п</w:t>
            </w:r>
          </w:p>
        </w:tc>
        <w:tc>
          <w:tcPr>
            <w:tcW w:w="5245" w:type="dxa"/>
          </w:tcPr>
          <w:p w:rsidR="00483E13" w:rsidRPr="007F45AF" w:rsidRDefault="00483E13" w:rsidP="00483E13">
            <w:pPr>
              <w:jc w:val="center"/>
              <w:rPr>
                <w:b/>
                <w:i/>
                <w:sz w:val="22"/>
                <w:szCs w:val="22"/>
              </w:rPr>
            </w:pPr>
            <w:r w:rsidRPr="007F45AF">
              <w:rPr>
                <w:b/>
                <w:i/>
                <w:sz w:val="22"/>
                <w:szCs w:val="22"/>
              </w:rPr>
              <w:t xml:space="preserve">Мероприятия </w:t>
            </w:r>
          </w:p>
        </w:tc>
        <w:tc>
          <w:tcPr>
            <w:tcW w:w="1842" w:type="dxa"/>
          </w:tcPr>
          <w:p w:rsidR="00483E13" w:rsidRPr="007F45AF" w:rsidRDefault="00483E13" w:rsidP="00483E13">
            <w:pPr>
              <w:jc w:val="center"/>
              <w:rPr>
                <w:b/>
                <w:i/>
                <w:sz w:val="22"/>
                <w:szCs w:val="22"/>
              </w:rPr>
            </w:pPr>
            <w:r w:rsidRPr="007F45AF">
              <w:rPr>
                <w:b/>
                <w:i/>
                <w:sz w:val="22"/>
                <w:szCs w:val="22"/>
              </w:rPr>
              <w:t xml:space="preserve">Сроки </w:t>
            </w:r>
          </w:p>
        </w:tc>
        <w:tc>
          <w:tcPr>
            <w:tcW w:w="2127" w:type="dxa"/>
          </w:tcPr>
          <w:p w:rsidR="00483E13" w:rsidRPr="00483E13" w:rsidRDefault="00483E13" w:rsidP="00483E13">
            <w:pPr>
              <w:jc w:val="center"/>
              <w:rPr>
                <w:b/>
                <w:i/>
                <w:sz w:val="22"/>
                <w:szCs w:val="22"/>
              </w:rPr>
            </w:pPr>
            <w:r w:rsidRPr="00483E13">
              <w:rPr>
                <w:b/>
                <w:i/>
                <w:sz w:val="22"/>
                <w:szCs w:val="22"/>
              </w:rPr>
              <w:t>Ответственные</w:t>
            </w:r>
          </w:p>
        </w:tc>
      </w:tr>
      <w:tr w:rsidR="00483E13" w:rsidTr="00483E13">
        <w:tc>
          <w:tcPr>
            <w:tcW w:w="851" w:type="dxa"/>
          </w:tcPr>
          <w:p w:rsidR="00483E13" w:rsidRPr="007F45AF" w:rsidRDefault="00483E13" w:rsidP="00483E13">
            <w:pPr>
              <w:jc w:val="center"/>
              <w:rPr>
                <w:sz w:val="22"/>
                <w:szCs w:val="22"/>
              </w:rPr>
            </w:pPr>
            <w:r w:rsidRPr="007F45AF">
              <w:rPr>
                <w:sz w:val="22"/>
                <w:szCs w:val="22"/>
              </w:rPr>
              <w:t>1</w:t>
            </w:r>
          </w:p>
        </w:tc>
        <w:tc>
          <w:tcPr>
            <w:tcW w:w="5245" w:type="dxa"/>
          </w:tcPr>
          <w:p w:rsidR="00483E13" w:rsidRDefault="00483E13" w:rsidP="00483E13">
            <w:pPr>
              <w:pStyle w:val="5"/>
              <w:outlineLvl w:val="4"/>
              <w:rPr>
                <w:b w:val="0"/>
                <w:i w:val="0"/>
                <w:sz w:val="22"/>
                <w:szCs w:val="22"/>
              </w:rPr>
            </w:pPr>
            <w:r>
              <w:rPr>
                <w:b w:val="0"/>
                <w:i w:val="0"/>
                <w:sz w:val="22"/>
                <w:szCs w:val="22"/>
              </w:rPr>
              <w:t>Уточнение списков учащихся по классам</w:t>
            </w:r>
          </w:p>
        </w:tc>
        <w:tc>
          <w:tcPr>
            <w:tcW w:w="1842" w:type="dxa"/>
          </w:tcPr>
          <w:p w:rsidR="00483E13" w:rsidRDefault="00483E13" w:rsidP="00483E13">
            <w:pPr>
              <w:jc w:val="center"/>
              <w:rPr>
                <w:sz w:val="22"/>
                <w:szCs w:val="22"/>
                <w:lang w:val="en-US"/>
              </w:rPr>
            </w:pPr>
            <w:r>
              <w:rPr>
                <w:sz w:val="22"/>
                <w:szCs w:val="22"/>
              </w:rPr>
              <w:t>1</w:t>
            </w:r>
            <w:r>
              <w:rPr>
                <w:sz w:val="22"/>
                <w:szCs w:val="22"/>
                <w:lang w:val="en-US"/>
              </w:rPr>
              <w:t xml:space="preserve"> </w:t>
            </w:r>
            <w:proofErr w:type="spellStart"/>
            <w:r>
              <w:rPr>
                <w:sz w:val="22"/>
                <w:szCs w:val="22"/>
                <w:lang w:val="en-US"/>
              </w:rPr>
              <w:t>сентября</w:t>
            </w:r>
            <w:proofErr w:type="spellEnd"/>
          </w:p>
        </w:tc>
        <w:tc>
          <w:tcPr>
            <w:tcW w:w="2127" w:type="dxa"/>
          </w:tcPr>
          <w:p w:rsidR="00483E13" w:rsidRDefault="002A3E5A" w:rsidP="00483E13">
            <w:pPr>
              <w:jc w:val="center"/>
              <w:rPr>
                <w:sz w:val="22"/>
                <w:szCs w:val="22"/>
              </w:rPr>
            </w:pPr>
            <w:r>
              <w:rPr>
                <w:sz w:val="22"/>
                <w:szCs w:val="22"/>
              </w:rPr>
              <w:t>Заместитель директора по УВР</w:t>
            </w:r>
          </w:p>
        </w:tc>
      </w:tr>
      <w:tr w:rsidR="00483E13" w:rsidTr="00483E13">
        <w:tc>
          <w:tcPr>
            <w:tcW w:w="851" w:type="dxa"/>
          </w:tcPr>
          <w:p w:rsidR="00483E13" w:rsidRPr="00205F4A" w:rsidRDefault="00483E13" w:rsidP="00483E13">
            <w:pPr>
              <w:jc w:val="center"/>
              <w:rPr>
                <w:sz w:val="22"/>
                <w:szCs w:val="22"/>
              </w:rPr>
            </w:pPr>
            <w:r w:rsidRPr="00205F4A">
              <w:rPr>
                <w:sz w:val="22"/>
                <w:szCs w:val="22"/>
              </w:rPr>
              <w:t>2</w:t>
            </w:r>
          </w:p>
        </w:tc>
        <w:tc>
          <w:tcPr>
            <w:tcW w:w="5245" w:type="dxa"/>
          </w:tcPr>
          <w:p w:rsidR="00483E13" w:rsidRDefault="00483E13" w:rsidP="00483E13">
            <w:pPr>
              <w:rPr>
                <w:sz w:val="22"/>
                <w:szCs w:val="22"/>
              </w:rPr>
            </w:pPr>
            <w:r>
              <w:rPr>
                <w:sz w:val="22"/>
                <w:szCs w:val="22"/>
              </w:rPr>
              <w:t>Планирование работы по направлениям:</w:t>
            </w:r>
          </w:p>
          <w:p w:rsidR="00483E13" w:rsidRDefault="00483E13" w:rsidP="00530147">
            <w:pPr>
              <w:numPr>
                <w:ilvl w:val="0"/>
                <w:numId w:val="1"/>
              </w:numPr>
              <w:rPr>
                <w:sz w:val="22"/>
                <w:szCs w:val="22"/>
              </w:rPr>
            </w:pPr>
            <w:r>
              <w:rPr>
                <w:sz w:val="22"/>
                <w:szCs w:val="22"/>
              </w:rPr>
              <w:t>Методическая работа</w:t>
            </w:r>
          </w:p>
          <w:p w:rsidR="00483E13" w:rsidRDefault="00483E13" w:rsidP="00530147">
            <w:pPr>
              <w:numPr>
                <w:ilvl w:val="0"/>
                <w:numId w:val="1"/>
              </w:numPr>
              <w:rPr>
                <w:sz w:val="22"/>
                <w:szCs w:val="22"/>
              </w:rPr>
            </w:pPr>
            <w:r>
              <w:rPr>
                <w:sz w:val="22"/>
                <w:szCs w:val="22"/>
              </w:rPr>
              <w:t>ВШК</w:t>
            </w:r>
          </w:p>
          <w:p w:rsidR="00483E13" w:rsidRDefault="00483E13" w:rsidP="00530147">
            <w:pPr>
              <w:numPr>
                <w:ilvl w:val="0"/>
                <w:numId w:val="1"/>
              </w:numPr>
              <w:rPr>
                <w:sz w:val="22"/>
                <w:szCs w:val="22"/>
              </w:rPr>
            </w:pPr>
            <w:r>
              <w:rPr>
                <w:sz w:val="22"/>
                <w:szCs w:val="22"/>
              </w:rPr>
              <w:t>ПМПК</w:t>
            </w:r>
          </w:p>
          <w:p w:rsidR="003C5BF2" w:rsidRDefault="003C5BF2" w:rsidP="00530147">
            <w:pPr>
              <w:numPr>
                <w:ilvl w:val="0"/>
                <w:numId w:val="1"/>
              </w:numPr>
              <w:rPr>
                <w:sz w:val="22"/>
                <w:szCs w:val="22"/>
              </w:rPr>
            </w:pPr>
            <w:r>
              <w:rPr>
                <w:sz w:val="22"/>
                <w:szCs w:val="22"/>
              </w:rPr>
              <w:t>Подготовка к ОГЭ</w:t>
            </w:r>
          </w:p>
          <w:p w:rsidR="003C5BF2" w:rsidRDefault="003C5BF2" w:rsidP="00530147">
            <w:pPr>
              <w:numPr>
                <w:ilvl w:val="0"/>
                <w:numId w:val="1"/>
              </w:numPr>
              <w:rPr>
                <w:sz w:val="22"/>
                <w:szCs w:val="22"/>
              </w:rPr>
            </w:pPr>
            <w:r>
              <w:rPr>
                <w:sz w:val="22"/>
                <w:szCs w:val="22"/>
              </w:rPr>
              <w:t>Мониторинговые исследования</w:t>
            </w:r>
          </w:p>
          <w:p w:rsidR="003C5BF2" w:rsidRDefault="003C5BF2" w:rsidP="00530147">
            <w:pPr>
              <w:numPr>
                <w:ilvl w:val="0"/>
                <w:numId w:val="1"/>
              </w:numPr>
              <w:rPr>
                <w:sz w:val="22"/>
                <w:szCs w:val="22"/>
              </w:rPr>
            </w:pPr>
            <w:r>
              <w:rPr>
                <w:sz w:val="22"/>
                <w:szCs w:val="22"/>
              </w:rPr>
              <w:t xml:space="preserve">Работа с </w:t>
            </w:r>
            <w:proofErr w:type="gramStart"/>
            <w:r>
              <w:rPr>
                <w:sz w:val="22"/>
                <w:szCs w:val="22"/>
              </w:rPr>
              <w:t>одарёнными</w:t>
            </w:r>
            <w:proofErr w:type="gramEnd"/>
          </w:p>
          <w:p w:rsidR="00483E13" w:rsidRDefault="00483E13" w:rsidP="00530147">
            <w:pPr>
              <w:numPr>
                <w:ilvl w:val="0"/>
                <w:numId w:val="1"/>
              </w:numPr>
              <w:rPr>
                <w:sz w:val="22"/>
                <w:szCs w:val="22"/>
              </w:rPr>
            </w:pPr>
            <w:r>
              <w:rPr>
                <w:sz w:val="22"/>
                <w:szCs w:val="22"/>
              </w:rPr>
              <w:t>Работа с родителями</w:t>
            </w:r>
          </w:p>
          <w:p w:rsidR="00483E13" w:rsidRDefault="00483E13" w:rsidP="00530147">
            <w:pPr>
              <w:numPr>
                <w:ilvl w:val="0"/>
                <w:numId w:val="1"/>
              </w:numPr>
              <w:rPr>
                <w:sz w:val="22"/>
                <w:szCs w:val="22"/>
              </w:rPr>
            </w:pPr>
            <w:r>
              <w:rPr>
                <w:sz w:val="22"/>
                <w:szCs w:val="22"/>
              </w:rPr>
              <w:t>Воспитательная работа</w:t>
            </w:r>
          </w:p>
          <w:p w:rsidR="00483E13" w:rsidRDefault="00483E13" w:rsidP="00530147">
            <w:pPr>
              <w:numPr>
                <w:ilvl w:val="0"/>
                <w:numId w:val="1"/>
              </w:numPr>
              <w:rPr>
                <w:sz w:val="22"/>
                <w:szCs w:val="22"/>
              </w:rPr>
            </w:pPr>
            <w:r>
              <w:rPr>
                <w:sz w:val="22"/>
                <w:szCs w:val="22"/>
              </w:rPr>
              <w:t>Библиотека</w:t>
            </w:r>
          </w:p>
          <w:p w:rsidR="00483E13" w:rsidRDefault="00483E13" w:rsidP="00530147">
            <w:pPr>
              <w:numPr>
                <w:ilvl w:val="0"/>
                <w:numId w:val="1"/>
              </w:numPr>
              <w:rPr>
                <w:sz w:val="22"/>
                <w:szCs w:val="22"/>
              </w:rPr>
            </w:pPr>
            <w:r>
              <w:rPr>
                <w:sz w:val="22"/>
                <w:szCs w:val="22"/>
              </w:rPr>
              <w:t>Социальная работа</w:t>
            </w:r>
          </w:p>
        </w:tc>
        <w:tc>
          <w:tcPr>
            <w:tcW w:w="1842" w:type="dxa"/>
          </w:tcPr>
          <w:p w:rsidR="00483E13" w:rsidRDefault="00483E13" w:rsidP="001E6DBC">
            <w:pPr>
              <w:rPr>
                <w:sz w:val="22"/>
                <w:szCs w:val="22"/>
              </w:rPr>
            </w:pPr>
            <w:r>
              <w:rPr>
                <w:sz w:val="22"/>
                <w:szCs w:val="22"/>
              </w:rPr>
              <w:t>2</w:t>
            </w:r>
            <w:r w:rsidR="001E6DBC">
              <w:rPr>
                <w:sz w:val="22"/>
                <w:szCs w:val="22"/>
              </w:rPr>
              <w:t>4</w:t>
            </w:r>
            <w:r>
              <w:rPr>
                <w:sz w:val="22"/>
                <w:szCs w:val="22"/>
              </w:rPr>
              <w:t>-2</w:t>
            </w:r>
            <w:r w:rsidR="001E6DBC">
              <w:rPr>
                <w:sz w:val="22"/>
                <w:szCs w:val="22"/>
              </w:rPr>
              <w:t>8</w:t>
            </w:r>
            <w:r>
              <w:rPr>
                <w:sz w:val="22"/>
                <w:szCs w:val="22"/>
              </w:rPr>
              <w:t xml:space="preserve"> августа</w:t>
            </w:r>
          </w:p>
        </w:tc>
        <w:tc>
          <w:tcPr>
            <w:tcW w:w="2127" w:type="dxa"/>
          </w:tcPr>
          <w:p w:rsidR="00483E13" w:rsidRDefault="00483E13" w:rsidP="00483E13">
            <w:pPr>
              <w:jc w:val="center"/>
              <w:rPr>
                <w:sz w:val="22"/>
                <w:szCs w:val="22"/>
              </w:rPr>
            </w:pPr>
            <w:r>
              <w:rPr>
                <w:sz w:val="22"/>
                <w:szCs w:val="22"/>
              </w:rPr>
              <w:t>Директор</w:t>
            </w:r>
          </w:p>
          <w:p w:rsidR="00483E13" w:rsidRDefault="002A3E5A" w:rsidP="00483E13">
            <w:pPr>
              <w:jc w:val="center"/>
              <w:rPr>
                <w:sz w:val="22"/>
                <w:szCs w:val="22"/>
              </w:rPr>
            </w:pPr>
            <w:r>
              <w:rPr>
                <w:sz w:val="22"/>
                <w:szCs w:val="22"/>
              </w:rPr>
              <w:t xml:space="preserve">Заместитель директора по УВР </w:t>
            </w:r>
            <w:r w:rsidR="00483E13">
              <w:rPr>
                <w:sz w:val="22"/>
                <w:szCs w:val="22"/>
              </w:rPr>
              <w:t>Педагог-организатор</w:t>
            </w:r>
          </w:p>
          <w:p w:rsidR="00483E13" w:rsidRDefault="00483E13" w:rsidP="00483E13">
            <w:pPr>
              <w:jc w:val="center"/>
              <w:rPr>
                <w:sz w:val="22"/>
                <w:szCs w:val="22"/>
              </w:rPr>
            </w:pPr>
            <w:r>
              <w:rPr>
                <w:sz w:val="22"/>
                <w:szCs w:val="22"/>
              </w:rPr>
              <w:t>Социальный педагог</w:t>
            </w:r>
          </w:p>
          <w:p w:rsidR="00483E13" w:rsidRDefault="00483E13" w:rsidP="00483E13">
            <w:pPr>
              <w:jc w:val="center"/>
              <w:rPr>
                <w:sz w:val="22"/>
                <w:szCs w:val="22"/>
              </w:rPr>
            </w:pPr>
            <w:r>
              <w:rPr>
                <w:sz w:val="22"/>
                <w:szCs w:val="22"/>
              </w:rPr>
              <w:t>Библиотекарь</w:t>
            </w:r>
          </w:p>
          <w:p w:rsidR="00483E13" w:rsidRDefault="00483E13" w:rsidP="00483E13">
            <w:pPr>
              <w:jc w:val="center"/>
              <w:rPr>
                <w:sz w:val="22"/>
                <w:szCs w:val="22"/>
              </w:rPr>
            </w:pPr>
            <w:r>
              <w:rPr>
                <w:sz w:val="22"/>
                <w:szCs w:val="22"/>
              </w:rPr>
              <w:t>Старший воспитатель</w:t>
            </w:r>
          </w:p>
        </w:tc>
      </w:tr>
      <w:tr w:rsidR="00483E13" w:rsidTr="00483E13">
        <w:tc>
          <w:tcPr>
            <w:tcW w:w="851" w:type="dxa"/>
          </w:tcPr>
          <w:p w:rsidR="00483E13" w:rsidRPr="00205F4A" w:rsidRDefault="00483E13" w:rsidP="00483E13">
            <w:pPr>
              <w:jc w:val="center"/>
              <w:rPr>
                <w:sz w:val="22"/>
                <w:szCs w:val="22"/>
                <w:lang w:val="en-US"/>
              </w:rPr>
            </w:pPr>
            <w:r w:rsidRPr="00205F4A">
              <w:rPr>
                <w:sz w:val="22"/>
                <w:szCs w:val="22"/>
                <w:lang w:val="en-US"/>
              </w:rPr>
              <w:t>3</w:t>
            </w:r>
          </w:p>
        </w:tc>
        <w:tc>
          <w:tcPr>
            <w:tcW w:w="5245" w:type="dxa"/>
          </w:tcPr>
          <w:p w:rsidR="00483E13" w:rsidRDefault="00483E13" w:rsidP="00483E13">
            <w:pPr>
              <w:rPr>
                <w:sz w:val="22"/>
                <w:szCs w:val="22"/>
              </w:rPr>
            </w:pPr>
            <w:r>
              <w:rPr>
                <w:sz w:val="22"/>
                <w:szCs w:val="22"/>
              </w:rPr>
              <w:t>Собеседование с классными руководителями выпускных классов о трудоустройстве выпускников</w:t>
            </w:r>
          </w:p>
        </w:tc>
        <w:tc>
          <w:tcPr>
            <w:tcW w:w="1842" w:type="dxa"/>
          </w:tcPr>
          <w:p w:rsidR="00483E13" w:rsidRPr="002A3E5A" w:rsidRDefault="00483E13" w:rsidP="001E6DBC">
            <w:pPr>
              <w:jc w:val="center"/>
              <w:rPr>
                <w:sz w:val="22"/>
                <w:szCs w:val="22"/>
              </w:rPr>
            </w:pPr>
            <w:r>
              <w:rPr>
                <w:sz w:val="22"/>
                <w:szCs w:val="22"/>
              </w:rPr>
              <w:t>3</w:t>
            </w:r>
            <w:r w:rsidR="001E6DBC">
              <w:rPr>
                <w:sz w:val="22"/>
                <w:szCs w:val="22"/>
              </w:rPr>
              <w:t>1</w:t>
            </w:r>
            <w:r>
              <w:rPr>
                <w:sz w:val="22"/>
                <w:szCs w:val="22"/>
                <w:lang w:val="en-US"/>
              </w:rPr>
              <w:t xml:space="preserve"> </w:t>
            </w:r>
            <w:r w:rsidR="002A3E5A">
              <w:rPr>
                <w:sz w:val="22"/>
                <w:szCs w:val="22"/>
              </w:rPr>
              <w:t>август</w:t>
            </w:r>
          </w:p>
        </w:tc>
        <w:tc>
          <w:tcPr>
            <w:tcW w:w="2127" w:type="dxa"/>
          </w:tcPr>
          <w:p w:rsidR="00483E13" w:rsidRDefault="00483E13" w:rsidP="00483E13">
            <w:pPr>
              <w:jc w:val="center"/>
              <w:rPr>
                <w:sz w:val="22"/>
                <w:szCs w:val="22"/>
                <w:lang w:val="en-US"/>
              </w:rPr>
            </w:pPr>
            <w:proofErr w:type="gramStart"/>
            <w:r>
              <w:rPr>
                <w:sz w:val="22"/>
                <w:szCs w:val="22"/>
              </w:rPr>
              <w:t>Ответственный</w:t>
            </w:r>
            <w:proofErr w:type="gramEnd"/>
            <w:r>
              <w:rPr>
                <w:sz w:val="22"/>
                <w:szCs w:val="22"/>
              </w:rPr>
              <w:t xml:space="preserve"> за мониторинговые мероприятия</w:t>
            </w:r>
          </w:p>
        </w:tc>
      </w:tr>
      <w:tr w:rsidR="00483E13" w:rsidTr="00483E13">
        <w:tc>
          <w:tcPr>
            <w:tcW w:w="851" w:type="dxa"/>
          </w:tcPr>
          <w:p w:rsidR="00483E13" w:rsidRPr="00205F4A" w:rsidRDefault="00483E13" w:rsidP="00483E13">
            <w:pPr>
              <w:jc w:val="center"/>
              <w:rPr>
                <w:sz w:val="22"/>
                <w:szCs w:val="22"/>
                <w:lang w:val="en-US"/>
              </w:rPr>
            </w:pPr>
            <w:r w:rsidRPr="00205F4A">
              <w:rPr>
                <w:sz w:val="22"/>
                <w:szCs w:val="22"/>
                <w:lang w:val="en-US"/>
              </w:rPr>
              <w:t>4</w:t>
            </w:r>
          </w:p>
        </w:tc>
        <w:tc>
          <w:tcPr>
            <w:tcW w:w="5245" w:type="dxa"/>
          </w:tcPr>
          <w:p w:rsidR="00483E13" w:rsidRDefault="00483E13" w:rsidP="00483E13">
            <w:pPr>
              <w:rPr>
                <w:sz w:val="22"/>
                <w:szCs w:val="22"/>
              </w:rPr>
            </w:pPr>
            <w:r>
              <w:rPr>
                <w:sz w:val="22"/>
                <w:szCs w:val="22"/>
              </w:rPr>
              <w:t>Организация</w:t>
            </w:r>
            <w:r w:rsidR="004771AC">
              <w:rPr>
                <w:sz w:val="22"/>
                <w:szCs w:val="22"/>
              </w:rPr>
              <w:t xml:space="preserve"> и контроль</w:t>
            </w:r>
            <w:r>
              <w:rPr>
                <w:sz w:val="22"/>
                <w:szCs w:val="22"/>
              </w:rPr>
              <w:t xml:space="preserve"> питания в школьной столовой</w:t>
            </w:r>
          </w:p>
        </w:tc>
        <w:tc>
          <w:tcPr>
            <w:tcW w:w="1842" w:type="dxa"/>
          </w:tcPr>
          <w:p w:rsidR="00483E13" w:rsidRPr="00832357" w:rsidRDefault="00483E13" w:rsidP="00483E13">
            <w:pPr>
              <w:jc w:val="center"/>
              <w:rPr>
                <w:sz w:val="22"/>
                <w:szCs w:val="22"/>
              </w:rPr>
            </w:pPr>
            <w:r>
              <w:rPr>
                <w:sz w:val="22"/>
                <w:szCs w:val="22"/>
              </w:rPr>
              <w:t>1-2</w:t>
            </w:r>
            <w:r w:rsidRPr="00832357">
              <w:rPr>
                <w:sz w:val="22"/>
                <w:szCs w:val="22"/>
              </w:rPr>
              <w:t xml:space="preserve"> сентября</w:t>
            </w:r>
          </w:p>
          <w:p w:rsidR="004771AC" w:rsidRPr="004771AC" w:rsidRDefault="00092F0E" w:rsidP="00092F0E">
            <w:pPr>
              <w:jc w:val="center"/>
              <w:rPr>
                <w:sz w:val="22"/>
                <w:szCs w:val="22"/>
              </w:rPr>
            </w:pPr>
            <w:r>
              <w:rPr>
                <w:sz w:val="22"/>
                <w:szCs w:val="22"/>
              </w:rPr>
              <w:t>в</w:t>
            </w:r>
            <w:r w:rsidR="004771AC">
              <w:rPr>
                <w:sz w:val="22"/>
                <w:szCs w:val="22"/>
              </w:rPr>
              <w:t xml:space="preserve"> течение учебного года </w:t>
            </w:r>
          </w:p>
        </w:tc>
        <w:tc>
          <w:tcPr>
            <w:tcW w:w="2127" w:type="dxa"/>
          </w:tcPr>
          <w:p w:rsidR="00483E13" w:rsidRDefault="00483E13" w:rsidP="00483E13">
            <w:pPr>
              <w:jc w:val="center"/>
              <w:rPr>
                <w:sz w:val="22"/>
                <w:szCs w:val="22"/>
              </w:rPr>
            </w:pPr>
            <w:r>
              <w:rPr>
                <w:sz w:val="22"/>
                <w:szCs w:val="22"/>
              </w:rPr>
              <w:t>Директор</w:t>
            </w:r>
          </w:p>
        </w:tc>
      </w:tr>
      <w:tr w:rsidR="00483E13" w:rsidTr="00483E13">
        <w:tc>
          <w:tcPr>
            <w:tcW w:w="851" w:type="dxa"/>
          </w:tcPr>
          <w:p w:rsidR="00483E13" w:rsidRPr="00205F4A" w:rsidRDefault="00483E13" w:rsidP="00483E13">
            <w:pPr>
              <w:jc w:val="center"/>
              <w:rPr>
                <w:sz w:val="22"/>
                <w:szCs w:val="22"/>
              </w:rPr>
            </w:pPr>
            <w:r w:rsidRPr="00205F4A">
              <w:rPr>
                <w:sz w:val="22"/>
                <w:szCs w:val="22"/>
              </w:rPr>
              <w:t>5</w:t>
            </w:r>
          </w:p>
        </w:tc>
        <w:tc>
          <w:tcPr>
            <w:tcW w:w="5245" w:type="dxa"/>
          </w:tcPr>
          <w:p w:rsidR="00483E13" w:rsidRDefault="00483E13" w:rsidP="00483E13">
            <w:pPr>
              <w:rPr>
                <w:sz w:val="22"/>
                <w:szCs w:val="22"/>
              </w:rPr>
            </w:pPr>
            <w:r>
              <w:rPr>
                <w:sz w:val="22"/>
                <w:szCs w:val="22"/>
              </w:rPr>
              <w:t>Комплектование секций, кружков</w:t>
            </w:r>
          </w:p>
        </w:tc>
        <w:tc>
          <w:tcPr>
            <w:tcW w:w="1842" w:type="dxa"/>
          </w:tcPr>
          <w:p w:rsidR="00483E13" w:rsidRDefault="00483E13" w:rsidP="00483E13">
            <w:pPr>
              <w:rPr>
                <w:sz w:val="22"/>
                <w:szCs w:val="22"/>
              </w:rPr>
            </w:pPr>
            <w:r>
              <w:rPr>
                <w:sz w:val="22"/>
                <w:szCs w:val="22"/>
              </w:rPr>
              <w:t>3-4 сентября</w:t>
            </w:r>
          </w:p>
        </w:tc>
        <w:tc>
          <w:tcPr>
            <w:tcW w:w="2127" w:type="dxa"/>
          </w:tcPr>
          <w:p w:rsidR="00483E13" w:rsidRDefault="00483E13" w:rsidP="00483E13">
            <w:pPr>
              <w:jc w:val="center"/>
              <w:rPr>
                <w:sz w:val="22"/>
                <w:szCs w:val="22"/>
              </w:rPr>
            </w:pPr>
            <w:r>
              <w:rPr>
                <w:sz w:val="22"/>
                <w:szCs w:val="22"/>
              </w:rPr>
              <w:t>Педагог-организатор</w:t>
            </w:r>
          </w:p>
        </w:tc>
      </w:tr>
      <w:tr w:rsidR="00483E13" w:rsidRPr="00483E13" w:rsidTr="00483E13">
        <w:tc>
          <w:tcPr>
            <w:tcW w:w="851" w:type="dxa"/>
          </w:tcPr>
          <w:p w:rsidR="00483E13" w:rsidRPr="00205F4A" w:rsidRDefault="00483E13" w:rsidP="00483E13">
            <w:pPr>
              <w:jc w:val="center"/>
              <w:rPr>
                <w:sz w:val="22"/>
                <w:szCs w:val="22"/>
              </w:rPr>
            </w:pPr>
            <w:r w:rsidRPr="00205F4A">
              <w:rPr>
                <w:sz w:val="22"/>
                <w:szCs w:val="22"/>
              </w:rPr>
              <w:t>6</w:t>
            </w:r>
          </w:p>
        </w:tc>
        <w:tc>
          <w:tcPr>
            <w:tcW w:w="5245" w:type="dxa"/>
          </w:tcPr>
          <w:p w:rsidR="00483E13" w:rsidRDefault="00483E13" w:rsidP="00483E13">
            <w:pPr>
              <w:rPr>
                <w:sz w:val="22"/>
                <w:szCs w:val="22"/>
              </w:rPr>
            </w:pPr>
            <w:r>
              <w:rPr>
                <w:sz w:val="22"/>
                <w:szCs w:val="22"/>
              </w:rPr>
              <w:t>Собеседование с библиотекарем об обеспечении учащихся учебниками</w:t>
            </w:r>
          </w:p>
          <w:p w:rsidR="00483E13" w:rsidRDefault="00483E13" w:rsidP="00483E13">
            <w:pPr>
              <w:rPr>
                <w:sz w:val="22"/>
                <w:szCs w:val="22"/>
              </w:rPr>
            </w:pPr>
          </w:p>
        </w:tc>
        <w:tc>
          <w:tcPr>
            <w:tcW w:w="1842" w:type="dxa"/>
          </w:tcPr>
          <w:p w:rsidR="002A3E5A" w:rsidRDefault="00483E13" w:rsidP="00483E13">
            <w:pPr>
              <w:jc w:val="center"/>
              <w:rPr>
                <w:sz w:val="22"/>
                <w:szCs w:val="22"/>
              </w:rPr>
            </w:pPr>
            <w:r>
              <w:rPr>
                <w:sz w:val="22"/>
                <w:szCs w:val="22"/>
              </w:rPr>
              <w:t>28 августа</w:t>
            </w:r>
            <w:r w:rsidR="002A3E5A">
              <w:rPr>
                <w:sz w:val="22"/>
                <w:szCs w:val="22"/>
              </w:rPr>
              <w:t>,</w:t>
            </w:r>
          </w:p>
          <w:p w:rsidR="00483E13" w:rsidRDefault="002A3E5A" w:rsidP="00483E13">
            <w:pPr>
              <w:jc w:val="center"/>
              <w:rPr>
                <w:sz w:val="22"/>
                <w:szCs w:val="22"/>
              </w:rPr>
            </w:pPr>
            <w:r>
              <w:rPr>
                <w:sz w:val="22"/>
                <w:szCs w:val="22"/>
              </w:rPr>
              <w:t xml:space="preserve"> 3 сентября</w:t>
            </w:r>
          </w:p>
        </w:tc>
        <w:tc>
          <w:tcPr>
            <w:tcW w:w="2127" w:type="dxa"/>
          </w:tcPr>
          <w:p w:rsidR="00483E13" w:rsidRPr="00483E13" w:rsidRDefault="00483E13" w:rsidP="00483E13">
            <w:pPr>
              <w:jc w:val="center"/>
              <w:rPr>
                <w:sz w:val="22"/>
                <w:szCs w:val="22"/>
              </w:rPr>
            </w:pPr>
            <w:r w:rsidRPr="00483E13">
              <w:rPr>
                <w:sz w:val="22"/>
                <w:szCs w:val="22"/>
              </w:rPr>
              <w:t>Директор</w:t>
            </w:r>
          </w:p>
        </w:tc>
      </w:tr>
      <w:tr w:rsidR="004771AC" w:rsidTr="00483E13">
        <w:tc>
          <w:tcPr>
            <w:tcW w:w="851" w:type="dxa"/>
          </w:tcPr>
          <w:p w:rsidR="004771AC" w:rsidRPr="00205F4A" w:rsidRDefault="004771AC" w:rsidP="004771AC">
            <w:pPr>
              <w:jc w:val="center"/>
              <w:rPr>
                <w:sz w:val="22"/>
                <w:szCs w:val="22"/>
              </w:rPr>
            </w:pPr>
            <w:r w:rsidRPr="00205F4A">
              <w:rPr>
                <w:sz w:val="22"/>
                <w:szCs w:val="22"/>
              </w:rPr>
              <w:t>7</w:t>
            </w:r>
          </w:p>
        </w:tc>
        <w:tc>
          <w:tcPr>
            <w:tcW w:w="5245" w:type="dxa"/>
          </w:tcPr>
          <w:p w:rsidR="004771AC" w:rsidRDefault="004771AC" w:rsidP="004771AC">
            <w:pPr>
              <w:rPr>
                <w:sz w:val="22"/>
                <w:szCs w:val="22"/>
              </w:rPr>
            </w:pPr>
            <w:r>
              <w:rPr>
                <w:sz w:val="22"/>
                <w:szCs w:val="22"/>
              </w:rPr>
              <w:t>Проведение педагогического анализа социально-опасных семей</w:t>
            </w:r>
          </w:p>
        </w:tc>
        <w:tc>
          <w:tcPr>
            <w:tcW w:w="1842" w:type="dxa"/>
          </w:tcPr>
          <w:p w:rsidR="004771AC" w:rsidRDefault="001E6DBC" w:rsidP="001E6DBC">
            <w:pPr>
              <w:jc w:val="center"/>
              <w:rPr>
                <w:sz w:val="22"/>
                <w:szCs w:val="22"/>
                <w:lang w:val="en-US"/>
              </w:rPr>
            </w:pPr>
            <w:r>
              <w:rPr>
                <w:sz w:val="22"/>
                <w:szCs w:val="22"/>
              </w:rPr>
              <w:t>8</w:t>
            </w:r>
            <w:r w:rsidR="004771AC">
              <w:rPr>
                <w:sz w:val="22"/>
                <w:szCs w:val="22"/>
              </w:rPr>
              <w:t>-1</w:t>
            </w:r>
            <w:r>
              <w:rPr>
                <w:sz w:val="22"/>
                <w:szCs w:val="22"/>
              </w:rPr>
              <w:t>1</w:t>
            </w:r>
            <w:r w:rsidR="004771AC">
              <w:rPr>
                <w:sz w:val="22"/>
                <w:szCs w:val="22"/>
                <w:lang w:val="en-US"/>
              </w:rPr>
              <w:t xml:space="preserve"> </w:t>
            </w:r>
            <w:proofErr w:type="spellStart"/>
            <w:r w:rsidR="004771AC">
              <w:rPr>
                <w:sz w:val="22"/>
                <w:szCs w:val="22"/>
                <w:lang w:val="en-US"/>
              </w:rPr>
              <w:t>сентября</w:t>
            </w:r>
            <w:proofErr w:type="spellEnd"/>
          </w:p>
        </w:tc>
        <w:tc>
          <w:tcPr>
            <w:tcW w:w="2127"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483E13">
        <w:tc>
          <w:tcPr>
            <w:tcW w:w="851" w:type="dxa"/>
          </w:tcPr>
          <w:p w:rsidR="004771AC" w:rsidRPr="00205F4A" w:rsidRDefault="004771AC" w:rsidP="004771AC">
            <w:pPr>
              <w:jc w:val="center"/>
              <w:rPr>
                <w:sz w:val="22"/>
                <w:szCs w:val="22"/>
              </w:rPr>
            </w:pPr>
            <w:r w:rsidRPr="00205F4A">
              <w:rPr>
                <w:sz w:val="22"/>
                <w:szCs w:val="22"/>
              </w:rPr>
              <w:t>8</w:t>
            </w:r>
          </w:p>
        </w:tc>
        <w:tc>
          <w:tcPr>
            <w:tcW w:w="5245" w:type="dxa"/>
          </w:tcPr>
          <w:p w:rsidR="004771AC" w:rsidRDefault="004771AC" w:rsidP="004771AC">
            <w:pPr>
              <w:rPr>
                <w:sz w:val="22"/>
                <w:szCs w:val="22"/>
              </w:rPr>
            </w:pPr>
            <w:r>
              <w:rPr>
                <w:sz w:val="22"/>
                <w:szCs w:val="22"/>
              </w:rPr>
              <w:t>Индивидуальная работа с “трудными” детьми (анализ посещения уроков, изучение системы занятости детей)</w:t>
            </w:r>
          </w:p>
        </w:tc>
        <w:tc>
          <w:tcPr>
            <w:tcW w:w="1842" w:type="dxa"/>
          </w:tcPr>
          <w:p w:rsidR="004771AC" w:rsidRDefault="004771AC" w:rsidP="004771AC">
            <w:pPr>
              <w:jc w:val="center"/>
              <w:rPr>
                <w:sz w:val="22"/>
                <w:szCs w:val="22"/>
                <w:lang w:val="en-US"/>
              </w:rPr>
            </w:pPr>
            <w:proofErr w:type="spellStart"/>
            <w:r>
              <w:rPr>
                <w:sz w:val="22"/>
                <w:szCs w:val="22"/>
                <w:lang w:val="en-US"/>
              </w:rPr>
              <w:t>октябрь</w:t>
            </w:r>
            <w:proofErr w:type="spellEnd"/>
          </w:p>
          <w:p w:rsidR="004771AC" w:rsidRDefault="004771AC" w:rsidP="004771AC">
            <w:pPr>
              <w:jc w:val="center"/>
              <w:rPr>
                <w:sz w:val="22"/>
                <w:szCs w:val="22"/>
                <w:lang w:val="en-US"/>
              </w:rPr>
            </w:pPr>
            <w:proofErr w:type="spellStart"/>
            <w:r>
              <w:rPr>
                <w:sz w:val="22"/>
                <w:szCs w:val="22"/>
                <w:lang w:val="en-US"/>
              </w:rPr>
              <w:t>декабрь</w:t>
            </w:r>
            <w:proofErr w:type="spellEnd"/>
          </w:p>
          <w:p w:rsidR="004771AC" w:rsidRDefault="004771AC" w:rsidP="004771AC">
            <w:pPr>
              <w:jc w:val="center"/>
              <w:rPr>
                <w:sz w:val="22"/>
                <w:szCs w:val="22"/>
                <w:lang w:val="en-US"/>
              </w:rPr>
            </w:pPr>
            <w:proofErr w:type="spellStart"/>
            <w:r>
              <w:rPr>
                <w:sz w:val="22"/>
                <w:szCs w:val="22"/>
                <w:lang w:val="en-US"/>
              </w:rPr>
              <w:t>апрель</w:t>
            </w:r>
            <w:proofErr w:type="spellEnd"/>
          </w:p>
        </w:tc>
        <w:tc>
          <w:tcPr>
            <w:tcW w:w="2127"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483E13">
        <w:tc>
          <w:tcPr>
            <w:tcW w:w="851" w:type="dxa"/>
          </w:tcPr>
          <w:p w:rsidR="004771AC" w:rsidRPr="00205F4A" w:rsidRDefault="004771AC" w:rsidP="004771AC">
            <w:pPr>
              <w:jc w:val="center"/>
              <w:rPr>
                <w:sz w:val="22"/>
                <w:szCs w:val="22"/>
              </w:rPr>
            </w:pPr>
            <w:r w:rsidRPr="00205F4A">
              <w:rPr>
                <w:sz w:val="22"/>
                <w:szCs w:val="22"/>
              </w:rPr>
              <w:t>9</w:t>
            </w:r>
          </w:p>
        </w:tc>
        <w:tc>
          <w:tcPr>
            <w:tcW w:w="5245" w:type="dxa"/>
          </w:tcPr>
          <w:p w:rsidR="004771AC" w:rsidRDefault="004771AC" w:rsidP="004771AC">
            <w:pPr>
              <w:rPr>
                <w:sz w:val="22"/>
                <w:szCs w:val="22"/>
              </w:rPr>
            </w:pPr>
            <w:r>
              <w:rPr>
                <w:sz w:val="22"/>
                <w:szCs w:val="22"/>
              </w:rPr>
              <w:t>Педагогические консультации с родителями “трудных” детей</w:t>
            </w:r>
          </w:p>
        </w:tc>
        <w:tc>
          <w:tcPr>
            <w:tcW w:w="1842" w:type="dxa"/>
          </w:tcPr>
          <w:p w:rsidR="004771AC" w:rsidRDefault="004771AC" w:rsidP="004771AC">
            <w:pPr>
              <w:rPr>
                <w:sz w:val="22"/>
                <w:szCs w:val="22"/>
              </w:rPr>
            </w:pPr>
            <w:r>
              <w:rPr>
                <w:sz w:val="22"/>
                <w:szCs w:val="22"/>
              </w:rPr>
              <w:t xml:space="preserve">   В течение учебного года</w:t>
            </w:r>
          </w:p>
        </w:tc>
        <w:tc>
          <w:tcPr>
            <w:tcW w:w="2127"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483E13">
        <w:tc>
          <w:tcPr>
            <w:tcW w:w="851" w:type="dxa"/>
          </w:tcPr>
          <w:p w:rsidR="004771AC" w:rsidRPr="00205F4A" w:rsidRDefault="004771AC" w:rsidP="004771AC">
            <w:pPr>
              <w:jc w:val="center"/>
              <w:rPr>
                <w:sz w:val="22"/>
                <w:szCs w:val="22"/>
              </w:rPr>
            </w:pPr>
            <w:r w:rsidRPr="00205F4A">
              <w:rPr>
                <w:sz w:val="22"/>
                <w:szCs w:val="22"/>
              </w:rPr>
              <w:t>10</w:t>
            </w:r>
          </w:p>
        </w:tc>
        <w:tc>
          <w:tcPr>
            <w:tcW w:w="5245" w:type="dxa"/>
          </w:tcPr>
          <w:p w:rsidR="004771AC" w:rsidRDefault="004771AC" w:rsidP="004771AC">
            <w:pPr>
              <w:rPr>
                <w:sz w:val="22"/>
                <w:szCs w:val="22"/>
              </w:rPr>
            </w:pPr>
            <w:r>
              <w:rPr>
                <w:sz w:val="22"/>
                <w:szCs w:val="22"/>
              </w:rPr>
              <w:t>Индивидуальные консультации с родителями слабых учеников</w:t>
            </w:r>
          </w:p>
        </w:tc>
        <w:tc>
          <w:tcPr>
            <w:tcW w:w="1842" w:type="dxa"/>
          </w:tcPr>
          <w:p w:rsidR="004771AC" w:rsidRDefault="004771AC" w:rsidP="004771AC">
            <w:pPr>
              <w:jc w:val="center"/>
              <w:rPr>
                <w:sz w:val="22"/>
                <w:szCs w:val="22"/>
              </w:rPr>
            </w:pPr>
            <w:r>
              <w:rPr>
                <w:sz w:val="22"/>
                <w:szCs w:val="22"/>
              </w:rPr>
              <w:t>В течение учебного года</w:t>
            </w:r>
          </w:p>
        </w:tc>
        <w:tc>
          <w:tcPr>
            <w:tcW w:w="2127" w:type="dxa"/>
          </w:tcPr>
          <w:p w:rsidR="004771AC" w:rsidRDefault="004771AC" w:rsidP="004771AC">
            <w:pPr>
              <w:jc w:val="center"/>
              <w:rPr>
                <w:sz w:val="22"/>
                <w:szCs w:val="22"/>
                <w:lang w:val="en-US"/>
              </w:rPr>
            </w:pPr>
            <w:proofErr w:type="spellStart"/>
            <w:r>
              <w:rPr>
                <w:sz w:val="22"/>
                <w:szCs w:val="22"/>
                <w:lang w:val="en-US"/>
              </w:rPr>
              <w:t>Классные</w:t>
            </w:r>
            <w:proofErr w:type="spellEnd"/>
            <w:r>
              <w:rPr>
                <w:sz w:val="22"/>
                <w:szCs w:val="22"/>
                <w:lang w:val="en-US"/>
              </w:rPr>
              <w:t xml:space="preserve"> </w:t>
            </w:r>
            <w:proofErr w:type="spellStart"/>
            <w:r>
              <w:rPr>
                <w:sz w:val="22"/>
                <w:szCs w:val="22"/>
                <w:lang w:val="en-US"/>
              </w:rPr>
              <w:t>руководители</w:t>
            </w:r>
            <w:proofErr w:type="spellEnd"/>
          </w:p>
        </w:tc>
      </w:tr>
      <w:tr w:rsidR="004771AC" w:rsidTr="00483E13">
        <w:tc>
          <w:tcPr>
            <w:tcW w:w="851" w:type="dxa"/>
          </w:tcPr>
          <w:p w:rsidR="004771AC" w:rsidRPr="00205F4A" w:rsidRDefault="004771AC" w:rsidP="004771AC">
            <w:pPr>
              <w:jc w:val="center"/>
              <w:rPr>
                <w:sz w:val="22"/>
                <w:szCs w:val="22"/>
              </w:rPr>
            </w:pPr>
            <w:r w:rsidRPr="00205F4A">
              <w:rPr>
                <w:sz w:val="22"/>
                <w:szCs w:val="22"/>
                <w:lang w:val="en-US"/>
              </w:rPr>
              <w:t>1</w:t>
            </w:r>
            <w:r w:rsidRPr="00205F4A">
              <w:rPr>
                <w:sz w:val="22"/>
                <w:szCs w:val="22"/>
              </w:rPr>
              <w:t>1</w:t>
            </w:r>
          </w:p>
        </w:tc>
        <w:tc>
          <w:tcPr>
            <w:tcW w:w="5245" w:type="dxa"/>
          </w:tcPr>
          <w:p w:rsidR="004771AC" w:rsidRDefault="004771AC" w:rsidP="004771AC">
            <w:pPr>
              <w:rPr>
                <w:sz w:val="22"/>
                <w:szCs w:val="22"/>
              </w:rPr>
            </w:pPr>
            <w:r>
              <w:rPr>
                <w:sz w:val="22"/>
                <w:szCs w:val="22"/>
              </w:rPr>
              <w:t>Родительский лекторий (согласно плану работы с родителями)</w:t>
            </w:r>
          </w:p>
        </w:tc>
        <w:tc>
          <w:tcPr>
            <w:tcW w:w="1842" w:type="dxa"/>
          </w:tcPr>
          <w:p w:rsidR="004771AC" w:rsidRPr="004771AC" w:rsidRDefault="004771AC" w:rsidP="004771AC">
            <w:pPr>
              <w:jc w:val="center"/>
              <w:rPr>
                <w:sz w:val="22"/>
                <w:szCs w:val="22"/>
              </w:rPr>
            </w:pPr>
            <w:r>
              <w:rPr>
                <w:sz w:val="22"/>
                <w:szCs w:val="22"/>
              </w:rPr>
              <w:t xml:space="preserve">Общешкольные родительские собрания </w:t>
            </w:r>
            <w:r w:rsidRPr="004771AC">
              <w:rPr>
                <w:sz w:val="22"/>
                <w:szCs w:val="22"/>
              </w:rPr>
              <w:t>1 раз в четверть</w:t>
            </w:r>
            <w:r>
              <w:rPr>
                <w:sz w:val="22"/>
                <w:szCs w:val="22"/>
              </w:rPr>
              <w:t>, классные – 1 раз в месяц</w:t>
            </w:r>
          </w:p>
        </w:tc>
        <w:tc>
          <w:tcPr>
            <w:tcW w:w="2127" w:type="dxa"/>
          </w:tcPr>
          <w:p w:rsidR="004771AC" w:rsidRDefault="004771AC" w:rsidP="004771AC">
            <w:pPr>
              <w:jc w:val="center"/>
              <w:rPr>
                <w:sz w:val="22"/>
                <w:szCs w:val="22"/>
              </w:rPr>
            </w:pPr>
            <w:r>
              <w:rPr>
                <w:sz w:val="22"/>
                <w:szCs w:val="22"/>
              </w:rPr>
              <w:t>Директор, социальный педагог,</w:t>
            </w:r>
          </w:p>
          <w:p w:rsidR="004771AC" w:rsidRDefault="004771AC" w:rsidP="004771AC">
            <w:pPr>
              <w:jc w:val="center"/>
              <w:rPr>
                <w:sz w:val="22"/>
                <w:szCs w:val="22"/>
              </w:rPr>
            </w:pPr>
            <w:r>
              <w:rPr>
                <w:sz w:val="22"/>
                <w:szCs w:val="22"/>
              </w:rPr>
              <w:t>Классные руководители</w:t>
            </w:r>
          </w:p>
        </w:tc>
      </w:tr>
      <w:tr w:rsidR="004771AC" w:rsidTr="00483E13">
        <w:tc>
          <w:tcPr>
            <w:tcW w:w="851" w:type="dxa"/>
          </w:tcPr>
          <w:p w:rsidR="004771AC" w:rsidRPr="00205F4A" w:rsidRDefault="004771AC" w:rsidP="004771AC">
            <w:pPr>
              <w:jc w:val="center"/>
              <w:rPr>
                <w:sz w:val="22"/>
                <w:szCs w:val="22"/>
              </w:rPr>
            </w:pPr>
            <w:r w:rsidRPr="00205F4A">
              <w:rPr>
                <w:sz w:val="22"/>
                <w:szCs w:val="22"/>
                <w:lang w:val="en-US"/>
              </w:rPr>
              <w:t>1</w:t>
            </w:r>
            <w:r w:rsidRPr="00205F4A">
              <w:rPr>
                <w:sz w:val="22"/>
                <w:szCs w:val="22"/>
              </w:rPr>
              <w:t>2</w:t>
            </w:r>
          </w:p>
        </w:tc>
        <w:tc>
          <w:tcPr>
            <w:tcW w:w="5245" w:type="dxa"/>
          </w:tcPr>
          <w:p w:rsidR="004771AC" w:rsidRDefault="004771AC" w:rsidP="004771AC">
            <w:pPr>
              <w:rPr>
                <w:sz w:val="22"/>
                <w:szCs w:val="22"/>
              </w:rPr>
            </w:pPr>
            <w:proofErr w:type="gramStart"/>
            <w:r>
              <w:rPr>
                <w:sz w:val="22"/>
                <w:szCs w:val="22"/>
              </w:rPr>
              <w:t>Контроль за</w:t>
            </w:r>
            <w:proofErr w:type="gramEnd"/>
            <w:r>
              <w:rPr>
                <w:sz w:val="22"/>
                <w:szCs w:val="22"/>
              </w:rPr>
              <w:t xml:space="preserve"> посещаемостью детей</w:t>
            </w:r>
          </w:p>
        </w:tc>
        <w:tc>
          <w:tcPr>
            <w:tcW w:w="1842" w:type="dxa"/>
          </w:tcPr>
          <w:p w:rsidR="004771AC" w:rsidRDefault="004771AC" w:rsidP="004771AC">
            <w:pPr>
              <w:jc w:val="center"/>
              <w:rPr>
                <w:sz w:val="22"/>
                <w:szCs w:val="22"/>
              </w:rPr>
            </w:pPr>
            <w:r>
              <w:rPr>
                <w:sz w:val="22"/>
                <w:szCs w:val="22"/>
              </w:rPr>
              <w:t>Ежедневно в течение учебного года</w:t>
            </w:r>
          </w:p>
        </w:tc>
        <w:tc>
          <w:tcPr>
            <w:tcW w:w="2127"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r>
              <w:rPr>
                <w:sz w:val="22"/>
                <w:szCs w:val="22"/>
                <w:lang w:val="en-US"/>
              </w:rPr>
              <w:t xml:space="preserve"> </w:t>
            </w:r>
          </w:p>
          <w:p w:rsidR="004771AC" w:rsidRDefault="004771AC" w:rsidP="004771AC">
            <w:pPr>
              <w:jc w:val="center"/>
              <w:rPr>
                <w:sz w:val="22"/>
                <w:szCs w:val="22"/>
                <w:lang w:val="en-US"/>
              </w:rPr>
            </w:pPr>
            <w:proofErr w:type="spellStart"/>
            <w:r>
              <w:rPr>
                <w:sz w:val="22"/>
                <w:szCs w:val="22"/>
                <w:lang w:val="en-US"/>
              </w:rPr>
              <w:t>Кл</w:t>
            </w:r>
            <w:proofErr w:type="spellEnd"/>
            <w:r>
              <w:rPr>
                <w:sz w:val="22"/>
                <w:szCs w:val="22"/>
                <w:lang w:val="en-US"/>
              </w:rPr>
              <w:t xml:space="preserve">. </w:t>
            </w:r>
            <w:proofErr w:type="spellStart"/>
            <w:r>
              <w:rPr>
                <w:sz w:val="22"/>
                <w:szCs w:val="22"/>
                <w:lang w:val="en-US"/>
              </w:rPr>
              <w:t>руководители</w:t>
            </w:r>
            <w:proofErr w:type="spellEnd"/>
          </w:p>
        </w:tc>
      </w:tr>
      <w:tr w:rsidR="004771AC" w:rsidTr="00483E13">
        <w:tc>
          <w:tcPr>
            <w:tcW w:w="851" w:type="dxa"/>
          </w:tcPr>
          <w:p w:rsidR="004771AC" w:rsidRPr="00205F4A" w:rsidRDefault="004771AC" w:rsidP="004771AC">
            <w:pPr>
              <w:jc w:val="center"/>
              <w:rPr>
                <w:sz w:val="22"/>
                <w:szCs w:val="22"/>
              </w:rPr>
            </w:pPr>
            <w:r w:rsidRPr="00205F4A">
              <w:rPr>
                <w:sz w:val="22"/>
                <w:szCs w:val="22"/>
              </w:rPr>
              <w:t>13</w:t>
            </w:r>
          </w:p>
        </w:tc>
        <w:tc>
          <w:tcPr>
            <w:tcW w:w="5245" w:type="dxa"/>
          </w:tcPr>
          <w:p w:rsidR="004771AC" w:rsidRDefault="004771AC" w:rsidP="004771AC">
            <w:pPr>
              <w:rPr>
                <w:sz w:val="22"/>
                <w:szCs w:val="22"/>
              </w:rPr>
            </w:pPr>
            <w:r>
              <w:rPr>
                <w:sz w:val="22"/>
                <w:szCs w:val="22"/>
              </w:rPr>
              <w:t>Изучение системы занятий учащихся в кружках: влияние их на развитие творческого потенциала каждого</w:t>
            </w:r>
          </w:p>
        </w:tc>
        <w:tc>
          <w:tcPr>
            <w:tcW w:w="1842" w:type="dxa"/>
          </w:tcPr>
          <w:p w:rsidR="004771AC" w:rsidRDefault="004771AC" w:rsidP="004771AC">
            <w:pPr>
              <w:jc w:val="center"/>
              <w:rPr>
                <w:sz w:val="22"/>
                <w:szCs w:val="22"/>
                <w:lang w:val="en-US"/>
              </w:rPr>
            </w:pPr>
            <w:proofErr w:type="spellStart"/>
            <w:r>
              <w:rPr>
                <w:sz w:val="22"/>
                <w:szCs w:val="22"/>
                <w:lang w:val="en-US"/>
              </w:rPr>
              <w:t>ноябрь</w:t>
            </w:r>
            <w:proofErr w:type="spellEnd"/>
            <w:r>
              <w:rPr>
                <w:sz w:val="22"/>
                <w:szCs w:val="22"/>
                <w:lang w:val="en-US"/>
              </w:rPr>
              <w:t xml:space="preserve"> </w:t>
            </w:r>
          </w:p>
          <w:p w:rsidR="004771AC" w:rsidRDefault="004771AC" w:rsidP="004771AC">
            <w:pPr>
              <w:jc w:val="center"/>
              <w:rPr>
                <w:sz w:val="22"/>
                <w:szCs w:val="22"/>
                <w:lang w:val="en-US"/>
              </w:rPr>
            </w:pPr>
            <w:proofErr w:type="spellStart"/>
            <w:r>
              <w:rPr>
                <w:sz w:val="22"/>
                <w:szCs w:val="22"/>
                <w:lang w:val="en-US"/>
              </w:rPr>
              <w:t>март</w:t>
            </w:r>
            <w:proofErr w:type="spellEnd"/>
          </w:p>
        </w:tc>
        <w:tc>
          <w:tcPr>
            <w:tcW w:w="2127" w:type="dxa"/>
          </w:tcPr>
          <w:p w:rsidR="004771AC" w:rsidRDefault="004771AC" w:rsidP="004771AC">
            <w:pPr>
              <w:jc w:val="center"/>
              <w:rPr>
                <w:sz w:val="22"/>
                <w:szCs w:val="22"/>
              </w:rPr>
            </w:pPr>
            <w:r>
              <w:rPr>
                <w:sz w:val="22"/>
                <w:szCs w:val="22"/>
              </w:rPr>
              <w:t>Педагог - организатор</w:t>
            </w:r>
          </w:p>
        </w:tc>
      </w:tr>
      <w:tr w:rsidR="00E04A08" w:rsidTr="00483E13">
        <w:tc>
          <w:tcPr>
            <w:tcW w:w="851" w:type="dxa"/>
          </w:tcPr>
          <w:p w:rsidR="00E04A08" w:rsidRPr="00205F4A" w:rsidRDefault="00E04A08" w:rsidP="00E04A08">
            <w:pPr>
              <w:jc w:val="center"/>
              <w:rPr>
                <w:sz w:val="22"/>
                <w:szCs w:val="22"/>
              </w:rPr>
            </w:pPr>
            <w:r w:rsidRPr="00205F4A">
              <w:rPr>
                <w:sz w:val="22"/>
                <w:szCs w:val="22"/>
              </w:rPr>
              <w:t>14</w:t>
            </w:r>
          </w:p>
        </w:tc>
        <w:tc>
          <w:tcPr>
            <w:tcW w:w="5245" w:type="dxa"/>
          </w:tcPr>
          <w:p w:rsidR="00E04A08" w:rsidRDefault="00E04A08" w:rsidP="00E04A08">
            <w:pPr>
              <w:rPr>
                <w:sz w:val="22"/>
                <w:szCs w:val="22"/>
              </w:rPr>
            </w:pPr>
            <w:r>
              <w:rPr>
                <w:sz w:val="22"/>
                <w:szCs w:val="22"/>
              </w:rPr>
              <w:t xml:space="preserve">Диагностические контрольные работы, срезы знаний, тестирование. </w:t>
            </w:r>
          </w:p>
          <w:p w:rsidR="00E04A08" w:rsidRDefault="00E04A08" w:rsidP="00E04A08">
            <w:pPr>
              <w:rPr>
                <w:sz w:val="22"/>
                <w:szCs w:val="22"/>
              </w:rPr>
            </w:pPr>
            <w:r>
              <w:rPr>
                <w:sz w:val="22"/>
                <w:szCs w:val="22"/>
              </w:rPr>
              <w:t xml:space="preserve">Цель: анализ динамики уровня </w:t>
            </w:r>
            <w:proofErr w:type="spellStart"/>
            <w:r>
              <w:rPr>
                <w:sz w:val="22"/>
                <w:szCs w:val="22"/>
              </w:rPr>
              <w:t>обученности</w:t>
            </w:r>
            <w:proofErr w:type="spellEnd"/>
          </w:p>
        </w:tc>
        <w:tc>
          <w:tcPr>
            <w:tcW w:w="1842" w:type="dxa"/>
          </w:tcPr>
          <w:p w:rsidR="00E04A08" w:rsidRDefault="00E04A08" w:rsidP="00E04A08">
            <w:pPr>
              <w:jc w:val="center"/>
              <w:rPr>
                <w:sz w:val="22"/>
                <w:szCs w:val="22"/>
                <w:lang w:val="en-US"/>
              </w:rPr>
            </w:pPr>
            <w:proofErr w:type="spellStart"/>
            <w:r>
              <w:rPr>
                <w:sz w:val="22"/>
                <w:szCs w:val="22"/>
                <w:lang w:val="en-US"/>
              </w:rPr>
              <w:t>сентябрь</w:t>
            </w:r>
            <w:proofErr w:type="spellEnd"/>
          </w:p>
          <w:p w:rsidR="00E04A08" w:rsidRDefault="00E04A08" w:rsidP="00E04A08">
            <w:pPr>
              <w:jc w:val="center"/>
              <w:rPr>
                <w:sz w:val="22"/>
                <w:szCs w:val="22"/>
                <w:lang w:val="en-US"/>
              </w:rPr>
            </w:pPr>
            <w:proofErr w:type="spellStart"/>
            <w:r>
              <w:rPr>
                <w:sz w:val="22"/>
                <w:szCs w:val="22"/>
                <w:lang w:val="en-US"/>
              </w:rPr>
              <w:t>декабрь</w:t>
            </w:r>
            <w:proofErr w:type="spellEnd"/>
          </w:p>
          <w:p w:rsidR="00E04A08" w:rsidRDefault="00E04A08" w:rsidP="00E04A08">
            <w:pPr>
              <w:jc w:val="center"/>
              <w:rPr>
                <w:sz w:val="22"/>
                <w:szCs w:val="22"/>
              </w:rPr>
            </w:pPr>
            <w:r>
              <w:rPr>
                <w:sz w:val="22"/>
                <w:szCs w:val="22"/>
              </w:rPr>
              <w:t>май</w:t>
            </w:r>
          </w:p>
        </w:tc>
        <w:tc>
          <w:tcPr>
            <w:tcW w:w="2127" w:type="dxa"/>
          </w:tcPr>
          <w:p w:rsidR="00E04A08" w:rsidRDefault="002A3E5A" w:rsidP="00E04A08">
            <w:pPr>
              <w:jc w:val="center"/>
              <w:rPr>
                <w:sz w:val="22"/>
                <w:szCs w:val="22"/>
              </w:rPr>
            </w:pPr>
            <w:r>
              <w:rPr>
                <w:sz w:val="22"/>
                <w:szCs w:val="22"/>
              </w:rPr>
              <w:t>Заместитель директора по УВР</w:t>
            </w:r>
          </w:p>
        </w:tc>
      </w:tr>
      <w:tr w:rsidR="00E04A08" w:rsidTr="00483E13">
        <w:tc>
          <w:tcPr>
            <w:tcW w:w="851" w:type="dxa"/>
          </w:tcPr>
          <w:p w:rsidR="00E04A08" w:rsidRPr="00205F4A" w:rsidRDefault="00E04A08" w:rsidP="00E04A08">
            <w:pPr>
              <w:jc w:val="center"/>
              <w:rPr>
                <w:sz w:val="22"/>
                <w:szCs w:val="22"/>
              </w:rPr>
            </w:pPr>
            <w:r w:rsidRPr="00205F4A">
              <w:rPr>
                <w:sz w:val="22"/>
                <w:szCs w:val="22"/>
              </w:rPr>
              <w:t>15</w:t>
            </w:r>
          </w:p>
        </w:tc>
        <w:tc>
          <w:tcPr>
            <w:tcW w:w="5245" w:type="dxa"/>
          </w:tcPr>
          <w:p w:rsidR="00E04A08" w:rsidRDefault="00E04A08" w:rsidP="00E04A08">
            <w:pPr>
              <w:rPr>
                <w:sz w:val="22"/>
                <w:szCs w:val="22"/>
              </w:rPr>
            </w:pPr>
            <w:r>
              <w:rPr>
                <w:sz w:val="22"/>
                <w:szCs w:val="22"/>
              </w:rPr>
              <w:t xml:space="preserve">Организация летнего отдыха  учащихся  </w:t>
            </w:r>
          </w:p>
        </w:tc>
        <w:tc>
          <w:tcPr>
            <w:tcW w:w="1842" w:type="dxa"/>
          </w:tcPr>
          <w:p w:rsidR="00E04A08" w:rsidRDefault="00E04A08" w:rsidP="00E04A08">
            <w:pPr>
              <w:jc w:val="center"/>
              <w:rPr>
                <w:sz w:val="22"/>
                <w:szCs w:val="22"/>
                <w:lang w:val="en-US"/>
              </w:rPr>
            </w:pPr>
            <w:proofErr w:type="spellStart"/>
            <w:r>
              <w:rPr>
                <w:sz w:val="22"/>
                <w:szCs w:val="22"/>
                <w:lang w:val="en-US"/>
              </w:rPr>
              <w:t>май</w:t>
            </w:r>
            <w:proofErr w:type="spellEnd"/>
          </w:p>
        </w:tc>
        <w:tc>
          <w:tcPr>
            <w:tcW w:w="2127" w:type="dxa"/>
          </w:tcPr>
          <w:p w:rsidR="00E04A08" w:rsidRDefault="00E04A08" w:rsidP="00E04A08">
            <w:pPr>
              <w:jc w:val="center"/>
              <w:rPr>
                <w:sz w:val="22"/>
                <w:szCs w:val="22"/>
              </w:rPr>
            </w:pPr>
            <w:r>
              <w:rPr>
                <w:sz w:val="22"/>
                <w:szCs w:val="22"/>
              </w:rPr>
              <w:t>Педагог - организатор</w:t>
            </w:r>
          </w:p>
        </w:tc>
      </w:tr>
    </w:tbl>
    <w:p w:rsidR="00483E13" w:rsidRDefault="00483E13" w:rsidP="00483E13">
      <w:pPr>
        <w:jc w:val="center"/>
        <w:rPr>
          <w:b/>
          <w:sz w:val="22"/>
          <w:szCs w:val="22"/>
        </w:rPr>
      </w:pPr>
    </w:p>
    <w:p w:rsidR="005C5FBB" w:rsidRDefault="005C5FBB" w:rsidP="005C5FBB">
      <w:pPr>
        <w:tabs>
          <w:tab w:val="left" w:pos="1140"/>
          <w:tab w:val="center" w:pos="4677"/>
        </w:tabs>
        <w:rPr>
          <w:b/>
          <w:sz w:val="32"/>
          <w:szCs w:val="32"/>
        </w:rPr>
      </w:pPr>
      <w:r>
        <w:rPr>
          <w:b/>
          <w:sz w:val="32"/>
          <w:szCs w:val="32"/>
        </w:rPr>
        <w:tab/>
      </w:r>
    </w:p>
    <w:p w:rsidR="00832357" w:rsidRDefault="005C5FBB" w:rsidP="005C5FBB">
      <w:pPr>
        <w:tabs>
          <w:tab w:val="left" w:pos="1140"/>
          <w:tab w:val="center" w:pos="4677"/>
        </w:tabs>
        <w:rPr>
          <w:b/>
          <w:sz w:val="32"/>
          <w:szCs w:val="32"/>
        </w:rPr>
      </w:pPr>
      <w:bookmarkStart w:id="0" w:name="_GoBack"/>
      <w:bookmarkEnd w:id="0"/>
      <w:r>
        <w:rPr>
          <w:b/>
          <w:sz w:val="32"/>
          <w:szCs w:val="32"/>
        </w:rPr>
        <w:tab/>
      </w:r>
      <w:r w:rsidR="00832357" w:rsidRPr="003A7DEF">
        <w:rPr>
          <w:b/>
          <w:sz w:val="32"/>
          <w:szCs w:val="32"/>
        </w:rPr>
        <w:t xml:space="preserve">Раздел </w:t>
      </w:r>
      <w:r w:rsidR="00254D7B">
        <w:rPr>
          <w:b/>
          <w:sz w:val="32"/>
          <w:szCs w:val="32"/>
          <w:lang w:val="en-US"/>
        </w:rPr>
        <w:t>II</w:t>
      </w:r>
      <w:r w:rsidR="00832357" w:rsidRPr="003A7DEF">
        <w:rPr>
          <w:b/>
          <w:sz w:val="32"/>
          <w:szCs w:val="32"/>
        </w:rPr>
        <w:t>. Работа с педагогическими кадрами</w:t>
      </w:r>
    </w:p>
    <w:p w:rsidR="00A220DA" w:rsidRPr="00A220DA" w:rsidRDefault="00A220DA" w:rsidP="00A220DA">
      <w:pPr>
        <w:jc w:val="center"/>
        <w:rPr>
          <w:b/>
          <w:sz w:val="28"/>
          <w:szCs w:val="28"/>
        </w:rPr>
      </w:pPr>
      <w:r w:rsidRPr="00A220DA">
        <w:rPr>
          <w:sz w:val="28"/>
          <w:szCs w:val="28"/>
          <w:u w:val="single"/>
        </w:rPr>
        <w:t>Тема школы</w:t>
      </w:r>
      <w:r w:rsidRPr="00A220DA">
        <w:rPr>
          <w:sz w:val="28"/>
          <w:szCs w:val="28"/>
        </w:rPr>
        <w:t>:</w:t>
      </w:r>
      <w:r>
        <w:rPr>
          <w:b/>
          <w:sz w:val="32"/>
          <w:szCs w:val="32"/>
        </w:rPr>
        <w:t xml:space="preserve"> </w:t>
      </w:r>
      <w:r w:rsidRPr="00A220DA">
        <w:rPr>
          <w:b/>
          <w:sz w:val="28"/>
          <w:szCs w:val="28"/>
        </w:rPr>
        <w:t>«Развитие профессионального сотрудничества как условие достижения нового качества».</w:t>
      </w:r>
    </w:p>
    <w:p w:rsidR="00832357" w:rsidRDefault="00832357" w:rsidP="00A220DA">
      <w:pPr>
        <w:jc w:val="center"/>
        <w:rPr>
          <w:b/>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9"/>
        <w:gridCol w:w="1844"/>
        <w:gridCol w:w="1301"/>
      </w:tblGrid>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xml:space="preserve">№ </w:t>
            </w:r>
            <w:proofErr w:type="gramStart"/>
            <w:r>
              <w:rPr>
                <w:b/>
                <w:i/>
                <w:sz w:val="22"/>
                <w:szCs w:val="22"/>
              </w:rPr>
              <w:t>п</w:t>
            </w:r>
            <w:proofErr w:type="gramEnd"/>
            <w:r>
              <w:rPr>
                <w:b/>
                <w:i/>
                <w:sz w:val="22"/>
                <w:szCs w:val="22"/>
              </w:rPr>
              <w:t>/п</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xml:space="preserve">Мероприятия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xml:space="preserve">Сроки </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xml:space="preserve">Ответственные </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1.</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Оформление документов по школе</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1.1.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 xml:space="preserve">Тарификация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сентябрь</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Директор</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1.2.</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Статистический отчет</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сентябрь</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Директор</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1.3.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Расписание уроков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rsidP="001E6DBC">
            <w:pPr>
              <w:jc w:val="center"/>
              <w:rPr>
                <w:sz w:val="22"/>
                <w:szCs w:val="22"/>
              </w:rPr>
            </w:pPr>
            <w:r>
              <w:rPr>
                <w:sz w:val="22"/>
                <w:szCs w:val="22"/>
              </w:rPr>
              <w:t>2</w:t>
            </w:r>
            <w:r w:rsidR="001E6DBC">
              <w:rPr>
                <w:sz w:val="22"/>
                <w:szCs w:val="22"/>
              </w:rPr>
              <w:t>4</w:t>
            </w:r>
            <w:r>
              <w:rPr>
                <w:sz w:val="22"/>
                <w:szCs w:val="22"/>
              </w:rPr>
              <w:t>-</w:t>
            </w:r>
            <w:r w:rsidR="001E6DBC">
              <w:rPr>
                <w:sz w:val="22"/>
                <w:szCs w:val="22"/>
              </w:rPr>
              <w:t xml:space="preserve"> 28</w:t>
            </w:r>
            <w:r>
              <w:rPr>
                <w:sz w:val="22"/>
                <w:szCs w:val="22"/>
              </w:rPr>
              <w:t xml:space="preserve"> августа</w:t>
            </w:r>
          </w:p>
        </w:tc>
        <w:tc>
          <w:tcPr>
            <w:tcW w:w="1301" w:type="dxa"/>
            <w:tcBorders>
              <w:top w:val="single" w:sz="4" w:space="0" w:color="auto"/>
              <w:left w:val="single" w:sz="4" w:space="0" w:color="auto"/>
              <w:bottom w:val="single" w:sz="4" w:space="0" w:color="auto"/>
              <w:right w:val="single" w:sz="4" w:space="0" w:color="auto"/>
            </w:tcBorders>
            <w:hideMark/>
          </w:tcPr>
          <w:p w:rsidR="00832357" w:rsidRPr="002A3E5A" w:rsidRDefault="002A3E5A">
            <w:pPr>
              <w:jc w:val="center"/>
              <w:rPr>
                <w:sz w:val="20"/>
                <w:szCs w:val="20"/>
              </w:rPr>
            </w:pPr>
            <w:r w:rsidRPr="002A3E5A">
              <w:rPr>
                <w:sz w:val="20"/>
                <w:szCs w:val="20"/>
              </w:rPr>
              <w:t>Заместитель директора по УВР</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2.</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Собеседование с учителями</w:t>
            </w:r>
          </w:p>
        </w:tc>
      </w:tr>
      <w:tr w:rsidR="002A3E5A" w:rsidTr="00832357">
        <w:tc>
          <w:tcPr>
            <w:tcW w:w="851" w:type="dxa"/>
            <w:tcBorders>
              <w:top w:val="single" w:sz="4" w:space="0" w:color="auto"/>
              <w:left w:val="single" w:sz="4" w:space="0" w:color="auto"/>
              <w:bottom w:val="single" w:sz="4" w:space="0" w:color="auto"/>
              <w:right w:val="single" w:sz="4" w:space="0" w:color="auto"/>
            </w:tcBorders>
            <w:hideMark/>
          </w:tcPr>
          <w:p w:rsidR="002A3E5A" w:rsidRDefault="002A3E5A" w:rsidP="002A3E5A">
            <w:pPr>
              <w:jc w:val="center"/>
              <w:rPr>
                <w:sz w:val="22"/>
                <w:szCs w:val="22"/>
              </w:rPr>
            </w:pPr>
            <w:r>
              <w:rPr>
                <w:sz w:val="22"/>
                <w:szCs w:val="22"/>
              </w:rPr>
              <w:t>2.1.</w:t>
            </w:r>
          </w:p>
        </w:tc>
        <w:tc>
          <w:tcPr>
            <w:tcW w:w="6069" w:type="dxa"/>
            <w:tcBorders>
              <w:top w:val="single" w:sz="4" w:space="0" w:color="auto"/>
              <w:left w:val="single" w:sz="4" w:space="0" w:color="auto"/>
              <w:bottom w:val="single" w:sz="4" w:space="0" w:color="auto"/>
              <w:right w:val="single" w:sz="4" w:space="0" w:color="auto"/>
            </w:tcBorders>
            <w:hideMark/>
          </w:tcPr>
          <w:p w:rsidR="002A3E5A" w:rsidRDefault="002A3E5A" w:rsidP="002A3E5A">
            <w:pPr>
              <w:pStyle w:val="5"/>
              <w:rPr>
                <w:b w:val="0"/>
                <w:i w:val="0"/>
                <w:sz w:val="22"/>
                <w:szCs w:val="22"/>
              </w:rPr>
            </w:pPr>
            <w:r>
              <w:rPr>
                <w:b w:val="0"/>
                <w:i w:val="0"/>
                <w:sz w:val="22"/>
                <w:szCs w:val="22"/>
              </w:rPr>
              <w:t>По рабочим программам</w:t>
            </w:r>
          </w:p>
        </w:tc>
        <w:tc>
          <w:tcPr>
            <w:tcW w:w="1844" w:type="dxa"/>
            <w:tcBorders>
              <w:top w:val="single" w:sz="4" w:space="0" w:color="auto"/>
              <w:left w:val="single" w:sz="4" w:space="0" w:color="auto"/>
              <w:bottom w:val="single" w:sz="4" w:space="0" w:color="auto"/>
              <w:right w:val="single" w:sz="4" w:space="0" w:color="auto"/>
            </w:tcBorders>
            <w:hideMark/>
          </w:tcPr>
          <w:p w:rsidR="002A3E5A" w:rsidRDefault="002A3E5A" w:rsidP="001E6DBC">
            <w:pPr>
              <w:jc w:val="center"/>
              <w:rPr>
                <w:sz w:val="22"/>
                <w:szCs w:val="22"/>
              </w:rPr>
            </w:pPr>
            <w:r>
              <w:rPr>
                <w:sz w:val="22"/>
                <w:szCs w:val="22"/>
              </w:rPr>
              <w:t>2</w:t>
            </w:r>
            <w:r w:rsidR="001E6DBC">
              <w:rPr>
                <w:sz w:val="22"/>
                <w:szCs w:val="22"/>
              </w:rPr>
              <w:t>4</w:t>
            </w:r>
            <w:r>
              <w:rPr>
                <w:sz w:val="22"/>
                <w:szCs w:val="22"/>
              </w:rPr>
              <w:t>-28 августа</w:t>
            </w:r>
          </w:p>
        </w:tc>
        <w:tc>
          <w:tcPr>
            <w:tcW w:w="1301" w:type="dxa"/>
            <w:tcBorders>
              <w:top w:val="single" w:sz="4" w:space="0" w:color="auto"/>
              <w:left w:val="single" w:sz="4" w:space="0" w:color="auto"/>
              <w:bottom w:val="single" w:sz="4" w:space="0" w:color="auto"/>
              <w:right w:val="single" w:sz="4" w:space="0" w:color="auto"/>
            </w:tcBorders>
            <w:hideMark/>
          </w:tcPr>
          <w:p w:rsidR="002A3E5A" w:rsidRDefault="002A3E5A" w:rsidP="002A3E5A">
            <w:r w:rsidRPr="00150C92">
              <w:rPr>
                <w:sz w:val="20"/>
                <w:szCs w:val="20"/>
              </w:rPr>
              <w:t>Заместитель директора по УВР</w:t>
            </w:r>
          </w:p>
        </w:tc>
      </w:tr>
      <w:tr w:rsidR="002A3E5A" w:rsidTr="00832357">
        <w:tc>
          <w:tcPr>
            <w:tcW w:w="851" w:type="dxa"/>
            <w:tcBorders>
              <w:top w:val="single" w:sz="4" w:space="0" w:color="auto"/>
              <w:left w:val="single" w:sz="4" w:space="0" w:color="auto"/>
              <w:bottom w:val="single" w:sz="4" w:space="0" w:color="auto"/>
              <w:right w:val="single" w:sz="4" w:space="0" w:color="auto"/>
            </w:tcBorders>
            <w:hideMark/>
          </w:tcPr>
          <w:p w:rsidR="002A3E5A" w:rsidRDefault="002A3E5A" w:rsidP="002A3E5A">
            <w:pPr>
              <w:jc w:val="center"/>
              <w:rPr>
                <w:sz w:val="22"/>
                <w:szCs w:val="22"/>
              </w:rPr>
            </w:pPr>
            <w:r>
              <w:rPr>
                <w:sz w:val="22"/>
                <w:szCs w:val="22"/>
              </w:rPr>
              <w:t>2.2.</w:t>
            </w:r>
          </w:p>
        </w:tc>
        <w:tc>
          <w:tcPr>
            <w:tcW w:w="6069" w:type="dxa"/>
            <w:tcBorders>
              <w:top w:val="single" w:sz="4" w:space="0" w:color="auto"/>
              <w:left w:val="single" w:sz="4" w:space="0" w:color="auto"/>
              <w:bottom w:val="single" w:sz="4" w:space="0" w:color="auto"/>
              <w:right w:val="single" w:sz="4" w:space="0" w:color="auto"/>
            </w:tcBorders>
            <w:hideMark/>
          </w:tcPr>
          <w:p w:rsidR="002A3E5A" w:rsidRDefault="002A3E5A" w:rsidP="002A3E5A">
            <w:pPr>
              <w:pStyle w:val="5"/>
              <w:rPr>
                <w:b w:val="0"/>
                <w:i w:val="0"/>
                <w:sz w:val="22"/>
                <w:szCs w:val="22"/>
              </w:rPr>
            </w:pPr>
            <w:r>
              <w:rPr>
                <w:b w:val="0"/>
                <w:i w:val="0"/>
                <w:sz w:val="22"/>
                <w:szCs w:val="22"/>
              </w:rPr>
              <w:t>По применяемым технологиям</w:t>
            </w:r>
          </w:p>
        </w:tc>
        <w:tc>
          <w:tcPr>
            <w:tcW w:w="1844" w:type="dxa"/>
            <w:tcBorders>
              <w:top w:val="single" w:sz="4" w:space="0" w:color="auto"/>
              <w:left w:val="single" w:sz="4" w:space="0" w:color="auto"/>
              <w:bottom w:val="single" w:sz="4" w:space="0" w:color="auto"/>
              <w:right w:val="single" w:sz="4" w:space="0" w:color="auto"/>
            </w:tcBorders>
            <w:hideMark/>
          </w:tcPr>
          <w:p w:rsidR="002A3E5A" w:rsidRDefault="001E6DBC" w:rsidP="001E6DBC">
            <w:pPr>
              <w:jc w:val="center"/>
              <w:rPr>
                <w:sz w:val="22"/>
                <w:szCs w:val="22"/>
              </w:rPr>
            </w:pPr>
            <w:r>
              <w:rPr>
                <w:sz w:val="22"/>
                <w:szCs w:val="22"/>
              </w:rPr>
              <w:t>5</w:t>
            </w:r>
            <w:r w:rsidR="002A3E5A">
              <w:rPr>
                <w:sz w:val="22"/>
                <w:szCs w:val="22"/>
              </w:rPr>
              <w:t>-</w:t>
            </w:r>
            <w:r>
              <w:rPr>
                <w:sz w:val="22"/>
                <w:szCs w:val="22"/>
              </w:rPr>
              <w:t>9</w:t>
            </w:r>
            <w:r w:rsidR="002A3E5A">
              <w:rPr>
                <w:sz w:val="22"/>
                <w:szCs w:val="22"/>
              </w:rPr>
              <w:t xml:space="preserve"> октября</w:t>
            </w:r>
          </w:p>
        </w:tc>
        <w:tc>
          <w:tcPr>
            <w:tcW w:w="1301" w:type="dxa"/>
            <w:tcBorders>
              <w:top w:val="single" w:sz="4" w:space="0" w:color="auto"/>
              <w:left w:val="single" w:sz="4" w:space="0" w:color="auto"/>
              <w:bottom w:val="single" w:sz="4" w:space="0" w:color="auto"/>
              <w:right w:val="single" w:sz="4" w:space="0" w:color="auto"/>
            </w:tcBorders>
            <w:hideMark/>
          </w:tcPr>
          <w:p w:rsidR="002A3E5A" w:rsidRDefault="002A3E5A" w:rsidP="002A3E5A">
            <w:r w:rsidRPr="00150C92">
              <w:rPr>
                <w:sz w:val="20"/>
                <w:szCs w:val="20"/>
              </w:rPr>
              <w:t>Заместитель директора по УВР</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3.</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Соблюдение педагогических требований как фактор, повышающий профессиональную компетентность учителя</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3.1.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Курсы повышения квалификации, семинары</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в течение учебного года</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FA253E">
            <w:pPr>
              <w:jc w:val="center"/>
              <w:rPr>
                <w:sz w:val="22"/>
                <w:szCs w:val="22"/>
              </w:rPr>
            </w:pPr>
            <w:r>
              <w:rPr>
                <w:sz w:val="20"/>
                <w:szCs w:val="20"/>
              </w:rPr>
              <w:t>методист</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3.3.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Охрана труда и техника безопасности (принятие кабинетов и оформление актов)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rsidP="001E6DBC">
            <w:pPr>
              <w:jc w:val="center"/>
              <w:rPr>
                <w:sz w:val="22"/>
                <w:szCs w:val="22"/>
              </w:rPr>
            </w:pPr>
            <w:r>
              <w:rPr>
                <w:sz w:val="22"/>
                <w:szCs w:val="22"/>
              </w:rPr>
              <w:t>2</w:t>
            </w:r>
            <w:r w:rsidR="001E6DBC">
              <w:rPr>
                <w:sz w:val="22"/>
                <w:szCs w:val="22"/>
              </w:rPr>
              <w:t>7</w:t>
            </w:r>
            <w:r>
              <w:rPr>
                <w:sz w:val="22"/>
                <w:szCs w:val="22"/>
              </w:rPr>
              <w:t>-</w:t>
            </w:r>
            <w:r w:rsidR="001E6DBC">
              <w:rPr>
                <w:sz w:val="22"/>
                <w:szCs w:val="22"/>
              </w:rPr>
              <w:t>28</w:t>
            </w:r>
            <w:r>
              <w:rPr>
                <w:sz w:val="22"/>
                <w:szCs w:val="22"/>
              </w:rPr>
              <w:t xml:space="preserve"> августа</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rPr>
                <w:sz w:val="22"/>
                <w:szCs w:val="22"/>
              </w:rPr>
            </w:pPr>
            <w:r>
              <w:rPr>
                <w:sz w:val="22"/>
                <w:szCs w:val="22"/>
              </w:rPr>
              <w:t>Директор</w:t>
            </w:r>
          </w:p>
          <w:p w:rsidR="00832357" w:rsidRDefault="00832357">
            <w:pPr>
              <w:rPr>
                <w:sz w:val="22"/>
                <w:szCs w:val="22"/>
              </w:rPr>
            </w:pPr>
            <w:r>
              <w:rPr>
                <w:sz w:val="22"/>
                <w:szCs w:val="22"/>
              </w:rPr>
              <w:t>Ответственный за ОТ</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 xml:space="preserve">3.4. </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Собеседование по планам самообразования</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октябрь</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2A3E5A">
            <w:pPr>
              <w:jc w:val="center"/>
              <w:rPr>
                <w:sz w:val="22"/>
                <w:szCs w:val="22"/>
              </w:rPr>
            </w:pPr>
            <w:r w:rsidRPr="002A3E5A">
              <w:rPr>
                <w:sz w:val="20"/>
                <w:szCs w:val="20"/>
              </w:rPr>
              <w:t>Заместитель директора по УВР</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4.</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Совещание при директоре</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4.1.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Готовность школы к новому учебному году (санитарно-гигиенический режим и техника безопасности, степень готовности учебных кабинетов, столовой, спортзалов, библиотеки к новому учебному году)</w:t>
            </w:r>
          </w:p>
          <w:p w:rsidR="00832357" w:rsidRDefault="00832357">
            <w:pPr>
              <w:rPr>
                <w:sz w:val="22"/>
                <w:szCs w:val="22"/>
              </w:rPr>
            </w:pPr>
            <w:r>
              <w:rPr>
                <w:sz w:val="22"/>
                <w:szCs w:val="22"/>
              </w:rPr>
              <w:t>Обсуждение и утверждение функциональных обязанностей</w:t>
            </w:r>
          </w:p>
          <w:p w:rsidR="00832357" w:rsidRDefault="00832357">
            <w:pPr>
              <w:rPr>
                <w:sz w:val="22"/>
                <w:szCs w:val="22"/>
              </w:rPr>
            </w:pPr>
            <w:r>
              <w:rPr>
                <w:sz w:val="22"/>
                <w:szCs w:val="22"/>
              </w:rPr>
              <w:t>Обеспеченность учебниками</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август</w:t>
            </w:r>
          </w:p>
        </w:tc>
        <w:tc>
          <w:tcPr>
            <w:tcW w:w="1301" w:type="dxa"/>
            <w:vMerge w:val="restart"/>
            <w:tcBorders>
              <w:top w:val="single" w:sz="4" w:space="0" w:color="auto"/>
              <w:left w:val="single" w:sz="4" w:space="0" w:color="auto"/>
              <w:bottom w:val="single" w:sz="4" w:space="0" w:color="auto"/>
              <w:right w:val="single" w:sz="4" w:space="0" w:color="auto"/>
            </w:tcBorders>
          </w:tcPr>
          <w:p w:rsidR="00832357" w:rsidRDefault="00832357">
            <w:pPr>
              <w:jc w:val="center"/>
              <w:rPr>
                <w:sz w:val="22"/>
                <w:szCs w:val="22"/>
              </w:rPr>
            </w:pPr>
          </w:p>
          <w:p w:rsidR="00832357" w:rsidRDefault="00832357">
            <w:pPr>
              <w:jc w:val="center"/>
              <w:rPr>
                <w:sz w:val="22"/>
                <w:szCs w:val="22"/>
              </w:rPr>
            </w:pPr>
            <w:r>
              <w:rPr>
                <w:sz w:val="22"/>
                <w:szCs w:val="22"/>
              </w:rPr>
              <w:t>Директор</w:t>
            </w:r>
          </w:p>
        </w:tc>
      </w:tr>
      <w:tr w:rsidR="00622C9E" w:rsidTr="00832357">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4.2.</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Организация питания</w:t>
            </w:r>
          </w:p>
          <w:p w:rsidR="00622C9E" w:rsidRDefault="00622C9E" w:rsidP="001E6DBC">
            <w:r>
              <w:t>Организация дежурства</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сентябрь</w:t>
            </w:r>
          </w:p>
        </w:tc>
        <w:tc>
          <w:tcPr>
            <w:tcW w:w="1301" w:type="dxa"/>
            <w:vMerge/>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p>
        </w:tc>
      </w:tr>
      <w:tr w:rsidR="00622C9E" w:rsidTr="00622C9E">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4.5.</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Итоги проверки школьной документации (классные журналы, рабочие и контрольные тетради, дневники учащихся)</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Один раз в четверть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622C9E">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4.6.</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Предварительные итоги 1й четверти</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октябрь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4.7.</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 xml:space="preserve">О подготовке к промежуточной и итоговой аттестации </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Один раз в четверть</w:t>
            </w:r>
          </w:p>
          <w:p w:rsidR="00622C9E" w:rsidRDefault="00622C9E" w:rsidP="00622C9E">
            <w:pPr>
              <w:jc w:val="center"/>
              <w:rPr>
                <w:sz w:val="22"/>
                <w:szCs w:val="22"/>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4.8.</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 xml:space="preserve">Выполнение плана ВШК </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ноябрь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4.9.</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Подготовка к проведению новогодних праздников</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декабрь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4.10</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Подготовка к проведению традиционного вечера</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январь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4.11</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Работа ученического самоуправления</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февраль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4.12</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Выполнение плана работы с родителями</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март</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bl>
    <w:p w:rsidR="001E6DBC" w:rsidRDefault="00864610" w:rsidP="00864610">
      <w:pPr>
        <w:rPr>
          <w:b/>
          <w:sz w:val="22"/>
          <w:szCs w:val="22"/>
        </w:rPr>
      </w:pPr>
      <w:r>
        <w:rPr>
          <w:b/>
          <w:sz w:val="22"/>
          <w:szCs w:val="22"/>
        </w:rPr>
        <w:t xml:space="preserve">                                        </w:t>
      </w:r>
    </w:p>
    <w:p w:rsidR="001E6DBC" w:rsidRDefault="001E6DBC" w:rsidP="00864610">
      <w:pPr>
        <w:rPr>
          <w:b/>
          <w:sz w:val="22"/>
          <w:szCs w:val="22"/>
        </w:rPr>
      </w:pPr>
    </w:p>
    <w:p w:rsidR="00D73D36" w:rsidRDefault="00864610" w:rsidP="00864610">
      <w:pPr>
        <w:rPr>
          <w:b/>
          <w:sz w:val="22"/>
          <w:szCs w:val="22"/>
        </w:rPr>
      </w:pPr>
      <w:r>
        <w:rPr>
          <w:b/>
          <w:sz w:val="22"/>
          <w:szCs w:val="22"/>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9"/>
        <w:gridCol w:w="1844"/>
        <w:gridCol w:w="1301"/>
      </w:tblGrid>
      <w:tr w:rsidR="00D73D36" w:rsidTr="006249AE">
        <w:tc>
          <w:tcPr>
            <w:tcW w:w="10065" w:type="dxa"/>
            <w:gridSpan w:val="4"/>
            <w:tcBorders>
              <w:top w:val="single" w:sz="4" w:space="0" w:color="auto"/>
              <w:left w:val="single" w:sz="4" w:space="0" w:color="auto"/>
              <w:bottom w:val="single" w:sz="4" w:space="0" w:color="auto"/>
              <w:right w:val="single" w:sz="4" w:space="0" w:color="auto"/>
            </w:tcBorders>
          </w:tcPr>
          <w:p w:rsidR="00D73D36" w:rsidRDefault="00D73D36" w:rsidP="006249AE">
            <w:pPr>
              <w:jc w:val="center"/>
              <w:rPr>
                <w:b/>
                <w:sz w:val="22"/>
                <w:szCs w:val="22"/>
              </w:rPr>
            </w:pPr>
            <w:r>
              <w:rPr>
                <w:b/>
                <w:sz w:val="22"/>
                <w:szCs w:val="22"/>
              </w:rPr>
              <w:t>Аттестация пед</w:t>
            </w:r>
            <w:r w:rsidR="000B5264">
              <w:rPr>
                <w:b/>
                <w:sz w:val="22"/>
                <w:szCs w:val="22"/>
              </w:rPr>
              <w:t xml:space="preserve">агогических </w:t>
            </w:r>
            <w:r>
              <w:rPr>
                <w:b/>
                <w:sz w:val="22"/>
                <w:szCs w:val="22"/>
              </w:rPr>
              <w:t>кадров</w:t>
            </w:r>
          </w:p>
          <w:p w:rsidR="00D73D36" w:rsidRDefault="00D73D36" w:rsidP="006249AE">
            <w:pPr>
              <w:jc w:val="center"/>
              <w:rPr>
                <w:sz w:val="22"/>
                <w:szCs w:val="22"/>
              </w:rPr>
            </w:pPr>
          </w:p>
        </w:tc>
      </w:tr>
      <w:tr w:rsidR="00D73D36" w:rsidTr="006249AE">
        <w:tc>
          <w:tcPr>
            <w:tcW w:w="851"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t xml:space="preserve">№ </w:t>
            </w:r>
            <w:proofErr w:type="gramStart"/>
            <w:r>
              <w:t>п</w:t>
            </w:r>
            <w:proofErr w:type="gramEnd"/>
            <w:r>
              <w:t>/п</w:t>
            </w:r>
          </w:p>
        </w:tc>
        <w:tc>
          <w:tcPr>
            <w:tcW w:w="6069" w:type="dxa"/>
            <w:tcBorders>
              <w:top w:val="single" w:sz="4" w:space="0" w:color="auto"/>
              <w:left w:val="single" w:sz="4" w:space="0" w:color="auto"/>
              <w:bottom w:val="single" w:sz="4" w:space="0" w:color="auto"/>
              <w:right w:val="single" w:sz="4" w:space="0" w:color="auto"/>
            </w:tcBorders>
            <w:hideMark/>
          </w:tcPr>
          <w:p w:rsidR="00D73D36" w:rsidRDefault="00D73D36" w:rsidP="006249AE">
            <w:pPr>
              <w:pStyle w:val="5"/>
              <w:rPr>
                <w:b w:val="0"/>
                <w:i w:val="0"/>
                <w:sz w:val="22"/>
                <w:szCs w:val="22"/>
              </w:rPr>
            </w:pPr>
            <w:r>
              <w:rPr>
                <w:b w:val="0"/>
                <w:i w:val="0"/>
                <w:sz w:val="22"/>
                <w:szCs w:val="22"/>
              </w:rPr>
              <w:t>Мероприятие</w:t>
            </w:r>
          </w:p>
        </w:tc>
        <w:tc>
          <w:tcPr>
            <w:tcW w:w="1844"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rPr>
                <w:sz w:val="22"/>
                <w:szCs w:val="22"/>
              </w:rPr>
            </w:pPr>
            <w:r>
              <w:rPr>
                <w:sz w:val="22"/>
                <w:szCs w:val="22"/>
              </w:rPr>
              <w:t>Дата</w:t>
            </w:r>
          </w:p>
        </w:tc>
        <w:tc>
          <w:tcPr>
            <w:tcW w:w="1301"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rPr>
                <w:sz w:val="22"/>
                <w:szCs w:val="22"/>
              </w:rPr>
            </w:pPr>
            <w:r>
              <w:rPr>
                <w:sz w:val="22"/>
                <w:szCs w:val="22"/>
              </w:rPr>
              <w:t xml:space="preserve">Ответственный </w:t>
            </w:r>
          </w:p>
        </w:tc>
      </w:tr>
      <w:tr w:rsidR="00D73D36" w:rsidTr="006249AE">
        <w:tc>
          <w:tcPr>
            <w:tcW w:w="851"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t>1</w:t>
            </w:r>
          </w:p>
        </w:tc>
        <w:tc>
          <w:tcPr>
            <w:tcW w:w="6069" w:type="dxa"/>
            <w:tcBorders>
              <w:top w:val="single" w:sz="4" w:space="0" w:color="auto"/>
              <w:left w:val="single" w:sz="4" w:space="0" w:color="auto"/>
              <w:bottom w:val="single" w:sz="4" w:space="0" w:color="auto"/>
              <w:right w:val="single" w:sz="4" w:space="0" w:color="auto"/>
            </w:tcBorders>
            <w:hideMark/>
          </w:tcPr>
          <w:p w:rsidR="00D73D36" w:rsidRDefault="00D73D36" w:rsidP="006249AE">
            <w:pPr>
              <w:pStyle w:val="5"/>
              <w:rPr>
                <w:b w:val="0"/>
                <w:i w:val="0"/>
                <w:sz w:val="22"/>
                <w:szCs w:val="22"/>
              </w:rPr>
            </w:pPr>
            <w:r>
              <w:rPr>
                <w:b w:val="0"/>
                <w:i w:val="0"/>
                <w:sz w:val="22"/>
                <w:szCs w:val="22"/>
              </w:rPr>
              <w:t>Утверждение состава рабочей группы, аттестационной комиссии: протокол педсовета, приказ директора школы</w:t>
            </w:r>
          </w:p>
        </w:tc>
        <w:tc>
          <w:tcPr>
            <w:tcW w:w="1844" w:type="dxa"/>
            <w:tcBorders>
              <w:top w:val="single" w:sz="4" w:space="0" w:color="auto"/>
              <w:left w:val="single" w:sz="4" w:space="0" w:color="auto"/>
              <w:bottom w:val="single" w:sz="4" w:space="0" w:color="auto"/>
              <w:right w:val="single" w:sz="4" w:space="0" w:color="auto"/>
            </w:tcBorders>
            <w:hideMark/>
          </w:tcPr>
          <w:p w:rsidR="00D73D36" w:rsidRDefault="00D73D36" w:rsidP="00FA253E">
            <w:pPr>
              <w:jc w:val="center"/>
              <w:rPr>
                <w:sz w:val="22"/>
                <w:szCs w:val="22"/>
              </w:rPr>
            </w:pPr>
            <w:r>
              <w:rPr>
                <w:sz w:val="22"/>
                <w:szCs w:val="22"/>
              </w:rPr>
              <w:t>Август 201</w:t>
            </w:r>
            <w:r w:rsidR="00FA253E">
              <w:rPr>
                <w:sz w:val="22"/>
                <w:szCs w:val="22"/>
              </w:rPr>
              <w:t>6</w:t>
            </w:r>
            <w:r>
              <w:rPr>
                <w:sz w:val="22"/>
                <w:szCs w:val="22"/>
              </w:rPr>
              <w:t xml:space="preserve"> г.</w:t>
            </w:r>
          </w:p>
        </w:tc>
        <w:tc>
          <w:tcPr>
            <w:tcW w:w="1301" w:type="dxa"/>
            <w:tcBorders>
              <w:top w:val="single" w:sz="4" w:space="0" w:color="auto"/>
              <w:left w:val="single" w:sz="4" w:space="0" w:color="auto"/>
              <w:bottom w:val="single" w:sz="4" w:space="0" w:color="auto"/>
              <w:right w:val="single" w:sz="4" w:space="0" w:color="auto"/>
            </w:tcBorders>
            <w:hideMark/>
          </w:tcPr>
          <w:p w:rsidR="00D73D36" w:rsidRDefault="00845B60" w:rsidP="006249AE">
            <w:pPr>
              <w:jc w:val="center"/>
              <w:rPr>
                <w:sz w:val="22"/>
                <w:szCs w:val="22"/>
              </w:rPr>
            </w:pPr>
            <w:r>
              <w:rPr>
                <w:sz w:val="22"/>
                <w:szCs w:val="22"/>
              </w:rPr>
              <w:t>Бычкова С.П.</w:t>
            </w:r>
          </w:p>
        </w:tc>
      </w:tr>
      <w:tr w:rsidR="00845B60" w:rsidTr="006249AE">
        <w:tc>
          <w:tcPr>
            <w:tcW w:w="851" w:type="dxa"/>
            <w:tcBorders>
              <w:top w:val="single" w:sz="4" w:space="0" w:color="auto"/>
              <w:left w:val="single" w:sz="4" w:space="0" w:color="auto"/>
              <w:bottom w:val="single" w:sz="4" w:space="0" w:color="auto"/>
              <w:right w:val="single" w:sz="4" w:space="0" w:color="auto"/>
            </w:tcBorders>
            <w:hideMark/>
          </w:tcPr>
          <w:p w:rsidR="00845B60" w:rsidRDefault="00845B60" w:rsidP="006249AE">
            <w:pPr>
              <w:jc w:val="center"/>
            </w:pPr>
            <w:r>
              <w:t>2</w:t>
            </w:r>
          </w:p>
        </w:tc>
        <w:tc>
          <w:tcPr>
            <w:tcW w:w="6069" w:type="dxa"/>
            <w:tcBorders>
              <w:top w:val="single" w:sz="4" w:space="0" w:color="auto"/>
              <w:left w:val="single" w:sz="4" w:space="0" w:color="auto"/>
              <w:bottom w:val="single" w:sz="4" w:space="0" w:color="auto"/>
              <w:right w:val="single" w:sz="4" w:space="0" w:color="auto"/>
            </w:tcBorders>
            <w:hideMark/>
          </w:tcPr>
          <w:p w:rsidR="00845B60" w:rsidRDefault="00845B60" w:rsidP="006249AE">
            <w:pPr>
              <w:pStyle w:val="5"/>
              <w:rPr>
                <w:b w:val="0"/>
                <w:i w:val="0"/>
                <w:sz w:val="22"/>
                <w:szCs w:val="22"/>
              </w:rPr>
            </w:pPr>
            <w:r>
              <w:rPr>
                <w:b w:val="0"/>
                <w:i w:val="0"/>
                <w:sz w:val="22"/>
                <w:szCs w:val="22"/>
              </w:rPr>
              <w:t xml:space="preserve">Заседание рабочей группы по вопросам: </w:t>
            </w:r>
          </w:p>
          <w:p w:rsidR="00845B60" w:rsidRDefault="00845B60" w:rsidP="00530147">
            <w:pPr>
              <w:numPr>
                <w:ilvl w:val="0"/>
                <w:numId w:val="2"/>
              </w:numPr>
              <w:rPr>
                <w:bCs/>
                <w:iCs/>
                <w:sz w:val="22"/>
                <w:szCs w:val="22"/>
              </w:rPr>
            </w:pPr>
            <w:r>
              <w:rPr>
                <w:bCs/>
                <w:iCs/>
                <w:sz w:val="22"/>
                <w:szCs w:val="22"/>
              </w:rPr>
              <w:t>Анализ работы за 201</w:t>
            </w:r>
            <w:r w:rsidR="00FA253E">
              <w:rPr>
                <w:bCs/>
                <w:iCs/>
                <w:sz w:val="22"/>
                <w:szCs w:val="22"/>
              </w:rPr>
              <w:t>5</w:t>
            </w:r>
            <w:r>
              <w:rPr>
                <w:bCs/>
                <w:iCs/>
                <w:sz w:val="22"/>
                <w:szCs w:val="22"/>
              </w:rPr>
              <w:t>-201</w:t>
            </w:r>
            <w:r w:rsidR="00FA253E">
              <w:rPr>
                <w:bCs/>
                <w:iCs/>
                <w:sz w:val="22"/>
                <w:szCs w:val="22"/>
              </w:rPr>
              <w:t>6</w:t>
            </w:r>
            <w:r>
              <w:rPr>
                <w:bCs/>
                <w:iCs/>
                <w:sz w:val="22"/>
                <w:szCs w:val="22"/>
              </w:rPr>
              <w:t xml:space="preserve"> уч. г.</w:t>
            </w:r>
          </w:p>
          <w:p w:rsidR="00845B60" w:rsidRDefault="00845B60" w:rsidP="00530147">
            <w:pPr>
              <w:numPr>
                <w:ilvl w:val="0"/>
                <w:numId w:val="2"/>
              </w:numPr>
              <w:rPr>
                <w:bCs/>
                <w:iCs/>
                <w:sz w:val="22"/>
                <w:szCs w:val="22"/>
              </w:rPr>
            </w:pPr>
            <w:r>
              <w:rPr>
                <w:bCs/>
                <w:iCs/>
                <w:sz w:val="22"/>
                <w:szCs w:val="22"/>
              </w:rPr>
              <w:t>проведение аттестации педагогических работников в 201</w:t>
            </w:r>
            <w:r w:rsidR="00FA253E">
              <w:rPr>
                <w:bCs/>
                <w:iCs/>
                <w:sz w:val="22"/>
                <w:szCs w:val="22"/>
              </w:rPr>
              <w:t>6</w:t>
            </w:r>
            <w:r>
              <w:rPr>
                <w:bCs/>
                <w:iCs/>
                <w:sz w:val="22"/>
                <w:szCs w:val="22"/>
              </w:rPr>
              <w:t>-201</w:t>
            </w:r>
            <w:r w:rsidR="00FA253E">
              <w:rPr>
                <w:bCs/>
                <w:iCs/>
                <w:sz w:val="22"/>
                <w:szCs w:val="22"/>
              </w:rPr>
              <w:t>7</w:t>
            </w:r>
            <w:r>
              <w:rPr>
                <w:bCs/>
                <w:iCs/>
                <w:sz w:val="22"/>
                <w:szCs w:val="22"/>
              </w:rPr>
              <w:t xml:space="preserve"> учебном году;</w:t>
            </w:r>
          </w:p>
          <w:p w:rsidR="00845B60" w:rsidRDefault="00845B60" w:rsidP="00530147">
            <w:pPr>
              <w:numPr>
                <w:ilvl w:val="0"/>
                <w:numId w:val="2"/>
              </w:numPr>
              <w:rPr>
                <w:bCs/>
                <w:iCs/>
                <w:sz w:val="22"/>
                <w:szCs w:val="22"/>
              </w:rPr>
            </w:pPr>
            <w:r>
              <w:rPr>
                <w:bCs/>
                <w:iCs/>
                <w:sz w:val="22"/>
                <w:szCs w:val="22"/>
              </w:rPr>
              <w:t>Составление графика прохождения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845B60" w:rsidRDefault="00845B60" w:rsidP="006249AE">
            <w:pPr>
              <w:jc w:val="center"/>
              <w:rPr>
                <w:sz w:val="22"/>
                <w:szCs w:val="22"/>
              </w:rPr>
            </w:pPr>
          </w:p>
          <w:p w:rsidR="00845B60" w:rsidRDefault="00845B60" w:rsidP="006249AE">
            <w:pPr>
              <w:jc w:val="center"/>
              <w:rPr>
                <w:sz w:val="22"/>
                <w:szCs w:val="22"/>
              </w:rPr>
            </w:pPr>
          </w:p>
          <w:p w:rsidR="00845B60" w:rsidRDefault="00845B60" w:rsidP="006249AE">
            <w:pPr>
              <w:jc w:val="center"/>
              <w:rPr>
                <w:sz w:val="22"/>
                <w:szCs w:val="22"/>
              </w:rPr>
            </w:pPr>
            <w:r>
              <w:rPr>
                <w:sz w:val="22"/>
                <w:szCs w:val="22"/>
              </w:rPr>
              <w:t>3 неделя сентября</w:t>
            </w:r>
          </w:p>
          <w:p w:rsidR="00845B60" w:rsidRDefault="00845B60" w:rsidP="006249AE">
            <w:pPr>
              <w:jc w:val="center"/>
              <w:rPr>
                <w:sz w:val="22"/>
                <w:szCs w:val="22"/>
              </w:rPr>
            </w:pPr>
          </w:p>
          <w:p w:rsidR="00845B60" w:rsidRDefault="00845B60" w:rsidP="006249AE">
            <w:pPr>
              <w:jc w:val="center"/>
              <w:rPr>
                <w:sz w:val="22"/>
                <w:szCs w:val="22"/>
              </w:rPr>
            </w:pPr>
          </w:p>
          <w:p w:rsidR="00845B60" w:rsidRDefault="00845B60" w:rsidP="006249AE">
            <w:pPr>
              <w:jc w:val="center"/>
              <w:rPr>
                <w:sz w:val="22"/>
                <w:szCs w:val="22"/>
              </w:rPr>
            </w:pPr>
          </w:p>
          <w:p w:rsidR="00845B60" w:rsidRDefault="00845B60" w:rsidP="006249AE">
            <w:pPr>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hideMark/>
          </w:tcPr>
          <w:p w:rsidR="00845B60" w:rsidRDefault="00845B60">
            <w:r w:rsidRPr="00387B25">
              <w:rPr>
                <w:sz w:val="22"/>
                <w:szCs w:val="22"/>
              </w:rPr>
              <w:t>Бычкова С.П.</w:t>
            </w:r>
          </w:p>
        </w:tc>
      </w:tr>
      <w:tr w:rsidR="00845B60" w:rsidTr="006249AE">
        <w:tc>
          <w:tcPr>
            <w:tcW w:w="851" w:type="dxa"/>
            <w:tcBorders>
              <w:top w:val="single" w:sz="4" w:space="0" w:color="auto"/>
              <w:left w:val="single" w:sz="4" w:space="0" w:color="auto"/>
              <w:bottom w:val="single" w:sz="4" w:space="0" w:color="auto"/>
              <w:right w:val="single" w:sz="4" w:space="0" w:color="auto"/>
            </w:tcBorders>
            <w:hideMark/>
          </w:tcPr>
          <w:p w:rsidR="00845B60" w:rsidRDefault="00845B60" w:rsidP="006249AE">
            <w:pPr>
              <w:jc w:val="center"/>
            </w:pPr>
            <w:r>
              <w:t>3</w:t>
            </w:r>
          </w:p>
        </w:tc>
        <w:tc>
          <w:tcPr>
            <w:tcW w:w="6069" w:type="dxa"/>
            <w:tcBorders>
              <w:top w:val="single" w:sz="4" w:space="0" w:color="auto"/>
              <w:left w:val="single" w:sz="4" w:space="0" w:color="auto"/>
              <w:bottom w:val="single" w:sz="4" w:space="0" w:color="auto"/>
              <w:right w:val="single" w:sz="4" w:space="0" w:color="auto"/>
            </w:tcBorders>
            <w:hideMark/>
          </w:tcPr>
          <w:p w:rsidR="00845B60" w:rsidRDefault="00845B60" w:rsidP="006249AE">
            <w:pPr>
              <w:pStyle w:val="5"/>
              <w:rPr>
                <w:b w:val="0"/>
                <w:i w:val="0"/>
                <w:sz w:val="22"/>
                <w:szCs w:val="22"/>
              </w:rPr>
            </w:pPr>
            <w:r>
              <w:rPr>
                <w:b w:val="0"/>
                <w:i w:val="0"/>
                <w:sz w:val="22"/>
                <w:szCs w:val="22"/>
              </w:rPr>
              <w:t>Информационное совещание аттестуемых учителей по вопросам:</w:t>
            </w:r>
          </w:p>
          <w:p w:rsidR="00845B60" w:rsidRDefault="00845B60" w:rsidP="00530147">
            <w:pPr>
              <w:numPr>
                <w:ilvl w:val="0"/>
                <w:numId w:val="3"/>
              </w:numPr>
              <w:rPr>
                <w:bCs/>
                <w:iCs/>
                <w:sz w:val="22"/>
                <w:szCs w:val="22"/>
              </w:rPr>
            </w:pPr>
            <w:r>
              <w:rPr>
                <w:bCs/>
                <w:iCs/>
                <w:sz w:val="22"/>
                <w:szCs w:val="22"/>
              </w:rPr>
              <w:t>Нормативно-правовая база по аттестации</w:t>
            </w:r>
          </w:p>
          <w:p w:rsidR="00845B60" w:rsidRDefault="00845B60" w:rsidP="00530147">
            <w:pPr>
              <w:numPr>
                <w:ilvl w:val="0"/>
                <w:numId w:val="3"/>
              </w:numPr>
              <w:rPr>
                <w:bCs/>
                <w:iCs/>
                <w:sz w:val="22"/>
                <w:szCs w:val="22"/>
              </w:rPr>
            </w:pPr>
            <w:r>
              <w:rPr>
                <w:bCs/>
                <w:iCs/>
                <w:sz w:val="22"/>
                <w:szCs w:val="22"/>
              </w:rPr>
              <w:t>Положение о порядке прохождения аттестации</w:t>
            </w:r>
          </w:p>
          <w:p w:rsidR="00845B60" w:rsidRDefault="00845B60" w:rsidP="00530147">
            <w:pPr>
              <w:numPr>
                <w:ilvl w:val="0"/>
                <w:numId w:val="3"/>
              </w:numPr>
              <w:rPr>
                <w:bCs/>
                <w:iCs/>
                <w:sz w:val="22"/>
                <w:szCs w:val="22"/>
              </w:rPr>
            </w:pPr>
            <w:r>
              <w:rPr>
                <w:bCs/>
                <w:iCs/>
                <w:sz w:val="22"/>
                <w:szCs w:val="22"/>
              </w:rPr>
              <w:t>График проведения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845B60" w:rsidRDefault="00845B60" w:rsidP="006249AE">
            <w:pPr>
              <w:jc w:val="center"/>
              <w:rPr>
                <w:sz w:val="22"/>
                <w:szCs w:val="22"/>
              </w:rPr>
            </w:pPr>
          </w:p>
          <w:p w:rsidR="00845B60" w:rsidRDefault="00845B60" w:rsidP="006249AE">
            <w:pPr>
              <w:jc w:val="center"/>
              <w:rPr>
                <w:sz w:val="22"/>
                <w:szCs w:val="22"/>
              </w:rPr>
            </w:pPr>
          </w:p>
          <w:p w:rsidR="00845B60" w:rsidRDefault="00845B60" w:rsidP="006249AE">
            <w:pPr>
              <w:jc w:val="center"/>
              <w:rPr>
                <w:sz w:val="22"/>
                <w:szCs w:val="22"/>
              </w:rPr>
            </w:pPr>
          </w:p>
          <w:p w:rsidR="00845B60" w:rsidRDefault="00845B60" w:rsidP="006249AE">
            <w:pPr>
              <w:jc w:val="center"/>
              <w:rPr>
                <w:sz w:val="22"/>
                <w:szCs w:val="22"/>
              </w:rPr>
            </w:pPr>
            <w:r>
              <w:rPr>
                <w:sz w:val="22"/>
                <w:szCs w:val="22"/>
              </w:rPr>
              <w:t>1-я неделя октября</w:t>
            </w:r>
          </w:p>
        </w:tc>
        <w:tc>
          <w:tcPr>
            <w:tcW w:w="1301" w:type="dxa"/>
            <w:tcBorders>
              <w:top w:val="single" w:sz="4" w:space="0" w:color="auto"/>
              <w:left w:val="single" w:sz="4" w:space="0" w:color="auto"/>
              <w:bottom w:val="single" w:sz="4" w:space="0" w:color="auto"/>
              <w:right w:val="single" w:sz="4" w:space="0" w:color="auto"/>
            </w:tcBorders>
          </w:tcPr>
          <w:p w:rsidR="00845B60" w:rsidRDefault="005734FD">
            <w:r>
              <w:rPr>
                <w:sz w:val="22"/>
                <w:szCs w:val="22"/>
              </w:rPr>
              <w:t>Зам директора УВР, методист</w:t>
            </w:r>
          </w:p>
        </w:tc>
      </w:tr>
      <w:tr w:rsidR="00845B60" w:rsidTr="006249AE">
        <w:tc>
          <w:tcPr>
            <w:tcW w:w="851" w:type="dxa"/>
            <w:tcBorders>
              <w:top w:val="single" w:sz="4" w:space="0" w:color="auto"/>
              <w:left w:val="single" w:sz="4" w:space="0" w:color="auto"/>
              <w:bottom w:val="single" w:sz="4" w:space="0" w:color="auto"/>
              <w:right w:val="single" w:sz="4" w:space="0" w:color="auto"/>
            </w:tcBorders>
          </w:tcPr>
          <w:p w:rsidR="00845B60" w:rsidRDefault="00845B60" w:rsidP="006249AE">
            <w:pPr>
              <w:jc w:val="center"/>
            </w:pPr>
            <w:r>
              <w:t>4</w:t>
            </w:r>
          </w:p>
        </w:tc>
        <w:tc>
          <w:tcPr>
            <w:tcW w:w="6069" w:type="dxa"/>
            <w:tcBorders>
              <w:top w:val="single" w:sz="4" w:space="0" w:color="auto"/>
              <w:left w:val="single" w:sz="4" w:space="0" w:color="auto"/>
              <w:bottom w:val="single" w:sz="4" w:space="0" w:color="auto"/>
              <w:right w:val="single" w:sz="4" w:space="0" w:color="auto"/>
            </w:tcBorders>
          </w:tcPr>
          <w:p w:rsidR="00845B60" w:rsidRDefault="00845B60" w:rsidP="00845B60">
            <w:pPr>
              <w:pStyle w:val="5"/>
            </w:pPr>
            <w:r>
              <w:t>Аттестация учителей на высшую категорию:</w:t>
            </w:r>
          </w:p>
          <w:p w:rsidR="00845B60" w:rsidRPr="004E151D" w:rsidRDefault="00FA253E" w:rsidP="00530147">
            <w:pPr>
              <w:numPr>
                <w:ilvl w:val="0"/>
                <w:numId w:val="4"/>
              </w:numPr>
              <w:rPr>
                <w:bCs/>
                <w:iCs/>
                <w:sz w:val="22"/>
                <w:szCs w:val="22"/>
              </w:rPr>
            </w:pPr>
            <w:r>
              <w:rPr>
                <w:b/>
              </w:rPr>
              <w:t>Чубаров В.И</w:t>
            </w:r>
            <w:r w:rsidR="004E151D" w:rsidRPr="004E151D">
              <w:rPr>
                <w:b/>
              </w:rPr>
              <w:t>.</w:t>
            </w:r>
            <w:r w:rsidR="00845B60">
              <w:t xml:space="preserve"> </w:t>
            </w:r>
            <w:r w:rsidR="00845B60" w:rsidRPr="004E151D">
              <w:rPr>
                <w:bCs/>
                <w:iCs/>
                <w:sz w:val="22"/>
                <w:szCs w:val="22"/>
              </w:rPr>
              <w:t xml:space="preserve">учитель </w:t>
            </w:r>
            <w:r w:rsidR="005734FD">
              <w:rPr>
                <w:bCs/>
                <w:iCs/>
                <w:sz w:val="22"/>
                <w:szCs w:val="22"/>
              </w:rPr>
              <w:t xml:space="preserve">физкультуры </w:t>
            </w:r>
          </w:p>
          <w:p w:rsidR="00845B60" w:rsidRDefault="00845B60" w:rsidP="00530147">
            <w:pPr>
              <w:numPr>
                <w:ilvl w:val="0"/>
                <w:numId w:val="5"/>
              </w:numPr>
              <w:rPr>
                <w:bCs/>
                <w:iCs/>
                <w:sz w:val="22"/>
                <w:szCs w:val="22"/>
              </w:rPr>
            </w:pPr>
            <w:r>
              <w:rPr>
                <w:bCs/>
                <w:iCs/>
                <w:sz w:val="22"/>
                <w:szCs w:val="22"/>
              </w:rPr>
              <w:t>Изучение документации</w:t>
            </w:r>
          </w:p>
          <w:p w:rsidR="00845B60" w:rsidRDefault="00845B60" w:rsidP="00530147">
            <w:pPr>
              <w:numPr>
                <w:ilvl w:val="0"/>
                <w:numId w:val="6"/>
              </w:numPr>
              <w:rPr>
                <w:bCs/>
                <w:iCs/>
                <w:sz w:val="22"/>
                <w:szCs w:val="22"/>
              </w:rPr>
            </w:pPr>
            <w:r>
              <w:rPr>
                <w:bCs/>
                <w:iCs/>
                <w:sz w:val="22"/>
                <w:szCs w:val="22"/>
              </w:rPr>
              <w:t xml:space="preserve">Посещение занятий, </w:t>
            </w:r>
            <w:proofErr w:type="gramStart"/>
            <w:r>
              <w:rPr>
                <w:bCs/>
                <w:iCs/>
                <w:sz w:val="22"/>
                <w:szCs w:val="22"/>
              </w:rPr>
              <w:t>открытый</w:t>
            </w:r>
            <w:proofErr w:type="gramEnd"/>
            <w:r>
              <w:rPr>
                <w:bCs/>
                <w:iCs/>
                <w:sz w:val="22"/>
                <w:szCs w:val="22"/>
              </w:rPr>
              <w:t xml:space="preserve"> мероприятие.</w:t>
            </w:r>
          </w:p>
          <w:p w:rsidR="00845B60" w:rsidRDefault="00845B60" w:rsidP="004E151D">
            <w:pPr>
              <w:pStyle w:val="5"/>
              <w:rPr>
                <w:b w:val="0"/>
                <w:i w:val="0"/>
                <w:sz w:val="22"/>
                <w:szCs w:val="22"/>
              </w:rPr>
            </w:pPr>
            <w:r>
              <w:rPr>
                <w:b w:val="0"/>
                <w:i w:val="0"/>
                <w:sz w:val="22"/>
                <w:szCs w:val="22"/>
              </w:rPr>
              <w:t>Заседание рабочей группы по оформлению документации</w:t>
            </w:r>
          </w:p>
        </w:tc>
        <w:tc>
          <w:tcPr>
            <w:tcW w:w="1844" w:type="dxa"/>
            <w:tcBorders>
              <w:top w:val="single" w:sz="4" w:space="0" w:color="auto"/>
              <w:left w:val="single" w:sz="4" w:space="0" w:color="auto"/>
              <w:bottom w:val="single" w:sz="4" w:space="0" w:color="auto"/>
              <w:right w:val="single" w:sz="4" w:space="0" w:color="auto"/>
            </w:tcBorders>
          </w:tcPr>
          <w:p w:rsidR="00845B60" w:rsidRDefault="00845B60" w:rsidP="006249AE">
            <w:pPr>
              <w:jc w:val="center"/>
              <w:rPr>
                <w:sz w:val="22"/>
                <w:szCs w:val="22"/>
              </w:rPr>
            </w:pPr>
          </w:p>
          <w:p w:rsidR="00845B60" w:rsidRDefault="00845B60" w:rsidP="006249AE">
            <w:pPr>
              <w:jc w:val="center"/>
              <w:rPr>
                <w:sz w:val="22"/>
                <w:szCs w:val="22"/>
              </w:rPr>
            </w:pPr>
          </w:p>
          <w:p w:rsidR="006249AE" w:rsidRDefault="006249AE" w:rsidP="006249AE">
            <w:pPr>
              <w:jc w:val="center"/>
              <w:rPr>
                <w:sz w:val="22"/>
                <w:szCs w:val="22"/>
              </w:rPr>
            </w:pPr>
          </w:p>
          <w:p w:rsidR="00845B60" w:rsidRDefault="005734FD" w:rsidP="006249AE">
            <w:pPr>
              <w:jc w:val="center"/>
              <w:rPr>
                <w:sz w:val="22"/>
                <w:szCs w:val="22"/>
              </w:rPr>
            </w:pPr>
            <w:r>
              <w:rPr>
                <w:sz w:val="22"/>
                <w:szCs w:val="22"/>
              </w:rPr>
              <w:t>май</w:t>
            </w:r>
          </w:p>
          <w:p w:rsidR="00845B60" w:rsidRDefault="00845B60" w:rsidP="004E151D">
            <w:pPr>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845B60" w:rsidRDefault="00845B60">
            <w:pPr>
              <w:rPr>
                <w:sz w:val="22"/>
                <w:szCs w:val="22"/>
              </w:rPr>
            </w:pPr>
          </w:p>
          <w:p w:rsidR="00845B60" w:rsidRPr="00387B25" w:rsidRDefault="005734FD">
            <w:pPr>
              <w:rPr>
                <w:sz w:val="22"/>
                <w:szCs w:val="22"/>
              </w:rPr>
            </w:pPr>
            <w:r>
              <w:rPr>
                <w:sz w:val="22"/>
                <w:szCs w:val="22"/>
              </w:rPr>
              <w:t>Зам директора УВР, методист</w:t>
            </w:r>
          </w:p>
        </w:tc>
      </w:tr>
      <w:tr w:rsidR="00845B60" w:rsidTr="006249AE">
        <w:tc>
          <w:tcPr>
            <w:tcW w:w="851" w:type="dxa"/>
            <w:tcBorders>
              <w:top w:val="single" w:sz="4" w:space="0" w:color="auto"/>
              <w:left w:val="single" w:sz="4" w:space="0" w:color="auto"/>
              <w:bottom w:val="single" w:sz="4" w:space="0" w:color="auto"/>
              <w:right w:val="single" w:sz="4" w:space="0" w:color="auto"/>
            </w:tcBorders>
            <w:hideMark/>
          </w:tcPr>
          <w:p w:rsidR="00845B60" w:rsidRDefault="00845B60" w:rsidP="00845B60">
            <w:pPr>
              <w:jc w:val="center"/>
            </w:pPr>
            <w:r>
              <w:t>5</w:t>
            </w:r>
          </w:p>
        </w:tc>
        <w:tc>
          <w:tcPr>
            <w:tcW w:w="6069" w:type="dxa"/>
            <w:tcBorders>
              <w:top w:val="single" w:sz="4" w:space="0" w:color="auto"/>
              <w:left w:val="single" w:sz="4" w:space="0" w:color="auto"/>
              <w:bottom w:val="single" w:sz="4" w:space="0" w:color="auto"/>
              <w:right w:val="single" w:sz="4" w:space="0" w:color="auto"/>
            </w:tcBorders>
          </w:tcPr>
          <w:p w:rsidR="00845B60" w:rsidRDefault="00845B60" w:rsidP="006249AE">
            <w:pPr>
              <w:pStyle w:val="5"/>
            </w:pPr>
            <w:r>
              <w:t>Аттестация учителей на первую категорию:</w:t>
            </w:r>
          </w:p>
          <w:p w:rsidR="005734FD" w:rsidRDefault="00845B60" w:rsidP="005734FD">
            <w:pPr>
              <w:rPr>
                <w:b/>
              </w:rPr>
            </w:pPr>
            <w:r w:rsidRPr="00845B60">
              <w:t xml:space="preserve">      </w:t>
            </w:r>
            <w:r w:rsidR="004E151D">
              <w:t>1</w:t>
            </w:r>
            <w:r w:rsidRPr="00845B60">
              <w:t>.</w:t>
            </w:r>
            <w:r>
              <w:rPr>
                <w:b/>
              </w:rPr>
              <w:t xml:space="preserve"> </w:t>
            </w:r>
            <w:proofErr w:type="spellStart"/>
            <w:r w:rsidR="005734FD">
              <w:rPr>
                <w:b/>
              </w:rPr>
              <w:t>Мясоедова</w:t>
            </w:r>
            <w:proofErr w:type="spellEnd"/>
            <w:r w:rsidR="005734FD">
              <w:rPr>
                <w:b/>
              </w:rPr>
              <w:t xml:space="preserve"> Н.П.</w:t>
            </w:r>
            <w:r w:rsidR="005734FD" w:rsidRPr="004E151D">
              <w:rPr>
                <w:bCs/>
                <w:iCs/>
                <w:sz w:val="22"/>
                <w:szCs w:val="22"/>
              </w:rPr>
              <w:t xml:space="preserve"> учитель начальных классов</w:t>
            </w:r>
          </w:p>
          <w:p w:rsidR="00845B60" w:rsidRDefault="00845B60" w:rsidP="005734FD">
            <w:pPr>
              <w:rPr>
                <w:bCs/>
                <w:iCs/>
                <w:sz w:val="22"/>
                <w:szCs w:val="22"/>
              </w:rPr>
            </w:pPr>
            <w:r>
              <w:rPr>
                <w:bCs/>
                <w:iCs/>
                <w:sz w:val="22"/>
                <w:szCs w:val="22"/>
              </w:rPr>
              <w:t>Изучение школьной документации</w:t>
            </w:r>
          </w:p>
          <w:p w:rsidR="00845B60" w:rsidRDefault="00845B60" w:rsidP="00530147">
            <w:pPr>
              <w:numPr>
                <w:ilvl w:val="0"/>
                <w:numId w:val="6"/>
              </w:numPr>
              <w:rPr>
                <w:bCs/>
                <w:iCs/>
                <w:sz w:val="22"/>
                <w:szCs w:val="22"/>
              </w:rPr>
            </w:pPr>
            <w:r>
              <w:rPr>
                <w:bCs/>
                <w:iCs/>
                <w:sz w:val="22"/>
                <w:szCs w:val="22"/>
              </w:rPr>
              <w:t>Посещение уроков, открытый урок</w:t>
            </w:r>
          </w:p>
          <w:p w:rsidR="00845B60" w:rsidRDefault="00845B60" w:rsidP="004E151D">
            <w:pPr>
              <w:pStyle w:val="5"/>
              <w:rPr>
                <w:bCs w:val="0"/>
                <w:iCs w:val="0"/>
                <w:sz w:val="22"/>
                <w:szCs w:val="22"/>
              </w:rPr>
            </w:pPr>
            <w:r>
              <w:rPr>
                <w:b w:val="0"/>
                <w:i w:val="0"/>
                <w:sz w:val="22"/>
                <w:szCs w:val="22"/>
              </w:rPr>
              <w:t>Заседание рабочей группы по оформлению документации</w:t>
            </w:r>
          </w:p>
          <w:p w:rsidR="00845B60" w:rsidRDefault="00845B60" w:rsidP="006249AE">
            <w:pPr>
              <w:ind w:left="360"/>
              <w:rPr>
                <w:bCs/>
                <w:iCs/>
                <w:sz w:val="22"/>
                <w:szCs w:val="22"/>
              </w:rPr>
            </w:pPr>
          </w:p>
        </w:tc>
        <w:tc>
          <w:tcPr>
            <w:tcW w:w="1844" w:type="dxa"/>
            <w:tcBorders>
              <w:top w:val="single" w:sz="4" w:space="0" w:color="auto"/>
              <w:left w:val="single" w:sz="4" w:space="0" w:color="auto"/>
              <w:bottom w:val="single" w:sz="4" w:space="0" w:color="auto"/>
              <w:right w:val="single" w:sz="4" w:space="0" w:color="auto"/>
            </w:tcBorders>
          </w:tcPr>
          <w:p w:rsidR="00845B60" w:rsidRDefault="00845B60" w:rsidP="006249AE">
            <w:pPr>
              <w:jc w:val="center"/>
              <w:rPr>
                <w:sz w:val="22"/>
                <w:szCs w:val="22"/>
              </w:rPr>
            </w:pPr>
          </w:p>
          <w:p w:rsidR="00845B60" w:rsidRDefault="00845B60" w:rsidP="006249AE">
            <w:pPr>
              <w:jc w:val="center"/>
              <w:rPr>
                <w:sz w:val="22"/>
                <w:szCs w:val="22"/>
              </w:rPr>
            </w:pPr>
          </w:p>
          <w:p w:rsidR="00845B60" w:rsidRDefault="005734FD" w:rsidP="00845B60">
            <w:pPr>
              <w:jc w:val="center"/>
              <w:rPr>
                <w:sz w:val="22"/>
                <w:szCs w:val="22"/>
              </w:rPr>
            </w:pPr>
            <w:r>
              <w:rPr>
                <w:sz w:val="22"/>
                <w:szCs w:val="22"/>
              </w:rPr>
              <w:t xml:space="preserve">Февраль </w:t>
            </w:r>
          </w:p>
          <w:p w:rsidR="00845B60" w:rsidRDefault="00845B60" w:rsidP="006249AE">
            <w:pPr>
              <w:jc w:val="center"/>
              <w:rPr>
                <w:sz w:val="22"/>
                <w:szCs w:val="22"/>
              </w:rPr>
            </w:pPr>
          </w:p>
          <w:p w:rsidR="00845B60" w:rsidRDefault="00845B60" w:rsidP="006249AE">
            <w:pPr>
              <w:jc w:val="center"/>
              <w:rPr>
                <w:sz w:val="22"/>
                <w:szCs w:val="22"/>
              </w:rPr>
            </w:pPr>
          </w:p>
          <w:p w:rsidR="00845B60" w:rsidRDefault="00845B60" w:rsidP="006249AE">
            <w:pPr>
              <w:rPr>
                <w:sz w:val="22"/>
                <w:szCs w:val="22"/>
              </w:rPr>
            </w:pPr>
          </w:p>
        </w:tc>
        <w:tc>
          <w:tcPr>
            <w:tcW w:w="1301" w:type="dxa"/>
            <w:tcBorders>
              <w:top w:val="single" w:sz="4" w:space="0" w:color="auto"/>
              <w:left w:val="single" w:sz="4" w:space="0" w:color="auto"/>
              <w:bottom w:val="single" w:sz="4" w:space="0" w:color="auto"/>
              <w:right w:val="single" w:sz="4" w:space="0" w:color="auto"/>
            </w:tcBorders>
            <w:hideMark/>
          </w:tcPr>
          <w:p w:rsidR="00845B60" w:rsidRDefault="00845B60">
            <w:pPr>
              <w:rPr>
                <w:sz w:val="22"/>
                <w:szCs w:val="22"/>
              </w:rPr>
            </w:pPr>
          </w:p>
          <w:p w:rsidR="00845B60" w:rsidRDefault="00845B60">
            <w:pPr>
              <w:rPr>
                <w:sz w:val="22"/>
                <w:szCs w:val="22"/>
              </w:rPr>
            </w:pPr>
          </w:p>
          <w:p w:rsidR="00845B60" w:rsidRDefault="005734FD">
            <w:r>
              <w:rPr>
                <w:sz w:val="22"/>
                <w:szCs w:val="22"/>
              </w:rPr>
              <w:t>Зам директора УВР, методист</w:t>
            </w:r>
          </w:p>
        </w:tc>
      </w:tr>
      <w:tr w:rsidR="00845B60" w:rsidTr="006249AE">
        <w:tc>
          <w:tcPr>
            <w:tcW w:w="851" w:type="dxa"/>
            <w:tcBorders>
              <w:top w:val="single" w:sz="4" w:space="0" w:color="auto"/>
              <w:left w:val="single" w:sz="4" w:space="0" w:color="auto"/>
              <w:bottom w:val="single" w:sz="4" w:space="0" w:color="auto"/>
              <w:right w:val="single" w:sz="4" w:space="0" w:color="auto"/>
            </w:tcBorders>
            <w:hideMark/>
          </w:tcPr>
          <w:p w:rsidR="00845B60" w:rsidRDefault="00845B60" w:rsidP="006249AE">
            <w:pPr>
              <w:jc w:val="center"/>
            </w:pPr>
            <w:r>
              <w:t>6</w:t>
            </w:r>
          </w:p>
        </w:tc>
        <w:tc>
          <w:tcPr>
            <w:tcW w:w="6069" w:type="dxa"/>
            <w:tcBorders>
              <w:top w:val="single" w:sz="4" w:space="0" w:color="auto"/>
              <w:left w:val="single" w:sz="4" w:space="0" w:color="auto"/>
              <w:bottom w:val="single" w:sz="4" w:space="0" w:color="auto"/>
              <w:right w:val="single" w:sz="4" w:space="0" w:color="auto"/>
            </w:tcBorders>
            <w:hideMark/>
          </w:tcPr>
          <w:p w:rsidR="00845B60" w:rsidRDefault="00845B60" w:rsidP="006249AE">
            <w:pPr>
              <w:pStyle w:val="5"/>
              <w:rPr>
                <w:b w:val="0"/>
                <w:i w:val="0"/>
                <w:sz w:val="22"/>
                <w:szCs w:val="22"/>
              </w:rPr>
            </w:pPr>
            <w:r>
              <w:rPr>
                <w:b w:val="0"/>
                <w:i w:val="0"/>
                <w:sz w:val="22"/>
                <w:szCs w:val="22"/>
              </w:rPr>
              <w:t>Анализ итогов аттестации и деятельности рабочей группы</w:t>
            </w:r>
          </w:p>
        </w:tc>
        <w:tc>
          <w:tcPr>
            <w:tcW w:w="1844" w:type="dxa"/>
            <w:tcBorders>
              <w:top w:val="single" w:sz="4" w:space="0" w:color="auto"/>
              <w:left w:val="single" w:sz="4" w:space="0" w:color="auto"/>
              <w:bottom w:val="single" w:sz="4" w:space="0" w:color="auto"/>
              <w:right w:val="single" w:sz="4" w:space="0" w:color="auto"/>
            </w:tcBorders>
            <w:hideMark/>
          </w:tcPr>
          <w:p w:rsidR="00845B60" w:rsidRDefault="00845B60" w:rsidP="006249AE">
            <w:pPr>
              <w:jc w:val="center"/>
              <w:rPr>
                <w:sz w:val="22"/>
                <w:szCs w:val="22"/>
              </w:rPr>
            </w:pPr>
            <w:r>
              <w:rPr>
                <w:sz w:val="22"/>
                <w:szCs w:val="22"/>
              </w:rPr>
              <w:t>Апрель</w:t>
            </w:r>
          </w:p>
        </w:tc>
        <w:tc>
          <w:tcPr>
            <w:tcW w:w="1301" w:type="dxa"/>
            <w:tcBorders>
              <w:top w:val="single" w:sz="4" w:space="0" w:color="auto"/>
              <w:left w:val="single" w:sz="4" w:space="0" w:color="auto"/>
              <w:bottom w:val="single" w:sz="4" w:space="0" w:color="auto"/>
              <w:right w:val="single" w:sz="4" w:space="0" w:color="auto"/>
            </w:tcBorders>
            <w:hideMark/>
          </w:tcPr>
          <w:p w:rsidR="00845B60" w:rsidRDefault="005734FD">
            <w:r>
              <w:rPr>
                <w:sz w:val="22"/>
                <w:szCs w:val="22"/>
              </w:rPr>
              <w:t>Зам директора УВР, методист</w:t>
            </w:r>
          </w:p>
        </w:tc>
      </w:tr>
      <w:tr w:rsidR="00845B60" w:rsidTr="006249AE">
        <w:tc>
          <w:tcPr>
            <w:tcW w:w="851" w:type="dxa"/>
            <w:tcBorders>
              <w:top w:val="single" w:sz="4" w:space="0" w:color="auto"/>
              <w:left w:val="single" w:sz="4" w:space="0" w:color="auto"/>
              <w:bottom w:val="single" w:sz="4" w:space="0" w:color="auto"/>
              <w:right w:val="single" w:sz="4" w:space="0" w:color="auto"/>
            </w:tcBorders>
            <w:hideMark/>
          </w:tcPr>
          <w:p w:rsidR="00845B60" w:rsidRDefault="00845B60" w:rsidP="006249AE">
            <w:pPr>
              <w:jc w:val="center"/>
            </w:pPr>
            <w:r>
              <w:t>7</w:t>
            </w:r>
          </w:p>
        </w:tc>
        <w:tc>
          <w:tcPr>
            <w:tcW w:w="6069" w:type="dxa"/>
            <w:tcBorders>
              <w:top w:val="single" w:sz="4" w:space="0" w:color="auto"/>
              <w:left w:val="single" w:sz="4" w:space="0" w:color="auto"/>
              <w:bottom w:val="single" w:sz="4" w:space="0" w:color="auto"/>
              <w:right w:val="single" w:sz="4" w:space="0" w:color="auto"/>
            </w:tcBorders>
            <w:hideMark/>
          </w:tcPr>
          <w:p w:rsidR="00845B60" w:rsidRDefault="00845B60" w:rsidP="004E151D">
            <w:pPr>
              <w:pStyle w:val="5"/>
              <w:rPr>
                <w:b w:val="0"/>
                <w:i w:val="0"/>
                <w:sz w:val="22"/>
                <w:szCs w:val="22"/>
              </w:rPr>
            </w:pPr>
            <w:r>
              <w:rPr>
                <w:b w:val="0"/>
                <w:i w:val="0"/>
                <w:sz w:val="22"/>
                <w:szCs w:val="22"/>
              </w:rPr>
              <w:t>Прием заявлений на аттестацию на 201</w:t>
            </w:r>
            <w:r w:rsidR="004E151D">
              <w:rPr>
                <w:b w:val="0"/>
                <w:i w:val="0"/>
                <w:sz w:val="22"/>
                <w:szCs w:val="22"/>
              </w:rPr>
              <w:t>6</w:t>
            </w:r>
            <w:r>
              <w:rPr>
                <w:b w:val="0"/>
                <w:i w:val="0"/>
                <w:sz w:val="22"/>
                <w:szCs w:val="22"/>
              </w:rPr>
              <w:t>-201</w:t>
            </w:r>
            <w:r w:rsidR="004E151D">
              <w:rPr>
                <w:b w:val="0"/>
                <w:i w:val="0"/>
                <w:sz w:val="22"/>
                <w:szCs w:val="22"/>
              </w:rPr>
              <w:t>7</w:t>
            </w:r>
            <w:r>
              <w:rPr>
                <w:b w:val="0"/>
                <w:i w:val="0"/>
                <w:sz w:val="22"/>
                <w:szCs w:val="22"/>
              </w:rPr>
              <w:t xml:space="preserve"> учебный год</w:t>
            </w:r>
          </w:p>
        </w:tc>
        <w:tc>
          <w:tcPr>
            <w:tcW w:w="1844" w:type="dxa"/>
            <w:tcBorders>
              <w:top w:val="single" w:sz="4" w:space="0" w:color="auto"/>
              <w:left w:val="single" w:sz="4" w:space="0" w:color="auto"/>
              <w:bottom w:val="single" w:sz="4" w:space="0" w:color="auto"/>
              <w:right w:val="single" w:sz="4" w:space="0" w:color="auto"/>
            </w:tcBorders>
            <w:hideMark/>
          </w:tcPr>
          <w:p w:rsidR="00845B60" w:rsidRDefault="00845B60" w:rsidP="006249AE">
            <w:pPr>
              <w:jc w:val="center"/>
              <w:rPr>
                <w:sz w:val="22"/>
                <w:szCs w:val="22"/>
              </w:rPr>
            </w:pPr>
            <w:r>
              <w:rPr>
                <w:sz w:val="22"/>
                <w:szCs w:val="22"/>
              </w:rPr>
              <w:t>Май-июнь</w:t>
            </w:r>
          </w:p>
        </w:tc>
        <w:tc>
          <w:tcPr>
            <w:tcW w:w="1301" w:type="dxa"/>
            <w:tcBorders>
              <w:top w:val="single" w:sz="4" w:space="0" w:color="auto"/>
              <w:left w:val="single" w:sz="4" w:space="0" w:color="auto"/>
              <w:bottom w:val="single" w:sz="4" w:space="0" w:color="auto"/>
              <w:right w:val="single" w:sz="4" w:space="0" w:color="auto"/>
            </w:tcBorders>
            <w:hideMark/>
          </w:tcPr>
          <w:p w:rsidR="00845B60" w:rsidRDefault="005734FD">
            <w:r>
              <w:rPr>
                <w:sz w:val="22"/>
                <w:szCs w:val="22"/>
              </w:rPr>
              <w:t>Зам директора УВР, методист</w:t>
            </w:r>
          </w:p>
        </w:tc>
      </w:tr>
      <w:tr w:rsidR="00D73D36" w:rsidTr="006249AE">
        <w:tc>
          <w:tcPr>
            <w:tcW w:w="10065" w:type="dxa"/>
            <w:gridSpan w:val="4"/>
            <w:tcBorders>
              <w:top w:val="single" w:sz="4" w:space="0" w:color="auto"/>
              <w:left w:val="single" w:sz="4" w:space="0" w:color="auto"/>
              <w:bottom w:val="single" w:sz="4" w:space="0" w:color="auto"/>
              <w:right w:val="single" w:sz="4" w:space="0" w:color="auto"/>
            </w:tcBorders>
          </w:tcPr>
          <w:p w:rsidR="00D73D36" w:rsidRDefault="00D73D36" w:rsidP="006249AE">
            <w:pPr>
              <w:jc w:val="center"/>
            </w:pPr>
            <w:r>
              <w:rPr>
                <w:b/>
              </w:rPr>
              <w:t>Повышение квалификации педагогов</w:t>
            </w:r>
          </w:p>
        </w:tc>
      </w:tr>
      <w:tr w:rsidR="00D73D36" w:rsidTr="006249AE">
        <w:tc>
          <w:tcPr>
            <w:tcW w:w="851"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6069" w:type="dxa"/>
            <w:tcBorders>
              <w:top w:val="single" w:sz="4" w:space="0" w:color="auto"/>
              <w:left w:val="single" w:sz="4" w:space="0" w:color="auto"/>
              <w:bottom w:val="single" w:sz="4" w:space="0" w:color="auto"/>
              <w:right w:val="single" w:sz="4" w:space="0" w:color="auto"/>
            </w:tcBorders>
            <w:hideMark/>
          </w:tcPr>
          <w:p w:rsidR="00D73D36" w:rsidRDefault="00D73D36" w:rsidP="006249AE">
            <w:pPr>
              <w:pStyle w:val="5"/>
              <w:rPr>
                <w:b w:val="0"/>
                <w:i w:val="0"/>
                <w:sz w:val="22"/>
                <w:szCs w:val="22"/>
              </w:rPr>
            </w:pPr>
            <w:r>
              <w:rPr>
                <w:b w:val="0"/>
                <w:i w:val="0"/>
                <w:sz w:val="22"/>
                <w:szCs w:val="22"/>
              </w:rPr>
              <w:t>ФИО учителя, предмет, тема курсов</w:t>
            </w:r>
          </w:p>
        </w:tc>
        <w:tc>
          <w:tcPr>
            <w:tcW w:w="1844"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rPr>
                <w:sz w:val="22"/>
                <w:szCs w:val="22"/>
              </w:rPr>
            </w:pPr>
            <w:r>
              <w:rPr>
                <w:sz w:val="22"/>
                <w:szCs w:val="22"/>
              </w:rPr>
              <w:t>Дата</w:t>
            </w:r>
          </w:p>
        </w:tc>
        <w:tc>
          <w:tcPr>
            <w:tcW w:w="1301"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rPr>
                <w:sz w:val="22"/>
                <w:szCs w:val="22"/>
              </w:rPr>
            </w:pPr>
            <w:r>
              <w:rPr>
                <w:sz w:val="22"/>
                <w:szCs w:val="22"/>
              </w:rPr>
              <w:t xml:space="preserve">Ответственный </w:t>
            </w:r>
          </w:p>
        </w:tc>
      </w:tr>
      <w:tr w:rsidR="003A7DEF" w:rsidTr="00394618">
        <w:tc>
          <w:tcPr>
            <w:tcW w:w="851" w:type="dxa"/>
            <w:tcBorders>
              <w:top w:val="single" w:sz="4" w:space="0" w:color="auto"/>
              <w:left w:val="single" w:sz="4" w:space="0" w:color="auto"/>
              <w:bottom w:val="single" w:sz="4" w:space="0" w:color="auto"/>
              <w:right w:val="single" w:sz="4" w:space="0" w:color="auto"/>
            </w:tcBorders>
            <w:hideMark/>
          </w:tcPr>
          <w:p w:rsidR="003A7DEF" w:rsidRDefault="003A7DEF" w:rsidP="003A7DEF">
            <w:pPr>
              <w:jc w:val="center"/>
              <w:rPr>
                <w:sz w:val="22"/>
                <w:szCs w:val="22"/>
              </w:rPr>
            </w:pPr>
            <w:r>
              <w:rPr>
                <w:sz w:val="22"/>
                <w:szCs w:val="22"/>
              </w:rPr>
              <w:t>1.</w:t>
            </w:r>
          </w:p>
        </w:tc>
        <w:tc>
          <w:tcPr>
            <w:tcW w:w="6069" w:type="dxa"/>
            <w:tcBorders>
              <w:top w:val="single" w:sz="4" w:space="0" w:color="auto"/>
              <w:left w:val="single" w:sz="4" w:space="0" w:color="auto"/>
              <w:bottom w:val="single" w:sz="4" w:space="0" w:color="auto"/>
              <w:right w:val="single" w:sz="4" w:space="0" w:color="auto"/>
            </w:tcBorders>
          </w:tcPr>
          <w:p w:rsidR="003A7DEF" w:rsidRDefault="004E151D" w:rsidP="00D84E55">
            <w:pPr>
              <w:rPr>
                <w:b/>
                <w:i/>
                <w:sz w:val="22"/>
                <w:szCs w:val="22"/>
              </w:rPr>
            </w:pPr>
            <w:proofErr w:type="spellStart"/>
            <w:r>
              <w:rPr>
                <w:b/>
                <w:i/>
                <w:sz w:val="22"/>
                <w:szCs w:val="22"/>
              </w:rPr>
              <w:t>Мачитова</w:t>
            </w:r>
            <w:proofErr w:type="spellEnd"/>
            <w:r>
              <w:rPr>
                <w:b/>
                <w:i/>
                <w:sz w:val="22"/>
                <w:szCs w:val="22"/>
              </w:rPr>
              <w:t xml:space="preserve"> Э.М.  </w:t>
            </w:r>
            <w:r w:rsidRPr="00567960">
              <w:rPr>
                <w:b/>
              </w:rPr>
              <w:t>«</w:t>
            </w:r>
            <w:r w:rsidRPr="004E151D">
              <w:t>Современные требования к математическому образованию в условиях введения ФГОС. Система подготовки учащихся к итоговой аттестации».</w:t>
            </w:r>
            <w:r w:rsidRPr="004E151D">
              <w:rPr>
                <w:highlight w:val="yellow"/>
              </w:rPr>
              <w:t xml:space="preserve"> </w:t>
            </w:r>
          </w:p>
        </w:tc>
        <w:tc>
          <w:tcPr>
            <w:tcW w:w="1844" w:type="dxa"/>
            <w:tcBorders>
              <w:top w:val="single" w:sz="4" w:space="0" w:color="auto"/>
              <w:left w:val="single" w:sz="4" w:space="0" w:color="auto"/>
              <w:bottom w:val="single" w:sz="4" w:space="0" w:color="auto"/>
              <w:right w:val="single" w:sz="4" w:space="0" w:color="auto"/>
            </w:tcBorders>
            <w:vAlign w:val="center"/>
          </w:tcPr>
          <w:p w:rsidR="003A7DEF" w:rsidRDefault="004E151D" w:rsidP="003A7DEF">
            <w:pPr>
              <w:rPr>
                <w:sz w:val="22"/>
                <w:szCs w:val="22"/>
              </w:rPr>
            </w:pPr>
            <w:r w:rsidRPr="004E151D">
              <w:t>10-14.03</w:t>
            </w:r>
          </w:p>
        </w:tc>
        <w:tc>
          <w:tcPr>
            <w:tcW w:w="1301" w:type="dxa"/>
            <w:vMerge w:val="restart"/>
            <w:tcBorders>
              <w:top w:val="single" w:sz="4" w:space="0" w:color="auto"/>
              <w:left w:val="single" w:sz="4" w:space="0" w:color="auto"/>
              <w:bottom w:val="single" w:sz="4" w:space="0" w:color="auto"/>
              <w:right w:val="single" w:sz="4" w:space="0" w:color="auto"/>
            </w:tcBorders>
          </w:tcPr>
          <w:p w:rsidR="003A7DEF" w:rsidRDefault="003A7DEF" w:rsidP="003A7DEF">
            <w:pPr>
              <w:jc w:val="center"/>
              <w:rPr>
                <w:sz w:val="22"/>
                <w:szCs w:val="22"/>
              </w:rPr>
            </w:pPr>
          </w:p>
          <w:p w:rsidR="003A7DEF" w:rsidRDefault="003A7DEF" w:rsidP="003A7DEF">
            <w:pPr>
              <w:jc w:val="center"/>
              <w:rPr>
                <w:sz w:val="22"/>
                <w:szCs w:val="22"/>
              </w:rPr>
            </w:pPr>
            <w:r w:rsidRPr="00387B25">
              <w:rPr>
                <w:sz w:val="22"/>
                <w:szCs w:val="22"/>
              </w:rPr>
              <w:t>Бычкова С.П.</w:t>
            </w:r>
          </w:p>
        </w:tc>
      </w:tr>
      <w:tr w:rsidR="003A7DEF" w:rsidTr="006249AE">
        <w:tc>
          <w:tcPr>
            <w:tcW w:w="851" w:type="dxa"/>
            <w:tcBorders>
              <w:top w:val="single" w:sz="4" w:space="0" w:color="auto"/>
              <w:left w:val="single" w:sz="4" w:space="0" w:color="auto"/>
              <w:bottom w:val="single" w:sz="4" w:space="0" w:color="auto"/>
              <w:right w:val="single" w:sz="4" w:space="0" w:color="auto"/>
            </w:tcBorders>
            <w:hideMark/>
          </w:tcPr>
          <w:p w:rsidR="003A7DEF" w:rsidRDefault="003A7DEF" w:rsidP="003A7DEF">
            <w:pPr>
              <w:jc w:val="center"/>
              <w:rPr>
                <w:sz w:val="22"/>
                <w:szCs w:val="22"/>
              </w:rPr>
            </w:pPr>
          </w:p>
        </w:tc>
        <w:tc>
          <w:tcPr>
            <w:tcW w:w="6069" w:type="dxa"/>
            <w:tcBorders>
              <w:top w:val="single" w:sz="4" w:space="0" w:color="auto"/>
              <w:left w:val="single" w:sz="4" w:space="0" w:color="auto"/>
              <w:bottom w:val="single" w:sz="4" w:space="0" w:color="auto"/>
              <w:right w:val="single" w:sz="4" w:space="0" w:color="auto"/>
            </w:tcBorders>
          </w:tcPr>
          <w:p w:rsidR="003A7DEF" w:rsidRPr="00D84E55" w:rsidRDefault="00D84E55" w:rsidP="00D84E55">
            <w:pPr>
              <w:pStyle w:val="5"/>
              <w:rPr>
                <w:b w:val="0"/>
                <w:i w:val="0"/>
                <w:sz w:val="24"/>
                <w:szCs w:val="24"/>
              </w:rPr>
            </w:pPr>
            <w:r w:rsidRPr="00D84E55">
              <w:rPr>
                <w:sz w:val="24"/>
                <w:szCs w:val="24"/>
              </w:rPr>
              <w:t>Бычкова С.П</w:t>
            </w:r>
            <w:r w:rsidRPr="00D84E55">
              <w:rPr>
                <w:b w:val="0"/>
                <w:i w:val="0"/>
                <w:sz w:val="24"/>
                <w:szCs w:val="24"/>
              </w:rPr>
              <w:t>. «Актуальные проблемы преподавания информатики и современные образовательные технологии в условиях введения ФГОС»</w:t>
            </w:r>
            <w:r w:rsidRPr="00D84E55">
              <w:rPr>
                <w:sz w:val="24"/>
                <w:szCs w:val="24"/>
              </w:rPr>
              <w:t xml:space="preserve"> </w:t>
            </w:r>
            <w:r w:rsidRPr="00D84E55">
              <w:rPr>
                <w:sz w:val="24"/>
                <w:szCs w:val="24"/>
                <w:u w:val="single"/>
              </w:rPr>
              <w:t xml:space="preserve"> </w:t>
            </w:r>
          </w:p>
        </w:tc>
        <w:tc>
          <w:tcPr>
            <w:tcW w:w="1844" w:type="dxa"/>
            <w:tcBorders>
              <w:top w:val="single" w:sz="4" w:space="0" w:color="auto"/>
              <w:left w:val="single" w:sz="4" w:space="0" w:color="auto"/>
              <w:bottom w:val="single" w:sz="4" w:space="0" w:color="auto"/>
              <w:right w:val="single" w:sz="4" w:space="0" w:color="auto"/>
            </w:tcBorders>
          </w:tcPr>
          <w:p w:rsidR="00D84E55" w:rsidRPr="00B96B44" w:rsidRDefault="00D84E55" w:rsidP="00D84E55">
            <w:pPr>
              <w:jc w:val="center"/>
              <w:rPr>
                <w:color w:val="000000"/>
              </w:rPr>
            </w:pPr>
            <w:r w:rsidRPr="00B96B44">
              <w:rPr>
                <w:color w:val="000000"/>
              </w:rPr>
              <w:t>07-20.04</w:t>
            </w:r>
          </w:p>
          <w:p w:rsidR="003A7DEF" w:rsidRDefault="003A7DEF" w:rsidP="00D84E55">
            <w:pPr>
              <w:rPr>
                <w:sz w:val="22"/>
                <w:szCs w:val="22"/>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3A7DEF" w:rsidRDefault="003A7DEF" w:rsidP="003A7DEF">
            <w:pPr>
              <w:rPr>
                <w:sz w:val="22"/>
                <w:szCs w:val="22"/>
              </w:rPr>
            </w:pPr>
          </w:p>
        </w:tc>
      </w:tr>
      <w:tr w:rsidR="003A7DEF" w:rsidTr="006249AE">
        <w:tc>
          <w:tcPr>
            <w:tcW w:w="851" w:type="dxa"/>
            <w:tcBorders>
              <w:top w:val="single" w:sz="4" w:space="0" w:color="auto"/>
              <w:left w:val="single" w:sz="4" w:space="0" w:color="auto"/>
              <w:bottom w:val="single" w:sz="4" w:space="0" w:color="auto"/>
              <w:right w:val="single" w:sz="4" w:space="0" w:color="auto"/>
            </w:tcBorders>
            <w:hideMark/>
          </w:tcPr>
          <w:p w:rsidR="003A7DEF" w:rsidRDefault="003A7DEF" w:rsidP="003A7DEF">
            <w:pPr>
              <w:jc w:val="center"/>
              <w:rPr>
                <w:sz w:val="22"/>
                <w:szCs w:val="22"/>
              </w:rPr>
            </w:pPr>
            <w:r>
              <w:rPr>
                <w:sz w:val="22"/>
                <w:szCs w:val="22"/>
              </w:rPr>
              <w:t xml:space="preserve">3. </w:t>
            </w:r>
          </w:p>
        </w:tc>
        <w:tc>
          <w:tcPr>
            <w:tcW w:w="6069" w:type="dxa"/>
            <w:tcBorders>
              <w:top w:val="single" w:sz="4" w:space="0" w:color="auto"/>
              <w:left w:val="single" w:sz="4" w:space="0" w:color="auto"/>
              <w:bottom w:val="single" w:sz="4" w:space="0" w:color="auto"/>
              <w:right w:val="single" w:sz="4" w:space="0" w:color="auto"/>
            </w:tcBorders>
          </w:tcPr>
          <w:p w:rsidR="003A7DEF" w:rsidRDefault="00D84E55" w:rsidP="00D84E55">
            <w:pPr>
              <w:pStyle w:val="5"/>
              <w:rPr>
                <w:b w:val="0"/>
                <w:i w:val="0"/>
                <w:sz w:val="22"/>
                <w:szCs w:val="22"/>
              </w:rPr>
            </w:pPr>
            <w:r w:rsidRPr="00D84E55">
              <w:rPr>
                <w:sz w:val="24"/>
                <w:szCs w:val="24"/>
              </w:rPr>
              <w:t>Бычкова С.П</w:t>
            </w:r>
            <w:r w:rsidRPr="00D84E55">
              <w:rPr>
                <w:b w:val="0"/>
                <w:i w:val="0"/>
                <w:sz w:val="24"/>
                <w:szCs w:val="24"/>
              </w:rPr>
              <w:t xml:space="preserve">. « Обучение и проверка знаний, требований </w:t>
            </w:r>
            <w:proofErr w:type="gramStart"/>
            <w:r w:rsidRPr="00D84E55">
              <w:rPr>
                <w:b w:val="0"/>
                <w:i w:val="0"/>
                <w:sz w:val="24"/>
                <w:szCs w:val="24"/>
              </w:rPr>
              <w:t xml:space="preserve">о </w:t>
            </w:r>
            <w:proofErr w:type="spellStart"/>
            <w:r w:rsidRPr="00D84E55">
              <w:rPr>
                <w:b w:val="0"/>
                <w:i w:val="0"/>
                <w:sz w:val="24"/>
                <w:szCs w:val="24"/>
              </w:rPr>
              <w:t>храны</w:t>
            </w:r>
            <w:proofErr w:type="spellEnd"/>
            <w:proofErr w:type="gramEnd"/>
            <w:r w:rsidRPr="00D84E55">
              <w:rPr>
                <w:b w:val="0"/>
                <w:i w:val="0"/>
                <w:sz w:val="24"/>
                <w:szCs w:val="24"/>
              </w:rPr>
              <w:t xml:space="preserve"> труда».</w:t>
            </w:r>
          </w:p>
        </w:tc>
        <w:tc>
          <w:tcPr>
            <w:tcW w:w="1844" w:type="dxa"/>
            <w:tcBorders>
              <w:top w:val="single" w:sz="4" w:space="0" w:color="auto"/>
              <w:left w:val="single" w:sz="4" w:space="0" w:color="auto"/>
              <w:bottom w:val="single" w:sz="4" w:space="0" w:color="auto"/>
              <w:right w:val="single" w:sz="4" w:space="0" w:color="auto"/>
            </w:tcBorders>
          </w:tcPr>
          <w:p w:rsidR="003A7DEF" w:rsidRDefault="00D84E55" w:rsidP="003A7DEF">
            <w:pPr>
              <w:jc w:val="center"/>
              <w:rPr>
                <w:sz w:val="22"/>
                <w:szCs w:val="22"/>
              </w:rPr>
            </w:pPr>
            <w:r w:rsidRPr="00F37BCF">
              <w:t>18-22.05</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3A7DEF" w:rsidRDefault="003A7DEF" w:rsidP="003A7DEF">
            <w:pPr>
              <w:rPr>
                <w:sz w:val="22"/>
                <w:szCs w:val="22"/>
              </w:rPr>
            </w:pPr>
          </w:p>
        </w:tc>
      </w:tr>
      <w:tr w:rsidR="00D84E55" w:rsidTr="00A220DA">
        <w:tc>
          <w:tcPr>
            <w:tcW w:w="851" w:type="dxa"/>
            <w:tcBorders>
              <w:top w:val="single" w:sz="4" w:space="0" w:color="auto"/>
              <w:left w:val="single" w:sz="4" w:space="0" w:color="auto"/>
              <w:bottom w:val="single" w:sz="4" w:space="0" w:color="auto"/>
              <w:right w:val="single" w:sz="4" w:space="0" w:color="auto"/>
            </w:tcBorders>
            <w:hideMark/>
          </w:tcPr>
          <w:p w:rsidR="00D84E55" w:rsidRDefault="00D84E55" w:rsidP="00D84E55">
            <w:pPr>
              <w:jc w:val="center"/>
              <w:rPr>
                <w:sz w:val="22"/>
                <w:szCs w:val="22"/>
              </w:rPr>
            </w:pPr>
            <w:r>
              <w:rPr>
                <w:sz w:val="22"/>
                <w:szCs w:val="22"/>
              </w:rPr>
              <w:t>4.</w:t>
            </w:r>
          </w:p>
        </w:tc>
        <w:tc>
          <w:tcPr>
            <w:tcW w:w="6069" w:type="dxa"/>
            <w:tcBorders>
              <w:top w:val="single" w:sz="4" w:space="0" w:color="auto"/>
              <w:left w:val="single" w:sz="4" w:space="0" w:color="auto"/>
              <w:bottom w:val="single" w:sz="4" w:space="0" w:color="auto"/>
              <w:right w:val="single" w:sz="4" w:space="0" w:color="auto"/>
            </w:tcBorders>
          </w:tcPr>
          <w:p w:rsidR="00D84E55" w:rsidRPr="00D84E55" w:rsidRDefault="00D84E55" w:rsidP="00D84E55">
            <w:pPr>
              <w:pStyle w:val="5"/>
              <w:rPr>
                <w:sz w:val="22"/>
                <w:szCs w:val="22"/>
              </w:rPr>
            </w:pPr>
            <w:r w:rsidRPr="00D84E55">
              <w:rPr>
                <w:sz w:val="24"/>
                <w:szCs w:val="24"/>
              </w:rPr>
              <w:t xml:space="preserve">«Педагогические технологии построения взаимодействия </w:t>
            </w:r>
            <w:r w:rsidRPr="00D84E55">
              <w:rPr>
                <w:color w:val="000000"/>
                <w:sz w:val="24"/>
                <w:szCs w:val="24"/>
              </w:rPr>
              <w:t>с детьми с ОВЗ</w:t>
            </w:r>
            <w:r w:rsidRPr="00D84E55">
              <w:rPr>
                <w:sz w:val="24"/>
                <w:szCs w:val="24"/>
              </w:rPr>
              <w:t xml:space="preserve"> в учебном и во </w:t>
            </w:r>
            <w:proofErr w:type="spellStart"/>
            <w:r w:rsidRPr="00D84E55">
              <w:rPr>
                <w:sz w:val="24"/>
                <w:szCs w:val="24"/>
              </w:rPr>
              <w:t>внеучебном</w:t>
            </w:r>
            <w:proofErr w:type="spellEnd"/>
            <w:r w:rsidRPr="00D84E55">
              <w:rPr>
                <w:sz w:val="24"/>
                <w:szCs w:val="24"/>
              </w:rPr>
              <w:t xml:space="preserve"> процессе»</w:t>
            </w:r>
            <w:r>
              <w:rPr>
                <w:sz w:val="24"/>
                <w:szCs w:val="24"/>
              </w:rPr>
              <w:t xml:space="preserve"> </w:t>
            </w:r>
            <w:r w:rsidRPr="00D84E55">
              <w:rPr>
                <w:b w:val="0"/>
                <w:i w:val="0"/>
                <w:sz w:val="24"/>
                <w:szCs w:val="24"/>
              </w:rPr>
              <w:t>(</w:t>
            </w:r>
            <w:r w:rsidRPr="00D84E55">
              <w:rPr>
                <w:b w:val="0"/>
                <w:i w:val="0"/>
                <w:sz w:val="24"/>
                <w:szCs w:val="24"/>
                <w:lang w:eastAsia="ar-SA"/>
              </w:rPr>
              <w:t xml:space="preserve">Абрамова Наталья Геннадьевна, Волкова Светлана Александровна, Рыбакова Ольга Павловна, </w:t>
            </w:r>
            <w:proofErr w:type="spellStart"/>
            <w:r w:rsidRPr="00D84E55">
              <w:rPr>
                <w:b w:val="0"/>
                <w:i w:val="0"/>
                <w:sz w:val="24"/>
                <w:szCs w:val="24"/>
                <w:lang w:eastAsia="ar-SA"/>
              </w:rPr>
              <w:t>Смарыгина</w:t>
            </w:r>
            <w:proofErr w:type="spellEnd"/>
            <w:r w:rsidRPr="00D84E55">
              <w:rPr>
                <w:b w:val="0"/>
                <w:i w:val="0"/>
                <w:sz w:val="24"/>
                <w:szCs w:val="24"/>
                <w:lang w:eastAsia="ar-SA"/>
              </w:rPr>
              <w:t xml:space="preserve"> Лариса Михайловна, Бычкова Светлана Петровна)</w:t>
            </w:r>
          </w:p>
        </w:tc>
        <w:tc>
          <w:tcPr>
            <w:tcW w:w="1844" w:type="dxa"/>
            <w:tcBorders>
              <w:top w:val="single" w:sz="4" w:space="0" w:color="auto"/>
              <w:left w:val="single" w:sz="4" w:space="0" w:color="auto"/>
              <w:bottom w:val="single" w:sz="4" w:space="0" w:color="auto"/>
              <w:right w:val="single" w:sz="4" w:space="0" w:color="auto"/>
            </w:tcBorders>
          </w:tcPr>
          <w:p w:rsidR="00D84E55" w:rsidRDefault="00D84E55" w:rsidP="00D84E55">
            <w:pPr>
              <w:jc w:val="center"/>
              <w:rPr>
                <w:sz w:val="22"/>
                <w:szCs w:val="22"/>
              </w:rPr>
            </w:pPr>
            <w:r w:rsidRPr="00E95571">
              <w:rPr>
                <w:bCs/>
                <w:color w:val="000000"/>
              </w:rPr>
              <w:t>21-22.09</w:t>
            </w:r>
          </w:p>
        </w:tc>
        <w:tc>
          <w:tcPr>
            <w:tcW w:w="1301" w:type="dxa"/>
            <w:vMerge/>
            <w:tcBorders>
              <w:top w:val="single" w:sz="4" w:space="0" w:color="auto"/>
              <w:left w:val="single" w:sz="4" w:space="0" w:color="auto"/>
              <w:bottom w:val="single" w:sz="4" w:space="0" w:color="auto"/>
              <w:right w:val="single" w:sz="4" w:space="0" w:color="auto"/>
            </w:tcBorders>
            <w:hideMark/>
          </w:tcPr>
          <w:p w:rsidR="00D84E55" w:rsidRDefault="00D84E55" w:rsidP="00D84E55">
            <w:pPr>
              <w:rPr>
                <w:sz w:val="22"/>
                <w:szCs w:val="22"/>
              </w:rPr>
            </w:pPr>
          </w:p>
        </w:tc>
      </w:tr>
    </w:tbl>
    <w:p w:rsidR="00A567BB" w:rsidRDefault="00864610" w:rsidP="00864610">
      <w:pPr>
        <w:rPr>
          <w:b/>
          <w:sz w:val="22"/>
          <w:szCs w:val="22"/>
        </w:rPr>
      </w:pPr>
      <w:r>
        <w:rPr>
          <w:b/>
          <w:sz w:val="22"/>
          <w:szCs w:val="22"/>
        </w:rPr>
        <w:t xml:space="preserve">                </w:t>
      </w:r>
    </w:p>
    <w:p w:rsidR="003A7DEF" w:rsidRDefault="003A7DEF" w:rsidP="00864610">
      <w:pPr>
        <w:rPr>
          <w:b/>
          <w:sz w:val="22"/>
          <w:szCs w:val="22"/>
        </w:rPr>
      </w:pPr>
    </w:p>
    <w:p w:rsidR="005734FD" w:rsidRDefault="005734FD" w:rsidP="005C5FBB">
      <w:pPr>
        <w:tabs>
          <w:tab w:val="left" w:pos="3960"/>
        </w:tabs>
        <w:rPr>
          <w:b/>
          <w:sz w:val="22"/>
          <w:szCs w:val="22"/>
        </w:rPr>
      </w:pPr>
    </w:p>
    <w:p w:rsidR="002A43BD" w:rsidRDefault="00A301D9" w:rsidP="00A301D9">
      <w:pPr>
        <w:jc w:val="center"/>
        <w:rPr>
          <w:rFonts w:cs="Tahoma"/>
          <w:b/>
          <w:sz w:val="36"/>
          <w:szCs w:val="36"/>
        </w:rPr>
      </w:pPr>
      <w:r w:rsidRPr="00A301D9">
        <w:rPr>
          <w:rFonts w:cs="Tahoma"/>
          <w:b/>
          <w:sz w:val="36"/>
          <w:szCs w:val="36"/>
        </w:rPr>
        <w:t>Тематические педсоветы</w:t>
      </w:r>
      <w:r w:rsidR="002A43BD">
        <w:rPr>
          <w:rFonts w:cs="Tahoma"/>
          <w:b/>
          <w:sz w:val="36"/>
          <w:szCs w:val="36"/>
        </w:rPr>
        <w:t xml:space="preserve"> </w:t>
      </w:r>
    </w:p>
    <w:p w:rsidR="00F13DD6" w:rsidRPr="00A301D9" w:rsidRDefault="002A43BD" w:rsidP="00A301D9">
      <w:pPr>
        <w:jc w:val="center"/>
        <w:rPr>
          <w:b/>
          <w:bCs/>
          <w:sz w:val="36"/>
          <w:szCs w:val="36"/>
        </w:rPr>
      </w:pPr>
      <w:r>
        <w:rPr>
          <w:rFonts w:cs="Tahoma"/>
          <w:b/>
          <w:sz w:val="36"/>
          <w:szCs w:val="36"/>
        </w:rPr>
        <w:t>на 201</w:t>
      </w:r>
      <w:r w:rsidR="005734FD">
        <w:rPr>
          <w:rFonts w:cs="Tahoma"/>
          <w:b/>
          <w:sz w:val="36"/>
          <w:szCs w:val="36"/>
        </w:rPr>
        <w:t>6</w:t>
      </w:r>
      <w:r>
        <w:rPr>
          <w:rFonts w:cs="Tahoma"/>
          <w:b/>
          <w:sz w:val="36"/>
          <w:szCs w:val="36"/>
        </w:rPr>
        <w:t>-201</w:t>
      </w:r>
      <w:r w:rsidR="005734FD">
        <w:rPr>
          <w:rFonts w:cs="Tahoma"/>
          <w:b/>
          <w:sz w:val="36"/>
          <w:szCs w:val="36"/>
        </w:rPr>
        <w:t xml:space="preserve">7 </w:t>
      </w:r>
      <w:r>
        <w:rPr>
          <w:rFonts w:cs="Tahoma"/>
          <w:b/>
          <w:sz w:val="36"/>
          <w:szCs w:val="36"/>
        </w:rPr>
        <w:t>учебный год.</w:t>
      </w:r>
    </w:p>
    <w:p w:rsidR="00F13DD6" w:rsidRDefault="00F13DD6" w:rsidP="00A567BB">
      <w:pPr>
        <w:rPr>
          <w:b/>
          <w:bCs/>
        </w:rPr>
      </w:pPr>
    </w:p>
    <w:tbl>
      <w:tblPr>
        <w:tblW w:w="10220" w:type="dxa"/>
        <w:tblInd w:w="-848" w:type="dxa"/>
        <w:tblLayout w:type="fixed"/>
        <w:tblLook w:val="0000" w:firstRow="0" w:lastRow="0" w:firstColumn="0" w:lastColumn="0" w:noHBand="0" w:noVBand="0"/>
      </w:tblPr>
      <w:tblGrid>
        <w:gridCol w:w="585"/>
        <w:gridCol w:w="1215"/>
        <w:gridCol w:w="5040"/>
        <w:gridCol w:w="1620"/>
        <w:gridCol w:w="1760"/>
      </w:tblGrid>
      <w:tr w:rsidR="00A567BB" w:rsidTr="00D73D36">
        <w:tc>
          <w:tcPr>
            <w:tcW w:w="10220" w:type="dxa"/>
            <w:gridSpan w:val="5"/>
            <w:tcBorders>
              <w:top w:val="single" w:sz="4" w:space="0" w:color="000000"/>
              <w:left w:val="single" w:sz="4" w:space="0" w:color="000000"/>
              <w:bottom w:val="single" w:sz="4" w:space="0" w:color="000000"/>
              <w:right w:val="single" w:sz="4" w:space="0" w:color="000000"/>
            </w:tcBorders>
            <w:shd w:val="clear" w:color="auto" w:fill="E0E0E0"/>
          </w:tcPr>
          <w:p w:rsidR="00A567BB" w:rsidRDefault="00A567BB" w:rsidP="006249AE">
            <w:pPr>
              <w:shd w:val="clear" w:color="auto" w:fill="FFFFFF"/>
              <w:rPr>
                <w:rFonts w:cs="Tahoma"/>
              </w:rPr>
            </w:pPr>
            <w:r>
              <w:rPr>
                <w:rFonts w:cs="Tahoma"/>
                <w:b/>
              </w:rPr>
              <w:t xml:space="preserve">Цель: </w:t>
            </w:r>
            <w:r>
              <w:rPr>
                <w:rFonts w:cs="Tahoma"/>
              </w:rPr>
              <w:t>выявление проблем образовательного процесса в школе, поиск решения, подведение итогов работы педагогического коллектива.</w:t>
            </w:r>
          </w:p>
        </w:tc>
      </w:tr>
      <w:tr w:rsidR="00A567BB" w:rsidTr="00D73D36">
        <w:tc>
          <w:tcPr>
            <w:tcW w:w="58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1.</w:t>
            </w:r>
          </w:p>
        </w:tc>
        <w:tc>
          <w:tcPr>
            <w:tcW w:w="121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август</w:t>
            </w:r>
          </w:p>
        </w:tc>
        <w:tc>
          <w:tcPr>
            <w:tcW w:w="504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Анализ работы школы за прошлый год, планирование на следующий учебный год</w:t>
            </w:r>
          </w:p>
          <w:p w:rsidR="00A567BB" w:rsidRDefault="00A567BB" w:rsidP="006249AE">
            <w:pPr>
              <w:snapToGrid w:val="0"/>
              <w:rPr>
                <w:rFonts w:cs="Tahoma"/>
              </w:rPr>
            </w:pPr>
            <w:r>
              <w:rPr>
                <w:rFonts w:cs="Tahoma"/>
              </w:rPr>
              <w:t>Принятие резолюции августовской конференции</w:t>
            </w:r>
          </w:p>
        </w:tc>
        <w:tc>
          <w:tcPr>
            <w:tcW w:w="162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Адм. школы</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A567BB" w:rsidRDefault="00A567BB" w:rsidP="006249AE">
            <w:pPr>
              <w:snapToGrid w:val="0"/>
              <w:rPr>
                <w:rFonts w:cs="Tahoma"/>
              </w:rPr>
            </w:pPr>
            <w:r>
              <w:rPr>
                <w:rFonts w:cs="Tahoma"/>
              </w:rPr>
              <w:t>Протоколы, решение</w:t>
            </w:r>
          </w:p>
        </w:tc>
      </w:tr>
      <w:tr w:rsidR="00A567BB" w:rsidTr="00D73D36">
        <w:tc>
          <w:tcPr>
            <w:tcW w:w="58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2.</w:t>
            </w:r>
          </w:p>
        </w:tc>
        <w:tc>
          <w:tcPr>
            <w:tcW w:w="121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октябрь</w:t>
            </w:r>
          </w:p>
        </w:tc>
        <w:tc>
          <w:tcPr>
            <w:tcW w:w="504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Развитие педагог</w:t>
            </w:r>
            <w:proofErr w:type="gramStart"/>
            <w:r>
              <w:rPr>
                <w:rFonts w:cs="Tahoma"/>
              </w:rPr>
              <w:t>а-</w:t>
            </w:r>
            <w:proofErr w:type="gramEnd"/>
            <w:r>
              <w:rPr>
                <w:rFonts w:cs="Tahoma"/>
              </w:rPr>
              <w:t xml:space="preserve"> обязательное условие обучения по новым стандартам</w:t>
            </w:r>
          </w:p>
        </w:tc>
        <w:tc>
          <w:tcPr>
            <w:tcW w:w="162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Адм. школы</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A567BB" w:rsidRDefault="00A567BB" w:rsidP="006249AE">
            <w:pPr>
              <w:snapToGrid w:val="0"/>
              <w:rPr>
                <w:rFonts w:cs="Tahoma"/>
              </w:rPr>
            </w:pPr>
            <w:r>
              <w:rPr>
                <w:rFonts w:cs="Tahoma"/>
              </w:rPr>
              <w:t>Протоколы, решение</w:t>
            </w:r>
          </w:p>
        </w:tc>
      </w:tr>
      <w:tr w:rsidR="00A567BB" w:rsidTr="00D73D36">
        <w:tc>
          <w:tcPr>
            <w:tcW w:w="58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3.</w:t>
            </w:r>
          </w:p>
        </w:tc>
        <w:tc>
          <w:tcPr>
            <w:tcW w:w="121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декабрь</w:t>
            </w:r>
          </w:p>
        </w:tc>
        <w:tc>
          <w:tcPr>
            <w:tcW w:w="504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Роль межличностных отношений в образовательном процессе</w:t>
            </w:r>
            <w:r w:rsidR="00D73D36">
              <w:rPr>
                <w:rFonts w:cs="Tahoma"/>
              </w:rPr>
              <w:t>.</w:t>
            </w:r>
          </w:p>
        </w:tc>
        <w:tc>
          <w:tcPr>
            <w:tcW w:w="162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Директор школы,</w:t>
            </w:r>
          </w:p>
          <w:p w:rsidR="00A567BB" w:rsidRDefault="00A567BB" w:rsidP="006249AE">
            <w:pPr>
              <w:snapToGrid w:val="0"/>
              <w:rPr>
                <w:rFonts w:cs="Tahoma"/>
              </w:rPr>
            </w:pPr>
            <w:r>
              <w:rPr>
                <w:rFonts w:cs="Tahoma"/>
              </w:rPr>
              <w:t>соц. педагог, психолог</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A567BB" w:rsidRDefault="00A567BB" w:rsidP="006249AE">
            <w:pPr>
              <w:snapToGrid w:val="0"/>
              <w:rPr>
                <w:rFonts w:cs="Tahoma"/>
              </w:rPr>
            </w:pPr>
            <w:r>
              <w:rPr>
                <w:rFonts w:cs="Tahoma"/>
              </w:rPr>
              <w:t>Протоколы, решение</w:t>
            </w:r>
          </w:p>
        </w:tc>
      </w:tr>
      <w:tr w:rsidR="00A567BB" w:rsidTr="00D73D36">
        <w:trPr>
          <w:trHeight w:val="449"/>
        </w:trPr>
        <w:tc>
          <w:tcPr>
            <w:tcW w:w="58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4.</w:t>
            </w:r>
          </w:p>
        </w:tc>
        <w:tc>
          <w:tcPr>
            <w:tcW w:w="121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март</w:t>
            </w:r>
          </w:p>
        </w:tc>
        <w:tc>
          <w:tcPr>
            <w:tcW w:w="504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Воспитание личности школьник</w:t>
            </w:r>
            <w:proofErr w:type="gramStart"/>
            <w:r>
              <w:rPr>
                <w:rFonts w:cs="Tahoma"/>
              </w:rPr>
              <w:t>а-</w:t>
            </w:r>
            <w:proofErr w:type="gramEnd"/>
            <w:r>
              <w:rPr>
                <w:rFonts w:cs="Tahoma"/>
              </w:rPr>
              <w:t xml:space="preserve"> важнейшее условие оптимизации образовательного процесса</w:t>
            </w:r>
          </w:p>
        </w:tc>
        <w:tc>
          <w:tcPr>
            <w:tcW w:w="162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 xml:space="preserve">Педагог-организатор, </w:t>
            </w:r>
            <w:proofErr w:type="spellStart"/>
            <w:r>
              <w:rPr>
                <w:rFonts w:cs="Tahoma"/>
              </w:rPr>
              <w:t>кл</w:t>
            </w:r>
            <w:proofErr w:type="spellEnd"/>
            <w:r>
              <w:rPr>
                <w:rFonts w:cs="Tahoma"/>
              </w:rPr>
              <w:t xml:space="preserve">. </w:t>
            </w:r>
            <w:proofErr w:type="gramStart"/>
            <w:r>
              <w:rPr>
                <w:rFonts w:cs="Tahoma"/>
              </w:rPr>
              <w:t>рук-ли</w:t>
            </w:r>
            <w:proofErr w:type="gramEnd"/>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A567BB" w:rsidRDefault="00A567BB" w:rsidP="006249AE">
            <w:pPr>
              <w:snapToGrid w:val="0"/>
              <w:rPr>
                <w:rFonts w:cs="Tahoma"/>
              </w:rPr>
            </w:pPr>
            <w:r>
              <w:rPr>
                <w:rFonts w:cs="Tahoma"/>
              </w:rPr>
              <w:t>Протоколы, решение</w:t>
            </w:r>
          </w:p>
        </w:tc>
      </w:tr>
      <w:tr w:rsidR="00A567BB" w:rsidTr="00D73D36">
        <w:trPr>
          <w:trHeight w:val="449"/>
        </w:trPr>
        <w:tc>
          <w:tcPr>
            <w:tcW w:w="58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5.</w:t>
            </w:r>
          </w:p>
        </w:tc>
        <w:tc>
          <w:tcPr>
            <w:tcW w:w="121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апрель</w:t>
            </w:r>
          </w:p>
        </w:tc>
        <w:tc>
          <w:tcPr>
            <w:tcW w:w="5040" w:type="dxa"/>
            <w:tcBorders>
              <w:top w:val="single" w:sz="4" w:space="0" w:color="000000"/>
              <w:left w:val="single" w:sz="4" w:space="0" w:color="000000"/>
              <w:bottom w:val="single" w:sz="4" w:space="0" w:color="000000"/>
            </w:tcBorders>
            <w:shd w:val="clear" w:color="auto" w:fill="auto"/>
          </w:tcPr>
          <w:p w:rsidR="00A567BB" w:rsidRPr="00030435" w:rsidRDefault="00A567BB" w:rsidP="006249AE">
            <w:r w:rsidRPr="00030435">
              <w:t xml:space="preserve">Утверждение порядка проведения итоговой и промежуточной </w:t>
            </w:r>
            <w:r>
              <w:t>аттестации</w:t>
            </w:r>
          </w:p>
        </w:tc>
        <w:tc>
          <w:tcPr>
            <w:tcW w:w="162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proofErr w:type="spellStart"/>
            <w:r>
              <w:rPr>
                <w:rFonts w:cs="Tahoma"/>
              </w:rPr>
              <w:t>Адм</w:t>
            </w:r>
            <w:proofErr w:type="gramStart"/>
            <w:r>
              <w:rPr>
                <w:rFonts w:cs="Tahoma"/>
              </w:rPr>
              <w:t>.ш</w:t>
            </w:r>
            <w:proofErr w:type="gramEnd"/>
            <w:r>
              <w:rPr>
                <w:rFonts w:cs="Tahoma"/>
              </w:rPr>
              <w:t>колы</w:t>
            </w:r>
            <w:proofErr w:type="spellEnd"/>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A567BB" w:rsidRDefault="00A567BB" w:rsidP="006249AE">
            <w:pPr>
              <w:rPr>
                <w:rFonts w:cs="Tahoma"/>
              </w:rPr>
            </w:pPr>
            <w:r>
              <w:rPr>
                <w:rFonts w:cs="Tahoma"/>
              </w:rPr>
              <w:t>Протоколы, решение</w:t>
            </w:r>
          </w:p>
        </w:tc>
      </w:tr>
      <w:tr w:rsidR="00A567BB" w:rsidTr="00D73D36">
        <w:tc>
          <w:tcPr>
            <w:tcW w:w="58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6.</w:t>
            </w:r>
          </w:p>
        </w:tc>
        <w:tc>
          <w:tcPr>
            <w:tcW w:w="121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май</w:t>
            </w:r>
          </w:p>
        </w:tc>
        <w:tc>
          <w:tcPr>
            <w:tcW w:w="5040" w:type="dxa"/>
            <w:tcBorders>
              <w:top w:val="single" w:sz="4" w:space="0" w:color="000000"/>
              <w:left w:val="single" w:sz="4" w:space="0" w:color="000000"/>
              <w:bottom w:val="single" w:sz="4" w:space="0" w:color="000000"/>
            </w:tcBorders>
            <w:shd w:val="clear" w:color="auto" w:fill="auto"/>
          </w:tcPr>
          <w:p w:rsidR="00D73D36" w:rsidRDefault="00A567BB" w:rsidP="006249AE">
            <w:pPr>
              <w:snapToGrid w:val="0"/>
              <w:rPr>
                <w:rFonts w:cs="Tahoma"/>
              </w:rPr>
            </w:pPr>
            <w:r>
              <w:rPr>
                <w:rFonts w:cs="Tahoma"/>
              </w:rPr>
              <w:t>Организованное окончание учебного года</w:t>
            </w:r>
            <w:r w:rsidR="00D73D36">
              <w:rPr>
                <w:rFonts w:cs="Tahoma"/>
              </w:rPr>
              <w:t>.</w:t>
            </w:r>
          </w:p>
          <w:p w:rsidR="00D73D36" w:rsidRDefault="00D73D36" w:rsidP="00D73D36">
            <w:pPr>
              <w:pStyle w:val="5"/>
              <w:rPr>
                <w:b w:val="0"/>
                <w:i w:val="0"/>
                <w:sz w:val="22"/>
                <w:szCs w:val="22"/>
              </w:rPr>
            </w:pPr>
            <w:r>
              <w:rPr>
                <w:b w:val="0"/>
                <w:i w:val="0"/>
                <w:sz w:val="22"/>
                <w:szCs w:val="22"/>
              </w:rPr>
              <w:t>Изменения в УВП при переходе на ФГОС основного общего образования.</w:t>
            </w:r>
          </w:p>
          <w:p w:rsidR="00A567BB" w:rsidRDefault="00A567BB" w:rsidP="006249AE">
            <w:pPr>
              <w:snapToGrid w:val="0"/>
              <w:rPr>
                <w:rFonts w:cs="Tahoma"/>
              </w:rPr>
            </w:pPr>
          </w:p>
        </w:tc>
        <w:tc>
          <w:tcPr>
            <w:tcW w:w="1620" w:type="dxa"/>
            <w:tcBorders>
              <w:top w:val="single" w:sz="4" w:space="0" w:color="000000"/>
              <w:left w:val="single" w:sz="4" w:space="0" w:color="000000"/>
              <w:bottom w:val="single" w:sz="4" w:space="0" w:color="000000"/>
            </w:tcBorders>
            <w:shd w:val="clear" w:color="auto" w:fill="auto"/>
          </w:tcPr>
          <w:p w:rsidR="00A567BB" w:rsidRDefault="00A567BB" w:rsidP="00D73D36">
            <w:pPr>
              <w:snapToGrid w:val="0"/>
              <w:rPr>
                <w:rFonts w:cs="Tahoma"/>
              </w:rPr>
            </w:pPr>
            <w:r>
              <w:rPr>
                <w:rFonts w:cs="Tahoma"/>
              </w:rPr>
              <w:t xml:space="preserve">Директор, </w:t>
            </w:r>
            <w:r w:rsidR="00D73D36">
              <w:rPr>
                <w:rFonts w:cs="Tahoma"/>
              </w:rPr>
              <w:t>зам директора по УВР</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A567BB" w:rsidRDefault="00A567BB" w:rsidP="006249AE">
            <w:pPr>
              <w:snapToGrid w:val="0"/>
              <w:rPr>
                <w:rFonts w:cs="Tahoma"/>
              </w:rPr>
            </w:pPr>
            <w:r>
              <w:rPr>
                <w:rFonts w:cs="Tahoma"/>
              </w:rPr>
              <w:t>Протоколы, решение</w:t>
            </w:r>
          </w:p>
        </w:tc>
      </w:tr>
      <w:tr w:rsidR="00A567BB" w:rsidTr="00D73D36">
        <w:tc>
          <w:tcPr>
            <w:tcW w:w="58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7.</w:t>
            </w:r>
          </w:p>
        </w:tc>
        <w:tc>
          <w:tcPr>
            <w:tcW w:w="1215"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июнь</w:t>
            </w:r>
          </w:p>
        </w:tc>
        <w:tc>
          <w:tcPr>
            <w:tcW w:w="5040" w:type="dxa"/>
            <w:tcBorders>
              <w:top w:val="single" w:sz="4" w:space="0" w:color="000000"/>
              <w:left w:val="single" w:sz="4" w:space="0" w:color="000000"/>
              <w:bottom w:val="single" w:sz="4" w:space="0" w:color="000000"/>
            </w:tcBorders>
            <w:shd w:val="clear" w:color="auto" w:fill="auto"/>
          </w:tcPr>
          <w:p w:rsidR="00A567BB" w:rsidRDefault="00A567BB" w:rsidP="006249AE">
            <w:pPr>
              <w:snapToGrid w:val="0"/>
              <w:rPr>
                <w:rFonts w:cs="Tahoma"/>
              </w:rPr>
            </w:pPr>
            <w:r>
              <w:rPr>
                <w:rFonts w:cs="Tahoma"/>
              </w:rPr>
              <w:t>Результаты итоговой аттестации в 9,11 классах, подготовка школы к новому учебному году</w:t>
            </w:r>
            <w:r w:rsidR="00D73D36">
              <w:rPr>
                <w:rFonts w:cs="Tahoma"/>
              </w:rPr>
              <w:t>.</w:t>
            </w:r>
          </w:p>
        </w:tc>
        <w:tc>
          <w:tcPr>
            <w:tcW w:w="1620" w:type="dxa"/>
            <w:tcBorders>
              <w:top w:val="single" w:sz="4" w:space="0" w:color="000000"/>
              <w:left w:val="single" w:sz="4" w:space="0" w:color="000000"/>
              <w:bottom w:val="single" w:sz="4" w:space="0" w:color="000000"/>
            </w:tcBorders>
            <w:shd w:val="clear" w:color="auto" w:fill="auto"/>
          </w:tcPr>
          <w:p w:rsidR="00A567BB" w:rsidRDefault="00A567BB" w:rsidP="00D73D36">
            <w:pPr>
              <w:snapToGrid w:val="0"/>
              <w:rPr>
                <w:rFonts w:cs="Tahoma"/>
              </w:rPr>
            </w:pPr>
            <w:r>
              <w:rPr>
                <w:rFonts w:cs="Tahoma"/>
              </w:rPr>
              <w:t xml:space="preserve">директор, </w:t>
            </w:r>
            <w:proofErr w:type="spellStart"/>
            <w:r>
              <w:rPr>
                <w:rFonts w:cs="Tahoma"/>
              </w:rPr>
              <w:t>зам</w:t>
            </w:r>
            <w:proofErr w:type="gramStart"/>
            <w:r>
              <w:rPr>
                <w:rFonts w:cs="Tahoma"/>
              </w:rPr>
              <w:t>.д</w:t>
            </w:r>
            <w:proofErr w:type="gramEnd"/>
            <w:r>
              <w:rPr>
                <w:rFonts w:cs="Tahoma"/>
              </w:rPr>
              <w:t>ир</w:t>
            </w:r>
            <w:proofErr w:type="spellEnd"/>
            <w:r>
              <w:rPr>
                <w:rFonts w:cs="Tahoma"/>
              </w:rPr>
              <w:t>. по УВР</w:t>
            </w:r>
            <w:r w:rsidR="00D73D36">
              <w:rPr>
                <w:rFonts w:cs="Tahoma"/>
              </w:rPr>
              <w:t>.</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A567BB" w:rsidRDefault="00A567BB" w:rsidP="006249AE">
            <w:pPr>
              <w:snapToGrid w:val="0"/>
              <w:rPr>
                <w:rFonts w:cs="Tahoma"/>
              </w:rPr>
            </w:pPr>
            <w:r>
              <w:rPr>
                <w:rFonts w:cs="Tahoma"/>
              </w:rPr>
              <w:t>Протоколы, решение</w:t>
            </w:r>
          </w:p>
        </w:tc>
      </w:tr>
    </w:tbl>
    <w:p w:rsidR="00A567BB" w:rsidRDefault="00A567BB" w:rsidP="00864610">
      <w:pPr>
        <w:ind w:left="360"/>
        <w:jc w:val="center"/>
        <w:rPr>
          <w:b/>
          <w:sz w:val="22"/>
          <w:szCs w:val="22"/>
        </w:rPr>
      </w:pPr>
    </w:p>
    <w:p w:rsidR="00F13DD6" w:rsidRDefault="00F13DD6" w:rsidP="00626557">
      <w:pPr>
        <w:jc w:val="center"/>
        <w:rPr>
          <w:b/>
          <w:sz w:val="22"/>
          <w:szCs w:val="22"/>
        </w:rPr>
      </w:pPr>
    </w:p>
    <w:p w:rsidR="00F13DD6" w:rsidRDefault="00F13DD6" w:rsidP="00626557">
      <w:pPr>
        <w:jc w:val="center"/>
        <w:rPr>
          <w:b/>
          <w:sz w:val="22"/>
          <w:szCs w:val="22"/>
        </w:rPr>
      </w:pPr>
    </w:p>
    <w:p w:rsidR="00F13DD6" w:rsidRDefault="00F13DD6" w:rsidP="00626557">
      <w:pPr>
        <w:jc w:val="center"/>
        <w:rPr>
          <w:b/>
          <w:sz w:val="22"/>
          <w:szCs w:val="22"/>
        </w:rPr>
      </w:pPr>
    </w:p>
    <w:sectPr w:rsidR="00F13DD6" w:rsidSect="005C5FBB">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7B" w:rsidRDefault="00254D7B" w:rsidP="00254D7B">
      <w:r>
        <w:separator/>
      </w:r>
    </w:p>
  </w:endnote>
  <w:endnote w:type="continuationSeparator" w:id="0">
    <w:p w:rsidR="00254D7B" w:rsidRDefault="00254D7B" w:rsidP="0025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panose1 w:val="00000000000000000000"/>
    <w:charset w:val="00"/>
    <w:family w:val="roman"/>
    <w:notTrueType/>
    <w:pitch w:val="default"/>
  </w:font>
  <w:font w:name="±ё">
    <w:altName w:val="Times New Roman"/>
    <w:charset w:val="00"/>
    <w:family w:val="auto"/>
    <w:pitch w:val="variable"/>
    <w:sig w:usb0="00000001" w:usb1="4000207B" w:usb2="00000000" w:usb3="00000000" w:csb0="000000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7B" w:rsidRDefault="00254D7B" w:rsidP="00254D7B">
      <w:r>
        <w:separator/>
      </w:r>
    </w:p>
  </w:footnote>
  <w:footnote w:type="continuationSeparator" w:id="0">
    <w:p w:rsidR="00254D7B" w:rsidRDefault="00254D7B" w:rsidP="00254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B"/>
    <w:multiLevelType w:val="multilevel"/>
    <w:tmpl w:val="0000000B"/>
    <w:name w:val="WW8Num11"/>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45F5C42"/>
    <w:multiLevelType w:val="hybridMultilevel"/>
    <w:tmpl w:val="E47ABA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B735A0E"/>
    <w:multiLevelType w:val="hybridMultilevel"/>
    <w:tmpl w:val="F822EA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0DA38DE"/>
    <w:multiLevelType w:val="hybridMultilevel"/>
    <w:tmpl w:val="CE0A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313ED3"/>
    <w:multiLevelType w:val="hybridMultilevel"/>
    <w:tmpl w:val="3E687A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336617"/>
    <w:multiLevelType w:val="hybridMultilevel"/>
    <w:tmpl w:val="A3D0F962"/>
    <w:lvl w:ilvl="0" w:tplc="F03E28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C65F26"/>
    <w:multiLevelType w:val="hybridMultilevel"/>
    <w:tmpl w:val="596E63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22526D8"/>
    <w:multiLevelType w:val="hybridMultilevel"/>
    <w:tmpl w:val="AB52DB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7">
    <w:nsid w:val="27F21876"/>
    <w:multiLevelType w:val="hybridMultilevel"/>
    <w:tmpl w:val="4BEAA8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0D2C21"/>
    <w:multiLevelType w:val="hybridMultilevel"/>
    <w:tmpl w:val="594E62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E924CC3"/>
    <w:multiLevelType w:val="hybridMultilevel"/>
    <w:tmpl w:val="174E4C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936182C"/>
    <w:multiLevelType w:val="hybridMultilevel"/>
    <w:tmpl w:val="35741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FA502C"/>
    <w:multiLevelType w:val="hybridMultilevel"/>
    <w:tmpl w:val="9DAC5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3C0C6B"/>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34B13"/>
    <w:multiLevelType w:val="hybridMultilevel"/>
    <w:tmpl w:val="DC540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79866B2"/>
    <w:multiLevelType w:val="hybridMultilevel"/>
    <w:tmpl w:val="30301C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F9A7DA1"/>
    <w:multiLevelType w:val="hybridMultilevel"/>
    <w:tmpl w:val="66B238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990C07"/>
    <w:multiLevelType w:val="hybridMultilevel"/>
    <w:tmpl w:val="8ECEF5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60448C"/>
    <w:multiLevelType w:val="hybridMultilevel"/>
    <w:tmpl w:val="F962E4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EE2567"/>
    <w:multiLevelType w:val="hybridMultilevel"/>
    <w:tmpl w:val="1D2A4D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2DD01C5"/>
    <w:multiLevelType w:val="hybridMultilevel"/>
    <w:tmpl w:val="45FEAF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59255CC"/>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517301"/>
    <w:multiLevelType w:val="hybridMultilevel"/>
    <w:tmpl w:val="7A941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D04605"/>
    <w:multiLevelType w:val="hybridMultilevel"/>
    <w:tmpl w:val="C3E6FEC4"/>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D176390"/>
    <w:multiLevelType w:val="hybridMultilevel"/>
    <w:tmpl w:val="B4E8D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F2646F7"/>
    <w:multiLevelType w:val="hybridMultilevel"/>
    <w:tmpl w:val="A5D8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B22883"/>
    <w:multiLevelType w:val="hybridMultilevel"/>
    <w:tmpl w:val="B29238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753139DB"/>
    <w:multiLevelType w:val="hybridMultilevel"/>
    <w:tmpl w:val="C04464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8191AD3"/>
    <w:multiLevelType w:val="hybridMultilevel"/>
    <w:tmpl w:val="98FC7C0C"/>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F8711C"/>
    <w:multiLevelType w:val="hybridMultilevel"/>
    <w:tmpl w:val="2E62E9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pStyle w:val="6"/>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A9F0281"/>
    <w:multiLevelType w:val="hybridMultilevel"/>
    <w:tmpl w:val="9B06B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8"/>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3"/>
  </w:num>
  <w:num w:numId="12">
    <w:abstractNumId w:val="37"/>
  </w:num>
  <w:num w:numId="13">
    <w:abstractNumId w:val="39"/>
  </w:num>
  <w:num w:numId="14">
    <w:abstractNumId w:val="10"/>
  </w:num>
  <w:num w:numId="15">
    <w:abstractNumId w:val="29"/>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0"/>
  </w:num>
  <w:num w:numId="20">
    <w:abstractNumId w:val="12"/>
  </w:num>
  <w:num w:numId="21">
    <w:abstractNumId w:val="34"/>
  </w:num>
  <w:num w:numId="22">
    <w:abstractNumId w:val="33"/>
  </w:num>
  <w:num w:numId="23">
    <w:abstractNumId w:val="11"/>
  </w:num>
  <w:num w:numId="24">
    <w:abstractNumId w:val="21"/>
  </w:num>
  <w:num w:numId="25">
    <w:abstractNumId w:val="17"/>
  </w:num>
  <w:num w:numId="26">
    <w:abstractNumId w:val="27"/>
  </w:num>
  <w:num w:numId="27">
    <w:abstractNumId w:val="19"/>
  </w:num>
  <w:num w:numId="28">
    <w:abstractNumId w:val="1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2"/>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D5"/>
    <w:rsid w:val="00016D42"/>
    <w:rsid w:val="00025C33"/>
    <w:rsid w:val="00031528"/>
    <w:rsid w:val="00045F3D"/>
    <w:rsid w:val="000461E7"/>
    <w:rsid w:val="000735BA"/>
    <w:rsid w:val="00073F2F"/>
    <w:rsid w:val="00077E96"/>
    <w:rsid w:val="00090301"/>
    <w:rsid w:val="00092F0E"/>
    <w:rsid w:val="000955A7"/>
    <w:rsid w:val="000B5264"/>
    <w:rsid w:val="000D4A60"/>
    <w:rsid w:val="000E7365"/>
    <w:rsid w:val="000F1BC8"/>
    <w:rsid w:val="00105766"/>
    <w:rsid w:val="00112BA2"/>
    <w:rsid w:val="00122217"/>
    <w:rsid w:val="001317DF"/>
    <w:rsid w:val="001370E7"/>
    <w:rsid w:val="001569FC"/>
    <w:rsid w:val="00163132"/>
    <w:rsid w:val="00163ABA"/>
    <w:rsid w:val="00164976"/>
    <w:rsid w:val="00172272"/>
    <w:rsid w:val="001762C9"/>
    <w:rsid w:val="001A4429"/>
    <w:rsid w:val="001B0E13"/>
    <w:rsid w:val="001D4086"/>
    <w:rsid w:val="001E6DBC"/>
    <w:rsid w:val="001F49A5"/>
    <w:rsid w:val="00200B6E"/>
    <w:rsid w:val="00205F4A"/>
    <w:rsid w:val="002066C0"/>
    <w:rsid w:val="00215D40"/>
    <w:rsid w:val="002228DE"/>
    <w:rsid w:val="00236452"/>
    <w:rsid w:val="002440FE"/>
    <w:rsid w:val="00254D7B"/>
    <w:rsid w:val="00264EA5"/>
    <w:rsid w:val="00266F43"/>
    <w:rsid w:val="002733D1"/>
    <w:rsid w:val="00276D2D"/>
    <w:rsid w:val="00284A28"/>
    <w:rsid w:val="00293F2B"/>
    <w:rsid w:val="002A3E5A"/>
    <w:rsid w:val="002A43BD"/>
    <w:rsid w:val="002D20BD"/>
    <w:rsid w:val="002D26AD"/>
    <w:rsid w:val="002E75CA"/>
    <w:rsid w:val="00302366"/>
    <w:rsid w:val="00313BD5"/>
    <w:rsid w:val="00320C19"/>
    <w:rsid w:val="00320FBD"/>
    <w:rsid w:val="003239B4"/>
    <w:rsid w:val="00334A4F"/>
    <w:rsid w:val="00355464"/>
    <w:rsid w:val="003759E2"/>
    <w:rsid w:val="003940F0"/>
    <w:rsid w:val="00394618"/>
    <w:rsid w:val="003A021D"/>
    <w:rsid w:val="003A2667"/>
    <w:rsid w:val="003A7DEF"/>
    <w:rsid w:val="003C5BF2"/>
    <w:rsid w:val="003D07AB"/>
    <w:rsid w:val="003D4DE0"/>
    <w:rsid w:val="003F30BA"/>
    <w:rsid w:val="003F7CDC"/>
    <w:rsid w:val="004011C0"/>
    <w:rsid w:val="00414B00"/>
    <w:rsid w:val="00416BBE"/>
    <w:rsid w:val="00426740"/>
    <w:rsid w:val="004377C8"/>
    <w:rsid w:val="00463A5A"/>
    <w:rsid w:val="004771AC"/>
    <w:rsid w:val="00483B82"/>
    <w:rsid w:val="00483E13"/>
    <w:rsid w:val="004B223F"/>
    <w:rsid w:val="004B5D5D"/>
    <w:rsid w:val="004E151D"/>
    <w:rsid w:val="004F0C02"/>
    <w:rsid w:val="004F729E"/>
    <w:rsid w:val="0051019B"/>
    <w:rsid w:val="005110A3"/>
    <w:rsid w:val="00530147"/>
    <w:rsid w:val="005734FD"/>
    <w:rsid w:val="0059089F"/>
    <w:rsid w:val="005C5FBB"/>
    <w:rsid w:val="005D0789"/>
    <w:rsid w:val="005F3B18"/>
    <w:rsid w:val="00603D74"/>
    <w:rsid w:val="00610AC1"/>
    <w:rsid w:val="00617EED"/>
    <w:rsid w:val="00622C9E"/>
    <w:rsid w:val="00623613"/>
    <w:rsid w:val="006249AE"/>
    <w:rsid w:val="00624F6F"/>
    <w:rsid w:val="00626557"/>
    <w:rsid w:val="00632F26"/>
    <w:rsid w:val="00645C30"/>
    <w:rsid w:val="00663706"/>
    <w:rsid w:val="006639D3"/>
    <w:rsid w:val="00683A33"/>
    <w:rsid w:val="006A06D4"/>
    <w:rsid w:val="006C1D24"/>
    <w:rsid w:val="006D1FC9"/>
    <w:rsid w:val="006D5E6A"/>
    <w:rsid w:val="006F349A"/>
    <w:rsid w:val="006F3A58"/>
    <w:rsid w:val="00703526"/>
    <w:rsid w:val="007269C1"/>
    <w:rsid w:val="0072791B"/>
    <w:rsid w:val="00750271"/>
    <w:rsid w:val="00751739"/>
    <w:rsid w:val="007519A7"/>
    <w:rsid w:val="00766CED"/>
    <w:rsid w:val="007702B5"/>
    <w:rsid w:val="00781A99"/>
    <w:rsid w:val="00784250"/>
    <w:rsid w:val="00792ADC"/>
    <w:rsid w:val="007A0490"/>
    <w:rsid w:val="007A50F1"/>
    <w:rsid w:val="007B2837"/>
    <w:rsid w:val="007B5294"/>
    <w:rsid w:val="007C3E97"/>
    <w:rsid w:val="007D7BFD"/>
    <w:rsid w:val="007E4BA4"/>
    <w:rsid w:val="007F10EA"/>
    <w:rsid w:val="007F45AF"/>
    <w:rsid w:val="007F5015"/>
    <w:rsid w:val="007F7D55"/>
    <w:rsid w:val="00816F89"/>
    <w:rsid w:val="00822DFB"/>
    <w:rsid w:val="008262A9"/>
    <w:rsid w:val="00832357"/>
    <w:rsid w:val="00841553"/>
    <w:rsid w:val="00845102"/>
    <w:rsid w:val="00845B60"/>
    <w:rsid w:val="00846784"/>
    <w:rsid w:val="00864610"/>
    <w:rsid w:val="00864F0D"/>
    <w:rsid w:val="00883D93"/>
    <w:rsid w:val="00885367"/>
    <w:rsid w:val="00885A22"/>
    <w:rsid w:val="0089040C"/>
    <w:rsid w:val="00895934"/>
    <w:rsid w:val="008A284F"/>
    <w:rsid w:val="008C059E"/>
    <w:rsid w:val="008C1EBB"/>
    <w:rsid w:val="008C7FA9"/>
    <w:rsid w:val="008D473C"/>
    <w:rsid w:val="008E0911"/>
    <w:rsid w:val="008E7315"/>
    <w:rsid w:val="008F3326"/>
    <w:rsid w:val="008F7847"/>
    <w:rsid w:val="00921AA7"/>
    <w:rsid w:val="00960CC2"/>
    <w:rsid w:val="00962FD7"/>
    <w:rsid w:val="00971E59"/>
    <w:rsid w:val="00973877"/>
    <w:rsid w:val="00976E7E"/>
    <w:rsid w:val="00983128"/>
    <w:rsid w:val="009B491E"/>
    <w:rsid w:val="009B4EEA"/>
    <w:rsid w:val="009C3FEF"/>
    <w:rsid w:val="009E133D"/>
    <w:rsid w:val="00A07584"/>
    <w:rsid w:val="00A220DA"/>
    <w:rsid w:val="00A22391"/>
    <w:rsid w:val="00A301D9"/>
    <w:rsid w:val="00A3031C"/>
    <w:rsid w:val="00A34B12"/>
    <w:rsid w:val="00A37558"/>
    <w:rsid w:val="00A43983"/>
    <w:rsid w:val="00A445CB"/>
    <w:rsid w:val="00A543A2"/>
    <w:rsid w:val="00A567BB"/>
    <w:rsid w:val="00A75163"/>
    <w:rsid w:val="00A77971"/>
    <w:rsid w:val="00AB78A5"/>
    <w:rsid w:val="00AC0199"/>
    <w:rsid w:val="00AC1A92"/>
    <w:rsid w:val="00AC4D8B"/>
    <w:rsid w:val="00AC5B36"/>
    <w:rsid w:val="00B0031F"/>
    <w:rsid w:val="00B02D04"/>
    <w:rsid w:val="00B10C83"/>
    <w:rsid w:val="00B122AE"/>
    <w:rsid w:val="00B15B38"/>
    <w:rsid w:val="00B24C6F"/>
    <w:rsid w:val="00B35A37"/>
    <w:rsid w:val="00B362E7"/>
    <w:rsid w:val="00B4107D"/>
    <w:rsid w:val="00B472AC"/>
    <w:rsid w:val="00B76EAD"/>
    <w:rsid w:val="00B9363F"/>
    <w:rsid w:val="00B952CA"/>
    <w:rsid w:val="00BA01CD"/>
    <w:rsid w:val="00BA4FB2"/>
    <w:rsid w:val="00BC0F1F"/>
    <w:rsid w:val="00BE7470"/>
    <w:rsid w:val="00BF2A36"/>
    <w:rsid w:val="00C107C3"/>
    <w:rsid w:val="00C1219C"/>
    <w:rsid w:val="00C273E4"/>
    <w:rsid w:val="00C331EF"/>
    <w:rsid w:val="00C335E7"/>
    <w:rsid w:val="00C33DAA"/>
    <w:rsid w:val="00C348C1"/>
    <w:rsid w:val="00C42E7B"/>
    <w:rsid w:val="00C47599"/>
    <w:rsid w:val="00C52630"/>
    <w:rsid w:val="00C743C6"/>
    <w:rsid w:val="00C77FD8"/>
    <w:rsid w:val="00C858D2"/>
    <w:rsid w:val="00CD137C"/>
    <w:rsid w:val="00D177D2"/>
    <w:rsid w:val="00D412F6"/>
    <w:rsid w:val="00D45E79"/>
    <w:rsid w:val="00D566E7"/>
    <w:rsid w:val="00D73BE4"/>
    <w:rsid w:val="00D73D36"/>
    <w:rsid w:val="00D77CCF"/>
    <w:rsid w:val="00D81156"/>
    <w:rsid w:val="00D84E55"/>
    <w:rsid w:val="00D871E0"/>
    <w:rsid w:val="00DA1B4D"/>
    <w:rsid w:val="00DB3104"/>
    <w:rsid w:val="00DC6A46"/>
    <w:rsid w:val="00DD1B22"/>
    <w:rsid w:val="00DF7AAD"/>
    <w:rsid w:val="00E04A08"/>
    <w:rsid w:val="00E46D81"/>
    <w:rsid w:val="00E46F90"/>
    <w:rsid w:val="00E667BC"/>
    <w:rsid w:val="00E7477B"/>
    <w:rsid w:val="00E8794F"/>
    <w:rsid w:val="00E906D1"/>
    <w:rsid w:val="00E93862"/>
    <w:rsid w:val="00E97B1F"/>
    <w:rsid w:val="00EA60BB"/>
    <w:rsid w:val="00EA64B8"/>
    <w:rsid w:val="00EA72C1"/>
    <w:rsid w:val="00EB1ED2"/>
    <w:rsid w:val="00EC5A44"/>
    <w:rsid w:val="00ED3C44"/>
    <w:rsid w:val="00ED7CA4"/>
    <w:rsid w:val="00F05085"/>
    <w:rsid w:val="00F13DD6"/>
    <w:rsid w:val="00F235EE"/>
    <w:rsid w:val="00F32B21"/>
    <w:rsid w:val="00F34F55"/>
    <w:rsid w:val="00F50FE6"/>
    <w:rsid w:val="00F534FC"/>
    <w:rsid w:val="00F543AC"/>
    <w:rsid w:val="00F63D5B"/>
    <w:rsid w:val="00F75344"/>
    <w:rsid w:val="00F8295E"/>
    <w:rsid w:val="00F830E0"/>
    <w:rsid w:val="00F972BA"/>
    <w:rsid w:val="00FA253E"/>
    <w:rsid w:val="00FD159B"/>
    <w:rsid w:val="00FD593D"/>
    <w:rsid w:val="00FE753E"/>
    <w:rsid w:val="00FF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526"/>
    <w:pPr>
      <w:keepNext/>
      <w:outlineLvl w:val="0"/>
    </w:pPr>
    <w:rPr>
      <w:b/>
      <w:bCs/>
      <w:sz w:val="26"/>
    </w:rPr>
  </w:style>
  <w:style w:type="paragraph" w:styleId="2">
    <w:name w:val="heading 2"/>
    <w:basedOn w:val="a"/>
    <w:next w:val="a"/>
    <w:link w:val="20"/>
    <w:semiHidden/>
    <w:unhideWhenUsed/>
    <w:qFormat/>
    <w:rsid w:val="0070352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703526"/>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703526"/>
    <w:pPr>
      <w:spacing w:before="240" w:after="60"/>
      <w:outlineLvl w:val="4"/>
    </w:pPr>
    <w:rPr>
      <w:b/>
      <w:bCs/>
      <w:i/>
      <w:iCs/>
      <w:sz w:val="26"/>
      <w:szCs w:val="26"/>
    </w:rPr>
  </w:style>
  <w:style w:type="paragraph" w:styleId="6">
    <w:name w:val="heading 6"/>
    <w:basedOn w:val="a"/>
    <w:next w:val="a0"/>
    <w:link w:val="60"/>
    <w:qFormat/>
    <w:rsid w:val="002066C0"/>
    <w:pPr>
      <w:numPr>
        <w:ilvl w:val="5"/>
        <w:numId w:val="1"/>
      </w:numPr>
      <w:suppressAutoHyphens/>
      <w:spacing w:before="280" w:after="280"/>
      <w:outlineLvl w:val="5"/>
    </w:pPr>
    <w:rPr>
      <w:b/>
      <w:bCs/>
      <w:color w:val="000000"/>
      <w:sz w:val="15"/>
      <w:szCs w:val="15"/>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03526"/>
    <w:rPr>
      <w:rFonts w:ascii="Times New Roman" w:eastAsia="Times New Roman" w:hAnsi="Times New Roman" w:cs="Times New Roman"/>
      <w:b/>
      <w:bCs/>
      <w:sz w:val="26"/>
      <w:szCs w:val="24"/>
      <w:lang w:eastAsia="ru-RU"/>
    </w:rPr>
  </w:style>
  <w:style w:type="character" w:customStyle="1" w:styleId="20">
    <w:name w:val="Заголовок 2 Знак"/>
    <w:basedOn w:val="a1"/>
    <w:link w:val="2"/>
    <w:semiHidden/>
    <w:rsid w:val="00703526"/>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703526"/>
    <w:rPr>
      <w:rFonts w:ascii="Cambria" w:eastAsia="Times New Roman" w:hAnsi="Cambria" w:cs="Times New Roman"/>
      <w:b/>
      <w:bCs/>
      <w:sz w:val="26"/>
      <w:szCs w:val="26"/>
      <w:lang w:eastAsia="ru-RU"/>
    </w:rPr>
  </w:style>
  <w:style w:type="character" w:customStyle="1" w:styleId="50">
    <w:name w:val="Заголовок 5 Знак"/>
    <w:basedOn w:val="a1"/>
    <w:link w:val="5"/>
    <w:rsid w:val="00703526"/>
    <w:rPr>
      <w:rFonts w:ascii="Times New Roman" w:eastAsia="Times New Roman" w:hAnsi="Times New Roman" w:cs="Times New Roman"/>
      <w:b/>
      <w:bCs/>
      <w:i/>
      <w:iCs/>
      <w:sz w:val="26"/>
      <w:szCs w:val="26"/>
      <w:lang w:eastAsia="ru-RU"/>
    </w:rPr>
  </w:style>
  <w:style w:type="character" w:styleId="a4">
    <w:name w:val="Hyperlink"/>
    <w:uiPriority w:val="99"/>
    <w:semiHidden/>
    <w:unhideWhenUsed/>
    <w:rsid w:val="00703526"/>
    <w:rPr>
      <w:color w:val="0000FF"/>
      <w:u w:val="single"/>
    </w:rPr>
  </w:style>
  <w:style w:type="character" w:styleId="a5">
    <w:name w:val="FollowedHyperlink"/>
    <w:uiPriority w:val="99"/>
    <w:semiHidden/>
    <w:unhideWhenUsed/>
    <w:rsid w:val="00703526"/>
    <w:rPr>
      <w:color w:val="800080"/>
      <w:u w:val="single"/>
    </w:rPr>
  </w:style>
  <w:style w:type="paragraph" w:styleId="a6">
    <w:name w:val="Normal (Web)"/>
    <w:aliases w:val="Обычный (Web)"/>
    <w:basedOn w:val="a"/>
    <w:unhideWhenUsed/>
    <w:rsid w:val="00703526"/>
    <w:pPr>
      <w:spacing w:before="100" w:beforeAutospacing="1" w:after="100" w:afterAutospacing="1"/>
    </w:pPr>
  </w:style>
  <w:style w:type="paragraph" w:styleId="a7">
    <w:name w:val="footer"/>
    <w:basedOn w:val="a"/>
    <w:link w:val="a8"/>
    <w:unhideWhenUsed/>
    <w:rsid w:val="00703526"/>
    <w:pPr>
      <w:spacing w:before="100" w:beforeAutospacing="1" w:after="100" w:afterAutospacing="1"/>
    </w:pPr>
  </w:style>
  <w:style w:type="character" w:customStyle="1" w:styleId="a8">
    <w:name w:val="Нижний колонтитул Знак"/>
    <w:basedOn w:val="a1"/>
    <w:link w:val="a7"/>
    <w:rsid w:val="00703526"/>
    <w:rPr>
      <w:rFonts w:ascii="Times New Roman" w:eastAsia="Times New Roman" w:hAnsi="Times New Roman" w:cs="Times New Roman"/>
      <w:sz w:val="24"/>
      <w:szCs w:val="24"/>
      <w:lang w:eastAsia="ru-RU"/>
    </w:rPr>
  </w:style>
  <w:style w:type="paragraph" w:styleId="a9">
    <w:name w:val="caption"/>
    <w:basedOn w:val="a"/>
    <w:unhideWhenUsed/>
    <w:qFormat/>
    <w:rsid w:val="00703526"/>
    <w:pPr>
      <w:jc w:val="center"/>
    </w:pPr>
    <w:rPr>
      <w:b/>
      <w:szCs w:val="20"/>
    </w:rPr>
  </w:style>
  <w:style w:type="paragraph" w:styleId="aa">
    <w:name w:val="Title"/>
    <w:basedOn w:val="a"/>
    <w:link w:val="ab"/>
    <w:uiPriority w:val="10"/>
    <w:qFormat/>
    <w:rsid w:val="00703526"/>
    <w:pPr>
      <w:spacing w:before="100" w:beforeAutospacing="1" w:after="100" w:afterAutospacing="1"/>
    </w:pPr>
  </w:style>
  <w:style w:type="character" w:customStyle="1" w:styleId="ab">
    <w:name w:val="Название Знак"/>
    <w:basedOn w:val="a1"/>
    <w:link w:val="aa"/>
    <w:uiPriority w:val="10"/>
    <w:rsid w:val="00703526"/>
    <w:rPr>
      <w:rFonts w:ascii="Times New Roman" w:eastAsia="Times New Roman" w:hAnsi="Times New Roman" w:cs="Times New Roman"/>
      <w:sz w:val="24"/>
      <w:szCs w:val="24"/>
      <w:lang w:eastAsia="ru-RU"/>
    </w:rPr>
  </w:style>
  <w:style w:type="paragraph" w:styleId="a0">
    <w:name w:val="Body Text"/>
    <w:basedOn w:val="a"/>
    <w:link w:val="ac"/>
    <w:unhideWhenUsed/>
    <w:rsid w:val="00703526"/>
    <w:pPr>
      <w:spacing w:before="100" w:beforeAutospacing="1" w:after="100" w:afterAutospacing="1"/>
    </w:pPr>
  </w:style>
  <w:style w:type="character" w:customStyle="1" w:styleId="ac">
    <w:name w:val="Основной текст Знак"/>
    <w:basedOn w:val="a1"/>
    <w:link w:val="a0"/>
    <w:rsid w:val="00703526"/>
    <w:rPr>
      <w:rFonts w:ascii="Times New Roman" w:eastAsia="Times New Roman" w:hAnsi="Times New Roman" w:cs="Times New Roman"/>
      <w:sz w:val="24"/>
      <w:szCs w:val="24"/>
      <w:lang w:eastAsia="ru-RU"/>
    </w:rPr>
  </w:style>
  <w:style w:type="paragraph" w:styleId="ad">
    <w:name w:val="Body Text Indent"/>
    <w:basedOn w:val="a"/>
    <w:link w:val="ae"/>
    <w:unhideWhenUsed/>
    <w:rsid w:val="00703526"/>
    <w:pPr>
      <w:spacing w:before="100" w:beforeAutospacing="1" w:after="100" w:afterAutospacing="1"/>
    </w:pPr>
  </w:style>
  <w:style w:type="character" w:customStyle="1" w:styleId="ae">
    <w:name w:val="Основной текст с отступом Знак"/>
    <w:basedOn w:val="a1"/>
    <w:link w:val="ad"/>
    <w:rsid w:val="00703526"/>
    <w:rPr>
      <w:rFonts w:ascii="Times New Roman" w:eastAsia="Times New Roman" w:hAnsi="Times New Roman" w:cs="Times New Roman"/>
      <w:sz w:val="24"/>
      <w:szCs w:val="24"/>
      <w:lang w:eastAsia="ru-RU"/>
    </w:rPr>
  </w:style>
  <w:style w:type="paragraph" w:styleId="af">
    <w:name w:val="Balloon Text"/>
    <w:basedOn w:val="a"/>
    <w:link w:val="af0"/>
    <w:unhideWhenUsed/>
    <w:rsid w:val="00703526"/>
    <w:rPr>
      <w:rFonts w:ascii="Tahoma" w:hAnsi="Tahoma" w:cs="Tahoma"/>
      <w:sz w:val="16"/>
      <w:szCs w:val="16"/>
    </w:rPr>
  </w:style>
  <w:style w:type="character" w:customStyle="1" w:styleId="af0">
    <w:name w:val="Текст выноски Знак"/>
    <w:basedOn w:val="a1"/>
    <w:link w:val="af"/>
    <w:rsid w:val="00703526"/>
    <w:rPr>
      <w:rFonts w:ascii="Tahoma" w:eastAsia="Times New Roman" w:hAnsi="Tahoma" w:cs="Tahoma"/>
      <w:sz w:val="16"/>
      <w:szCs w:val="16"/>
      <w:lang w:eastAsia="ru-RU"/>
    </w:rPr>
  </w:style>
  <w:style w:type="paragraph" w:styleId="af1">
    <w:name w:val="No Spacing"/>
    <w:basedOn w:val="a"/>
    <w:uiPriority w:val="1"/>
    <w:qFormat/>
    <w:rsid w:val="00703526"/>
    <w:pPr>
      <w:spacing w:before="100" w:beforeAutospacing="1" w:after="100" w:afterAutospacing="1"/>
    </w:pPr>
  </w:style>
  <w:style w:type="paragraph" w:styleId="af2">
    <w:name w:val="List Paragraph"/>
    <w:basedOn w:val="a"/>
    <w:uiPriority w:val="34"/>
    <w:qFormat/>
    <w:rsid w:val="00703526"/>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703526"/>
    <w:pPr>
      <w:spacing w:before="100" w:beforeAutospacing="1" w:after="100" w:afterAutospacing="1"/>
    </w:pPr>
  </w:style>
  <w:style w:type="character" w:customStyle="1" w:styleId="22">
    <w:name w:val="Цитата 2 Знак"/>
    <w:basedOn w:val="a1"/>
    <w:link w:val="21"/>
    <w:uiPriority w:val="29"/>
    <w:rsid w:val="00703526"/>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526"/>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703526"/>
    <w:pPr>
      <w:spacing w:before="100" w:beforeAutospacing="1" w:after="100" w:afterAutospacing="1"/>
    </w:pPr>
  </w:style>
  <w:style w:type="paragraph" w:customStyle="1" w:styleId="220">
    <w:name w:val="22"/>
    <w:basedOn w:val="a"/>
    <w:uiPriority w:val="99"/>
    <w:rsid w:val="00703526"/>
    <w:pPr>
      <w:spacing w:before="100" w:beforeAutospacing="1" w:after="100" w:afterAutospacing="1"/>
    </w:pPr>
  </w:style>
  <w:style w:type="paragraph" w:customStyle="1" w:styleId="11">
    <w:name w:val="11"/>
    <w:basedOn w:val="a"/>
    <w:uiPriority w:val="99"/>
    <w:rsid w:val="00703526"/>
    <w:pPr>
      <w:spacing w:before="100" w:beforeAutospacing="1" w:after="100" w:afterAutospacing="1"/>
    </w:pPr>
  </w:style>
  <w:style w:type="paragraph" w:customStyle="1" w:styleId="consplusnormal">
    <w:name w:val="consplusnormal"/>
    <w:basedOn w:val="a"/>
    <w:uiPriority w:val="99"/>
    <w:rsid w:val="00703526"/>
    <w:pPr>
      <w:spacing w:before="100" w:beforeAutospacing="1" w:after="100" w:afterAutospacing="1"/>
    </w:pPr>
  </w:style>
  <w:style w:type="paragraph" w:customStyle="1" w:styleId="12">
    <w:name w:val="1"/>
    <w:basedOn w:val="a"/>
    <w:uiPriority w:val="99"/>
    <w:rsid w:val="00703526"/>
    <w:pPr>
      <w:spacing w:before="100" w:beforeAutospacing="1" w:after="100" w:afterAutospacing="1"/>
    </w:pPr>
  </w:style>
  <w:style w:type="paragraph" w:customStyle="1" w:styleId="style2">
    <w:name w:val="style2"/>
    <w:basedOn w:val="a"/>
    <w:uiPriority w:val="99"/>
    <w:rsid w:val="00703526"/>
    <w:pPr>
      <w:spacing w:before="100" w:beforeAutospacing="1" w:after="100" w:afterAutospacing="1"/>
    </w:pPr>
  </w:style>
  <w:style w:type="character" w:customStyle="1" w:styleId="apple-converted-space">
    <w:name w:val="apple-converted-space"/>
    <w:rsid w:val="00703526"/>
  </w:style>
  <w:style w:type="table" w:styleId="af4">
    <w:name w:val="Table Grid"/>
    <w:basedOn w:val="a2"/>
    <w:uiPriority w:val="59"/>
    <w:rsid w:val="007035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sid w:val="00703526"/>
    <w:rPr>
      <w:b/>
      <w:bCs/>
    </w:rPr>
  </w:style>
  <w:style w:type="paragraph" w:customStyle="1" w:styleId="c2">
    <w:name w:val="c2"/>
    <w:basedOn w:val="a"/>
    <w:rsid w:val="000D4A60"/>
    <w:pPr>
      <w:spacing w:before="100" w:beforeAutospacing="1" w:after="100" w:afterAutospacing="1"/>
    </w:pPr>
  </w:style>
  <w:style w:type="character" w:customStyle="1" w:styleId="CharAttribute3">
    <w:name w:val="CharAttribute3"/>
    <w:rsid w:val="000D4A60"/>
    <w:rPr>
      <w:rFonts w:ascii="Times New Roman" w:eastAsia="Calibri"/>
      <w:sz w:val="24"/>
    </w:rPr>
  </w:style>
  <w:style w:type="paragraph" w:customStyle="1" w:styleId="ParaAttribute21">
    <w:name w:val="ParaAttribute2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0D4A60"/>
    <w:pPr>
      <w:widowControl w:val="0"/>
      <w:wordWrap w:val="0"/>
      <w:spacing w:before="50" w:after="50" w:line="240" w:lineRule="auto"/>
    </w:pPr>
    <w:rPr>
      <w:rFonts w:ascii="Times New Roman" w:eastAsia="№Е" w:hAnsi="Times New Roman" w:cs="Times New Roman"/>
      <w:sz w:val="20"/>
      <w:szCs w:val="20"/>
      <w:lang w:eastAsia="ru-RU"/>
    </w:rPr>
  </w:style>
  <w:style w:type="character" w:customStyle="1" w:styleId="CharAttribute33">
    <w:name w:val="CharAttribute33"/>
    <w:rsid w:val="000D4A60"/>
    <w:rPr>
      <w:rFonts w:ascii="Times New Roman" w:eastAsia="±ё"/>
      <w:b/>
      <w:sz w:val="24"/>
    </w:rPr>
  </w:style>
  <w:style w:type="character" w:customStyle="1" w:styleId="CharAttribute34">
    <w:name w:val="CharAttribute34"/>
    <w:rsid w:val="000D4A60"/>
    <w:rPr>
      <w:rFonts w:ascii="Times New Roman" w:eastAsia="±ё"/>
      <w:sz w:val="24"/>
    </w:rPr>
  </w:style>
  <w:style w:type="character" w:customStyle="1" w:styleId="content2">
    <w:name w:val="content2"/>
    <w:rsid w:val="000D4A60"/>
    <w:rPr>
      <w:rFonts w:ascii="Times New Roman" w:hAnsi="Times New Roman" w:cs="Times New Roman" w:hint="default"/>
      <w:color w:val="333333"/>
      <w:sz w:val="21"/>
      <w:szCs w:val="21"/>
    </w:rPr>
  </w:style>
  <w:style w:type="character" w:customStyle="1" w:styleId="Absatz-Standardschriftart">
    <w:name w:val="Absatz-Standardschriftart"/>
    <w:rsid w:val="00A567BB"/>
  </w:style>
  <w:style w:type="character" w:customStyle="1" w:styleId="WW-Absatz-Standardschriftart">
    <w:name w:val="WW-Absatz-Standardschriftart"/>
    <w:rsid w:val="00A567BB"/>
  </w:style>
  <w:style w:type="character" w:customStyle="1" w:styleId="WW-Absatz-Standardschriftart1">
    <w:name w:val="WW-Absatz-Standardschriftart1"/>
    <w:rsid w:val="00A567BB"/>
  </w:style>
  <w:style w:type="character" w:customStyle="1" w:styleId="WW-Absatz-Standardschriftart11">
    <w:name w:val="WW-Absatz-Standardschriftart11"/>
    <w:rsid w:val="00A567BB"/>
  </w:style>
  <w:style w:type="character" w:customStyle="1" w:styleId="WW-Absatz-Standardschriftart111">
    <w:name w:val="WW-Absatz-Standardschriftart111"/>
    <w:rsid w:val="00A567BB"/>
  </w:style>
  <w:style w:type="character" w:customStyle="1" w:styleId="WW-Absatz-Standardschriftart1111">
    <w:name w:val="WW-Absatz-Standardschriftart1111"/>
    <w:rsid w:val="00A567BB"/>
  </w:style>
  <w:style w:type="character" w:customStyle="1" w:styleId="WW-Absatz-Standardschriftart11111">
    <w:name w:val="WW-Absatz-Standardschriftart11111"/>
    <w:rsid w:val="00A567BB"/>
  </w:style>
  <w:style w:type="character" w:customStyle="1" w:styleId="WW-Absatz-Standardschriftart111111">
    <w:name w:val="WW-Absatz-Standardschriftart111111"/>
    <w:rsid w:val="00A567BB"/>
  </w:style>
  <w:style w:type="character" w:customStyle="1" w:styleId="WW-Absatz-Standardschriftart1111111">
    <w:name w:val="WW-Absatz-Standardschriftart1111111"/>
    <w:rsid w:val="00A567BB"/>
  </w:style>
  <w:style w:type="character" w:customStyle="1" w:styleId="WW-Absatz-Standardschriftart11111111">
    <w:name w:val="WW-Absatz-Standardschriftart11111111"/>
    <w:rsid w:val="00A567BB"/>
  </w:style>
  <w:style w:type="character" w:customStyle="1" w:styleId="WW-Absatz-Standardschriftart111111111">
    <w:name w:val="WW-Absatz-Standardschriftart111111111"/>
    <w:rsid w:val="00A567BB"/>
  </w:style>
  <w:style w:type="character" w:customStyle="1" w:styleId="WW-Absatz-Standardschriftart1111111111">
    <w:name w:val="WW-Absatz-Standardschriftart1111111111"/>
    <w:rsid w:val="00A567BB"/>
  </w:style>
  <w:style w:type="character" w:customStyle="1" w:styleId="WW-Absatz-Standardschriftart11111111111">
    <w:name w:val="WW-Absatz-Standardschriftart11111111111"/>
    <w:rsid w:val="00A567BB"/>
  </w:style>
  <w:style w:type="character" w:customStyle="1" w:styleId="WW-Absatz-Standardschriftart111111111111">
    <w:name w:val="WW-Absatz-Standardschriftart111111111111"/>
    <w:rsid w:val="00A567BB"/>
  </w:style>
  <w:style w:type="character" w:customStyle="1" w:styleId="WW-Absatz-Standardschriftart1111111111111">
    <w:name w:val="WW-Absatz-Standardschriftart1111111111111"/>
    <w:rsid w:val="00A567BB"/>
  </w:style>
  <w:style w:type="character" w:customStyle="1" w:styleId="WW-Absatz-Standardschriftart11111111111111">
    <w:name w:val="WW-Absatz-Standardschriftart11111111111111"/>
    <w:rsid w:val="00A567BB"/>
  </w:style>
  <w:style w:type="character" w:customStyle="1" w:styleId="WW8Num9z0">
    <w:name w:val="WW8Num9z0"/>
    <w:rsid w:val="00A567BB"/>
    <w:rPr>
      <w:rFonts w:ascii="Symbol" w:hAnsi="Symbol" w:cs="OpenSymbol"/>
    </w:rPr>
  </w:style>
  <w:style w:type="character" w:customStyle="1" w:styleId="WW-Absatz-Standardschriftart111111111111111">
    <w:name w:val="WW-Absatz-Standardschriftart111111111111111"/>
    <w:rsid w:val="00A567BB"/>
  </w:style>
  <w:style w:type="character" w:customStyle="1" w:styleId="WW-Absatz-Standardschriftart1111111111111111">
    <w:name w:val="WW-Absatz-Standardschriftart1111111111111111"/>
    <w:rsid w:val="00A567BB"/>
  </w:style>
  <w:style w:type="character" w:customStyle="1" w:styleId="WW-Absatz-Standardschriftart11111111111111111">
    <w:name w:val="WW-Absatz-Standardschriftart11111111111111111"/>
    <w:rsid w:val="00A567BB"/>
  </w:style>
  <w:style w:type="character" w:customStyle="1" w:styleId="WW-Absatz-Standardschriftart111111111111111111">
    <w:name w:val="WW-Absatz-Standardschriftart111111111111111111"/>
    <w:rsid w:val="00A567BB"/>
  </w:style>
  <w:style w:type="character" w:customStyle="1" w:styleId="WW-Absatz-Standardschriftart1111111111111111111">
    <w:name w:val="WW-Absatz-Standardschriftart1111111111111111111"/>
    <w:rsid w:val="00A567BB"/>
  </w:style>
  <w:style w:type="character" w:customStyle="1" w:styleId="WW-Absatz-Standardschriftart11111111111111111111">
    <w:name w:val="WW-Absatz-Standardschriftart11111111111111111111"/>
    <w:rsid w:val="00A567BB"/>
  </w:style>
  <w:style w:type="character" w:customStyle="1" w:styleId="WW8Num5z0">
    <w:name w:val="WW8Num5z0"/>
    <w:rsid w:val="00A567BB"/>
    <w:rPr>
      <w:rFonts w:ascii="Symbol" w:hAnsi="Symbol" w:cs="OpenSymbol"/>
    </w:rPr>
  </w:style>
  <w:style w:type="character" w:customStyle="1" w:styleId="WW-Absatz-Standardschriftart111111111111111111111">
    <w:name w:val="WW-Absatz-Standardschriftart111111111111111111111"/>
    <w:rsid w:val="00A567BB"/>
  </w:style>
  <w:style w:type="character" w:customStyle="1" w:styleId="WW-Absatz-Standardschriftart1111111111111111111111">
    <w:name w:val="WW-Absatz-Standardschriftart1111111111111111111111"/>
    <w:rsid w:val="00A567BB"/>
  </w:style>
  <w:style w:type="character" w:customStyle="1" w:styleId="WW-Absatz-Standardschriftart11111111111111111111111">
    <w:name w:val="WW-Absatz-Standardschriftart11111111111111111111111"/>
    <w:rsid w:val="00A567BB"/>
  </w:style>
  <w:style w:type="character" w:customStyle="1" w:styleId="13">
    <w:name w:val="Основной шрифт абзаца1"/>
    <w:rsid w:val="00A567BB"/>
  </w:style>
  <w:style w:type="character" w:customStyle="1" w:styleId="af6">
    <w:name w:val="Символ нумерации"/>
    <w:rsid w:val="00A567BB"/>
  </w:style>
  <w:style w:type="character" w:customStyle="1" w:styleId="af7">
    <w:name w:val="Маркеры списка"/>
    <w:rsid w:val="00A567BB"/>
    <w:rPr>
      <w:rFonts w:ascii="OpenSymbol" w:eastAsia="OpenSymbol" w:hAnsi="OpenSymbol" w:cs="OpenSymbol"/>
    </w:rPr>
  </w:style>
  <w:style w:type="paragraph" w:customStyle="1" w:styleId="af8">
    <w:name w:val="Заголовок"/>
    <w:basedOn w:val="a"/>
    <w:next w:val="a0"/>
    <w:rsid w:val="00A567BB"/>
    <w:pPr>
      <w:keepNext/>
      <w:suppressAutoHyphens/>
      <w:spacing w:before="240" w:after="120"/>
      <w:ind w:left="851"/>
    </w:pPr>
    <w:rPr>
      <w:rFonts w:ascii="Arial" w:eastAsia="WenQuanYi Micro Hei" w:hAnsi="Arial" w:cs="Lohit Hindi"/>
      <w:sz w:val="28"/>
      <w:szCs w:val="28"/>
      <w:lang w:eastAsia="ar-SA"/>
    </w:rPr>
  </w:style>
  <w:style w:type="paragraph" w:styleId="af9">
    <w:name w:val="List"/>
    <w:basedOn w:val="a0"/>
    <w:rsid w:val="00A567BB"/>
    <w:pPr>
      <w:suppressAutoHyphens/>
      <w:spacing w:before="0" w:beforeAutospacing="0" w:after="120" w:afterAutospacing="0"/>
      <w:ind w:left="851"/>
    </w:pPr>
    <w:rPr>
      <w:rFonts w:eastAsia="Calibri" w:cs="Lohit Hindi"/>
      <w:sz w:val="28"/>
      <w:szCs w:val="28"/>
      <w:lang w:eastAsia="ar-SA"/>
    </w:rPr>
  </w:style>
  <w:style w:type="paragraph" w:customStyle="1" w:styleId="14">
    <w:name w:val="Название1"/>
    <w:basedOn w:val="a"/>
    <w:rsid w:val="00A567BB"/>
    <w:pPr>
      <w:suppressLineNumbers/>
      <w:suppressAutoHyphens/>
      <w:spacing w:before="120" w:after="120"/>
      <w:ind w:left="851"/>
    </w:pPr>
    <w:rPr>
      <w:rFonts w:eastAsia="Calibri" w:cs="Lohit Hindi"/>
      <w:i/>
      <w:iCs/>
      <w:lang w:eastAsia="ar-SA"/>
    </w:rPr>
  </w:style>
  <w:style w:type="paragraph" w:customStyle="1" w:styleId="15">
    <w:name w:val="Указатель1"/>
    <w:basedOn w:val="a"/>
    <w:rsid w:val="00A567BB"/>
    <w:pPr>
      <w:suppressLineNumbers/>
      <w:suppressAutoHyphens/>
      <w:spacing w:after="200"/>
      <w:ind w:left="851"/>
    </w:pPr>
    <w:rPr>
      <w:rFonts w:eastAsia="Calibri" w:cs="Lohit Hindi"/>
      <w:sz w:val="28"/>
      <w:szCs w:val="28"/>
      <w:lang w:eastAsia="ar-SA"/>
    </w:rPr>
  </w:style>
  <w:style w:type="paragraph" w:customStyle="1" w:styleId="afa">
    <w:name w:val="Содержимое таблицы"/>
    <w:basedOn w:val="a"/>
    <w:rsid w:val="00A567BB"/>
    <w:pPr>
      <w:suppressLineNumbers/>
      <w:suppressAutoHyphens/>
      <w:spacing w:after="200"/>
      <w:ind w:left="851"/>
    </w:pPr>
    <w:rPr>
      <w:rFonts w:eastAsia="Calibri"/>
      <w:sz w:val="28"/>
      <w:szCs w:val="28"/>
      <w:lang w:eastAsia="ar-SA"/>
    </w:rPr>
  </w:style>
  <w:style w:type="paragraph" w:customStyle="1" w:styleId="afb">
    <w:name w:val="Заголовок таблицы"/>
    <w:basedOn w:val="afa"/>
    <w:rsid w:val="00A567BB"/>
    <w:pPr>
      <w:jc w:val="center"/>
    </w:pPr>
    <w:rPr>
      <w:b/>
      <w:bCs/>
    </w:rPr>
  </w:style>
  <w:style w:type="paragraph" w:styleId="afc">
    <w:name w:val="header"/>
    <w:basedOn w:val="a"/>
    <w:link w:val="afd"/>
    <w:rsid w:val="00A567BB"/>
    <w:pPr>
      <w:suppressLineNumbers/>
      <w:tabs>
        <w:tab w:val="center" w:pos="4819"/>
        <w:tab w:val="right" w:pos="9638"/>
      </w:tabs>
      <w:suppressAutoHyphens/>
      <w:spacing w:after="200"/>
      <w:ind w:left="851"/>
    </w:pPr>
    <w:rPr>
      <w:rFonts w:eastAsia="Calibri"/>
      <w:sz w:val="28"/>
      <w:szCs w:val="28"/>
      <w:lang w:eastAsia="ar-SA"/>
    </w:rPr>
  </w:style>
  <w:style w:type="character" w:customStyle="1" w:styleId="afd">
    <w:name w:val="Верхний колонтитул Знак"/>
    <w:basedOn w:val="a1"/>
    <w:link w:val="afc"/>
    <w:rsid w:val="00A567BB"/>
    <w:rPr>
      <w:rFonts w:ascii="Times New Roman" w:eastAsia="Calibri" w:hAnsi="Times New Roman" w:cs="Times New Roman"/>
      <w:sz w:val="28"/>
      <w:szCs w:val="28"/>
      <w:lang w:eastAsia="ar-SA"/>
    </w:rPr>
  </w:style>
  <w:style w:type="paragraph" w:customStyle="1" w:styleId="210">
    <w:name w:val="Основной текст 21"/>
    <w:basedOn w:val="a"/>
    <w:rsid w:val="00784250"/>
    <w:pPr>
      <w:suppressAutoHyphens/>
      <w:jc w:val="both"/>
    </w:pPr>
    <w:rPr>
      <w:sz w:val="28"/>
      <w:lang w:eastAsia="ar-SA"/>
    </w:rPr>
  </w:style>
  <w:style w:type="character" w:customStyle="1" w:styleId="FontStyle40">
    <w:name w:val="Font Style40"/>
    <w:rsid w:val="00F75344"/>
    <w:rPr>
      <w:rFonts w:ascii="Times New Roman" w:hAnsi="Times New Roman" w:cs="Times New Roman" w:hint="default"/>
      <w:sz w:val="22"/>
      <w:szCs w:val="22"/>
    </w:rPr>
  </w:style>
  <w:style w:type="paragraph" w:customStyle="1" w:styleId="Style20">
    <w:name w:val="Style2"/>
    <w:basedOn w:val="a"/>
    <w:rsid w:val="00F75344"/>
    <w:pPr>
      <w:widowControl w:val="0"/>
      <w:autoSpaceDE w:val="0"/>
      <w:autoSpaceDN w:val="0"/>
      <w:adjustRightInd w:val="0"/>
      <w:spacing w:line="274" w:lineRule="exact"/>
      <w:ind w:firstLine="355"/>
    </w:pPr>
  </w:style>
  <w:style w:type="character" w:styleId="afe">
    <w:name w:val="Emphasis"/>
    <w:qFormat/>
    <w:rsid w:val="00F75344"/>
    <w:rPr>
      <w:i/>
      <w:iCs/>
    </w:rPr>
  </w:style>
  <w:style w:type="paragraph" w:styleId="23">
    <w:name w:val="Body Text 2"/>
    <w:basedOn w:val="a"/>
    <w:link w:val="24"/>
    <w:rsid w:val="00F75344"/>
    <w:pPr>
      <w:spacing w:after="120" w:line="480" w:lineRule="auto"/>
    </w:pPr>
  </w:style>
  <w:style w:type="character" w:customStyle="1" w:styleId="24">
    <w:name w:val="Основной текст 2 Знак"/>
    <w:basedOn w:val="a1"/>
    <w:link w:val="23"/>
    <w:rsid w:val="00F75344"/>
    <w:rPr>
      <w:rFonts w:ascii="Times New Roman" w:eastAsia="Times New Roman" w:hAnsi="Times New Roman" w:cs="Times New Roman"/>
      <w:sz w:val="24"/>
      <w:szCs w:val="24"/>
      <w:lang w:eastAsia="ru-RU"/>
    </w:rPr>
  </w:style>
  <w:style w:type="paragraph" w:customStyle="1" w:styleId="ConsPlusTitle">
    <w:name w:val="ConsPlusTitle"/>
    <w:rsid w:val="00F75344"/>
    <w:pPr>
      <w:widowControl w:val="0"/>
      <w:suppressAutoHyphens/>
      <w:autoSpaceDE w:val="0"/>
      <w:spacing w:after="0" w:line="240" w:lineRule="auto"/>
    </w:pPr>
    <w:rPr>
      <w:rFonts w:ascii="Arial" w:eastAsia="Arial" w:hAnsi="Arial" w:cs="Arial"/>
      <w:b/>
      <w:bCs/>
      <w:sz w:val="20"/>
      <w:szCs w:val="20"/>
      <w:lang w:eastAsia="ar-SA"/>
    </w:rPr>
  </w:style>
  <w:style w:type="paragraph" w:styleId="25">
    <w:name w:val="Body Text Indent 2"/>
    <w:basedOn w:val="a"/>
    <w:link w:val="26"/>
    <w:uiPriority w:val="99"/>
    <w:semiHidden/>
    <w:unhideWhenUsed/>
    <w:rsid w:val="00F75344"/>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1"/>
    <w:link w:val="25"/>
    <w:uiPriority w:val="99"/>
    <w:semiHidden/>
    <w:rsid w:val="00F75344"/>
  </w:style>
  <w:style w:type="paragraph" w:customStyle="1" w:styleId="Default0">
    <w:name w:val="Default"/>
    <w:rsid w:val="00F753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Абзац списка1"/>
    <w:basedOn w:val="a"/>
    <w:rsid w:val="00F75344"/>
    <w:pPr>
      <w:spacing w:after="200" w:line="276" w:lineRule="auto"/>
      <w:ind w:left="720"/>
      <w:contextualSpacing/>
    </w:pPr>
    <w:rPr>
      <w:rFonts w:ascii="Calibri" w:hAnsi="Calibri"/>
      <w:sz w:val="22"/>
      <w:szCs w:val="22"/>
    </w:rPr>
  </w:style>
  <w:style w:type="character" w:customStyle="1" w:styleId="60">
    <w:name w:val="Заголовок 6 Знак"/>
    <w:basedOn w:val="a1"/>
    <w:link w:val="6"/>
    <w:rsid w:val="002066C0"/>
    <w:rPr>
      <w:rFonts w:ascii="Times New Roman" w:eastAsia="Times New Roman" w:hAnsi="Times New Roman" w:cs="Times New Roman"/>
      <w:b/>
      <w:bCs/>
      <w:color w:val="000000"/>
      <w:sz w:val="15"/>
      <w:szCs w:val="15"/>
      <w:lang w:val="x-none" w:eastAsia="ar-SA"/>
    </w:rPr>
  </w:style>
  <w:style w:type="character" w:customStyle="1" w:styleId="WW8Num2z0">
    <w:name w:val="WW8Num2z0"/>
    <w:rsid w:val="002066C0"/>
    <w:rPr>
      <w:sz w:val="24"/>
    </w:rPr>
  </w:style>
  <w:style w:type="character" w:customStyle="1" w:styleId="WW8Num6z0">
    <w:name w:val="WW8Num6z0"/>
    <w:rsid w:val="002066C0"/>
    <w:rPr>
      <w:rFonts w:ascii="Symbol" w:hAnsi="Symbol"/>
    </w:rPr>
  </w:style>
  <w:style w:type="character" w:customStyle="1" w:styleId="WW8Num3z0">
    <w:name w:val="WW8Num3z0"/>
    <w:rsid w:val="002066C0"/>
    <w:rPr>
      <w:sz w:val="24"/>
    </w:rPr>
  </w:style>
  <w:style w:type="character" w:customStyle="1" w:styleId="WW8Num8z0">
    <w:name w:val="WW8Num8z0"/>
    <w:rsid w:val="002066C0"/>
    <w:rPr>
      <w:rFonts w:ascii="Symbol" w:hAnsi="Symbol"/>
    </w:rPr>
  </w:style>
  <w:style w:type="character" w:customStyle="1" w:styleId="27">
    <w:name w:val="Основной шрифт абзаца2"/>
    <w:rsid w:val="002066C0"/>
  </w:style>
  <w:style w:type="character" w:customStyle="1" w:styleId="WW8Num1z0">
    <w:name w:val="WW8Num1z0"/>
    <w:rsid w:val="002066C0"/>
    <w:rPr>
      <w:sz w:val="24"/>
    </w:rPr>
  </w:style>
  <w:style w:type="character" w:customStyle="1" w:styleId="WW8Num14z0">
    <w:name w:val="WW8Num14z0"/>
    <w:rsid w:val="002066C0"/>
    <w:rPr>
      <w:rFonts w:ascii="Symbol" w:hAnsi="Symbol"/>
    </w:rPr>
  </w:style>
  <w:style w:type="character" w:customStyle="1" w:styleId="WW8Num14z1">
    <w:name w:val="WW8Num14z1"/>
    <w:rsid w:val="002066C0"/>
    <w:rPr>
      <w:rFonts w:ascii="Courier New" w:hAnsi="Courier New" w:cs="Courier New"/>
    </w:rPr>
  </w:style>
  <w:style w:type="character" w:customStyle="1" w:styleId="WW8Num14z2">
    <w:name w:val="WW8Num14z2"/>
    <w:rsid w:val="002066C0"/>
    <w:rPr>
      <w:rFonts w:ascii="Wingdings" w:hAnsi="Wingdings"/>
    </w:rPr>
  </w:style>
  <w:style w:type="paragraph" w:customStyle="1" w:styleId="28">
    <w:name w:val="Название2"/>
    <w:basedOn w:val="a"/>
    <w:rsid w:val="002066C0"/>
    <w:pPr>
      <w:suppressLineNumbers/>
      <w:suppressAutoHyphens/>
      <w:spacing w:before="120" w:after="120"/>
    </w:pPr>
    <w:rPr>
      <w:rFonts w:eastAsia="MS Mincho" w:cs="Tahoma"/>
      <w:i/>
      <w:iCs/>
      <w:lang w:eastAsia="ar-SA"/>
    </w:rPr>
  </w:style>
  <w:style w:type="paragraph" w:customStyle="1" w:styleId="29">
    <w:name w:val="Указатель2"/>
    <w:basedOn w:val="a"/>
    <w:rsid w:val="002066C0"/>
    <w:pPr>
      <w:suppressLineNumbers/>
      <w:suppressAutoHyphens/>
    </w:pPr>
    <w:rPr>
      <w:rFonts w:eastAsia="MS Mincho" w:cs="Tahoma"/>
      <w:lang w:eastAsia="ar-SA"/>
    </w:rPr>
  </w:style>
  <w:style w:type="paragraph" w:customStyle="1" w:styleId="211">
    <w:name w:val="Основной текст с отступом 21"/>
    <w:basedOn w:val="a"/>
    <w:rsid w:val="002066C0"/>
    <w:pPr>
      <w:suppressAutoHyphens/>
      <w:ind w:firstLine="360"/>
      <w:jc w:val="both"/>
    </w:pPr>
    <w:rPr>
      <w:color w:val="000000"/>
      <w:lang w:eastAsia="ar-SA"/>
    </w:rPr>
  </w:style>
  <w:style w:type="paragraph" w:styleId="aff">
    <w:name w:val="Document Map"/>
    <w:basedOn w:val="a"/>
    <w:link w:val="aff0"/>
    <w:rsid w:val="002066C0"/>
    <w:rPr>
      <w:rFonts w:ascii="Tahoma" w:hAnsi="Tahoma"/>
      <w:sz w:val="16"/>
      <w:szCs w:val="16"/>
      <w:lang w:val="x-none" w:eastAsia="x-none"/>
    </w:rPr>
  </w:style>
  <w:style w:type="character" w:customStyle="1" w:styleId="aff0">
    <w:name w:val="Схема документа Знак"/>
    <w:basedOn w:val="a1"/>
    <w:link w:val="aff"/>
    <w:rsid w:val="002066C0"/>
    <w:rPr>
      <w:rFonts w:ascii="Tahoma" w:eastAsia="Times New Roman" w:hAnsi="Tahoma" w:cs="Times New Roman"/>
      <w:sz w:val="16"/>
      <w:szCs w:val="16"/>
      <w:lang w:val="x-none" w:eastAsia="x-none"/>
    </w:rPr>
  </w:style>
  <w:style w:type="paragraph" w:customStyle="1" w:styleId="2a">
    <w:name w:val="Абзац списка2"/>
    <w:basedOn w:val="a"/>
    <w:rsid w:val="002066C0"/>
    <w:pPr>
      <w:spacing w:after="200" w:line="276" w:lineRule="auto"/>
      <w:ind w:left="720"/>
      <w:contextualSpacing/>
    </w:pPr>
    <w:rPr>
      <w:rFonts w:ascii="Calibri" w:hAnsi="Calibri"/>
      <w:sz w:val="22"/>
      <w:szCs w:val="22"/>
      <w:lang w:eastAsia="en-US"/>
    </w:rPr>
  </w:style>
  <w:style w:type="character" w:customStyle="1" w:styleId="FontStyle23">
    <w:name w:val="Font Style23"/>
    <w:rsid w:val="002066C0"/>
    <w:rPr>
      <w:rFonts w:ascii="Times New Roman" w:hAnsi="Times New Roman" w:cs="Times New Roman" w:hint="default"/>
      <w:sz w:val="26"/>
      <w:szCs w:val="26"/>
    </w:rPr>
  </w:style>
  <w:style w:type="paragraph" w:customStyle="1" w:styleId="c29">
    <w:name w:val="c29"/>
    <w:basedOn w:val="a"/>
    <w:rsid w:val="002066C0"/>
    <w:pPr>
      <w:spacing w:before="100" w:beforeAutospacing="1" w:after="100" w:afterAutospacing="1"/>
    </w:pPr>
  </w:style>
  <w:style w:type="character" w:customStyle="1" w:styleId="c5">
    <w:name w:val="c5"/>
    <w:basedOn w:val="a1"/>
    <w:rsid w:val="002066C0"/>
  </w:style>
  <w:style w:type="paragraph" w:customStyle="1" w:styleId="western">
    <w:name w:val="western"/>
    <w:basedOn w:val="a"/>
    <w:rsid w:val="002066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526"/>
    <w:pPr>
      <w:keepNext/>
      <w:outlineLvl w:val="0"/>
    </w:pPr>
    <w:rPr>
      <w:b/>
      <w:bCs/>
      <w:sz w:val="26"/>
    </w:rPr>
  </w:style>
  <w:style w:type="paragraph" w:styleId="2">
    <w:name w:val="heading 2"/>
    <w:basedOn w:val="a"/>
    <w:next w:val="a"/>
    <w:link w:val="20"/>
    <w:semiHidden/>
    <w:unhideWhenUsed/>
    <w:qFormat/>
    <w:rsid w:val="0070352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703526"/>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703526"/>
    <w:pPr>
      <w:spacing w:before="240" w:after="60"/>
      <w:outlineLvl w:val="4"/>
    </w:pPr>
    <w:rPr>
      <w:b/>
      <w:bCs/>
      <w:i/>
      <w:iCs/>
      <w:sz w:val="26"/>
      <w:szCs w:val="26"/>
    </w:rPr>
  </w:style>
  <w:style w:type="paragraph" w:styleId="6">
    <w:name w:val="heading 6"/>
    <w:basedOn w:val="a"/>
    <w:next w:val="a0"/>
    <w:link w:val="60"/>
    <w:qFormat/>
    <w:rsid w:val="002066C0"/>
    <w:pPr>
      <w:numPr>
        <w:ilvl w:val="5"/>
        <w:numId w:val="1"/>
      </w:numPr>
      <w:suppressAutoHyphens/>
      <w:spacing w:before="280" w:after="280"/>
      <w:outlineLvl w:val="5"/>
    </w:pPr>
    <w:rPr>
      <w:b/>
      <w:bCs/>
      <w:color w:val="000000"/>
      <w:sz w:val="15"/>
      <w:szCs w:val="15"/>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03526"/>
    <w:rPr>
      <w:rFonts w:ascii="Times New Roman" w:eastAsia="Times New Roman" w:hAnsi="Times New Roman" w:cs="Times New Roman"/>
      <w:b/>
      <w:bCs/>
      <w:sz w:val="26"/>
      <w:szCs w:val="24"/>
      <w:lang w:eastAsia="ru-RU"/>
    </w:rPr>
  </w:style>
  <w:style w:type="character" w:customStyle="1" w:styleId="20">
    <w:name w:val="Заголовок 2 Знак"/>
    <w:basedOn w:val="a1"/>
    <w:link w:val="2"/>
    <w:semiHidden/>
    <w:rsid w:val="00703526"/>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703526"/>
    <w:rPr>
      <w:rFonts w:ascii="Cambria" w:eastAsia="Times New Roman" w:hAnsi="Cambria" w:cs="Times New Roman"/>
      <w:b/>
      <w:bCs/>
      <w:sz w:val="26"/>
      <w:szCs w:val="26"/>
      <w:lang w:eastAsia="ru-RU"/>
    </w:rPr>
  </w:style>
  <w:style w:type="character" w:customStyle="1" w:styleId="50">
    <w:name w:val="Заголовок 5 Знак"/>
    <w:basedOn w:val="a1"/>
    <w:link w:val="5"/>
    <w:rsid w:val="00703526"/>
    <w:rPr>
      <w:rFonts w:ascii="Times New Roman" w:eastAsia="Times New Roman" w:hAnsi="Times New Roman" w:cs="Times New Roman"/>
      <w:b/>
      <w:bCs/>
      <w:i/>
      <w:iCs/>
      <w:sz w:val="26"/>
      <w:szCs w:val="26"/>
      <w:lang w:eastAsia="ru-RU"/>
    </w:rPr>
  </w:style>
  <w:style w:type="character" w:styleId="a4">
    <w:name w:val="Hyperlink"/>
    <w:uiPriority w:val="99"/>
    <w:semiHidden/>
    <w:unhideWhenUsed/>
    <w:rsid w:val="00703526"/>
    <w:rPr>
      <w:color w:val="0000FF"/>
      <w:u w:val="single"/>
    </w:rPr>
  </w:style>
  <w:style w:type="character" w:styleId="a5">
    <w:name w:val="FollowedHyperlink"/>
    <w:uiPriority w:val="99"/>
    <w:semiHidden/>
    <w:unhideWhenUsed/>
    <w:rsid w:val="00703526"/>
    <w:rPr>
      <w:color w:val="800080"/>
      <w:u w:val="single"/>
    </w:rPr>
  </w:style>
  <w:style w:type="paragraph" w:styleId="a6">
    <w:name w:val="Normal (Web)"/>
    <w:aliases w:val="Обычный (Web)"/>
    <w:basedOn w:val="a"/>
    <w:unhideWhenUsed/>
    <w:rsid w:val="00703526"/>
    <w:pPr>
      <w:spacing w:before="100" w:beforeAutospacing="1" w:after="100" w:afterAutospacing="1"/>
    </w:pPr>
  </w:style>
  <w:style w:type="paragraph" w:styleId="a7">
    <w:name w:val="footer"/>
    <w:basedOn w:val="a"/>
    <w:link w:val="a8"/>
    <w:unhideWhenUsed/>
    <w:rsid w:val="00703526"/>
    <w:pPr>
      <w:spacing w:before="100" w:beforeAutospacing="1" w:after="100" w:afterAutospacing="1"/>
    </w:pPr>
  </w:style>
  <w:style w:type="character" w:customStyle="1" w:styleId="a8">
    <w:name w:val="Нижний колонтитул Знак"/>
    <w:basedOn w:val="a1"/>
    <w:link w:val="a7"/>
    <w:rsid w:val="00703526"/>
    <w:rPr>
      <w:rFonts w:ascii="Times New Roman" w:eastAsia="Times New Roman" w:hAnsi="Times New Roman" w:cs="Times New Roman"/>
      <w:sz w:val="24"/>
      <w:szCs w:val="24"/>
      <w:lang w:eastAsia="ru-RU"/>
    </w:rPr>
  </w:style>
  <w:style w:type="paragraph" w:styleId="a9">
    <w:name w:val="caption"/>
    <w:basedOn w:val="a"/>
    <w:unhideWhenUsed/>
    <w:qFormat/>
    <w:rsid w:val="00703526"/>
    <w:pPr>
      <w:jc w:val="center"/>
    </w:pPr>
    <w:rPr>
      <w:b/>
      <w:szCs w:val="20"/>
    </w:rPr>
  </w:style>
  <w:style w:type="paragraph" w:styleId="aa">
    <w:name w:val="Title"/>
    <w:basedOn w:val="a"/>
    <w:link w:val="ab"/>
    <w:uiPriority w:val="10"/>
    <w:qFormat/>
    <w:rsid w:val="00703526"/>
    <w:pPr>
      <w:spacing w:before="100" w:beforeAutospacing="1" w:after="100" w:afterAutospacing="1"/>
    </w:pPr>
  </w:style>
  <w:style w:type="character" w:customStyle="1" w:styleId="ab">
    <w:name w:val="Название Знак"/>
    <w:basedOn w:val="a1"/>
    <w:link w:val="aa"/>
    <w:uiPriority w:val="10"/>
    <w:rsid w:val="00703526"/>
    <w:rPr>
      <w:rFonts w:ascii="Times New Roman" w:eastAsia="Times New Roman" w:hAnsi="Times New Roman" w:cs="Times New Roman"/>
      <w:sz w:val="24"/>
      <w:szCs w:val="24"/>
      <w:lang w:eastAsia="ru-RU"/>
    </w:rPr>
  </w:style>
  <w:style w:type="paragraph" w:styleId="a0">
    <w:name w:val="Body Text"/>
    <w:basedOn w:val="a"/>
    <w:link w:val="ac"/>
    <w:unhideWhenUsed/>
    <w:rsid w:val="00703526"/>
    <w:pPr>
      <w:spacing w:before="100" w:beforeAutospacing="1" w:after="100" w:afterAutospacing="1"/>
    </w:pPr>
  </w:style>
  <w:style w:type="character" w:customStyle="1" w:styleId="ac">
    <w:name w:val="Основной текст Знак"/>
    <w:basedOn w:val="a1"/>
    <w:link w:val="a0"/>
    <w:rsid w:val="00703526"/>
    <w:rPr>
      <w:rFonts w:ascii="Times New Roman" w:eastAsia="Times New Roman" w:hAnsi="Times New Roman" w:cs="Times New Roman"/>
      <w:sz w:val="24"/>
      <w:szCs w:val="24"/>
      <w:lang w:eastAsia="ru-RU"/>
    </w:rPr>
  </w:style>
  <w:style w:type="paragraph" w:styleId="ad">
    <w:name w:val="Body Text Indent"/>
    <w:basedOn w:val="a"/>
    <w:link w:val="ae"/>
    <w:unhideWhenUsed/>
    <w:rsid w:val="00703526"/>
    <w:pPr>
      <w:spacing w:before="100" w:beforeAutospacing="1" w:after="100" w:afterAutospacing="1"/>
    </w:pPr>
  </w:style>
  <w:style w:type="character" w:customStyle="1" w:styleId="ae">
    <w:name w:val="Основной текст с отступом Знак"/>
    <w:basedOn w:val="a1"/>
    <w:link w:val="ad"/>
    <w:rsid w:val="00703526"/>
    <w:rPr>
      <w:rFonts w:ascii="Times New Roman" w:eastAsia="Times New Roman" w:hAnsi="Times New Roman" w:cs="Times New Roman"/>
      <w:sz w:val="24"/>
      <w:szCs w:val="24"/>
      <w:lang w:eastAsia="ru-RU"/>
    </w:rPr>
  </w:style>
  <w:style w:type="paragraph" w:styleId="af">
    <w:name w:val="Balloon Text"/>
    <w:basedOn w:val="a"/>
    <w:link w:val="af0"/>
    <w:unhideWhenUsed/>
    <w:rsid w:val="00703526"/>
    <w:rPr>
      <w:rFonts w:ascii="Tahoma" w:hAnsi="Tahoma" w:cs="Tahoma"/>
      <w:sz w:val="16"/>
      <w:szCs w:val="16"/>
    </w:rPr>
  </w:style>
  <w:style w:type="character" w:customStyle="1" w:styleId="af0">
    <w:name w:val="Текст выноски Знак"/>
    <w:basedOn w:val="a1"/>
    <w:link w:val="af"/>
    <w:rsid w:val="00703526"/>
    <w:rPr>
      <w:rFonts w:ascii="Tahoma" w:eastAsia="Times New Roman" w:hAnsi="Tahoma" w:cs="Tahoma"/>
      <w:sz w:val="16"/>
      <w:szCs w:val="16"/>
      <w:lang w:eastAsia="ru-RU"/>
    </w:rPr>
  </w:style>
  <w:style w:type="paragraph" w:styleId="af1">
    <w:name w:val="No Spacing"/>
    <w:basedOn w:val="a"/>
    <w:uiPriority w:val="1"/>
    <w:qFormat/>
    <w:rsid w:val="00703526"/>
    <w:pPr>
      <w:spacing w:before="100" w:beforeAutospacing="1" w:after="100" w:afterAutospacing="1"/>
    </w:pPr>
  </w:style>
  <w:style w:type="paragraph" w:styleId="af2">
    <w:name w:val="List Paragraph"/>
    <w:basedOn w:val="a"/>
    <w:uiPriority w:val="34"/>
    <w:qFormat/>
    <w:rsid w:val="00703526"/>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703526"/>
    <w:pPr>
      <w:spacing w:before="100" w:beforeAutospacing="1" w:after="100" w:afterAutospacing="1"/>
    </w:pPr>
  </w:style>
  <w:style w:type="character" w:customStyle="1" w:styleId="22">
    <w:name w:val="Цитата 2 Знак"/>
    <w:basedOn w:val="a1"/>
    <w:link w:val="21"/>
    <w:uiPriority w:val="29"/>
    <w:rsid w:val="00703526"/>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526"/>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703526"/>
    <w:pPr>
      <w:spacing w:before="100" w:beforeAutospacing="1" w:after="100" w:afterAutospacing="1"/>
    </w:pPr>
  </w:style>
  <w:style w:type="paragraph" w:customStyle="1" w:styleId="220">
    <w:name w:val="22"/>
    <w:basedOn w:val="a"/>
    <w:uiPriority w:val="99"/>
    <w:rsid w:val="00703526"/>
    <w:pPr>
      <w:spacing w:before="100" w:beforeAutospacing="1" w:after="100" w:afterAutospacing="1"/>
    </w:pPr>
  </w:style>
  <w:style w:type="paragraph" w:customStyle="1" w:styleId="11">
    <w:name w:val="11"/>
    <w:basedOn w:val="a"/>
    <w:uiPriority w:val="99"/>
    <w:rsid w:val="00703526"/>
    <w:pPr>
      <w:spacing w:before="100" w:beforeAutospacing="1" w:after="100" w:afterAutospacing="1"/>
    </w:pPr>
  </w:style>
  <w:style w:type="paragraph" w:customStyle="1" w:styleId="consplusnormal">
    <w:name w:val="consplusnormal"/>
    <w:basedOn w:val="a"/>
    <w:uiPriority w:val="99"/>
    <w:rsid w:val="00703526"/>
    <w:pPr>
      <w:spacing w:before="100" w:beforeAutospacing="1" w:after="100" w:afterAutospacing="1"/>
    </w:pPr>
  </w:style>
  <w:style w:type="paragraph" w:customStyle="1" w:styleId="12">
    <w:name w:val="1"/>
    <w:basedOn w:val="a"/>
    <w:uiPriority w:val="99"/>
    <w:rsid w:val="00703526"/>
    <w:pPr>
      <w:spacing w:before="100" w:beforeAutospacing="1" w:after="100" w:afterAutospacing="1"/>
    </w:pPr>
  </w:style>
  <w:style w:type="paragraph" w:customStyle="1" w:styleId="style2">
    <w:name w:val="style2"/>
    <w:basedOn w:val="a"/>
    <w:uiPriority w:val="99"/>
    <w:rsid w:val="00703526"/>
    <w:pPr>
      <w:spacing w:before="100" w:beforeAutospacing="1" w:after="100" w:afterAutospacing="1"/>
    </w:pPr>
  </w:style>
  <w:style w:type="character" w:customStyle="1" w:styleId="apple-converted-space">
    <w:name w:val="apple-converted-space"/>
    <w:rsid w:val="00703526"/>
  </w:style>
  <w:style w:type="table" w:styleId="af4">
    <w:name w:val="Table Grid"/>
    <w:basedOn w:val="a2"/>
    <w:uiPriority w:val="59"/>
    <w:rsid w:val="007035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sid w:val="00703526"/>
    <w:rPr>
      <w:b/>
      <w:bCs/>
    </w:rPr>
  </w:style>
  <w:style w:type="paragraph" w:customStyle="1" w:styleId="c2">
    <w:name w:val="c2"/>
    <w:basedOn w:val="a"/>
    <w:rsid w:val="000D4A60"/>
    <w:pPr>
      <w:spacing w:before="100" w:beforeAutospacing="1" w:after="100" w:afterAutospacing="1"/>
    </w:pPr>
  </w:style>
  <w:style w:type="character" w:customStyle="1" w:styleId="CharAttribute3">
    <w:name w:val="CharAttribute3"/>
    <w:rsid w:val="000D4A60"/>
    <w:rPr>
      <w:rFonts w:ascii="Times New Roman" w:eastAsia="Calibri"/>
      <w:sz w:val="24"/>
    </w:rPr>
  </w:style>
  <w:style w:type="paragraph" w:customStyle="1" w:styleId="ParaAttribute21">
    <w:name w:val="ParaAttribute2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0D4A60"/>
    <w:pPr>
      <w:widowControl w:val="0"/>
      <w:wordWrap w:val="0"/>
      <w:spacing w:before="50" w:after="50" w:line="240" w:lineRule="auto"/>
    </w:pPr>
    <w:rPr>
      <w:rFonts w:ascii="Times New Roman" w:eastAsia="№Е" w:hAnsi="Times New Roman" w:cs="Times New Roman"/>
      <w:sz w:val="20"/>
      <w:szCs w:val="20"/>
      <w:lang w:eastAsia="ru-RU"/>
    </w:rPr>
  </w:style>
  <w:style w:type="character" w:customStyle="1" w:styleId="CharAttribute33">
    <w:name w:val="CharAttribute33"/>
    <w:rsid w:val="000D4A60"/>
    <w:rPr>
      <w:rFonts w:ascii="Times New Roman" w:eastAsia="±ё"/>
      <w:b/>
      <w:sz w:val="24"/>
    </w:rPr>
  </w:style>
  <w:style w:type="character" w:customStyle="1" w:styleId="CharAttribute34">
    <w:name w:val="CharAttribute34"/>
    <w:rsid w:val="000D4A60"/>
    <w:rPr>
      <w:rFonts w:ascii="Times New Roman" w:eastAsia="±ё"/>
      <w:sz w:val="24"/>
    </w:rPr>
  </w:style>
  <w:style w:type="character" w:customStyle="1" w:styleId="content2">
    <w:name w:val="content2"/>
    <w:rsid w:val="000D4A60"/>
    <w:rPr>
      <w:rFonts w:ascii="Times New Roman" w:hAnsi="Times New Roman" w:cs="Times New Roman" w:hint="default"/>
      <w:color w:val="333333"/>
      <w:sz w:val="21"/>
      <w:szCs w:val="21"/>
    </w:rPr>
  </w:style>
  <w:style w:type="character" w:customStyle="1" w:styleId="Absatz-Standardschriftart">
    <w:name w:val="Absatz-Standardschriftart"/>
    <w:rsid w:val="00A567BB"/>
  </w:style>
  <w:style w:type="character" w:customStyle="1" w:styleId="WW-Absatz-Standardschriftart">
    <w:name w:val="WW-Absatz-Standardschriftart"/>
    <w:rsid w:val="00A567BB"/>
  </w:style>
  <w:style w:type="character" w:customStyle="1" w:styleId="WW-Absatz-Standardschriftart1">
    <w:name w:val="WW-Absatz-Standardschriftart1"/>
    <w:rsid w:val="00A567BB"/>
  </w:style>
  <w:style w:type="character" w:customStyle="1" w:styleId="WW-Absatz-Standardschriftart11">
    <w:name w:val="WW-Absatz-Standardschriftart11"/>
    <w:rsid w:val="00A567BB"/>
  </w:style>
  <w:style w:type="character" w:customStyle="1" w:styleId="WW-Absatz-Standardschriftart111">
    <w:name w:val="WW-Absatz-Standardschriftart111"/>
    <w:rsid w:val="00A567BB"/>
  </w:style>
  <w:style w:type="character" w:customStyle="1" w:styleId="WW-Absatz-Standardschriftart1111">
    <w:name w:val="WW-Absatz-Standardschriftart1111"/>
    <w:rsid w:val="00A567BB"/>
  </w:style>
  <w:style w:type="character" w:customStyle="1" w:styleId="WW-Absatz-Standardschriftart11111">
    <w:name w:val="WW-Absatz-Standardschriftart11111"/>
    <w:rsid w:val="00A567BB"/>
  </w:style>
  <w:style w:type="character" w:customStyle="1" w:styleId="WW-Absatz-Standardschriftart111111">
    <w:name w:val="WW-Absatz-Standardschriftart111111"/>
    <w:rsid w:val="00A567BB"/>
  </w:style>
  <w:style w:type="character" w:customStyle="1" w:styleId="WW-Absatz-Standardschriftart1111111">
    <w:name w:val="WW-Absatz-Standardschriftart1111111"/>
    <w:rsid w:val="00A567BB"/>
  </w:style>
  <w:style w:type="character" w:customStyle="1" w:styleId="WW-Absatz-Standardschriftart11111111">
    <w:name w:val="WW-Absatz-Standardschriftart11111111"/>
    <w:rsid w:val="00A567BB"/>
  </w:style>
  <w:style w:type="character" w:customStyle="1" w:styleId="WW-Absatz-Standardschriftart111111111">
    <w:name w:val="WW-Absatz-Standardschriftart111111111"/>
    <w:rsid w:val="00A567BB"/>
  </w:style>
  <w:style w:type="character" w:customStyle="1" w:styleId="WW-Absatz-Standardschriftart1111111111">
    <w:name w:val="WW-Absatz-Standardschriftart1111111111"/>
    <w:rsid w:val="00A567BB"/>
  </w:style>
  <w:style w:type="character" w:customStyle="1" w:styleId="WW-Absatz-Standardschriftart11111111111">
    <w:name w:val="WW-Absatz-Standardschriftart11111111111"/>
    <w:rsid w:val="00A567BB"/>
  </w:style>
  <w:style w:type="character" w:customStyle="1" w:styleId="WW-Absatz-Standardschriftart111111111111">
    <w:name w:val="WW-Absatz-Standardschriftart111111111111"/>
    <w:rsid w:val="00A567BB"/>
  </w:style>
  <w:style w:type="character" w:customStyle="1" w:styleId="WW-Absatz-Standardschriftart1111111111111">
    <w:name w:val="WW-Absatz-Standardschriftart1111111111111"/>
    <w:rsid w:val="00A567BB"/>
  </w:style>
  <w:style w:type="character" w:customStyle="1" w:styleId="WW-Absatz-Standardschriftart11111111111111">
    <w:name w:val="WW-Absatz-Standardschriftart11111111111111"/>
    <w:rsid w:val="00A567BB"/>
  </w:style>
  <w:style w:type="character" w:customStyle="1" w:styleId="WW8Num9z0">
    <w:name w:val="WW8Num9z0"/>
    <w:rsid w:val="00A567BB"/>
    <w:rPr>
      <w:rFonts w:ascii="Symbol" w:hAnsi="Symbol" w:cs="OpenSymbol"/>
    </w:rPr>
  </w:style>
  <w:style w:type="character" w:customStyle="1" w:styleId="WW-Absatz-Standardschriftart111111111111111">
    <w:name w:val="WW-Absatz-Standardschriftart111111111111111"/>
    <w:rsid w:val="00A567BB"/>
  </w:style>
  <w:style w:type="character" w:customStyle="1" w:styleId="WW-Absatz-Standardschriftart1111111111111111">
    <w:name w:val="WW-Absatz-Standardschriftart1111111111111111"/>
    <w:rsid w:val="00A567BB"/>
  </w:style>
  <w:style w:type="character" w:customStyle="1" w:styleId="WW-Absatz-Standardschriftart11111111111111111">
    <w:name w:val="WW-Absatz-Standardschriftart11111111111111111"/>
    <w:rsid w:val="00A567BB"/>
  </w:style>
  <w:style w:type="character" w:customStyle="1" w:styleId="WW-Absatz-Standardschriftart111111111111111111">
    <w:name w:val="WW-Absatz-Standardschriftart111111111111111111"/>
    <w:rsid w:val="00A567BB"/>
  </w:style>
  <w:style w:type="character" w:customStyle="1" w:styleId="WW-Absatz-Standardschriftart1111111111111111111">
    <w:name w:val="WW-Absatz-Standardschriftart1111111111111111111"/>
    <w:rsid w:val="00A567BB"/>
  </w:style>
  <w:style w:type="character" w:customStyle="1" w:styleId="WW-Absatz-Standardschriftart11111111111111111111">
    <w:name w:val="WW-Absatz-Standardschriftart11111111111111111111"/>
    <w:rsid w:val="00A567BB"/>
  </w:style>
  <w:style w:type="character" w:customStyle="1" w:styleId="WW8Num5z0">
    <w:name w:val="WW8Num5z0"/>
    <w:rsid w:val="00A567BB"/>
    <w:rPr>
      <w:rFonts w:ascii="Symbol" w:hAnsi="Symbol" w:cs="OpenSymbol"/>
    </w:rPr>
  </w:style>
  <w:style w:type="character" w:customStyle="1" w:styleId="WW-Absatz-Standardschriftart111111111111111111111">
    <w:name w:val="WW-Absatz-Standardschriftart111111111111111111111"/>
    <w:rsid w:val="00A567BB"/>
  </w:style>
  <w:style w:type="character" w:customStyle="1" w:styleId="WW-Absatz-Standardschriftart1111111111111111111111">
    <w:name w:val="WW-Absatz-Standardschriftart1111111111111111111111"/>
    <w:rsid w:val="00A567BB"/>
  </w:style>
  <w:style w:type="character" w:customStyle="1" w:styleId="WW-Absatz-Standardschriftart11111111111111111111111">
    <w:name w:val="WW-Absatz-Standardschriftart11111111111111111111111"/>
    <w:rsid w:val="00A567BB"/>
  </w:style>
  <w:style w:type="character" w:customStyle="1" w:styleId="13">
    <w:name w:val="Основной шрифт абзаца1"/>
    <w:rsid w:val="00A567BB"/>
  </w:style>
  <w:style w:type="character" w:customStyle="1" w:styleId="af6">
    <w:name w:val="Символ нумерации"/>
    <w:rsid w:val="00A567BB"/>
  </w:style>
  <w:style w:type="character" w:customStyle="1" w:styleId="af7">
    <w:name w:val="Маркеры списка"/>
    <w:rsid w:val="00A567BB"/>
    <w:rPr>
      <w:rFonts w:ascii="OpenSymbol" w:eastAsia="OpenSymbol" w:hAnsi="OpenSymbol" w:cs="OpenSymbol"/>
    </w:rPr>
  </w:style>
  <w:style w:type="paragraph" w:customStyle="1" w:styleId="af8">
    <w:name w:val="Заголовок"/>
    <w:basedOn w:val="a"/>
    <w:next w:val="a0"/>
    <w:rsid w:val="00A567BB"/>
    <w:pPr>
      <w:keepNext/>
      <w:suppressAutoHyphens/>
      <w:spacing w:before="240" w:after="120"/>
      <w:ind w:left="851"/>
    </w:pPr>
    <w:rPr>
      <w:rFonts w:ascii="Arial" w:eastAsia="WenQuanYi Micro Hei" w:hAnsi="Arial" w:cs="Lohit Hindi"/>
      <w:sz w:val="28"/>
      <w:szCs w:val="28"/>
      <w:lang w:eastAsia="ar-SA"/>
    </w:rPr>
  </w:style>
  <w:style w:type="paragraph" w:styleId="af9">
    <w:name w:val="List"/>
    <w:basedOn w:val="a0"/>
    <w:rsid w:val="00A567BB"/>
    <w:pPr>
      <w:suppressAutoHyphens/>
      <w:spacing w:before="0" w:beforeAutospacing="0" w:after="120" w:afterAutospacing="0"/>
      <w:ind w:left="851"/>
    </w:pPr>
    <w:rPr>
      <w:rFonts w:eastAsia="Calibri" w:cs="Lohit Hindi"/>
      <w:sz w:val="28"/>
      <w:szCs w:val="28"/>
      <w:lang w:eastAsia="ar-SA"/>
    </w:rPr>
  </w:style>
  <w:style w:type="paragraph" w:customStyle="1" w:styleId="14">
    <w:name w:val="Название1"/>
    <w:basedOn w:val="a"/>
    <w:rsid w:val="00A567BB"/>
    <w:pPr>
      <w:suppressLineNumbers/>
      <w:suppressAutoHyphens/>
      <w:spacing w:before="120" w:after="120"/>
      <w:ind w:left="851"/>
    </w:pPr>
    <w:rPr>
      <w:rFonts w:eastAsia="Calibri" w:cs="Lohit Hindi"/>
      <w:i/>
      <w:iCs/>
      <w:lang w:eastAsia="ar-SA"/>
    </w:rPr>
  </w:style>
  <w:style w:type="paragraph" w:customStyle="1" w:styleId="15">
    <w:name w:val="Указатель1"/>
    <w:basedOn w:val="a"/>
    <w:rsid w:val="00A567BB"/>
    <w:pPr>
      <w:suppressLineNumbers/>
      <w:suppressAutoHyphens/>
      <w:spacing w:after="200"/>
      <w:ind w:left="851"/>
    </w:pPr>
    <w:rPr>
      <w:rFonts w:eastAsia="Calibri" w:cs="Lohit Hindi"/>
      <w:sz w:val="28"/>
      <w:szCs w:val="28"/>
      <w:lang w:eastAsia="ar-SA"/>
    </w:rPr>
  </w:style>
  <w:style w:type="paragraph" w:customStyle="1" w:styleId="afa">
    <w:name w:val="Содержимое таблицы"/>
    <w:basedOn w:val="a"/>
    <w:rsid w:val="00A567BB"/>
    <w:pPr>
      <w:suppressLineNumbers/>
      <w:suppressAutoHyphens/>
      <w:spacing w:after="200"/>
      <w:ind w:left="851"/>
    </w:pPr>
    <w:rPr>
      <w:rFonts w:eastAsia="Calibri"/>
      <w:sz w:val="28"/>
      <w:szCs w:val="28"/>
      <w:lang w:eastAsia="ar-SA"/>
    </w:rPr>
  </w:style>
  <w:style w:type="paragraph" w:customStyle="1" w:styleId="afb">
    <w:name w:val="Заголовок таблицы"/>
    <w:basedOn w:val="afa"/>
    <w:rsid w:val="00A567BB"/>
    <w:pPr>
      <w:jc w:val="center"/>
    </w:pPr>
    <w:rPr>
      <w:b/>
      <w:bCs/>
    </w:rPr>
  </w:style>
  <w:style w:type="paragraph" w:styleId="afc">
    <w:name w:val="header"/>
    <w:basedOn w:val="a"/>
    <w:link w:val="afd"/>
    <w:rsid w:val="00A567BB"/>
    <w:pPr>
      <w:suppressLineNumbers/>
      <w:tabs>
        <w:tab w:val="center" w:pos="4819"/>
        <w:tab w:val="right" w:pos="9638"/>
      </w:tabs>
      <w:suppressAutoHyphens/>
      <w:spacing w:after="200"/>
      <w:ind w:left="851"/>
    </w:pPr>
    <w:rPr>
      <w:rFonts w:eastAsia="Calibri"/>
      <w:sz w:val="28"/>
      <w:szCs w:val="28"/>
      <w:lang w:eastAsia="ar-SA"/>
    </w:rPr>
  </w:style>
  <w:style w:type="character" w:customStyle="1" w:styleId="afd">
    <w:name w:val="Верхний колонтитул Знак"/>
    <w:basedOn w:val="a1"/>
    <w:link w:val="afc"/>
    <w:rsid w:val="00A567BB"/>
    <w:rPr>
      <w:rFonts w:ascii="Times New Roman" w:eastAsia="Calibri" w:hAnsi="Times New Roman" w:cs="Times New Roman"/>
      <w:sz w:val="28"/>
      <w:szCs w:val="28"/>
      <w:lang w:eastAsia="ar-SA"/>
    </w:rPr>
  </w:style>
  <w:style w:type="paragraph" w:customStyle="1" w:styleId="210">
    <w:name w:val="Основной текст 21"/>
    <w:basedOn w:val="a"/>
    <w:rsid w:val="00784250"/>
    <w:pPr>
      <w:suppressAutoHyphens/>
      <w:jc w:val="both"/>
    </w:pPr>
    <w:rPr>
      <w:sz w:val="28"/>
      <w:lang w:eastAsia="ar-SA"/>
    </w:rPr>
  </w:style>
  <w:style w:type="character" w:customStyle="1" w:styleId="FontStyle40">
    <w:name w:val="Font Style40"/>
    <w:rsid w:val="00F75344"/>
    <w:rPr>
      <w:rFonts w:ascii="Times New Roman" w:hAnsi="Times New Roman" w:cs="Times New Roman" w:hint="default"/>
      <w:sz w:val="22"/>
      <w:szCs w:val="22"/>
    </w:rPr>
  </w:style>
  <w:style w:type="paragraph" w:customStyle="1" w:styleId="Style20">
    <w:name w:val="Style2"/>
    <w:basedOn w:val="a"/>
    <w:rsid w:val="00F75344"/>
    <w:pPr>
      <w:widowControl w:val="0"/>
      <w:autoSpaceDE w:val="0"/>
      <w:autoSpaceDN w:val="0"/>
      <w:adjustRightInd w:val="0"/>
      <w:spacing w:line="274" w:lineRule="exact"/>
      <w:ind w:firstLine="355"/>
    </w:pPr>
  </w:style>
  <w:style w:type="character" w:styleId="afe">
    <w:name w:val="Emphasis"/>
    <w:qFormat/>
    <w:rsid w:val="00F75344"/>
    <w:rPr>
      <w:i/>
      <w:iCs/>
    </w:rPr>
  </w:style>
  <w:style w:type="paragraph" w:styleId="23">
    <w:name w:val="Body Text 2"/>
    <w:basedOn w:val="a"/>
    <w:link w:val="24"/>
    <w:rsid w:val="00F75344"/>
    <w:pPr>
      <w:spacing w:after="120" w:line="480" w:lineRule="auto"/>
    </w:pPr>
  </w:style>
  <w:style w:type="character" w:customStyle="1" w:styleId="24">
    <w:name w:val="Основной текст 2 Знак"/>
    <w:basedOn w:val="a1"/>
    <w:link w:val="23"/>
    <w:rsid w:val="00F75344"/>
    <w:rPr>
      <w:rFonts w:ascii="Times New Roman" w:eastAsia="Times New Roman" w:hAnsi="Times New Roman" w:cs="Times New Roman"/>
      <w:sz w:val="24"/>
      <w:szCs w:val="24"/>
      <w:lang w:eastAsia="ru-RU"/>
    </w:rPr>
  </w:style>
  <w:style w:type="paragraph" w:customStyle="1" w:styleId="ConsPlusTitle">
    <w:name w:val="ConsPlusTitle"/>
    <w:rsid w:val="00F75344"/>
    <w:pPr>
      <w:widowControl w:val="0"/>
      <w:suppressAutoHyphens/>
      <w:autoSpaceDE w:val="0"/>
      <w:spacing w:after="0" w:line="240" w:lineRule="auto"/>
    </w:pPr>
    <w:rPr>
      <w:rFonts w:ascii="Arial" w:eastAsia="Arial" w:hAnsi="Arial" w:cs="Arial"/>
      <w:b/>
      <w:bCs/>
      <w:sz w:val="20"/>
      <w:szCs w:val="20"/>
      <w:lang w:eastAsia="ar-SA"/>
    </w:rPr>
  </w:style>
  <w:style w:type="paragraph" w:styleId="25">
    <w:name w:val="Body Text Indent 2"/>
    <w:basedOn w:val="a"/>
    <w:link w:val="26"/>
    <w:uiPriority w:val="99"/>
    <w:semiHidden/>
    <w:unhideWhenUsed/>
    <w:rsid w:val="00F75344"/>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1"/>
    <w:link w:val="25"/>
    <w:uiPriority w:val="99"/>
    <w:semiHidden/>
    <w:rsid w:val="00F75344"/>
  </w:style>
  <w:style w:type="paragraph" w:customStyle="1" w:styleId="Default0">
    <w:name w:val="Default"/>
    <w:rsid w:val="00F753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Абзац списка1"/>
    <w:basedOn w:val="a"/>
    <w:rsid w:val="00F75344"/>
    <w:pPr>
      <w:spacing w:after="200" w:line="276" w:lineRule="auto"/>
      <w:ind w:left="720"/>
      <w:contextualSpacing/>
    </w:pPr>
    <w:rPr>
      <w:rFonts w:ascii="Calibri" w:hAnsi="Calibri"/>
      <w:sz w:val="22"/>
      <w:szCs w:val="22"/>
    </w:rPr>
  </w:style>
  <w:style w:type="character" w:customStyle="1" w:styleId="60">
    <w:name w:val="Заголовок 6 Знак"/>
    <w:basedOn w:val="a1"/>
    <w:link w:val="6"/>
    <w:rsid w:val="002066C0"/>
    <w:rPr>
      <w:rFonts w:ascii="Times New Roman" w:eastAsia="Times New Roman" w:hAnsi="Times New Roman" w:cs="Times New Roman"/>
      <w:b/>
      <w:bCs/>
      <w:color w:val="000000"/>
      <w:sz w:val="15"/>
      <w:szCs w:val="15"/>
      <w:lang w:val="x-none" w:eastAsia="ar-SA"/>
    </w:rPr>
  </w:style>
  <w:style w:type="character" w:customStyle="1" w:styleId="WW8Num2z0">
    <w:name w:val="WW8Num2z0"/>
    <w:rsid w:val="002066C0"/>
    <w:rPr>
      <w:sz w:val="24"/>
    </w:rPr>
  </w:style>
  <w:style w:type="character" w:customStyle="1" w:styleId="WW8Num6z0">
    <w:name w:val="WW8Num6z0"/>
    <w:rsid w:val="002066C0"/>
    <w:rPr>
      <w:rFonts w:ascii="Symbol" w:hAnsi="Symbol"/>
    </w:rPr>
  </w:style>
  <w:style w:type="character" w:customStyle="1" w:styleId="WW8Num3z0">
    <w:name w:val="WW8Num3z0"/>
    <w:rsid w:val="002066C0"/>
    <w:rPr>
      <w:sz w:val="24"/>
    </w:rPr>
  </w:style>
  <w:style w:type="character" w:customStyle="1" w:styleId="WW8Num8z0">
    <w:name w:val="WW8Num8z0"/>
    <w:rsid w:val="002066C0"/>
    <w:rPr>
      <w:rFonts w:ascii="Symbol" w:hAnsi="Symbol"/>
    </w:rPr>
  </w:style>
  <w:style w:type="character" w:customStyle="1" w:styleId="27">
    <w:name w:val="Основной шрифт абзаца2"/>
    <w:rsid w:val="002066C0"/>
  </w:style>
  <w:style w:type="character" w:customStyle="1" w:styleId="WW8Num1z0">
    <w:name w:val="WW8Num1z0"/>
    <w:rsid w:val="002066C0"/>
    <w:rPr>
      <w:sz w:val="24"/>
    </w:rPr>
  </w:style>
  <w:style w:type="character" w:customStyle="1" w:styleId="WW8Num14z0">
    <w:name w:val="WW8Num14z0"/>
    <w:rsid w:val="002066C0"/>
    <w:rPr>
      <w:rFonts w:ascii="Symbol" w:hAnsi="Symbol"/>
    </w:rPr>
  </w:style>
  <w:style w:type="character" w:customStyle="1" w:styleId="WW8Num14z1">
    <w:name w:val="WW8Num14z1"/>
    <w:rsid w:val="002066C0"/>
    <w:rPr>
      <w:rFonts w:ascii="Courier New" w:hAnsi="Courier New" w:cs="Courier New"/>
    </w:rPr>
  </w:style>
  <w:style w:type="character" w:customStyle="1" w:styleId="WW8Num14z2">
    <w:name w:val="WW8Num14z2"/>
    <w:rsid w:val="002066C0"/>
    <w:rPr>
      <w:rFonts w:ascii="Wingdings" w:hAnsi="Wingdings"/>
    </w:rPr>
  </w:style>
  <w:style w:type="paragraph" w:customStyle="1" w:styleId="28">
    <w:name w:val="Название2"/>
    <w:basedOn w:val="a"/>
    <w:rsid w:val="002066C0"/>
    <w:pPr>
      <w:suppressLineNumbers/>
      <w:suppressAutoHyphens/>
      <w:spacing w:before="120" w:after="120"/>
    </w:pPr>
    <w:rPr>
      <w:rFonts w:eastAsia="MS Mincho" w:cs="Tahoma"/>
      <w:i/>
      <w:iCs/>
      <w:lang w:eastAsia="ar-SA"/>
    </w:rPr>
  </w:style>
  <w:style w:type="paragraph" w:customStyle="1" w:styleId="29">
    <w:name w:val="Указатель2"/>
    <w:basedOn w:val="a"/>
    <w:rsid w:val="002066C0"/>
    <w:pPr>
      <w:suppressLineNumbers/>
      <w:suppressAutoHyphens/>
    </w:pPr>
    <w:rPr>
      <w:rFonts w:eastAsia="MS Mincho" w:cs="Tahoma"/>
      <w:lang w:eastAsia="ar-SA"/>
    </w:rPr>
  </w:style>
  <w:style w:type="paragraph" w:customStyle="1" w:styleId="211">
    <w:name w:val="Основной текст с отступом 21"/>
    <w:basedOn w:val="a"/>
    <w:rsid w:val="002066C0"/>
    <w:pPr>
      <w:suppressAutoHyphens/>
      <w:ind w:firstLine="360"/>
      <w:jc w:val="both"/>
    </w:pPr>
    <w:rPr>
      <w:color w:val="000000"/>
      <w:lang w:eastAsia="ar-SA"/>
    </w:rPr>
  </w:style>
  <w:style w:type="paragraph" w:styleId="aff">
    <w:name w:val="Document Map"/>
    <w:basedOn w:val="a"/>
    <w:link w:val="aff0"/>
    <w:rsid w:val="002066C0"/>
    <w:rPr>
      <w:rFonts w:ascii="Tahoma" w:hAnsi="Tahoma"/>
      <w:sz w:val="16"/>
      <w:szCs w:val="16"/>
      <w:lang w:val="x-none" w:eastAsia="x-none"/>
    </w:rPr>
  </w:style>
  <w:style w:type="character" w:customStyle="1" w:styleId="aff0">
    <w:name w:val="Схема документа Знак"/>
    <w:basedOn w:val="a1"/>
    <w:link w:val="aff"/>
    <w:rsid w:val="002066C0"/>
    <w:rPr>
      <w:rFonts w:ascii="Tahoma" w:eastAsia="Times New Roman" w:hAnsi="Tahoma" w:cs="Times New Roman"/>
      <w:sz w:val="16"/>
      <w:szCs w:val="16"/>
      <w:lang w:val="x-none" w:eastAsia="x-none"/>
    </w:rPr>
  </w:style>
  <w:style w:type="paragraph" w:customStyle="1" w:styleId="2a">
    <w:name w:val="Абзац списка2"/>
    <w:basedOn w:val="a"/>
    <w:rsid w:val="002066C0"/>
    <w:pPr>
      <w:spacing w:after="200" w:line="276" w:lineRule="auto"/>
      <w:ind w:left="720"/>
      <w:contextualSpacing/>
    </w:pPr>
    <w:rPr>
      <w:rFonts w:ascii="Calibri" w:hAnsi="Calibri"/>
      <w:sz w:val="22"/>
      <w:szCs w:val="22"/>
      <w:lang w:eastAsia="en-US"/>
    </w:rPr>
  </w:style>
  <w:style w:type="character" w:customStyle="1" w:styleId="FontStyle23">
    <w:name w:val="Font Style23"/>
    <w:rsid w:val="002066C0"/>
    <w:rPr>
      <w:rFonts w:ascii="Times New Roman" w:hAnsi="Times New Roman" w:cs="Times New Roman" w:hint="default"/>
      <w:sz w:val="26"/>
      <w:szCs w:val="26"/>
    </w:rPr>
  </w:style>
  <w:style w:type="paragraph" w:customStyle="1" w:styleId="c29">
    <w:name w:val="c29"/>
    <w:basedOn w:val="a"/>
    <w:rsid w:val="002066C0"/>
    <w:pPr>
      <w:spacing w:before="100" w:beforeAutospacing="1" w:after="100" w:afterAutospacing="1"/>
    </w:pPr>
  </w:style>
  <w:style w:type="character" w:customStyle="1" w:styleId="c5">
    <w:name w:val="c5"/>
    <w:basedOn w:val="a1"/>
    <w:rsid w:val="002066C0"/>
  </w:style>
  <w:style w:type="paragraph" w:customStyle="1" w:styleId="western">
    <w:name w:val="western"/>
    <w:basedOn w:val="a"/>
    <w:rsid w:val="00206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165">
      <w:bodyDiv w:val="1"/>
      <w:marLeft w:val="0"/>
      <w:marRight w:val="0"/>
      <w:marTop w:val="0"/>
      <w:marBottom w:val="0"/>
      <w:divBdr>
        <w:top w:val="none" w:sz="0" w:space="0" w:color="auto"/>
        <w:left w:val="none" w:sz="0" w:space="0" w:color="auto"/>
        <w:bottom w:val="none" w:sz="0" w:space="0" w:color="auto"/>
        <w:right w:val="none" w:sz="0" w:space="0" w:color="auto"/>
      </w:divBdr>
    </w:div>
    <w:div w:id="352466089">
      <w:bodyDiv w:val="1"/>
      <w:marLeft w:val="0"/>
      <w:marRight w:val="0"/>
      <w:marTop w:val="0"/>
      <w:marBottom w:val="0"/>
      <w:divBdr>
        <w:top w:val="none" w:sz="0" w:space="0" w:color="auto"/>
        <w:left w:val="none" w:sz="0" w:space="0" w:color="auto"/>
        <w:bottom w:val="none" w:sz="0" w:space="0" w:color="auto"/>
        <w:right w:val="none" w:sz="0" w:space="0" w:color="auto"/>
      </w:divBdr>
    </w:div>
    <w:div w:id="415245298">
      <w:bodyDiv w:val="1"/>
      <w:marLeft w:val="0"/>
      <w:marRight w:val="0"/>
      <w:marTop w:val="0"/>
      <w:marBottom w:val="0"/>
      <w:divBdr>
        <w:top w:val="none" w:sz="0" w:space="0" w:color="auto"/>
        <w:left w:val="none" w:sz="0" w:space="0" w:color="auto"/>
        <w:bottom w:val="none" w:sz="0" w:space="0" w:color="auto"/>
        <w:right w:val="none" w:sz="0" w:space="0" w:color="auto"/>
      </w:divBdr>
    </w:div>
    <w:div w:id="534002202">
      <w:bodyDiv w:val="1"/>
      <w:marLeft w:val="0"/>
      <w:marRight w:val="0"/>
      <w:marTop w:val="0"/>
      <w:marBottom w:val="0"/>
      <w:divBdr>
        <w:top w:val="none" w:sz="0" w:space="0" w:color="auto"/>
        <w:left w:val="none" w:sz="0" w:space="0" w:color="auto"/>
        <w:bottom w:val="none" w:sz="0" w:space="0" w:color="auto"/>
        <w:right w:val="none" w:sz="0" w:space="0" w:color="auto"/>
      </w:divBdr>
    </w:div>
    <w:div w:id="551499613">
      <w:bodyDiv w:val="1"/>
      <w:marLeft w:val="0"/>
      <w:marRight w:val="0"/>
      <w:marTop w:val="0"/>
      <w:marBottom w:val="0"/>
      <w:divBdr>
        <w:top w:val="none" w:sz="0" w:space="0" w:color="auto"/>
        <w:left w:val="none" w:sz="0" w:space="0" w:color="auto"/>
        <w:bottom w:val="none" w:sz="0" w:space="0" w:color="auto"/>
        <w:right w:val="none" w:sz="0" w:space="0" w:color="auto"/>
      </w:divBdr>
    </w:div>
    <w:div w:id="593320775">
      <w:bodyDiv w:val="1"/>
      <w:marLeft w:val="0"/>
      <w:marRight w:val="0"/>
      <w:marTop w:val="0"/>
      <w:marBottom w:val="0"/>
      <w:divBdr>
        <w:top w:val="none" w:sz="0" w:space="0" w:color="auto"/>
        <w:left w:val="none" w:sz="0" w:space="0" w:color="auto"/>
        <w:bottom w:val="none" w:sz="0" w:space="0" w:color="auto"/>
        <w:right w:val="none" w:sz="0" w:space="0" w:color="auto"/>
      </w:divBdr>
    </w:div>
    <w:div w:id="727220081">
      <w:bodyDiv w:val="1"/>
      <w:marLeft w:val="0"/>
      <w:marRight w:val="0"/>
      <w:marTop w:val="0"/>
      <w:marBottom w:val="0"/>
      <w:divBdr>
        <w:top w:val="none" w:sz="0" w:space="0" w:color="auto"/>
        <w:left w:val="none" w:sz="0" w:space="0" w:color="auto"/>
        <w:bottom w:val="none" w:sz="0" w:space="0" w:color="auto"/>
        <w:right w:val="none" w:sz="0" w:space="0" w:color="auto"/>
      </w:divBdr>
    </w:div>
    <w:div w:id="951858366">
      <w:bodyDiv w:val="1"/>
      <w:marLeft w:val="0"/>
      <w:marRight w:val="0"/>
      <w:marTop w:val="0"/>
      <w:marBottom w:val="0"/>
      <w:divBdr>
        <w:top w:val="none" w:sz="0" w:space="0" w:color="auto"/>
        <w:left w:val="none" w:sz="0" w:space="0" w:color="auto"/>
        <w:bottom w:val="none" w:sz="0" w:space="0" w:color="auto"/>
        <w:right w:val="none" w:sz="0" w:space="0" w:color="auto"/>
      </w:divBdr>
    </w:div>
    <w:div w:id="1028262255">
      <w:bodyDiv w:val="1"/>
      <w:marLeft w:val="0"/>
      <w:marRight w:val="0"/>
      <w:marTop w:val="0"/>
      <w:marBottom w:val="0"/>
      <w:divBdr>
        <w:top w:val="none" w:sz="0" w:space="0" w:color="auto"/>
        <w:left w:val="none" w:sz="0" w:space="0" w:color="auto"/>
        <w:bottom w:val="none" w:sz="0" w:space="0" w:color="auto"/>
        <w:right w:val="none" w:sz="0" w:space="0" w:color="auto"/>
      </w:divBdr>
    </w:div>
    <w:div w:id="1151484161">
      <w:bodyDiv w:val="1"/>
      <w:marLeft w:val="0"/>
      <w:marRight w:val="0"/>
      <w:marTop w:val="0"/>
      <w:marBottom w:val="0"/>
      <w:divBdr>
        <w:top w:val="none" w:sz="0" w:space="0" w:color="auto"/>
        <w:left w:val="none" w:sz="0" w:space="0" w:color="auto"/>
        <w:bottom w:val="none" w:sz="0" w:space="0" w:color="auto"/>
        <w:right w:val="none" w:sz="0" w:space="0" w:color="auto"/>
      </w:divBdr>
    </w:div>
    <w:div w:id="1267614728">
      <w:bodyDiv w:val="1"/>
      <w:marLeft w:val="0"/>
      <w:marRight w:val="0"/>
      <w:marTop w:val="0"/>
      <w:marBottom w:val="0"/>
      <w:divBdr>
        <w:top w:val="none" w:sz="0" w:space="0" w:color="auto"/>
        <w:left w:val="none" w:sz="0" w:space="0" w:color="auto"/>
        <w:bottom w:val="none" w:sz="0" w:space="0" w:color="auto"/>
        <w:right w:val="none" w:sz="0" w:space="0" w:color="auto"/>
      </w:divBdr>
    </w:div>
    <w:div w:id="1476727042">
      <w:bodyDiv w:val="1"/>
      <w:marLeft w:val="0"/>
      <w:marRight w:val="0"/>
      <w:marTop w:val="0"/>
      <w:marBottom w:val="0"/>
      <w:divBdr>
        <w:top w:val="none" w:sz="0" w:space="0" w:color="auto"/>
        <w:left w:val="none" w:sz="0" w:space="0" w:color="auto"/>
        <w:bottom w:val="none" w:sz="0" w:space="0" w:color="auto"/>
        <w:right w:val="none" w:sz="0" w:space="0" w:color="auto"/>
      </w:divBdr>
    </w:div>
    <w:div w:id="1558782088">
      <w:bodyDiv w:val="1"/>
      <w:marLeft w:val="0"/>
      <w:marRight w:val="0"/>
      <w:marTop w:val="0"/>
      <w:marBottom w:val="0"/>
      <w:divBdr>
        <w:top w:val="none" w:sz="0" w:space="0" w:color="auto"/>
        <w:left w:val="none" w:sz="0" w:space="0" w:color="auto"/>
        <w:bottom w:val="none" w:sz="0" w:space="0" w:color="auto"/>
        <w:right w:val="none" w:sz="0" w:space="0" w:color="auto"/>
      </w:divBdr>
    </w:div>
    <w:div w:id="1659725386">
      <w:bodyDiv w:val="1"/>
      <w:marLeft w:val="0"/>
      <w:marRight w:val="0"/>
      <w:marTop w:val="0"/>
      <w:marBottom w:val="0"/>
      <w:divBdr>
        <w:top w:val="none" w:sz="0" w:space="0" w:color="auto"/>
        <w:left w:val="none" w:sz="0" w:space="0" w:color="auto"/>
        <w:bottom w:val="none" w:sz="0" w:space="0" w:color="auto"/>
        <w:right w:val="none" w:sz="0" w:space="0" w:color="auto"/>
      </w:divBdr>
    </w:div>
    <w:div w:id="1679114674">
      <w:bodyDiv w:val="1"/>
      <w:marLeft w:val="0"/>
      <w:marRight w:val="0"/>
      <w:marTop w:val="0"/>
      <w:marBottom w:val="0"/>
      <w:divBdr>
        <w:top w:val="none" w:sz="0" w:space="0" w:color="auto"/>
        <w:left w:val="none" w:sz="0" w:space="0" w:color="auto"/>
        <w:bottom w:val="none" w:sz="0" w:space="0" w:color="auto"/>
        <w:right w:val="none" w:sz="0" w:space="0" w:color="auto"/>
      </w:divBdr>
    </w:div>
    <w:div w:id="1684697654">
      <w:bodyDiv w:val="1"/>
      <w:marLeft w:val="0"/>
      <w:marRight w:val="0"/>
      <w:marTop w:val="0"/>
      <w:marBottom w:val="0"/>
      <w:divBdr>
        <w:top w:val="none" w:sz="0" w:space="0" w:color="auto"/>
        <w:left w:val="none" w:sz="0" w:space="0" w:color="auto"/>
        <w:bottom w:val="none" w:sz="0" w:space="0" w:color="auto"/>
        <w:right w:val="none" w:sz="0" w:space="0" w:color="auto"/>
      </w:divBdr>
    </w:div>
    <w:div w:id="1704331858">
      <w:bodyDiv w:val="1"/>
      <w:marLeft w:val="0"/>
      <w:marRight w:val="0"/>
      <w:marTop w:val="0"/>
      <w:marBottom w:val="0"/>
      <w:divBdr>
        <w:top w:val="none" w:sz="0" w:space="0" w:color="auto"/>
        <w:left w:val="none" w:sz="0" w:space="0" w:color="auto"/>
        <w:bottom w:val="none" w:sz="0" w:space="0" w:color="auto"/>
        <w:right w:val="none" w:sz="0" w:space="0" w:color="auto"/>
      </w:divBdr>
    </w:div>
    <w:div w:id="1729262890">
      <w:bodyDiv w:val="1"/>
      <w:marLeft w:val="0"/>
      <w:marRight w:val="0"/>
      <w:marTop w:val="0"/>
      <w:marBottom w:val="0"/>
      <w:divBdr>
        <w:top w:val="none" w:sz="0" w:space="0" w:color="auto"/>
        <w:left w:val="none" w:sz="0" w:space="0" w:color="auto"/>
        <w:bottom w:val="none" w:sz="0" w:space="0" w:color="auto"/>
        <w:right w:val="none" w:sz="0" w:space="0" w:color="auto"/>
      </w:divBdr>
    </w:div>
    <w:div w:id="1815219139">
      <w:bodyDiv w:val="1"/>
      <w:marLeft w:val="0"/>
      <w:marRight w:val="0"/>
      <w:marTop w:val="0"/>
      <w:marBottom w:val="0"/>
      <w:divBdr>
        <w:top w:val="none" w:sz="0" w:space="0" w:color="auto"/>
        <w:left w:val="none" w:sz="0" w:space="0" w:color="auto"/>
        <w:bottom w:val="none" w:sz="0" w:space="0" w:color="auto"/>
        <w:right w:val="none" w:sz="0" w:space="0" w:color="auto"/>
      </w:divBdr>
    </w:div>
    <w:div w:id="1827823517">
      <w:bodyDiv w:val="1"/>
      <w:marLeft w:val="0"/>
      <w:marRight w:val="0"/>
      <w:marTop w:val="0"/>
      <w:marBottom w:val="0"/>
      <w:divBdr>
        <w:top w:val="none" w:sz="0" w:space="0" w:color="auto"/>
        <w:left w:val="none" w:sz="0" w:space="0" w:color="auto"/>
        <w:bottom w:val="none" w:sz="0" w:space="0" w:color="auto"/>
        <w:right w:val="none" w:sz="0" w:space="0" w:color="auto"/>
      </w:divBdr>
    </w:div>
    <w:div w:id="2072070605">
      <w:bodyDiv w:val="1"/>
      <w:marLeft w:val="0"/>
      <w:marRight w:val="0"/>
      <w:marTop w:val="0"/>
      <w:marBottom w:val="0"/>
      <w:divBdr>
        <w:top w:val="none" w:sz="0" w:space="0" w:color="auto"/>
        <w:left w:val="none" w:sz="0" w:space="0" w:color="auto"/>
        <w:bottom w:val="none" w:sz="0" w:space="0" w:color="auto"/>
        <w:right w:val="none" w:sz="0" w:space="0" w:color="auto"/>
      </w:divBdr>
    </w:div>
    <w:div w:id="21143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6D04E-598C-425D-BE2E-D0474F13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Organizator</dc:creator>
  <cp:keywords/>
  <dc:description/>
  <cp:lastModifiedBy>Windows User</cp:lastModifiedBy>
  <cp:revision>18</cp:revision>
  <cp:lastPrinted>2016-09-21T06:06:00Z</cp:lastPrinted>
  <dcterms:created xsi:type="dcterms:W3CDTF">2015-07-24T06:52:00Z</dcterms:created>
  <dcterms:modified xsi:type="dcterms:W3CDTF">2016-12-07T20:11:00Z</dcterms:modified>
</cp:coreProperties>
</file>