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D9" w:rsidRDefault="00C73FD9" w:rsidP="00C73FD9">
      <w:pPr>
        <w:spacing w:line="240" w:lineRule="exact"/>
        <w:jc w:val="center"/>
        <w:rPr>
          <w:bCs/>
          <w:sz w:val="24"/>
          <w:szCs w:val="24"/>
          <w:lang w:val="ru-RU"/>
        </w:rPr>
      </w:pPr>
      <w:r w:rsidRPr="00C73FD9">
        <w:rPr>
          <w:bCs/>
          <w:sz w:val="24"/>
          <w:szCs w:val="24"/>
          <w:lang w:val="ru-RU"/>
        </w:rPr>
        <w:t>Муниципальное автономное общеобразовательное учреждение</w:t>
      </w:r>
    </w:p>
    <w:p w:rsidR="00C73FD9" w:rsidRPr="00C73FD9" w:rsidRDefault="00C73FD9" w:rsidP="00C73FD9">
      <w:pPr>
        <w:pBdr>
          <w:bottom w:val="single" w:sz="12" w:space="1" w:color="auto"/>
        </w:pBdr>
        <w:spacing w:line="240" w:lineRule="exact"/>
        <w:jc w:val="center"/>
        <w:rPr>
          <w:b/>
          <w:bCs/>
          <w:sz w:val="32"/>
          <w:szCs w:val="32"/>
          <w:lang w:val="ru-RU"/>
        </w:rPr>
      </w:pPr>
      <w:proofErr w:type="spellStart"/>
      <w:r w:rsidRPr="00C73FD9">
        <w:rPr>
          <w:b/>
          <w:bCs/>
          <w:sz w:val="32"/>
          <w:szCs w:val="32"/>
          <w:lang w:val="ru-RU"/>
        </w:rPr>
        <w:t>Петелинская</w:t>
      </w:r>
      <w:proofErr w:type="spellEnd"/>
      <w:r w:rsidRPr="00C73FD9">
        <w:rPr>
          <w:b/>
          <w:bCs/>
          <w:sz w:val="32"/>
          <w:szCs w:val="32"/>
          <w:lang w:val="ru-RU"/>
        </w:rPr>
        <w:t xml:space="preserve"> средняя общеобразовательная школа</w:t>
      </w:r>
    </w:p>
    <w:p w:rsidR="00C73FD9" w:rsidRPr="00C73FD9" w:rsidRDefault="00C73FD9" w:rsidP="00C73FD9">
      <w:pPr>
        <w:keepNext/>
        <w:spacing w:line="240" w:lineRule="exact"/>
        <w:jc w:val="center"/>
        <w:outlineLvl w:val="0"/>
        <w:rPr>
          <w:bCs/>
          <w:sz w:val="20"/>
          <w:lang w:val="ru-RU"/>
        </w:rPr>
      </w:pPr>
      <w:r w:rsidRPr="00C73FD9">
        <w:rPr>
          <w:bCs/>
          <w:sz w:val="20"/>
          <w:lang w:val="ru-RU"/>
        </w:rPr>
        <w:t xml:space="preserve">ул. Ленина, д. 25, с. </w:t>
      </w:r>
      <w:proofErr w:type="spellStart"/>
      <w:r w:rsidRPr="00C73FD9">
        <w:rPr>
          <w:bCs/>
          <w:sz w:val="20"/>
          <w:lang w:val="ru-RU"/>
        </w:rPr>
        <w:t>Петелино</w:t>
      </w:r>
      <w:proofErr w:type="spellEnd"/>
      <w:r w:rsidRPr="00C73FD9">
        <w:rPr>
          <w:bCs/>
          <w:sz w:val="20"/>
          <w:lang w:val="ru-RU"/>
        </w:rPr>
        <w:t xml:space="preserve">, </w:t>
      </w:r>
      <w:proofErr w:type="spellStart"/>
      <w:r w:rsidRPr="00C73FD9">
        <w:rPr>
          <w:bCs/>
          <w:sz w:val="20"/>
          <w:lang w:val="ru-RU"/>
        </w:rPr>
        <w:t>Ялуторовский</w:t>
      </w:r>
      <w:proofErr w:type="spellEnd"/>
      <w:r w:rsidRPr="00C73FD9">
        <w:rPr>
          <w:bCs/>
          <w:sz w:val="20"/>
          <w:lang w:val="ru-RU"/>
        </w:rPr>
        <w:t xml:space="preserve"> район, Тюменская область, 627047 тел./факс 95-155</w:t>
      </w:r>
    </w:p>
    <w:p w:rsidR="00C73FD9" w:rsidRPr="00C73FD9" w:rsidRDefault="00C73FD9" w:rsidP="00C73FD9">
      <w:pPr>
        <w:spacing w:line="240" w:lineRule="exact"/>
        <w:jc w:val="center"/>
        <w:rPr>
          <w:lang w:val="ru-RU"/>
        </w:rPr>
      </w:pPr>
      <w:r w:rsidRPr="00C73FD9">
        <w:rPr>
          <w:sz w:val="20"/>
          <w:lang w:val="ru-RU"/>
        </w:rPr>
        <w:t>ИНН/КПП 7228001043/720701001 ОГРН 1027201463728</w:t>
      </w:r>
      <w:hyperlink r:id="rId5" w:history="1">
        <w:r>
          <w:rPr>
            <w:rStyle w:val="ac"/>
            <w:sz w:val="20"/>
          </w:rPr>
          <w:t>chkolapetelino</w:t>
        </w:r>
        <w:r w:rsidRPr="00C73FD9">
          <w:rPr>
            <w:rStyle w:val="ac"/>
            <w:sz w:val="20"/>
            <w:lang w:val="ru-RU"/>
          </w:rPr>
          <w:t>@</w:t>
        </w:r>
        <w:r>
          <w:rPr>
            <w:rStyle w:val="ac"/>
            <w:sz w:val="20"/>
          </w:rPr>
          <w:t>yandex</w:t>
        </w:r>
        <w:r w:rsidRPr="00C73FD9">
          <w:rPr>
            <w:rStyle w:val="ac"/>
            <w:sz w:val="20"/>
            <w:lang w:val="ru-RU"/>
          </w:rPr>
          <w:t>.</w:t>
        </w:r>
        <w:proofErr w:type="spellStart"/>
        <w:r>
          <w:rPr>
            <w:rStyle w:val="ac"/>
            <w:sz w:val="20"/>
          </w:rPr>
          <w:t>ru</w:t>
        </w:r>
        <w:proofErr w:type="spellEnd"/>
      </w:hyperlink>
    </w:p>
    <w:p w:rsidR="00C73FD9" w:rsidRPr="00C73FD9" w:rsidRDefault="00C73FD9">
      <w:pPr>
        <w:rPr>
          <w:lang w:val="ru-RU"/>
        </w:rPr>
      </w:pPr>
    </w:p>
    <w:tbl>
      <w:tblPr>
        <w:tblW w:w="11770" w:type="dxa"/>
        <w:tblInd w:w="-540" w:type="dxa"/>
        <w:tblLook w:val="01E0" w:firstRow="1" w:lastRow="1" w:firstColumn="1" w:lastColumn="1" w:noHBand="0" w:noVBand="0"/>
      </w:tblPr>
      <w:tblGrid>
        <w:gridCol w:w="4248"/>
        <w:gridCol w:w="2212"/>
        <w:gridCol w:w="5310"/>
      </w:tblGrid>
      <w:tr w:rsidR="0067234B" w:rsidRPr="00283E77" w:rsidTr="00DA3F22">
        <w:tc>
          <w:tcPr>
            <w:tcW w:w="4248" w:type="dxa"/>
          </w:tcPr>
          <w:p w:rsidR="0067234B" w:rsidRPr="0067234B" w:rsidRDefault="0067234B" w:rsidP="0067234B">
            <w:pPr>
              <w:rPr>
                <w:b/>
                <w:szCs w:val="28"/>
                <w:lang w:val="ru-RU"/>
              </w:rPr>
            </w:pPr>
            <w:r w:rsidRPr="0067234B">
              <w:rPr>
                <w:b/>
                <w:szCs w:val="28"/>
                <w:lang w:val="ru-RU"/>
              </w:rPr>
              <w:t>РАССМОТРЕНО:</w:t>
            </w:r>
          </w:p>
          <w:p w:rsidR="0067234B" w:rsidRDefault="0067234B" w:rsidP="0067234B">
            <w:pPr>
              <w:jc w:val="both"/>
              <w:rPr>
                <w:lang w:val="ru-RU"/>
              </w:rPr>
            </w:pPr>
            <w:r w:rsidRPr="00402D2E">
              <w:rPr>
                <w:lang w:val="ru-RU"/>
              </w:rPr>
              <w:t xml:space="preserve">на </w:t>
            </w:r>
            <w:r>
              <w:rPr>
                <w:lang w:val="ru-RU"/>
              </w:rPr>
              <w:t xml:space="preserve">заседании педагогического </w:t>
            </w:r>
          </w:p>
          <w:p w:rsidR="0067234B" w:rsidRPr="00402D2E" w:rsidRDefault="0067234B" w:rsidP="0067234B">
            <w:pPr>
              <w:jc w:val="both"/>
              <w:rPr>
                <w:lang w:val="ru-RU"/>
              </w:rPr>
            </w:pPr>
            <w:r>
              <w:rPr>
                <w:lang w:val="ru-RU"/>
              </w:rPr>
              <w:t>совета</w:t>
            </w:r>
            <w:r w:rsidRPr="00402D2E">
              <w:rPr>
                <w:lang w:val="ru-RU"/>
              </w:rPr>
              <w:t xml:space="preserve"> </w:t>
            </w:r>
            <w:r>
              <w:rPr>
                <w:lang w:val="ru-RU"/>
              </w:rPr>
              <w:t>школы</w:t>
            </w:r>
          </w:p>
          <w:p w:rsidR="0067234B" w:rsidRPr="00402D2E" w:rsidRDefault="0067234B" w:rsidP="0067234B">
            <w:pPr>
              <w:jc w:val="both"/>
              <w:rPr>
                <w:lang w:val="ru-RU"/>
              </w:rPr>
            </w:pPr>
            <w:r w:rsidRPr="00402D2E">
              <w:rPr>
                <w:lang w:val="ru-RU"/>
              </w:rPr>
              <w:t xml:space="preserve">Протокол № </w:t>
            </w:r>
            <w:r>
              <w:rPr>
                <w:lang w:val="ru-RU"/>
              </w:rPr>
              <w:t>4</w:t>
            </w:r>
            <w:r w:rsidRPr="00402D2E">
              <w:rPr>
                <w:lang w:val="ru-RU"/>
              </w:rPr>
              <w:t xml:space="preserve"> от 2</w:t>
            </w:r>
            <w:r>
              <w:rPr>
                <w:lang w:val="ru-RU"/>
              </w:rPr>
              <w:t>4</w:t>
            </w:r>
            <w:r w:rsidRPr="00402D2E">
              <w:rPr>
                <w:lang w:val="ru-RU"/>
              </w:rPr>
              <w:t>.0</w:t>
            </w:r>
            <w:r>
              <w:rPr>
                <w:lang w:val="ru-RU"/>
              </w:rPr>
              <w:t>2</w:t>
            </w:r>
            <w:r w:rsidRPr="00402D2E">
              <w:rPr>
                <w:lang w:val="ru-RU"/>
              </w:rPr>
              <w:t>. 2016 года</w:t>
            </w:r>
          </w:p>
          <w:p w:rsidR="0067234B" w:rsidRPr="00402D2E" w:rsidRDefault="0067234B" w:rsidP="0067234B">
            <w:pPr>
              <w:rPr>
                <w:szCs w:val="28"/>
                <w:lang w:val="ru-RU"/>
              </w:rPr>
            </w:pPr>
          </w:p>
        </w:tc>
        <w:tc>
          <w:tcPr>
            <w:tcW w:w="2212" w:type="dxa"/>
          </w:tcPr>
          <w:p w:rsidR="0067234B" w:rsidRPr="00402D2E" w:rsidRDefault="0067234B" w:rsidP="0067234B">
            <w:pPr>
              <w:rPr>
                <w:szCs w:val="28"/>
                <w:lang w:val="ru-RU"/>
              </w:rPr>
            </w:pPr>
          </w:p>
        </w:tc>
        <w:tc>
          <w:tcPr>
            <w:tcW w:w="5310" w:type="dxa"/>
          </w:tcPr>
          <w:p w:rsidR="0067234B" w:rsidRPr="0067234B" w:rsidRDefault="0067234B" w:rsidP="0067234B">
            <w:pPr>
              <w:rPr>
                <w:b/>
                <w:szCs w:val="28"/>
                <w:lang w:val="ru-RU"/>
              </w:rPr>
            </w:pPr>
            <w:r w:rsidRPr="0067234B">
              <w:rPr>
                <w:b/>
                <w:szCs w:val="28"/>
                <w:lang w:val="ru-RU"/>
              </w:rPr>
              <w:t>УТВЕРЖДЕНО:</w:t>
            </w:r>
          </w:p>
          <w:p w:rsidR="0067234B" w:rsidRPr="00402D2E" w:rsidRDefault="0067234B" w:rsidP="0067234B">
            <w:pPr>
              <w:rPr>
                <w:szCs w:val="28"/>
                <w:lang w:val="ru-RU"/>
              </w:rPr>
            </w:pPr>
            <w:r w:rsidRPr="00402D2E">
              <w:rPr>
                <w:szCs w:val="28"/>
                <w:lang w:val="ru-RU"/>
              </w:rPr>
              <w:t>Директор МАОУ</w:t>
            </w:r>
          </w:p>
          <w:p w:rsidR="0067234B" w:rsidRPr="00402D2E" w:rsidRDefault="0067234B" w:rsidP="0067234B">
            <w:pPr>
              <w:rPr>
                <w:szCs w:val="28"/>
                <w:lang w:val="ru-RU"/>
              </w:rPr>
            </w:pPr>
            <w:proofErr w:type="spellStart"/>
            <w:r w:rsidRPr="00402D2E">
              <w:rPr>
                <w:szCs w:val="28"/>
                <w:lang w:val="ru-RU"/>
              </w:rPr>
              <w:t>Петелинская</w:t>
            </w:r>
            <w:proofErr w:type="spellEnd"/>
            <w:r w:rsidRPr="00402D2E">
              <w:rPr>
                <w:szCs w:val="28"/>
                <w:lang w:val="ru-RU"/>
              </w:rPr>
              <w:t xml:space="preserve"> СОШ</w:t>
            </w:r>
          </w:p>
          <w:p w:rsidR="0067234B" w:rsidRPr="00402D2E" w:rsidRDefault="0067234B" w:rsidP="0067234B">
            <w:pPr>
              <w:rPr>
                <w:szCs w:val="28"/>
                <w:lang w:val="ru-RU"/>
              </w:rPr>
            </w:pPr>
            <w:r w:rsidRPr="00402D2E">
              <w:rPr>
                <w:szCs w:val="28"/>
                <w:lang w:val="ru-RU"/>
              </w:rPr>
              <w:t xml:space="preserve">Приказом № </w:t>
            </w:r>
            <w:r>
              <w:rPr>
                <w:szCs w:val="28"/>
                <w:lang w:val="ru-RU"/>
              </w:rPr>
              <w:t>26</w:t>
            </w:r>
            <w:r w:rsidRPr="00402D2E">
              <w:rPr>
                <w:szCs w:val="28"/>
                <w:lang w:val="ru-RU"/>
              </w:rPr>
              <w:t>/</w:t>
            </w:r>
            <w:r>
              <w:rPr>
                <w:szCs w:val="28"/>
                <w:lang w:val="ru-RU"/>
              </w:rPr>
              <w:t>12</w:t>
            </w:r>
            <w:r w:rsidRPr="00402D2E">
              <w:rPr>
                <w:szCs w:val="28"/>
                <w:lang w:val="ru-RU"/>
              </w:rPr>
              <w:t>-од</w:t>
            </w:r>
          </w:p>
          <w:p w:rsidR="0067234B" w:rsidRPr="0067234B" w:rsidRDefault="0067234B" w:rsidP="0067234B">
            <w:pPr>
              <w:rPr>
                <w:szCs w:val="28"/>
                <w:lang w:val="ru-RU"/>
              </w:rPr>
            </w:pPr>
            <w:r w:rsidRPr="0067234B">
              <w:rPr>
                <w:szCs w:val="28"/>
                <w:lang w:val="ru-RU"/>
              </w:rPr>
              <w:t>от «</w:t>
            </w:r>
            <w:proofErr w:type="gramStart"/>
            <w:r>
              <w:rPr>
                <w:szCs w:val="28"/>
                <w:lang w:val="ru-RU"/>
              </w:rPr>
              <w:t>26</w:t>
            </w:r>
            <w:r w:rsidRPr="0067234B">
              <w:rPr>
                <w:szCs w:val="28"/>
                <w:lang w:val="ru-RU"/>
              </w:rPr>
              <w:t xml:space="preserve">»  </w:t>
            </w:r>
            <w:r>
              <w:rPr>
                <w:szCs w:val="28"/>
                <w:lang w:val="ru-RU"/>
              </w:rPr>
              <w:t>февраля</w:t>
            </w:r>
            <w:proofErr w:type="gramEnd"/>
            <w:r w:rsidRPr="0067234B">
              <w:rPr>
                <w:szCs w:val="28"/>
                <w:lang w:val="ru-RU"/>
              </w:rPr>
              <w:t xml:space="preserve"> </w:t>
            </w:r>
            <w:smartTag w:uri="urn:schemas-microsoft-com:office:smarttags" w:element="metricconverter">
              <w:smartTagPr>
                <w:attr w:name="ProductID" w:val="2016 г"/>
              </w:smartTagPr>
              <w:r w:rsidRPr="0067234B">
                <w:rPr>
                  <w:szCs w:val="28"/>
                  <w:lang w:val="ru-RU"/>
                </w:rPr>
                <w:t>2016 г</w:t>
              </w:r>
            </w:smartTag>
            <w:r w:rsidRPr="0067234B">
              <w:rPr>
                <w:szCs w:val="28"/>
                <w:lang w:val="ru-RU"/>
              </w:rPr>
              <w:t>.</w:t>
            </w:r>
          </w:p>
          <w:p w:rsidR="0067234B" w:rsidRPr="0067234B" w:rsidRDefault="0067234B" w:rsidP="0067234B">
            <w:pPr>
              <w:jc w:val="right"/>
              <w:rPr>
                <w:szCs w:val="28"/>
                <w:lang w:val="ru-RU"/>
              </w:rPr>
            </w:pPr>
          </w:p>
        </w:tc>
      </w:tr>
    </w:tbl>
    <w:p w:rsidR="004B3625" w:rsidRPr="00EF0406" w:rsidRDefault="004B3625" w:rsidP="00EF0406">
      <w:pPr>
        <w:pStyle w:val="Heading11"/>
        <w:tabs>
          <w:tab w:val="left" w:pos="9355"/>
        </w:tabs>
        <w:spacing w:before="64"/>
        <w:ind w:left="0" w:right="-1" w:firstLine="680"/>
        <w:contextualSpacing/>
        <w:jc w:val="center"/>
        <w:rPr>
          <w:b w:val="0"/>
          <w:bCs w:val="0"/>
          <w:sz w:val="24"/>
          <w:szCs w:val="24"/>
          <w:lang w:val="ru-RU"/>
        </w:rPr>
      </w:pPr>
      <w:r w:rsidRPr="00EF0406">
        <w:rPr>
          <w:sz w:val="24"/>
          <w:szCs w:val="24"/>
          <w:lang w:val="ru-RU"/>
        </w:rPr>
        <w:t>ПОЛОЖЕНИЕ</w:t>
      </w:r>
    </w:p>
    <w:p w:rsidR="004B3625" w:rsidRPr="00EF0406" w:rsidRDefault="004B3625" w:rsidP="00EF0406">
      <w:pPr>
        <w:pStyle w:val="a5"/>
        <w:tabs>
          <w:tab w:val="left" w:pos="1596"/>
          <w:tab w:val="left" w:pos="9355"/>
        </w:tabs>
        <w:ind w:right="-1" w:firstLine="680"/>
        <w:contextualSpacing/>
        <w:jc w:val="center"/>
        <w:rPr>
          <w:rFonts w:ascii="Times New Roman" w:hAnsi="Times New Roman"/>
          <w:b/>
          <w:sz w:val="24"/>
          <w:szCs w:val="24"/>
          <w:lang w:val="ru-RU"/>
        </w:rPr>
      </w:pPr>
      <w:bookmarkStart w:id="0" w:name="о_единых_требованиях_по_оформлению_письм"/>
      <w:bookmarkEnd w:id="0"/>
      <w:r w:rsidRPr="00EF0406">
        <w:rPr>
          <w:rFonts w:ascii="Times New Roman" w:hAnsi="Times New Roman"/>
          <w:b/>
          <w:sz w:val="24"/>
          <w:szCs w:val="24"/>
          <w:lang w:val="ru-RU"/>
        </w:rPr>
        <w:t>о единых требованиях по оформлению письменных</w:t>
      </w:r>
      <w:r w:rsidRPr="00EF0406">
        <w:rPr>
          <w:rFonts w:ascii="Times New Roman" w:hAnsi="Times New Roman"/>
          <w:b/>
          <w:spacing w:val="-44"/>
          <w:sz w:val="24"/>
          <w:szCs w:val="24"/>
          <w:lang w:val="ru-RU"/>
        </w:rPr>
        <w:t xml:space="preserve"> </w:t>
      </w:r>
      <w:r w:rsidRPr="00EF0406">
        <w:rPr>
          <w:rFonts w:ascii="Times New Roman" w:hAnsi="Times New Roman"/>
          <w:b/>
          <w:sz w:val="24"/>
          <w:szCs w:val="24"/>
          <w:lang w:val="ru-RU"/>
        </w:rPr>
        <w:t>работ</w:t>
      </w:r>
      <w:bookmarkStart w:id="1" w:name="учащихся_начальных_классов"/>
      <w:bookmarkEnd w:id="1"/>
    </w:p>
    <w:p w:rsidR="004B3625" w:rsidRPr="008D574A" w:rsidRDefault="004B3625" w:rsidP="008D574A">
      <w:pPr>
        <w:spacing w:before="30" w:after="30"/>
        <w:jc w:val="center"/>
        <w:rPr>
          <w:rFonts w:ascii="Times New Roman" w:hAnsi="Times New Roman"/>
          <w:b/>
          <w:color w:val="000000"/>
          <w:sz w:val="24"/>
          <w:szCs w:val="24"/>
          <w:lang w:val="ru-RU"/>
        </w:rPr>
      </w:pPr>
      <w:r w:rsidRPr="008D574A">
        <w:rPr>
          <w:rFonts w:ascii="Times New Roman" w:hAnsi="Times New Roman"/>
          <w:b/>
          <w:sz w:val="24"/>
          <w:szCs w:val="24"/>
          <w:lang w:val="ru-RU"/>
        </w:rPr>
        <w:t xml:space="preserve">учащихся </w:t>
      </w:r>
      <w:r w:rsidRPr="008D574A">
        <w:rPr>
          <w:rFonts w:ascii="Times New Roman" w:hAnsi="Times New Roman"/>
          <w:b/>
          <w:color w:val="000000"/>
          <w:sz w:val="24"/>
          <w:szCs w:val="24"/>
        </w:rPr>
        <w:t>I</w:t>
      </w:r>
      <w:r w:rsidRPr="008D574A">
        <w:rPr>
          <w:rFonts w:ascii="Times New Roman" w:hAnsi="Times New Roman"/>
          <w:b/>
          <w:color w:val="000000"/>
          <w:sz w:val="24"/>
          <w:szCs w:val="24"/>
          <w:lang w:val="ru-RU"/>
        </w:rPr>
        <w:t xml:space="preserve"> ступени</w:t>
      </w:r>
    </w:p>
    <w:p w:rsidR="004B3625" w:rsidRPr="00EF0406" w:rsidRDefault="004B3625" w:rsidP="00EF0406">
      <w:pPr>
        <w:tabs>
          <w:tab w:val="left" w:pos="9355"/>
        </w:tabs>
        <w:ind w:right="-1" w:firstLine="680"/>
        <w:contextualSpacing/>
        <w:jc w:val="both"/>
        <w:rPr>
          <w:rFonts w:ascii="Times New Roman" w:hAnsi="Times New Roman"/>
          <w:b/>
          <w:bCs/>
          <w:sz w:val="24"/>
          <w:szCs w:val="24"/>
          <w:lang w:val="ru-RU"/>
        </w:rPr>
      </w:pPr>
    </w:p>
    <w:p w:rsidR="004B3625" w:rsidRPr="00EF0406" w:rsidRDefault="004B3625" w:rsidP="00402D2E">
      <w:pPr>
        <w:pStyle w:val="a5"/>
        <w:tabs>
          <w:tab w:val="left" w:pos="9355"/>
        </w:tabs>
        <w:ind w:left="360" w:right="-1" w:hanging="76"/>
        <w:contextualSpacing/>
        <w:rPr>
          <w:rFonts w:ascii="Times New Roman" w:hAnsi="Times New Roman"/>
          <w:sz w:val="24"/>
          <w:szCs w:val="24"/>
          <w:lang w:val="ru-RU"/>
        </w:rPr>
      </w:pPr>
      <w:bookmarkStart w:id="2" w:name="I._Общие_положения"/>
      <w:bookmarkEnd w:id="2"/>
      <w:r>
        <w:rPr>
          <w:rFonts w:ascii="Times New Roman" w:hAnsi="Times New Roman"/>
          <w:b/>
          <w:sz w:val="24"/>
          <w:szCs w:val="24"/>
          <w:lang w:val="ru-RU"/>
        </w:rPr>
        <w:t>1.</w:t>
      </w:r>
      <w:r w:rsidRPr="00EF0406">
        <w:rPr>
          <w:rFonts w:ascii="Times New Roman" w:hAnsi="Times New Roman"/>
          <w:b/>
          <w:sz w:val="24"/>
          <w:szCs w:val="24"/>
          <w:lang w:val="ru-RU"/>
        </w:rPr>
        <w:t>Общие</w:t>
      </w:r>
      <w:r w:rsidRPr="00EF0406">
        <w:rPr>
          <w:rFonts w:ascii="Times New Roman" w:hAnsi="Times New Roman"/>
          <w:b/>
          <w:spacing w:val="5"/>
          <w:sz w:val="24"/>
          <w:szCs w:val="24"/>
          <w:lang w:val="ru-RU"/>
        </w:rPr>
        <w:t xml:space="preserve"> </w:t>
      </w:r>
      <w:r w:rsidRPr="00EF0406">
        <w:rPr>
          <w:rFonts w:ascii="Times New Roman" w:hAnsi="Times New Roman"/>
          <w:b/>
          <w:spacing w:val="-3"/>
          <w:sz w:val="24"/>
          <w:szCs w:val="24"/>
          <w:lang w:val="ru-RU"/>
        </w:rPr>
        <w:t>положения</w:t>
      </w:r>
    </w:p>
    <w:p w:rsidR="00402D2E" w:rsidRPr="00402D2E" w:rsidRDefault="004B3625" w:rsidP="00402D2E">
      <w:pPr>
        <w:pStyle w:val="a5"/>
        <w:widowControl/>
        <w:numPr>
          <w:ilvl w:val="1"/>
          <w:numId w:val="24"/>
        </w:numPr>
        <w:shd w:val="clear" w:color="auto" w:fill="FFFFFF"/>
        <w:spacing w:line="168" w:lineRule="atLeast"/>
        <w:ind w:left="0" w:firstLine="0"/>
        <w:jc w:val="both"/>
        <w:rPr>
          <w:rFonts w:ascii="Times New Roman" w:hAnsi="Times New Roman"/>
          <w:sz w:val="24"/>
          <w:szCs w:val="24"/>
          <w:lang w:val="ru-RU"/>
        </w:rPr>
      </w:pPr>
      <w:bookmarkStart w:id="3" w:name="«Единый_орфографический_режим»_(«Единые_"/>
      <w:bookmarkEnd w:id="3"/>
      <w:r w:rsidRPr="00785825">
        <w:rPr>
          <w:rFonts w:ascii="Times New Roman" w:hAnsi="Times New Roman"/>
          <w:color w:val="000000"/>
          <w:sz w:val="24"/>
          <w:szCs w:val="24"/>
          <w:lang w:val="ru-RU" w:eastAsia="ru-RU"/>
        </w:rPr>
        <w:t xml:space="preserve">Настоящее Положение о ведении ученических тетрадей и их проверке </w:t>
      </w:r>
    </w:p>
    <w:p w:rsidR="004B3625" w:rsidRPr="00785825" w:rsidRDefault="004B3625" w:rsidP="00402D2E">
      <w:pPr>
        <w:pStyle w:val="a5"/>
        <w:widowControl/>
        <w:shd w:val="clear" w:color="auto" w:fill="FFFFFF"/>
        <w:spacing w:line="168" w:lineRule="atLeast"/>
        <w:ind w:left="284"/>
        <w:jc w:val="both"/>
        <w:rPr>
          <w:rFonts w:ascii="Times New Roman" w:hAnsi="Times New Roman"/>
          <w:sz w:val="24"/>
          <w:szCs w:val="24"/>
          <w:lang w:val="ru-RU"/>
        </w:rPr>
      </w:pPr>
      <w:r w:rsidRPr="00785825">
        <w:rPr>
          <w:rFonts w:ascii="Times New Roman" w:hAnsi="Times New Roman"/>
          <w:color w:val="000000"/>
          <w:sz w:val="24"/>
          <w:szCs w:val="24"/>
          <w:lang w:val="ru-RU" w:eastAsia="ru-RU"/>
        </w:rPr>
        <w:t xml:space="preserve">(далее – </w:t>
      </w:r>
      <w:proofErr w:type="gramStart"/>
      <w:r w:rsidRPr="00785825">
        <w:rPr>
          <w:rFonts w:ascii="Times New Roman" w:hAnsi="Times New Roman"/>
          <w:color w:val="000000"/>
          <w:sz w:val="24"/>
          <w:szCs w:val="24"/>
          <w:lang w:val="ru-RU" w:eastAsia="ru-RU"/>
        </w:rPr>
        <w:t>Положение)  разработано</w:t>
      </w:r>
      <w:proofErr w:type="gramEnd"/>
      <w:r w:rsidRPr="00785825">
        <w:rPr>
          <w:rFonts w:ascii="Times New Roman" w:hAnsi="Times New Roman"/>
          <w:color w:val="000000"/>
          <w:sz w:val="24"/>
          <w:szCs w:val="24"/>
          <w:lang w:val="ru-RU" w:eastAsia="ru-RU"/>
        </w:rPr>
        <w:t xml:space="preserve"> в соответствии </w:t>
      </w:r>
      <w:r w:rsidRPr="00785825">
        <w:rPr>
          <w:rFonts w:ascii="Times New Roman" w:hAnsi="Times New Roman"/>
          <w:sz w:val="24"/>
          <w:szCs w:val="24"/>
          <w:lang w:val="ru-RU"/>
        </w:rPr>
        <w:t>в с:</w:t>
      </w:r>
    </w:p>
    <w:p w:rsidR="004B3625" w:rsidRPr="00785825" w:rsidRDefault="004B3625" w:rsidP="00402D2E">
      <w:pPr>
        <w:pStyle w:val="a5"/>
        <w:widowControl/>
        <w:numPr>
          <w:ilvl w:val="0"/>
          <w:numId w:val="25"/>
        </w:numPr>
        <w:shd w:val="clear" w:color="auto" w:fill="FFFFFF"/>
        <w:spacing w:line="168" w:lineRule="atLeast"/>
        <w:ind w:firstLine="0"/>
        <w:rPr>
          <w:rFonts w:ascii="Times New Roman" w:hAnsi="Times New Roman"/>
          <w:sz w:val="24"/>
          <w:lang w:val="ru-RU"/>
        </w:rPr>
      </w:pPr>
      <w:r w:rsidRPr="00785825">
        <w:rPr>
          <w:rFonts w:ascii="Times New Roman" w:hAnsi="Times New Roman"/>
          <w:sz w:val="24"/>
          <w:lang w:val="ru-RU"/>
        </w:rPr>
        <w:t>федеральным законом от 29.12.2012 № 273-ФЗ "Об образовании в Российской Федерации";</w:t>
      </w:r>
    </w:p>
    <w:p w:rsidR="004B3625" w:rsidRPr="00785825" w:rsidRDefault="004B3625" w:rsidP="00402D2E">
      <w:pPr>
        <w:pStyle w:val="a5"/>
        <w:widowControl/>
        <w:numPr>
          <w:ilvl w:val="0"/>
          <w:numId w:val="25"/>
        </w:numPr>
        <w:shd w:val="clear" w:color="auto" w:fill="FFFFFF"/>
        <w:spacing w:line="168" w:lineRule="atLeast"/>
        <w:ind w:firstLine="0"/>
        <w:rPr>
          <w:rFonts w:ascii="Times New Roman" w:hAnsi="Times New Roman"/>
          <w:sz w:val="24"/>
          <w:lang w:val="ru-RU"/>
        </w:rPr>
      </w:pPr>
      <w:r w:rsidRPr="00785825">
        <w:rPr>
          <w:rFonts w:ascii="Times New Roman" w:hAnsi="Times New Roman"/>
          <w:sz w:val="24"/>
          <w:lang w:val="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w:t>
      </w:r>
      <w:proofErr w:type="spellStart"/>
      <w:r w:rsidRPr="00785825">
        <w:rPr>
          <w:rFonts w:ascii="Times New Roman" w:hAnsi="Times New Roman"/>
          <w:sz w:val="24"/>
          <w:lang w:val="ru-RU"/>
        </w:rPr>
        <w:t>Минобрнауки</w:t>
      </w:r>
      <w:proofErr w:type="spellEnd"/>
      <w:r w:rsidRPr="00785825">
        <w:rPr>
          <w:rFonts w:ascii="Times New Roman" w:hAnsi="Times New Roman"/>
          <w:sz w:val="24"/>
          <w:lang w:val="ru-RU"/>
        </w:rPr>
        <w:t xml:space="preserve"> России от 30.08.2013 № 1015;</w:t>
      </w:r>
    </w:p>
    <w:p w:rsidR="004B3625" w:rsidRPr="00785825" w:rsidRDefault="004B3625" w:rsidP="00402D2E">
      <w:pPr>
        <w:pStyle w:val="a5"/>
        <w:widowControl/>
        <w:numPr>
          <w:ilvl w:val="0"/>
          <w:numId w:val="25"/>
        </w:numPr>
        <w:shd w:val="clear" w:color="auto" w:fill="FFFFFF"/>
        <w:spacing w:line="168" w:lineRule="atLeast"/>
        <w:ind w:firstLine="0"/>
        <w:rPr>
          <w:rFonts w:ascii="Times New Roman" w:hAnsi="Times New Roman"/>
          <w:sz w:val="24"/>
          <w:szCs w:val="24"/>
          <w:lang w:val="ru-RU"/>
        </w:rPr>
      </w:pPr>
      <w:r w:rsidRPr="00785825">
        <w:rPr>
          <w:rFonts w:ascii="Times New Roman" w:hAnsi="Times New Roman"/>
          <w:sz w:val="24"/>
          <w:lang w:val="ru-RU"/>
        </w:rPr>
        <w:t xml:space="preserve">федеральным государственным образовательным </w:t>
      </w:r>
      <w:r w:rsidRPr="00785825">
        <w:rPr>
          <w:rFonts w:ascii="Times New Roman" w:hAnsi="Times New Roman"/>
          <w:sz w:val="24"/>
          <w:szCs w:val="24"/>
          <w:lang w:val="ru-RU"/>
        </w:rPr>
        <w:t xml:space="preserve">стандартом начального общего образования, утвержденным приказом </w:t>
      </w:r>
      <w:proofErr w:type="spellStart"/>
      <w:r w:rsidRPr="00785825">
        <w:rPr>
          <w:rFonts w:ascii="Times New Roman" w:hAnsi="Times New Roman"/>
          <w:sz w:val="24"/>
          <w:szCs w:val="24"/>
          <w:lang w:val="ru-RU"/>
        </w:rPr>
        <w:t>Минобрнауки</w:t>
      </w:r>
      <w:proofErr w:type="spellEnd"/>
      <w:r w:rsidRPr="00785825">
        <w:rPr>
          <w:rFonts w:ascii="Times New Roman" w:hAnsi="Times New Roman"/>
          <w:sz w:val="24"/>
          <w:szCs w:val="24"/>
          <w:lang w:val="ru-RU"/>
        </w:rPr>
        <w:t xml:space="preserve"> РФ от </w:t>
      </w:r>
      <w:proofErr w:type="spellStart"/>
      <w:r w:rsidRPr="00785825">
        <w:rPr>
          <w:rFonts w:ascii="Times New Roman" w:hAnsi="Times New Roman"/>
          <w:sz w:val="24"/>
          <w:szCs w:val="24"/>
          <w:lang w:val="ru-RU"/>
        </w:rPr>
        <w:t>от</w:t>
      </w:r>
      <w:proofErr w:type="spellEnd"/>
      <w:r w:rsidRPr="00785825">
        <w:rPr>
          <w:rFonts w:ascii="Times New Roman" w:hAnsi="Times New Roman"/>
          <w:sz w:val="24"/>
          <w:szCs w:val="24"/>
          <w:lang w:val="ru-RU"/>
        </w:rPr>
        <w:t xml:space="preserve"> 6 октября 2009 г. № 373 </w:t>
      </w:r>
    </w:p>
    <w:p w:rsidR="004B3625" w:rsidRPr="00785825" w:rsidRDefault="004B3625" w:rsidP="00402D2E">
      <w:pPr>
        <w:pStyle w:val="a5"/>
        <w:widowControl/>
        <w:numPr>
          <w:ilvl w:val="0"/>
          <w:numId w:val="25"/>
        </w:numPr>
        <w:shd w:val="clear" w:color="auto" w:fill="FFFFFF"/>
        <w:spacing w:line="168" w:lineRule="atLeast"/>
        <w:ind w:firstLine="0"/>
        <w:rPr>
          <w:rFonts w:ascii="Times New Roman" w:hAnsi="Times New Roman"/>
          <w:sz w:val="24"/>
          <w:szCs w:val="24"/>
          <w:lang w:val="ru-RU"/>
        </w:rPr>
      </w:pPr>
      <w:r w:rsidRPr="00785825">
        <w:rPr>
          <w:rFonts w:ascii="Times New Roman" w:hAnsi="Times New Roman"/>
          <w:sz w:val="24"/>
          <w:szCs w:val="24"/>
          <w:lang w:val="ru-RU"/>
        </w:rPr>
        <w:t xml:space="preserve">Уставом </w:t>
      </w:r>
      <w:r>
        <w:rPr>
          <w:rFonts w:ascii="Times New Roman" w:hAnsi="Times New Roman"/>
          <w:sz w:val="24"/>
          <w:szCs w:val="24"/>
          <w:lang w:val="ru-RU"/>
        </w:rPr>
        <w:t xml:space="preserve">МАОУ </w:t>
      </w:r>
      <w:proofErr w:type="spellStart"/>
      <w:r>
        <w:rPr>
          <w:rFonts w:ascii="Times New Roman" w:hAnsi="Times New Roman"/>
          <w:sz w:val="24"/>
          <w:szCs w:val="24"/>
          <w:lang w:val="ru-RU"/>
        </w:rPr>
        <w:t>Петелинская</w:t>
      </w:r>
      <w:proofErr w:type="spellEnd"/>
      <w:r>
        <w:rPr>
          <w:rFonts w:ascii="Times New Roman" w:hAnsi="Times New Roman"/>
          <w:sz w:val="24"/>
          <w:szCs w:val="24"/>
          <w:lang w:val="ru-RU"/>
        </w:rPr>
        <w:t xml:space="preserve"> СОШ</w:t>
      </w:r>
    </w:p>
    <w:p w:rsidR="004B3625" w:rsidRPr="00785825" w:rsidRDefault="004B3625" w:rsidP="00402D2E">
      <w:pPr>
        <w:shd w:val="clear" w:color="auto" w:fill="FFFFFF"/>
        <w:jc w:val="both"/>
        <w:textAlignment w:val="baseline"/>
        <w:outlineLvl w:val="4"/>
        <w:rPr>
          <w:rFonts w:ascii="Times New Roman" w:hAnsi="Times New Roman"/>
          <w:color w:val="000000"/>
          <w:sz w:val="24"/>
          <w:szCs w:val="24"/>
          <w:lang w:val="ru-RU"/>
        </w:rPr>
      </w:pPr>
      <w:r w:rsidRPr="00785825">
        <w:rPr>
          <w:rFonts w:ascii="Times New Roman" w:hAnsi="Times New Roman"/>
          <w:color w:val="000000"/>
          <w:sz w:val="24"/>
          <w:szCs w:val="24"/>
          <w:lang w:val="ru-RU"/>
        </w:rPr>
        <w:t>1.2. Настоящее Положение является локальным нормативным</w:t>
      </w:r>
      <w:r>
        <w:rPr>
          <w:rFonts w:ascii="Times New Roman" w:hAnsi="Times New Roman"/>
          <w:color w:val="000000"/>
          <w:sz w:val="24"/>
          <w:szCs w:val="24"/>
          <w:lang w:val="ru-RU"/>
        </w:rPr>
        <w:t xml:space="preserve"> актом МАОУ </w:t>
      </w:r>
      <w:proofErr w:type="spellStart"/>
      <w:r>
        <w:rPr>
          <w:rFonts w:ascii="Times New Roman" w:hAnsi="Times New Roman"/>
          <w:color w:val="000000"/>
          <w:sz w:val="24"/>
          <w:szCs w:val="24"/>
          <w:lang w:val="ru-RU"/>
        </w:rPr>
        <w:t>Петелинская</w:t>
      </w:r>
      <w:proofErr w:type="spellEnd"/>
      <w:r>
        <w:rPr>
          <w:rFonts w:ascii="Times New Roman" w:hAnsi="Times New Roman"/>
          <w:color w:val="000000"/>
          <w:sz w:val="24"/>
          <w:szCs w:val="24"/>
          <w:lang w:val="ru-RU"/>
        </w:rPr>
        <w:t xml:space="preserve"> СОШ</w:t>
      </w:r>
      <w:r w:rsidRPr="00785825">
        <w:rPr>
          <w:rFonts w:ascii="Times New Roman" w:hAnsi="Times New Roman"/>
          <w:color w:val="000000"/>
          <w:sz w:val="24"/>
          <w:szCs w:val="24"/>
          <w:lang w:val="ru-RU"/>
        </w:rPr>
        <w:t>, устанавливающим порядок ведения тетрадей учащихся и их проверки учителями.</w:t>
      </w:r>
    </w:p>
    <w:p w:rsidR="004B3625" w:rsidRPr="00EF0406" w:rsidRDefault="004B3625" w:rsidP="00402D2E">
      <w:pPr>
        <w:tabs>
          <w:tab w:val="left" w:pos="9355"/>
        </w:tabs>
        <w:ind w:right="-1"/>
        <w:contextualSpacing/>
        <w:jc w:val="both"/>
        <w:rPr>
          <w:rFonts w:ascii="Times New Roman" w:hAnsi="Times New Roman"/>
          <w:sz w:val="24"/>
          <w:szCs w:val="24"/>
          <w:lang w:val="ru-RU"/>
        </w:rPr>
      </w:pPr>
    </w:p>
    <w:p w:rsidR="004B3625" w:rsidRPr="00EF0406" w:rsidRDefault="004B3625" w:rsidP="00402D2E">
      <w:pPr>
        <w:pStyle w:val="Heading11"/>
        <w:tabs>
          <w:tab w:val="left" w:pos="0"/>
          <w:tab w:val="left" w:pos="9355"/>
        </w:tabs>
        <w:ind w:left="360" w:right="-1"/>
        <w:contextualSpacing/>
        <w:rPr>
          <w:b w:val="0"/>
          <w:bCs w:val="0"/>
          <w:sz w:val="24"/>
          <w:szCs w:val="24"/>
          <w:lang w:val="ru-RU"/>
        </w:rPr>
      </w:pPr>
      <w:bookmarkStart w:id="4" w:name="II._Количество_и_назначение_ученических_"/>
      <w:bookmarkEnd w:id="4"/>
      <w:r>
        <w:rPr>
          <w:sz w:val="24"/>
          <w:szCs w:val="24"/>
          <w:lang w:val="ru-RU"/>
        </w:rPr>
        <w:t>2.</w:t>
      </w:r>
      <w:r w:rsidRPr="00EF0406">
        <w:rPr>
          <w:sz w:val="24"/>
          <w:szCs w:val="24"/>
          <w:lang w:val="ru-RU"/>
        </w:rPr>
        <w:t>Количество и назначение ученических</w:t>
      </w:r>
      <w:r w:rsidRPr="00EF0406">
        <w:rPr>
          <w:spacing w:val="-23"/>
          <w:sz w:val="24"/>
          <w:szCs w:val="24"/>
          <w:lang w:val="ru-RU"/>
        </w:rPr>
        <w:t xml:space="preserve"> </w:t>
      </w:r>
      <w:r w:rsidRPr="00EF0406">
        <w:rPr>
          <w:sz w:val="24"/>
          <w:szCs w:val="24"/>
          <w:lang w:val="ru-RU"/>
        </w:rPr>
        <w:t>тетрадей</w:t>
      </w:r>
    </w:p>
    <w:p w:rsidR="004B3625" w:rsidRPr="00EF0406" w:rsidRDefault="004B3625" w:rsidP="00402D2E">
      <w:pPr>
        <w:tabs>
          <w:tab w:val="left" w:pos="9355"/>
        </w:tabs>
        <w:ind w:right="-1"/>
        <w:contextualSpacing/>
        <w:jc w:val="both"/>
        <w:rPr>
          <w:rFonts w:ascii="Times New Roman" w:hAnsi="Times New Roman"/>
          <w:sz w:val="24"/>
          <w:szCs w:val="24"/>
          <w:lang w:val="ru-RU"/>
        </w:rPr>
      </w:pPr>
      <w:r w:rsidRPr="00EF0406">
        <w:rPr>
          <w:rFonts w:ascii="Times New Roman" w:hAnsi="Times New Roman"/>
          <w:sz w:val="24"/>
          <w:szCs w:val="24"/>
          <w:lang w:val="ru-RU"/>
        </w:rPr>
        <w:t>Для выполнения всех видов обучающих, проверочных и контрольных работ учащимся надлежит иметь следующее количество тетрадей из расчета на каждого</w:t>
      </w:r>
      <w:r w:rsidRPr="00EF0406">
        <w:rPr>
          <w:rFonts w:ascii="Times New Roman" w:hAnsi="Times New Roman"/>
          <w:spacing w:val="-18"/>
          <w:sz w:val="24"/>
          <w:szCs w:val="24"/>
          <w:lang w:val="ru-RU"/>
        </w:rPr>
        <w:t xml:space="preserve"> </w:t>
      </w:r>
      <w:r w:rsidRPr="00EF0406">
        <w:rPr>
          <w:rFonts w:ascii="Times New Roman" w:hAnsi="Times New Roman"/>
          <w:sz w:val="24"/>
          <w:szCs w:val="24"/>
          <w:lang w:val="ru-RU"/>
        </w:rPr>
        <w:t xml:space="preserve">учащегося: </w:t>
      </w:r>
    </w:p>
    <w:p w:rsidR="004B3625" w:rsidRPr="00EF0406" w:rsidRDefault="004B3625" w:rsidP="00EF0406">
      <w:pPr>
        <w:tabs>
          <w:tab w:val="left" w:pos="9355"/>
        </w:tabs>
        <w:ind w:right="-1" w:firstLine="680"/>
        <w:contextualSpacing/>
        <w:jc w:val="both"/>
        <w:rPr>
          <w:rFonts w:ascii="Times New Roman" w:hAnsi="Times New Roman"/>
          <w:sz w:val="24"/>
          <w:szCs w:val="24"/>
          <w:lang w:val="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1"/>
        <w:gridCol w:w="1650"/>
        <w:gridCol w:w="1225"/>
        <w:gridCol w:w="1784"/>
        <w:gridCol w:w="1692"/>
        <w:gridCol w:w="2312"/>
      </w:tblGrid>
      <w:tr w:rsidR="004B3625" w:rsidRPr="00130C71" w:rsidTr="00402D2E">
        <w:trPr>
          <w:trHeight w:val="480"/>
        </w:trPr>
        <w:tc>
          <w:tcPr>
            <w:tcW w:w="0" w:type="auto"/>
            <w:vMerge w:val="restart"/>
          </w:tcPr>
          <w:p w:rsidR="004B3625" w:rsidRPr="00130C71" w:rsidRDefault="004B3625" w:rsidP="00130C71">
            <w:pPr>
              <w:pStyle w:val="a7"/>
              <w:tabs>
                <w:tab w:val="left" w:pos="9355"/>
              </w:tabs>
              <w:ind w:firstLine="680"/>
              <w:contextualSpacing/>
              <w:jc w:val="both"/>
              <w:rPr>
                <w:rFonts w:ascii="Times New Roman" w:hAnsi="Times New Roman"/>
                <w:b/>
                <w:sz w:val="24"/>
                <w:szCs w:val="24"/>
                <w:lang w:val="ru-RU" w:eastAsia="ru-RU"/>
              </w:rPr>
            </w:pPr>
            <w:r w:rsidRPr="00130C71">
              <w:rPr>
                <w:rFonts w:ascii="Times New Roman" w:hAnsi="Times New Roman"/>
                <w:b/>
                <w:sz w:val="24"/>
                <w:szCs w:val="24"/>
                <w:lang w:eastAsia="ru-RU"/>
              </w:rPr>
              <w:t>№п/п</w:t>
            </w:r>
          </w:p>
        </w:tc>
        <w:tc>
          <w:tcPr>
            <w:tcW w:w="1650" w:type="dxa"/>
            <w:vMerge w:val="restart"/>
          </w:tcPr>
          <w:p w:rsidR="004B3625" w:rsidRPr="00130C71" w:rsidRDefault="004B3625" w:rsidP="00130C71">
            <w:pPr>
              <w:pStyle w:val="a7"/>
              <w:tabs>
                <w:tab w:val="left" w:pos="9355"/>
              </w:tabs>
              <w:contextualSpacing/>
              <w:jc w:val="both"/>
              <w:rPr>
                <w:rFonts w:ascii="Times New Roman" w:hAnsi="Times New Roman"/>
                <w:b/>
                <w:sz w:val="24"/>
                <w:szCs w:val="24"/>
                <w:lang w:val="ru-RU" w:eastAsia="ru-RU"/>
              </w:rPr>
            </w:pPr>
            <w:proofErr w:type="spellStart"/>
            <w:r w:rsidRPr="00130C71">
              <w:rPr>
                <w:rFonts w:ascii="Times New Roman" w:hAnsi="Times New Roman"/>
                <w:b/>
                <w:sz w:val="24"/>
                <w:szCs w:val="24"/>
                <w:lang w:eastAsia="ru-RU"/>
              </w:rPr>
              <w:t>Учебный</w:t>
            </w:r>
            <w:proofErr w:type="spellEnd"/>
            <w:r w:rsidRPr="00130C71">
              <w:rPr>
                <w:rFonts w:ascii="Times New Roman" w:hAnsi="Times New Roman"/>
                <w:b/>
                <w:sz w:val="24"/>
                <w:szCs w:val="24"/>
                <w:lang w:eastAsia="ru-RU"/>
              </w:rPr>
              <w:t xml:space="preserve"> </w:t>
            </w:r>
            <w:proofErr w:type="spellStart"/>
            <w:r w:rsidRPr="00130C71">
              <w:rPr>
                <w:rFonts w:ascii="Times New Roman" w:hAnsi="Times New Roman"/>
                <w:b/>
                <w:sz w:val="24"/>
                <w:szCs w:val="24"/>
                <w:lang w:eastAsia="ru-RU"/>
              </w:rPr>
              <w:t>предме</w:t>
            </w:r>
            <w:proofErr w:type="spellEnd"/>
            <w:r w:rsidRPr="00130C71">
              <w:rPr>
                <w:rFonts w:ascii="Times New Roman" w:hAnsi="Times New Roman"/>
                <w:b/>
                <w:sz w:val="24"/>
                <w:szCs w:val="24"/>
                <w:lang w:val="ru-RU" w:eastAsia="ru-RU"/>
              </w:rPr>
              <w:t>т</w:t>
            </w:r>
          </w:p>
        </w:tc>
        <w:tc>
          <w:tcPr>
            <w:tcW w:w="1225" w:type="dxa"/>
            <w:vMerge w:val="restart"/>
          </w:tcPr>
          <w:p w:rsidR="004B3625" w:rsidRPr="00130C71" w:rsidRDefault="004B3625" w:rsidP="00130C71">
            <w:pPr>
              <w:pStyle w:val="a7"/>
              <w:tabs>
                <w:tab w:val="left" w:pos="9355"/>
              </w:tabs>
              <w:contextualSpacing/>
              <w:jc w:val="both"/>
              <w:rPr>
                <w:rFonts w:ascii="Times New Roman" w:hAnsi="Times New Roman"/>
                <w:b/>
                <w:sz w:val="24"/>
                <w:szCs w:val="24"/>
                <w:lang w:val="ru-RU" w:eastAsia="ru-RU"/>
              </w:rPr>
            </w:pPr>
            <w:proofErr w:type="spellStart"/>
            <w:r w:rsidRPr="00130C71">
              <w:rPr>
                <w:rFonts w:ascii="Times New Roman" w:hAnsi="Times New Roman"/>
                <w:b/>
                <w:sz w:val="24"/>
                <w:szCs w:val="24"/>
                <w:lang w:eastAsia="ru-RU"/>
              </w:rPr>
              <w:t>Период</w:t>
            </w:r>
            <w:proofErr w:type="spellEnd"/>
            <w:r w:rsidRPr="00130C71">
              <w:rPr>
                <w:rFonts w:ascii="Times New Roman" w:hAnsi="Times New Roman"/>
                <w:b/>
                <w:sz w:val="24"/>
                <w:szCs w:val="24"/>
                <w:lang w:eastAsia="ru-RU"/>
              </w:rPr>
              <w:t xml:space="preserve"> </w:t>
            </w:r>
            <w:proofErr w:type="spellStart"/>
            <w:r w:rsidRPr="00130C71">
              <w:rPr>
                <w:rFonts w:ascii="Times New Roman" w:hAnsi="Times New Roman"/>
                <w:b/>
                <w:sz w:val="24"/>
                <w:szCs w:val="24"/>
                <w:lang w:eastAsia="ru-RU"/>
              </w:rPr>
              <w:t>обучения</w:t>
            </w:r>
            <w:proofErr w:type="spellEnd"/>
          </w:p>
        </w:tc>
        <w:tc>
          <w:tcPr>
            <w:tcW w:w="0" w:type="auto"/>
            <w:gridSpan w:val="2"/>
          </w:tcPr>
          <w:p w:rsidR="004B3625" w:rsidRPr="00130C71" w:rsidRDefault="004B3625" w:rsidP="00130C71">
            <w:pPr>
              <w:pStyle w:val="a7"/>
              <w:tabs>
                <w:tab w:val="left" w:pos="9355"/>
              </w:tabs>
              <w:contextualSpacing/>
              <w:jc w:val="both"/>
              <w:rPr>
                <w:rFonts w:ascii="Times New Roman" w:hAnsi="Times New Roman"/>
                <w:b/>
                <w:sz w:val="24"/>
                <w:szCs w:val="24"/>
                <w:lang w:eastAsia="ru-RU"/>
              </w:rPr>
            </w:pPr>
            <w:proofErr w:type="spellStart"/>
            <w:r w:rsidRPr="00130C71">
              <w:rPr>
                <w:rFonts w:ascii="Times New Roman" w:hAnsi="Times New Roman"/>
                <w:b/>
                <w:sz w:val="24"/>
                <w:szCs w:val="24"/>
                <w:lang w:eastAsia="ru-RU"/>
              </w:rPr>
              <w:t>Количество</w:t>
            </w:r>
            <w:proofErr w:type="spellEnd"/>
            <w:r w:rsidRPr="00130C71">
              <w:rPr>
                <w:rFonts w:ascii="Times New Roman" w:hAnsi="Times New Roman"/>
                <w:b/>
                <w:sz w:val="24"/>
                <w:szCs w:val="24"/>
                <w:lang w:eastAsia="ru-RU"/>
              </w:rPr>
              <w:t xml:space="preserve"> </w:t>
            </w:r>
            <w:proofErr w:type="spellStart"/>
            <w:r w:rsidRPr="00130C71">
              <w:rPr>
                <w:rFonts w:ascii="Times New Roman" w:hAnsi="Times New Roman"/>
                <w:b/>
                <w:sz w:val="24"/>
                <w:szCs w:val="24"/>
                <w:lang w:eastAsia="ru-RU"/>
              </w:rPr>
              <w:t>тетрадей</w:t>
            </w:r>
            <w:proofErr w:type="spellEnd"/>
          </w:p>
        </w:tc>
        <w:tc>
          <w:tcPr>
            <w:tcW w:w="2312" w:type="dxa"/>
            <w:vMerge w:val="restart"/>
          </w:tcPr>
          <w:p w:rsidR="004B3625" w:rsidRPr="00130C71" w:rsidRDefault="004B3625" w:rsidP="00130C71">
            <w:pPr>
              <w:pStyle w:val="a7"/>
              <w:tabs>
                <w:tab w:val="left" w:pos="9355"/>
              </w:tabs>
              <w:contextualSpacing/>
              <w:jc w:val="both"/>
              <w:rPr>
                <w:rFonts w:ascii="Times New Roman" w:hAnsi="Times New Roman"/>
                <w:b/>
                <w:sz w:val="24"/>
                <w:szCs w:val="24"/>
                <w:lang w:val="ru-RU" w:eastAsia="ru-RU"/>
              </w:rPr>
            </w:pPr>
            <w:proofErr w:type="spellStart"/>
            <w:r w:rsidRPr="00130C71">
              <w:rPr>
                <w:rFonts w:ascii="Times New Roman" w:hAnsi="Times New Roman"/>
                <w:b/>
                <w:sz w:val="24"/>
                <w:szCs w:val="24"/>
                <w:lang w:eastAsia="ru-RU"/>
              </w:rPr>
              <w:t>Комментарий</w:t>
            </w:r>
            <w:proofErr w:type="spellEnd"/>
          </w:p>
        </w:tc>
      </w:tr>
      <w:tr w:rsidR="004B3625" w:rsidRPr="00130C71" w:rsidTr="00402D2E">
        <w:trPr>
          <w:trHeight w:val="240"/>
        </w:trPr>
        <w:tc>
          <w:tcPr>
            <w:tcW w:w="0" w:type="auto"/>
            <w:vMerge/>
          </w:tcPr>
          <w:p w:rsidR="004B3625" w:rsidRPr="00130C71" w:rsidRDefault="004B3625" w:rsidP="00130C71">
            <w:pPr>
              <w:pStyle w:val="a7"/>
              <w:tabs>
                <w:tab w:val="left" w:pos="9355"/>
              </w:tabs>
              <w:ind w:firstLine="680"/>
              <w:contextualSpacing/>
              <w:jc w:val="both"/>
              <w:rPr>
                <w:rFonts w:ascii="Times New Roman" w:hAnsi="Times New Roman"/>
                <w:b/>
                <w:sz w:val="24"/>
                <w:szCs w:val="24"/>
                <w:lang w:eastAsia="ru-RU"/>
              </w:rPr>
            </w:pPr>
          </w:p>
        </w:tc>
        <w:tc>
          <w:tcPr>
            <w:tcW w:w="1650" w:type="dxa"/>
            <w:vMerge/>
          </w:tcPr>
          <w:p w:rsidR="004B3625" w:rsidRPr="00130C71" w:rsidRDefault="004B3625" w:rsidP="00130C71">
            <w:pPr>
              <w:pStyle w:val="a7"/>
              <w:tabs>
                <w:tab w:val="left" w:pos="9355"/>
              </w:tabs>
              <w:ind w:firstLine="680"/>
              <w:contextualSpacing/>
              <w:jc w:val="both"/>
              <w:rPr>
                <w:rFonts w:ascii="Times New Roman" w:hAnsi="Times New Roman"/>
                <w:b/>
                <w:sz w:val="24"/>
                <w:szCs w:val="24"/>
                <w:lang w:eastAsia="ru-RU"/>
              </w:rPr>
            </w:pPr>
          </w:p>
        </w:tc>
        <w:tc>
          <w:tcPr>
            <w:tcW w:w="1225" w:type="dxa"/>
            <w:vMerge/>
          </w:tcPr>
          <w:p w:rsidR="004B3625" w:rsidRPr="00130C71" w:rsidRDefault="004B3625" w:rsidP="00130C71">
            <w:pPr>
              <w:pStyle w:val="a7"/>
              <w:tabs>
                <w:tab w:val="left" w:pos="9355"/>
              </w:tabs>
              <w:ind w:firstLine="680"/>
              <w:contextualSpacing/>
              <w:jc w:val="both"/>
              <w:rPr>
                <w:rFonts w:ascii="Times New Roman" w:hAnsi="Times New Roman"/>
                <w:b/>
                <w:sz w:val="24"/>
                <w:szCs w:val="24"/>
                <w:lang w:eastAsia="ru-RU"/>
              </w:rPr>
            </w:pPr>
          </w:p>
        </w:tc>
        <w:tc>
          <w:tcPr>
            <w:tcW w:w="0" w:type="auto"/>
          </w:tcPr>
          <w:p w:rsidR="004B3625" w:rsidRPr="00130C71" w:rsidRDefault="004B3625" w:rsidP="00130C71">
            <w:pPr>
              <w:pStyle w:val="a7"/>
              <w:tabs>
                <w:tab w:val="left" w:pos="9355"/>
              </w:tabs>
              <w:contextualSpacing/>
              <w:jc w:val="both"/>
              <w:rPr>
                <w:rFonts w:ascii="Times New Roman" w:hAnsi="Times New Roman"/>
                <w:b/>
                <w:sz w:val="24"/>
                <w:szCs w:val="24"/>
                <w:lang w:val="ru-RU" w:eastAsia="ru-RU"/>
              </w:rPr>
            </w:pPr>
            <w:r w:rsidRPr="00130C71">
              <w:rPr>
                <w:rFonts w:ascii="Times New Roman" w:hAnsi="Times New Roman"/>
                <w:b/>
                <w:sz w:val="24"/>
                <w:szCs w:val="24"/>
                <w:lang w:val="ru-RU" w:eastAsia="ru-RU"/>
              </w:rPr>
              <w:t>рабочие</w:t>
            </w:r>
          </w:p>
        </w:tc>
        <w:tc>
          <w:tcPr>
            <w:tcW w:w="0" w:type="auto"/>
          </w:tcPr>
          <w:p w:rsidR="004B3625" w:rsidRPr="00130C71" w:rsidRDefault="004B3625" w:rsidP="00130C71">
            <w:pPr>
              <w:pStyle w:val="a7"/>
              <w:tabs>
                <w:tab w:val="left" w:pos="9355"/>
              </w:tabs>
              <w:contextualSpacing/>
              <w:jc w:val="both"/>
              <w:rPr>
                <w:rFonts w:ascii="Times New Roman" w:hAnsi="Times New Roman"/>
                <w:b/>
                <w:sz w:val="24"/>
                <w:szCs w:val="24"/>
                <w:lang w:val="ru-RU" w:eastAsia="ru-RU"/>
              </w:rPr>
            </w:pPr>
            <w:r w:rsidRPr="00130C71">
              <w:rPr>
                <w:rFonts w:ascii="Times New Roman" w:hAnsi="Times New Roman"/>
                <w:b/>
                <w:sz w:val="24"/>
                <w:szCs w:val="24"/>
                <w:lang w:val="ru-RU" w:eastAsia="ru-RU"/>
              </w:rPr>
              <w:t xml:space="preserve">для </w:t>
            </w:r>
            <w:proofErr w:type="spellStart"/>
            <w:r w:rsidRPr="00130C71">
              <w:rPr>
                <w:rFonts w:ascii="Times New Roman" w:hAnsi="Times New Roman"/>
                <w:b/>
                <w:sz w:val="24"/>
                <w:szCs w:val="24"/>
                <w:lang w:eastAsia="ru-RU"/>
              </w:rPr>
              <w:t>контрольных</w:t>
            </w:r>
            <w:proofErr w:type="spellEnd"/>
            <w:r w:rsidRPr="00130C71">
              <w:rPr>
                <w:rFonts w:ascii="Times New Roman" w:hAnsi="Times New Roman"/>
                <w:b/>
                <w:sz w:val="24"/>
                <w:szCs w:val="24"/>
                <w:lang w:val="ru-RU" w:eastAsia="ru-RU"/>
              </w:rPr>
              <w:t xml:space="preserve"> работ</w:t>
            </w:r>
          </w:p>
        </w:tc>
        <w:tc>
          <w:tcPr>
            <w:tcW w:w="2312" w:type="dxa"/>
            <w:vMerge/>
          </w:tcPr>
          <w:p w:rsidR="004B3625" w:rsidRPr="00130C71" w:rsidRDefault="004B3625" w:rsidP="00130C71">
            <w:pPr>
              <w:pStyle w:val="a7"/>
              <w:tabs>
                <w:tab w:val="left" w:pos="9355"/>
              </w:tabs>
              <w:ind w:firstLine="680"/>
              <w:contextualSpacing/>
              <w:jc w:val="both"/>
              <w:rPr>
                <w:rFonts w:ascii="Times New Roman" w:hAnsi="Times New Roman"/>
                <w:sz w:val="24"/>
                <w:szCs w:val="24"/>
                <w:lang w:eastAsia="ru-RU"/>
              </w:rPr>
            </w:pPr>
          </w:p>
        </w:tc>
      </w:tr>
      <w:tr w:rsidR="004B3625" w:rsidRPr="00C73FD9" w:rsidTr="00402D2E">
        <w:trPr>
          <w:trHeight w:val="720"/>
        </w:trPr>
        <w:tc>
          <w:tcPr>
            <w:tcW w:w="0" w:type="auto"/>
            <w:vMerge w:val="restart"/>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1</w:t>
            </w:r>
          </w:p>
        </w:tc>
        <w:tc>
          <w:tcPr>
            <w:tcW w:w="1650" w:type="dxa"/>
            <w:vMerge w:val="restart"/>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Русский</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язык</w:t>
            </w:r>
            <w:proofErr w:type="spellEnd"/>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Период</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обучения</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грамоте</w:t>
            </w:r>
            <w:proofErr w:type="spellEnd"/>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Прописи</w:t>
            </w:r>
            <w:proofErr w:type="spellEnd"/>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2312" w:type="dxa"/>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Помимо прописей, допускается наличие</w:t>
            </w:r>
            <w:r w:rsidRPr="00130C71">
              <w:rPr>
                <w:rFonts w:ascii="Times New Roman" w:hAnsi="Times New Roman"/>
                <w:sz w:val="24"/>
                <w:szCs w:val="24"/>
                <w:lang w:eastAsia="ru-RU"/>
              </w:rPr>
              <w:t> </w:t>
            </w:r>
            <w:r w:rsidRPr="00130C71">
              <w:rPr>
                <w:rFonts w:ascii="Times New Roman" w:hAnsi="Times New Roman"/>
                <w:sz w:val="24"/>
                <w:szCs w:val="24"/>
                <w:lang w:val="ru-RU" w:eastAsia="ru-RU"/>
              </w:rPr>
              <w:t xml:space="preserve"> 1 – 2 тетрадей по усмотрению учителя</w:t>
            </w:r>
          </w:p>
        </w:tc>
      </w:tr>
      <w:tr w:rsidR="004B3625" w:rsidRPr="00C73FD9" w:rsidTr="00402D2E">
        <w:trPr>
          <w:trHeight w:val="240"/>
        </w:trPr>
        <w:tc>
          <w:tcPr>
            <w:tcW w:w="0" w:type="auto"/>
            <w:vMerge/>
          </w:tcPr>
          <w:p w:rsidR="004B3625" w:rsidRPr="00130C71" w:rsidRDefault="004B3625" w:rsidP="00130C71">
            <w:pPr>
              <w:pStyle w:val="a7"/>
              <w:tabs>
                <w:tab w:val="left" w:pos="9355"/>
              </w:tabs>
              <w:ind w:firstLine="680"/>
              <w:contextualSpacing/>
              <w:jc w:val="both"/>
              <w:rPr>
                <w:rFonts w:ascii="Times New Roman" w:hAnsi="Times New Roman"/>
                <w:sz w:val="24"/>
                <w:szCs w:val="24"/>
                <w:lang w:val="ru-RU" w:eastAsia="ru-RU"/>
              </w:rPr>
            </w:pPr>
          </w:p>
        </w:tc>
        <w:tc>
          <w:tcPr>
            <w:tcW w:w="1650" w:type="dxa"/>
            <w:vMerge/>
          </w:tcPr>
          <w:p w:rsidR="004B3625" w:rsidRPr="00130C71" w:rsidRDefault="004B3625" w:rsidP="00130C71">
            <w:pPr>
              <w:pStyle w:val="a7"/>
              <w:tabs>
                <w:tab w:val="left" w:pos="9355"/>
              </w:tabs>
              <w:ind w:firstLine="680"/>
              <w:contextualSpacing/>
              <w:jc w:val="both"/>
              <w:rPr>
                <w:rFonts w:ascii="Times New Roman" w:hAnsi="Times New Roman"/>
                <w:sz w:val="24"/>
                <w:szCs w:val="24"/>
                <w:lang w:val="ru-RU" w:eastAsia="ru-RU"/>
              </w:rPr>
            </w:pPr>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1–4</w:t>
            </w:r>
          </w:p>
        </w:tc>
        <w:tc>
          <w:tcPr>
            <w:tcW w:w="0" w:type="auto"/>
          </w:tcPr>
          <w:p w:rsidR="004B3625" w:rsidRPr="00130C71" w:rsidRDefault="004B3625" w:rsidP="00130C71">
            <w:pPr>
              <w:pStyle w:val="a7"/>
              <w:tabs>
                <w:tab w:val="left" w:pos="9355"/>
              </w:tabs>
              <w:ind w:firstLine="680"/>
              <w:contextualSpacing/>
              <w:jc w:val="both"/>
              <w:rPr>
                <w:rFonts w:ascii="Times New Roman" w:hAnsi="Times New Roman"/>
                <w:sz w:val="24"/>
                <w:szCs w:val="24"/>
                <w:lang w:eastAsia="ru-RU"/>
              </w:rPr>
            </w:pPr>
            <w:r w:rsidRPr="00130C71">
              <w:rPr>
                <w:rFonts w:ascii="Times New Roman" w:hAnsi="Times New Roman"/>
                <w:sz w:val="24"/>
                <w:szCs w:val="24"/>
                <w:lang w:eastAsia="ru-RU"/>
              </w:rPr>
              <w:t>2</w:t>
            </w:r>
          </w:p>
        </w:tc>
        <w:tc>
          <w:tcPr>
            <w:tcW w:w="0" w:type="auto"/>
          </w:tcPr>
          <w:p w:rsidR="004B3625" w:rsidRPr="00130C71" w:rsidRDefault="004B3625" w:rsidP="00130C71">
            <w:pPr>
              <w:pStyle w:val="a7"/>
              <w:tabs>
                <w:tab w:val="left" w:pos="9355"/>
              </w:tabs>
              <w:ind w:firstLine="680"/>
              <w:contextualSpacing/>
              <w:jc w:val="both"/>
              <w:rPr>
                <w:rFonts w:ascii="Times New Roman" w:hAnsi="Times New Roman"/>
                <w:sz w:val="24"/>
                <w:szCs w:val="24"/>
                <w:lang w:eastAsia="ru-RU"/>
              </w:rPr>
            </w:pPr>
            <w:r w:rsidRPr="00130C71">
              <w:rPr>
                <w:rFonts w:ascii="Times New Roman" w:hAnsi="Times New Roman"/>
                <w:sz w:val="24"/>
                <w:szCs w:val="24"/>
                <w:lang w:eastAsia="ru-RU"/>
              </w:rPr>
              <w:t>1</w:t>
            </w:r>
          </w:p>
        </w:tc>
        <w:tc>
          <w:tcPr>
            <w:tcW w:w="2312" w:type="dxa"/>
          </w:tcPr>
          <w:p w:rsidR="004B3625" w:rsidRPr="00130C71" w:rsidRDefault="004B3625" w:rsidP="007D536E">
            <w:pPr>
              <w:pStyle w:val="a7"/>
              <w:tabs>
                <w:tab w:val="left" w:pos="9355"/>
              </w:tabs>
              <w:contextualSpacing/>
              <w:rPr>
                <w:rFonts w:ascii="Times New Roman" w:hAnsi="Times New Roman"/>
                <w:sz w:val="24"/>
                <w:szCs w:val="24"/>
                <w:lang w:val="ru-RU" w:eastAsia="ru-RU"/>
              </w:rPr>
            </w:pPr>
            <w:r w:rsidRPr="00130C71">
              <w:rPr>
                <w:rFonts w:ascii="Times New Roman" w:hAnsi="Times New Roman"/>
                <w:sz w:val="24"/>
                <w:szCs w:val="24"/>
                <w:lang w:val="ru-RU" w:eastAsia="ru-RU"/>
              </w:rPr>
              <w:t>По усмотрению учителя допускается ведение тетради для творческих работ в 3-4 классе.</w:t>
            </w:r>
          </w:p>
        </w:tc>
      </w:tr>
      <w:tr w:rsidR="004B3625" w:rsidRPr="00130C71" w:rsidTr="00402D2E">
        <w:trPr>
          <w:trHeight w:val="480"/>
        </w:trPr>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2</w:t>
            </w:r>
          </w:p>
        </w:tc>
        <w:tc>
          <w:tcPr>
            <w:tcW w:w="1650"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Литературное</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чтение</w:t>
            </w:r>
            <w:proofErr w:type="spellEnd"/>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1–4</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2312" w:type="dxa"/>
          </w:tcPr>
          <w:p w:rsidR="004B3625" w:rsidRPr="00130C71" w:rsidRDefault="004B3625" w:rsidP="00130C71">
            <w:pPr>
              <w:pStyle w:val="a7"/>
              <w:tabs>
                <w:tab w:val="left" w:pos="9355"/>
              </w:tabs>
              <w:ind w:firstLine="680"/>
              <w:contextualSpacing/>
              <w:jc w:val="both"/>
              <w:rPr>
                <w:rFonts w:ascii="Times New Roman" w:hAnsi="Times New Roman"/>
                <w:sz w:val="24"/>
                <w:szCs w:val="24"/>
                <w:lang w:val="ru-RU" w:eastAsia="ru-RU"/>
              </w:rPr>
            </w:pPr>
          </w:p>
        </w:tc>
      </w:tr>
      <w:tr w:rsidR="004B3625" w:rsidRPr="00C73FD9" w:rsidTr="00402D2E">
        <w:trPr>
          <w:trHeight w:val="720"/>
        </w:trPr>
        <w:tc>
          <w:tcPr>
            <w:tcW w:w="0" w:type="auto"/>
            <w:vMerge w:val="restart"/>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lastRenderedPageBreak/>
              <w:t>3</w:t>
            </w:r>
          </w:p>
        </w:tc>
        <w:tc>
          <w:tcPr>
            <w:tcW w:w="1650" w:type="dxa"/>
            <w:vMerge w:val="restart"/>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Математика</w:t>
            </w:r>
            <w:proofErr w:type="spellEnd"/>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Период</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обучения</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грамоте</w:t>
            </w:r>
            <w:proofErr w:type="spellEnd"/>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val="ru-RU" w:eastAsia="ru-RU"/>
              </w:rPr>
              <w:t>ТПО</w:t>
            </w:r>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либо</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рабочие</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тетради</w:t>
            </w:r>
            <w:proofErr w:type="spellEnd"/>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2312" w:type="dxa"/>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Помимо ТПО, допускается наличие 1 – 2 тетрадей</w:t>
            </w:r>
          </w:p>
        </w:tc>
      </w:tr>
      <w:tr w:rsidR="004B3625" w:rsidRPr="00C73FD9" w:rsidTr="00402D2E">
        <w:trPr>
          <w:trHeight w:val="240"/>
        </w:trPr>
        <w:tc>
          <w:tcPr>
            <w:tcW w:w="0" w:type="auto"/>
            <w:vMerge/>
          </w:tcPr>
          <w:p w:rsidR="004B3625" w:rsidRPr="00130C71" w:rsidRDefault="004B3625" w:rsidP="00130C71">
            <w:pPr>
              <w:pStyle w:val="a7"/>
              <w:tabs>
                <w:tab w:val="left" w:pos="9355"/>
              </w:tabs>
              <w:ind w:firstLine="680"/>
              <w:contextualSpacing/>
              <w:jc w:val="both"/>
              <w:rPr>
                <w:rFonts w:ascii="Times New Roman" w:hAnsi="Times New Roman"/>
                <w:sz w:val="24"/>
                <w:szCs w:val="24"/>
                <w:lang w:val="ru-RU" w:eastAsia="ru-RU"/>
              </w:rPr>
            </w:pPr>
          </w:p>
        </w:tc>
        <w:tc>
          <w:tcPr>
            <w:tcW w:w="1650" w:type="dxa"/>
            <w:vMerge/>
          </w:tcPr>
          <w:p w:rsidR="004B3625" w:rsidRPr="00130C71" w:rsidRDefault="004B3625" w:rsidP="00130C71">
            <w:pPr>
              <w:pStyle w:val="a7"/>
              <w:tabs>
                <w:tab w:val="left" w:pos="9355"/>
              </w:tabs>
              <w:ind w:firstLine="680"/>
              <w:contextualSpacing/>
              <w:jc w:val="both"/>
              <w:rPr>
                <w:rFonts w:ascii="Times New Roman" w:hAnsi="Times New Roman"/>
                <w:sz w:val="24"/>
                <w:szCs w:val="24"/>
                <w:lang w:val="ru-RU" w:eastAsia="ru-RU"/>
              </w:rPr>
            </w:pPr>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1–4</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2</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1</w:t>
            </w:r>
          </w:p>
        </w:tc>
        <w:tc>
          <w:tcPr>
            <w:tcW w:w="2312" w:type="dxa"/>
          </w:tcPr>
          <w:p w:rsidR="004B3625" w:rsidRPr="00130C71" w:rsidRDefault="004B3625" w:rsidP="007D536E">
            <w:pPr>
              <w:pStyle w:val="a7"/>
              <w:tabs>
                <w:tab w:val="left" w:pos="9355"/>
              </w:tabs>
              <w:contextualSpacing/>
              <w:rPr>
                <w:rFonts w:ascii="Times New Roman" w:hAnsi="Times New Roman"/>
                <w:sz w:val="24"/>
                <w:szCs w:val="24"/>
                <w:lang w:val="ru-RU" w:eastAsia="ru-RU"/>
              </w:rPr>
            </w:pPr>
            <w:r w:rsidRPr="00130C71">
              <w:rPr>
                <w:rFonts w:ascii="Times New Roman" w:hAnsi="Times New Roman"/>
                <w:sz w:val="24"/>
                <w:szCs w:val="24"/>
                <w:lang w:val="ru-RU"/>
              </w:rPr>
              <w:t>Если используются имеющиеся в УМК тетради для контрольных и самостоятельных работ на печатной основе, то нет необходимости дополнительно вводить тетради для контрольных</w:t>
            </w:r>
            <w:r w:rsidRPr="00130C71">
              <w:rPr>
                <w:rFonts w:ascii="Times New Roman" w:hAnsi="Times New Roman"/>
                <w:spacing w:val="-6"/>
                <w:sz w:val="24"/>
                <w:szCs w:val="24"/>
                <w:lang w:val="ru-RU"/>
              </w:rPr>
              <w:t xml:space="preserve"> </w:t>
            </w:r>
            <w:r w:rsidRPr="00130C71">
              <w:rPr>
                <w:rFonts w:ascii="Times New Roman" w:hAnsi="Times New Roman"/>
                <w:sz w:val="24"/>
                <w:szCs w:val="24"/>
                <w:lang w:val="ru-RU"/>
              </w:rPr>
              <w:t>работ.</w:t>
            </w:r>
          </w:p>
        </w:tc>
      </w:tr>
      <w:tr w:rsidR="004B3625" w:rsidRPr="00C73FD9" w:rsidTr="00402D2E">
        <w:trPr>
          <w:trHeight w:val="255"/>
        </w:trPr>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4</w:t>
            </w:r>
          </w:p>
        </w:tc>
        <w:tc>
          <w:tcPr>
            <w:tcW w:w="1650" w:type="dxa"/>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Окружающий мир</w:t>
            </w:r>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1–4</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Нет</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Нет</w:t>
            </w:r>
          </w:p>
        </w:tc>
        <w:tc>
          <w:tcPr>
            <w:tcW w:w="2312" w:type="dxa"/>
          </w:tcPr>
          <w:p w:rsidR="004B3625" w:rsidRPr="00130C71" w:rsidRDefault="004B3625" w:rsidP="007D536E">
            <w:pPr>
              <w:pStyle w:val="a7"/>
              <w:tabs>
                <w:tab w:val="left" w:pos="9355"/>
              </w:tabs>
              <w:contextualSpacing/>
              <w:rPr>
                <w:rFonts w:ascii="Times New Roman" w:hAnsi="Times New Roman"/>
                <w:sz w:val="24"/>
                <w:szCs w:val="24"/>
                <w:lang w:val="ru-RU" w:eastAsia="ru-RU"/>
              </w:rPr>
            </w:pPr>
            <w:r w:rsidRPr="00130C71">
              <w:rPr>
                <w:rFonts w:ascii="Times New Roman" w:hAnsi="Times New Roman"/>
                <w:sz w:val="24"/>
                <w:szCs w:val="24"/>
                <w:lang w:val="ru-RU"/>
              </w:rPr>
              <w:t>Использование рабочих тетрадей на печатной основе, входящих в УМК</w:t>
            </w:r>
            <w:r w:rsidRPr="00130C71">
              <w:rPr>
                <w:rFonts w:ascii="Times New Roman" w:hAnsi="Times New Roman"/>
                <w:sz w:val="24"/>
                <w:szCs w:val="24"/>
              </w:rPr>
              <w:t>    </w:t>
            </w:r>
          </w:p>
        </w:tc>
      </w:tr>
      <w:tr w:rsidR="004B3625" w:rsidRPr="00130C71" w:rsidTr="00402D2E">
        <w:trPr>
          <w:trHeight w:val="285"/>
        </w:trPr>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5</w:t>
            </w:r>
          </w:p>
        </w:tc>
        <w:tc>
          <w:tcPr>
            <w:tcW w:w="1650"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Иностранный</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язык</w:t>
            </w:r>
            <w:proofErr w:type="spellEnd"/>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1–4</w:t>
            </w:r>
          </w:p>
        </w:tc>
        <w:tc>
          <w:tcPr>
            <w:tcW w:w="0" w:type="auto"/>
          </w:tcPr>
          <w:p w:rsidR="004B3625" w:rsidRPr="00130C71" w:rsidRDefault="004B3625" w:rsidP="007D536E">
            <w:pPr>
              <w:pStyle w:val="a7"/>
              <w:tabs>
                <w:tab w:val="left" w:pos="9355"/>
              </w:tabs>
              <w:contextualSpacing/>
              <w:rPr>
                <w:rFonts w:ascii="Times New Roman" w:hAnsi="Times New Roman"/>
                <w:sz w:val="24"/>
                <w:szCs w:val="24"/>
                <w:lang w:val="ru-RU" w:eastAsia="ru-RU"/>
              </w:rPr>
            </w:pPr>
            <w:r w:rsidRPr="00130C71">
              <w:rPr>
                <w:rFonts w:ascii="Times New Roman" w:hAnsi="Times New Roman"/>
                <w:sz w:val="24"/>
                <w:szCs w:val="24"/>
                <w:lang w:val="ru-RU" w:eastAsia="ru-RU"/>
              </w:rPr>
              <w:t xml:space="preserve">В соответствии </w:t>
            </w:r>
            <w:r w:rsidRPr="00130C71">
              <w:rPr>
                <w:rFonts w:ascii="Times New Roman" w:hAnsi="Times New Roman"/>
                <w:sz w:val="24"/>
                <w:szCs w:val="24"/>
                <w:lang w:eastAsia="ru-RU"/>
              </w:rPr>
              <w:t>c</w:t>
            </w:r>
            <w:r w:rsidRPr="00130C71">
              <w:rPr>
                <w:rFonts w:ascii="Times New Roman" w:hAnsi="Times New Roman"/>
                <w:sz w:val="24"/>
                <w:szCs w:val="24"/>
                <w:lang w:val="ru-RU" w:eastAsia="ru-RU"/>
              </w:rPr>
              <w:t xml:space="preserve"> программными требованиями</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2312" w:type="dxa"/>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p>
        </w:tc>
      </w:tr>
      <w:tr w:rsidR="004B3625" w:rsidRPr="00C73FD9" w:rsidTr="00402D2E">
        <w:trPr>
          <w:trHeight w:val="285"/>
        </w:trPr>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6</w:t>
            </w:r>
          </w:p>
        </w:tc>
        <w:tc>
          <w:tcPr>
            <w:tcW w:w="1650" w:type="dxa"/>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Информатика</w:t>
            </w:r>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2-4</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 xml:space="preserve">В соответствии </w:t>
            </w:r>
            <w:r w:rsidRPr="00130C71">
              <w:rPr>
                <w:rFonts w:ascii="Times New Roman" w:hAnsi="Times New Roman"/>
                <w:sz w:val="24"/>
                <w:szCs w:val="24"/>
                <w:lang w:eastAsia="ru-RU"/>
              </w:rPr>
              <w:t>c</w:t>
            </w:r>
            <w:r w:rsidRPr="00130C71">
              <w:rPr>
                <w:rFonts w:ascii="Times New Roman" w:hAnsi="Times New Roman"/>
                <w:sz w:val="24"/>
                <w:szCs w:val="24"/>
                <w:lang w:val="ru-RU" w:eastAsia="ru-RU"/>
              </w:rPr>
              <w:t xml:space="preserve"> программными требованиями</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 xml:space="preserve">Нет </w:t>
            </w:r>
          </w:p>
        </w:tc>
        <w:tc>
          <w:tcPr>
            <w:tcW w:w="2312" w:type="dxa"/>
          </w:tcPr>
          <w:p w:rsidR="004B3625" w:rsidRPr="00130C71" w:rsidRDefault="004B3625" w:rsidP="007D536E">
            <w:pPr>
              <w:pStyle w:val="a7"/>
              <w:tabs>
                <w:tab w:val="left" w:pos="9355"/>
              </w:tabs>
              <w:contextualSpacing/>
              <w:rPr>
                <w:rFonts w:ascii="Times New Roman" w:hAnsi="Times New Roman"/>
                <w:sz w:val="24"/>
                <w:szCs w:val="24"/>
                <w:lang w:val="ru-RU" w:eastAsia="ru-RU"/>
              </w:rPr>
            </w:pPr>
            <w:r w:rsidRPr="00130C71">
              <w:rPr>
                <w:rFonts w:ascii="Times New Roman" w:hAnsi="Times New Roman"/>
                <w:sz w:val="24"/>
                <w:szCs w:val="24"/>
                <w:lang w:val="ru-RU"/>
              </w:rPr>
              <w:t>Использование рабочих тетрадей на печатной основе, входящих в УМК</w:t>
            </w:r>
            <w:r w:rsidRPr="00130C71">
              <w:rPr>
                <w:rFonts w:ascii="Times New Roman" w:hAnsi="Times New Roman"/>
                <w:sz w:val="24"/>
                <w:szCs w:val="24"/>
              </w:rPr>
              <w:t>    </w:t>
            </w:r>
          </w:p>
        </w:tc>
      </w:tr>
      <w:tr w:rsidR="004B3625" w:rsidRPr="00130C71" w:rsidTr="00402D2E">
        <w:trPr>
          <w:trHeight w:val="285"/>
        </w:trPr>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7</w:t>
            </w:r>
          </w:p>
        </w:tc>
        <w:tc>
          <w:tcPr>
            <w:tcW w:w="1650"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ИЗО</w:t>
            </w:r>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val="ru-RU" w:eastAsia="ru-RU"/>
              </w:rPr>
              <w:t>1</w:t>
            </w:r>
            <w:r w:rsidRPr="00130C71">
              <w:rPr>
                <w:rFonts w:ascii="Times New Roman" w:hAnsi="Times New Roman"/>
                <w:sz w:val="24"/>
                <w:szCs w:val="24"/>
                <w:lang w:eastAsia="ru-RU"/>
              </w:rPr>
              <w:t>–4</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Альбом</w:t>
            </w:r>
            <w:proofErr w:type="spellEnd"/>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2312" w:type="dxa"/>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p>
        </w:tc>
      </w:tr>
      <w:tr w:rsidR="004B3625" w:rsidRPr="00C73FD9" w:rsidTr="00402D2E">
        <w:trPr>
          <w:trHeight w:val="285"/>
        </w:trPr>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8</w:t>
            </w:r>
          </w:p>
        </w:tc>
        <w:tc>
          <w:tcPr>
            <w:tcW w:w="1650"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Технология</w:t>
            </w:r>
            <w:proofErr w:type="spellEnd"/>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1–4</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2312" w:type="dxa"/>
          </w:tcPr>
          <w:p w:rsidR="004B3625" w:rsidRPr="00130C71" w:rsidRDefault="004B3625" w:rsidP="007D536E">
            <w:pPr>
              <w:pStyle w:val="a7"/>
              <w:tabs>
                <w:tab w:val="left" w:pos="9355"/>
              </w:tabs>
              <w:contextualSpacing/>
              <w:rPr>
                <w:rFonts w:ascii="Times New Roman" w:hAnsi="Times New Roman"/>
                <w:sz w:val="24"/>
                <w:szCs w:val="24"/>
                <w:lang w:val="ru-RU" w:eastAsia="ru-RU"/>
              </w:rPr>
            </w:pPr>
            <w:r w:rsidRPr="00130C71">
              <w:rPr>
                <w:rFonts w:ascii="Times New Roman" w:hAnsi="Times New Roman"/>
                <w:sz w:val="24"/>
                <w:szCs w:val="24"/>
                <w:lang w:val="ru-RU" w:eastAsia="ru-RU"/>
              </w:rPr>
              <w:t>Допускается  использование тетрадей на печатной основе, входящих в УМК</w:t>
            </w:r>
          </w:p>
        </w:tc>
      </w:tr>
      <w:tr w:rsidR="004B3625" w:rsidRPr="00130C71" w:rsidTr="00402D2E">
        <w:trPr>
          <w:trHeight w:val="285"/>
        </w:trPr>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9</w:t>
            </w:r>
          </w:p>
        </w:tc>
        <w:tc>
          <w:tcPr>
            <w:tcW w:w="1650"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Музыка</w:t>
            </w:r>
            <w:proofErr w:type="spellEnd"/>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1–4</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1</w:t>
            </w:r>
          </w:p>
        </w:tc>
        <w:tc>
          <w:tcPr>
            <w:tcW w:w="0" w:type="auto"/>
          </w:tcPr>
          <w:p w:rsidR="004B3625" w:rsidRPr="00130C71" w:rsidRDefault="004B3625" w:rsidP="00130C71">
            <w:pPr>
              <w:pStyle w:val="a7"/>
              <w:tabs>
                <w:tab w:val="left" w:pos="9355"/>
              </w:tabs>
              <w:ind w:firstLine="680"/>
              <w:contextualSpacing/>
              <w:jc w:val="both"/>
              <w:rPr>
                <w:rFonts w:ascii="Times New Roman" w:hAnsi="Times New Roman"/>
                <w:sz w:val="24"/>
                <w:szCs w:val="24"/>
                <w:lang w:val="ru-RU" w:eastAsia="ru-RU"/>
              </w:rPr>
            </w:pPr>
          </w:p>
        </w:tc>
        <w:tc>
          <w:tcPr>
            <w:tcW w:w="2312" w:type="dxa"/>
          </w:tcPr>
          <w:p w:rsidR="004B3625" w:rsidRPr="00130C71" w:rsidRDefault="004B3625" w:rsidP="00130C71">
            <w:pPr>
              <w:pStyle w:val="a7"/>
              <w:tabs>
                <w:tab w:val="left" w:pos="9355"/>
              </w:tabs>
              <w:ind w:firstLine="680"/>
              <w:contextualSpacing/>
              <w:jc w:val="both"/>
              <w:rPr>
                <w:rFonts w:ascii="Times New Roman" w:hAnsi="Times New Roman"/>
                <w:sz w:val="24"/>
                <w:szCs w:val="24"/>
                <w:lang w:val="ru-RU" w:eastAsia="ru-RU"/>
              </w:rPr>
            </w:pPr>
          </w:p>
        </w:tc>
      </w:tr>
      <w:tr w:rsidR="004B3625" w:rsidRPr="00130C71" w:rsidTr="00402D2E">
        <w:trPr>
          <w:trHeight w:val="285"/>
        </w:trPr>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val="ru-RU" w:eastAsia="ru-RU"/>
              </w:rPr>
            </w:pPr>
            <w:r w:rsidRPr="00130C71">
              <w:rPr>
                <w:rFonts w:ascii="Times New Roman" w:hAnsi="Times New Roman"/>
                <w:sz w:val="24"/>
                <w:szCs w:val="24"/>
                <w:lang w:val="ru-RU" w:eastAsia="ru-RU"/>
              </w:rPr>
              <w:t>10</w:t>
            </w:r>
          </w:p>
        </w:tc>
        <w:tc>
          <w:tcPr>
            <w:tcW w:w="1650"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Физ</w:t>
            </w:r>
            <w:r w:rsidRPr="00130C71">
              <w:rPr>
                <w:rFonts w:ascii="Times New Roman" w:hAnsi="Times New Roman"/>
                <w:sz w:val="24"/>
                <w:szCs w:val="24"/>
                <w:lang w:val="ru-RU" w:eastAsia="ru-RU"/>
              </w:rPr>
              <w:t>ическая</w:t>
            </w:r>
            <w:proofErr w:type="spellEnd"/>
            <w:r w:rsidRPr="00130C71">
              <w:rPr>
                <w:rFonts w:ascii="Times New Roman" w:hAnsi="Times New Roman"/>
                <w:sz w:val="24"/>
                <w:szCs w:val="24"/>
                <w:lang w:eastAsia="ru-RU"/>
              </w:rPr>
              <w:t xml:space="preserve"> </w:t>
            </w:r>
            <w:proofErr w:type="spellStart"/>
            <w:r w:rsidRPr="00130C71">
              <w:rPr>
                <w:rFonts w:ascii="Times New Roman" w:hAnsi="Times New Roman"/>
                <w:sz w:val="24"/>
                <w:szCs w:val="24"/>
                <w:lang w:eastAsia="ru-RU"/>
              </w:rPr>
              <w:t>культура</w:t>
            </w:r>
            <w:proofErr w:type="spellEnd"/>
          </w:p>
        </w:tc>
        <w:tc>
          <w:tcPr>
            <w:tcW w:w="1225" w:type="dxa"/>
          </w:tcPr>
          <w:p w:rsidR="004B3625" w:rsidRPr="00130C71" w:rsidRDefault="004B3625" w:rsidP="00130C71">
            <w:pPr>
              <w:pStyle w:val="a7"/>
              <w:tabs>
                <w:tab w:val="left" w:pos="9355"/>
              </w:tabs>
              <w:contextualSpacing/>
              <w:jc w:val="both"/>
              <w:rPr>
                <w:rFonts w:ascii="Times New Roman" w:hAnsi="Times New Roman"/>
                <w:sz w:val="24"/>
                <w:szCs w:val="24"/>
                <w:lang w:eastAsia="ru-RU"/>
              </w:rPr>
            </w:pPr>
            <w:r w:rsidRPr="00130C71">
              <w:rPr>
                <w:rFonts w:ascii="Times New Roman" w:hAnsi="Times New Roman"/>
                <w:sz w:val="24"/>
                <w:szCs w:val="24"/>
                <w:lang w:eastAsia="ru-RU"/>
              </w:rPr>
              <w:t>1–4</w:t>
            </w:r>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0" w:type="auto"/>
          </w:tcPr>
          <w:p w:rsidR="004B3625" w:rsidRPr="00130C71" w:rsidRDefault="004B3625" w:rsidP="00130C71">
            <w:pPr>
              <w:pStyle w:val="a7"/>
              <w:tabs>
                <w:tab w:val="left" w:pos="9355"/>
              </w:tabs>
              <w:contextualSpacing/>
              <w:jc w:val="both"/>
              <w:rPr>
                <w:rFonts w:ascii="Times New Roman" w:hAnsi="Times New Roman"/>
                <w:sz w:val="24"/>
                <w:szCs w:val="24"/>
                <w:lang w:eastAsia="ru-RU"/>
              </w:rPr>
            </w:pPr>
            <w:proofErr w:type="spellStart"/>
            <w:r w:rsidRPr="00130C71">
              <w:rPr>
                <w:rFonts w:ascii="Times New Roman" w:hAnsi="Times New Roman"/>
                <w:sz w:val="24"/>
                <w:szCs w:val="24"/>
                <w:lang w:eastAsia="ru-RU"/>
              </w:rPr>
              <w:t>Нет</w:t>
            </w:r>
            <w:proofErr w:type="spellEnd"/>
          </w:p>
        </w:tc>
        <w:tc>
          <w:tcPr>
            <w:tcW w:w="2312" w:type="dxa"/>
          </w:tcPr>
          <w:p w:rsidR="004B3625" w:rsidRPr="00130C71" w:rsidRDefault="004B3625" w:rsidP="00130C71">
            <w:pPr>
              <w:pStyle w:val="a7"/>
              <w:tabs>
                <w:tab w:val="left" w:pos="9355"/>
              </w:tabs>
              <w:ind w:firstLine="680"/>
              <w:contextualSpacing/>
              <w:jc w:val="both"/>
              <w:rPr>
                <w:rFonts w:ascii="Times New Roman" w:hAnsi="Times New Roman"/>
                <w:sz w:val="24"/>
                <w:szCs w:val="24"/>
                <w:lang w:val="ru-RU" w:eastAsia="ru-RU"/>
              </w:rPr>
            </w:pPr>
          </w:p>
        </w:tc>
      </w:tr>
    </w:tbl>
    <w:p w:rsidR="004B3625" w:rsidRPr="00EF0406" w:rsidRDefault="004B3625" w:rsidP="00EF0406">
      <w:pPr>
        <w:tabs>
          <w:tab w:val="left" w:pos="9355"/>
        </w:tabs>
        <w:ind w:right="-1" w:firstLine="680"/>
        <w:contextualSpacing/>
        <w:jc w:val="both"/>
        <w:rPr>
          <w:rFonts w:ascii="Times New Roman" w:hAnsi="Times New Roman"/>
          <w:color w:val="000000"/>
          <w:sz w:val="24"/>
          <w:szCs w:val="24"/>
          <w:lang w:val="ru-RU" w:eastAsia="ru-RU"/>
        </w:rPr>
      </w:pPr>
    </w:p>
    <w:p w:rsidR="004B3625" w:rsidRPr="00EF0406" w:rsidRDefault="004B3625" w:rsidP="00402D2E">
      <w:pPr>
        <w:tabs>
          <w:tab w:val="left" w:pos="9355"/>
        </w:tabs>
        <w:ind w:right="-1"/>
        <w:contextualSpacing/>
        <w:jc w:val="both"/>
        <w:rPr>
          <w:rFonts w:ascii="Times New Roman" w:hAnsi="Times New Roman"/>
          <w:color w:val="000000"/>
          <w:sz w:val="24"/>
          <w:szCs w:val="24"/>
          <w:lang w:val="ru-RU" w:eastAsia="ru-RU"/>
        </w:rPr>
      </w:pPr>
      <w:r w:rsidRPr="00EF0406">
        <w:rPr>
          <w:rFonts w:ascii="Times New Roman" w:hAnsi="Times New Roman"/>
          <w:color w:val="000000"/>
          <w:sz w:val="24"/>
          <w:szCs w:val="24"/>
          <w:lang w:val="ru-RU" w:eastAsia="ru-RU"/>
        </w:rPr>
        <w:t xml:space="preserve">В случае наличия в используемых УМК рабочих тетрадей на печатной основе, такие тетради обязательны для работы. </w:t>
      </w:r>
    </w:p>
    <w:p w:rsidR="004B3625" w:rsidRPr="008D574A" w:rsidRDefault="004B3625" w:rsidP="00402D2E">
      <w:pPr>
        <w:tabs>
          <w:tab w:val="left" w:pos="9355"/>
        </w:tabs>
        <w:ind w:right="-1"/>
        <w:contextualSpacing/>
        <w:jc w:val="both"/>
        <w:rPr>
          <w:rFonts w:ascii="Times New Roman" w:hAnsi="Times New Roman"/>
          <w:bCs/>
          <w:iCs/>
          <w:color w:val="000000"/>
          <w:sz w:val="24"/>
          <w:szCs w:val="24"/>
          <w:lang w:val="ru-RU"/>
        </w:rPr>
      </w:pPr>
      <w:r w:rsidRPr="00EF0406">
        <w:rPr>
          <w:rFonts w:ascii="Times New Roman" w:hAnsi="Times New Roman"/>
          <w:color w:val="000000"/>
          <w:sz w:val="24"/>
          <w:szCs w:val="24"/>
          <w:lang w:val="ru-RU" w:eastAsia="ru-RU"/>
        </w:rPr>
        <w:t xml:space="preserve">В тетрадях для контрольных работ, помимо самих контрольных работ, надлежит делать работу над ошибками. </w:t>
      </w:r>
      <w:r w:rsidRPr="008D574A">
        <w:rPr>
          <w:rFonts w:ascii="Times New Roman" w:hAnsi="Times New Roman"/>
          <w:color w:val="000000"/>
          <w:sz w:val="24"/>
          <w:szCs w:val="24"/>
          <w:lang w:val="ru-RU" w:eastAsia="ru-RU"/>
        </w:rPr>
        <w:t>Необходимость выполнения работы над ошибками после контрольной работы, как по русскому языку, так и по математике определяется учителем по итогам поэлементного анализа работ</w:t>
      </w:r>
      <w:r w:rsidRPr="008D574A">
        <w:rPr>
          <w:rFonts w:ascii="Times New Roman" w:hAnsi="Times New Roman"/>
          <w:bCs/>
          <w:iCs/>
          <w:color w:val="000000"/>
          <w:sz w:val="24"/>
          <w:szCs w:val="24"/>
          <w:lang w:val="ru-RU"/>
        </w:rPr>
        <w:t xml:space="preserve"> </w:t>
      </w:r>
    </w:p>
    <w:p w:rsidR="004B3625" w:rsidRPr="00EF0406" w:rsidRDefault="004B3625" w:rsidP="00402D2E">
      <w:pPr>
        <w:tabs>
          <w:tab w:val="left" w:pos="9355"/>
        </w:tabs>
        <w:ind w:right="-1"/>
        <w:contextualSpacing/>
        <w:jc w:val="both"/>
        <w:rPr>
          <w:rFonts w:ascii="Times New Roman" w:hAnsi="Times New Roman"/>
          <w:color w:val="000000"/>
          <w:sz w:val="24"/>
          <w:szCs w:val="24"/>
          <w:lang w:val="ru-RU" w:eastAsia="ru-RU"/>
        </w:rPr>
      </w:pPr>
      <w:r>
        <w:rPr>
          <w:rFonts w:ascii="Times New Roman" w:hAnsi="Times New Roman"/>
          <w:bCs/>
          <w:iCs/>
          <w:sz w:val="24"/>
          <w:szCs w:val="24"/>
          <w:lang w:val="ru-RU"/>
        </w:rPr>
        <w:t xml:space="preserve">Изложение и сочинение относятся </w:t>
      </w:r>
      <w:r w:rsidRPr="00EF0406">
        <w:rPr>
          <w:rFonts w:ascii="Times New Roman" w:hAnsi="Times New Roman"/>
          <w:bCs/>
          <w:iCs/>
          <w:sz w:val="24"/>
          <w:szCs w:val="24"/>
          <w:lang w:val="ru-RU"/>
        </w:rPr>
        <w:t>к работам творчес</w:t>
      </w:r>
      <w:r>
        <w:rPr>
          <w:rFonts w:ascii="Times New Roman" w:hAnsi="Times New Roman"/>
          <w:bCs/>
          <w:iCs/>
          <w:sz w:val="24"/>
          <w:szCs w:val="24"/>
          <w:lang w:val="ru-RU"/>
        </w:rPr>
        <w:t xml:space="preserve">кого характера и подписываются как </w:t>
      </w:r>
      <w:r w:rsidRPr="00EF0406">
        <w:rPr>
          <w:rFonts w:ascii="Times New Roman" w:hAnsi="Times New Roman"/>
          <w:bCs/>
          <w:iCs/>
          <w:sz w:val="24"/>
          <w:szCs w:val="24"/>
          <w:lang w:val="ru-RU"/>
        </w:rPr>
        <w:t>тетради для творческих работ.</w:t>
      </w:r>
    </w:p>
    <w:p w:rsidR="004B3625" w:rsidRPr="00EF0406" w:rsidRDefault="004B3625" w:rsidP="00402D2E">
      <w:pPr>
        <w:tabs>
          <w:tab w:val="left" w:pos="9355"/>
        </w:tabs>
        <w:ind w:right="-1"/>
        <w:contextualSpacing/>
        <w:jc w:val="both"/>
        <w:rPr>
          <w:rFonts w:ascii="Times New Roman" w:hAnsi="Times New Roman"/>
          <w:color w:val="000000"/>
          <w:sz w:val="24"/>
          <w:szCs w:val="24"/>
          <w:lang w:val="ru-RU" w:eastAsia="ru-RU"/>
        </w:rPr>
      </w:pPr>
      <w:r w:rsidRPr="00EF0406">
        <w:rPr>
          <w:rFonts w:ascii="Times New Roman" w:hAnsi="Times New Roman"/>
          <w:bCs/>
          <w:iCs/>
          <w:sz w:val="24"/>
          <w:szCs w:val="24"/>
          <w:lang w:val="ru-RU"/>
        </w:rPr>
        <w:t>Контр</w:t>
      </w:r>
      <w:r>
        <w:rPr>
          <w:rFonts w:ascii="Times New Roman" w:hAnsi="Times New Roman"/>
          <w:bCs/>
          <w:iCs/>
          <w:sz w:val="24"/>
          <w:szCs w:val="24"/>
          <w:lang w:val="ru-RU"/>
        </w:rPr>
        <w:t xml:space="preserve">ольные </w:t>
      </w:r>
      <w:r w:rsidRPr="00EF0406">
        <w:rPr>
          <w:rFonts w:ascii="Times New Roman" w:hAnsi="Times New Roman"/>
          <w:bCs/>
          <w:iCs/>
          <w:sz w:val="24"/>
          <w:szCs w:val="24"/>
          <w:lang w:val="ru-RU"/>
        </w:rPr>
        <w:t xml:space="preserve">изложения (сочинения) выполняются </w:t>
      </w:r>
      <w:r>
        <w:rPr>
          <w:rFonts w:ascii="Times New Roman" w:hAnsi="Times New Roman"/>
          <w:bCs/>
          <w:iCs/>
          <w:sz w:val="24"/>
          <w:szCs w:val="24"/>
          <w:lang w:val="ru-RU"/>
        </w:rPr>
        <w:t xml:space="preserve">в тетради </w:t>
      </w:r>
      <w:r w:rsidRPr="00EF0406">
        <w:rPr>
          <w:rFonts w:ascii="Times New Roman" w:hAnsi="Times New Roman"/>
          <w:bCs/>
          <w:iCs/>
          <w:sz w:val="24"/>
          <w:szCs w:val="24"/>
          <w:lang w:val="ru-RU"/>
        </w:rPr>
        <w:t>для контрольных работ.</w:t>
      </w:r>
      <w:r>
        <w:rPr>
          <w:rFonts w:ascii="Times New Roman" w:hAnsi="Times New Roman"/>
          <w:bCs/>
          <w:iCs/>
          <w:sz w:val="24"/>
          <w:szCs w:val="24"/>
          <w:lang w:val="ru-RU"/>
        </w:rPr>
        <w:t xml:space="preserve"> Обучающие изложения (сочинения) выполняются в рабочих тетрадях или тетрадях для творческих работ</w:t>
      </w:r>
    </w:p>
    <w:p w:rsidR="004B3625" w:rsidRPr="00EF0406" w:rsidRDefault="004B3625" w:rsidP="007D536E">
      <w:pPr>
        <w:pStyle w:val="a5"/>
        <w:tabs>
          <w:tab w:val="left" w:pos="9355"/>
        </w:tabs>
        <w:ind w:left="360" w:right="-1"/>
        <w:contextualSpacing/>
        <w:rPr>
          <w:rFonts w:ascii="Times New Roman" w:hAnsi="Times New Roman"/>
          <w:color w:val="000000"/>
          <w:sz w:val="24"/>
          <w:szCs w:val="24"/>
          <w:lang w:val="ru-RU" w:eastAsia="ru-RU"/>
        </w:rPr>
      </w:pPr>
      <w:r>
        <w:rPr>
          <w:rFonts w:ascii="Times New Roman" w:hAnsi="Times New Roman"/>
          <w:b/>
          <w:bCs/>
          <w:color w:val="000000"/>
          <w:sz w:val="24"/>
          <w:szCs w:val="24"/>
          <w:lang w:val="ru-RU" w:eastAsia="ru-RU"/>
        </w:rPr>
        <w:t>3.</w:t>
      </w:r>
      <w:r w:rsidRPr="00EF0406">
        <w:rPr>
          <w:rFonts w:ascii="Times New Roman" w:hAnsi="Times New Roman"/>
          <w:b/>
          <w:bCs/>
          <w:color w:val="000000"/>
          <w:sz w:val="24"/>
          <w:szCs w:val="24"/>
          <w:lang w:val="ru-RU" w:eastAsia="ru-RU"/>
        </w:rPr>
        <w:t>Требования к оформлению и ведению тетрадей</w:t>
      </w:r>
    </w:p>
    <w:p w:rsidR="004B3625" w:rsidRPr="00EF0406" w:rsidRDefault="004B3625" w:rsidP="00EF0406">
      <w:pPr>
        <w:shd w:val="clear" w:color="auto" w:fill="FFFFFF"/>
        <w:tabs>
          <w:tab w:val="left" w:pos="9355"/>
        </w:tabs>
        <w:spacing w:before="134" w:after="134"/>
        <w:contextualSpacing/>
        <w:jc w:val="both"/>
        <w:rPr>
          <w:rFonts w:ascii="Times New Roman" w:hAnsi="Times New Roman"/>
          <w:color w:val="000000"/>
          <w:sz w:val="24"/>
          <w:szCs w:val="24"/>
          <w:lang w:val="ru-RU" w:eastAsia="ru-RU"/>
        </w:rPr>
      </w:pPr>
      <w:r w:rsidRPr="00EF0406">
        <w:rPr>
          <w:rFonts w:ascii="Times New Roman" w:hAnsi="Times New Roman"/>
          <w:color w:val="000000"/>
          <w:sz w:val="24"/>
          <w:szCs w:val="24"/>
          <w:lang w:val="ru-RU" w:eastAsia="ru-RU"/>
        </w:rPr>
        <w:t xml:space="preserve">Учащиеся пользуются стандартными тетрадями, состоящими из 12-18 листов. </w:t>
      </w:r>
    </w:p>
    <w:p w:rsidR="004B3625" w:rsidRPr="00EF0406" w:rsidRDefault="004B3625" w:rsidP="00402D2E">
      <w:pPr>
        <w:pStyle w:val="Heading11"/>
        <w:tabs>
          <w:tab w:val="left" w:pos="1668"/>
          <w:tab w:val="left" w:pos="9355"/>
        </w:tabs>
        <w:ind w:left="0" w:firstLine="426"/>
        <w:contextualSpacing/>
        <w:jc w:val="both"/>
        <w:rPr>
          <w:b w:val="0"/>
          <w:bCs w:val="0"/>
          <w:sz w:val="24"/>
          <w:szCs w:val="24"/>
          <w:lang w:val="ru-RU"/>
        </w:rPr>
      </w:pPr>
      <w:r w:rsidRPr="00EE4CB2">
        <w:rPr>
          <w:sz w:val="24"/>
          <w:szCs w:val="24"/>
          <w:lang w:val="ru-RU"/>
        </w:rPr>
        <w:t>3</w:t>
      </w:r>
      <w:r>
        <w:rPr>
          <w:sz w:val="24"/>
          <w:szCs w:val="24"/>
          <w:lang w:val="ru-RU"/>
        </w:rPr>
        <w:t>.</w:t>
      </w:r>
      <w:proofErr w:type="gramStart"/>
      <w:r>
        <w:rPr>
          <w:sz w:val="24"/>
          <w:szCs w:val="24"/>
          <w:lang w:val="ru-RU"/>
        </w:rPr>
        <w:t>1.</w:t>
      </w:r>
      <w:r w:rsidRPr="00EF0406">
        <w:rPr>
          <w:sz w:val="24"/>
          <w:szCs w:val="24"/>
          <w:lang w:val="ru-RU"/>
        </w:rPr>
        <w:t>Оформление</w:t>
      </w:r>
      <w:proofErr w:type="gramEnd"/>
      <w:r w:rsidRPr="00EF0406">
        <w:rPr>
          <w:sz w:val="24"/>
          <w:szCs w:val="24"/>
          <w:lang w:val="ru-RU"/>
        </w:rPr>
        <w:t xml:space="preserve"> надписей на обложках ученических</w:t>
      </w:r>
      <w:r w:rsidRPr="00EF0406">
        <w:rPr>
          <w:spacing w:val="-24"/>
          <w:sz w:val="24"/>
          <w:szCs w:val="24"/>
          <w:lang w:val="ru-RU"/>
        </w:rPr>
        <w:t xml:space="preserve"> </w:t>
      </w:r>
      <w:r w:rsidRPr="00EF0406">
        <w:rPr>
          <w:sz w:val="24"/>
          <w:szCs w:val="24"/>
          <w:lang w:val="ru-RU"/>
        </w:rPr>
        <w:t>тетрадей</w:t>
      </w:r>
    </w:p>
    <w:p w:rsidR="0067234B" w:rsidRDefault="004B3625" w:rsidP="00402D2E">
      <w:pPr>
        <w:pStyle w:val="a8"/>
        <w:tabs>
          <w:tab w:val="left" w:pos="9355"/>
        </w:tabs>
        <w:ind w:left="0"/>
        <w:contextualSpacing/>
        <w:jc w:val="both"/>
        <w:rPr>
          <w:rFonts w:ascii="Times New Roman" w:hAnsi="Times New Roman"/>
          <w:sz w:val="24"/>
          <w:szCs w:val="24"/>
          <w:lang w:val="ru-RU"/>
        </w:rPr>
      </w:pPr>
      <w:r w:rsidRPr="00EF0406">
        <w:rPr>
          <w:rFonts w:ascii="Times New Roman" w:hAnsi="Times New Roman"/>
          <w:color w:val="000000"/>
          <w:sz w:val="24"/>
          <w:szCs w:val="24"/>
          <w:lang w:val="ru-RU" w:eastAsia="ru-RU"/>
        </w:rPr>
        <w:t xml:space="preserve">Тетрадь по предмету должна иметь аккуратный внешний вид. </w:t>
      </w:r>
      <w:r w:rsidRPr="00EF0406">
        <w:rPr>
          <w:rFonts w:ascii="Times New Roman" w:hAnsi="Times New Roman"/>
          <w:sz w:val="24"/>
          <w:szCs w:val="24"/>
          <w:lang w:val="ru-RU"/>
        </w:rPr>
        <w:t xml:space="preserve">Тетради учащихся 1-го класса подписывает либо сам учитель, либо родители. Совершенно необязательно, чтобы </w:t>
      </w:r>
      <w:r w:rsidRPr="00EF0406">
        <w:rPr>
          <w:rFonts w:ascii="Times New Roman" w:hAnsi="Times New Roman"/>
          <w:sz w:val="24"/>
          <w:szCs w:val="24"/>
          <w:lang w:val="ru-RU"/>
        </w:rPr>
        <w:lastRenderedPageBreak/>
        <w:t xml:space="preserve">тетради для учащихся 1-го класса (и других) были подписаны одним почерком. Самое главное – грамотное оформление надписей на тетрадях. Тетради учащихся для 2– 4-х классов подписывают сами учащиеся. </w:t>
      </w:r>
    </w:p>
    <w:p w:rsidR="004B3625" w:rsidRPr="00EF0406" w:rsidRDefault="004B3625" w:rsidP="00402D2E">
      <w:pPr>
        <w:pStyle w:val="a8"/>
        <w:tabs>
          <w:tab w:val="left" w:pos="9355"/>
        </w:tabs>
        <w:ind w:left="0"/>
        <w:contextualSpacing/>
        <w:jc w:val="both"/>
        <w:rPr>
          <w:rFonts w:ascii="Times New Roman" w:hAnsi="Times New Roman"/>
          <w:bCs/>
          <w:sz w:val="24"/>
          <w:szCs w:val="24"/>
          <w:lang w:val="ru-RU"/>
        </w:rPr>
      </w:pPr>
      <w:r w:rsidRPr="00EF0406">
        <w:rPr>
          <w:rFonts w:ascii="Times New Roman" w:hAnsi="Times New Roman"/>
          <w:sz w:val="24"/>
          <w:szCs w:val="24"/>
          <w:lang w:val="ru-RU"/>
        </w:rPr>
        <w:t>Надписи на обложках необходимо оформлять по образцу</w:t>
      </w:r>
      <w:r>
        <w:rPr>
          <w:rFonts w:ascii="Times New Roman" w:hAnsi="Times New Roman"/>
          <w:sz w:val="24"/>
          <w:szCs w:val="24"/>
          <w:lang w:val="ru-RU"/>
        </w:rPr>
        <w:t>.</w:t>
      </w:r>
    </w:p>
    <w:p w:rsidR="004B3625" w:rsidRPr="001B0A67" w:rsidRDefault="004B3625" w:rsidP="00EF0406">
      <w:pPr>
        <w:tabs>
          <w:tab w:val="left" w:pos="9355"/>
        </w:tabs>
        <w:ind w:firstLine="680"/>
        <w:contextualSpacing/>
        <w:jc w:val="both"/>
        <w:outlineLvl w:val="0"/>
        <w:rPr>
          <w:rFonts w:ascii="Times New Roman" w:hAnsi="Times New Roman"/>
          <w:bCs/>
          <w:i/>
          <w:iCs/>
          <w:sz w:val="24"/>
          <w:szCs w:val="24"/>
          <w:lang w:val="ru-RU"/>
        </w:rPr>
      </w:pPr>
      <w:r w:rsidRPr="001B0A67">
        <w:rPr>
          <w:rFonts w:ascii="Times New Roman" w:hAnsi="Times New Roman"/>
          <w:bCs/>
          <w:i/>
          <w:iCs/>
          <w:sz w:val="24"/>
          <w:szCs w:val="24"/>
          <w:lang w:val="ru-RU"/>
        </w:rPr>
        <w:t xml:space="preserve"> Образец:</w:t>
      </w:r>
    </w:p>
    <w:p w:rsidR="004B3625" w:rsidRPr="001B0A67" w:rsidRDefault="004B3625" w:rsidP="001B0A67">
      <w:pPr>
        <w:tabs>
          <w:tab w:val="left" w:pos="9355"/>
        </w:tabs>
        <w:ind w:left="1388" w:firstLine="680"/>
        <w:contextualSpacing/>
        <w:jc w:val="both"/>
        <w:rPr>
          <w:rFonts w:ascii="Times New Roman" w:hAnsi="Times New Roman"/>
          <w:bCs/>
          <w:i/>
          <w:iCs/>
          <w:sz w:val="24"/>
          <w:szCs w:val="24"/>
          <w:lang w:val="ru-RU"/>
        </w:rPr>
      </w:pPr>
      <w:r w:rsidRPr="001B0A67">
        <w:rPr>
          <w:rFonts w:ascii="Times New Roman" w:hAnsi="Times New Roman"/>
          <w:bCs/>
          <w:i/>
          <w:iCs/>
          <w:sz w:val="24"/>
          <w:szCs w:val="24"/>
          <w:lang w:val="ru-RU"/>
        </w:rPr>
        <w:t>Тетрадь</w:t>
      </w:r>
    </w:p>
    <w:p w:rsidR="004B3625" w:rsidRPr="001B0A67" w:rsidRDefault="004B3625" w:rsidP="001B0A67">
      <w:pPr>
        <w:tabs>
          <w:tab w:val="left" w:pos="9355"/>
        </w:tabs>
        <w:ind w:left="1388" w:firstLine="680"/>
        <w:contextualSpacing/>
        <w:jc w:val="both"/>
        <w:rPr>
          <w:rFonts w:ascii="Times New Roman" w:hAnsi="Times New Roman"/>
          <w:bCs/>
          <w:i/>
          <w:iCs/>
          <w:sz w:val="24"/>
          <w:szCs w:val="24"/>
          <w:lang w:val="ru-RU"/>
        </w:rPr>
      </w:pPr>
      <w:r w:rsidRPr="001B0A67">
        <w:rPr>
          <w:rFonts w:ascii="Times New Roman" w:hAnsi="Times New Roman"/>
          <w:bCs/>
          <w:i/>
          <w:iCs/>
          <w:sz w:val="24"/>
          <w:szCs w:val="24"/>
          <w:lang w:val="ru-RU"/>
        </w:rPr>
        <w:t>для работ (для контрольных работ)</w:t>
      </w:r>
    </w:p>
    <w:p w:rsidR="004B3625" w:rsidRPr="001B0A67" w:rsidRDefault="004B3625" w:rsidP="001B0A67">
      <w:pPr>
        <w:tabs>
          <w:tab w:val="left" w:pos="9355"/>
        </w:tabs>
        <w:ind w:left="1388" w:firstLine="680"/>
        <w:contextualSpacing/>
        <w:jc w:val="both"/>
        <w:rPr>
          <w:rFonts w:ascii="Times New Roman" w:hAnsi="Times New Roman"/>
          <w:bCs/>
          <w:i/>
          <w:iCs/>
          <w:sz w:val="24"/>
          <w:szCs w:val="24"/>
          <w:lang w:val="ru-RU"/>
        </w:rPr>
      </w:pPr>
      <w:r w:rsidRPr="001B0A67">
        <w:rPr>
          <w:rFonts w:ascii="Times New Roman" w:hAnsi="Times New Roman"/>
          <w:bCs/>
          <w:i/>
          <w:iCs/>
          <w:sz w:val="24"/>
          <w:szCs w:val="24"/>
          <w:lang w:val="ru-RU"/>
        </w:rPr>
        <w:t>по математике (по русскому языку)</w:t>
      </w:r>
    </w:p>
    <w:p w:rsidR="004B3625" w:rsidRPr="00902521" w:rsidRDefault="004B3625" w:rsidP="001B0A67">
      <w:pPr>
        <w:tabs>
          <w:tab w:val="left" w:pos="9355"/>
        </w:tabs>
        <w:ind w:left="1388" w:firstLine="680"/>
        <w:contextualSpacing/>
        <w:jc w:val="both"/>
        <w:rPr>
          <w:rFonts w:ascii="Times New Roman" w:hAnsi="Times New Roman"/>
          <w:bCs/>
          <w:i/>
          <w:iCs/>
          <w:sz w:val="24"/>
          <w:szCs w:val="24"/>
          <w:lang w:val="ru-RU"/>
        </w:rPr>
      </w:pPr>
      <w:r w:rsidRPr="001B0A67">
        <w:rPr>
          <w:rFonts w:ascii="Times New Roman" w:hAnsi="Times New Roman"/>
          <w:bCs/>
          <w:i/>
          <w:iCs/>
          <w:sz w:val="24"/>
          <w:szCs w:val="24"/>
          <w:lang w:val="ru-RU"/>
        </w:rPr>
        <w:t xml:space="preserve">ученика 1 класса </w:t>
      </w:r>
    </w:p>
    <w:p w:rsidR="004B3625" w:rsidRPr="001B0A67" w:rsidRDefault="004B3625" w:rsidP="001B0A67">
      <w:pPr>
        <w:tabs>
          <w:tab w:val="left" w:pos="9355"/>
        </w:tabs>
        <w:ind w:left="1388" w:firstLine="680"/>
        <w:contextualSpacing/>
        <w:jc w:val="both"/>
        <w:rPr>
          <w:rFonts w:ascii="Times New Roman" w:hAnsi="Times New Roman"/>
          <w:bCs/>
          <w:i/>
          <w:iCs/>
          <w:sz w:val="24"/>
          <w:szCs w:val="24"/>
          <w:lang w:val="ru-RU"/>
        </w:rPr>
      </w:pPr>
      <w:r>
        <w:rPr>
          <w:rFonts w:ascii="Times New Roman" w:hAnsi="Times New Roman"/>
          <w:bCs/>
          <w:i/>
          <w:iCs/>
          <w:sz w:val="24"/>
          <w:szCs w:val="24"/>
          <w:lang w:val="ru-RU"/>
        </w:rPr>
        <w:t>МАОУ «</w:t>
      </w:r>
      <w:proofErr w:type="spellStart"/>
      <w:r>
        <w:rPr>
          <w:rFonts w:ascii="Times New Roman" w:hAnsi="Times New Roman"/>
          <w:bCs/>
          <w:i/>
          <w:iCs/>
          <w:sz w:val="24"/>
          <w:szCs w:val="24"/>
          <w:lang w:val="ru-RU"/>
        </w:rPr>
        <w:t>Петелинская</w:t>
      </w:r>
      <w:proofErr w:type="spellEnd"/>
      <w:r w:rsidRPr="001B0A67">
        <w:rPr>
          <w:rFonts w:ascii="Times New Roman" w:hAnsi="Times New Roman"/>
          <w:bCs/>
          <w:i/>
          <w:iCs/>
          <w:sz w:val="24"/>
          <w:szCs w:val="24"/>
          <w:lang w:val="ru-RU"/>
        </w:rPr>
        <w:t xml:space="preserve"> СОШ»</w:t>
      </w:r>
    </w:p>
    <w:p w:rsidR="004B3625" w:rsidRPr="001B0A67" w:rsidRDefault="004B3625" w:rsidP="001B0A67">
      <w:pPr>
        <w:tabs>
          <w:tab w:val="left" w:pos="9355"/>
        </w:tabs>
        <w:ind w:left="1388" w:firstLine="680"/>
        <w:contextualSpacing/>
        <w:jc w:val="both"/>
        <w:rPr>
          <w:rFonts w:ascii="Times New Roman" w:hAnsi="Times New Roman"/>
          <w:bCs/>
          <w:i/>
          <w:iCs/>
          <w:sz w:val="24"/>
          <w:szCs w:val="24"/>
          <w:lang w:val="ru-RU"/>
        </w:rPr>
      </w:pPr>
      <w:r w:rsidRPr="001B0A67">
        <w:rPr>
          <w:rFonts w:ascii="Times New Roman" w:hAnsi="Times New Roman"/>
          <w:bCs/>
          <w:i/>
          <w:iCs/>
          <w:sz w:val="24"/>
          <w:szCs w:val="24"/>
          <w:lang w:val="ru-RU"/>
        </w:rPr>
        <w:t>Петрова Ивана.</w:t>
      </w:r>
    </w:p>
    <w:p w:rsidR="004B3625" w:rsidRPr="00902521" w:rsidRDefault="004B3625" w:rsidP="00EF0406">
      <w:pPr>
        <w:tabs>
          <w:tab w:val="left" w:pos="9355"/>
        </w:tabs>
        <w:ind w:firstLine="680"/>
        <w:contextualSpacing/>
        <w:jc w:val="both"/>
        <w:rPr>
          <w:rFonts w:ascii="Times New Roman" w:hAnsi="Times New Roman"/>
          <w:sz w:val="24"/>
          <w:szCs w:val="24"/>
          <w:u w:val="single"/>
          <w:lang w:val="ru-RU"/>
        </w:rPr>
      </w:pPr>
      <w:r w:rsidRPr="00EF0406">
        <w:rPr>
          <w:rFonts w:ascii="Times New Roman" w:hAnsi="Times New Roman"/>
          <w:sz w:val="24"/>
          <w:szCs w:val="24"/>
          <w:lang w:val="ru-RU"/>
        </w:rPr>
        <w:t xml:space="preserve">Предлог «по» </w:t>
      </w:r>
      <w:proofErr w:type="gramStart"/>
      <w:r w:rsidRPr="00EF0406">
        <w:rPr>
          <w:rFonts w:ascii="Times New Roman" w:hAnsi="Times New Roman"/>
          <w:sz w:val="24"/>
          <w:szCs w:val="24"/>
          <w:lang w:val="ru-RU"/>
        </w:rPr>
        <w:t>пишется  на</w:t>
      </w:r>
      <w:proofErr w:type="gramEnd"/>
      <w:r w:rsidRPr="00EF0406">
        <w:rPr>
          <w:rFonts w:ascii="Times New Roman" w:hAnsi="Times New Roman"/>
          <w:sz w:val="24"/>
          <w:szCs w:val="24"/>
          <w:lang w:val="ru-RU"/>
        </w:rPr>
        <w:t xml:space="preserve"> одной строке с названием предмета. Нумерация класса пишется </w:t>
      </w:r>
      <w:r w:rsidRPr="001B0A67">
        <w:rPr>
          <w:rFonts w:ascii="Times New Roman" w:hAnsi="Times New Roman"/>
          <w:b/>
          <w:sz w:val="24"/>
          <w:szCs w:val="24"/>
          <w:lang w:val="ru-RU"/>
        </w:rPr>
        <w:t xml:space="preserve">арабскими </w:t>
      </w:r>
      <w:r w:rsidRPr="00EF0406">
        <w:rPr>
          <w:rFonts w:ascii="Times New Roman" w:hAnsi="Times New Roman"/>
          <w:sz w:val="24"/>
          <w:szCs w:val="24"/>
          <w:lang w:val="ru-RU"/>
        </w:rPr>
        <w:t xml:space="preserve">цифрами. </w:t>
      </w:r>
      <w:r w:rsidRPr="001B0A67">
        <w:rPr>
          <w:rFonts w:ascii="Times New Roman" w:hAnsi="Times New Roman"/>
          <w:sz w:val="24"/>
          <w:szCs w:val="24"/>
          <w:lang w:val="ru-RU"/>
        </w:rPr>
        <w:t xml:space="preserve">Фамилию и имя следует писать в форме родительного падежа. Сначала пишут фамилию, а затем </w:t>
      </w:r>
      <w:r w:rsidRPr="001B0A67">
        <w:rPr>
          <w:rFonts w:ascii="Times New Roman" w:hAnsi="Times New Roman"/>
          <w:b/>
          <w:sz w:val="24"/>
          <w:szCs w:val="24"/>
          <w:lang w:val="ru-RU"/>
        </w:rPr>
        <w:t>полное имя.</w:t>
      </w:r>
    </w:p>
    <w:tbl>
      <w:tblPr>
        <w:tblW w:w="0" w:type="auto"/>
        <w:tblLook w:val="00A0" w:firstRow="1" w:lastRow="0" w:firstColumn="1" w:lastColumn="0" w:noHBand="0" w:noVBand="0"/>
      </w:tblPr>
      <w:tblGrid>
        <w:gridCol w:w="4785"/>
        <w:gridCol w:w="4786"/>
      </w:tblGrid>
      <w:tr w:rsidR="004B3625" w:rsidRPr="00D51266" w:rsidTr="00262193">
        <w:tc>
          <w:tcPr>
            <w:tcW w:w="4785" w:type="dxa"/>
          </w:tcPr>
          <w:p w:rsidR="004B3625" w:rsidRPr="00D51266" w:rsidRDefault="004B3625" w:rsidP="00262193">
            <w:pPr>
              <w:pStyle w:val="c1"/>
              <w:spacing w:before="0" w:beforeAutospacing="0" w:after="0" w:afterAutospacing="0" w:line="270" w:lineRule="atLeast"/>
              <w:jc w:val="center"/>
              <w:rPr>
                <w:i/>
                <w:color w:val="000000"/>
              </w:rPr>
            </w:pPr>
            <w:r>
              <w:rPr>
                <w:rStyle w:val="c2"/>
                <w:i/>
                <w:iCs/>
                <w:color w:val="000000"/>
              </w:rPr>
              <w:t>Тетрадь</w:t>
            </w:r>
            <w:r w:rsidRPr="00D51266">
              <w:rPr>
                <w:rStyle w:val="c2"/>
                <w:i/>
                <w:iCs/>
                <w:color w:val="000000"/>
              </w:rPr>
              <w:t xml:space="preserve"> по английскому языку подписываются следующим образом:</w:t>
            </w:r>
          </w:p>
          <w:p w:rsidR="004B3625" w:rsidRPr="00D51266" w:rsidRDefault="004B3625" w:rsidP="00262193">
            <w:pPr>
              <w:pStyle w:val="c1"/>
              <w:spacing w:before="0" w:beforeAutospacing="0" w:after="0" w:afterAutospacing="0" w:line="270" w:lineRule="atLeast"/>
              <w:rPr>
                <w:rStyle w:val="c3"/>
                <w:iCs/>
                <w:lang w:val="en-US"/>
              </w:rPr>
            </w:pPr>
            <w:r w:rsidRPr="00D51266">
              <w:rPr>
                <w:rStyle w:val="c3"/>
                <w:iCs/>
                <w:lang w:val="en-US"/>
              </w:rPr>
              <w:t>(Tests)</w:t>
            </w:r>
          </w:p>
          <w:p w:rsidR="004B3625" w:rsidRPr="00D51266" w:rsidRDefault="004B3625" w:rsidP="00262193">
            <w:pPr>
              <w:pStyle w:val="c1"/>
              <w:spacing w:before="0" w:beforeAutospacing="0" w:after="0" w:afterAutospacing="0" w:line="270" w:lineRule="atLeast"/>
              <w:rPr>
                <w:lang w:val="en-US"/>
              </w:rPr>
            </w:pPr>
            <w:r w:rsidRPr="00D51266">
              <w:rPr>
                <w:rStyle w:val="c3"/>
                <w:iCs/>
                <w:lang w:val="en-US"/>
              </w:rPr>
              <w:t>English</w:t>
            </w:r>
          </w:p>
          <w:p w:rsidR="004B3625" w:rsidRPr="008D574A" w:rsidRDefault="004B3625" w:rsidP="00262193">
            <w:pPr>
              <w:pStyle w:val="c1"/>
              <w:spacing w:before="0" w:beforeAutospacing="0" w:after="0" w:afterAutospacing="0" w:line="270" w:lineRule="atLeast"/>
              <w:rPr>
                <w:rStyle w:val="c3"/>
                <w:iCs/>
                <w:lang w:val="en-US"/>
              </w:rPr>
            </w:pPr>
            <w:r w:rsidRPr="00D51266">
              <w:rPr>
                <w:rStyle w:val="c3"/>
                <w:iCs/>
                <w:lang w:val="en-US"/>
              </w:rPr>
              <w:t xml:space="preserve">A. </w:t>
            </w:r>
            <w:proofErr w:type="spellStart"/>
            <w:r w:rsidRPr="00D51266">
              <w:rPr>
                <w:rStyle w:val="c3"/>
                <w:iCs/>
                <w:lang w:val="en-US"/>
              </w:rPr>
              <w:t>Sedova</w:t>
            </w:r>
            <w:proofErr w:type="spellEnd"/>
          </w:p>
          <w:p w:rsidR="004B3625" w:rsidRPr="00A60AD9" w:rsidRDefault="004B3625" w:rsidP="00262193">
            <w:pPr>
              <w:pStyle w:val="c1"/>
              <w:spacing w:before="0" w:beforeAutospacing="0" w:after="0" w:afterAutospacing="0" w:line="270" w:lineRule="atLeast"/>
              <w:rPr>
                <w:iCs/>
                <w:lang w:val="en-US"/>
              </w:rPr>
            </w:pPr>
            <w:r>
              <w:rPr>
                <w:rStyle w:val="c3"/>
                <w:iCs/>
                <w:lang w:val="en-US"/>
              </w:rPr>
              <w:t>III</w:t>
            </w:r>
            <w:r w:rsidRPr="00D51266">
              <w:rPr>
                <w:rStyle w:val="c3"/>
                <w:iCs/>
                <w:lang w:val="en-US"/>
              </w:rPr>
              <w:t>-B</w:t>
            </w:r>
          </w:p>
          <w:p w:rsidR="004B3625" w:rsidRPr="00D51266" w:rsidRDefault="004B3625" w:rsidP="00262193">
            <w:pPr>
              <w:pStyle w:val="ab"/>
              <w:spacing w:before="0" w:beforeAutospacing="0" w:after="0" w:afterAutospacing="0"/>
              <w:jc w:val="both"/>
              <w:rPr>
                <w:color w:val="000000"/>
                <w:lang w:val="en-US"/>
              </w:rPr>
            </w:pPr>
          </w:p>
        </w:tc>
        <w:tc>
          <w:tcPr>
            <w:tcW w:w="4786" w:type="dxa"/>
          </w:tcPr>
          <w:p w:rsidR="004B3625" w:rsidRPr="00D51266" w:rsidRDefault="004B3625" w:rsidP="00262193">
            <w:pPr>
              <w:pStyle w:val="c1"/>
              <w:spacing w:before="0" w:beforeAutospacing="0" w:after="0" w:afterAutospacing="0" w:line="270" w:lineRule="atLeast"/>
              <w:jc w:val="center"/>
              <w:rPr>
                <w:i/>
                <w:color w:val="000000"/>
              </w:rPr>
            </w:pPr>
            <w:r w:rsidRPr="00D51266">
              <w:rPr>
                <w:rStyle w:val="c2"/>
                <w:i/>
                <w:iCs/>
                <w:color w:val="000000"/>
              </w:rPr>
              <w:t>Тетради по немецкому языку подписываются следующим образом:</w:t>
            </w:r>
          </w:p>
          <w:p w:rsidR="004B3625" w:rsidRPr="00A60AD9" w:rsidRDefault="004B3625" w:rsidP="00262193">
            <w:pPr>
              <w:pStyle w:val="c1"/>
              <w:spacing w:before="0" w:beforeAutospacing="0" w:after="0" w:afterAutospacing="0" w:line="270" w:lineRule="atLeast"/>
              <w:rPr>
                <w:lang w:val="en-US"/>
              </w:rPr>
            </w:pPr>
            <w:r w:rsidRPr="00D51266">
              <w:rPr>
                <w:rStyle w:val="c3"/>
                <w:iCs/>
                <w:lang w:val="en-US"/>
              </w:rPr>
              <w:t>Deutsch</w:t>
            </w:r>
          </w:p>
          <w:p w:rsidR="004B3625" w:rsidRPr="00A60AD9" w:rsidRDefault="004B3625" w:rsidP="00262193">
            <w:pPr>
              <w:pStyle w:val="c1"/>
              <w:spacing w:before="0" w:beforeAutospacing="0" w:after="0" w:afterAutospacing="0" w:line="270" w:lineRule="atLeast"/>
              <w:rPr>
                <w:rStyle w:val="c3"/>
                <w:iCs/>
                <w:lang w:val="en-US"/>
              </w:rPr>
            </w:pPr>
            <w:r w:rsidRPr="00D51266">
              <w:rPr>
                <w:rStyle w:val="c3"/>
                <w:iCs/>
                <w:lang w:val="en-US"/>
              </w:rPr>
              <w:t>Anna</w:t>
            </w:r>
            <w:r w:rsidRPr="00A60AD9">
              <w:rPr>
                <w:rStyle w:val="c3"/>
                <w:iCs/>
                <w:lang w:val="en-US"/>
              </w:rPr>
              <w:t xml:space="preserve"> </w:t>
            </w:r>
            <w:proofErr w:type="spellStart"/>
            <w:r w:rsidRPr="00D51266">
              <w:rPr>
                <w:rStyle w:val="c3"/>
                <w:iCs/>
                <w:lang w:val="en-US"/>
              </w:rPr>
              <w:t>Ivanowa</w:t>
            </w:r>
            <w:proofErr w:type="spellEnd"/>
          </w:p>
          <w:p w:rsidR="004B3625" w:rsidRPr="00A60AD9" w:rsidRDefault="004B3625" w:rsidP="00262193">
            <w:pPr>
              <w:pStyle w:val="c1"/>
              <w:spacing w:before="0" w:beforeAutospacing="0" w:after="0" w:afterAutospacing="0" w:line="270" w:lineRule="atLeast"/>
              <w:rPr>
                <w:rStyle w:val="c3"/>
                <w:iCs/>
                <w:lang w:val="en-US"/>
              </w:rPr>
            </w:pPr>
            <w:proofErr w:type="spellStart"/>
            <w:r w:rsidRPr="00D51266">
              <w:rPr>
                <w:rStyle w:val="c3"/>
                <w:iCs/>
                <w:lang w:val="en-US"/>
              </w:rPr>
              <w:t>Klasse</w:t>
            </w:r>
            <w:proofErr w:type="spellEnd"/>
            <w:r w:rsidRPr="00A60AD9">
              <w:rPr>
                <w:rStyle w:val="c3"/>
                <w:iCs/>
                <w:lang w:val="en-US"/>
              </w:rPr>
              <w:t xml:space="preserve"> </w:t>
            </w:r>
            <w:r>
              <w:rPr>
                <w:rStyle w:val="c3"/>
                <w:iCs/>
                <w:lang w:val="en-US"/>
              </w:rPr>
              <w:t xml:space="preserve">3 </w:t>
            </w:r>
            <w:r w:rsidRPr="00D51266">
              <w:rPr>
                <w:rStyle w:val="c3"/>
                <w:iCs/>
                <w:lang w:val="en-US"/>
              </w:rPr>
              <w:t>A</w:t>
            </w:r>
          </w:p>
          <w:p w:rsidR="004B3625" w:rsidRPr="00D51266" w:rsidRDefault="004B3625" w:rsidP="00262193">
            <w:pPr>
              <w:pStyle w:val="ab"/>
              <w:spacing w:before="0" w:beforeAutospacing="0" w:after="0" w:afterAutospacing="0"/>
              <w:jc w:val="both"/>
              <w:rPr>
                <w:color w:val="000000"/>
                <w:lang w:val="en-US"/>
              </w:rPr>
            </w:pPr>
          </w:p>
        </w:tc>
      </w:tr>
    </w:tbl>
    <w:p w:rsidR="004B3625" w:rsidRPr="00EF0406" w:rsidRDefault="004B3625" w:rsidP="008D574A">
      <w:pPr>
        <w:pStyle w:val="Heading11"/>
        <w:tabs>
          <w:tab w:val="left" w:pos="1274"/>
          <w:tab w:val="left" w:pos="9355"/>
        </w:tabs>
        <w:ind w:left="0" w:right="109"/>
        <w:contextualSpacing/>
        <w:jc w:val="both"/>
        <w:rPr>
          <w:b w:val="0"/>
          <w:bCs w:val="0"/>
          <w:sz w:val="24"/>
          <w:szCs w:val="24"/>
          <w:lang w:val="ru-RU"/>
        </w:rPr>
      </w:pPr>
      <w:r>
        <w:rPr>
          <w:sz w:val="24"/>
          <w:szCs w:val="24"/>
          <w:lang w:val="ru-RU"/>
        </w:rPr>
        <w:t>3.</w:t>
      </w:r>
      <w:proofErr w:type="gramStart"/>
      <w:r>
        <w:rPr>
          <w:sz w:val="24"/>
          <w:szCs w:val="24"/>
          <w:lang w:val="ru-RU"/>
        </w:rPr>
        <w:t>2.</w:t>
      </w:r>
      <w:r w:rsidRPr="00EF0406">
        <w:rPr>
          <w:sz w:val="24"/>
          <w:szCs w:val="24"/>
          <w:lang w:val="ru-RU"/>
        </w:rPr>
        <w:t>Оформление</w:t>
      </w:r>
      <w:proofErr w:type="gramEnd"/>
      <w:r w:rsidRPr="00EF0406">
        <w:rPr>
          <w:sz w:val="24"/>
          <w:szCs w:val="24"/>
          <w:lang w:val="ru-RU"/>
        </w:rPr>
        <w:t xml:space="preserve"> письменных работ по математике и русскому</w:t>
      </w:r>
      <w:r w:rsidRPr="00EF0406">
        <w:rPr>
          <w:spacing w:val="-7"/>
          <w:sz w:val="24"/>
          <w:szCs w:val="24"/>
          <w:lang w:val="ru-RU"/>
        </w:rPr>
        <w:t xml:space="preserve"> </w:t>
      </w:r>
      <w:r w:rsidRPr="00EF0406">
        <w:rPr>
          <w:sz w:val="24"/>
          <w:szCs w:val="24"/>
          <w:lang w:val="ru-RU"/>
        </w:rPr>
        <w:t>языку</w:t>
      </w:r>
    </w:p>
    <w:p w:rsidR="004B3625" w:rsidRPr="00EF0406" w:rsidRDefault="004B3625" w:rsidP="00402D2E">
      <w:pPr>
        <w:tabs>
          <w:tab w:val="left" w:pos="9355"/>
        </w:tabs>
        <w:ind w:right="105"/>
        <w:contextualSpacing/>
        <w:jc w:val="both"/>
        <w:rPr>
          <w:rFonts w:ascii="Times New Roman" w:hAnsi="Times New Roman"/>
          <w:sz w:val="24"/>
          <w:szCs w:val="24"/>
          <w:lang w:val="ru-RU"/>
        </w:rPr>
      </w:pPr>
      <w:bookmarkStart w:id="5" w:name="1.Общие_положения"/>
      <w:bookmarkEnd w:id="5"/>
      <w:r>
        <w:rPr>
          <w:rFonts w:ascii="Times New Roman" w:hAnsi="Times New Roman"/>
          <w:b/>
          <w:sz w:val="24"/>
          <w:szCs w:val="24"/>
          <w:lang w:val="ru-RU"/>
        </w:rPr>
        <w:t>3.2.</w:t>
      </w:r>
      <w:proofErr w:type="gramStart"/>
      <w:r w:rsidRPr="00EF0406">
        <w:rPr>
          <w:rFonts w:ascii="Times New Roman" w:hAnsi="Times New Roman"/>
          <w:b/>
          <w:sz w:val="24"/>
          <w:szCs w:val="24"/>
          <w:lang w:val="ru-RU"/>
        </w:rPr>
        <w:t>1.Общие</w:t>
      </w:r>
      <w:proofErr w:type="gramEnd"/>
      <w:r w:rsidRPr="00EF0406">
        <w:rPr>
          <w:rFonts w:ascii="Times New Roman" w:hAnsi="Times New Roman"/>
          <w:b/>
          <w:spacing w:val="-7"/>
          <w:sz w:val="24"/>
          <w:szCs w:val="24"/>
          <w:lang w:val="ru-RU"/>
        </w:rPr>
        <w:t xml:space="preserve"> </w:t>
      </w:r>
      <w:r w:rsidRPr="00EF0406">
        <w:rPr>
          <w:rFonts w:ascii="Times New Roman" w:hAnsi="Times New Roman"/>
          <w:b/>
          <w:sz w:val="24"/>
          <w:szCs w:val="24"/>
          <w:lang w:val="ru-RU"/>
        </w:rPr>
        <w:t>положения</w:t>
      </w:r>
    </w:p>
    <w:p w:rsidR="004B3625" w:rsidRPr="00EF0406" w:rsidRDefault="004B3625" w:rsidP="00402D2E">
      <w:pPr>
        <w:pStyle w:val="a5"/>
        <w:tabs>
          <w:tab w:val="left" w:pos="0"/>
          <w:tab w:val="left" w:pos="9355"/>
        </w:tabs>
        <w:ind w:right="-1"/>
        <w:contextualSpacing/>
        <w:jc w:val="both"/>
        <w:rPr>
          <w:rFonts w:ascii="Times New Roman" w:hAnsi="Times New Roman"/>
          <w:sz w:val="24"/>
          <w:szCs w:val="24"/>
          <w:lang w:val="ru-RU"/>
        </w:rPr>
      </w:pPr>
      <w:r w:rsidRPr="00EF0406">
        <w:rPr>
          <w:rFonts w:ascii="Times New Roman" w:hAnsi="Times New Roman"/>
          <w:sz w:val="24"/>
          <w:szCs w:val="24"/>
          <w:lang w:val="ru-RU"/>
        </w:rPr>
        <w:t>Все записи в тетрадях следует оформлять</w:t>
      </w:r>
      <w:r w:rsidRPr="00EF0406">
        <w:rPr>
          <w:rFonts w:ascii="Times New Roman" w:hAnsi="Times New Roman"/>
          <w:spacing w:val="-26"/>
          <w:sz w:val="24"/>
          <w:szCs w:val="24"/>
          <w:lang w:val="ru-RU"/>
        </w:rPr>
        <w:t xml:space="preserve"> </w:t>
      </w:r>
      <w:r w:rsidRPr="00EF0406">
        <w:rPr>
          <w:rFonts w:ascii="Times New Roman" w:hAnsi="Times New Roman"/>
          <w:sz w:val="24"/>
          <w:szCs w:val="24"/>
          <w:lang w:val="ru-RU"/>
        </w:rPr>
        <w:t>каллиграфическим аккуратным</w:t>
      </w:r>
      <w:r w:rsidRPr="00EF0406">
        <w:rPr>
          <w:rFonts w:ascii="Times New Roman" w:hAnsi="Times New Roman"/>
          <w:spacing w:val="-14"/>
          <w:sz w:val="24"/>
          <w:szCs w:val="24"/>
          <w:lang w:val="ru-RU"/>
        </w:rPr>
        <w:t xml:space="preserve"> </w:t>
      </w:r>
      <w:r w:rsidRPr="00EF0406">
        <w:rPr>
          <w:rFonts w:ascii="Times New Roman" w:hAnsi="Times New Roman"/>
          <w:sz w:val="24"/>
          <w:szCs w:val="24"/>
          <w:lang w:val="ru-RU"/>
        </w:rPr>
        <w:t>почерком.</w:t>
      </w:r>
    </w:p>
    <w:p w:rsidR="004B3625" w:rsidRPr="00EF0406" w:rsidRDefault="004B3625" w:rsidP="00402D2E">
      <w:pPr>
        <w:tabs>
          <w:tab w:val="left" w:pos="0"/>
          <w:tab w:val="left" w:pos="824"/>
          <w:tab w:val="left" w:pos="9355"/>
        </w:tabs>
        <w:ind w:right="-1"/>
        <w:contextualSpacing/>
        <w:jc w:val="both"/>
        <w:rPr>
          <w:rFonts w:ascii="Times New Roman" w:hAnsi="Times New Roman"/>
          <w:sz w:val="24"/>
          <w:szCs w:val="24"/>
          <w:lang w:val="ru-RU"/>
        </w:rPr>
      </w:pPr>
      <w:r w:rsidRPr="00EF0406">
        <w:rPr>
          <w:rFonts w:ascii="Times New Roman" w:hAnsi="Times New Roman"/>
          <w:sz w:val="24"/>
          <w:szCs w:val="24"/>
          <w:lang w:val="ru-RU"/>
        </w:rPr>
        <w:t xml:space="preserve">При определении каллиграфического письма необходимо строго соблюдать требования и рекомендации </w:t>
      </w:r>
      <w:proofErr w:type="spellStart"/>
      <w:r w:rsidRPr="00EF0406">
        <w:rPr>
          <w:rFonts w:ascii="Times New Roman" w:hAnsi="Times New Roman"/>
          <w:sz w:val="24"/>
          <w:szCs w:val="24"/>
          <w:lang w:val="ru-RU"/>
        </w:rPr>
        <w:t>нейропсихофизиологов</w:t>
      </w:r>
      <w:proofErr w:type="spellEnd"/>
      <w:r w:rsidRPr="00EF0406">
        <w:rPr>
          <w:rFonts w:ascii="Times New Roman" w:hAnsi="Times New Roman"/>
          <w:spacing w:val="-32"/>
          <w:sz w:val="24"/>
          <w:szCs w:val="24"/>
          <w:lang w:val="ru-RU"/>
        </w:rPr>
        <w:t xml:space="preserve"> </w:t>
      </w:r>
      <w:r w:rsidRPr="00EF0406">
        <w:rPr>
          <w:rFonts w:ascii="Times New Roman" w:hAnsi="Times New Roman"/>
          <w:sz w:val="24"/>
          <w:szCs w:val="24"/>
          <w:lang w:val="ru-RU"/>
        </w:rPr>
        <w:t>и методистов.</w:t>
      </w:r>
    </w:p>
    <w:p w:rsidR="004B3625" w:rsidRPr="00EF0406" w:rsidRDefault="004B3625" w:rsidP="00402D2E">
      <w:pPr>
        <w:pStyle w:val="a3"/>
        <w:tabs>
          <w:tab w:val="left" w:pos="9355"/>
        </w:tabs>
        <w:ind w:left="0" w:right="104"/>
        <w:contextualSpacing/>
        <w:jc w:val="both"/>
        <w:rPr>
          <w:sz w:val="24"/>
          <w:szCs w:val="24"/>
          <w:lang w:val="ru-RU"/>
        </w:rPr>
      </w:pPr>
      <w:r w:rsidRPr="00EF0406">
        <w:rPr>
          <w:sz w:val="24"/>
          <w:szCs w:val="24"/>
          <w:lang w:val="ru-RU"/>
        </w:rPr>
        <w:t>Сам процесс письма физиологически и психологически очень сложен: при письме в координированную деятельность вовлекаются кора головного мозга (почти все ее отделы), органы зрения, слуха (особенно если это диктант), многие мышцы тела. Этот процесс чрезвычайно сложен для детей 6–7 лет, начинающих обучение в школе, прежде всего потому, что одновременно формируются и навык выполнения тонко</w:t>
      </w:r>
      <w:r>
        <w:rPr>
          <w:sz w:val="24"/>
          <w:szCs w:val="24"/>
          <w:lang w:val="ru-RU"/>
        </w:rPr>
        <w:t xml:space="preserve"> </w:t>
      </w:r>
      <w:r w:rsidRPr="00EF0406">
        <w:rPr>
          <w:sz w:val="24"/>
          <w:szCs w:val="24"/>
          <w:lang w:val="ru-RU"/>
        </w:rPr>
        <w:t>координированных движений – графический навык, и навык орфографически правильного письма. Для справки: графический навык – это соблюдение общественно установленных норм выполнения графических элементов, обеспечивающих легкость и правильность чтения письменного текста, способствующих удобству и обоснованной скорости письма и отвечающих эстетическим требованиям.</w:t>
      </w:r>
    </w:p>
    <w:p w:rsidR="004B3625" w:rsidRPr="00EF0406" w:rsidRDefault="004B3625" w:rsidP="00402D2E">
      <w:pPr>
        <w:tabs>
          <w:tab w:val="left" w:pos="0"/>
          <w:tab w:val="left" w:pos="9355"/>
        </w:tabs>
        <w:ind w:right="-1"/>
        <w:contextualSpacing/>
        <w:jc w:val="both"/>
        <w:rPr>
          <w:rFonts w:ascii="Times New Roman" w:hAnsi="Times New Roman"/>
          <w:sz w:val="24"/>
          <w:szCs w:val="24"/>
          <w:lang w:val="ru-RU"/>
        </w:rPr>
      </w:pPr>
      <w:r w:rsidRPr="00EF0406">
        <w:rPr>
          <w:rFonts w:ascii="Times New Roman" w:hAnsi="Times New Roman"/>
          <w:sz w:val="24"/>
          <w:szCs w:val="24"/>
          <w:lang w:val="ru-RU"/>
        </w:rPr>
        <w:t>Работа над каллиграфическим письмом должна строиться с учетом системы дифференцированных подходов. Нет смысла заниматься на уроке со всеми детьми одинаково безрезультативным</w:t>
      </w:r>
      <w:r w:rsidRPr="00EF0406">
        <w:rPr>
          <w:rFonts w:ascii="Times New Roman" w:hAnsi="Times New Roman"/>
          <w:spacing w:val="-36"/>
          <w:sz w:val="24"/>
          <w:szCs w:val="24"/>
          <w:lang w:val="ru-RU"/>
        </w:rPr>
        <w:t xml:space="preserve"> </w:t>
      </w:r>
      <w:r w:rsidRPr="00EF0406">
        <w:rPr>
          <w:rFonts w:ascii="Times New Roman" w:hAnsi="Times New Roman"/>
          <w:sz w:val="24"/>
          <w:szCs w:val="24"/>
          <w:lang w:val="ru-RU"/>
        </w:rPr>
        <w:t>прописыванием элементов, букв, цифр, слогов и</w:t>
      </w:r>
      <w:r w:rsidRPr="00EF0406">
        <w:rPr>
          <w:rFonts w:ascii="Times New Roman" w:hAnsi="Times New Roman"/>
          <w:spacing w:val="-18"/>
          <w:sz w:val="24"/>
          <w:szCs w:val="24"/>
          <w:lang w:val="ru-RU"/>
        </w:rPr>
        <w:t xml:space="preserve"> </w:t>
      </w:r>
      <w:r w:rsidRPr="00EF0406">
        <w:rPr>
          <w:rFonts w:ascii="Times New Roman" w:hAnsi="Times New Roman"/>
          <w:sz w:val="24"/>
          <w:szCs w:val="24"/>
          <w:lang w:val="ru-RU"/>
        </w:rPr>
        <w:t>слов.</w:t>
      </w:r>
    </w:p>
    <w:p w:rsidR="004B3625" w:rsidRPr="00EF0406" w:rsidRDefault="004B3625" w:rsidP="00402D2E">
      <w:pPr>
        <w:pStyle w:val="a3"/>
        <w:tabs>
          <w:tab w:val="left" w:pos="9355"/>
        </w:tabs>
        <w:ind w:left="0" w:right="109"/>
        <w:contextualSpacing/>
        <w:jc w:val="both"/>
        <w:rPr>
          <w:sz w:val="24"/>
          <w:szCs w:val="24"/>
          <w:lang w:val="ru-RU"/>
        </w:rPr>
      </w:pPr>
      <w:r w:rsidRPr="00EF0406">
        <w:rPr>
          <w:sz w:val="24"/>
          <w:szCs w:val="24"/>
          <w:lang w:val="ru-RU"/>
        </w:rPr>
        <w:t>Система работы по формированию навыка правильного соединения букв должна проводиться обязательно, дифференцированно и на протяжении всех четырех лет обучения в начальной</w:t>
      </w:r>
      <w:r w:rsidRPr="00EF0406">
        <w:rPr>
          <w:spacing w:val="-19"/>
          <w:sz w:val="24"/>
          <w:szCs w:val="24"/>
          <w:lang w:val="ru-RU"/>
        </w:rPr>
        <w:t xml:space="preserve"> </w:t>
      </w:r>
      <w:r w:rsidRPr="00EF0406">
        <w:rPr>
          <w:sz w:val="24"/>
          <w:szCs w:val="24"/>
          <w:lang w:val="ru-RU"/>
        </w:rPr>
        <w:t>школе.</w:t>
      </w:r>
    </w:p>
    <w:p w:rsidR="004B3625" w:rsidRPr="00EF0406" w:rsidRDefault="004B3625" w:rsidP="00402D2E">
      <w:pPr>
        <w:pStyle w:val="a3"/>
        <w:tabs>
          <w:tab w:val="left" w:pos="9355"/>
        </w:tabs>
        <w:ind w:left="0" w:right="109"/>
        <w:contextualSpacing/>
        <w:jc w:val="both"/>
        <w:rPr>
          <w:sz w:val="24"/>
          <w:szCs w:val="24"/>
          <w:lang w:val="ru-RU"/>
        </w:rPr>
      </w:pPr>
      <w:r w:rsidRPr="00EF0406">
        <w:rPr>
          <w:sz w:val="24"/>
          <w:szCs w:val="24"/>
          <w:lang w:val="ru-RU"/>
        </w:rPr>
        <w:t>Учителю следует прописывать учащимся те элементы букв, цифр, слоги и буквы, которые требуют</w:t>
      </w:r>
      <w:r w:rsidRPr="00EF0406">
        <w:rPr>
          <w:spacing w:val="-25"/>
          <w:sz w:val="24"/>
          <w:szCs w:val="24"/>
          <w:lang w:val="ru-RU"/>
        </w:rPr>
        <w:t xml:space="preserve"> </w:t>
      </w:r>
      <w:r w:rsidRPr="00EF0406">
        <w:rPr>
          <w:sz w:val="24"/>
          <w:szCs w:val="24"/>
          <w:lang w:val="ru-RU"/>
        </w:rPr>
        <w:t>корректировки.</w:t>
      </w:r>
    </w:p>
    <w:p w:rsidR="004B3625" w:rsidRPr="00EF0406" w:rsidRDefault="004B3625" w:rsidP="00402D2E">
      <w:pPr>
        <w:pStyle w:val="a3"/>
        <w:tabs>
          <w:tab w:val="left" w:pos="9355"/>
        </w:tabs>
        <w:ind w:left="0" w:right="104"/>
        <w:contextualSpacing/>
        <w:jc w:val="both"/>
        <w:rPr>
          <w:sz w:val="24"/>
          <w:szCs w:val="24"/>
          <w:lang w:val="ru-RU"/>
        </w:rPr>
      </w:pPr>
      <w:r w:rsidRPr="00EF0406">
        <w:rPr>
          <w:sz w:val="24"/>
          <w:szCs w:val="24"/>
          <w:lang w:val="ru-RU"/>
        </w:rPr>
        <w:t>В ходе проверки учителем прописанных учащимися букв необходимо исправлять неправильно прописанные буквы и выносить (как один из оптимальных вариантов корректировки) образцы их написания на поля (подчеркнуть неправильные соединения, исправить и прописать образцы данных соединений на полях и для прописывания на новой</w:t>
      </w:r>
      <w:r w:rsidRPr="00EF0406">
        <w:rPr>
          <w:spacing w:val="-39"/>
          <w:sz w:val="24"/>
          <w:szCs w:val="24"/>
          <w:lang w:val="ru-RU"/>
        </w:rPr>
        <w:t xml:space="preserve"> </w:t>
      </w:r>
      <w:r w:rsidRPr="00EF0406">
        <w:rPr>
          <w:sz w:val="24"/>
          <w:szCs w:val="24"/>
          <w:lang w:val="ru-RU"/>
        </w:rPr>
        <w:t>строке).</w:t>
      </w:r>
    </w:p>
    <w:p w:rsidR="004B3625" w:rsidRPr="00EF0406" w:rsidRDefault="004B3625" w:rsidP="00402D2E">
      <w:pPr>
        <w:pStyle w:val="a3"/>
        <w:tabs>
          <w:tab w:val="left" w:pos="9355"/>
        </w:tabs>
        <w:ind w:left="0" w:right="110"/>
        <w:contextualSpacing/>
        <w:jc w:val="both"/>
        <w:rPr>
          <w:sz w:val="24"/>
          <w:szCs w:val="24"/>
          <w:lang w:val="ru-RU"/>
        </w:rPr>
      </w:pPr>
      <w:r w:rsidRPr="00EF0406">
        <w:rPr>
          <w:sz w:val="24"/>
          <w:szCs w:val="24"/>
          <w:lang w:val="ru-RU"/>
        </w:rPr>
        <w:t>Учителю также необходимо исправлять неправильные написания в классных и домашних</w:t>
      </w:r>
      <w:r w:rsidRPr="00EF0406">
        <w:rPr>
          <w:spacing w:val="-17"/>
          <w:sz w:val="24"/>
          <w:szCs w:val="24"/>
          <w:lang w:val="ru-RU"/>
        </w:rPr>
        <w:t xml:space="preserve"> </w:t>
      </w:r>
      <w:r w:rsidRPr="00EF0406">
        <w:rPr>
          <w:sz w:val="24"/>
          <w:szCs w:val="24"/>
          <w:lang w:val="ru-RU"/>
        </w:rPr>
        <w:t>работах.</w:t>
      </w:r>
    </w:p>
    <w:p w:rsidR="004B3625" w:rsidRPr="00EF0406" w:rsidRDefault="004B3625" w:rsidP="00402D2E">
      <w:pPr>
        <w:tabs>
          <w:tab w:val="left" w:pos="9355"/>
        </w:tabs>
        <w:ind w:right="-1"/>
        <w:contextualSpacing/>
        <w:jc w:val="both"/>
        <w:rPr>
          <w:rFonts w:ascii="Times New Roman" w:hAnsi="Times New Roman"/>
          <w:sz w:val="24"/>
          <w:szCs w:val="24"/>
          <w:lang w:val="ru-RU"/>
        </w:rPr>
      </w:pPr>
      <w:r w:rsidRPr="00EF0406">
        <w:rPr>
          <w:rFonts w:ascii="Times New Roman" w:hAnsi="Times New Roman"/>
          <w:sz w:val="24"/>
          <w:szCs w:val="24"/>
          <w:lang w:val="ru-RU"/>
        </w:rPr>
        <w:t>Неправильные написания необходимо индивидуально прописывать и в тетрадях для работ по</w:t>
      </w:r>
      <w:r w:rsidRPr="00EF0406">
        <w:rPr>
          <w:rFonts w:ascii="Times New Roman" w:hAnsi="Times New Roman"/>
          <w:spacing w:val="-16"/>
          <w:sz w:val="24"/>
          <w:szCs w:val="24"/>
          <w:lang w:val="ru-RU"/>
        </w:rPr>
        <w:t xml:space="preserve"> </w:t>
      </w:r>
      <w:r w:rsidRPr="00EF0406">
        <w:rPr>
          <w:rFonts w:ascii="Times New Roman" w:hAnsi="Times New Roman"/>
          <w:sz w:val="24"/>
          <w:szCs w:val="24"/>
          <w:lang w:val="ru-RU"/>
        </w:rPr>
        <w:t>математике.</w:t>
      </w:r>
    </w:p>
    <w:p w:rsidR="004B3625" w:rsidRPr="00EF0406" w:rsidRDefault="004B3625" w:rsidP="00402D2E">
      <w:pPr>
        <w:pStyle w:val="a3"/>
        <w:spacing w:before="34"/>
        <w:ind w:left="0" w:right="-1"/>
        <w:contextualSpacing/>
        <w:jc w:val="both"/>
        <w:rPr>
          <w:sz w:val="24"/>
          <w:szCs w:val="24"/>
          <w:lang w:val="ru-RU"/>
        </w:rPr>
      </w:pPr>
      <w:r w:rsidRPr="00EF0406">
        <w:rPr>
          <w:sz w:val="24"/>
          <w:szCs w:val="24"/>
          <w:lang w:val="ru-RU"/>
        </w:rPr>
        <w:t xml:space="preserve">Обязательна система работы над ошибками в тетрадях по математике и по русскому языку </w:t>
      </w:r>
      <w:r w:rsidRPr="00EF0406">
        <w:rPr>
          <w:sz w:val="24"/>
          <w:szCs w:val="24"/>
          <w:lang w:val="ru-RU"/>
        </w:rPr>
        <w:lastRenderedPageBreak/>
        <w:t>(один из оптимальных вариантов - в ходе проверки работ учащихся только зачеркивать неправильный ответ или ошибку, подчеркнуть это место и дать возможность учащимся самим в классе или дома написать нужный ответ или</w:t>
      </w:r>
      <w:r w:rsidRPr="00EF0406">
        <w:rPr>
          <w:spacing w:val="-12"/>
          <w:sz w:val="24"/>
          <w:szCs w:val="24"/>
          <w:lang w:val="ru-RU"/>
        </w:rPr>
        <w:t xml:space="preserve"> </w:t>
      </w:r>
      <w:r w:rsidRPr="00EF0406">
        <w:rPr>
          <w:sz w:val="24"/>
          <w:szCs w:val="24"/>
          <w:lang w:val="ru-RU"/>
        </w:rPr>
        <w:t>орфограмму).</w:t>
      </w:r>
    </w:p>
    <w:p w:rsidR="004B3625" w:rsidRPr="00EF0406" w:rsidRDefault="004B3625" w:rsidP="00402D2E">
      <w:pPr>
        <w:pStyle w:val="Heading11"/>
        <w:ind w:left="0" w:right="-1" w:firstLine="426"/>
        <w:contextualSpacing/>
        <w:jc w:val="both"/>
        <w:rPr>
          <w:b w:val="0"/>
          <w:bCs w:val="0"/>
          <w:sz w:val="24"/>
          <w:szCs w:val="24"/>
          <w:lang w:val="ru-RU"/>
        </w:rPr>
      </w:pPr>
      <w:bookmarkStart w:id="6" w:name="2._Оформление_письменных_работ_по_русско"/>
      <w:bookmarkEnd w:id="6"/>
      <w:r>
        <w:rPr>
          <w:sz w:val="24"/>
          <w:szCs w:val="24"/>
          <w:lang w:val="ru-RU"/>
        </w:rPr>
        <w:t>3.2.</w:t>
      </w:r>
      <w:r w:rsidRPr="00EF0406">
        <w:rPr>
          <w:sz w:val="24"/>
          <w:szCs w:val="24"/>
          <w:lang w:val="ru-RU"/>
        </w:rPr>
        <w:t>2. Оформление письменных работ по русскому</w:t>
      </w:r>
      <w:r w:rsidRPr="00EF0406">
        <w:rPr>
          <w:spacing w:val="-22"/>
          <w:sz w:val="24"/>
          <w:szCs w:val="24"/>
          <w:lang w:val="ru-RU"/>
        </w:rPr>
        <w:t xml:space="preserve"> </w:t>
      </w:r>
      <w:r w:rsidRPr="00EF0406">
        <w:rPr>
          <w:sz w:val="24"/>
          <w:szCs w:val="24"/>
          <w:lang w:val="ru-RU"/>
        </w:rPr>
        <w:t>языку</w:t>
      </w:r>
    </w:p>
    <w:p w:rsidR="004B3625" w:rsidRPr="00EF0406" w:rsidRDefault="004B3625" w:rsidP="00EE4CB2">
      <w:pPr>
        <w:pStyle w:val="a5"/>
        <w:numPr>
          <w:ilvl w:val="0"/>
          <w:numId w:val="18"/>
        </w:numPr>
        <w:contextualSpacing/>
        <w:jc w:val="both"/>
        <w:outlineLvl w:val="0"/>
        <w:rPr>
          <w:rFonts w:ascii="Times New Roman" w:hAnsi="Times New Roman"/>
          <w:b/>
          <w:bCs/>
          <w:sz w:val="24"/>
          <w:szCs w:val="24"/>
          <w:lang w:val="ru-RU"/>
        </w:rPr>
      </w:pPr>
      <w:r w:rsidRPr="00EF0406">
        <w:rPr>
          <w:rFonts w:ascii="Times New Roman" w:hAnsi="Times New Roman"/>
          <w:sz w:val="24"/>
          <w:szCs w:val="24"/>
          <w:lang w:val="ru-RU"/>
        </w:rPr>
        <w:t xml:space="preserve">После классной и домашней работы следует отступать </w:t>
      </w:r>
      <w:r>
        <w:rPr>
          <w:rFonts w:ascii="Times New Roman" w:hAnsi="Times New Roman"/>
          <w:b/>
          <w:bCs/>
          <w:sz w:val="24"/>
          <w:szCs w:val="24"/>
          <w:lang w:val="ru-RU"/>
        </w:rPr>
        <w:t>две строчки</w:t>
      </w:r>
      <w:r w:rsidRPr="00EF0406">
        <w:rPr>
          <w:rFonts w:ascii="Times New Roman" w:hAnsi="Times New Roman"/>
          <w:b/>
          <w:bCs/>
          <w:sz w:val="24"/>
          <w:szCs w:val="24"/>
          <w:lang w:val="ru-RU"/>
        </w:rPr>
        <w:t xml:space="preserve"> </w:t>
      </w:r>
      <w:r>
        <w:rPr>
          <w:rFonts w:ascii="Times New Roman" w:hAnsi="Times New Roman"/>
          <w:b/>
          <w:bCs/>
          <w:sz w:val="24"/>
          <w:szCs w:val="24"/>
          <w:lang w:val="ru-RU"/>
        </w:rPr>
        <w:t>(писать</w:t>
      </w:r>
      <w:r w:rsidRPr="00EF0406">
        <w:rPr>
          <w:rFonts w:ascii="Times New Roman" w:hAnsi="Times New Roman"/>
          <w:b/>
          <w:bCs/>
          <w:sz w:val="24"/>
          <w:szCs w:val="24"/>
          <w:lang w:val="ru-RU"/>
        </w:rPr>
        <w:t xml:space="preserve"> на третьей).</w:t>
      </w:r>
    </w:p>
    <w:p w:rsidR="004B3625" w:rsidRPr="00EF0406" w:rsidRDefault="004B3625" w:rsidP="00EE4CB2">
      <w:pPr>
        <w:pStyle w:val="a5"/>
        <w:numPr>
          <w:ilvl w:val="0"/>
          <w:numId w:val="18"/>
        </w:numPr>
        <w:contextualSpacing/>
        <w:jc w:val="both"/>
        <w:outlineLvl w:val="0"/>
        <w:rPr>
          <w:rFonts w:ascii="Times New Roman" w:hAnsi="Times New Roman"/>
          <w:b/>
          <w:bCs/>
          <w:sz w:val="24"/>
          <w:szCs w:val="24"/>
          <w:lang w:val="ru-RU"/>
        </w:rPr>
      </w:pPr>
      <w:r w:rsidRPr="00EF0406">
        <w:rPr>
          <w:rFonts w:ascii="Times New Roman" w:hAnsi="Times New Roman"/>
          <w:sz w:val="24"/>
          <w:szCs w:val="24"/>
          <w:lang w:val="ru-RU"/>
        </w:rPr>
        <w:t xml:space="preserve">При оформлении </w:t>
      </w:r>
      <w:r w:rsidRPr="00EF0406">
        <w:rPr>
          <w:rFonts w:ascii="Times New Roman" w:hAnsi="Times New Roman"/>
          <w:b/>
          <w:bCs/>
          <w:sz w:val="24"/>
          <w:szCs w:val="24"/>
          <w:lang w:val="ru-RU"/>
        </w:rPr>
        <w:t xml:space="preserve">красной </w:t>
      </w:r>
      <w:proofErr w:type="gramStart"/>
      <w:r w:rsidRPr="00EF0406">
        <w:rPr>
          <w:rFonts w:ascii="Times New Roman" w:hAnsi="Times New Roman"/>
          <w:b/>
          <w:bCs/>
          <w:sz w:val="24"/>
          <w:szCs w:val="24"/>
          <w:lang w:val="ru-RU"/>
        </w:rPr>
        <w:t xml:space="preserve">строки </w:t>
      </w:r>
      <w:r w:rsidRPr="00EF0406">
        <w:rPr>
          <w:rFonts w:ascii="Times New Roman" w:hAnsi="Times New Roman"/>
          <w:sz w:val="24"/>
          <w:szCs w:val="24"/>
          <w:lang w:val="ru-RU"/>
        </w:rPr>
        <w:t xml:space="preserve"> делается</w:t>
      </w:r>
      <w:proofErr w:type="gramEnd"/>
      <w:r w:rsidRPr="00EF0406">
        <w:rPr>
          <w:rFonts w:ascii="Times New Roman" w:hAnsi="Times New Roman"/>
          <w:sz w:val="24"/>
          <w:szCs w:val="24"/>
          <w:lang w:val="ru-RU"/>
        </w:rPr>
        <w:t xml:space="preserve"> отступ вправо не менее </w:t>
      </w:r>
      <w:smartTag w:uri="urn:schemas-microsoft-com:office:smarttags" w:element="metricconverter">
        <w:smartTagPr>
          <w:attr w:name="ProductID" w:val="1 см"/>
        </w:smartTagPr>
        <w:r w:rsidRPr="00EF0406">
          <w:rPr>
            <w:rFonts w:ascii="Times New Roman" w:hAnsi="Times New Roman"/>
            <w:sz w:val="24"/>
            <w:szCs w:val="24"/>
            <w:lang w:val="ru-RU"/>
          </w:rPr>
          <w:t>1 см</w:t>
        </w:r>
      </w:smartTag>
      <w:r w:rsidRPr="00EF0406">
        <w:rPr>
          <w:rFonts w:ascii="Times New Roman" w:hAnsi="Times New Roman"/>
          <w:sz w:val="24"/>
          <w:szCs w:val="24"/>
          <w:lang w:val="ru-RU"/>
        </w:rPr>
        <w:t xml:space="preserve"> </w:t>
      </w:r>
      <w:r w:rsidRPr="00EF0406">
        <w:rPr>
          <w:rFonts w:ascii="Times New Roman" w:hAnsi="Times New Roman"/>
          <w:i/>
          <w:sz w:val="24"/>
          <w:szCs w:val="24"/>
          <w:lang w:val="ru-RU"/>
        </w:rPr>
        <w:t>(один палец).</w:t>
      </w:r>
      <w:r w:rsidRPr="00EF0406">
        <w:rPr>
          <w:rFonts w:ascii="Times New Roman" w:hAnsi="Times New Roman"/>
          <w:sz w:val="24"/>
          <w:szCs w:val="24"/>
          <w:lang w:val="ru-RU"/>
        </w:rPr>
        <w:t xml:space="preserve"> Соблюдения красной строки требуется с первого класса при оформлении текстов, начала нового вида работы.</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 xml:space="preserve">В ходе работы </w:t>
      </w:r>
      <w:r w:rsidRPr="00EF0406">
        <w:rPr>
          <w:rFonts w:ascii="Times New Roman" w:hAnsi="Times New Roman"/>
          <w:b/>
          <w:bCs/>
          <w:sz w:val="24"/>
          <w:szCs w:val="24"/>
          <w:lang w:val="ru-RU"/>
        </w:rPr>
        <w:t>строчки не пропускаются</w:t>
      </w:r>
      <w:r w:rsidRPr="00EF0406">
        <w:rPr>
          <w:rFonts w:ascii="Times New Roman" w:hAnsi="Times New Roman"/>
          <w:sz w:val="24"/>
          <w:szCs w:val="24"/>
          <w:lang w:val="ru-RU"/>
        </w:rPr>
        <w:t xml:space="preserve">. </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 xml:space="preserve">Новая страница начинается </w:t>
      </w:r>
      <w:r w:rsidRPr="00EF0406">
        <w:rPr>
          <w:rFonts w:ascii="Times New Roman" w:hAnsi="Times New Roman"/>
          <w:b/>
          <w:bCs/>
          <w:sz w:val="24"/>
          <w:szCs w:val="24"/>
          <w:lang w:val="ru-RU"/>
        </w:rPr>
        <w:t xml:space="preserve">с самой верхней </w:t>
      </w:r>
      <w:r w:rsidRPr="00EF0406">
        <w:rPr>
          <w:rFonts w:ascii="Times New Roman" w:hAnsi="Times New Roman"/>
          <w:sz w:val="24"/>
          <w:szCs w:val="24"/>
          <w:lang w:val="ru-RU"/>
        </w:rPr>
        <w:t>строки, дописывается до конца страницы, включая последнюю строку.</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 xml:space="preserve">Слева при оформлении каждой строки отступается от края не более </w:t>
      </w:r>
      <w:smartTag w:uri="urn:schemas-microsoft-com:office:smarttags" w:element="metricconverter">
        <w:smartTagPr>
          <w:attr w:name="ProductID" w:val="0,5 см"/>
        </w:smartTagPr>
        <w:r w:rsidRPr="00EF0406">
          <w:rPr>
            <w:rFonts w:ascii="Times New Roman" w:hAnsi="Times New Roman"/>
            <w:sz w:val="24"/>
            <w:szCs w:val="24"/>
            <w:lang w:val="ru-RU"/>
          </w:rPr>
          <w:t>0,5 см</w:t>
        </w:r>
      </w:smartTag>
      <w:r w:rsidRPr="00EF0406">
        <w:rPr>
          <w:rFonts w:ascii="Times New Roman" w:hAnsi="Times New Roman"/>
          <w:sz w:val="24"/>
          <w:szCs w:val="24"/>
          <w:lang w:val="ru-RU"/>
        </w:rPr>
        <w:t>.</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Справа строка дописывается до конца. Использование правил переноса обязательно. Не допускается необоснованное наличие пустых мест на строке.</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Запись даты написания работы по русскому языку (и математике) ведется по центру рабочей строки. В первом классе в период обучения грамоте запись даты ведется учителем. По окончании этого периода дата записывается учениками (</w:t>
      </w:r>
      <w:r w:rsidRPr="00EF0406">
        <w:rPr>
          <w:rFonts w:ascii="Times New Roman" w:hAnsi="Times New Roman"/>
          <w:i/>
          <w:iCs/>
          <w:sz w:val="24"/>
          <w:szCs w:val="24"/>
          <w:lang w:val="ru-RU"/>
        </w:rPr>
        <w:t>1 декабря).</w:t>
      </w:r>
    </w:p>
    <w:p w:rsidR="004B3625" w:rsidRPr="00EF0406" w:rsidRDefault="004B3625" w:rsidP="00EE4CB2">
      <w:pPr>
        <w:pStyle w:val="a5"/>
        <w:numPr>
          <w:ilvl w:val="0"/>
          <w:numId w:val="18"/>
        </w:numPr>
        <w:contextualSpacing/>
        <w:jc w:val="both"/>
        <w:rPr>
          <w:rFonts w:ascii="Times New Roman" w:hAnsi="Times New Roman"/>
          <w:i/>
          <w:iCs/>
          <w:sz w:val="24"/>
          <w:szCs w:val="24"/>
          <w:lang w:val="ru-RU"/>
        </w:rPr>
      </w:pPr>
      <w:r w:rsidRPr="00EF0406">
        <w:rPr>
          <w:rFonts w:ascii="Times New Roman" w:hAnsi="Times New Roman"/>
          <w:sz w:val="24"/>
          <w:szCs w:val="24"/>
          <w:lang w:val="ru-RU"/>
        </w:rPr>
        <w:t xml:space="preserve">С 4 класса допускается в записи даты писать числительные прописью: </w:t>
      </w:r>
      <w:r w:rsidRPr="00EF0406">
        <w:rPr>
          <w:rFonts w:ascii="Times New Roman" w:hAnsi="Times New Roman"/>
          <w:i/>
          <w:sz w:val="24"/>
          <w:szCs w:val="24"/>
          <w:lang w:val="ru-RU"/>
        </w:rPr>
        <w:t>П</w:t>
      </w:r>
      <w:r w:rsidRPr="00EF0406">
        <w:rPr>
          <w:rFonts w:ascii="Times New Roman" w:hAnsi="Times New Roman"/>
          <w:i/>
          <w:iCs/>
          <w:sz w:val="24"/>
          <w:szCs w:val="24"/>
          <w:lang w:val="ru-RU"/>
        </w:rPr>
        <w:t>ервое декабря.</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 xml:space="preserve">Запись названия работы проводится на следующей рабочей строке (без пропуска) по центру и </w:t>
      </w:r>
      <w:r w:rsidRPr="004D378E">
        <w:rPr>
          <w:rFonts w:ascii="Times New Roman" w:hAnsi="Times New Roman"/>
          <w:sz w:val="24"/>
          <w:szCs w:val="24"/>
          <w:lang w:val="ru-RU"/>
        </w:rPr>
        <w:t>оформляется как предложение</w:t>
      </w:r>
      <w:r w:rsidRPr="00EF0406">
        <w:rPr>
          <w:rFonts w:ascii="Times New Roman" w:hAnsi="Times New Roman"/>
          <w:sz w:val="24"/>
          <w:szCs w:val="24"/>
          <w:lang w:val="ru-RU"/>
        </w:rPr>
        <w:t>.</w:t>
      </w:r>
    </w:p>
    <w:p w:rsidR="004B3625" w:rsidRPr="00EF0406" w:rsidRDefault="004B3625" w:rsidP="001B0A67">
      <w:pPr>
        <w:pStyle w:val="a5"/>
        <w:ind w:left="1428" w:hanging="360"/>
        <w:contextualSpacing/>
        <w:jc w:val="both"/>
        <w:rPr>
          <w:rFonts w:ascii="Times New Roman" w:hAnsi="Times New Roman"/>
          <w:i/>
          <w:iCs/>
          <w:sz w:val="24"/>
          <w:szCs w:val="24"/>
          <w:lang w:val="ru-RU"/>
        </w:rPr>
      </w:pPr>
      <w:r w:rsidRPr="001B0A67">
        <w:rPr>
          <w:rFonts w:ascii="Times New Roman" w:hAnsi="Times New Roman"/>
          <w:i/>
          <w:sz w:val="24"/>
          <w:szCs w:val="24"/>
          <w:lang w:val="ru-RU"/>
        </w:rPr>
        <w:t>Например:</w:t>
      </w:r>
      <w:r w:rsidRPr="00EF0406">
        <w:rPr>
          <w:rFonts w:ascii="Times New Roman" w:hAnsi="Times New Roman"/>
          <w:sz w:val="24"/>
          <w:szCs w:val="24"/>
          <w:lang w:val="ru-RU"/>
        </w:rPr>
        <w:t xml:space="preserve">  </w:t>
      </w:r>
      <w:r w:rsidRPr="00EF0406">
        <w:rPr>
          <w:rFonts w:ascii="Times New Roman" w:hAnsi="Times New Roman"/>
          <w:i/>
          <w:iCs/>
          <w:sz w:val="24"/>
          <w:szCs w:val="24"/>
          <w:lang w:val="ru-RU"/>
        </w:rPr>
        <w:t>Классная работа.</w:t>
      </w:r>
    </w:p>
    <w:p w:rsidR="004B3625" w:rsidRPr="00EF0406" w:rsidRDefault="004B3625" w:rsidP="001B0A67">
      <w:pPr>
        <w:pStyle w:val="a5"/>
        <w:ind w:left="1428" w:hanging="360"/>
        <w:contextualSpacing/>
        <w:jc w:val="both"/>
        <w:rPr>
          <w:rFonts w:ascii="Times New Roman" w:hAnsi="Times New Roman"/>
          <w:i/>
          <w:iCs/>
          <w:sz w:val="24"/>
          <w:szCs w:val="24"/>
          <w:lang w:val="ru-RU"/>
        </w:rPr>
      </w:pPr>
      <w:r w:rsidRPr="00EF0406">
        <w:rPr>
          <w:rFonts w:ascii="Times New Roman" w:hAnsi="Times New Roman"/>
          <w:i/>
          <w:iCs/>
          <w:sz w:val="24"/>
          <w:szCs w:val="24"/>
          <w:lang w:val="ru-RU"/>
        </w:rPr>
        <w:t>Домашняя работа.</w:t>
      </w:r>
    </w:p>
    <w:p w:rsidR="004B3625" w:rsidRPr="00EF0406" w:rsidRDefault="004B3625" w:rsidP="001B0A67">
      <w:pPr>
        <w:pStyle w:val="a5"/>
        <w:ind w:left="1428" w:hanging="360"/>
        <w:contextualSpacing/>
        <w:jc w:val="both"/>
        <w:rPr>
          <w:rFonts w:ascii="Times New Roman" w:hAnsi="Times New Roman"/>
          <w:sz w:val="24"/>
          <w:szCs w:val="24"/>
          <w:lang w:val="ru-RU"/>
        </w:rPr>
      </w:pPr>
      <w:r w:rsidRPr="00EF0406">
        <w:rPr>
          <w:rFonts w:ascii="Times New Roman" w:hAnsi="Times New Roman"/>
          <w:i/>
          <w:iCs/>
          <w:sz w:val="24"/>
          <w:szCs w:val="24"/>
          <w:lang w:val="ru-RU"/>
        </w:rPr>
        <w:t>Работа над ошибками.</w:t>
      </w:r>
      <w:r w:rsidRPr="00EF0406">
        <w:rPr>
          <w:rFonts w:ascii="Times New Roman" w:hAnsi="Times New Roman"/>
          <w:sz w:val="24"/>
          <w:szCs w:val="24"/>
          <w:lang w:val="ru-RU"/>
        </w:rPr>
        <w:t xml:space="preserve"> </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Вариативность работы фиксируетс</w:t>
      </w:r>
      <w:r>
        <w:rPr>
          <w:rFonts w:ascii="Times New Roman" w:hAnsi="Times New Roman"/>
          <w:sz w:val="24"/>
          <w:szCs w:val="24"/>
          <w:lang w:val="ru-RU"/>
        </w:rPr>
        <w:t xml:space="preserve">я на следующей строке по центру, полная или </w:t>
      </w:r>
      <w:r w:rsidRPr="00EF0406">
        <w:rPr>
          <w:rFonts w:ascii="Times New Roman" w:hAnsi="Times New Roman"/>
          <w:sz w:val="24"/>
          <w:szCs w:val="24"/>
          <w:lang w:val="ru-RU"/>
        </w:rPr>
        <w:t>краткая форма записи</w:t>
      </w:r>
      <w:r>
        <w:rPr>
          <w:rFonts w:ascii="Times New Roman" w:hAnsi="Times New Roman"/>
          <w:sz w:val="24"/>
          <w:szCs w:val="24"/>
          <w:lang w:val="ru-RU"/>
        </w:rPr>
        <w:t xml:space="preserve"> (в 1 классе</w:t>
      </w:r>
      <w:r w:rsidRPr="00EF0406">
        <w:rPr>
          <w:rFonts w:ascii="Times New Roman" w:hAnsi="Times New Roman"/>
          <w:sz w:val="24"/>
          <w:szCs w:val="24"/>
          <w:lang w:val="ru-RU"/>
        </w:rPr>
        <w:t>):</w:t>
      </w:r>
    </w:p>
    <w:p w:rsidR="004B3625" w:rsidRPr="00EF0406" w:rsidRDefault="004B3625" w:rsidP="001B0A67">
      <w:pPr>
        <w:pStyle w:val="a5"/>
        <w:ind w:left="1776" w:hanging="360"/>
        <w:contextualSpacing/>
        <w:jc w:val="both"/>
        <w:rPr>
          <w:rFonts w:ascii="Times New Roman" w:hAnsi="Times New Roman"/>
          <w:i/>
          <w:iCs/>
          <w:sz w:val="24"/>
          <w:szCs w:val="24"/>
          <w:lang w:val="ru-RU"/>
        </w:rPr>
      </w:pPr>
      <w:r w:rsidRPr="00EF0406">
        <w:rPr>
          <w:rFonts w:ascii="Times New Roman" w:hAnsi="Times New Roman"/>
          <w:i/>
          <w:iCs/>
          <w:sz w:val="24"/>
          <w:szCs w:val="24"/>
          <w:lang w:val="ru-RU"/>
        </w:rPr>
        <w:t>1</w:t>
      </w:r>
      <w:r>
        <w:rPr>
          <w:rFonts w:ascii="Times New Roman" w:hAnsi="Times New Roman"/>
          <w:i/>
          <w:iCs/>
          <w:sz w:val="24"/>
          <w:szCs w:val="24"/>
          <w:lang w:val="ru-RU"/>
        </w:rPr>
        <w:t>вариант (1 в.)</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 xml:space="preserve">Номера упражнений, выполняемых в тетрадях, указываются при их полном объеме. Если упражнение выполняется не полностью, то </w:t>
      </w:r>
      <w:r>
        <w:rPr>
          <w:rFonts w:ascii="Times New Roman" w:hAnsi="Times New Roman"/>
          <w:sz w:val="24"/>
          <w:szCs w:val="24"/>
          <w:lang w:val="ru-RU"/>
        </w:rPr>
        <w:t xml:space="preserve">номер </w:t>
      </w:r>
      <w:r w:rsidRPr="00EF0406">
        <w:rPr>
          <w:rFonts w:ascii="Times New Roman" w:hAnsi="Times New Roman"/>
          <w:sz w:val="24"/>
          <w:szCs w:val="24"/>
          <w:lang w:val="ru-RU"/>
        </w:rPr>
        <w:t>не указываются. Допускается краткая и полная форма записи  (по центру строки).</w:t>
      </w:r>
    </w:p>
    <w:p w:rsidR="004B3625" w:rsidRPr="00EF0406" w:rsidRDefault="004B3625" w:rsidP="001B0A67">
      <w:pPr>
        <w:pStyle w:val="a5"/>
        <w:ind w:left="1428" w:hanging="360"/>
        <w:contextualSpacing/>
        <w:jc w:val="both"/>
        <w:rPr>
          <w:rFonts w:ascii="Times New Roman" w:hAnsi="Times New Roman"/>
          <w:i/>
          <w:iCs/>
          <w:sz w:val="24"/>
          <w:szCs w:val="24"/>
          <w:lang w:val="ru-RU"/>
        </w:rPr>
      </w:pPr>
      <w:r w:rsidRPr="00EF0406">
        <w:rPr>
          <w:rFonts w:ascii="Times New Roman" w:hAnsi="Times New Roman"/>
          <w:sz w:val="24"/>
          <w:szCs w:val="24"/>
          <w:lang w:val="ru-RU"/>
        </w:rPr>
        <w:t xml:space="preserve">Образец: </w:t>
      </w:r>
      <w:r w:rsidRPr="00EF0406">
        <w:rPr>
          <w:rFonts w:ascii="Times New Roman" w:hAnsi="Times New Roman"/>
          <w:i/>
          <w:iCs/>
          <w:sz w:val="24"/>
          <w:szCs w:val="24"/>
          <w:lang w:val="ru-RU"/>
        </w:rPr>
        <w:t>Упр.234</w:t>
      </w:r>
    </w:p>
    <w:p w:rsidR="004B3625" w:rsidRPr="00EF0406" w:rsidRDefault="004B3625" w:rsidP="001B0A67">
      <w:pPr>
        <w:pStyle w:val="a5"/>
        <w:ind w:left="1428" w:hanging="360"/>
        <w:contextualSpacing/>
        <w:jc w:val="both"/>
        <w:rPr>
          <w:rFonts w:ascii="Times New Roman" w:hAnsi="Times New Roman"/>
          <w:sz w:val="24"/>
          <w:szCs w:val="24"/>
          <w:lang w:val="ru-RU"/>
        </w:rPr>
      </w:pPr>
      <w:r w:rsidRPr="00EF0406">
        <w:rPr>
          <w:rFonts w:ascii="Times New Roman" w:hAnsi="Times New Roman"/>
          <w:i/>
          <w:iCs/>
          <w:sz w:val="24"/>
          <w:szCs w:val="24"/>
          <w:lang w:val="ru-RU"/>
        </w:rPr>
        <w:t>Упражнение 234</w:t>
      </w:r>
    </w:p>
    <w:p w:rsidR="004B3625" w:rsidRPr="00EE4CB2" w:rsidRDefault="004B3625" w:rsidP="00EE4CB2">
      <w:pPr>
        <w:pStyle w:val="a5"/>
        <w:numPr>
          <w:ilvl w:val="0"/>
          <w:numId w:val="18"/>
        </w:numPr>
        <w:contextualSpacing/>
        <w:jc w:val="both"/>
        <w:rPr>
          <w:rFonts w:ascii="Times New Roman" w:hAnsi="Times New Roman"/>
          <w:bCs/>
          <w:sz w:val="24"/>
          <w:szCs w:val="24"/>
          <w:lang w:val="ru-RU"/>
        </w:rPr>
      </w:pPr>
      <w:r w:rsidRPr="00EE4CB2">
        <w:rPr>
          <w:rFonts w:ascii="Times New Roman" w:hAnsi="Times New Roman"/>
          <w:sz w:val="24"/>
          <w:szCs w:val="24"/>
          <w:lang w:val="ru-RU"/>
        </w:rPr>
        <w:t xml:space="preserve">В работе, требующей записи в столбик, </w:t>
      </w:r>
      <w:r w:rsidRPr="00EE4CB2">
        <w:rPr>
          <w:rFonts w:ascii="Times New Roman" w:hAnsi="Times New Roman"/>
          <w:bCs/>
          <w:sz w:val="24"/>
          <w:szCs w:val="24"/>
          <w:lang w:val="ru-RU"/>
        </w:rPr>
        <w:t>первое слово пишется с большой буквы. Знаки  препинания (запятые) не ставятся.</w:t>
      </w:r>
    </w:p>
    <w:p w:rsidR="004B3625" w:rsidRPr="00EF0406" w:rsidRDefault="004B3625" w:rsidP="001B0A67">
      <w:pPr>
        <w:pStyle w:val="a5"/>
        <w:ind w:left="360" w:hanging="360"/>
        <w:contextualSpacing/>
        <w:jc w:val="both"/>
        <w:outlineLvl w:val="0"/>
        <w:rPr>
          <w:rFonts w:ascii="Times New Roman" w:hAnsi="Times New Roman"/>
          <w:i/>
          <w:iCs/>
          <w:sz w:val="24"/>
          <w:szCs w:val="24"/>
          <w:lang w:val="ru-RU"/>
        </w:rPr>
      </w:pPr>
      <w:r w:rsidRPr="00EF0406">
        <w:rPr>
          <w:rFonts w:ascii="Times New Roman" w:hAnsi="Times New Roman"/>
          <w:i/>
          <w:iCs/>
          <w:sz w:val="24"/>
          <w:szCs w:val="24"/>
          <w:lang w:val="ru-RU"/>
        </w:rPr>
        <w:t>Например:  Ветер</w:t>
      </w:r>
    </w:p>
    <w:p w:rsidR="004B3625" w:rsidRPr="00EF0406" w:rsidRDefault="004B3625" w:rsidP="001B0A67">
      <w:pPr>
        <w:ind w:left="360" w:hanging="360"/>
        <w:contextualSpacing/>
        <w:jc w:val="both"/>
        <w:rPr>
          <w:rFonts w:ascii="Times New Roman" w:hAnsi="Times New Roman"/>
          <w:i/>
          <w:iCs/>
          <w:sz w:val="24"/>
          <w:szCs w:val="24"/>
          <w:lang w:val="ru-RU"/>
        </w:rPr>
      </w:pPr>
      <w:r>
        <w:rPr>
          <w:rFonts w:ascii="Times New Roman" w:hAnsi="Times New Roman"/>
          <w:i/>
          <w:iCs/>
          <w:sz w:val="24"/>
          <w:szCs w:val="24"/>
          <w:lang w:val="ru-RU"/>
        </w:rPr>
        <w:t xml:space="preserve">               </w:t>
      </w:r>
      <w:r w:rsidRPr="00EF0406">
        <w:rPr>
          <w:rFonts w:ascii="Times New Roman" w:hAnsi="Times New Roman"/>
          <w:i/>
          <w:iCs/>
          <w:sz w:val="24"/>
          <w:szCs w:val="24"/>
          <w:lang w:val="ru-RU"/>
        </w:rPr>
        <w:t xml:space="preserve">     восток</w:t>
      </w:r>
    </w:p>
    <w:p w:rsidR="004B3625" w:rsidRPr="00EF0406" w:rsidRDefault="004B3625" w:rsidP="001B0A67">
      <w:pPr>
        <w:ind w:left="360" w:hanging="360"/>
        <w:contextualSpacing/>
        <w:jc w:val="both"/>
        <w:rPr>
          <w:rFonts w:ascii="Times New Roman" w:hAnsi="Times New Roman"/>
          <w:sz w:val="24"/>
          <w:szCs w:val="24"/>
          <w:lang w:val="ru-RU"/>
        </w:rPr>
      </w:pPr>
      <w:r>
        <w:rPr>
          <w:rFonts w:ascii="Times New Roman" w:hAnsi="Times New Roman"/>
          <w:i/>
          <w:iCs/>
          <w:sz w:val="24"/>
          <w:szCs w:val="24"/>
          <w:lang w:val="ru-RU"/>
        </w:rPr>
        <w:t xml:space="preserve">                    </w:t>
      </w:r>
      <w:r w:rsidRPr="00EF0406">
        <w:rPr>
          <w:rFonts w:ascii="Times New Roman" w:hAnsi="Times New Roman"/>
          <w:i/>
          <w:iCs/>
          <w:sz w:val="24"/>
          <w:szCs w:val="24"/>
          <w:lang w:val="ru-RU"/>
        </w:rPr>
        <w:t>песок</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При выполнении подобного вида работы в строчку первое слово пишется с красной строки, с большой буквы, через запятую.</w:t>
      </w:r>
    </w:p>
    <w:p w:rsidR="004B3625" w:rsidRPr="00EF0406" w:rsidRDefault="004B3625" w:rsidP="00EE4CB2">
      <w:pPr>
        <w:pStyle w:val="a5"/>
        <w:ind w:left="360" w:hanging="360"/>
        <w:contextualSpacing/>
        <w:jc w:val="both"/>
        <w:rPr>
          <w:rFonts w:ascii="Times New Roman" w:hAnsi="Times New Roman"/>
          <w:i/>
          <w:iCs/>
          <w:sz w:val="24"/>
          <w:szCs w:val="24"/>
          <w:lang w:val="ru-RU"/>
        </w:rPr>
      </w:pPr>
      <w:r w:rsidRPr="00EF0406">
        <w:rPr>
          <w:rFonts w:ascii="Times New Roman" w:hAnsi="Times New Roman"/>
          <w:i/>
          <w:iCs/>
          <w:sz w:val="24"/>
          <w:szCs w:val="24"/>
          <w:lang w:val="ru-RU"/>
        </w:rPr>
        <w:t xml:space="preserve">Например: </w:t>
      </w:r>
    </w:p>
    <w:p w:rsidR="004B3625" w:rsidRPr="00EF0406" w:rsidRDefault="004B3625" w:rsidP="00EE4CB2">
      <w:pPr>
        <w:pStyle w:val="a5"/>
        <w:ind w:left="360" w:hanging="360"/>
        <w:contextualSpacing/>
        <w:jc w:val="both"/>
        <w:rPr>
          <w:rFonts w:ascii="Times New Roman" w:hAnsi="Times New Roman"/>
          <w:i/>
          <w:iCs/>
          <w:sz w:val="24"/>
          <w:szCs w:val="24"/>
          <w:lang w:val="ru-RU"/>
        </w:rPr>
      </w:pPr>
      <w:r w:rsidRPr="00EF0406">
        <w:rPr>
          <w:rFonts w:ascii="Times New Roman" w:hAnsi="Times New Roman"/>
          <w:i/>
          <w:iCs/>
          <w:sz w:val="24"/>
          <w:szCs w:val="24"/>
          <w:lang w:val="ru-RU"/>
        </w:rPr>
        <w:t>Ветер, восток, песок.</w:t>
      </w:r>
    </w:p>
    <w:p w:rsidR="004B3625" w:rsidRPr="00EF0406" w:rsidRDefault="004B3625" w:rsidP="00EE4CB2">
      <w:pPr>
        <w:pStyle w:val="a5"/>
        <w:numPr>
          <w:ilvl w:val="0"/>
          <w:numId w:val="18"/>
        </w:numPr>
        <w:contextualSpacing/>
        <w:jc w:val="both"/>
        <w:rPr>
          <w:rFonts w:ascii="Times New Roman" w:hAnsi="Times New Roman"/>
          <w:sz w:val="24"/>
          <w:szCs w:val="24"/>
          <w:lang w:val="ru-RU"/>
        </w:rPr>
      </w:pPr>
      <w:r w:rsidRPr="00EF0406">
        <w:rPr>
          <w:rFonts w:ascii="Times New Roman" w:hAnsi="Times New Roman"/>
          <w:sz w:val="24"/>
          <w:szCs w:val="24"/>
          <w:lang w:val="ru-RU"/>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 xml:space="preserve">глухой-глух., звонкий - </w:t>
      </w:r>
      <w:proofErr w:type="spellStart"/>
      <w:r w:rsidRPr="008D574A">
        <w:rPr>
          <w:rFonts w:ascii="Times New Roman" w:hAnsi="Times New Roman"/>
          <w:i/>
          <w:iCs/>
          <w:color w:val="000000"/>
          <w:sz w:val="24"/>
          <w:szCs w:val="24"/>
          <w:lang w:val="ru-RU"/>
        </w:rPr>
        <w:t>зв</w:t>
      </w:r>
      <w:proofErr w:type="spellEnd"/>
      <w:r w:rsidRPr="008D574A">
        <w:rPr>
          <w:rFonts w:ascii="Times New Roman" w:hAnsi="Times New Roman"/>
          <w:i/>
          <w:iCs/>
          <w:color w:val="000000"/>
          <w:sz w:val="24"/>
          <w:szCs w:val="24"/>
          <w:lang w:val="ru-RU"/>
        </w:rPr>
        <w:t xml:space="preserve">., гласный - гл., согласный - </w:t>
      </w:r>
      <w:proofErr w:type="spellStart"/>
      <w:r w:rsidRPr="008D574A">
        <w:rPr>
          <w:rFonts w:ascii="Times New Roman" w:hAnsi="Times New Roman"/>
          <w:i/>
          <w:iCs/>
          <w:color w:val="000000"/>
          <w:sz w:val="24"/>
          <w:szCs w:val="24"/>
          <w:lang w:val="ru-RU"/>
        </w:rPr>
        <w:t>согл</w:t>
      </w:r>
      <w:proofErr w:type="spellEnd"/>
      <w:r w:rsidRPr="008D574A">
        <w:rPr>
          <w:rFonts w:ascii="Times New Roman" w:hAnsi="Times New Roman"/>
          <w:i/>
          <w:iCs/>
          <w:color w:val="000000"/>
          <w:sz w:val="24"/>
          <w:szCs w:val="24"/>
          <w:lang w:val="ru-RU"/>
        </w:rPr>
        <w:t xml:space="preserve">., твердый - </w:t>
      </w:r>
      <w:proofErr w:type="spellStart"/>
      <w:r w:rsidRPr="008D574A">
        <w:rPr>
          <w:rFonts w:ascii="Times New Roman" w:hAnsi="Times New Roman"/>
          <w:i/>
          <w:iCs/>
          <w:color w:val="000000"/>
          <w:sz w:val="24"/>
          <w:szCs w:val="24"/>
          <w:lang w:val="ru-RU"/>
        </w:rPr>
        <w:t>тв</w:t>
      </w:r>
      <w:proofErr w:type="spellEnd"/>
      <w:r w:rsidRPr="008D574A">
        <w:rPr>
          <w:rFonts w:ascii="Times New Roman" w:hAnsi="Times New Roman"/>
          <w:i/>
          <w:iCs/>
          <w:color w:val="000000"/>
          <w:sz w:val="24"/>
          <w:szCs w:val="24"/>
          <w:lang w:val="ru-RU"/>
        </w:rPr>
        <w:t>.,</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существительное - сущ.</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прилагательное - прил.</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глагол - гл.</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предлог - пр.</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 xml:space="preserve">мужской </w:t>
      </w:r>
      <w:proofErr w:type="spellStart"/>
      <w:r w:rsidRPr="008D574A">
        <w:rPr>
          <w:rFonts w:ascii="Times New Roman" w:hAnsi="Times New Roman"/>
          <w:i/>
          <w:iCs/>
          <w:color w:val="000000"/>
          <w:sz w:val="24"/>
          <w:szCs w:val="24"/>
          <w:lang w:val="ru-RU"/>
        </w:rPr>
        <w:t>ро</w:t>
      </w:r>
      <w:proofErr w:type="spellEnd"/>
      <w:r w:rsidRPr="008D574A">
        <w:rPr>
          <w:rFonts w:ascii="Times New Roman" w:hAnsi="Times New Roman"/>
          <w:i/>
          <w:iCs/>
          <w:color w:val="000000"/>
          <w:sz w:val="24"/>
          <w:szCs w:val="24"/>
          <w:lang w:val="ru-RU"/>
        </w:rPr>
        <w:t xml:space="preserve"> д- </w:t>
      </w:r>
      <w:proofErr w:type="spellStart"/>
      <w:r w:rsidRPr="008D574A">
        <w:rPr>
          <w:rFonts w:ascii="Times New Roman" w:hAnsi="Times New Roman"/>
          <w:i/>
          <w:iCs/>
          <w:color w:val="000000"/>
          <w:sz w:val="24"/>
          <w:szCs w:val="24"/>
          <w:lang w:val="ru-RU"/>
        </w:rPr>
        <w:t>м.р</w:t>
      </w:r>
      <w:proofErr w:type="spellEnd"/>
      <w:r w:rsidRPr="008D574A">
        <w:rPr>
          <w:rFonts w:ascii="Times New Roman" w:hAnsi="Times New Roman"/>
          <w:i/>
          <w:iCs/>
          <w:color w:val="000000"/>
          <w:sz w:val="24"/>
          <w:szCs w:val="24"/>
          <w:lang w:val="ru-RU"/>
        </w:rPr>
        <w:t>.</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 xml:space="preserve">женский род - </w:t>
      </w:r>
      <w:proofErr w:type="spellStart"/>
      <w:r w:rsidRPr="008D574A">
        <w:rPr>
          <w:rFonts w:ascii="Times New Roman" w:hAnsi="Times New Roman"/>
          <w:i/>
          <w:iCs/>
          <w:color w:val="000000"/>
          <w:sz w:val="24"/>
          <w:szCs w:val="24"/>
          <w:lang w:val="ru-RU"/>
        </w:rPr>
        <w:t>ж.р</w:t>
      </w:r>
      <w:proofErr w:type="spellEnd"/>
      <w:r w:rsidRPr="008D574A">
        <w:rPr>
          <w:rFonts w:ascii="Times New Roman" w:hAnsi="Times New Roman"/>
          <w:i/>
          <w:iCs/>
          <w:color w:val="000000"/>
          <w:sz w:val="24"/>
          <w:szCs w:val="24"/>
          <w:lang w:val="ru-RU"/>
        </w:rPr>
        <w:t>.</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 xml:space="preserve">средний род - </w:t>
      </w:r>
      <w:proofErr w:type="spellStart"/>
      <w:r w:rsidRPr="008D574A">
        <w:rPr>
          <w:rFonts w:ascii="Times New Roman" w:hAnsi="Times New Roman"/>
          <w:i/>
          <w:iCs/>
          <w:color w:val="000000"/>
          <w:sz w:val="24"/>
          <w:szCs w:val="24"/>
          <w:lang w:val="ru-RU"/>
        </w:rPr>
        <w:t>ср.р</w:t>
      </w:r>
      <w:proofErr w:type="spellEnd"/>
      <w:r w:rsidRPr="008D574A">
        <w:rPr>
          <w:rFonts w:ascii="Times New Roman" w:hAnsi="Times New Roman"/>
          <w:i/>
          <w:iCs/>
          <w:color w:val="000000"/>
          <w:sz w:val="24"/>
          <w:szCs w:val="24"/>
          <w:lang w:val="ru-RU"/>
        </w:rPr>
        <w:t>.</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 xml:space="preserve">прошедшее время - </w:t>
      </w:r>
      <w:proofErr w:type="spellStart"/>
      <w:r w:rsidRPr="008D574A">
        <w:rPr>
          <w:rFonts w:ascii="Times New Roman" w:hAnsi="Times New Roman"/>
          <w:i/>
          <w:iCs/>
          <w:color w:val="000000"/>
          <w:sz w:val="24"/>
          <w:szCs w:val="24"/>
          <w:lang w:val="ru-RU"/>
        </w:rPr>
        <w:t>прош</w:t>
      </w:r>
      <w:proofErr w:type="spellEnd"/>
      <w:r w:rsidRPr="008D574A">
        <w:rPr>
          <w:rFonts w:ascii="Times New Roman" w:hAnsi="Times New Roman"/>
          <w:i/>
          <w:iCs/>
          <w:color w:val="000000"/>
          <w:sz w:val="24"/>
          <w:szCs w:val="24"/>
          <w:lang w:val="ru-RU"/>
        </w:rPr>
        <w:t>.</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настоящее время - наст.</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будущее время - буд.</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t xml:space="preserve">единственное число - </w:t>
      </w:r>
      <w:proofErr w:type="spellStart"/>
      <w:r w:rsidRPr="008D574A">
        <w:rPr>
          <w:rFonts w:ascii="Times New Roman" w:hAnsi="Times New Roman"/>
          <w:i/>
          <w:iCs/>
          <w:color w:val="000000"/>
          <w:sz w:val="24"/>
          <w:szCs w:val="24"/>
          <w:lang w:val="ru-RU"/>
        </w:rPr>
        <w:t>ед.ч</w:t>
      </w:r>
      <w:proofErr w:type="spellEnd"/>
      <w:r w:rsidRPr="008D574A">
        <w:rPr>
          <w:rFonts w:ascii="Times New Roman" w:hAnsi="Times New Roman"/>
          <w:i/>
          <w:iCs/>
          <w:color w:val="000000"/>
          <w:sz w:val="24"/>
          <w:szCs w:val="24"/>
          <w:lang w:val="ru-RU"/>
        </w:rPr>
        <w:t>.</w:t>
      </w:r>
    </w:p>
    <w:p w:rsidR="004B3625" w:rsidRPr="008D574A" w:rsidRDefault="004B3625" w:rsidP="00EF0406">
      <w:pPr>
        <w:pStyle w:val="a5"/>
        <w:ind w:left="360" w:firstLine="680"/>
        <w:contextualSpacing/>
        <w:jc w:val="both"/>
        <w:rPr>
          <w:rFonts w:ascii="Times New Roman" w:hAnsi="Times New Roman"/>
          <w:i/>
          <w:iCs/>
          <w:color w:val="000000"/>
          <w:sz w:val="24"/>
          <w:szCs w:val="24"/>
          <w:lang w:val="ru-RU"/>
        </w:rPr>
      </w:pPr>
      <w:r w:rsidRPr="008D574A">
        <w:rPr>
          <w:rFonts w:ascii="Times New Roman" w:hAnsi="Times New Roman"/>
          <w:i/>
          <w:iCs/>
          <w:color w:val="000000"/>
          <w:sz w:val="24"/>
          <w:szCs w:val="24"/>
          <w:lang w:val="ru-RU"/>
        </w:rPr>
        <w:lastRenderedPageBreak/>
        <w:t xml:space="preserve">множественное число - </w:t>
      </w:r>
      <w:proofErr w:type="spellStart"/>
      <w:r w:rsidRPr="008D574A">
        <w:rPr>
          <w:rFonts w:ascii="Times New Roman" w:hAnsi="Times New Roman"/>
          <w:i/>
          <w:iCs/>
          <w:color w:val="000000"/>
          <w:sz w:val="24"/>
          <w:szCs w:val="24"/>
          <w:lang w:val="ru-RU"/>
        </w:rPr>
        <w:t>мн.ч</w:t>
      </w:r>
      <w:proofErr w:type="spellEnd"/>
      <w:r w:rsidRPr="008D574A">
        <w:rPr>
          <w:rFonts w:ascii="Times New Roman" w:hAnsi="Times New Roman"/>
          <w:i/>
          <w:iCs/>
          <w:color w:val="000000"/>
          <w:sz w:val="24"/>
          <w:szCs w:val="24"/>
          <w:lang w:val="ru-RU"/>
        </w:rPr>
        <w:t>.</w:t>
      </w:r>
    </w:p>
    <w:p w:rsidR="004B3625" w:rsidRPr="008D574A" w:rsidRDefault="004B3625" w:rsidP="00EE4CB2">
      <w:pPr>
        <w:pStyle w:val="a5"/>
        <w:numPr>
          <w:ilvl w:val="0"/>
          <w:numId w:val="18"/>
        </w:numPr>
        <w:contextualSpacing/>
        <w:jc w:val="both"/>
        <w:rPr>
          <w:rFonts w:ascii="Times New Roman" w:hAnsi="Times New Roman"/>
          <w:color w:val="000000"/>
          <w:sz w:val="24"/>
          <w:szCs w:val="24"/>
          <w:lang w:val="ru-RU"/>
        </w:rPr>
      </w:pPr>
      <w:r w:rsidRPr="008D574A">
        <w:rPr>
          <w:rFonts w:ascii="Times New Roman" w:hAnsi="Times New Roman"/>
          <w:iCs/>
          <w:color w:val="000000"/>
          <w:sz w:val="24"/>
          <w:szCs w:val="24"/>
          <w:lang w:val="ru-RU"/>
        </w:rPr>
        <w:t>Название падежей указывается</w:t>
      </w:r>
      <w:r w:rsidRPr="008D574A">
        <w:rPr>
          <w:rFonts w:ascii="Times New Roman" w:hAnsi="Times New Roman"/>
          <w:i/>
          <w:iCs/>
          <w:color w:val="000000"/>
          <w:sz w:val="24"/>
          <w:szCs w:val="24"/>
          <w:lang w:val="ru-RU"/>
        </w:rPr>
        <w:t xml:space="preserve"> </w:t>
      </w:r>
      <w:r w:rsidRPr="008D574A">
        <w:rPr>
          <w:rFonts w:ascii="Times New Roman" w:hAnsi="Times New Roman"/>
          <w:color w:val="000000"/>
          <w:sz w:val="24"/>
          <w:szCs w:val="24"/>
          <w:lang w:val="ru-RU"/>
        </w:rPr>
        <w:t>заглавной буквой (</w:t>
      </w:r>
      <w:proofErr w:type="spellStart"/>
      <w:r w:rsidRPr="008D574A">
        <w:rPr>
          <w:rFonts w:ascii="Times New Roman" w:hAnsi="Times New Roman"/>
          <w:color w:val="000000"/>
          <w:sz w:val="24"/>
          <w:szCs w:val="24"/>
          <w:lang w:val="ru-RU"/>
        </w:rPr>
        <w:t>Им.п</w:t>
      </w:r>
      <w:proofErr w:type="spellEnd"/>
      <w:r w:rsidRPr="008D574A">
        <w:rPr>
          <w:rFonts w:ascii="Times New Roman" w:hAnsi="Times New Roman"/>
          <w:color w:val="000000"/>
          <w:sz w:val="24"/>
          <w:szCs w:val="24"/>
          <w:lang w:val="ru-RU"/>
        </w:rPr>
        <w:t xml:space="preserve">. </w:t>
      </w:r>
      <w:proofErr w:type="spellStart"/>
      <w:r w:rsidRPr="008D574A">
        <w:rPr>
          <w:rFonts w:ascii="Times New Roman" w:hAnsi="Times New Roman"/>
          <w:color w:val="000000"/>
          <w:sz w:val="24"/>
          <w:szCs w:val="24"/>
          <w:lang w:val="ru-RU"/>
        </w:rPr>
        <w:t>Р.п</w:t>
      </w:r>
      <w:proofErr w:type="spellEnd"/>
      <w:r w:rsidRPr="008D574A">
        <w:rPr>
          <w:rFonts w:ascii="Times New Roman" w:hAnsi="Times New Roman"/>
          <w:color w:val="000000"/>
          <w:sz w:val="24"/>
          <w:szCs w:val="24"/>
          <w:lang w:val="ru-RU"/>
        </w:rPr>
        <w:t xml:space="preserve">. </w:t>
      </w:r>
      <w:proofErr w:type="spellStart"/>
      <w:r w:rsidRPr="008D574A">
        <w:rPr>
          <w:rFonts w:ascii="Times New Roman" w:hAnsi="Times New Roman"/>
          <w:color w:val="000000"/>
          <w:sz w:val="24"/>
          <w:szCs w:val="24"/>
          <w:lang w:val="ru-RU"/>
        </w:rPr>
        <w:t>Д.п</w:t>
      </w:r>
      <w:proofErr w:type="spellEnd"/>
      <w:r w:rsidRPr="008D574A">
        <w:rPr>
          <w:rFonts w:ascii="Times New Roman" w:hAnsi="Times New Roman"/>
          <w:color w:val="000000"/>
          <w:sz w:val="24"/>
          <w:szCs w:val="24"/>
          <w:lang w:val="ru-RU"/>
        </w:rPr>
        <w:t xml:space="preserve">. </w:t>
      </w:r>
      <w:proofErr w:type="spellStart"/>
      <w:r w:rsidRPr="008D574A">
        <w:rPr>
          <w:rFonts w:ascii="Times New Roman" w:hAnsi="Times New Roman"/>
          <w:color w:val="000000"/>
          <w:sz w:val="24"/>
          <w:szCs w:val="24"/>
          <w:lang w:val="ru-RU"/>
        </w:rPr>
        <w:t>В.п</w:t>
      </w:r>
      <w:proofErr w:type="spellEnd"/>
      <w:r w:rsidRPr="008D574A">
        <w:rPr>
          <w:rFonts w:ascii="Times New Roman" w:hAnsi="Times New Roman"/>
          <w:color w:val="000000"/>
          <w:sz w:val="24"/>
          <w:szCs w:val="24"/>
          <w:lang w:val="ru-RU"/>
        </w:rPr>
        <w:t xml:space="preserve">. Т.п. </w:t>
      </w:r>
      <w:proofErr w:type="spellStart"/>
      <w:r w:rsidRPr="008D574A">
        <w:rPr>
          <w:rFonts w:ascii="Times New Roman" w:hAnsi="Times New Roman"/>
          <w:color w:val="000000"/>
          <w:sz w:val="24"/>
          <w:szCs w:val="24"/>
          <w:lang w:val="ru-RU"/>
        </w:rPr>
        <w:t>П.п</w:t>
      </w:r>
      <w:proofErr w:type="spellEnd"/>
      <w:r w:rsidRPr="008D574A">
        <w:rPr>
          <w:rFonts w:ascii="Times New Roman" w:hAnsi="Times New Roman"/>
          <w:color w:val="000000"/>
          <w:sz w:val="24"/>
          <w:szCs w:val="24"/>
          <w:lang w:val="ru-RU"/>
        </w:rPr>
        <w:t>.).</w:t>
      </w:r>
    </w:p>
    <w:p w:rsidR="004B3625" w:rsidRPr="007D65AC" w:rsidRDefault="004B3625" w:rsidP="00EE4CB2">
      <w:pPr>
        <w:pStyle w:val="a5"/>
        <w:numPr>
          <w:ilvl w:val="0"/>
          <w:numId w:val="18"/>
        </w:numPr>
        <w:ind w:left="0" w:firstLine="0"/>
        <w:contextualSpacing/>
        <w:jc w:val="both"/>
        <w:rPr>
          <w:rFonts w:ascii="Times New Roman" w:hAnsi="Times New Roman"/>
          <w:sz w:val="24"/>
          <w:szCs w:val="24"/>
          <w:lang w:val="ru-RU"/>
        </w:rPr>
      </w:pPr>
      <w:r w:rsidRPr="007D65AC">
        <w:rPr>
          <w:rFonts w:ascii="Times New Roman" w:hAnsi="Times New Roman"/>
          <w:color w:val="000000"/>
          <w:sz w:val="24"/>
          <w:szCs w:val="24"/>
          <w:lang w:val="ru-RU" w:eastAsia="ru-RU"/>
        </w:rPr>
        <w:t>Подчёркивание букв, слов, членов предложения, выделения частей слова, ударение, надписи над словами, указания взаимосвязи слов в предложении выполняется остро отточенным простым карандашом или ручкой с зелёными чернилами.</w:t>
      </w:r>
      <w:r>
        <w:rPr>
          <w:rFonts w:ascii="Times New Roman" w:hAnsi="Times New Roman"/>
          <w:color w:val="000000"/>
          <w:sz w:val="24"/>
          <w:szCs w:val="24"/>
          <w:lang w:val="ru-RU" w:eastAsia="ru-RU"/>
        </w:rPr>
        <w:t xml:space="preserve"> </w:t>
      </w:r>
    </w:p>
    <w:p w:rsidR="004B3625" w:rsidRPr="00EF0406" w:rsidRDefault="004B3625" w:rsidP="007D65AC">
      <w:pPr>
        <w:pStyle w:val="a5"/>
        <w:contextualSpacing/>
        <w:jc w:val="both"/>
        <w:rPr>
          <w:rFonts w:ascii="Times New Roman" w:hAnsi="Times New Roman"/>
          <w:sz w:val="24"/>
          <w:szCs w:val="24"/>
          <w:lang w:val="ru-RU"/>
        </w:rPr>
      </w:pPr>
      <w:r>
        <w:rPr>
          <w:rFonts w:ascii="Times New Roman" w:hAnsi="Times New Roman"/>
          <w:sz w:val="24"/>
          <w:szCs w:val="24"/>
          <w:lang w:val="ru-RU"/>
        </w:rPr>
        <w:t>Все подчеркивания делаются</w:t>
      </w:r>
      <w:r w:rsidRPr="00EF0406">
        <w:rPr>
          <w:rFonts w:ascii="Times New Roman" w:hAnsi="Times New Roman"/>
          <w:sz w:val="24"/>
          <w:szCs w:val="24"/>
          <w:lang w:val="ru-RU"/>
        </w:rPr>
        <w:t xml:space="preserve"> по линейке</w:t>
      </w:r>
      <w:r>
        <w:rPr>
          <w:rFonts w:ascii="Times New Roman" w:hAnsi="Times New Roman"/>
          <w:sz w:val="24"/>
          <w:szCs w:val="24"/>
          <w:lang w:val="ru-RU"/>
        </w:rPr>
        <w:t xml:space="preserve">. </w:t>
      </w:r>
      <w:r w:rsidRPr="00EF0406">
        <w:rPr>
          <w:rFonts w:ascii="Times New Roman" w:hAnsi="Times New Roman"/>
          <w:sz w:val="24"/>
          <w:szCs w:val="24"/>
          <w:lang w:val="ru-RU"/>
        </w:rPr>
        <w:t>Некоторые виды работ можно проводить и без линейки, при наличии у детей сформированного навыка работы с карандашом.</w:t>
      </w:r>
    </w:p>
    <w:p w:rsidR="004B3625" w:rsidRPr="00EF0406" w:rsidRDefault="004B3625" w:rsidP="00EE4CB2">
      <w:pPr>
        <w:pStyle w:val="a5"/>
        <w:numPr>
          <w:ilvl w:val="0"/>
          <w:numId w:val="18"/>
        </w:numPr>
        <w:tabs>
          <w:tab w:val="left" w:pos="660"/>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При оформлении письменных видов разбора следует соблюдать требования предложенных</w:t>
      </w:r>
      <w:r>
        <w:rPr>
          <w:rFonts w:ascii="Times New Roman" w:hAnsi="Times New Roman"/>
          <w:sz w:val="24"/>
          <w:szCs w:val="24"/>
          <w:lang w:val="ru-RU"/>
        </w:rPr>
        <w:t xml:space="preserve"> </w:t>
      </w:r>
      <w:r w:rsidRPr="00EF0406">
        <w:rPr>
          <w:rFonts w:ascii="Times New Roman" w:hAnsi="Times New Roman"/>
          <w:sz w:val="24"/>
          <w:szCs w:val="24"/>
          <w:lang w:val="ru-RU"/>
        </w:rPr>
        <w:t>в УМК образцов. Обращать внимание учащихся на постановку имеющихся тире, точки и запятой после определенных сокращений терминов</w:t>
      </w:r>
      <w:r>
        <w:rPr>
          <w:rFonts w:ascii="Times New Roman" w:hAnsi="Times New Roman"/>
          <w:sz w:val="24"/>
          <w:szCs w:val="24"/>
          <w:lang w:val="ru-RU"/>
        </w:rPr>
        <w:t>.</w:t>
      </w:r>
    </w:p>
    <w:p w:rsidR="004B3625" w:rsidRPr="00EF0406" w:rsidRDefault="004B3625" w:rsidP="00EE4CB2">
      <w:pPr>
        <w:pStyle w:val="a5"/>
        <w:numPr>
          <w:ilvl w:val="0"/>
          <w:numId w:val="18"/>
        </w:numPr>
        <w:tabs>
          <w:tab w:val="left" w:pos="592"/>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При письменном морфемн</w:t>
      </w:r>
      <w:r>
        <w:rPr>
          <w:rFonts w:ascii="Times New Roman" w:hAnsi="Times New Roman"/>
          <w:sz w:val="24"/>
          <w:szCs w:val="24"/>
          <w:lang w:val="ru-RU"/>
        </w:rPr>
        <w:t>ом разборе слов необходимо</w:t>
      </w:r>
      <w:r w:rsidRPr="00EF0406">
        <w:rPr>
          <w:rFonts w:ascii="Times New Roman" w:hAnsi="Times New Roman"/>
          <w:sz w:val="24"/>
          <w:szCs w:val="24"/>
          <w:lang w:val="ru-RU"/>
        </w:rPr>
        <w:t xml:space="preserve"> четко и аккуратно выделять каждую морфему. Если к корню (приставке, суффиксу, окончанию) слова относятся три (две, четыре, пять) буквы, то и обозначить эти морфемы простым карандашом надлежит более</w:t>
      </w:r>
      <w:r w:rsidRPr="00EF0406">
        <w:rPr>
          <w:rFonts w:ascii="Times New Roman" w:hAnsi="Times New Roman"/>
          <w:spacing w:val="-31"/>
          <w:sz w:val="24"/>
          <w:szCs w:val="24"/>
          <w:lang w:val="ru-RU"/>
        </w:rPr>
        <w:t xml:space="preserve"> </w:t>
      </w:r>
      <w:r w:rsidRPr="00EF0406">
        <w:rPr>
          <w:rFonts w:ascii="Times New Roman" w:hAnsi="Times New Roman"/>
          <w:sz w:val="24"/>
          <w:szCs w:val="24"/>
          <w:lang w:val="ru-RU"/>
        </w:rPr>
        <w:t>точно.</w:t>
      </w:r>
    </w:p>
    <w:p w:rsidR="004B3625" w:rsidRPr="00EF0406" w:rsidRDefault="004B3625" w:rsidP="00EE4CB2">
      <w:pPr>
        <w:pStyle w:val="a5"/>
        <w:numPr>
          <w:ilvl w:val="0"/>
          <w:numId w:val="18"/>
        </w:numPr>
        <w:tabs>
          <w:tab w:val="left" w:pos="566"/>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При синтаксическом разборе волнистой линией надлежит подчеркивать только определение, если изучение второстепенных членов предложения предусмотрено</w:t>
      </w:r>
      <w:r w:rsidRPr="00EF0406">
        <w:rPr>
          <w:rFonts w:ascii="Times New Roman" w:hAnsi="Times New Roman"/>
          <w:spacing w:val="-10"/>
          <w:sz w:val="24"/>
          <w:szCs w:val="24"/>
          <w:lang w:val="ru-RU"/>
        </w:rPr>
        <w:t xml:space="preserve"> </w:t>
      </w:r>
      <w:r w:rsidRPr="00EF0406">
        <w:rPr>
          <w:rFonts w:ascii="Times New Roman" w:hAnsi="Times New Roman"/>
          <w:sz w:val="24"/>
          <w:szCs w:val="24"/>
          <w:lang w:val="ru-RU"/>
        </w:rPr>
        <w:t>программой.</w:t>
      </w:r>
    </w:p>
    <w:p w:rsidR="004B3625" w:rsidRPr="00EF0406" w:rsidRDefault="004B3625" w:rsidP="00EE4CB2">
      <w:pPr>
        <w:pStyle w:val="a5"/>
        <w:numPr>
          <w:ilvl w:val="0"/>
          <w:numId w:val="18"/>
        </w:numPr>
        <w:tabs>
          <w:tab w:val="left" w:pos="600"/>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При оформлении словосочетаний допускается, помимо традиционной, форма оформления, вытекающая из требований программы для 5-го</w:t>
      </w:r>
      <w:r w:rsidRPr="00EF0406">
        <w:rPr>
          <w:rFonts w:ascii="Times New Roman" w:hAnsi="Times New Roman"/>
          <w:spacing w:val="-32"/>
          <w:sz w:val="24"/>
          <w:szCs w:val="24"/>
          <w:lang w:val="ru-RU"/>
        </w:rPr>
        <w:t xml:space="preserve"> </w:t>
      </w:r>
      <w:r w:rsidRPr="00EF0406">
        <w:rPr>
          <w:rFonts w:ascii="Times New Roman" w:hAnsi="Times New Roman"/>
          <w:sz w:val="24"/>
          <w:szCs w:val="24"/>
          <w:lang w:val="ru-RU"/>
        </w:rPr>
        <w:t>класса.</w:t>
      </w:r>
    </w:p>
    <w:p w:rsidR="004B3625" w:rsidRPr="00EF0406" w:rsidRDefault="004B3625" w:rsidP="00EE4CB2">
      <w:pPr>
        <w:pStyle w:val="a5"/>
        <w:numPr>
          <w:ilvl w:val="0"/>
          <w:numId w:val="18"/>
        </w:numPr>
        <w:tabs>
          <w:tab w:val="left" w:pos="548"/>
          <w:tab w:val="left" w:pos="2078"/>
          <w:tab w:val="left" w:pos="5187"/>
          <w:tab w:val="left" w:pos="5272"/>
          <w:tab w:val="left" w:pos="7268"/>
          <w:tab w:val="left" w:pos="8138"/>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В 1–4-х классах в тетрадях (листах) для контрольных работ по русскому языку записываем вид работы и строкой ниже – ее</w:t>
      </w:r>
      <w:r w:rsidRPr="00EF0406">
        <w:rPr>
          <w:rFonts w:ascii="Times New Roman" w:hAnsi="Times New Roman"/>
          <w:spacing w:val="-29"/>
          <w:sz w:val="24"/>
          <w:szCs w:val="24"/>
          <w:lang w:val="ru-RU"/>
        </w:rPr>
        <w:t xml:space="preserve"> </w:t>
      </w:r>
      <w:r w:rsidRPr="00EF0406">
        <w:rPr>
          <w:rFonts w:ascii="Times New Roman" w:hAnsi="Times New Roman"/>
          <w:sz w:val="24"/>
          <w:szCs w:val="24"/>
          <w:lang w:val="ru-RU"/>
        </w:rPr>
        <w:t>название.</w:t>
      </w:r>
    </w:p>
    <w:p w:rsidR="004B3625" w:rsidRPr="00EF0406" w:rsidRDefault="004B3625" w:rsidP="001B0A67">
      <w:pPr>
        <w:pStyle w:val="a5"/>
        <w:tabs>
          <w:tab w:val="left" w:pos="548"/>
          <w:tab w:val="left" w:pos="2078"/>
          <w:tab w:val="left" w:pos="5187"/>
          <w:tab w:val="left" w:pos="5272"/>
          <w:tab w:val="left" w:pos="7268"/>
          <w:tab w:val="left" w:pos="8138"/>
        </w:tabs>
        <w:ind w:left="548" w:right="-1"/>
        <w:contextualSpacing/>
        <w:jc w:val="both"/>
        <w:rPr>
          <w:rFonts w:ascii="Times New Roman" w:hAnsi="Times New Roman"/>
          <w:i/>
          <w:sz w:val="24"/>
          <w:szCs w:val="24"/>
          <w:lang w:val="ru-RU"/>
        </w:rPr>
      </w:pPr>
      <w:r w:rsidRPr="00EF0406">
        <w:rPr>
          <w:rFonts w:ascii="Times New Roman" w:hAnsi="Times New Roman"/>
          <w:i/>
          <w:sz w:val="24"/>
          <w:szCs w:val="24"/>
          <w:lang w:val="ru-RU"/>
        </w:rPr>
        <w:t>Например:</w:t>
      </w:r>
    </w:p>
    <w:p w:rsidR="004B3625" w:rsidRPr="001B0A67" w:rsidRDefault="004B3625" w:rsidP="001B0A67">
      <w:pPr>
        <w:pStyle w:val="a5"/>
        <w:tabs>
          <w:tab w:val="left" w:pos="548"/>
          <w:tab w:val="left" w:pos="2078"/>
          <w:tab w:val="left" w:pos="5187"/>
          <w:tab w:val="left" w:pos="5272"/>
          <w:tab w:val="left" w:pos="7268"/>
          <w:tab w:val="left" w:pos="8138"/>
        </w:tabs>
        <w:ind w:left="548" w:right="-1"/>
        <w:contextualSpacing/>
        <w:jc w:val="both"/>
        <w:rPr>
          <w:rFonts w:ascii="Times New Roman" w:hAnsi="Times New Roman"/>
          <w:i/>
          <w:spacing w:val="-1"/>
          <w:sz w:val="24"/>
          <w:szCs w:val="24"/>
          <w:lang w:val="ru-RU"/>
        </w:rPr>
      </w:pPr>
      <w:r w:rsidRPr="00EF0406">
        <w:rPr>
          <w:rFonts w:ascii="Times New Roman" w:hAnsi="Times New Roman"/>
          <w:sz w:val="24"/>
          <w:szCs w:val="24"/>
          <w:lang w:val="ru-RU"/>
        </w:rPr>
        <w:t>(</w:t>
      </w:r>
      <w:r w:rsidRPr="00EF0406">
        <w:rPr>
          <w:rFonts w:ascii="Times New Roman" w:hAnsi="Times New Roman"/>
          <w:i/>
          <w:sz w:val="24"/>
          <w:szCs w:val="24"/>
          <w:lang w:val="ru-RU"/>
        </w:rPr>
        <w:t>вид</w:t>
      </w:r>
      <w:r w:rsidRPr="00EF0406">
        <w:rPr>
          <w:rFonts w:ascii="Times New Roman" w:hAnsi="Times New Roman"/>
          <w:sz w:val="24"/>
          <w:szCs w:val="24"/>
          <w:lang w:val="ru-RU"/>
        </w:rPr>
        <w:t xml:space="preserve">):                  </w:t>
      </w:r>
      <w:r w:rsidRPr="001B0A67">
        <w:rPr>
          <w:rFonts w:ascii="Times New Roman" w:hAnsi="Times New Roman"/>
          <w:i/>
          <w:sz w:val="24"/>
          <w:szCs w:val="24"/>
          <w:lang w:val="ru-RU"/>
        </w:rPr>
        <w:t xml:space="preserve">Списывание    </w:t>
      </w:r>
      <w:r>
        <w:rPr>
          <w:rFonts w:ascii="Times New Roman" w:hAnsi="Times New Roman"/>
          <w:i/>
          <w:sz w:val="24"/>
          <w:szCs w:val="24"/>
          <w:lang w:val="ru-RU"/>
        </w:rPr>
        <w:t xml:space="preserve">    </w:t>
      </w:r>
      <w:r w:rsidRPr="001B0A67">
        <w:rPr>
          <w:rFonts w:ascii="Times New Roman" w:hAnsi="Times New Roman"/>
          <w:i/>
          <w:sz w:val="24"/>
          <w:szCs w:val="24"/>
          <w:lang w:val="ru-RU"/>
        </w:rPr>
        <w:t xml:space="preserve"> Диктант       Изложение        </w:t>
      </w:r>
      <w:r w:rsidRPr="001B0A67">
        <w:rPr>
          <w:rFonts w:ascii="Times New Roman" w:hAnsi="Times New Roman"/>
          <w:i/>
          <w:spacing w:val="-1"/>
          <w:sz w:val="24"/>
          <w:szCs w:val="24"/>
          <w:lang w:val="ru-RU"/>
        </w:rPr>
        <w:t xml:space="preserve">Сочинение </w:t>
      </w:r>
    </w:p>
    <w:p w:rsidR="004B3625" w:rsidRPr="00EF0406" w:rsidRDefault="004B3625" w:rsidP="001B0A67">
      <w:pPr>
        <w:pStyle w:val="a5"/>
        <w:tabs>
          <w:tab w:val="left" w:pos="548"/>
          <w:tab w:val="left" w:pos="2078"/>
          <w:tab w:val="left" w:pos="5187"/>
          <w:tab w:val="left" w:pos="5272"/>
          <w:tab w:val="left" w:pos="7268"/>
          <w:tab w:val="left" w:pos="8138"/>
        </w:tabs>
        <w:ind w:left="548" w:right="-1"/>
        <w:contextualSpacing/>
        <w:jc w:val="both"/>
        <w:rPr>
          <w:rFonts w:ascii="Times New Roman" w:hAnsi="Times New Roman"/>
          <w:sz w:val="24"/>
          <w:szCs w:val="24"/>
          <w:lang w:val="ru-RU"/>
        </w:rPr>
      </w:pPr>
      <w:r w:rsidRPr="001B0A67">
        <w:rPr>
          <w:rFonts w:ascii="Times New Roman" w:hAnsi="Times New Roman"/>
          <w:i/>
          <w:sz w:val="24"/>
          <w:szCs w:val="24"/>
          <w:lang w:val="ru-RU"/>
        </w:rPr>
        <w:t xml:space="preserve">(название)   </w:t>
      </w:r>
      <w:r w:rsidRPr="001B0A67">
        <w:rPr>
          <w:rFonts w:ascii="Times New Roman" w:hAnsi="Times New Roman"/>
          <w:i/>
          <w:spacing w:val="18"/>
          <w:sz w:val="24"/>
          <w:szCs w:val="24"/>
          <w:lang w:val="ru-RU"/>
        </w:rPr>
        <w:t xml:space="preserve">       Весна        </w:t>
      </w:r>
      <w:r>
        <w:rPr>
          <w:rFonts w:ascii="Times New Roman" w:hAnsi="Times New Roman"/>
          <w:i/>
          <w:spacing w:val="18"/>
          <w:sz w:val="24"/>
          <w:szCs w:val="24"/>
          <w:lang w:val="ru-RU"/>
        </w:rPr>
        <w:t xml:space="preserve">  </w:t>
      </w:r>
      <w:r w:rsidRPr="001B0A67">
        <w:rPr>
          <w:rFonts w:ascii="Times New Roman" w:hAnsi="Times New Roman"/>
          <w:i/>
          <w:spacing w:val="18"/>
          <w:sz w:val="24"/>
          <w:szCs w:val="24"/>
          <w:lang w:val="ru-RU"/>
        </w:rPr>
        <w:t xml:space="preserve">  </w:t>
      </w:r>
      <w:r w:rsidRPr="001B0A67">
        <w:rPr>
          <w:rFonts w:ascii="Times New Roman" w:hAnsi="Times New Roman"/>
          <w:i/>
          <w:sz w:val="24"/>
          <w:szCs w:val="24"/>
          <w:lang w:val="ru-RU"/>
        </w:rPr>
        <w:t xml:space="preserve">Пушок       </w:t>
      </w:r>
      <w:r>
        <w:rPr>
          <w:rFonts w:ascii="Times New Roman" w:hAnsi="Times New Roman"/>
          <w:i/>
          <w:sz w:val="24"/>
          <w:szCs w:val="24"/>
          <w:lang w:val="ru-RU"/>
        </w:rPr>
        <w:t xml:space="preserve">    </w:t>
      </w:r>
      <w:r w:rsidRPr="001B0A67">
        <w:rPr>
          <w:rFonts w:ascii="Times New Roman" w:hAnsi="Times New Roman"/>
          <w:i/>
          <w:sz w:val="24"/>
          <w:szCs w:val="24"/>
          <w:lang w:val="ru-RU"/>
        </w:rPr>
        <w:t xml:space="preserve">  В  </w:t>
      </w:r>
      <w:r w:rsidRPr="001B0A67">
        <w:rPr>
          <w:rFonts w:ascii="Times New Roman" w:hAnsi="Times New Roman"/>
          <w:i/>
          <w:spacing w:val="16"/>
          <w:sz w:val="24"/>
          <w:szCs w:val="24"/>
          <w:lang w:val="ru-RU"/>
        </w:rPr>
        <w:t xml:space="preserve"> </w:t>
      </w:r>
      <w:r w:rsidRPr="001B0A67">
        <w:rPr>
          <w:rFonts w:ascii="Times New Roman" w:hAnsi="Times New Roman"/>
          <w:i/>
          <w:sz w:val="24"/>
          <w:szCs w:val="24"/>
          <w:lang w:val="ru-RU"/>
        </w:rPr>
        <w:t>тайге            Ранняя</w:t>
      </w:r>
      <w:r w:rsidRPr="001B0A67">
        <w:rPr>
          <w:rFonts w:ascii="Times New Roman" w:hAnsi="Times New Roman"/>
          <w:i/>
          <w:spacing w:val="-11"/>
          <w:sz w:val="24"/>
          <w:szCs w:val="24"/>
          <w:lang w:val="ru-RU"/>
        </w:rPr>
        <w:t xml:space="preserve"> </w:t>
      </w:r>
      <w:r w:rsidRPr="001B0A67">
        <w:rPr>
          <w:rFonts w:ascii="Times New Roman" w:hAnsi="Times New Roman"/>
          <w:i/>
          <w:sz w:val="24"/>
          <w:szCs w:val="24"/>
          <w:lang w:val="ru-RU"/>
        </w:rPr>
        <w:t>весна</w:t>
      </w:r>
    </w:p>
    <w:p w:rsidR="004B3625" w:rsidRDefault="004B3625" w:rsidP="00EE4CB2">
      <w:pPr>
        <w:pStyle w:val="a5"/>
        <w:numPr>
          <w:ilvl w:val="0"/>
          <w:numId w:val="18"/>
        </w:numPr>
        <w:tabs>
          <w:tab w:val="left" w:pos="548"/>
          <w:tab w:val="left" w:pos="2078"/>
          <w:tab w:val="left" w:pos="5187"/>
          <w:tab w:val="left" w:pos="5272"/>
          <w:tab w:val="left" w:pos="7268"/>
          <w:tab w:val="left" w:pos="8138"/>
        </w:tabs>
        <w:ind w:left="0" w:right="-1" w:firstLine="0"/>
        <w:contextualSpacing/>
        <w:jc w:val="both"/>
        <w:rPr>
          <w:rFonts w:ascii="Times New Roman" w:hAnsi="Times New Roman"/>
          <w:sz w:val="24"/>
          <w:szCs w:val="24"/>
          <w:lang w:val="ru-RU"/>
        </w:rPr>
      </w:pPr>
      <w:r w:rsidRPr="003C658F">
        <w:rPr>
          <w:rFonts w:ascii="Times New Roman" w:hAnsi="Times New Roman"/>
          <w:sz w:val="24"/>
          <w:szCs w:val="24"/>
          <w:lang w:val="ru-RU" w:eastAsia="ru-RU"/>
        </w:rPr>
        <w:t>Следует учитывать, что если заголовок находится на отдельной строке, то</w:t>
      </w:r>
      <w:r>
        <w:rPr>
          <w:rFonts w:ascii="Times New Roman" w:hAnsi="Times New Roman"/>
          <w:sz w:val="24"/>
          <w:szCs w:val="24"/>
          <w:lang w:val="ru-RU" w:eastAsia="ru-RU"/>
        </w:rPr>
        <w:t xml:space="preserve"> по</w:t>
      </w:r>
      <w:r w:rsidRPr="003C658F">
        <w:rPr>
          <w:rFonts w:ascii="Times New Roman" w:hAnsi="Times New Roman"/>
          <w:sz w:val="24"/>
          <w:szCs w:val="24"/>
          <w:lang w:val="ru-RU" w:eastAsia="ru-RU"/>
        </w:rPr>
        <w:t xml:space="preserve"> правилам пунктуации точка после него не нужна. </w:t>
      </w:r>
      <w:proofErr w:type="spellStart"/>
      <w:r w:rsidRPr="003C658F">
        <w:rPr>
          <w:rFonts w:ascii="Times New Roman" w:hAnsi="Times New Roman"/>
          <w:sz w:val="24"/>
          <w:szCs w:val="24"/>
          <w:lang w:eastAsia="ru-RU"/>
        </w:rPr>
        <w:t>Постановка</w:t>
      </w:r>
      <w:proofErr w:type="spellEnd"/>
      <w:r w:rsidRPr="003C658F">
        <w:rPr>
          <w:rFonts w:ascii="Times New Roman" w:hAnsi="Times New Roman"/>
          <w:sz w:val="24"/>
          <w:szCs w:val="24"/>
          <w:lang w:eastAsia="ru-RU"/>
        </w:rPr>
        <w:t xml:space="preserve"> </w:t>
      </w:r>
      <w:proofErr w:type="spellStart"/>
      <w:r w:rsidRPr="003C658F">
        <w:rPr>
          <w:rFonts w:ascii="Times New Roman" w:hAnsi="Times New Roman"/>
          <w:sz w:val="24"/>
          <w:szCs w:val="24"/>
          <w:lang w:eastAsia="ru-RU"/>
        </w:rPr>
        <w:t>точки</w:t>
      </w:r>
      <w:proofErr w:type="spellEnd"/>
      <w:r w:rsidRPr="003C658F">
        <w:rPr>
          <w:rFonts w:ascii="Times New Roman" w:hAnsi="Times New Roman"/>
          <w:sz w:val="24"/>
          <w:szCs w:val="24"/>
          <w:lang w:eastAsia="ru-RU"/>
        </w:rPr>
        <w:t xml:space="preserve"> </w:t>
      </w:r>
      <w:proofErr w:type="spellStart"/>
      <w:r w:rsidRPr="003C658F">
        <w:rPr>
          <w:rFonts w:ascii="Times New Roman" w:hAnsi="Times New Roman"/>
          <w:sz w:val="24"/>
          <w:szCs w:val="24"/>
          <w:lang w:eastAsia="ru-RU"/>
        </w:rPr>
        <w:t>является</w:t>
      </w:r>
      <w:proofErr w:type="spellEnd"/>
      <w:r w:rsidRPr="003C658F">
        <w:rPr>
          <w:rFonts w:ascii="Times New Roman" w:hAnsi="Times New Roman"/>
          <w:sz w:val="24"/>
          <w:szCs w:val="24"/>
          <w:lang w:eastAsia="ru-RU"/>
        </w:rPr>
        <w:t xml:space="preserve"> </w:t>
      </w:r>
      <w:proofErr w:type="spellStart"/>
      <w:r w:rsidRPr="003C658F">
        <w:rPr>
          <w:rFonts w:ascii="Times New Roman" w:hAnsi="Times New Roman"/>
          <w:sz w:val="24"/>
          <w:szCs w:val="24"/>
          <w:lang w:eastAsia="ru-RU"/>
        </w:rPr>
        <w:t>недочетом</w:t>
      </w:r>
      <w:proofErr w:type="spellEnd"/>
      <w:r w:rsidRPr="003C658F">
        <w:rPr>
          <w:rFonts w:ascii="Times New Roman" w:hAnsi="Times New Roman"/>
          <w:sz w:val="24"/>
          <w:szCs w:val="24"/>
          <w:lang w:eastAsia="ru-RU"/>
        </w:rPr>
        <w:t xml:space="preserve"> и </w:t>
      </w:r>
      <w:proofErr w:type="spellStart"/>
      <w:r w:rsidRPr="003C658F">
        <w:rPr>
          <w:rFonts w:ascii="Times New Roman" w:hAnsi="Times New Roman"/>
          <w:sz w:val="24"/>
          <w:szCs w:val="24"/>
          <w:lang w:eastAsia="ru-RU"/>
        </w:rPr>
        <w:t>не</w:t>
      </w:r>
      <w:proofErr w:type="spellEnd"/>
      <w:r w:rsidRPr="003C658F">
        <w:rPr>
          <w:rFonts w:ascii="Times New Roman" w:hAnsi="Times New Roman"/>
          <w:sz w:val="24"/>
          <w:szCs w:val="24"/>
          <w:lang w:eastAsia="ru-RU"/>
        </w:rPr>
        <w:t xml:space="preserve"> </w:t>
      </w:r>
      <w:proofErr w:type="spellStart"/>
      <w:r w:rsidRPr="003C658F">
        <w:rPr>
          <w:rFonts w:ascii="Times New Roman" w:hAnsi="Times New Roman"/>
          <w:sz w:val="24"/>
          <w:szCs w:val="24"/>
          <w:lang w:eastAsia="ru-RU"/>
        </w:rPr>
        <w:t>влияет</w:t>
      </w:r>
      <w:proofErr w:type="spellEnd"/>
      <w:r w:rsidRPr="003C658F">
        <w:rPr>
          <w:rFonts w:ascii="Times New Roman" w:hAnsi="Times New Roman"/>
          <w:sz w:val="24"/>
          <w:szCs w:val="24"/>
          <w:lang w:eastAsia="ru-RU"/>
        </w:rPr>
        <w:t xml:space="preserve"> </w:t>
      </w:r>
      <w:proofErr w:type="spellStart"/>
      <w:r w:rsidRPr="003C658F">
        <w:rPr>
          <w:rFonts w:ascii="Times New Roman" w:hAnsi="Times New Roman"/>
          <w:sz w:val="24"/>
          <w:szCs w:val="24"/>
          <w:lang w:eastAsia="ru-RU"/>
        </w:rPr>
        <w:t>на</w:t>
      </w:r>
      <w:proofErr w:type="spellEnd"/>
      <w:r w:rsidRPr="003C658F">
        <w:rPr>
          <w:rFonts w:ascii="Times New Roman" w:hAnsi="Times New Roman"/>
          <w:sz w:val="24"/>
          <w:szCs w:val="24"/>
          <w:lang w:eastAsia="ru-RU"/>
        </w:rPr>
        <w:t xml:space="preserve"> </w:t>
      </w:r>
      <w:proofErr w:type="spellStart"/>
      <w:r w:rsidRPr="003C658F">
        <w:rPr>
          <w:rFonts w:ascii="Times New Roman" w:hAnsi="Times New Roman"/>
          <w:sz w:val="24"/>
          <w:szCs w:val="24"/>
          <w:lang w:eastAsia="ru-RU"/>
        </w:rPr>
        <w:t>отметку</w:t>
      </w:r>
      <w:proofErr w:type="spellEnd"/>
      <w:r>
        <w:rPr>
          <w:rFonts w:ascii="Times New Roman" w:hAnsi="Times New Roman"/>
          <w:sz w:val="24"/>
          <w:szCs w:val="24"/>
          <w:lang w:val="ru-RU" w:eastAsia="ru-RU"/>
        </w:rPr>
        <w:t>.</w:t>
      </w:r>
    </w:p>
    <w:p w:rsidR="004B3625" w:rsidRDefault="004B3625" w:rsidP="00EE4CB2">
      <w:pPr>
        <w:pStyle w:val="a5"/>
        <w:numPr>
          <w:ilvl w:val="0"/>
          <w:numId w:val="18"/>
        </w:numPr>
        <w:tabs>
          <w:tab w:val="left" w:pos="548"/>
          <w:tab w:val="left" w:pos="2078"/>
          <w:tab w:val="left" w:pos="5187"/>
          <w:tab w:val="left" w:pos="5272"/>
          <w:tab w:val="left" w:pos="7268"/>
          <w:tab w:val="left" w:pos="8138"/>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Переход во 2-м классе учащихся на работу в тетради в широкую линейку определяет сам учитель. При этом учитель руководствуется наличием у каждого учащегося успешно сформированного навыка</w:t>
      </w:r>
      <w:r w:rsidRPr="00EF0406">
        <w:rPr>
          <w:rFonts w:ascii="Times New Roman" w:hAnsi="Times New Roman"/>
          <w:spacing w:val="-30"/>
          <w:sz w:val="24"/>
          <w:szCs w:val="24"/>
          <w:lang w:val="ru-RU"/>
        </w:rPr>
        <w:t xml:space="preserve"> </w:t>
      </w:r>
      <w:r w:rsidRPr="00EF0406">
        <w:rPr>
          <w:rFonts w:ascii="Times New Roman" w:hAnsi="Times New Roman"/>
          <w:sz w:val="24"/>
          <w:szCs w:val="24"/>
          <w:lang w:val="ru-RU"/>
        </w:rPr>
        <w:t>письма</w:t>
      </w:r>
    </w:p>
    <w:p w:rsidR="004B3625" w:rsidRPr="00EF0406" w:rsidRDefault="004B3625" w:rsidP="00EF0406">
      <w:pPr>
        <w:pStyle w:val="Heading11"/>
        <w:ind w:left="0" w:right="-1" w:firstLine="680"/>
        <w:contextualSpacing/>
        <w:jc w:val="both"/>
        <w:rPr>
          <w:sz w:val="24"/>
          <w:szCs w:val="24"/>
          <w:lang w:val="ru-RU"/>
        </w:rPr>
      </w:pPr>
    </w:p>
    <w:p w:rsidR="004B3625" w:rsidRPr="00EF0406" w:rsidRDefault="004B3625" w:rsidP="00402D2E">
      <w:pPr>
        <w:pStyle w:val="Heading11"/>
        <w:ind w:left="0" w:right="-1" w:firstLine="426"/>
        <w:contextualSpacing/>
        <w:jc w:val="both"/>
        <w:rPr>
          <w:b w:val="0"/>
          <w:bCs w:val="0"/>
          <w:sz w:val="24"/>
          <w:szCs w:val="24"/>
          <w:lang w:val="ru-RU"/>
        </w:rPr>
      </w:pPr>
      <w:r>
        <w:rPr>
          <w:sz w:val="24"/>
          <w:szCs w:val="24"/>
          <w:lang w:val="ru-RU"/>
        </w:rPr>
        <w:t>3.2.</w:t>
      </w:r>
      <w:r w:rsidRPr="00EF0406">
        <w:rPr>
          <w:sz w:val="24"/>
          <w:szCs w:val="24"/>
          <w:lang w:val="ru-RU"/>
        </w:rPr>
        <w:t>3. Оформление письменных работ по</w:t>
      </w:r>
      <w:r w:rsidRPr="00EF0406">
        <w:rPr>
          <w:spacing w:val="-19"/>
          <w:sz w:val="24"/>
          <w:szCs w:val="24"/>
          <w:lang w:val="ru-RU"/>
        </w:rPr>
        <w:t xml:space="preserve"> </w:t>
      </w:r>
      <w:r w:rsidRPr="00EF0406">
        <w:rPr>
          <w:sz w:val="24"/>
          <w:szCs w:val="24"/>
          <w:lang w:val="ru-RU"/>
        </w:rPr>
        <w:t>математике</w:t>
      </w:r>
    </w:p>
    <w:p w:rsidR="004B3625" w:rsidRPr="00EF0406" w:rsidRDefault="004B3625" w:rsidP="001B0A67">
      <w:pPr>
        <w:pStyle w:val="a5"/>
        <w:numPr>
          <w:ilvl w:val="0"/>
          <w:numId w:val="16"/>
        </w:numPr>
        <w:tabs>
          <w:tab w:val="left" w:pos="444"/>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Между классной и домашней работами следует отступать 4 клетки (на пятой клетке начинаем писать следующую</w:t>
      </w:r>
      <w:r w:rsidRPr="00EF0406">
        <w:rPr>
          <w:rFonts w:ascii="Times New Roman" w:hAnsi="Times New Roman"/>
          <w:spacing w:val="-25"/>
          <w:sz w:val="24"/>
          <w:szCs w:val="24"/>
          <w:lang w:val="ru-RU"/>
        </w:rPr>
        <w:t xml:space="preserve"> </w:t>
      </w:r>
      <w:r w:rsidRPr="00EF0406">
        <w:rPr>
          <w:rFonts w:ascii="Times New Roman" w:hAnsi="Times New Roman"/>
          <w:sz w:val="24"/>
          <w:szCs w:val="24"/>
          <w:lang w:val="ru-RU"/>
        </w:rPr>
        <w:t>работу).</w:t>
      </w:r>
    </w:p>
    <w:p w:rsidR="004B3625" w:rsidRPr="00EF0406" w:rsidRDefault="004B3625" w:rsidP="001B0A67">
      <w:pPr>
        <w:pStyle w:val="a5"/>
        <w:numPr>
          <w:ilvl w:val="0"/>
          <w:numId w:val="16"/>
        </w:numPr>
        <w:tabs>
          <w:tab w:val="left" w:pos="444"/>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Число пишется традиционно посередине строки.</w:t>
      </w:r>
    </w:p>
    <w:p w:rsidR="004B3625" w:rsidRPr="00EF0406" w:rsidRDefault="004B3625" w:rsidP="001B0A67">
      <w:pPr>
        <w:pStyle w:val="a5"/>
        <w:numPr>
          <w:ilvl w:val="0"/>
          <w:numId w:val="16"/>
        </w:numPr>
        <w:tabs>
          <w:tab w:val="left" w:pos="432"/>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Между столбиками выражений, уравнений, равенств и неравенств и т.п. отступаем 3 клетки вправо, пишем на</w:t>
      </w:r>
      <w:r w:rsidRPr="00EF0406">
        <w:rPr>
          <w:rFonts w:ascii="Times New Roman" w:hAnsi="Times New Roman"/>
          <w:spacing w:val="-24"/>
          <w:sz w:val="24"/>
          <w:szCs w:val="24"/>
          <w:lang w:val="ru-RU"/>
        </w:rPr>
        <w:t xml:space="preserve"> </w:t>
      </w:r>
      <w:r w:rsidRPr="00EF0406">
        <w:rPr>
          <w:rFonts w:ascii="Times New Roman" w:hAnsi="Times New Roman"/>
          <w:sz w:val="24"/>
          <w:szCs w:val="24"/>
          <w:lang w:val="ru-RU"/>
        </w:rPr>
        <w:t>четвертой.</w:t>
      </w:r>
    </w:p>
    <w:p w:rsidR="004B3625" w:rsidRPr="004D378E" w:rsidRDefault="004B3625" w:rsidP="001B0A67">
      <w:pPr>
        <w:pStyle w:val="a5"/>
        <w:numPr>
          <w:ilvl w:val="0"/>
          <w:numId w:val="16"/>
        </w:numPr>
        <w:tabs>
          <w:tab w:val="left" w:pos="400"/>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 xml:space="preserve">Все номера заданий и задач, которые выполняются в тетради, необходимо записывать в тетрадь. </w:t>
      </w:r>
      <w:r w:rsidRPr="00711DC2">
        <w:rPr>
          <w:rFonts w:ascii="Times New Roman" w:hAnsi="Times New Roman"/>
          <w:sz w:val="24"/>
          <w:szCs w:val="24"/>
          <w:lang w:val="ru-RU"/>
        </w:rPr>
        <w:t xml:space="preserve">Слово </w:t>
      </w:r>
      <w:r w:rsidRPr="00711DC2">
        <w:rPr>
          <w:rFonts w:ascii="Times New Roman" w:hAnsi="Times New Roman"/>
          <w:bCs/>
          <w:sz w:val="24"/>
          <w:szCs w:val="24"/>
          <w:lang w:val="ru-RU"/>
        </w:rPr>
        <w:t>«Задача»</w:t>
      </w:r>
      <w:r w:rsidRPr="00EF0406">
        <w:rPr>
          <w:rFonts w:ascii="Times New Roman" w:hAnsi="Times New Roman"/>
          <w:b/>
          <w:bCs/>
          <w:sz w:val="24"/>
          <w:szCs w:val="24"/>
          <w:lang w:val="ru-RU"/>
        </w:rPr>
        <w:t xml:space="preserve"> не </w:t>
      </w:r>
      <w:r w:rsidRPr="00EF0406">
        <w:rPr>
          <w:rFonts w:ascii="Times New Roman" w:hAnsi="Times New Roman"/>
          <w:sz w:val="24"/>
          <w:szCs w:val="24"/>
          <w:lang w:val="ru-RU"/>
        </w:rPr>
        <w:t>пишется. Писать номер задания следует по центру</w:t>
      </w:r>
      <w:r w:rsidRPr="00EF0406">
        <w:rPr>
          <w:rFonts w:ascii="Times New Roman" w:hAnsi="Times New Roman"/>
          <w:spacing w:val="-33"/>
          <w:sz w:val="24"/>
          <w:szCs w:val="24"/>
          <w:lang w:val="ru-RU"/>
        </w:rPr>
        <w:t xml:space="preserve"> </w:t>
      </w:r>
      <w:r w:rsidRPr="00EF0406">
        <w:rPr>
          <w:rFonts w:ascii="Times New Roman" w:hAnsi="Times New Roman"/>
          <w:sz w:val="24"/>
          <w:szCs w:val="24"/>
          <w:lang w:val="ru-RU"/>
        </w:rPr>
        <w:t>строки.</w:t>
      </w:r>
    </w:p>
    <w:p w:rsidR="004B3625" w:rsidRPr="004D378E" w:rsidRDefault="004B3625" w:rsidP="001B0A67">
      <w:pPr>
        <w:pStyle w:val="a5"/>
        <w:numPr>
          <w:ilvl w:val="0"/>
          <w:numId w:val="16"/>
        </w:numPr>
        <w:tabs>
          <w:tab w:val="left" w:pos="400"/>
        </w:tabs>
        <w:ind w:left="0" w:right="-1" w:firstLine="0"/>
        <w:contextualSpacing/>
        <w:jc w:val="both"/>
        <w:rPr>
          <w:rFonts w:ascii="Times New Roman" w:hAnsi="Times New Roman"/>
          <w:sz w:val="24"/>
          <w:szCs w:val="24"/>
          <w:lang w:val="ru-RU"/>
        </w:rPr>
      </w:pPr>
      <w:r>
        <w:rPr>
          <w:rFonts w:ascii="Times New Roman" w:hAnsi="Times New Roman"/>
          <w:sz w:val="24"/>
          <w:szCs w:val="24"/>
          <w:lang w:val="ru-RU" w:eastAsia="ru-RU"/>
        </w:rPr>
        <w:t xml:space="preserve">В </w:t>
      </w:r>
      <w:r w:rsidRPr="004D378E">
        <w:rPr>
          <w:rFonts w:ascii="Times New Roman" w:hAnsi="Times New Roman"/>
          <w:sz w:val="24"/>
          <w:szCs w:val="24"/>
          <w:lang w:val="ru-RU" w:eastAsia="ru-RU"/>
        </w:rPr>
        <w:t xml:space="preserve">тетрадях </w:t>
      </w:r>
      <w:r>
        <w:rPr>
          <w:rFonts w:ascii="Times New Roman" w:hAnsi="Times New Roman"/>
          <w:sz w:val="24"/>
          <w:szCs w:val="24"/>
          <w:lang w:val="ru-RU" w:eastAsia="ru-RU"/>
        </w:rPr>
        <w:t xml:space="preserve">для контрольных работ </w:t>
      </w:r>
      <w:r w:rsidRPr="004D378E">
        <w:rPr>
          <w:rFonts w:ascii="Times New Roman" w:hAnsi="Times New Roman"/>
          <w:sz w:val="24"/>
          <w:szCs w:val="24"/>
          <w:lang w:val="ru-RU" w:eastAsia="ru-RU"/>
        </w:rPr>
        <w:t>по математике словосочетание «Контрольная работа» не пишется</w:t>
      </w:r>
      <w:r>
        <w:rPr>
          <w:rFonts w:ascii="Times New Roman" w:hAnsi="Times New Roman"/>
          <w:sz w:val="24"/>
          <w:szCs w:val="24"/>
          <w:lang w:val="ru-RU" w:eastAsia="ru-RU"/>
        </w:rPr>
        <w:t>.</w:t>
      </w:r>
    </w:p>
    <w:p w:rsidR="004B3625" w:rsidRPr="00EE4CB2" w:rsidRDefault="004B3625" w:rsidP="001B0A67">
      <w:pPr>
        <w:pStyle w:val="a5"/>
        <w:numPr>
          <w:ilvl w:val="0"/>
          <w:numId w:val="16"/>
        </w:numPr>
        <w:tabs>
          <w:tab w:val="left" w:pos="488"/>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При записи математических выражений все символы (знаки, цифры) фиксируются с учетом правил каллиграфии, то есть с соблюдением графики  и соответствия количества клеток количеству записываемых</w:t>
      </w:r>
      <w:r w:rsidRPr="00EF0406">
        <w:rPr>
          <w:rFonts w:ascii="Times New Roman" w:hAnsi="Times New Roman"/>
          <w:spacing w:val="-39"/>
          <w:sz w:val="24"/>
          <w:szCs w:val="24"/>
          <w:lang w:val="ru-RU"/>
        </w:rPr>
        <w:t xml:space="preserve"> </w:t>
      </w:r>
      <w:r w:rsidRPr="00EF0406">
        <w:rPr>
          <w:rFonts w:ascii="Times New Roman" w:hAnsi="Times New Roman"/>
          <w:sz w:val="24"/>
          <w:szCs w:val="24"/>
          <w:lang w:val="ru-RU"/>
        </w:rPr>
        <w:t>символов. Особенно соблюдение этого требуется при работе с многозначными числами (сложение, вычитание, умножение и</w:t>
      </w:r>
      <w:r w:rsidRPr="00EF0406">
        <w:rPr>
          <w:rFonts w:ascii="Times New Roman" w:hAnsi="Times New Roman"/>
          <w:spacing w:val="-33"/>
          <w:sz w:val="24"/>
          <w:szCs w:val="24"/>
          <w:lang w:val="ru-RU"/>
        </w:rPr>
        <w:t xml:space="preserve"> </w:t>
      </w:r>
      <w:r w:rsidRPr="00EF0406">
        <w:rPr>
          <w:rFonts w:ascii="Times New Roman" w:hAnsi="Times New Roman"/>
          <w:sz w:val="24"/>
          <w:szCs w:val="24"/>
          <w:lang w:val="ru-RU"/>
        </w:rPr>
        <w:t>деление).</w:t>
      </w:r>
    </w:p>
    <w:p w:rsidR="004B3625" w:rsidRPr="001B0A67" w:rsidRDefault="004B3625" w:rsidP="001B0A67">
      <w:pPr>
        <w:pStyle w:val="a5"/>
        <w:numPr>
          <w:ilvl w:val="0"/>
          <w:numId w:val="16"/>
        </w:numPr>
        <w:tabs>
          <w:tab w:val="left" w:pos="488"/>
        </w:tabs>
        <w:ind w:left="0" w:right="-1" w:firstLine="0"/>
        <w:contextualSpacing/>
        <w:jc w:val="both"/>
        <w:rPr>
          <w:rFonts w:ascii="Times New Roman" w:hAnsi="Times New Roman"/>
          <w:sz w:val="24"/>
          <w:szCs w:val="24"/>
          <w:lang w:val="ru-RU"/>
        </w:rPr>
      </w:pPr>
      <w:r w:rsidRPr="00EE4CB2">
        <w:rPr>
          <w:rFonts w:ascii="Times New Roman" w:hAnsi="Times New Roman"/>
          <w:sz w:val="24"/>
          <w:szCs w:val="24"/>
          <w:lang w:val="ru-RU"/>
        </w:rPr>
        <w:t>Простым карандашом выполняются построения чертежей, таблиц и</w:t>
      </w:r>
      <w:r w:rsidRPr="00EE4CB2">
        <w:rPr>
          <w:rFonts w:ascii="Times New Roman" w:hAnsi="Times New Roman"/>
          <w:spacing w:val="-36"/>
          <w:sz w:val="24"/>
          <w:szCs w:val="24"/>
          <w:lang w:val="ru-RU"/>
        </w:rPr>
        <w:t xml:space="preserve"> </w:t>
      </w:r>
      <w:r w:rsidRPr="00EE4CB2">
        <w:rPr>
          <w:rFonts w:ascii="Times New Roman" w:hAnsi="Times New Roman"/>
          <w:sz w:val="24"/>
          <w:szCs w:val="24"/>
          <w:lang w:val="ru-RU"/>
        </w:rPr>
        <w:t>схем.</w:t>
      </w:r>
      <w:r>
        <w:rPr>
          <w:rFonts w:ascii="Times New Roman" w:hAnsi="Times New Roman"/>
          <w:sz w:val="24"/>
          <w:szCs w:val="24"/>
          <w:lang w:val="ru-RU"/>
        </w:rPr>
        <w:t xml:space="preserve"> </w:t>
      </w:r>
    </w:p>
    <w:p w:rsidR="004B3625" w:rsidRPr="001B0A67" w:rsidRDefault="004B3625" w:rsidP="001B0A67">
      <w:pPr>
        <w:pStyle w:val="a8"/>
        <w:numPr>
          <w:ilvl w:val="0"/>
          <w:numId w:val="16"/>
        </w:numPr>
        <w:jc w:val="both"/>
        <w:rPr>
          <w:rFonts w:ascii="Times New Roman" w:hAnsi="Times New Roman"/>
          <w:b/>
          <w:bCs/>
          <w:sz w:val="24"/>
          <w:szCs w:val="24"/>
          <w:lang w:val="ru-RU"/>
        </w:rPr>
      </w:pPr>
      <w:r w:rsidRPr="001B0A67">
        <w:rPr>
          <w:rFonts w:ascii="Times New Roman" w:hAnsi="Times New Roman"/>
          <w:bCs/>
          <w:sz w:val="24"/>
          <w:szCs w:val="24"/>
          <w:lang w:val="ru-RU"/>
        </w:rPr>
        <w:t>Оформлению</w:t>
      </w:r>
      <w:r w:rsidRPr="001B0A67">
        <w:rPr>
          <w:rFonts w:ascii="Times New Roman" w:hAnsi="Times New Roman"/>
          <w:sz w:val="24"/>
          <w:szCs w:val="24"/>
          <w:lang w:val="ru-RU"/>
        </w:rPr>
        <w:t xml:space="preserve"> записи задач </w:t>
      </w:r>
      <w:r w:rsidRPr="001B0A67">
        <w:rPr>
          <w:rFonts w:ascii="Times New Roman" w:hAnsi="Times New Roman"/>
          <w:bCs/>
          <w:sz w:val="24"/>
          <w:szCs w:val="24"/>
          <w:lang w:val="ru-RU"/>
        </w:rPr>
        <w:t>геометрического</w:t>
      </w:r>
      <w:r w:rsidRPr="001B0A67">
        <w:rPr>
          <w:rFonts w:ascii="Times New Roman" w:hAnsi="Times New Roman"/>
          <w:sz w:val="24"/>
          <w:szCs w:val="24"/>
          <w:lang w:val="ru-RU"/>
        </w:rPr>
        <w:t xml:space="preserve"> типа учащихся также необходимо обучать.</w:t>
      </w:r>
      <w:r>
        <w:rPr>
          <w:rFonts w:ascii="Times New Roman" w:hAnsi="Times New Roman"/>
          <w:sz w:val="24"/>
          <w:szCs w:val="24"/>
          <w:lang w:val="ru-RU"/>
        </w:rPr>
        <w:t xml:space="preserve"> </w:t>
      </w:r>
      <w:r w:rsidRPr="001B0A67">
        <w:rPr>
          <w:rFonts w:ascii="Times New Roman" w:hAnsi="Times New Roman"/>
          <w:sz w:val="24"/>
          <w:szCs w:val="24"/>
          <w:lang w:val="ru-RU"/>
        </w:rPr>
        <w:t>Все чертежи выполняются простым карандашом по линейке. Измерения нужно подписывать ручкой. Обозначения буквами выполняются печатным и</w:t>
      </w:r>
      <w:r>
        <w:rPr>
          <w:rFonts w:ascii="Times New Roman" w:hAnsi="Times New Roman"/>
          <w:sz w:val="24"/>
          <w:szCs w:val="24"/>
          <w:lang w:val="ru-RU"/>
        </w:rPr>
        <w:t>ли</w:t>
      </w:r>
      <w:r w:rsidRPr="001B0A67">
        <w:rPr>
          <w:rFonts w:ascii="Times New Roman" w:hAnsi="Times New Roman"/>
          <w:sz w:val="24"/>
          <w:szCs w:val="24"/>
          <w:lang w:val="ru-RU"/>
        </w:rPr>
        <w:t xml:space="preserve"> письменным шрифтом, прописными буквами латинского алфавита.</w:t>
      </w:r>
    </w:p>
    <w:p w:rsidR="004B3625" w:rsidRPr="001B0A67" w:rsidRDefault="004B3625" w:rsidP="001B0A67">
      <w:pPr>
        <w:pStyle w:val="a5"/>
        <w:numPr>
          <w:ilvl w:val="0"/>
          <w:numId w:val="16"/>
        </w:numPr>
        <w:tabs>
          <w:tab w:val="left" w:pos="488"/>
        </w:tabs>
        <w:ind w:left="0" w:right="-1" w:firstLine="0"/>
        <w:contextualSpacing/>
        <w:jc w:val="both"/>
        <w:rPr>
          <w:rFonts w:ascii="Times New Roman" w:hAnsi="Times New Roman"/>
          <w:sz w:val="24"/>
          <w:szCs w:val="24"/>
          <w:lang w:val="ru-RU"/>
        </w:rPr>
      </w:pPr>
      <w:r w:rsidRPr="001B0A67">
        <w:rPr>
          <w:rFonts w:ascii="Times New Roman" w:hAnsi="Times New Roman"/>
          <w:sz w:val="24"/>
          <w:szCs w:val="24"/>
          <w:lang w:val="ru-RU"/>
        </w:rPr>
        <w:t xml:space="preserve">В  математике при сокращении наименований единиц измерений </w:t>
      </w:r>
      <w:r w:rsidRPr="001B0A67">
        <w:rPr>
          <w:rFonts w:ascii="Times New Roman" w:hAnsi="Times New Roman"/>
          <w:b/>
          <w:bCs/>
          <w:sz w:val="24"/>
          <w:szCs w:val="24"/>
          <w:lang w:val="ru-RU"/>
        </w:rPr>
        <w:t>точки не ставятся</w:t>
      </w:r>
      <w:r w:rsidRPr="001B0A67">
        <w:rPr>
          <w:rFonts w:ascii="Times New Roman" w:hAnsi="Times New Roman"/>
          <w:sz w:val="24"/>
          <w:szCs w:val="24"/>
          <w:lang w:val="ru-RU"/>
        </w:rPr>
        <w:t xml:space="preserve">. </w:t>
      </w:r>
      <w:r w:rsidRPr="001B0A67">
        <w:rPr>
          <w:rFonts w:ascii="Times New Roman" w:hAnsi="Times New Roman"/>
          <w:i/>
          <w:iCs/>
          <w:sz w:val="24"/>
          <w:szCs w:val="24"/>
          <w:lang w:val="ru-RU"/>
        </w:rPr>
        <w:t>Например: мм, м, см, ч, мин, км, кг, г и др</w:t>
      </w:r>
      <w:r w:rsidRPr="001B0A67">
        <w:rPr>
          <w:rFonts w:ascii="Times New Roman" w:hAnsi="Times New Roman"/>
          <w:iCs/>
          <w:sz w:val="24"/>
          <w:szCs w:val="24"/>
          <w:lang w:val="ru-RU"/>
        </w:rPr>
        <w:t>.</w:t>
      </w:r>
    </w:p>
    <w:p w:rsidR="004B3625" w:rsidRPr="001B0A67" w:rsidRDefault="004B3625" w:rsidP="001B0A67">
      <w:pPr>
        <w:pStyle w:val="a5"/>
        <w:numPr>
          <w:ilvl w:val="0"/>
          <w:numId w:val="16"/>
        </w:numPr>
        <w:tabs>
          <w:tab w:val="left" w:pos="488"/>
        </w:tabs>
        <w:ind w:left="0" w:right="-1" w:firstLine="0"/>
        <w:contextualSpacing/>
        <w:jc w:val="both"/>
        <w:rPr>
          <w:rFonts w:ascii="Times New Roman" w:hAnsi="Times New Roman"/>
          <w:sz w:val="24"/>
          <w:szCs w:val="24"/>
          <w:lang w:val="ru-RU"/>
        </w:rPr>
      </w:pPr>
      <w:r w:rsidRPr="001B0A67">
        <w:rPr>
          <w:rFonts w:ascii="Times New Roman" w:hAnsi="Times New Roman"/>
          <w:sz w:val="24"/>
          <w:szCs w:val="24"/>
          <w:lang w:val="ru-RU"/>
        </w:rPr>
        <w:t xml:space="preserve">Оформление </w:t>
      </w:r>
      <w:r w:rsidRPr="003C658F">
        <w:rPr>
          <w:rFonts w:ascii="Times New Roman" w:hAnsi="Times New Roman"/>
          <w:b/>
          <w:sz w:val="24"/>
          <w:szCs w:val="24"/>
          <w:lang w:val="ru-RU"/>
        </w:rPr>
        <w:t>задач</w:t>
      </w:r>
      <w:r w:rsidRPr="001B0A67">
        <w:rPr>
          <w:rFonts w:ascii="Times New Roman" w:hAnsi="Times New Roman"/>
          <w:sz w:val="24"/>
          <w:szCs w:val="24"/>
          <w:lang w:val="ru-RU"/>
        </w:rPr>
        <w:t xml:space="preserve"> также требует соблюдения принятых норм. Допускается запись условия задачи в виде рисунка, графического изображения  и таблицы. Краткая запись </w:t>
      </w:r>
      <w:r w:rsidRPr="001B0A67">
        <w:rPr>
          <w:rFonts w:ascii="Times New Roman" w:hAnsi="Times New Roman"/>
          <w:sz w:val="24"/>
          <w:szCs w:val="24"/>
          <w:lang w:val="ru-RU"/>
        </w:rPr>
        <w:lastRenderedPageBreak/>
        <w:t>условия задач оформляется в соответствии их вида. «Главные» слова пишутся с заглавной или строчной буквы, допускается их неполная запись (по начальным буквам).</w:t>
      </w:r>
    </w:p>
    <w:p w:rsidR="004B3625" w:rsidRPr="00EF0406" w:rsidRDefault="004B3625" w:rsidP="001B0A67">
      <w:pPr>
        <w:pStyle w:val="a8"/>
        <w:ind w:left="0"/>
        <w:contextualSpacing/>
        <w:jc w:val="both"/>
        <w:rPr>
          <w:rFonts w:ascii="Times New Roman" w:hAnsi="Times New Roman"/>
          <w:sz w:val="24"/>
          <w:szCs w:val="24"/>
          <w:lang w:val="ru-RU"/>
        </w:rPr>
      </w:pPr>
      <w:r>
        <w:rPr>
          <w:rFonts w:ascii="Times New Roman" w:hAnsi="Times New Roman"/>
          <w:sz w:val="24"/>
          <w:szCs w:val="24"/>
          <w:lang w:val="ru-RU"/>
        </w:rPr>
        <w:t xml:space="preserve">   </w:t>
      </w:r>
      <w:r w:rsidRPr="00EF0406">
        <w:rPr>
          <w:rFonts w:ascii="Times New Roman" w:hAnsi="Times New Roman"/>
          <w:sz w:val="24"/>
          <w:szCs w:val="24"/>
          <w:lang w:val="ru-RU"/>
        </w:rPr>
        <w:t xml:space="preserve">Существует несколько форм записи решения задач: </w:t>
      </w:r>
    </w:p>
    <w:p w:rsidR="004B3625" w:rsidRPr="00EF0406" w:rsidRDefault="004B3625" w:rsidP="00B52192">
      <w:pPr>
        <w:pStyle w:val="a8"/>
        <w:ind w:left="631"/>
        <w:contextualSpacing/>
        <w:jc w:val="both"/>
        <w:rPr>
          <w:rFonts w:ascii="Times New Roman" w:hAnsi="Times New Roman"/>
          <w:sz w:val="24"/>
          <w:szCs w:val="24"/>
          <w:lang w:val="ru-RU"/>
        </w:rPr>
      </w:pPr>
      <w:r w:rsidRPr="00EF0406">
        <w:rPr>
          <w:rFonts w:ascii="Times New Roman" w:hAnsi="Times New Roman"/>
          <w:sz w:val="24"/>
          <w:szCs w:val="24"/>
          <w:lang w:val="ru-RU"/>
        </w:rPr>
        <w:t>а)</w:t>
      </w:r>
      <w:r>
        <w:rPr>
          <w:rFonts w:ascii="Times New Roman" w:hAnsi="Times New Roman"/>
          <w:sz w:val="24"/>
          <w:szCs w:val="24"/>
          <w:lang w:val="ru-RU"/>
        </w:rPr>
        <w:t xml:space="preserve"> </w:t>
      </w:r>
      <w:r w:rsidRPr="00EF0406">
        <w:rPr>
          <w:rFonts w:ascii="Times New Roman" w:hAnsi="Times New Roman"/>
          <w:sz w:val="24"/>
          <w:szCs w:val="24"/>
          <w:lang w:val="ru-RU"/>
        </w:rPr>
        <w:t>по действиям, выражением, уравнением</w:t>
      </w:r>
      <w:r>
        <w:rPr>
          <w:rFonts w:ascii="Times New Roman" w:hAnsi="Times New Roman"/>
          <w:sz w:val="24"/>
          <w:szCs w:val="24"/>
          <w:lang w:val="ru-RU"/>
        </w:rPr>
        <w:t>.</w:t>
      </w:r>
      <w:r w:rsidRPr="00EF0406">
        <w:rPr>
          <w:rFonts w:ascii="Times New Roman" w:hAnsi="Times New Roman"/>
          <w:sz w:val="24"/>
          <w:szCs w:val="24"/>
          <w:lang w:val="ru-RU"/>
        </w:rPr>
        <w:t xml:space="preserve"> </w:t>
      </w:r>
    </w:p>
    <w:p w:rsidR="004B3625" w:rsidRPr="00EF0406" w:rsidRDefault="004B3625" w:rsidP="00B52192">
      <w:pPr>
        <w:pStyle w:val="a8"/>
        <w:ind w:left="631"/>
        <w:contextualSpacing/>
        <w:jc w:val="both"/>
        <w:rPr>
          <w:rFonts w:ascii="Times New Roman" w:hAnsi="Times New Roman"/>
          <w:sz w:val="24"/>
          <w:szCs w:val="24"/>
          <w:lang w:val="ru-RU"/>
        </w:rPr>
      </w:pPr>
      <w:r w:rsidRPr="00EF0406">
        <w:rPr>
          <w:rFonts w:ascii="Times New Roman" w:hAnsi="Times New Roman"/>
          <w:sz w:val="24"/>
          <w:szCs w:val="24"/>
          <w:lang w:val="ru-RU"/>
        </w:rPr>
        <w:t>Ответ пишется полный:</w:t>
      </w:r>
      <w:r w:rsidRPr="00EF0406">
        <w:rPr>
          <w:rFonts w:ascii="Times New Roman" w:hAnsi="Times New Roman"/>
          <w:i/>
          <w:iCs/>
          <w:sz w:val="24"/>
          <w:szCs w:val="24"/>
          <w:lang w:val="ru-RU"/>
        </w:rPr>
        <w:t xml:space="preserve"> Ответ: всего купили 10 мячей.</w:t>
      </w:r>
      <w:r w:rsidRPr="00EF0406">
        <w:rPr>
          <w:rFonts w:ascii="Times New Roman" w:hAnsi="Times New Roman"/>
          <w:sz w:val="24"/>
          <w:szCs w:val="24"/>
          <w:lang w:val="ru-RU"/>
        </w:rPr>
        <w:t xml:space="preserve"> </w:t>
      </w:r>
    </w:p>
    <w:p w:rsidR="004B3625" w:rsidRPr="00EF0406" w:rsidRDefault="004B3625" w:rsidP="00B52192">
      <w:pPr>
        <w:pStyle w:val="a8"/>
        <w:ind w:left="631"/>
        <w:contextualSpacing/>
        <w:jc w:val="both"/>
        <w:rPr>
          <w:rFonts w:ascii="Times New Roman" w:hAnsi="Times New Roman"/>
          <w:sz w:val="24"/>
          <w:szCs w:val="24"/>
          <w:lang w:val="ru-RU"/>
        </w:rPr>
      </w:pPr>
      <w:r w:rsidRPr="00EF0406">
        <w:rPr>
          <w:rFonts w:ascii="Times New Roman" w:hAnsi="Times New Roman"/>
          <w:sz w:val="24"/>
          <w:szCs w:val="24"/>
          <w:lang w:val="ru-RU"/>
        </w:rPr>
        <w:t>б) по действиям с письменными пояснениями, по действиям с записью вопроса</w:t>
      </w:r>
      <w:r>
        <w:rPr>
          <w:rFonts w:ascii="Times New Roman" w:hAnsi="Times New Roman"/>
          <w:sz w:val="24"/>
          <w:szCs w:val="24"/>
          <w:lang w:val="ru-RU"/>
        </w:rPr>
        <w:t>.</w:t>
      </w:r>
      <w:r w:rsidRPr="00EF0406">
        <w:rPr>
          <w:rFonts w:ascii="Times New Roman" w:hAnsi="Times New Roman"/>
          <w:sz w:val="24"/>
          <w:szCs w:val="24"/>
          <w:lang w:val="ru-RU"/>
        </w:rPr>
        <w:t xml:space="preserve"> </w:t>
      </w:r>
    </w:p>
    <w:p w:rsidR="004B3625" w:rsidRPr="00EF0406" w:rsidRDefault="004B3625" w:rsidP="00B52192">
      <w:pPr>
        <w:pStyle w:val="a8"/>
        <w:ind w:left="631"/>
        <w:contextualSpacing/>
        <w:jc w:val="both"/>
        <w:rPr>
          <w:rFonts w:ascii="Times New Roman" w:hAnsi="Times New Roman"/>
          <w:sz w:val="24"/>
          <w:szCs w:val="24"/>
          <w:lang w:val="ru-RU"/>
        </w:rPr>
      </w:pPr>
      <w:r w:rsidRPr="00EF0406">
        <w:rPr>
          <w:rFonts w:ascii="Times New Roman" w:hAnsi="Times New Roman"/>
          <w:sz w:val="24"/>
          <w:szCs w:val="24"/>
          <w:lang w:val="ru-RU"/>
        </w:rPr>
        <w:t>Ответ пишется кратко:</w:t>
      </w:r>
      <w:r w:rsidRPr="00EF0406">
        <w:rPr>
          <w:rFonts w:ascii="Times New Roman" w:hAnsi="Times New Roman"/>
          <w:i/>
          <w:iCs/>
          <w:sz w:val="24"/>
          <w:szCs w:val="24"/>
          <w:lang w:val="ru-RU"/>
        </w:rPr>
        <w:t xml:space="preserve"> Ответ:10 мячей.</w:t>
      </w:r>
    </w:p>
    <w:p w:rsidR="004B3625" w:rsidRPr="00EF0406" w:rsidRDefault="004B3625" w:rsidP="001B0A67">
      <w:pPr>
        <w:pStyle w:val="a8"/>
        <w:ind w:left="0"/>
        <w:contextualSpacing/>
        <w:jc w:val="both"/>
        <w:rPr>
          <w:rFonts w:ascii="Times New Roman" w:hAnsi="Times New Roman"/>
          <w:sz w:val="24"/>
          <w:szCs w:val="24"/>
          <w:lang w:val="ru-RU"/>
        </w:rPr>
      </w:pPr>
      <w:r w:rsidRPr="00EF0406">
        <w:rPr>
          <w:rFonts w:ascii="Times New Roman" w:hAnsi="Times New Roman"/>
          <w:sz w:val="24"/>
          <w:szCs w:val="24"/>
          <w:lang w:val="ru-RU"/>
        </w:rPr>
        <w:t xml:space="preserve">Слово «Ответ» пишется с заглавной буквы под решением. </w:t>
      </w:r>
    </w:p>
    <w:p w:rsidR="004B3625" w:rsidRPr="00EF0406" w:rsidRDefault="004B3625" w:rsidP="001B0A67">
      <w:pPr>
        <w:pStyle w:val="a8"/>
        <w:widowControl/>
        <w:numPr>
          <w:ilvl w:val="0"/>
          <w:numId w:val="16"/>
        </w:numPr>
        <w:spacing w:after="0"/>
        <w:ind w:left="0" w:firstLine="0"/>
        <w:contextualSpacing/>
        <w:jc w:val="both"/>
        <w:rPr>
          <w:rFonts w:ascii="Times New Roman" w:hAnsi="Times New Roman"/>
          <w:sz w:val="24"/>
          <w:szCs w:val="24"/>
          <w:lang w:val="ru-RU"/>
        </w:rPr>
      </w:pPr>
      <w:r w:rsidRPr="00EF0406">
        <w:rPr>
          <w:rFonts w:ascii="Times New Roman" w:hAnsi="Times New Roman"/>
          <w:sz w:val="24"/>
          <w:szCs w:val="24"/>
          <w:lang w:val="ru-RU"/>
        </w:rPr>
        <w:t xml:space="preserve">При оформлении решения выражений на </w:t>
      </w:r>
      <w:r w:rsidRPr="00EF0406">
        <w:rPr>
          <w:rFonts w:ascii="Times New Roman" w:hAnsi="Times New Roman"/>
          <w:b/>
          <w:bCs/>
          <w:sz w:val="24"/>
          <w:szCs w:val="24"/>
          <w:lang w:val="ru-RU"/>
        </w:rPr>
        <w:t>порядок</w:t>
      </w:r>
      <w:r w:rsidRPr="00EF0406">
        <w:rPr>
          <w:rFonts w:ascii="Times New Roman" w:hAnsi="Times New Roman"/>
          <w:sz w:val="24"/>
          <w:szCs w:val="24"/>
          <w:lang w:val="ru-RU"/>
        </w:rPr>
        <w:t xml:space="preserve"> </w:t>
      </w:r>
      <w:r w:rsidRPr="00EF0406">
        <w:rPr>
          <w:rFonts w:ascii="Times New Roman" w:hAnsi="Times New Roman"/>
          <w:b/>
          <w:bCs/>
          <w:sz w:val="24"/>
          <w:szCs w:val="24"/>
          <w:lang w:val="ru-RU"/>
        </w:rPr>
        <w:t>действий</w:t>
      </w:r>
      <w:r w:rsidRPr="00EF0406">
        <w:rPr>
          <w:rFonts w:ascii="Times New Roman" w:hAnsi="Times New Roman"/>
          <w:sz w:val="24"/>
          <w:szCs w:val="24"/>
          <w:lang w:val="ru-RU"/>
        </w:rPr>
        <w:t xml:space="preserve"> с многозначными числами следует требовать от учащихся соблюдения следующих норм: </w:t>
      </w:r>
    </w:p>
    <w:p w:rsidR="004B3625" w:rsidRPr="00EF0406" w:rsidRDefault="004B3625" w:rsidP="00B52192">
      <w:pPr>
        <w:pStyle w:val="a8"/>
        <w:widowControl/>
        <w:spacing w:after="0"/>
        <w:ind w:left="708"/>
        <w:contextualSpacing/>
        <w:jc w:val="both"/>
        <w:rPr>
          <w:rFonts w:ascii="Times New Roman" w:hAnsi="Times New Roman"/>
          <w:sz w:val="24"/>
          <w:szCs w:val="24"/>
          <w:lang w:val="ru-RU"/>
        </w:rPr>
      </w:pPr>
      <w:r>
        <w:rPr>
          <w:rFonts w:ascii="Times New Roman" w:hAnsi="Times New Roman"/>
          <w:sz w:val="24"/>
          <w:szCs w:val="24"/>
          <w:lang w:val="ru-RU"/>
        </w:rPr>
        <w:t xml:space="preserve">а) </w:t>
      </w:r>
      <w:r w:rsidRPr="00EF0406">
        <w:rPr>
          <w:rFonts w:ascii="Times New Roman" w:hAnsi="Times New Roman"/>
          <w:sz w:val="24"/>
          <w:szCs w:val="24"/>
          <w:lang w:val="ru-RU"/>
        </w:rPr>
        <w:t>записать выражение полностью;</w:t>
      </w:r>
    </w:p>
    <w:p w:rsidR="004B3625" w:rsidRPr="00EF0406" w:rsidRDefault="004B3625" w:rsidP="00B52192">
      <w:pPr>
        <w:pStyle w:val="a8"/>
        <w:widowControl/>
        <w:spacing w:after="0"/>
        <w:ind w:left="708"/>
        <w:contextualSpacing/>
        <w:jc w:val="both"/>
        <w:rPr>
          <w:rFonts w:ascii="Times New Roman" w:hAnsi="Times New Roman"/>
          <w:sz w:val="24"/>
          <w:szCs w:val="24"/>
          <w:lang w:val="ru-RU"/>
        </w:rPr>
      </w:pPr>
      <w:r>
        <w:rPr>
          <w:rFonts w:ascii="Times New Roman" w:hAnsi="Times New Roman"/>
          <w:sz w:val="24"/>
          <w:szCs w:val="24"/>
          <w:lang w:val="ru-RU"/>
        </w:rPr>
        <w:t xml:space="preserve">б) </w:t>
      </w:r>
      <w:r w:rsidRPr="00EF0406">
        <w:rPr>
          <w:rFonts w:ascii="Times New Roman" w:hAnsi="Times New Roman"/>
          <w:sz w:val="24"/>
          <w:szCs w:val="24"/>
          <w:lang w:val="ru-RU"/>
        </w:rPr>
        <w:t>указать цифрами над знаками порядок действий;</w:t>
      </w:r>
    </w:p>
    <w:p w:rsidR="004B3625" w:rsidRPr="00EF0406" w:rsidRDefault="004B3625" w:rsidP="00B52192">
      <w:pPr>
        <w:pStyle w:val="a8"/>
        <w:widowControl/>
        <w:spacing w:after="0"/>
        <w:ind w:left="708"/>
        <w:contextualSpacing/>
        <w:jc w:val="both"/>
        <w:rPr>
          <w:rFonts w:ascii="Times New Roman" w:hAnsi="Times New Roman"/>
          <w:sz w:val="24"/>
          <w:szCs w:val="24"/>
          <w:lang w:val="ru-RU"/>
        </w:rPr>
      </w:pPr>
      <w:r>
        <w:rPr>
          <w:rFonts w:ascii="Times New Roman" w:hAnsi="Times New Roman"/>
          <w:sz w:val="24"/>
          <w:szCs w:val="24"/>
          <w:lang w:val="ru-RU"/>
        </w:rPr>
        <w:t xml:space="preserve">в) </w:t>
      </w:r>
      <w:r w:rsidRPr="00EF0406">
        <w:rPr>
          <w:rFonts w:ascii="Times New Roman" w:hAnsi="Times New Roman"/>
          <w:sz w:val="24"/>
          <w:szCs w:val="24"/>
          <w:lang w:val="ru-RU"/>
        </w:rPr>
        <w:t>расписать выполняемые действия по порядку (применяя устные или письменные приемы вычислений), отступив вниз одну клетку;</w:t>
      </w:r>
    </w:p>
    <w:p w:rsidR="004B3625" w:rsidRPr="007D1583" w:rsidRDefault="004B3625" w:rsidP="007D1583">
      <w:pPr>
        <w:pStyle w:val="a8"/>
        <w:widowControl/>
        <w:spacing w:after="0"/>
        <w:ind w:left="708"/>
        <w:contextualSpacing/>
        <w:jc w:val="both"/>
        <w:rPr>
          <w:rFonts w:ascii="Times New Roman" w:hAnsi="Times New Roman"/>
          <w:sz w:val="24"/>
          <w:szCs w:val="24"/>
          <w:lang w:val="ru-RU"/>
        </w:rPr>
      </w:pPr>
      <w:r w:rsidRPr="007D1583">
        <w:rPr>
          <w:rFonts w:ascii="Times New Roman" w:hAnsi="Times New Roman"/>
          <w:sz w:val="24"/>
          <w:szCs w:val="24"/>
          <w:lang w:val="ru-RU"/>
        </w:rPr>
        <w:t>г) записать окончательное значение выражения.</w:t>
      </w:r>
    </w:p>
    <w:p w:rsidR="004B3625" w:rsidRPr="00EF0406" w:rsidRDefault="004B3625" w:rsidP="00402D2E">
      <w:pPr>
        <w:tabs>
          <w:tab w:val="left" w:pos="9355"/>
        </w:tabs>
        <w:ind w:left="360" w:right="-1" w:firstLine="66"/>
        <w:contextualSpacing/>
        <w:rPr>
          <w:rFonts w:ascii="Times New Roman" w:hAnsi="Times New Roman"/>
          <w:color w:val="000000"/>
          <w:sz w:val="24"/>
          <w:szCs w:val="24"/>
          <w:lang w:val="ru-RU" w:eastAsia="ru-RU"/>
        </w:rPr>
      </w:pPr>
      <w:r>
        <w:rPr>
          <w:rFonts w:ascii="Times New Roman" w:hAnsi="Times New Roman"/>
          <w:b/>
          <w:bCs/>
          <w:color w:val="000000"/>
          <w:sz w:val="24"/>
          <w:szCs w:val="24"/>
          <w:lang w:val="ru-RU" w:eastAsia="ru-RU"/>
        </w:rPr>
        <w:t xml:space="preserve">4. </w:t>
      </w:r>
      <w:r w:rsidRPr="00EF0406">
        <w:rPr>
          <w:rFonts w:ascii="Times New Roman" w:hAnsi="Times New Roman"/>
          <w:b/>
          <w:bCs/>
          <w:color w:val="000000"/>
          <w:sz w:val="24"/>
          <w:szCs w:val="24"/>
          <w:lang w:val="ru-RU" w:eastAsia="ru-RU"/>
        </w:rPr>
        <w:t>Порядок проверки письменных работ учащихся</w:t>
      </w:r>
    </w:p>
    <w:p w:rsidR="004B3625" w:rsidRPr="00EF0406" w:rsidRDefault="004B3625" w:rsidP="00EE4CB2">
      <w:pPr>
        <w:tabs>
          <w:tab w:val="left" w:pos="9355"/>
        </w:tabs>
        <w:spacing w:before="34"/>
        <w:ind w:right="-1"/>
        <w:contextualSpacing/>
        <w:jc w:val="both"/>
        <w:rPr>
          <w:rFonts w:ascii="Times New Roman" w:hAnsi="Times New Roman"/>
          <w:sz w:val="24"/>
          <w:szCs w:val="24"/>
          <w:lang w:val="ru-RU"/>
        </w:rPr>
      </w:pPr>
      <w:r w:rsidRPr="00EE4CB2">
        <w:rPr>
          <w:rFonts w:ascii="Times New Roman" w:hAnsi="Times New Roman"/>
          <w:sz w:val="24"/>
          <w:szCs w:val="24"/>
          <w:lang w:val="ru-RU"/>
        </w:rPr>
        <w:t xml:space="preserve">При оценке письменных (текущих и контрольных) работ учащихся учитель в обязательном порядке руководствуется Методическими письмами Министерства общего и профессионального образования РФ от 19.11.1998 </w:t>
      </w:r>
      <w:r w:rsidRPr="00EE4CB2">
        <w:rPr>
          <w:rFonts w:ascii="Times New Roman" w:hAnsi="Times New Roman"/>
          <w:spacing w:val="28"/>
          <w:sz w:val="24"/>
          <w:szCs w:val="24"/>
          <w:lang w:val="ru-RU"/>
        </w:rPr>
        <w:t xml:space="preserve"> </w:t>
      </w:r>
      <w:r w:rsidRPr="00EE4CB2">
        <w:rPr>
          <w:rFonts w:ascii="Times New Roman" w:hAnsi="Times New Roman"/>
          <w:sz w:val="24"/>
          <w:szCs w:val="24"/>
          <w:lang w:val="ru-RU"/>
        </w:rPr>
        <w:t xml:space="preserve">г. </w:t>
      </w:r>
      <w:r w:rsidRPr="00EF0406">
        <w:rPr>
          <w:rFonts w:ascii="Times New Roman" w:hAnsi="Times New Roman"/>
          <w:sz w:val="24"/>
          <w:szCs w:val="24"/>
          <w:lang w:val="ru-RU"/>
        </w:rPr>
        <w:t xml:space="preserve">№ 1561/14-15 «Контроль и оценка результатов обучения в начальной школе (нормы оценок) и Министерства образования РФ от 25.09.2000 г. № </w:t>
      </w:r>
      <w:r w:rsidRPr="00EF0406">
        <w:rPr>
          <w:rFonts w:ascii="Times New Roman" w:hAnsi="Times New Roman"/>
          <w:spacing w:val="36"/>
          <w:sz w:val="24"/>
          <w:szCs w:val="24"/>
          <w:lang w:val="ru-RU"/>
        </w:rPr>
        <w:t xml:space="preserve"> </w:t>
      </w:r>
      <w:r w:rsidRPr="00EF0406">
        <w:rPr>
          <w:rFonts w:ascii="Times New Roman" w:hAnsi="Times New Roman"/>
          <w:sz w:val="24"/>
          <w:szCs w:val="24"/>
          <w:lang w:val="ru-RU"/>
        </w:rPr>
        <w:t>2021/11-13 «Об организации обучения в первом классе четырехлетней начальной школы», Положением о нормах оценки знаний, умений и навыков обучающихся.</w:t>
      </w:r>
    </w:p>
    <w:p w:rsidR="004B3625" w:rsidRPr="00EF0406" w:rsidRDefault="004B3625" w:rsidP="00902521">
      <w:pPr>
        <w:pStyle w:val="a5"/>
        <w:numPr>
          <w:ilvl w:val="0"/>
          <w:numId w:val="10"/>
        </w:numPr>
        <w:tabs>
          <w:tab w:val="left" w:pos="426"/>
          <w:tab w:val="left" w:pos="9355"/>
        </w:tabs>
        <w:ind w:left="0" w:right="-1" w:firstLine="0"/>
        <w:contextualSpacing/>
        <w:jc w:val="both"/>
        <w:rPr>
          <w:rFonts w:ascii="Times New Roman" w:hAnsi="Times New Roman"/>
          <w:sz w:val="24"/>
          <w:szCs w:val="24"/>
          <w:lang w:val="ru-RU"/>
        </w:rPr>
      </w:pPr>
      <w:r w:rsidRPr="00EF0406">
        <w:rPr>
          <w:rFonts w:ascii="Times New Roman" w:hAnsi="Times New Roman"/>
          <w:sz w:val="24"/>
          <w:szCs w:val="24"/>
          <w:lang w:val="ru-RU"/>
        </w:rPr>
        <w:t>В начальной школе надлежит проверять ежедневно каждую работу учащихся.</w:t>
      </w:r>
    </w:p>
    <w:p w:rsidR="004B3625" w:rsidRPr="007D65AC" w:rsidRDefault="004B3625" w:rsidP="007D65AC">
      <w:pPr>
        <w:shd w:val="clear" w:color="auto" w:fill="FFFFFF"/>
        <w:spacing w:before="100" w:beforeAutospacing="1" w:after="100" w:afterAutospacing="1" w:line="300" w:lineRule="atLeast"/>
        <w:rPr>
          <w:rFonts w:ascii="Times New Roman" w:hAnsi="Times New Roman"/>
          <w:color w:val="000000"/>
          <w:sz w:val="24"/>
          <w:szCs w:val="24"/>
          <w:lang w:val="ru-RU" w:eastAsia="ru-RU"/>
        </w:rPr>
      </w:pPr>
      <w:r w:rsidRPr="007D65AC">
        <w:rPr>
          <w:rFonts w:ascii="Times New Roman" w:hAnsi="Times New Roman"/>
          <w:color w:val="000000"/>
          <w:sz w:val="24"/>
          <w:szCs w:val="24"/>
          <w:lang w:val="ru-RU"/>
        </w:rPr>
        <w:t>2. Работа над ошибками проводится в той или иной форме ежедневно в тетрадях как для текущих, так и для контрольных</w:t>
      </w:r>
      <w:r w:rsidRPr="007D65AC">
        <w:rPr>
          <w:rFonts w:ascii="Times New Roman" w:hAnsi="Times New Roman"/>
          <w:color w:val="000000"/>
          <w:spacing w:val="-21"/>
          <w:sz w:val="24"/>
          <w:szCs w:val="24"/>
          <w:lang w:val="ru-RU"/>
        </w:rPr>
        <w:t xml:space="preserve"> </w:t>
      </w:r>
      <w:r w:rsidRPr="007D65AC">
        <w:rPr>
          <w:rFonts w:ascii="Times New Roman" w:hAnsi="Times New Roman"/>
          <w:color w:val="000000"/>
          <w:sz w:val="24"/>
          <w:szCs w:val="24"/>
          <w:lang w:val="ru-RU"/>
        </w:rPr>
        <w:t>работ.</w:t>
      </w:r>
      <w:r w:rsidRPr="007D65AC">
        <w:rPr>
          <w:rFonts w:ascii="Times New Roman" w:hAnsi="Times New Roman"/>
          <w:color w:val="000000"/>
          <w:sz w:val="24"/>
          <w:szCs w:val="24"/>
          <w:lang w:val="ru-RU" w:eastAsia="ru-RU"/>
        </w:rPr>
        <w:t xml:space="preserve"> После проверки тетради учителем допущенные ошибки прорабатываются дома при  индивидуальной   ежедневной  работе  над  ошибками, допущенных  в  классной  и  домашней работах.</w:t>
      </w:r>
      <w:r w:rsidRPr="007D65AC">
        <w:rPr>
          <w:rFonts w:ascii="Times New Roman" w:hAnsi="Times New Roman"/>
          <w:color w:val="000000"/>
          <w:sz w:val="24"/>
          <w:szCs w:val="24"/>
          <w:shd w:val="clear" w:color="auto" w:fill="DAFEE5"/>
          <w:lang w:val="ru-RU"/>
        </w:rPr>
        <w:t xml:space="preserve"> </w:t>
      </w:r>
      <w:r w:rsidRPr="007D65AC">
        <w:rPr>
          <w:rFonts w:ascii="Times New Roman" w:hAnsi="Times New Roman"/>
          <w:color w:val="000000"/>
          <w:sz w:val="24"/>
          <w:szCs w:val="24"/>
          <w:lang w:val="ru-RU" w:eastAsia="ru-RU"/>
        </w:rPr>
        <w:t>Работа</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над индивидуальными</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ошибками</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должна</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проводиться</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ежедневно перед</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выполнением</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домашнего</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задания, а</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не</w:t>
      </w:r>
      <w:r w:rsidRPr="007D65AC">
        <w:rPr>
          <w:rFonts w:ascii="Times New Roman" w:hAnsi="Times New Roman"/>
          <w:color w:val="000000"/>
          <w:sz w:val="24"/>
          <w:szCs w:val="24"/>
          <w:lang w:eastAsia="ru-RU"/>
        </w:rPr>
        <w:t> </w:t>
      </w:r>
      <w:r w:rsidRPr="007D65AC">
        <w:rPr>
          <w:rFonts w:ascii="Times New Roman" w:hAnsi="Times New Roman"/>
          <w:color w:val="000000"/>
          <w:sz w:val="24"/>
          <w:szCs w:val="24"/>
          <w:lang w:val="ru-RU" w:eastAsia="ru-RU"/>
        </w:rPr>
        <w:t xml:space="preserve"> после.</w:t>
      </w:r>
    </w:p>
    <w:p w:rsidR="004B3625" w:rsidRPr="00EF0406" w:rsidRDefault="004B3625" w:rsidP="007D65AC">
      <w:pPr>
        <w:pStyle w:val="a5"/>
        <w:tabs>
          <w:tab w:val="left" w:pos="426"/>
          <w:tab w:val="left" w:pos="1178"/>
          <w:tab w:val="left" w:pos="9355"/>
        </w:tabs>
        <w:ind w:right="-1"/>
        <w:contextualSpacing/>
        <w:jc w:val="both"/>
        <w:rPr>
          <w:rFonts w:ascii="Times New Roman" w:hAnsi="Times New Roman"/>
          <w:sz w:val="24"/>
          <w:szCs w:val="24"/>
          <w:lang w:val="ru-RU"/>
        </w:rPr>
      </w:pPr>
      <w:r>
        <w:rPr>
          <w:rFonts w:ascii="Times New Roman" w:hAnsi="Times New Roman"/>
          <w:sz w:val="24"/>
          <w:szCs w:val="24"/>
          <w:lang w:val="ru-RU"/>
        </w:rPr>
        <w:t xml:space="preserve">3. </w:t>
      </w:r>
      <w:r w:rsidRPr="00EF0406">
        <w:rPr>
          <w:rFonts w:ascii="Times New Roman" w:hAnsi="Times New Roman"/>
          <w:sz w:val="24"/>
          <w:szCs w:val="24"/>
          <w:lang w:val="ru-RU"/>
        </w:rPr>
        <w:t xml:space="preserve">Проверка тетрадей учителем осуществляется чернилами красного цвета. </w:t>
      </w:r>
    </w:p>
    <w:p w:rsidR="004B3625" w:rsidRDefault="004B3625" w:rsidP="007D65AC">
      <w:pPr>
        <w:pStyle w:val="a5"/>
        <w:tabs>
          <w:tab w:val="left" w:pos="426"/>
          <w:tab w:val="left" w:pos="9355"/>
        </w:tabs>
        <w:ind w:right="-1"/>
        <w:contextualSpacing/>
        <w:jc w:val="both"/>
        <w:rPr>
          <w:rFonts w:ascii="Times New Roman" w:hAnsi="Times New Roman"/>
          <w:sz w:val="24"/>
          <w:szCs w:val="24"/>
          <w:lang w:val="ru-RU"/>
        </w:rPr>
      </w:pPr>
      <w:r>
        <w:rPr>
          <w:rFonts w:ascii="Times New Roman" w:hAnsi="Times New Roman"/>
          <w:sz w:val="24"/>
          <w:szCs w:val="24"/>
          <w:lang w:val="ru-RU"/>
        </w:rPr>
        <w:t>4.</w:t>
      </w:r>
      <w:r w:rsidRPr="00EF0406">
        <w:rPr>
          <w:rFonts w:ascii="Times New Roman" w:hAnsi="Times New Roman"/>
          <w:sz w:val="24"/>
          <w:szCs w:val="24"/>
          <w:lang w:val="ru-RU"/>
        </w:rPr>
        <w:t>Проверка и возвращение учащимся контрольных работ по русскому языку и математике осуществляются к следующему</w:t>
      </w:r>
      <w:r w:rsidRPr="00EF0406">
        <w:rPr>
          <w:rFonts w:ascii="Times New Roman" w:hAnsi="Times New Roman"/>
          <w:spacing w:val="-22"/>
          <w:sz w:val="24"/>
          <w:szCs w:val="24"/>
          <w:lang w:val="ru-RU"/>
        </w:rPr>
        <w:t xml:space="preserve"> </w:t>
      </w:r>
      <w:r w:rsidRPr="00EF0406">
        <w:rPr>
          <w:rFonts w:ascii="Times New Roman" w:hAnsi="Times New Roman"/>
          <w:sz w:val="24"/>
          <w:szCs w:val="24"/>
          <w:lang w:val="ru-RU"/>
        </w:rPr>
        <w:t>уроку.</w:t>
      </w:r>
      <w:r w:rsidRPr="003C658F">
        <w:rPr>
          <w:rFonts w:ascii="Times New Roman" w:hAnsi="Times New Roman"/>
          <w:sz w:val="24"/>
          <w:szCs w:val="24"/>
          <w:lang w:val="ru-RU" w:eastAsia="ru-RU"/>
        </w:rPr>
        <w:t xml:space="preserve"> При проверке контрольных работ по русскому языку, имеющих грамматическое задание, оценка выставляется за работу и отдельно оценивается задание</w:t>
      </w:r>
      <w:r>
        <w:rPr>
          <w:rFonts w:ascii="Times New Roman" w:hAnsi="Times New Roman"/>
          <w:sz w:val="24"/>
          <w:szCs w:val="24"/>
          <w:lang w:val="ru-RU" w:eastAsia="ru-RU"/>
        </w:rPr>
        <w:t>.</w:t>
      </w:r>
    </w:p>
    <w:p w:rsidR="004B3625" w:rsidRDefault="004B3625" w:rsidP="007D65AC">
      <w:pPr>
        <w:pStyle w:val="a5"/>
        <w:tabs>
          <w:tab w:val="left" w:pos="426"/>
          <w:tab w:val="left" w:pos="9355"/>
        </w:tabs>
        <w:ind w:right="-1"/>
        <w:contextualSpacing/>
        <w:jc w:val="both"/>
        <w:rPr>
          <w:rFonts w:ascii="Times New Roman" w:hAnsi="Times New Roman"/>
          <w:sz w:val="24"/>
          <w:szCs w:val="24"/>
          <w:lang w:val="ru-RU"/>
        </w:rPr>
      </w:pPr>
      <w:r>
        <w:rPr>
          <w:rFonts w:ascii="Times New Roman" w:hAnsi="Times New Roman"/>
          <w:sz w:val="24"/>
          <w:szCs w:val="24"/>
          <w:lang w:val="ru-RU" w:eastAsia="ru-RU"/>
        </w:rPr>
        <w:t>5.</w:t>
      </w:r>
      <w:r w:rsidRPr="00711DC2">
        <w:rPr>
          <w:rFonts w:ascii="Times New Roman" w:hAnsi="Times New Roman"/>
          <w:sz w:val="24"/>
          <w:szCs w:val="24"/>
          <w:lang w:val="ru-RU" w:eastAsia="ru-RU"/>
        </w:rPr>
        <w:t>При проверке тетрадей и контрольных работ по русскому языку и математике, ошибки исправляют следующим образом: неверно написанную букву, цифру, математический или пунктуационный знаки зачеркивают косой линией; слово, предложение – тонкой горизонтальной линией; не рекомендуется заключать неверные написания в скобки. При проверке работ по математике учитель зачеркивает неправильный ответ одной чертой, рядом записывает правильный. Если неправильно записано решение задачи, рядом прописывается правильный вариант решения. Таким же образом идет работа по устранению ошибок в пояснении к действиям в задаче.</w:t>
      </w:r>
    </w:p>
    <w:p w:rsidR="004B3625" w:rsidRPr="00902521" w:rsidRDefault="004B3625" w:rsidP="007D65AC">
      <w:pPr>
        <w:pStyle w:val="a5"/>
        <w:tabs>
          <w:tab w:val="left" w:pos="426"/>
          <w:tab w:val="left" w:pos="9355"/>
        </w:tabs>
        <w:ind w:right="-1"/>
        <w:contextualSpacing/>
        <w:jc w:val="both"/>
        <w:rPr>
          <w:rFonts w:ascii="Times New Roman" w:hAnsi="Times New Roman"/>
          <w:sz w:val="24"/>
          <w:szCs w:val="24"/>
          <w:lang w:val="ru-RU"/>
        </w:rPr>
      </w:pPr>
      <w:r>
        <w:rPr>
          <w:rFonts w:ascii="Times New Roman" w:hAnsi="Times New Roman"/>
          <w:sz w:val="24"/>
          <w:szCs w:val="24"/>
          <w:lang w:val="ru-RU"/>
        </w:rPr>
        <w:t>6.</w:t>
      </w:r>
      <w:r w:rsidRPr="00711DC2">
        <w:rPr>
          <w:rFonts w:ascii="Times New Roman" w:hAnsi="Times New Roman"/>
          <w:sz w:val="24"/>
          <w:szCs w:val="24"/>
          <w:lang w:val="ru-RU"/>
        </w:rPr>
        <w:t>Все классные и домашние работы учащихся проверяются учителем ежедневно и в обязательном</w:t>
      </w:r>
      <w:r w:rsidRPr="00711DC2">
        <w:rPr>
          <w:rFonts w:ascii="Times New Roman" w:hAnsi="Times New Roman"/>
          <w:spacing w:val="-25"/>
          <w:sz w:val="24"/>
          <w:szCs w:val="24"/>
          <w:lang w:val="ru-RU"/>
        </w:rPr>
        <w:t xml:space="preserve"> </w:t>
      </w:r>
      <w:r w:rsidRPr="00711DC2">
        <w:rPr>
          <w:rFonts w:ascii="Times New Roman" w:hAnsi="Times New Roman"/>
          <w:sz w:val="24"/>
          <w:szCs w:val="24"/>
          <w:lang w:val="ru-RU"/>
        </w:rPr>
        <w:t>порядке.</w:t>
      </w:r>
      <w:bookmarkStart w:id="7" w:name="III._Оформление_надписей_на_обложках_уче"/>
      <w:bookmarkEnd w:id="7"/>
    </w:p>
    <w:p w:rsidR="004B3625" w:rsidRPr="00902521" w:rsidRDefault="004B3625" w:rsidP="007D65AC">
      <w:pPr>
        <w:pStyle w:val="a5"/>
        <w:tabs>
          <w:tab w:val="left" w:pos="426"/>
          <w:tab w:val="left" w:pos="9355"/>
        </w:tabs>
        <w:ind w:right="-1"/>
        <w:contextualSpacing/>
        <w:jc w:val="both"/>
        <w:rPr>
          <w:rFonts w:ascii="Times New Roman" w:hAnsi="Times New Roman"/>
          <w:sz w:val="24"/>
          <w:szCs w:val="24"/>
          <w:lang w:val="ru-RU"/>
        </w:rPr>
      </w:pPr>
      <w:r>
        <w:rPr>
          <w:rFonts w:ascii="Times New Roman" w:hAnsi="Times New Roman"/>
          <w:color w:val="000000"/>
          <w:sz w:val="24"/>
          <w:szCs w:val="24"/>
          <w:lang w:val="ru-RU" w:eastAsia="ru-RU"/>
        </w:rPr>
        <w:t>7.</w:t>
      </w:r>
      <w:r w:rsidRPr="00902521">
        <w:rPr>
          <w:rFonts w:ascii="Times New Roman" w:hAnsi="Times New Roman"/>
          <w:color w:val="000000"/>
          <w:sz w:val="24"/>
          <w:szCs w:val="24"/>
          <w:lang w:val="ru-RU" w:eastAsia="ru-RU"/>
        </w:rPr>
        <w:t>В качестве отметки может быть использован только один из следующих символов: «2», «3», «4», «5». Допускается выставление нескольких отметок за каждый вид деятельности (в том числе и через дробь).</w:t>
      </w:r>
    </w:p>
    <w:p w:rsidR="004B3625" w:rsidRPr="008D574A" w:rsidRDefault="004B3625" w:rsidP="007D65AC">
      <w:pPr>
        <w:pStyle w:val="a5"/>
        <w:tabs>
          <w:tab w:val="left" w:pos="426"/>
          <w:tab w:val="left" w:pos="9355"/>
        </w:tabs>
        <w:ind w:right="-1"/>
        <w:contextualSpacing/>
        <w:jc w:val="both"/>
        <w:rPr>
          <w:rFonts w:ascii="Times New Roman" w:hAnsi="Times New Roman"/>
          <w:color w:val="000000"/>
          <w:sz w:val="24"/>
          <w:szCs w:val="24"/>
          <w:lang w:val="ru-RU"/>
        </w:rPr>
      </w:pPr>
      <w:r w:rsidRPr="008D574A">
        <w:rPr>
          <w:rFonts w:ascii="Times New Roman" w:hAnsi="Times New Roman"/>
          <w:color w:val="000000"/>
          <w:sz w:val="24"/>
          <w:szCs w:val="24"/>
          <w:lang w:val="ru-RU" w:eastAsia="ru-RU"/>
        </w:rPr>
        <w:t xml:space="preserve">8.Не допускается за проверенную работу ставить прочерк или «см». </w:t>
      </w:r>
    </w:p>
    <w:p w:rsidR="004B3625" w:rsidRDefault="004B3625" w:rsidP="007D65AC">
      <w:pPr>
        <w:pStyle w:val="a5"/>
        <w:tabs>
          <w:tab w:val="left" w:pos="426"/>
          <w:tab w:val="left" w:pos="9355"/>
        </w:tabs>
        <w:ind w:right="-1"/>
        <w:contextualSpacing/>
        <w:jc w:val="both"/>
        <w:rPr>
          <w:rFonts w:ascii="Times New Roman" w:hAnsi="Times New Roman"/>
          <w:color w:val="000000"/>
          <w:sz w:val="24"/>
          <w:szCs w:val="24"/>
          <w:lang w:val="ru-RU" w:eastAsia="ru-RU"/>
        </w:rPr>
      </w:pPr>
      <w:r w:rsidRPr="008D574A">
        <w:rPr>
          <w:rFonts w:ascii="Times New Roman" w:hAnsi="Times New Roman"/>
          <w:color w:val="000000"/>
          <w:sz w:val="24"/>
          <w:szCs w:val="24"/>
          <w:lang w:val="ru-RU" w:eastAsia="ru-RU"/>
        </w:rPr>
        <w:t>9.Учитель имеет право помимо выставления (или не выставления) оценки делать в тетради записи, касающиеся непосредственно проверяемой работы.</w:t>
      </w:r>
    </w:p>
    <w:p w:rsidR="00C73FD9" w:rsidRDefault="00C73FD9" w:rsidP="007D65AC">
      <w:pPr>
        <w:pStyle w:val="a5"/>
        <w:tabs>
          <w:tab w:val="left" w:pos="426"/>
          <w:tab w:val="left" w:pos="9355"/>
        </w:tabs>
        <w:ind w:right="-1"/>
        <w:contextualSpacing/>
        <w:jc w:val="both"/>
        <w:rPr>
          <w:rFonts w:ascii="Times New Roman" w:hAnsi="Times New Roman"/>
          <w:color w:val="000000"/>
          <w:sz w:val="24"/>
          <w:szCs w:val="24"/>
          <w:lang w:val="ru-RU" w:eastAsia="ru-RU"/>
        </w:rPr>
      </w:pPr>
    </w:p>
    <w:p w:rsidR="00C73FD9" w:rsidRDefault="00C73FD9" w:rsidP="00C73FD9">
      <w:pPr>
        <w:spacing w:line="240" w:lineRule="exact"/>
        <w:jc w:val="center"/>
        <w:rPr>
          <w:bCs/>
          <w:sz w:val="24"/>
          <w:szCs w:val="24"/>
          <w:lang w:val="ru-RU"/>
        </w:rPr>
      </w:pPr>
      <w:r w:rsidRPr="00C73FD9">
        <w:rPr>
          <w:bCs/>
          <w:sz w:val="24"/>
          <w:szCs w:val="24"/>
          <w:lang w:val="ru-RU"/>
        </w:rPr>
        <w:lastRenderedPageBreak/>
        <w:t>Муниципальное автономное общеобразовательное учреждение</w:t>
      </w:r>
    </w:p>
    <w:p w:rsidR="00C73FD9" w:rsidRPr="00C73FD9" w:rsidRDefault="00C73FD9" w:rsidP="00C73FD9">
      <w:pPr>
        <w:pBdr>
          <w:bottom w:val="single" w:sz="12" w:space="1" w:color="auto"/>
        </w:pBdr>
        <w:spacing w:line="240" w:lineRule="exact"/>
        <w:jc w:val="center"/>
        <w:rPr>
          <w:b/>
          <w:bCs/>
          <w:sz w:val="32"/>
          <w:szCs w:val="32"/>
          <w:lang w:val="ru-RU"/>
        </w:rPr>
      </w:pPr>
      <w:r w:rsidRPr="00C73FD9">
        <w:rPr>
          <w:b/>
          <w:bCs/>
          <w:sz w:val="32"/>
          <w:szCs w:val="32"/>
          <w:lang w:val="ru-RU"/>
        </w:rPr>
        <w:t>Петелинская средняя общеобразовательная школа</w:t>
      </w:r>
    </w:p>
    <w:p w:rsidR="00C73FD9" w:rsidRPr="00C73FD9" w:rsidRDefault="00C73FD9" w:rsidP="00C73FD9">
      <w:pPr>
        <w:keepNext/>
        <w:spacing w:line="240" w:lineRule="exact"/>
        <w:jc w:val="center"/>
        <w:outlineLvl w:val="0"/>
        <w:rPr>
          <w:bCs/>
          <w:sz w:val="20"/>
          <w:lang w:val="ru-RU"/>
        </w:rPr>
      </w:pPr>
      <w:r w:rsidRPr="00C73FD9">
        <w:rPr>
          <w:bCs/>
          <w:sz w:val="20"/>
          <w:lang w:val="ru-RU"/>
        </w:rPr>
        <w:t>ул. Ленина, д. 25, с. Петелино, Ялуторовский район, Тюменская область, 627047 тел./факс 95-155</w:t>
      </w:r>
    </w:p>
    <w:p w:rsidR="00C73FD9" w:rsidRPr="00C73FD9" w:rsidRDefault="00C73FD9" w:rsidP="00C73FD9">
      <w:pPr>
        <w:spacing w:line="240" w:lineRule="exact"/>
        <w:jc w:val="center"/>
        <w:rPr>
          <w:lang w:val="ru-RU"/>
        </w:rPr>
      </w:pPr>
      <w:r w:rsidRPr="00C73FD9">
        <w:rPr>
          <w:sz w:val="20"/>
          <w:lang w:val="ru-RU"/>
        </w:rPr>
        <w:t>ИНН/КПП 7228001043/720701001 ОГРН 1027201463728</w:t>
      </w:r>
      <w:r>
        <w:fldChar w:fldCharType="begin"/>
      </w:r>
      <w:r w:rsidRPr="00C73FD9">
        <w:rPr>
          <w:lang w:val="ru-RU"/>
        </w:rPr>
        <w:instrText xml:space="preserve"> </w:instrText>
      </w:r>
      <w:r>
        <w:instrText>HYPERLINK</w:instrText>
      </w:r>
      <w:r w:rsidRPr="00C73FD9">
        <w:rPr>
          <w:lang w:val="ru-RU"/>
        </w:rPr>
        <w:instrText xml:space="preserve"> "</w:instrText>
      </w:r>
      <w:r>
        <w:instrText>http</w:instrText>
      </w:r>
      <w:r w:rsidRPr="00C73FD9">
        <w:rPr>
          <w:lang w:val="ru-RU"/>
        </w:rPr>
        <w:instrText>://</w:instrText>
      </w:r>
      <w:r>
        <w:instrText>i</w:instrText>
      </w:r>
      <w:r w:rsidRPr="00C73FD9">
        <w:rPr>
          <w:lang w:val="ru-RU"/>
        </w:rPr>
        <w:instrText>.</w:instrText>
      </w:r>
      <w:r>
        <w:instrText>yandex</w:instrText>
      </w:r>
      <w:r w:rsidRPr="00C73FD9">
        <w:rPr>
          <w:lang w:val="ru-RU"/>
        </w:rPr>
        <w:instrText>.</w:instrText>
      </w:r>
      <w:r>
        <w:instrText>ru</w:instrText>
      </w:r>
      <w:r w:rsidRPr="00C73FD9">
        <w:rPr>
          <w:lang w:val="ru-RU"/>
        </w:rPr>
        <w:instrText xml:space="preserve">/" </w:instrText>
      </w:r>
      <w:r>
        <w:fldChar w:fldCharType="separate"/>
      </w:r>
      <w:r>
        <w:rPr>
          <w:rStyle w:val="ac"/>
          <w:sz w:val="20"/>
        </w:rPr>
        <w:t>chkolapetelino</w:t>
      </w:r>
      <w:r w:rsidRPr="00C73FD9">
        <w:rPr>
          <w:rStyle w:val="ac"/>
          <w:sz w:val="20"/>
          <w:lang w:val="ru-RU"/>
        </w:rPr>
        <w:t>@</w:t>
      </w:r>
      <w:r>
        <w:rPr>
          <w:rStyle w:val="ac"/>
          <w:sz w:val="20"/>
        </w:rPr>
        <w:t>yandex</w:t>
      </w:r>
      <w:r w:rsidRPr="00C73FD9">
        <w:rPr>
          <w:rStyle w:val="ac"/>
          <w:sz w:val="20"/>
          <w:lang w:val="ru-RU"/>
        </w:rPr>
        <w:t>.</w:t>
      </w:r>
      <w:r>
        <w:rPr>
          <w:rStyle w:val="ac"/>
          <w:sz w:val="20"/>
        </w:rPr>
        <w:t>ru</w:t>
      </w:r>
      <w:r>
        <w:fldChar w:fldCharType="end"/>
      </w:r>
    </w:p>
    <w:p w:rsidR="00C73FD9" w:rsidRPr="008D574A" w:rsidRDefault="00C73FD9" w:rsidP="007D65AC">
      <w:pPr>
        <w:pStyle w:val="a5"/>
        <w:tabs>
          <w:tab w:val="left" w:pos="426"/>
          <w:tab w:val="left" w:pos="9355"/>
        </w:tabs>
        <w:ind w:right="-1"/>
        <w:contextualSpacing/>
        <w:jc w:val="both"/>
        <w:rPr>
          <w:rFonts w:ascii="Times New Roman" w:hAnsi="Times New Roman"/>
          <w:color w:val="000000"/>
          <w:sz w:val="24"/>
          <w:szCs w:val="24"/>
          <w:lang w:val="ru-RU"/>
        </w:rPr>
      </w:pPr>
      <w:bookmarkStart w:id="8" w:name="_GoBack"/>
      <w:bookmarkEnd w:id="8"/>
    </w:p>
    <w:tbl>
      <w:tblPr>
        <w:tblW w:w="10458" w:type="dxa"/>
        <w:tblInd w:w="-540" w:type="dxa"/>
        <w:tblLook w:val="01E0" w:firstRow="1" w:lastRow="1" w:firstColumn="1" w:lastColumn="1" w:noHBand="0" w:noVBand="0"/>
      </w:tblPr>
      <w:tblGrid>
        <w:gridCol w:w="4248"/>
        <w:gridCol w:w="900"/>
        <w:gridCol w:w="5310"/>
      </w:tblGrid>
      <w:tr w:rsidR="00402D2E" w:rsidRPr="0067234B" w:rsidTr="0067234B">
        <w:tc>
          <w:tcPr>
            <w:tcW w:w="4248" w:type="dxa"/>
          </w:tcPr>
          <w:p w:rsidR="0067234B" w:rsidRDefault="0067234B" w:rsidP="0067234B">
            <w:pPr>
              <w:rPr>
                <w:b/>
                <w:szCs w:val="28"/>
                <w:lang w:val="ru-RU"/>
              </w:rPr>
            </w:pPr>
          </w:p>
          <w:p w:rsidR="00402D2E" w:rsidRPr="0067234B" w:rsidRDefault="00402D2E" w:rsidP="0067234B">
            <w:pPr>
              <w:rPr>
                <w:b/>
                <w:szCs w:val="28"/>
                <w:lang w:val="ru-RU"/>
              </w:rPr>
            </w:pPr>
            <w:r w:rsidRPr="0067234B">
              <w:rPr>
                <w:b/>
                <w:szCs w:val="28"/>
                <w:lang w:val="ru-RU"/>
              </w:rPr>
              <w:t>РАССМОТРЕНО:</w:t>
            </w:r>
          </w:p>
          <w:p w:rsidR="00402D2E" w:rsidRDefault="00402D2E" w:rsidP="0067234B">
            <w:pPr>
              <w:jc w:val="both"/>
              <w:rPr>
                <w:lang w:val="ru-RU"/>
              </w:rPr>
            </w:pPr>
            <w:r w:rsidRPr="00402D2E">
              <w:rPr>
                <w:lang w:val="ru-RU"/>
              </w:rPr>
              <w:t xml:space="preserve">на </w:t>
            </w:r>
            <w:r>
              <w:rPr>
                <w:lang w:val="ru-RU"/>
              </w:rPr>
              <w:t xml:space="preserve">заседании педагогического </w:t>
            </w:r>
          </w:p>
          <w:p w:rsidR="00402D2E" w:rsidRPr="00402D2E" w:rsidRDefault="00402D2E" w:rsidP="0067234B">
            <w:pPr>
              <w:jc w:val="both"/>
              <w:rPr>
                <w:lang w:val="ru-RU"/>
              </w:rPr>
            </w:pPr>
            <w:r>
              <w:rPr>
                <w:lang w:val="ru-RU"/>
              </w:rPr>
              <w:t>совета</w:t>
            </w:r>
            <w:r w:rsidRPr="00402D2E">
              <w:rPr>
                <w:lang w:val="ru-RU"/>
              </w:rPr>
              <w:t xml:space="preserve"> </w:t>
            </w:r>
            <w:r>
              <w:rPr>
                <w:lang w:val="ru-RU"/>
              </w:rPr>
              <w:t>школы</w:t>
            </w:r>
          </w:p>
          <w:p w:rsidR="00402D2E" w:rsidRPr="00402D2E" w:rsidRDefault="00402D2E" w:rsidP="0067234B">
            <w:pPr>
              <w:jc w:val="both"/>
              <w:rPr>
                <w:lang w:val="ru-RU"/>
              </w:rPr>
            </w:pPr>
            <w:r w:rsidRPr="00402D2E">
              <w:rPr>
                <w:lang w:val="ru-RU"/>
              </w:rPr>
              <w:t xml:space="preserve">Протокол № </w:t>
            </w:r>
            <w:r>
              <w:rPr>
                <w:lang w:val="ru-RU"/>
              </w:rPr>
              <w:t>4</w:t>
            </w:r>
            <w:r w:rsidRPr="00402D2E">
              <w:rPr>
                <w:lang w:val="ru-RU"/>
              </w:rPr>
              <w:t xml:space="preserve"> от 2</w:t>
            </w:r>
            <w:r>
              <w:rPr>
                <w:lang w:val="ru-RU"/>
              </w:rPr>
              <w:t>4</w:t>
            </w:r>
            <w:r w:rsidRPr="00402D2E">
              <w:rPr>
                <w:lang w:val="ru-RU"/>
              </w:rPr>
              <w:t>.0</w:t>
            </w:r>
            <w:r>
              <w:rPr>
                <w:lang w:val="ru-RU"/>
              </w:rPr>
              <w:t>2</w:t>
            </w:r>
            <w:r w:rsidRPr="00402D2E">
              <w:rPr>
                <w:lang w:val="ru-RU"/>
              </w:rPr>
              <w:t>. 2016 года</w:t>
            </w:r>
          </w:p>
          <w:p w:rsidR="00402D2E" w:rsidRPr="00402D2E" w:rsidRDefault="00402D2E" w:rsidP="0067234B">
            <w:pPr>
              <w:rPr>
                <w:szCs w:val="28"/>
                <w:lang w:val="ru-RU"/>
              </w:rPr>
            </w:pPr>
          </w:p>
        </w:tc>
        <w:tc>
          <w:tcPr>
            <w:tcW w:w="900" w:type="dxa"/>
          </w:tcPr>
          <w:p w:rsidR="00402D2E" w:rsidRPr="00402D2E" w:rsidRDefault="00402D2E" w:rsidP="0067234B">
            <w:pPr>
              <w:rPr>
                <w:szCs w:val="28"/>
                <w:lang w:val="ru-RU"/>
              </w:rPr>
            </w:pPr>
          </w:p>
        </w:tc>
        <w:tc>
          <w:tcPr>
            <w:tcW w:w="5310" w:type="dxa"/>
          </w:tcPr>
          <w:p w:rsidR="0067234B" w:rsidRDefault="0067234B" w:rsidP="0067234B">
            <w:pPr>
              <w:rPr>
                <w:b/>
                <w:szCs w:val="28"/>
                <w:lang w:val="ru-RU"/>
              </w:rPr>
            </w:pPr>
          </w:p>
          <w:p w:rsidR="00402D2E" w:rsidRPr="0067234B" w:rsidRDefault="00402D2E" w:rsidP="0067234B">
            <w:pPr>
              <w:rPr>
                <w:b/>
                <w:szCs w:val="28"/>
                <w:lang w:val="ru-RU"/>
              </w:rPr>
            </w:pPr>
            <w:r w:rsidRPr="0067234B">
              <w:rPr>
                <w:b/>
                <w:szCs w:val="28"/>
                <w:lang w:val="ru-RU"/>
              </w:rPr>
              <w:t>УТВЕРЖД</w:t>
            </w:r>
            <w:r w:rsidR="0067234B" w:rsidRPr="0067234B">
              <w:rPr>
                <w:b/>
                <w:szCs w:val="28"/>
                <w:lang w:val="ru-RU"/>
              </w:rPr>
              <w:t>ЕНО:</w:t>
            </w:r>
          </w:p>
          <w:p w:rsidR="00402D2E" w:rsidRPr="00402D2E" w:rsidRDefault="00402D2E" w:rsidP="0067234B">
            <w:pPr>
              <w:rPr>
                <w:szCs w:val="28"/>
                <w:lang w:val="ru-RU"/>
              </w:rPr>
            </w:pPr>
            <w:r w:rsidRPr="00402D2E">
              <w:rPr>
                <w:szCs w:val="28"/>
                <w:lang w:val="ru-RU"/>
              </w:rPr>
              <w:t>Директор МАОУ</w:t>
            </w:r>
          </w:p>
          <w:p w:rsidR="00402D2E" w:rsidRPr="00402D2E" w:rsidRDefault="00402D2E" w:rsidP="0067234B">
            <w:pPr>
              <w:rPr>
                <w:szCs w:val="28"/>
                <w:lang w:val="ru-RU"/>
              </w:rPr>
            </w:pPr>
            <w:proofErr w:type="spellStart"/>
            <w:r w:rsidRPr="00402D2E">
              <w:rPr>
                <w:szCs w:val="28"/>
                <w:lang w:val="ru-RU"/>
              </w:rPr>
              <w:t>Петелинская</w:t>
            </w:r>
            <w:proofErr w:type="spellEnd"/>
            <w:r w:rsidRPr="00402D2E">
              <w:rPr>
                <w:szCs w:val="28"/>
                <w:lang w:val="ru-RU"/>
              </w:rPr>
              <w:t xml:space="preserve"> СОШ</w:t>
            </w:r>
          </w:p>
          <w:p w:rsidR="00402D2E" w:rsidRPr="00402D2E" w:rsidRDefault="00402D2E" w:rsidP="0067234B">
            <w:pPr>
              <w:rPr>
                <w:szCs w:val="28"/>
                <w:lang w:val="ru-RU"/>
              </w:rPr>
            </w:pPr>
            <w:r w:rsidRPr="00402D2E">
              <w:rPr>
                <w:szCs w:val="28"/>
                <w:lang w:val="ru-RU"/>
              </w:rPr>
              <w:t xml:space="preserve">Приказом № </w:t>
            </w:r>
            <w:r w:rsidR="0067234B">
              <w:rPr>
                <w:szCs w:val="28"/>
                <w:lang w:val="ru-RU"/>
              </w:rPr>
              <w:t>26</w:t>
            </w:r>
            <w:r w:rsidRPr="00402D2E">
              <w:rPr>
                <w:szCs w:val="28"/>
                <w:lang w:val="ru-RU"/>
              </w:rPr>
              <w:t>/</w:t>
            </w:r>
            <w:r w:rsidR="0067234B">
              <w:rPr>
                <w:szCs w:val="28"/>
                <w:lang w:val="ru-RU"/>
              </w:rPr>
              <w:t>12</w:t>
            </w:r>
            <w:r w:rsidRPr="00402D2E">
              <w:rPr>
                <w:szCs w:val="28"/>
                <w:lang w:val="ru-RU"/>
              </w:rPr>
              <w:t>-од</w:t>
            </w:r>
          </w:p>
          <w:p w:rsidR="00402D2E" w:rsidRPr="0067234B" w:rsidRDefault="00402D2E" w:rsidP="0067234B">
            <w:pPr>
              <w:rPr>
                <w:szCs w:val="28"/>
                <w:lang w:val="ru-RU"/>
              </w:rPr>
            </w:pPr>
            <w:r w:rsidRPr="0067234B">
              <w:rPr>
                <w:szCs w:val="28"/>
                <w:lang w:val="ru-RU"/>
              </w:rPr>
              <w:t>от «</w:t>
            </w:r>
            <w:proofErr w:type="gramStart"/>
            <w:r w:rsidR="0067234B">
              <w:rPr>
                <w:szCs w:val="28"/>
                <w:lang w:val="ru-RU"/>
              </w:rPr>
              <w:t>26</w:t>
            </w:r>
            <w:r w:rsidRPr="0067234B">
              <w:rPr>
                <w:szCs w:val="28"/>
                <w:lang w:val="ru-RU"/>
              </w:rPr>
              <w:t xml:space="preserve">»  </w:t>
            </w:r>
            <w:r w:rsidR="0067234B">
              <w:rPr>
                <w:szCs w:val="28"/>
                <w:lang w:val="ru-RU"/>
              </w:rPr>
              <w:t>февраля</w:t>
            </w:r>
            <w:proofErr w:type="gramEnd"/>
            <w:r w:rsidRPr="0067234B">
              <w:rPr>
                <w:szCs w:val="28"/>
                <w:lang w:val="ru-RU"/>
              </w:rPr>
              <w:t xml:space="preserve"> </w:t>
            </w:r>
            <w:smartTag w:uri="urn:schemas-microsoft-com:office:smarttags" w:element="metricconverter">
              <w:smartTagPr>
                <w:attr w:name="ProductID" w:val="2016 г"/>
              </w:smartTagPr>
              <w:r w:rsidRPr="0067234B">
                <w:rPr>
                  <w:szCs w:val="28"/>
                  <w:lang w:val="ru-RU"/>
                </w:rPr>
                <w:t>2016 г</w:t>
              </w:r>
            </w:smartTag>
            <w:r w:rsidRPr="0067234B">
              <w:rPr>
                <w:szCs w:val="28"/>
                <w:lang w:val="ru-RU"/>
              </w:rPr>
              <w:t>.</w:t>
            </w:r>
          </w:p>
          <w:p w:rsidR="00402D2E" w:rsidRPr="0067234B" w:rsidRDefault="00402D2E" w:rsidP="0067234B">
            <w:pPr>
              <w:jc w:val="right"/>
              <w:rPr>
                <w:szCs w:val="28"/>
                <w:lang w:val="ru-RU"/>
              </w:rPr>
            </w:pPr>
          </w:p>
        </w:tc>
      </w:tr>
      <w:tr w:rsidR="00C73FD9" w:rsidRPr="0067234B" w:rsidTr="0067234B">
        <w:tc>
          <w:tcPr>
            <w:tcW w:w="4248" w:type="dxa"/>
          </w:tcPr>
          <w:p w:rsidR="00C73FD9" w:rsidRDefault="00C73FD9" w:rsidP="0067234B">
            <w:pPr>
              <w:rPr>
                <w:b/>
                <w:szCs w:val="28"/>
                <w:lang w:val="ru-RU"/>
              </w:rPr>
            </w:pPr>
          </w:p>
        </w:tc>
        <w:tc>
          <w:tcPr>
            <w:tcW w:w="900" w:type="dxa"/>
          </w:tcPr>
          <w:p w:rsidR="00C73FD9" w:rsidRPr="00402D2E" w:rsidRDefault="00C73FD9" w:rsidP="0067234B">
            <w:pPr>
              <w:rPr>
                <w:szCs w:val="28"/>
                <w:lang w:val="ru-RU"/>
              </w:rPr>
            </w:pPr>
          </w:p>
        </w:tc>
        <w:tc>
          <w:tcPr>
            <w:tcW w:w="5310" w:type="dxa"/>
          </w:tcPr>
          <w:p w:rsidR="00C73FD9" w:rsidRDefault="00C73FD9" w:rsidP="0067234B">
            <w:pPr>
              <w:rPr>
                <w:b/>
                <w:szCs w:val="28"/>
                <w:lang w:val="ru-RU"/>
              </w:rPr>
            </w:pPr>
          </w:p>
        </w:tc>
      </w:tr>
    </w:tbl>
    <w:p w:rsidR="004B3625" w:rsidRPr="00785825" w:rsidRDefault="004B3625" w:rsidP="008D574A">
      <w:pPr>
        <w:autoSpaceDE w:val="0"/>
        <w:autoSpaceDN w:val="0"/>
        <w:adjustRightInd w:val="0"/>
        <w:jc w:val="center"/>
        <w:rPr>
          <w:rFonts w:ascii="Times New Roman" w:hAnsi="Times New Roman"/>
          <w:lang w:val="ru-RU" w:eastAsia="ru-RU"/>
        </w:rPr>
      </w:pPr>
    </w:p>
    <w:p w:rsidR="004B3625" w:rsidRPr="00EF0406" w:rsidRDefault="004B3625" w:rsidP="008D574A">
      <w:pPr>
        <w:pStyle w:val="Heading11"/>
        <w:tabs>
          <w:tab w:val="left" w:pos="9355"/>
        </w:tabs>
        <w:spacing w:before="64"/>
        <w:ind w:left="0" w:right="-1" w:firstLine="680"/>
        <w:contextualSpacing/>
        <w:jc w:val="center"/>
        <w:rPr>
          <w:b w:val="0"/>
          <w:bCs w:val="0"/>
          <w:sz w:val="24"/>
          <w:szCs w:val="24"/>
          <w:lang w:val="ru-RU"/>
        </w:rPr>
      </w:pPr>
      <w:r w:rsidRPr="00EF0406">
        <w:rPr>
          <w:sz w:val="24"/>
          <w:szCs w:val="24"/>
          <w:lang w:val="ru-RU"/>
        </w:rPr>
        <w:t>ПОЛОЖЕНИЕ</w:t>
      </w:r>
    </w:p>
    <w:p w:rsidR="004B3625" w:rsidRPr="00EF0406" w:rsidRDefault="004B3625" w:rsidP="008D574A">
      <w:pPr>
        <w:pStyle w:val="a5"/>
        <w:tabs>
          <w:tab w:val="left" w:pos="1596"/>
          <w:tab w:val="left" w:pos="9355"/>
        </w:tabs>
        <w:ind w:right="-1" w:firstLine="680"/>
        <w:contextualSpacing/>
        <w:jc w:val="center"/>
        <w:rPr>
          <w:rFonts w:ascii="Times New Roman" w:hAnsi="Times New Roman"/>
          <w:b/>
          <w:sz w:val="24"/>
          <w:szCs w:val="24"/>
          <w:lang w:val="ru-RU"/>
        </w:rPr>
      </w:pPr>
      <w:r w:rsidRPr="00EF0406">
        <w:rPr>
          <w:rFonts w:ascii="Times New Roman" w:hAnsi="Times New Roman"/>
          <w:b/>
          <w:sz w:val="24"/>
          <w:szCs w:val="24"/>
          <w:lang w:val="ru-RU"/>
        </w:rPr>
        <w:t>о единых требованиях по оформлению письменных</w:t>
      </w:r>
      <w:r w:rsidRPr="00EF0406">
        <w:rPr>
          <w:rFonts w:ascii="Times New Roman" w:hAnsi="Times New Roman"/>
          <w:b/>
          <w:spacing w:val="-44"/>
          <w:sz w:val="24"/>
          <w:szCs w:val="24"/>
          <w:lang w:val="ru-RU"/>
        </w:rPr>
        <w:t xml:space="preserve"> </w:t>
      </w:r>
      <w:r w:rsidRPr="00EF0406">
        <w:rPr>
          <w:rFonts w:ascii="Times New Roman" w:hAnsi="Times New Roman"/>
          <w:b/>
          <w:sz w:val="24"/>
          <w:szCs w:val="24"/>
          <w:lang w:val="ru-RU"/>
        </w:rPr>
        <w:t>работ</w:t>
      </w:r>
    </w:p>
    <w:p w:rsidR="004B3625" w:rsidRPr="008D574A" w:rsidRDefault="004B3625" w:rsidP="008D574A">
      <w:pPr>
        <w:spacing w:before="30" w:after="30"/>
        <w:jc w:val="center"/>
        <w:rPr>
          <w:rFonts w:ascii="Times New Roman" w:hAnsi="Times New Roman"/>
          <w:b/>
          <w:color w:val="000000"/>
          <w:sz w:val="24"/>
          <w:szCs w:val="24"/>
          <w:lang w:val="ru-RU"/>
        </w:rPr>
      </w:pPr>
      <w:r w:rsidRPr="008D574A">
        <w:rPr>
          <w:rFonts w:ascii="Times New Roman" w:hAnsi="Times New Roman"/>
          <w:b/>
          <w:sz w:val="24"/>
          <w:szCs w:val="24"/>
          <w:lang w:val="ru-RU"/>
        </w:rPr>
        <w:t xml:space="preserve">учащихся </w:t>
      </w:r>
      <w:r w:rsidRPr="008D574A">
        <w:rPr>
          <w:rFonts w:ascii="Times New Roman" w:hAnsi="Times New Roman"/>
          <w:b/>
          <w:sz w:val="24"/>
          <w:szCs w:val="24"/>
        </w:rPr>
        <w:t>II</w:t>
      </w:r>
      <w:r w:rsidRPr="00144647">
        <w:rPr>
          <w:rFonts w:ascii="Times New Roman" w:hAnsi="Times New Roman"/>
          <w:b/>
          <w:sz w:val="24"/>
          <w:szCs w:val="24"/>
          <w:lang w:val="ru-RU"/>
        </w:rPr>
        <w:t xml:space="preserve">  и  </w:t>
      </w:r>
      <w:r w:rsidRPr="008D574A">
        <w:rPr>
          <w:rFonts w:ascii="Times New Roman" w:hAnsi="Times New Roman"/>
          <w:b/>
          <w:sz w:val="24"/>
          <w:szCs w:val="24"/>
        </w:rPr>
        <w:t>III</w:t>
      </w:r>
      <w:r w:rsidRPr="00144647">
        <w:rPr>
          <w:rFonts w:ascii="Times New Roman" w:hAnsi="Times New Roman"/>
          <w:b/>
          <w:sz w:val="24"/>
          <w:szCs w:val="24"/>
          <w:lang w:val="ru-RU"/>
        </w:rPr>
        <w:t xml:space="preserve"> ступеней</w:t>
      </w:r>
    </w:p>
    <w:p w:rsidR="004B3625" w:rsidRPr="00EF0406" w:rsidRDefault="004B3625" w:rsidP="00402D2E">
      <w:pPr>
        <w:pStyle w:val="a5"/>
        <w:tabs>
          <w:tab w:val="left" w:pos="9355"/>
        </w:tabs>
        <w:ind w:left="360" w:right="-1" w:firstLine="66"/>
        <w:contextualSpacing/>
        <w:rPr>
          <w:rFonts w:ascii="Times New Roman" w:hAnsi="Times New Roman"/>
          <w:sz w:val="24"/>
          <w:szCs w:val="24"/>
          <w:lang w:val="ru-RU"/>
        </w:rPr>
      </w:pPr>
      <w:r>
        <w:rPr>
          <w:rFonts w:ascii="Times New Roman" w:hAnsi="Times New Roman"/>
          <w:b/>
          <w:sz w:val="24"/>
          <w:szCs w:val="24"/>
          <w:lang w:val="ru-RU"/>
        </w:rPr>
        <w:t>1.</w:t>
      </w:r>
      <w:r w:rsidRPr="00EF0406">
        <w:rPr>
          <w:rFonts w:ascii="Times New Roman" w:hAnsi="Times New Roman"/>
          <w:b/>
          <w:sz w:val="24"/>
          <w:szCs w:val="24"/>
          <w:lang w:val="ru-RU"/>
        </w:rPr>
        <w:t>Общие</w:t>
      </w:r>
      <w:r w:rsidRPr="00EF0406">
        <w:rPr>
          <w:rFonts w:ascii="Times New Roman" w:hAnsi="Times New Roman"/>
          <w:b/>
          <w:spacing w:val="5"/>
          <w:sz w:val="24"/>
          <w:szCs w:val="24"/>
          <w:lang w:val="ru-RU"/>
        </w:rPr>
        <w:t xml:space="preserve"> </w:t>
      </w:r>
      <w:r w:rsidRPr="00EF0406">
        <w:rPr>
          <w:rFonts w:ascii="Times New Roman" w:hAnsi="Times New Roman"/>
          <w:b/>
          <w:spacing w:val="-3"/>
          <w:sz w:val="24"/>
          <w:szCs w:val="24"/>
          <w:lang w:val="ru-RU"/>
        </w:rPr>
        <w:t>положения</w:t>
      </w:r>
    </w:p>
    <w:p w:rsidR="004B3625" w:rsidRPr="00785825" w:rsidRDefault="004B3625" w:rsidP="00144647">
      <w:pPr>
        <w:pStyle w:val="a5"/>
        <w:widowControl/>
        <w:shd w:val="clear" w:color="auto" w:fill="FFFFFF"/>
        <w:spacing w:line="168" w:lineRule="atLeast"/>
        <w:jc w:val="both"/>
        <w:rPr>
          <w:rFonts w:ascii="Times New Roman" w:hAnsi="Times New Roman"/>
          <w:sz w:val="24"/>
          <w:szCs w:val="24"/>
          <w:lang w:val="ru-RU"/>
        </w:rPr>
      </w:pPr>
      <w:r>
        <w:rPr>
          <w:rFonts w:ascii="Times New Roman" w:hAnsi="Times New Roman"/>
          <w:color w:val="000000"/>
          <w:sz w:val="24"/>
          <w:szCs w:val="24"/>
          <w:lang w:val="ru-RU" w:eastAsia="ru-RU"/>
        </w:rPr>
        <w:t>1.1</w:t>
      </w:r>
      <w:r w:rsidR="00CC0521">
        <w:rPr>
          <w:rFonts w:ascii="Times New Roman" w:hAnsi="Times New Roman"/>
          <w:color w:val="000000"/>
          <w:sz w:val="24"/>
          <w:szCs w:val="24"/>
          <w:lang w:val="ru-RU" w:eastAsia="ru-RU"/>
        </w:rPr>
        <w:t xml:space="preserve">. </w:t>
      </w:r>
      <w:r w:rsidRPr="00785825">
        <w:rPr>
          <w:rFonts w:ascii="Times New Roman" w:hAnsi="Times New Roman"/>
          <w:color w:val="000000"/>
          <w:sz w:val="24"/>
          <w:szCs w:val="24"/>
          <w:lang w:val="ru-RU" w:eastAsia="ru-RU"/>
        </w:rPr>
        <w:t xml:space="preserve">Настоящее Положение о ведении ученических тетрадей и их проверке (далее – </w:t>
      </w:r>
      <w:proofErr w:type="gramStart"/>
      <w:r w:rsidRPr="00785825">
        <w:rPr>
          <w:rFonts w:ascii="Times New Roman" w:hAnsi="Times New Roman"/>
          <w:color w:val="000000"/>
          <w:sz w:val="24"/>
          <w:szCs w:val="24"/>
          <w:lang w:val="ru-RU" w:eastAsia="ru-RU"/>
        </w:rPr>
        <w:t>Положение)  разработано</w:t>
      </w:r>
      <w:proofErr w:type="gramEnd"/>
      <w:r w:rsidRPr="00785825">
        <w:rPr>
          <w:rFonts w:ascii="Times New Roman" w:hAnsi="Times New Roman"/>
          <w:color w:val="000000"/>
          <w:sz w:val="24"/>
          <w:szCs w:val="24"/>
          <w:lang w:val="ru-RU" w:eastAsia="ru-RU"/>
        </w:rPr>
        <w:t xml:space="preserve"> в соответствии </w:t>
      </w:r>
      <w:r w:rsidRPr="00785825">
        <w:rPr>
          <w:rFonts w:ascii="Times New Roman" w:hAnsi="Times New Roman"/>
          <w:sz w:val="24"/>
          <w:szCs w:val="24"/>
          <w:lang w:val="ru-RU"/>
        </w:rPr>
        <w:t>в с:</w:t>
      </w:r>
    </w:p>
    <w:p w:rsidR="004B3625" w:rsidRPr="00785825" w:rsidRDefault="004B3625" w:rsidP="00CC0521">
      <w:pPr>
        <w:pStyle w:val="a5"/>
        <w:widowControl/>
        <w:numPr>
          <w:ilvl w:val="0"/>
          <w:numId w:val="25"/>
        </w:numPr>
        <w:shd w:val="clear" w:color="auto" w:fill="FFFFFF"/>
        <w:spacing w:line="168" w:lineRule="atLeast"/>
        <w:ind w:left="0" w:firstLine="0"/>
        <w:rPr>
          <w:rFonts w:ascii="Times New Roman" w:hAnsi="Times New Roman"/>
          <w:sz w:val="24"/>
          <w:lang w:val="ru-RU"/>
        </w:rPr>
      </w:pPr>
      <w:r w:rsidRPr="00785825">
        <w:rPr>
          <w:rFonts w:ascii="Times New Roman" w:hAnsi="Times New Roman"/>
          <w:sz w:val="24"/>
          <w:lang w:val="ru-RU"/>
        </w:rPr>
        <w:t>федеральным законом от 29.12.2012 № 273-ФЗ "Об образовании в Российской Федерации";</w:t>
      </w:r>
    </w:p>
    <w:p w:rsidR="004B3625" w:rsidRPr="00785825" w:rsidRDefault="004B3625" w:rsidP="00CC0521">
      <w:pPr>
        <w:pStyle w:val="a5"/>
        <w:widowControl/>
        <w:numPr>
          <w:ilvl w:val="0"/>
          <w:numId w:val="25"/>
        </w:numPr>
        <w:shd w:val="clear" w:color="auto" w:fill="FFFFFF"/>
        <w:spacing w:line="168" w:lineRule="atLeast"/>
        <w:ind w:left="0" w:firstLine="0"/>
        <w:rPr>
          <w:rFonts w:ascii="Times New Roman" w:hAnsi="Times New Roman"/>
          <w:sz w:val="24"/>
          <w:lang w:val="ru-RU"/>
        </w:rPr>
      </w:pPr>
      <w:r w:rsidRPr="00785825">
        <w:rPr>
          <w:rFonts w:ascii="Times New Roman" w:hAnsi="Times New Roman"/>
          <w:sz w:val="24"/>
          <w:lang w:val="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w:t>
      </w:r>
      <w:proofErr w:type="spellStart"/>
      <w:r w:rsidRPr="00785825">
        <w:rPr>
          <w:rFonts w:ascii="Times New Roman" w:hAnsi="Times New Roman"/>
          <w:sz w:val="24"/>
          <w:lang w:val="ru-RU"/>
        </w:rPr>
        <w:t>Минобрнауки</w:t>
      </w:r>
      <w:proofErr w:type="spellEnd"/>
      <w:r w:rsidRPr="00785825">
        <w:rPr>
          <w:rFonts w:ascii="Times New Roman" w:hAnsi="Times New Roman"/>
          <w:sz w:val="24"/>
          <w:lang w:val="ru-RU"/>
        </w:rPr>
        <w:t xml:space="preserve"> России от 30.08.2013 № 1015;</w:t>
      </w:r>
    </w:p>
    <w:p w:rsidR="004B3625" w:rsidRPr="00785825" w:rsidRDefault="004B3625" w:rsidP="00CC0521">
      <w:pPr>
        <w:pStyle w:val="a5"/>
        <w:widowControl/>
        <w:numPr>
          <w:ilvl w:val="0"/>
          <w:numId w:val="25"/>
        </w:numPr>
        <w:shd w:val="clear" w:color="auto" w:fill="FFFFFF"/>
        <w:spacing w:line="168" w:lineRule="atLeast"/>
        <w:ind w:left="0" w:firstLine="0"/>
        <w:rPr>
          <w:rFonts w:ascii="Times New Roman" w:hAnsi="Times New Roman"/>
          <w:sz w:val="24"/>
          <w:szCs w:val="24"/>
          <w:lang w:val="ru-RU"/>
        </w:rPr>
      </w:pPr>
      <w:r w:rsidRPr="00785825">
        <w:rPr>
          <w:rFonts w:ascii="Times New Roman" w:hAnsi="Times New Roman"/>
          <w:sz w:val="24"/>
          <w:lang w:val="ru-RU"/>
        </w:rPr>
        <w:t xml:space="preserve">федеральным государственным образовательным </w:t>
      </w:r>
      <w:r w:rsidRPr="00785825">
        <w:rPr>
          <w:rFonts w:ascii="Times New Roman" w:hAnsi="Times New Roman"/>
          <w:sz w:val="24"/>
          <w:szCs w:val="24"/>
          <w:lang w:val="ru-RU"/>
        </w:rPr>
        <w:t xml:space="preserve">стандартом начального общего образования, утвержденным приказом </w:t>
      </w:r>
      <w:proofErr w:type="spellStart"/>
      <w:r w:rsidRPr="00785825">
        <w:rPr>
          <w:rFonts w:ascii="Times New Roman" w:hAnsi="Times New Roman"/>
          <w:sz w:val="24"/>
          <w:szCs w:val="24"/>
          <w:lang w:val="ru-RU"/>
        </w:rPr>
        <w:t>Минобрнауки</w:t>
      </w:r>
      <w:proofErr w:type="spellEnd"/>
      <w:r w:rsidRPr="00785825">
        <w:rPr>
          <w:rFonts w:ascii="Times New Roman" w:hAnsi="Times New Roman"/>
          <w:sz w:val="24"/>
          <w:szCs w:val="24"/>
          <w:lang w:val="ru-RU"/>
        </w:rPr>
        <w:t xml:space="preserve"> РФ от </w:t>
      </w:r>
      <w:proofErr w:type="spellStart"/>
      <w:r w:rsidRPr="00785825">
        <w:rPr>
          <w:rFonts w:ascii="Times New Roman" w:hAnsi="Times New Roman"/>
          <w:sz w:val="24"/>
          <w:szCs w:val="24"/>
          <w:lang w:val="ru-RU"/>
        </w:rPr>
        <w:t>от</w:t>
      </w:r>
      <w:proofErr w:type="spellEnd"/>
      <w:r w:rsidRPr="00785825">
        <w:rPr>
          <w:rFonts w:ascii="Times New Roman" w:hAnsi="Times New Roman"/>
          <w:sz w:val="24"/>
          <w:szCs w:val="24"/>
          <w:lang w:val="ru-RU"/>
        </w:rPr>
        <w:t xml:space="preserve"> 6 октября 2009 г. № 373 </w:t>
      </w:r>
    </w:p>
    <w:p w:rsidR="004B3625" w:rsidRPr="00785825" w:rsidRDefault="004B3625" w:rsidP="00CC0521">
      <w:pPr>
        <w:pStyle w:val="a5"/>
        <w:widowControl/>
        <w:numPr>
          <w:ilvl w:val="0"/>
          <w:numId w:val="25"/>
        </w:numPr>
        <w:shd w:val="clear" w:color="auto" w:fill="FFFFFF"/>
        <w:spacing w:line="168" w:lineRule="atLeast"/>
        <w:ind w:left="0" w:firstLine="0"/>
        <w:rPr>
          <w:rFonts w:ascii="Times New Roman" w:hAnsi="Times New Roman"/>
          <w:sz w:val="24"/>
          <w:szCs w:val="24"/>
          <w:lang w:val="ru-RU"/>
        </w:rPr>
      </w:pPr>
      <w:r w:rsidRPr="00785825">
        <w:rPr>
          <w:rFonts w:ascii="Times New Roman" w:hAnsi="Times New Roman"/>
          <w:sz w:val="24"/>
          <w:szCs w:val="24"/>
          <w:lang w:val="ru-RU"/>
        </w:rPr>
        <w:t xml:space="preserve">Уставом </w:t>
      </w:r>
      <w:r>
        <w:rPr>
          <w:rFonts w:ascii="Times New Roman" w:hAnsi="Times New Roman"/>
          <w:sz w:val="24"/>
          <w:szCs w:val="24"/>
          <w:lang w:val="ru-RU"/>
        </w:rPr>
        <w:t xml:space="preserve">МАОУ </w:t>
      </w:r>
      <w:proofErr w:type="spellStart"/>
      <w:r>
        <w:rPr>
          <w:rFonts w:ascii="Times New Roman" w:hAnsi="Times New Roman"/>
          <w:sz w:val="24"/>
          <w:szCs w:val="24"/>
          <w:lang w:val="ru-RU"/>
        </w:rPr>
        <w:t>Петелинская</w:t>
      </w:r>
      <w:proofErr w:type="spellEnd"/>
      <w:r>
        <w:rPr>
          <w:rFonts w:ascii="Times New Roman" w:hAnsi="Times New Roman"/>
          <w:sz w:val="24"/>
          <w:szCs w:val="24"/>
          <w:lang w:val="ru-RU"/>
        </w:rPr>
        <w:t xml:space="preserve"> СОШ</w:t>
      </w:r>
    </w:p>
    <w:p w:rsidR="004B3625" w:rsidRPr="00785825" w:rsidRDefault="004B3625" w:rsidP="00402D2E">
      <w:pPr>
        <w:shd w:val="clear" w:color="auto" w:fill="FFFFFF"/>
        <w:jc w:val="both"/>
        <w:textAlignment w:val="baseline"/>
        <w:outlineLvl w:val="4"/>
        <w:rPr>
          <w:rFonts w:ascii="Times New Roman" w:hAnsi="Times New Roman"/>
          <w:color w:val="000000"/>
          <w:sz w:val="24"/>
          <w:szCs w:val="24"/>
          <w:lang w:val="ru-RU"/>
        </w:rPr>
      </w:pPr>
      <w:r w:rsidRPr="00785825">
        <w:rPr>
          <w:rFonts w:ascii="Times New Roman" w:hAnsi="Times New Roman"/>
          <w:color w:val="000000"/>
          <w:sz w:val="24"/>
          <w:szCs w:val="24"/>
          <w:lang w:val="ru-RU"/>
        </w:rPr>
        <w:t>1.2. Настоящее Положение является локальным нормативным</w:t>
      </w:r>
      <w:r>
        <w:rPr>
          <w:rFonts w:ascii="Times New Roman" w:hAnsi="Times New Roman"/>
          <w:color w:val="000000"/>
          <w:sz w:val="24"/>
          <w:szCs w:val="24"/>
          <w:lang w:val="ru-RU"/>
        </w:rPr>
        <w:t xml:space="preserve"> актом МАОУ </w:t>
      </w:r>
      <w:proofErr w:type="spellStart"/>
      <w:r>
        <w:rPr>
          <w:rFonts w:ascii="Times New Roman" w:hAnsi="Times New Roman"/>
          <w:color w:val="000000"/>
          <w:sz w:val="24"/>
          <w:szCs w:val="24"/>
          <w:lang w:val="ru-RU"/>
        </w:rPr>
        <w:t>Петелинская</w:t>
      </w:r>
      <w:proofErr w:type="spellEnd"/>
      <w:r>
        <w:rPr>
          <w:rFonts w:ascii="Times New Roman" w:hAnsi="Times New Roman"/>
          <w:color w:val="000000"/>
          <w:sz w:val="24"/>
          <w:szCs w:val="24"/>
          <w:lang w:val="ru-RU"/>
        </w:rPr>
        <w:t xml:space="preserve"> СОШ</w:t>
      </w:r>
      <w:r w:rsidRPr="00785825">
        <w:rPr>
          <w:rFonts w:ascii="Times New Roman" w:hAnsi="Times New Roman"/>
          <w:color w:val="000000"/>
          <w:sz w:val="24"/>
          <w:szCs w:val="24"/>
          <w:lang w:val="ru-RU"/>
        </w:rPr>
        <w:t>, устанавливающим порядок ведения тетрадей учащихся и их проверки учителями.</w:t>
      </w:r>
    </w:p>
    <w:p w:rsidR="004B3625" w:rsidRPr="00144647" w:rsidRDefault="004B3625" w:rsidP="00402D2E">
      <w:pPr>
        <w:pStyle w:val="a5"/>
        <w:widowControl/>
        <w:numPr>
          <w:ilvl w:val="0"/>
          <w:numId w:val="10"/>
        </w:numPr>
        <w:shd w:val="clear" w:color="auto" w:fill="FFFFFF"/>
        <w:ind w:hanging="654"/>
        <w:rPr>
          <w:rFonts w:ascii="Times New Roman" w:hAnsi="Times New Roman"/>
          <w:b/>
          <w:bCs/>
          <w:color w:val="000000"/>
          <w:sz w:val="24"/>
          <w:szCs w:val="24"/>
          <w:lang w:val="ru-RU" w:eastAsia="ru-RU"/>
        </w:rPr>
      </w:pPr>
      <w:r w:rsidRPr="00144647">
        <w:rPr>
          <w:rFonts w:ascii="Times New Roman" w:hAnsi="Times New Roman"/>
          <w:b/>
          <w:sz w:val="24"/>
          <w:szCs w:val="24"/>
          <w:lang w:val="ru-RU"/>
        </w:rPr>
        <w:t xml:space="preserve">Требования </w:t>
      </w:r>
      <w:proofErr w:type="gramStart"/>
      <w:r w:rsidRPr="00144647">
        <w:rPr>
          <w:rFonts w:ascii="Times New Roman" w:hAnsi="Times New Roman"/>
          <w:b/>
          <w:sz w:val="24"/>
          <w:szCs w:val="24"/>
          <w:lang w:val="ru-RU"/>
        </w:rPr>
        <w:t>к  оформлению</w:t>
      </w:r>
      <w:proofErr w:type="gramEnd"/>
      <w:r w:rsidRPr="00144647">
        <w:rPr>
          <w:rFonts w:ascii="Times New Roman" w:hAnsi="Times New Roman"/>
          <w:b/>
          <w:sz w:val="24"/>
          <w:szCs w:val="24"/>
          <w:lang w:val="ru-RU"/>
        </w:rPr>
        <w:t xml:space="preserve"> и ведению тетрадей.</w:t>
      </w:r>
    </w:p>
    <w:p w:rsidR="004B3625" w:rsidRPr="00144647" w:rsidRDefault="004B3625" w:rsidP="00402D2E">
      <w:pPr>
        <w:jc w:val="both"/>
        <w:outlineLvl w:val="0"/>
        <w:rPr>
          <w:rFonts w:ascii="Times New Roman" w:hAnsi="Times New Roman"/>
          <w:sz w:val="24"/>
          <w:szCs w:val="24"/>
          <w:lang w:val="ru-RU"/>
        </w:rPr>
      </w:pPr>
      <w:r w:rsidRPr="00144647">
        <w:rPr>
          <w:rFonts w:ascii="Times New Roman" w:hAnsi="Times New Roman"/>
          <w:color w:val="000000"/>
          <w:sz w:val="24"/>
          <w:szCs w:val="24"/>
          <w:lang w:val="ru-RU"/>
        </w:rPr>
        <w:t xml:space="preserve">2.1. </w:t>
      </w:r>
      <w:r w:rsidRPr="00144647">
        <w:rPr>
          <w:rFonts w:ascii="Times New Roman" w:hAnsi="Times New Roman"/>
          <w:bCs/>
          <w:sz w:val="24"/>
          <w:szCs w:val="24"/>
          <w:lang w:val="ru-RU"/>
        </w:rPr>
        <w:t>Для выполнения всех видов обучающих, проверочных и контрольных работ учащимся надлежит иметь следующее количество тетрадей из расчета на каждого учащегося:</w:t>
      </w:r>
    </w:p>
    <w:tbl>
      <w:tblPr>
        <w:tblpPr w:leftFromText="180" w:rightFromText="180" w:vertAnchor="text" w:horzAnchor="margin" w:tblpX="-634" w:tblpY="759"/>
        <w:tblW w:w="10413" w:type="dxa"/>
        <w:tblCellSpacing w:w="0" w:type="dxa"/>
        <w:tblBorders>
          <w:top w:val="outset" w:sz="6" w:space="0" w:color="FFFFFF"/>
          <w:left w:val="outset" w:sz="6" w:space="0" w:color="FFFFFF"/>
          <w:bottom w:val="outset" w:sz="6" w:space="0" w:color="FFFFFF"/>
          <w:right w:val="outset" w:sz="6" w:space="0" w:color="FFFFFF"/>
        </w:tblBorders>
        <w:tblLayout w:type="fixed"/>
        <w:tblCellMar>
          <w:top w:w="60" w:type="dxa"/>
          <w:left w:w="60" w:type="dxa"/>
          <w:bottom w:w="60" w:type="dxa"/>
          <w:right w:w="60" w:type="dxa"/>
        </w:tblCellMar>
        <w:tblLook w:val="00A0" w:firstRow="1" w:lastRow="0" w:firstColumn="1" w:lastColumn="0" w:noHBand="0" w:noVBand="0"/>
      </w:tblPr>
      <w:tblGrid>
        <w:gridCol w:w="501"/>
        <w:gridCol w:w="2274"/>
        <w:gridCol w:w="1276"/>
        <w:gridCol w:w="1134"/>
        <w:gridCol w:w="1277"/>
        <w:gridCol w:w="1843"/>
        <w:gridCol w:w="2108"/>
      </w:tblGrid>
      <w:tr w:rsidR="004B3625" w:rsidRPr="00144647" w:rsidTr="00262193">
        <w:trPr>
          <w:trHeight w:val="480"/>
          <w:tblCellSpacing w:w="0" w:type="dxa"/>
        </w:trPr>
        <w:tc>
          <w:tcPr>
            <w:tcW w:w="501" w:type="dxa"/>
            <w:vMerge w:val="restart"/>
            <w:tcBorders>
              <w:top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i/>
                <w:iCs/>
                <w:sz w:val="24"/>
                <w:szCs w:val="24"/>
              </w:rPr>
              <w:t>№ п/п</w:t>
            </w:r>
          </w:p>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  </w:t>
            </w:r>
          </w:p>
        </w:tc>
        <w:tc>
          <w:tcPr>
            <w:tcW w:w="2274" w:type="dxa"/>
            <w:vMerge w:val="restart"/>
            <w:tcBorders>
              <w:top w:val="outset" w:sz="6" w:space="0" w:color="FFFFFF"/>
              <w:left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i/>
                <w:iCs/>
                <w:sz w:val="24"/>
                <w:szCs w:val="24"/>
              </w:rPr>
              <w:t>Учебный</w:t>
            </w:r>
            <w:proofErr w:type="spellEnd"/>
            <w:r w:rsidRPr="00144647">
              <w:rPr>
                <w:rFonts w:ascii="Times New Roman" w:hAnsi="Times New Roman"/>
                <w:i/>
                <w:iCs/>
                <w:sz w:val="24"/>
                <w:szCs w:val="24"/>
              </w:rPr>
              <w:t xml:space="preserve"> </w:t>
            </w:r>
            <w:proofErr w:type="spellStart"/>
            <w:r w:rsidRPr="00144647">
              <w:rPr>
                <w:rFonts w:ascii="Times New Roman" w:hAnsi="Times New Roman"/>
                <w:i/>
                <w:iCs/>
                <w:sz w:val="24"/>
                <w:szCs w:val="24"/>
              </w:rPr>
              <w:t>предмет</w:t>
            </w:r>
            <w:proofErr w:type="spellEnd"/>
          </w:p>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  </w:t>
            </w:r>
          </w:p>
        </w:tc>
        <w:tc>
          <w:tcPr>
            <w:tcW w:w="1276" w:type="dxa"/>
            <w:vMerge w:val="restart"/>
            <w:tcBorders>
              <w:top w:val="outset" w:sz="6" w:space="0" w:color="FFFFFF"/>
              <w:left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i/>
                <w:iCs/>
                <w:sz w:val="24"/>
                <w:szCs w:val="24"/>
              </w:rPr>
              <w:t>Период</w:t>
            </w:r>
            <w:proofErr w:type="spellEnd"/>
            <w:r w:rsidRPr="00144647">
              <w:rPr>
                <w:rFonts w:ascii="Times New Roman" w:hAnsi="Times New Roman"/>
                <w:i/>
                <w:iCs/>
                <w:sz w:val="24"/>
                <w:szCs w:val="24"/>
              </w:rPr>
              <w:t xml:space="preserve"> </w:t>
            </w:r>
            <w:proofErr w:type="spellStart"/>
            <w:r w:rsidRPr="00144647">
              <w:rPr>
                <w:rFonts w:ascii="Times New Roman" w:hAnsi="Times New Roman"/>
                <w:i/>
                <w:iCs/>
                <w:sz w:val="24"/>
                <w:szCs w:val="24"/>
              </w:rPr>
              <w:t>обучения</w:t>
            </w:r>
            <w:proofErr w:type="spellEnd"/>
            <w:r w:rsidRPr="00144647">
              <w:rPr>
                <w:rFonts w:ascii="Times New Roman" w:hAnsi="Times New Roman"/>
                <w:i/>
                <w:iCs/>
                <w:sz w:val="24"/>
                <w:szCs w:val="24"/>
              </w:rPr>
              <w:t xml:space="preserve">, </w:t>
            </w:r>
            <w:proofErr w:type="spellStart"/>
            <w:r w:rsidRPr="00144647">
              <w:rPr>
                <w:rFonts w:ascii="Times New Roman" w:hAnsi="Times New Roman"/>
                <w:i/>
                <w:iCs/>
                <w:sz w:val="24"/>
                <w:szCs w:val="24"/>
              </w:rPr>
              <w:t>класс</w:t>
            </w:r>
            <w:proofErr w:type="spellEnd"/>
          </w:p>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  </w:t>
            </w:r>
          </w:p>
        </w:tc>
        <w:tc>
          <w:tcPr>
            <w:tcW w:w="4254" w:type="dxa"/>
            <w:gridSpan w:val="3"/>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i/>
                <w:iCs/>
                <w:sz w:val="24"/>
                <w:szCs w:val="24"/>
              </w:rPr>
            </w:pPr>
            <w:proofErr w:type="spellStart"/>
            <w:r w:rsidRPr="00144647">
              <w:rPr>
                <w:rFonts w:ascii="Times New Roman" w:hAnsi="Times New Roman"/>
                <w:i/>
                <w:iCs/>
                <w:sz w:val="24"/>
                <w:szCs w:val="24"/>
              </w:rPr>
              <w:t>Количество</w:t>
            </w:r>
            <w:proofErr w:type="spellEnd"/>
            <w:r w:rsidRPr="00144647">
              <w:rPr>
                <w:rFonts w:ascii="Times New Roman" w:hAnsi="Times New Roman"/>
                <w:i/>
                <w:iCs/>
                <w:sz w:val="24"/>
                <w:szCs w:val="24"/>
              </w:rPr>
              <w:t xml:space="preserve"> </w:t>
            </w:r>
            <w:proofErr w:type="spellStart"/>
            <w:r w:rsidRPr="00144647">
              <w:rPr>
                <w:rFonts w:ascii="Times New Roman" w:hAnsi="Times New Roman"/>
                <w:i/>
                <w:iCs/>
                <w:sz w:val="24"/>
                <w:szCs w:val="24"/>
              </w:rPr>
              <w:t>тетрадей</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i/>
                <w:iCs/>
                <w:sz w:val="24"/>
                <w:szCs w:val="24"/>
              </w:rPr>
              <w:t>Комментарий</w:t>
            </w:r>
            <w:proofErr w:type="spellEnd"/>
          </w:p>
        </w:tc>
      </w:tr>
      <w:tr w:rsidR="004B3625" w:rsidRPr="00C73FD9" w:rsidTr="00262193">
        <w:trPr>
          <w:trHeight w:val="240"/>
          <w:tblCellSpacing w:w="0" w:type="dxa"/>
        </w:trPr>
        <w:tc>
          <w:tcPr>
            <w:tcW w:w="501" w:type="dxa"/>
            <w:vMerge/>
            <w:tcBorders>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2274" w:type="dxa"/>
            <w:vMerge/>
            <w:tcBorders>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276" w:type="dxa"/>
            <w:vMerge/>
            <w:tcBorders>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i/>
                <w:iCs/>
                <w:sz w:val="24"/>
                <w:szCs w:val="24"/>
              </w:rPr>
              <w:t>рабочих</w:t>
            </w:r>
            <w:proofErr w:type="spellEnd"/>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i/>
                <w:iCs/>
                <w:sz w:val="24"/>
                <w:szCs w:val="24"/>
              </w:rPr>
              <w:t>для</w:t>
            </w:r>
            <w:proofErr w:type="spellEnd"/>
            <w:r w:rsidRPr="00144647">
              <w:rPr>
                <w:rFonts w:ascii="Times New Roman" w:hAnsi="Times New Roman"/>
                <w:i/>
                <w:iCs/>
                <w:sz w:val="24"/>
                <w:szCs w:val="24"/>
              </w:rPr>
              <w:t xml:space="preserve"> </w:t>
            </w:r>
            <w:proofErr w:type="spellStart"/>
            <w:r w:rsidRPr="00144647">
              <w:rPr>
                <w:rFonts w:ascii="Times New Roman" w:hAnsi="Times New Roman"/>
                <w:i/>
                <w:iCs/>
                <w:sz w:val="24"/>
                <w:szCs w:val="24"/>
              </w:rPr>
              <w:t>контрольных</w:t>
            </w:r>
            <w:proofErr w:type="spellEnd"/>
            <w:r w:rsidRPr="00144647">
              <w:rPr>
                <w:rFonts w:ascii="Times New Roman" w:hAnsi="Times New Roman"/>
                <w:i/>
                <w:iCs/>
                <w:sz w:val="24"/>
                <w:szCs w:val="24"/>
              </w:rPr>
              <w:t xml:space="preserve"> </w:t>
            </w:r>
            <w:proofErr w:type="spellStart"/>
            <w:r w:rsidRPr="00144647">
              <w:rPr>
                <w:rFonts w:ascii="Times New Roman" w:hAnsi="Times New Roman"/>
                <w:i/>
                <w:iCs/>
                <w:sz w:val="24"/>
                <w:szCs w:val="24"/>
              </w:rPr>
              <w:t>работ</w:t>
            </w:r>
            <w:proofErr w:type="spellEnd"/>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i/>
                <w:sz w:val="24"/>
                <w:szCs w:val="24"/>
                <w:lang w:val="ru-RU"/>
              </w:rPr>
            </w:pPr>
            <w:r w:rsidRPr="00144647">
              <w:rPr>
                <w:rFonts w:ascii="Times New Roman" w:hAnsi="Times New Roman"/>
                <w:i/>
                <w:sz w:val="24"/>
                <w:szCs w:val="24"/>
                <w:lang w:val="ru-RU"/>
              </w:rPr>
              <w:t>для лабораторных, практических, творческих работ</w:t>
            </w:r>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lang w:val="ru-RU"/>
              </w:rPr>
            </w:pPr>
            <w:r w:rsidRPr="00144647">
              <w:rPr>
                <w:rFonts w:ascii="Times New Roman" w:hAnsi="Times New Roman"/>
                <w:sz w:val="24"/>
                <w:szCs w:val="24"/>
              </w:rPr>
              <w:t>  </w:t>
            </w:r>
          </w:p>
        </w:tc>
      </w:tr>
      <w:tr w:rsidR="004B3625" w:rsidRPr="00144647" w:rsidTr="00262193">
        <w:trPr>
          <w:trHeight w:val="240"/>
          <w:tblCellSpacing w:w="0" w:type="dxa"/>
        </w:trPr>
        <w:tc>
          <w:tcPr>
            <w:tcW w:w="501" w:type="dxa"/>
            <w:vMerge w:val="restart"/>
            <w:tcBorders>
              <w:right w:val="outset" w:sz="6" w:space="0" w:color="FFFFFF"/>
            </w:tcBorders>
            <w:vAlign w:val="center"/>
          </w:tcPr>
          <w:p w:rsidR="004B3625" w:rsidRPr="00144647" w:rsidRDefault="004B3625" w:rsidP="00262193">
            <w:pPr>
              <w:rPr>
                <w:rFonts w:ascii="Times New Roman" w:hAnsi="Times New Roman"/>
                <w:sz w:val="24"/>
                <w:szCs w:val="24"/>
              </w:rPr>
            </w:pPr>
            <w:r w:rsidRPr="00144647">
              <w:rPr>
                <w:rFonts w:ascii="Times New Roman" w:hAnsi="Times New Roman"/>
                <w:sz w:val="24"/>
                <w:szCs w:val="24"/>
              </w:rPr>
              <w:t>1</w:t>
            </w:r>
          </w:p>
        </w:tc>
        <w:tc>
          <w:tcPr>
            <w:tcW w:w="2274" w:type="dxa"/>
            <w:vMerge w:val="restart"/>
            <w:tcBorders>
              <w:left w:val="outset" w:sz="6" w:space="0" w:color="FFFFFF"/>
              <w:right w:val="outset" w:sz="6" w:space="0" w:color="FFFFFF"/>
            </w:tcBorders>
            <w:vAlign w:val="center"/>
          </w:tcPr>
          <w:p w:rsidR="004B3625" w:rsidRPr="00144647" w:rsidRDefault="004B3625" w:rsidP="00262193">
            <w:pPr>
              <w:rPr>
                <w:rFonts w:ascii="Times New Roman" w:hAnsi="Times New Roman"/>
                <w:sz w:val="24"/>
                <w:szCs w:val="24"/>
              </w:rPr>
            </w:pPr>
            <w:proofErr w:type="spellStart"/>
            <w:r w:rsidRPr="00144647">
              <w:rPr>
                <w:rFonts w:ascii="Times New Roman" w:hAnsi="Times New Roman"/>
                <w:sz w:val="24"/>
                <w:szCs w:val="24"/>
              </w:rPr>
              <w:t>Русский</w:t>
            </w:r>
            <w:proofErr w:type="spellEnd"/>
            <w:r w:rsidRPr="00144647">
              <w:rPr>
                <w:rFonts w:ascii="Times New Roman" w:hAnsi="Times New Roman"/>
                <w:sz w:val="24"/>
                <w:szCs w:val="24"/>
              </w:rPr>
              <w:t xml:space="preserve"> </w:t>
            </w:r>
            <w:proofErr w:type="spellStart"/>
            <w:r w:rsidRPr="00144647">
              <w:rPr>
                <w:rFonts w:ascii="Times New Roman" w:hAnsi="Times New Roman"/>
                <w:sz w:val="24"/>
                <w:szCs w:val="24"/>
              </w:rPr>
              <w:t>язык</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5-9</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2</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40"/>
          <w:tblCellSpacing w:w="0" w:type="dxa"/>
        </w:trPr>
        <w:tc>
          <w:tcPr>
            <w:tcW w:w="501" w:type="dxa"/>
            <w:vMerge/>
            <w:tcBorders>
              <w:bottom w:val="outset" w:sz="6" w:space="0" w:color="FFFFFF"/>
              <w:right w:val="outset" w:sz="6" w:space="0" w:color="FFFFFF"/>
            </w:tcBorders>
            <w:vAlign w:val="center"/>
          </w:tcPr>
          <w:p w:rsidR="004B3625" w:rsidRPr="00144647" w:rsidRDefault="004B3625" w:rsidP="00262193">
            <w:pPr>
              <w:rPr>
                <w:rFonts w:ascii="Times New Roman" w:hAnsi="Times New Roman"/>
                <w:sz w:val="24"/>
                <w:szCs w:val="24"/>
              </w:rPr>
            </w:pPr>
          </w:p>
        </w:tc>
        <w:tc>
          <w:tcPr>
            <w:tcW w:w="2274" w:type="dxa"/>
            <w:vMerge/>
            <w:tcBorders>
              <w:left w:val="outset" w:sz="6" w:space="0" w:color="FFFFFF"/>
              <w:bottom w:val="outset" w:sz="6" w:space="0" w:color="FFFFFF"/>
              <w:right w:val="outset" w:sz="6" w:space="0" w:color="FFFFFF"/>
            </w:tcBorders>
            <w:vAlign w:val="center"/>
          </w:tcPr>
          <w:p w:rsidR="004B3625" w:rsidRPr="00144647" w:rsidRDefault="004B3625" w:rsidP="00262193">
            <w:pPr>
              <w:rPr>
                <w:rFonts w:ascii="Times New Roman" w:hAnsi="Times New Roman"/>
                <w:sz w:val="24"/>
                <w:szCs w:val="24"/>
              </w:rPr>
            </w:pPr>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10-11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480"/>
          <w:tblCellSpacing w:w="0" w:type="dxa"/>
        </w:trPr>
        <w:tc>
          <w:tcPr>
            <w:tcW w:w="501" w:type="dxa"/>
            <w:vMerge w:val="restart"/>
            <w:tcBorders>
              <w:top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2</w:t>
            </w:r>
          </w:p>
        </w:tc>
        <w:tc>
          <w:tcPr>
            <w:tcW w:w="2274" w:type="dxa"/>
            <w:vMerge w:val="restart"/>
            <w:tcBorders>
              <w:top w:val="outset" w:sz="6" w:space="0" w:color="FFFFFF"/>
              <w:left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Литература</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5-8</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 xml:space="preserve">1                      </w:t>
            </w:r>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roofErr w:type="spellStart"/>
            <w:r w:rsidRPr="00144647">
              <w:rPr>
                <w:rFonts w:ascii="Times New Roman" w:hAnsi="Times New Roman"/>
                <w:sz w:val="24"/>
                <w:szCs w:val="24"/>
              </w:rPr>
              <w:t>Тетрадь</w:t>
            </w:r>
            <w:proofErr w:type="spellEnd"/>
            <w:r w:rsidRPr="00144647">
              <w:rPr>
                <w:rFonts w:ascii="Times New Roman" w:hAnsi="Times New Roman"/>
                <w:sz w:val="24"/>
                <w:szCs w:val="24"/>
              </w:rPr>
              <w:t xml:space="preserve"> в </w:t>
            </w:r>
            <w:proofErr w:type="spellStart"/>
            <w:r w:rsidRPr="00144647">
              <w:rPr>
                <w:rFonts w:ascii="Times New Roman" w:hAnsi="Times New Roman"/>
                <w:sz w:val="24"/>
                <w:szCs w:val="24"/>
              </w:rPr>
              <w:t>линию</w:t>
            </w:r>
            <w:proofErr w:type="spellEnd"/>
            <w:r w:rsidRPr="00144647">
              <w:rPr>
                <w:rFonts w:ascii="Times New Roman" w:hAnsi="Times New Roman"/>
                <w:sz w:val="24"/>
                <w:szCs w:val="24"/>
              </w:rPr>
              <w:t xml:space="preserve"> (18 </w:t>
            </w:r>
            <w:proofErr w:type="spellStart"/>
            <w:r w:rsidRPr="00144647">
              <w:rPr>
                <w:rFonts w:ascii="Times New Roman" w:hAnsi="Times New Roman"/>
                <w:sz w:val="24"/>
                <w:szCs w:val="24"/>
              </w:rPr>
              <w:t>листов</w:t>
            </w:r>
            <w:proofErr w:type="spellEnd"/>
            <w:r w:rsidRPr="00144647">
              <w:rPr>
                <w:rFonts w:ascii="Times New Roman" w:hAnsi="Times New Roman"/>
                <w:sz w:val="24"/>
                <w:szCs w:val="24"/>
              </w:rPr>
              <w:t>).</w:t>
            </w:r>
          </w:p>
        </w:tc>
      </w:tr>
      <w:tr w:rsidR="004B3625" w:rsidRPr="00144647" w:rsidTr="00262193">
        <w:trPr>
          <w:trHeight w:val="480"/>
          <w:tblCellSpacing w:w="0" w:type="dxa"/>
        </w:trPr>
        <w:tc>
          <w:tcPr>
            <w:tcW w:w="501" w:type="dxa"/>
            <w:vMerge/>
            <w:tcBorders>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2274" w:type="dxa"/>
            <w:vMerge/>
            <w:tcBorders>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9-11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 xml:space="preserve">1          (24 </w:t>
            </w:r>
            <w:proofErr w:type="spellStart"/>
            <w:r w:rsidRPr="00144647">
              <w:rPr>
                <w:rFonts w:ascii="Times New Roman" w:hAnsi="Times New Roman"/>
                <w:sz w:val="24"/>
                <w:szCs w:val="24"/>
              </w:rPr>
              <w:t>или</w:t>
            </w:r>
            <w:proofErr w:type="spellEnd"/>
            <w:r w:rsidRPr="00144647">
              <w:rPr>
                <w:rFonts w:ascii="Times New Roman" w:hAnsi="Times New Roman"/>
                <w:sz w:val="24"/>
                <w:szCs w:val="24"/>
              </w:rPr>
              <w:t xml:space="preserve"> 48 </w:t>
            </w:r>
            <w:proofErr w:type="spellStart"/>
            <w:r w:rsidRPr="00144647">
              <w:rPr>
                <w:rFonts w:ascii="Times New Roman" w:hAnsi="Times New Roman"/>
                <w:sz w:val="24"/>
                <w:szCs w:val="24"/>
              </w:rPr>
              <w:t>листов</w:t>
            </w:r>
            <w:proofErr w:type="spellEnd"/>
            <w:r w:rsidRPr="00144647">
              <w:rPr>
                <w:rFonts w:ascii="Times New Roman" w:hAnsi="Times New Roman"/>
                <w:sz w:val="24"/>
                <w:szCs w:val="24"/>
              </w:rPr>
              <w:t xml:space="preserve"> в </w:t>
            </w:r>
            <w:proofErr w:type="spellStart"/>
            <w:r w:rsidRPr="00144647">
              <w:rPr>
                <w:rFonts w:ascii="Times New Roman" w:hAnsi="Times New Roman"/>
                <w:sz w:val="24"/>
                <w:szCs w:val="24"/>
              </w:rPr>
              <w:lastRenderedPageBreak/>
              <w:t>линию</w:t>
            </w:r>
            <w:proofErr w:type="spellEnd"/>
            <w:r w:rsidRPr="00144647">
              <w:rPr>
                <w:rFonts w:ascii="Times New Roman" w:hAnsi="Times New Roman"/>
                <w:sz w:val="24"/>
                <w:szCs w:val="24"/>
              </w:rPr>
              <w:t>)</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 xml:space="preserve">1                      (18 </w:t>
            </w:r>
            <w:proofErr w:type="spellStart"/>
            <w:r w:rsidRPr="00144647">
              <w:rPr>
                <w:rFonts w:ascii="Times New Roman" w:hAnsi="Times New Roman"/>
                <w:sz w:val="24"/>
                <w:szCs w:val="24"/>
              </w:rPr>
              <w:t>листов</w:t>
            </w:r>
            <w:proofErr w:type="spellEnd"/>
            <w:r w:rsidRPr="00144647">
              <w:rPr>
                <w:rFonts w:ascii="Times New Roman" w:hAnsi="Times New Roman"/>
                <w:sz w:val="24"/>
                <w:szCs w:val="24"/>
              </w:rPr>
              <w:t xml:space="preserve"> в </w:t>
            </w:r>
            <w:proofErr w:type="spellStart"/>
            <w:r w:rsidRPr="00144647">
              <w:rPr>
                <w:rFonts w:ascii="Times New Roman" w:hAnsi="Times New Roman"/>
                <w:sz w:val="24"/>
                <w:szCs w:val="24"/>
              </w:rPr>
              <w:t>линию</w:t>
            </w:r>
            <w:proofErr w:type="spellEnd"/>
            <w:r w:rsidRPr="00144647">
              <w:rPr>
                <w:rFonts w:ascii="Times New Roman" w:hAnsi="Times New Roman"/>
                <w:sz w:val="24"/>
                <w:szCs w:val="24"/>
              </w:rPr>
              <w:t>)</w:t>
            </w:r>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rPr>
                <w:rFonts w:ascii="Times New Roman" w:hAnsi="Times New Roman"/>
                <w:sz w:val="24"/>
                <w:szCs w:val="24"/>
              </w:rPr>
            </w:pPr>
            <w:r w:rsidRPr="00144647">
              <w:rPr>
                <w:rFonts w:ascii="Times New Roman" w:hAnsi="Times New Roman"/>
                <w:sz w:val="24"/>
                <w:szCs w:val="24"/>
                <w:lang w:val="ru-RU"/>
              </w:rPr>
              <w:t xml:space="preserve">Рабочая тетрадь в линию                (24-48 листов).       Тетрадь для </w:t>
            </w:r>
            <w:r w:rsidRPr="00144647">
              <w:rPr>
                <w:rFonts w:ascii="Times New Roman" w:hAnsi="Times New Roman"/>
                <w:sz w:val="24"/>
                <w:szCs w:val="24"/>
                <w:lang w:val="ru-RU"/>
              </w:rPr>
              <w:lastRenderedPageBreak/>
              <w:t xml:space="preserve">творческих работ в линию              </w:t>
            </w:r>
            <w:r w:rsidRPr="00144647">
              <w:rPr>
                <w:rFonts w:ascii="Times New Roman" w:hAnsi="Times New Roman"/>
                <w:sz w:val="24"/>
                <w:szCs w:val="24"/>
              </w:rPr>
              <w:t xml:space="preserve">(18 </w:t>
            </w:r>
            <w:proofErr w:type="spellStart"/>
            <w:r w:rsidRPr="00144647">
              <w:rPr>
                <w:rFonts w:ascii="Times New Roman" w:hAnsi="Times New Roman"/>
                <w:sz w:val="24"/>
                <w:szCs w:val="24"/>
              </w:rPr>
              <w:t>листов</w:t>
            </w:r>
            <w:proofErr w:type="spellEnd"/>
            <w:r w:rsidRPr="00144647">
              <w:rPr>
                <w:rFonts w:ascii="Times New Roman" w:hAnsi="Times New Roman"/>
                <w:sz w:val="24"/>
                <w:szCs w:val="24"/>
              </w:rPr>
              <w:t xml:space="preserve">). </w:t>
            </w:r>
          </w:p>
        </w:tc>
      </w:tr>
      <w:tr w:rsidR="004B3625" w:rsidRPr="00144647" w:rsidTr="00262193">
        <w:trPr>
          <w:trHeight w:val="240"/>
          <w:tblCellSpacing w:w="0" w:type="dxa"/>
        </w:trPr>
        <w:tc>
          <w:tcPr>
            <w:tcW w:w="501" w:type="dxa"/>
            <w:tcBorders>
              <w:bottom w:val="outset" w:sz="6" w:space="0" w:color="FFFFFF"/>
              <w:right w:val="outset" w:sz="6" w:space="0" w:color="FFFFFF"/>
            </w:tcBorders>
            <w:vAlign w:val="center"/>
          </w:tcPr>
          <w:p w:rsidR="004B3625" w:rsidRPr="00144647" w:rsidRDefault="004B3625" w:rsidP="00262193">
            <w:pPr>
              <w:jc w:val="center"/>
              <w:rPr>
                <w:rFonts w:ascii="Times New Roman" w:hAnsi="Times New Roman"/>
                <w:sz w:val="24"/>
                <w:szCs w:val="24"/>
              </w:rPr>
            </w:pPr>
            <w:r w:rsidRPr="00144647">
              <w:rPr>
                <w:rFonts w:ascii="Times New Roman" w:hAnsi="Times New Roman"/>
                <w:sz w:val="24"/>
                <w:szCs w:val="24"/>
              </w:rPr>
              <w:lastRenderedPageBreak/>
              <w:t>3</w:t>
            </w:r>
          </w:p>
        </w:tc>
        <w:tc>
          <w:tcPr>
            <w:tcW w:w="2274" w:type="dxa"/>
            <w:tcBorders>
              <w:left w:val="outset" w:sz="6" w:space="0" w:color="FFFFFF"/>
              <w:bottom w:val="outset" w:sz="6" w:space="0" w:color="FFFFFF"/>
              <w:right w:val="outset" w:sz="6" w:space="0" w:color="FFFFFF"/>
            </w:tcBorders>
            <w:vAlign w:val="center"/>
          </w:tcPr>
          <w:p w:rsidR="004B3625" w:rsidRPr="00144647" w:rsidRDefault="004B3625" w:rsidP="00262193">
            <w:pPr>
              <w:rPr>
                <w:rFonts w:ascii="Times New Roman" w:hAnsi="Times New Roman"/>
                <w:sz w:val="24"/>
                <w:szCs w:val="24"/>
              </w:rPr>
            </w:pPr>
            <w:proofErr w:type="spellStart"/>
            <w:r w:rsidRPr="00144647">
              <w:rPr>
                <w:rFonts w:ascii="Times New Roman" w:hAnsi="Times New Roman"/>
                <w:sz w:val="24"/>
                <w:szCs w:val="24"/>
              </w:rPr>
              <w:t>Математика</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5-6</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2</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4</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Алгебра</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134"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 xml:space="preserve">1                     </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Алгебра</w:t>
            </w:r>
            <w:proofErr w:type="spellEnd"/>
            <w:r w:rsidRPr="00144647">
              <w:rPr>
                <w:rFonts w:ascii="Times New Roman" w:hAnsi="Times New Roman"/>
                <w:sz w:val="24"/>
                <w:szCs w:val="24"/>
              </w:rPr>
              <w:t xml:space="preserve"> и </w:t>
            </w:r>
            <w:proofErr w:type="spellStart"/>
            <w:r w:rsidRPr="00144647">
              <w:rPr>
                <w:rFonts w:ascii="Times New Roman" w:hAnsi="Times New Roman"/>
                <w:sz w:val="24"/>
                <w:szCs w:val="24"/>
              </w:rPr>
              <w:t>начала</w:t>
            </w:r>
            <w:proofErr w:type="spellEnd"/>
            <w:r w:rsidRPr="00144647">
              <w:rPr>
                <w:rFonts w:ascii="Times New Roman" w:hAnsi="Times New Roman"/>
                <w:sz w:val="24"/>
                <w:szCs w:val="24"/>
              </w:rPr>
              <w:t xml:space="preserve"> </w:t>
            </w:r>
            <w:proofErr w:type="spellStart"/>
            <w:r w:rsidRPr="00144647">
              <w:rPr>
                <w:rFonts w:ascii="Times New Roman" w:hAnsi="Times New Roman"/>
                <w:sz w:val="24"/>
                <w:szCs w:val="24"/>
              </w:rPr>
              <w:t>анализа</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134"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vMerge w:val="restart"/>
            <w:tcBorders>
              <w:top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6</w:t>
            </w:r>
          </w:p>
        </w:tc>
        <w:tc>
          <w:tcPr>
            <w:tcW w:w="2274" w:type="dxa"/>
            <w:vMerge w:val="restart"/>
            <w:tcBorders>
              <w:top w:val="outset" w:sz="6" w:space="0" w:color="FFFFFF"/>
              <w:left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Геометрия</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7-9</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vMerge/>
            <w:tcBorders>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2274" w:type="dxa"/>
            <w:vMerge/>
            <w:tcBorders>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10-11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7</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Физика</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7-11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8</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Химия</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8-11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28"/>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9</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Биология</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10</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География</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11</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История</w:t>
            </w:r>
            <w:proofErr w:type="spellEnd"/>
            <w:r w:rsidRPr="00144647">
              <w:rPr>
                <w:rFonts w:ascii="Times New Roman" w:hAnsi="Times New Roman"/>
                <w:sz w:val="24"/>
                <w:szCs w:val="24"/>
              </w:rPr>
              <w:t xml:space="preserve">, </w:t>
            </w:r>
            <w:proofErr w:type="spellStart"/>
            <w:r w:rsidRPr="00144647">
              <w:rPr>
                <w:rFonts w:ascii="Times New Roman" w:hAnsi="Times New Roman"/>
                <w:sz w:val="24"/>
                <w:szCs w:val="24"/>
              </w:rPr>
              <w:t>обществознание</w:t>
            </w:r>
            <w:proofErr w:type="spellEnd"/>
            <w:r w:rsidRPr="00144647">
              <w:rPr>
                <w:rFonts w:ascii="Times New Roman" w:hAnsi="Times New Roman"/>
                <w:sz w:val="24"/>
                <w:szCs w:val="24"/>
              </w:rPr>
              <w:t xml:space="preserve">, </w:t>
            </w:r>
            <w:proofErr w:type="spellStart"/>
            <w:r w:rsidRPr="00144647">
              <w:rPr>
                <w:rFonts w:ascii="Times New Roman" w:hAnsi="Times New Roman"/>
                <w:sz w:val="24"/>
                <w:szCs w:val="24"/>
              </w:rPr>
              <w:t>право</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Нет</w:t>
            </w:r>
            <w:proofErr w:type="spellEnd"/>
            <w:r w:rsidRPr="00144647">
              <w:rPr>
                <w:rFonts w:ascii="Times New Roman" w:hAnsi="Times New Roman"/>
                <w:sz w:val="24"/>
                <w:szCs w:val="24"/>
              </w:rPr>
              <w:t xml:space="preserve"> </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12</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Музыка</w:t>
            </w:r>
            <w:proofErr w:type="spellEnd"/>
            <w:r w:rsidRPr="00144647">
              <w:rPr>
                <w:rFonts w:ascii="Times New Roman" w:hAnsi="Times New Roman"/>
                <w:sz w:val="24"/>
                <w:szCs w:val="24"/>
              </w:rPr>
              <w:t xml:space="preserve">, </w:t>
            </w:r>
            <w:proofErr w:type="spellStart"/>
            <w:r w:rsidRPr="00144647">
              <w:rPr>
                <w:rFonts w:ascii="Times New Roman" w:hAnsi="Times New Roman"/>
                <w:sz w:val="24"/>
                <w:szCs w:val="24"/>
              </w:rPr>
              <w:t>технология</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5 - 8</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13</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Информатика</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Нет</w:t>
            </w:r>
            <w:proofErr w:type="spellEnd"/>
            <w:r w:rsidRPr="00144647">
              <w:rPr>
                <w:rFonts w:ascii="Times New Roman" w:hAnsi="Times New Roman"/>
                <w:sz w:val="24"/>
                <w:szCs w:val="24"/>
              </w:rPr>
              <w:t xml:space="preserve"> </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r w:rsidR="004B3625" w:rsidRPr="00C73FD9"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14</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Иностранный</w:t>
            </w:r>
            <w:proofErr w:type="spellEnd"/>
            <w:r w:rsidRPr="00144647">
              <w:rPr>
                <w:rFonts w:ascii="Times New Roman" w:hAnsi="Times New Roman"/>
                <w:sz w:val="24"/>
                <w:szCs w:val="24"/>
              </w:rPr>
              <w:t xml:space="preserve"> </w:t>
            </w:r>
            <w:proofErr w:type="spellStart"/>
            <w:r w:rsidRPr="00144647">
              <w:rPr>
                <w:rFonts w:ascii="Times New Roman" w:hAnsi="Times New Roman"/>
                <w:sz w:val="24"/>
                <w:szCs w:val="24"/>
              </w:rPr>
              <w:t>язык</w:t>
            </w:r>
            <w:proofErr w:type="spellEnd"/>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5-11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 xml:space="preserve">2                </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lang w:val="ru-RU"/>
              </w:rPr>
            </w:pPr>
            <w:r w:rsidRPr="00144647">
              <w:rPr>
                <w:rFonts w:ascii="Times New Roman" w:hAnsi="Times New Roman"/>
                <w:sz w:val="24"/>
                <w:szCs w:val="24"/>
                <w:lang w:val="ru-RU"/>
              </w:rPr>
              <w:t xml:space="preserve"> Рабочие тетради в линию                (12, 18 листов) </w:t>
            </w:r>
          </w:p>
        </w:tc>
      </w:tr>
      <w:tr w:rsidR="004B3625" w:rsidRPr="00144647" w:rsidTr="00262193">
        <w:trPr>
          <w:trHeight w:val="255"/>
          <w:tblCellSpacing w:w="0" w:type="dxa"/>
        </w:trPr>
        <w:tc>
          <w:tcPr>
            <w:tcW w:w="501" w:type="dxa"/>
            <w:tcBorders>
              <w:top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15</w:t>
            </w:r>
          </w:p>
        </w:tc>
        <w:tc>
          <w:tcPr>
            <w:tcW w:w="227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Экономика</w:t>
            </w:r>
            <w:proofErr w:type="spellEnd"/>
            <w:r w:rsidRPr="00144647">
              <w:rPr>
                <w:rFonts w:ascii="Times New Roman" w:hAnsi="Times New Roman"/>
                <w:sz w:val="24"/>
                <w:szCs w:val="24"/>
              </w:rPr>
              <w:t>, МХК</w:t>
            </w:r>
          </w:p>
        </w:tc>
        <w:tc>
          <w:tcPr>
            <w:tcW w:w="1276"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10-11</w:t>
            </w:r>
          </w:p>
        </w:tc>
        <w:tc>
          <w:tcPr>
            <w:tcW w:w="1134"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r w:rsidRPr="00144647">
              <w:rPr>
                <w:rFonts w:ascii="Times New Roman" w:hAnsi="Times New Roman"/>
                <w:sz w:val="24"/>
                <w:szCs w:val="24"/>
              </w:rPr>
              <w:t>1</w:t>
            </w:r>
          </w:p>
        </w:tc>
        <w:tc>
          <w:tcPr>
            <w:tcW w:w="1277" w:type="dxa"/>
            <w:tcBorders>
              <w:top w:val="outset" w:sz="6" w:space="0" w:color="FFFFFF"/>
              <w:left w:val="outset" w:sz="6" w:space="0" w:color="FFFFFF"/>
              <w:bottom w:val="outset" w:sz="6" w:space="0" w:color="FFFFFF"/>
              <w:right w:val="outset" w:sz="6" w:space="0" w:color="FFFFFF"/>
            </w:tcBorders>
            <w:vAlign w:val="center"/>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1843" w:type="dxa"/>
            <w:tcBorders>
              <w:top w:val="outset" w:sz="6" w:space="0" w:color="FFFFFF"/>
              <w:left w:val="outset" w:sz="6" w:space="0" w:color="FFFFFF"/>
              <w:bottom w:val="outset" w:sz="6" w:space="0" w:color="FFFFFF"/>
              <w:right w:val="outset" w:sz="6" w:space="0" w:color="FFFFFF"/>
            </w:tcBorders>
          </w:tcPr>
          <w:p w:rsidR="004B3625" w:rsidRPr="00144647" w:rsidRDefault="004B3625" w:rsidP="00262193">
            <w:pPr>
              <w:spacing w:before="100" w:beforeAutospacing="1" w:after="100" w:afterAutospacing="1"/>
              <w:jc w:val="center"/>
              <w:rPr>
                <w:rFonts w:ascii="Times New Roman" w:hAnsi="Times New Roman"/>
                <w:sz w:val="24"/>
                <w:szCs w:val="24"/>
              </w:rPr>
            </w:pPr>
            <w:proofErr w:type="spellStart"/>
            <w:r w:rsidRPr="00144647">
              <w:rPr>
                <w:rFonts w:ascii="Times New Roman" w:hAnsi="Times New Roman"/>
                <w:sz w:val="24"/>
                <w:szCs w:val="24"/>
              </w:rPr>
              <w:t>Нет</w:t>
            </w:r>
            <w:proofErr w:type="spellEnd"/>
          </w:p>
        </w:tc>
        <w:tc>
          <w:tcPr>
            <w:tcW w:w="2108" w:type="dxa"/>
            <w:tcBorders>
              <w:top w:val="outset" w:sz="6" w:space="0" w:color="FFFFFF"/>
              <w:left w:val="outset" w:sz="6" w:space="0" w:color="FFFFFF"/>
              <w:bottom w:val="outset" w:sz="6" w:space="0" w:color="FFFFFF"/>
            </w:tcBorders>
            <w:vAlign w:val="center"/>
          </w:tcPr>
          <w:p w:rsidR="004B3625" w:rsidRPr="00144647" w:rsidRDefault="004B3625" w:rsidP="00262193">
            <w:pPr>
              <w:spacing w:before="100" w:beforeAutospacing="1" w:after="100" w:afterAutospacing="1"/>
              <w:jc w:val="both"/>
              <w:rPr>
                <w:rFonts w:ascii="Times New Roman" w:hAnsi="Times New Roman"/>
                <w:sz w:val="24"/>
                <w:szCs w:val="24"/>
              </w:rPr>
            </w:pPr>
          </w:p>
        </w:tc>
      </w:tr>
    </w:tbl>
    <w:p w:rsidR="00CC0521" w:rsidRDefault="00CC0521" w:rsidP="0067234B">
      <w:pPr>
        <w:pStyle w:val="ab"/>
        <w:shd w:val="clear" w:color="auto" w:fill="FFFFFF"/>
        <w:spacing w:before="0" w:beforeAutospacing="0" w:after="0" w:afterAutospacing="0"/>
        <w:jc w:val="both"/>
        <w:rPr>
          <w:color w:val="000000"/>
        </w:rPr>
      </w:pPr>
    </w:p>
    <w:p w:rsidR="004B3625" w:rsidRDefault="004B3625" w:rsidP="0067234B">
      <w:pPr>
        <w:pStyle w:val="ab"/>
        <w:shd w:val="clear" w:color="auto" w:fill="FFFFFF"/>
        <w:spacing w:before="0" w:beforeAutospacing="0" w:after="0" w:afterAutospacing="0"/>
        <w:jc w:val="both"/>
        <w:rPr>
          <w:color w:val="000000"/>
        </w:rPr>
      </w:pPr>
      <w:r>
        <w:rPr>
          <w:color w:val="000000"/>
        </w:rPr>
        <w:t>По иностранным языкам в 5-11 классах по усмотрению учителя ведутся тетради-словари.</w:t>
      </w:r>
    </w:p>
    <w:p w:rsidR="004B3625" w:rsidRDefault="004B3625" w:rsidP="0067234B">
      <w:pPr>
        <w:pStyle w:val="ab"/>
        <w:shd w:val="clear" w:color="auto" w:fill="FFFFFF"/>
        <w:spacing w:before="0" w:beforeAutospacing="0" w:after="0" w:afterAutospacing="0"/>
        <w:jc w:val="both"/>
        <w:rPr>
          <w:color w:val="000000"/>
        </w:rPr>
      </w:pPr>
      <w:r>
        <w:rPr>
          <w:color w:val="000000"/>
        </w:rPr>
        <w:t xml:space="preserve">2.2. Тетрадь по предмету должна иметь аккуратный внешний вид. </w:t>
      </w:r>
    </w:p>
    <w:p w:rsidR="004B3625" w:rsidRDefault="004B3625" w:rsidP="0067234B">
      <w:pPr>
        <w:pStyle w:val="ab"/>
        <w:shd w:val="clear" w:color="auto" w:fill="FFFFFF"/>
        <w:spacing w:before="0" w:beforeAutospacing="0" w:after="0" w:afterAutospacing="0"/>
        <w:jc w:val="both"/>
        <w:rPr>
          <w:szCs w:val="28"/>
        </w:rPr>
      </w:pPr>
      <w:r>
        <w:rPr>
          <w:color w:val="000000"/>
        </w:rPr>
        <w:t>2.3.</w:t>
      </w:r>
      <w:r w:rsidRPr="006B4B3A">
        <w:t xml:space="preserve"> </w:t>
      </w:r>
      <w:r w:rsidRPr="00A4407A">
        <w:rPr>
          <w:szCs w:val="28"/>
        </w:rPr>
        <w:t>Все записи в тетрадях учащиеся должны проводить с соблюдением следующих требований:</w:t>
      </w:r>
    </w:p>
    <w:p w:rsidR="004B3625" w:rsidRDefault="004B3625" w:rsidP="00CC0521">
      <w:pPr>
        <w:pStyle w:val="ab"/>
        <w:numPr>
          <w:ilvl w:val="2"/>
          <w:numId w:val="27"/>
        </w:numPr>
        <w:shd w:val="clear" w:color="auto" w:fill="FFFFFF"/>
        <w:spacing w:before="0" w:beforeAutospacing="0" w:after="0" w:afterAutospacing="0"/>
        <w:ind w:hanging="1440"/>
        <w:jc w:val="both"/>
        <w:rPr>
          <w:szCs w:val="28"/>
        </w:rPr>
      </w:pPr>
      <w:r w:rsidRPr="00A4407A">
        <w:rPr>
          <w:szCs w:val="28"/>
        </w:rPr>
        <w:t>Писать аккуратным, разборчивым почерком.</w:t>
      </w:r>
    </w:p>
    <w:p w:rsidR="004B3625" w:rsidRPr="00943EB1" w:rsidRDefault="004B3625" w:rsidP="00CC0521">
      <w:pPr>
        <w:pStyle w:val="ab"/>
        <w:numPr>
          <w:ilvl w:val="2"/>
          <w:numId w:val="27"/>
        </w:numPr>
        <w:shd w:val="clear" w:color="auto" w:fill="FFFFFF"/>
        <w:spacing w:before="0" w:beforeAutospacing="0" w:after="0" w:afterAutospacing="0"/>
        <w:ind w:hanging="1440"/>
        <w:jc w:val="both"/>
        <w:rPr>
          <w:szCs w:val="28"/>
        </w:rPr>
      </w:pPr>
      <w:r w:rsidRPr="00943EB1">
        <w:rPr>
          <w:color w:val="000000"/>
        </w:rPr>
        <w:t>Единообразно выполнять надписи на обложках тетради: указывать, для чего предназначается тетрадь (для работ по русскому языку, для  творческих работ, для контрольных работ и т.п.), класс, номер и название школы, местонахождение школы, фамилию и имя ученика.</w:t>
      </w:r>
    </w:p>
    <w:p w:rsidR="004B3625" w:rsidRPr="00953637" w:rsidRDefault="004B3625" w:rsidP="00CC0521">
      <w:pPr>
        <w:pStyle w:val="ab"/>
        <w:shd w:val="clear" w:color="auto" w:fill="FFFFFF"/>
        <w:spacing w:before="0" w:beforeAutospacing="0" w:after="0" w:afterAutospacing="0"/>
        <w:ind w:left="360" w:hanging="360"/>
        <w:jc w:val="both"/>
        <w:rPr>
          <w:i/>
          <w:color w:val="000000"/>
        </w:rPr>
      </w:pPr>
      <w:r w:rsidRPr="00953637">
        <w:rPr>
          <w:i/>
          <w:color w:val="000000"/>
        </w:rPr>
        <w:t>Примеры надписей на обложках тетрадей по всем учебным предметам, кроме иностранных языков</w:t>
      </w:r>
    </w:p>
    <w:tbl>
      <w:tblPr>
        <w:tblW w:w="0" w:type="auto"/>
        <w:tblLook w:val="00A0" w:firstRow="1" w:lastRow="0" w:firstColumn="1" w:lastColumn="0" w:noHBand="0" w:noVBand="0"/>
      </w:tblPr>
      <w:tblGrid>
        <w:gridCol w:w="4785"/>
        <w:gridCol w:w="4786"/>
      </w:tblGrid>
      <w:tr w:rsidR="004B3625" w:rsidRPr="00324B23" w:rsidTr="00262193">
        <w:tc>
          <w:tcPr>
            <w:tcW w:w="4785" w:type="dxa"/>
          </w:tcPr>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Тетрадь</w:t>
            </w:r>
          </w:p>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 xml:space="preserve">для  работ </w:t>
            </w:r>
          </w:p>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по русскому языку</w:t>
            </w:r>
          </w:p>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ученика(</w:t>
            </w:r>
            <w:proofErr w:type="spellStart"/>
            <w:r w:rsidRPr="00324B23">
              <w:rPr>
                <w:rFonts w:ascii="Times New Roman" w:hAnsi="Times New Roman"/>
                <w:color w:val="000000"/>
                <w:sz w:val="24"/>
                <w:szCs w:val="24"/>
                <w:lang w:val="ru-RU"/>
              </w:rPr>
              <w:t>цы</w:t>
            </w:r>
            <w:proofErr w:type="spellEnd"/>
            <w:r w:rsidRPr="00324B23">
              <w:rPr>
                <w:rFonts w:ascii="Times New Roman" w:hAnsi="Times New Roman"/>
                <w:color w:val="000000"/>
                <w:sz w:val="24"/>
                <w:szCs w:val="24"/>
                <w:lang w:val="ru-RU"/>
              </w:rPr>
              <w:t>) 5 А класса</w:t>
            </w:r>
          </w:p>
          <w:p w:rsidR="004B3625" w:rsidRPr="00324B23" w:rsidRDefault="004B3625" w:rsidP="0067234B">
            <w:pPr>
              <w:spacing w:before="30" w:after="30"/>
              <w:rPr>
                <w:rFonts w:ascii="Times New Roman" w:hAnsi="Times New Roman"/>
                <w:color w:val="000000"/>
                <w:sz w:val="24"/>
                <w:szCs w:val="24"/>
                <w:lang w:val="ru-RU"/>
              </w:rPr>
            </w:pPr>
            <w:r>
              <w:rPr>
                <w:rFonts w:ascii="Times New Roman" w:hAnsi="Times New Roman"/>
                <w:color w:val="000000"/>
                <w:sz w:val="24"/>
                <w:szCs w:val="24"/>
                <w:lang w:val="ru-RU"/>
              </w:rPr>
              <w:t xml:space="preserve">МАОУ </w:t>
            </w:r>
            <w:proofErr w:type="spellStart"/>
            <w:r>
              <w:rPr>
                <w:rFonts w:ascii="Times New Roman" w:hAnsi="Times New Roman"/>
                <w:color w:val="000000"/>
                <w:sz w:val="24"/>
                <w:szCs w:val="24"/>
                <w:lang w:val="ru-RU"/>
              </w:rPr>
              <w:t>Петелинская</w:t>
            </w:r>
            <w:proofErr w:type="spellEnd"/>
            <w:r>
              <w:rPr>
                <w:rFonts w:ascii="Times New Roman" w:hAnsi="Times New Roman"/>
                <w:color w:val="000000"/>
                <w:sz w:val="24"/>
                <w:szCs w:val="24"/>
                <w:lang w:val="ru-RU"/>
              </w:rPr>
              <w:t xml:space="preserve"> СОШ</w:t>
            </w:r>
          </w:p>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П</w:t>
            </w:r>
            <w:r w:rsidRPr="00324B23">
              <w:rPr>
                <w:rFonts w:ascii="Times New Roman" w:hAnsi="Times New Roman"/>
                <w:color w:val="000000"/>
                <w:spacing w:val="-11"/>
                <w:w w:val="93"/>
                <w:sz w:val="24"/>
                <w:szCs w:val="24"/>
                <w:lang w:val="ru-RU"/>
              </w:rPr>
              <w:t xml:space="preserve"> </w:t>
            </w:r>
            <w:proofErr w:type="spellStart"/>
            <w:r w:rsidRPr="00324B23">
              <w:rPr>
                <w:rFonts w:ascii="Times New Roman" w:hAnsi="Times New Roman"/>
                <w:color w:val="000000"/>
                <w:spacing w:val="-11"/>
                <w:w w:val="93"/>
                <w:sz w:val="24"/>
                <w:szCs w:val="24"/>
                <w:lang w:val="ru-RU"/>
              </w:rPr>
              <w:t>е</w:t>
            </w:r>
            <w:r w:rsidRPr="00324B23">
              <w:rPr>
                <w:rFonts w:ascii="Times New Roman" w:hAnsi="Times New Roman"/>
                <w:color w:val="000000"/>
                <w:sz w:val="24"/>
                <w:szCs w:val="24"/>
                <w:lang w:val="ru-RU"/>
              </w:rPr>
              <w:t>тровой</w:t>
            </w:r>
            <w:proofErr w:type="spellEnd"/>
            <w:r w:rsidRPr="00324B23">
              <w:rPr>
                <w:rFonts w:ascii="Times New Roman" w:hAnsi="Times New Roman"/>
                <w:color w:val="000000"/>
                <w:sz w:val="24"/>
                <w:szCs w:val="24"/>
                <w:lang w:val="ru-RU"/>
              </w:rPr>
              <w:t xml:space="preserve"> Елены</w:t>
            </w:r>
          </w:p>
        </w:tc>
        <w:tc>
          <w:tcPr>
            <w:tcW w:w="4786" w:type="dxa"/>
          </w:tcPr>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Тетрадь</w:t>
            </w:r>
          </w:p>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 xml:space="preserve">для контрольных работ </w:t>
            </w:r>
          </w:p>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по химии</w:t>
            </w:r>
          </w:p>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ученика(</w:t>
            </w:r>
            <w:proofErr w:type="spellStart"/>
            <w:r w:rsidRPr="00324B23">
              <w:rPr>
                <w:rFonts w:ascii="Times New Roman" w:hAnsi="Times New Roman"/>
                <w:color w:val="000000"/>
                <w:sz w:val="24"/>
                <w:szCs w:val="24"/>
                <w:lang w:val="ru-RU"/>
              </w:rPr>
              <w:t>цы</w:t>
            </w:r>
            <w:proofErr w:type="spellEnd"/>
            <w:r w:rsidRPr="00324B23">
              <w:rPr>
                <w:rFonts w:ascii="Times New Roman" w:hAnsi="Times New Roman"/>
                <w:color w:val="000000"/>
                <w:sz w:val="24"/>
                <w:szCs w:val="24"/>
                <w:lang w:val="ru-RU"/>
              </w:rPr>
              <w:t>) 10 Б класса</w:t>
            </w:r>
          </w:p>
          <w:p w:rsidR="004B3625" w:rsidRPr="00324B23" w:rsidRDefault="004B3625" w:rsidP="0067234B">
            <w:pPr>
              <w:spacing w:before="30" w:after="30"/>
              <w:rPr>
                <w:rFonts w:ascii="Times New Roman" w:hAnsi="Times New Roman"/>
                <w:color w:val="000000"/>
                <w:sz w:val="24"/>
                <w:szCs w:val="24"/>
                <w:lang w:val="ru-RU"/>
              </w:rPr>
            </w:pPr>
            <w:r>
              <w:rPr>
                <w:rFonts w:ascii="Times New Roman" w:hAnsi="Times New Roman"/>
                <w:color w:val="000000"/>
                <w:sz w:val="24"/>
                <w:szCs w:val="24"/>
                <w:lang w:val="ru-RU"/>
              </w:rPr>
              <w:t xml:space="preserve">МАОУ </w:t>
            </w:r>
            <w:proofErr w:type="spellStart"/>
            <w:r>
              <w:rPr>
                <w:rFonts w:ascii="Times New Roman" w:hAnsi="Times New Roman"/>
                <w:color w:val="000000"/>
                <w:sz w:val="24"/>
                <w:szCs w:val="24"/>
                <w:lang w:val="ru-RU"/>
              </w:rPr>
              <w:t>Петелинская</w:t>
            </w:r>
            <w:proofErr w:type="spellEnd"/>
            <w:r>
              <w:rPr>
                <w:rFonts w:ascii="Times New Roman" w:hAnsi="Times New Roman"/>
                <w:color w:val="000000"/>
                <w:sz w:val="24"/>
                <w:szCs w:val="24"/>
                <w:lang w:val="ru-RU"/>
              </w:rPr>
              <w:t xml:space="preserve"> СОШ</w:t>
            </w:r>
            <w:r w:rsidRPr="00324B23">
              <w:rPr>
                <w:rFonts w:ascii="Times New Roman" w:hAnsi="Times New Roman"/>
                <w:color w:val="000000"/>
                <w:sz w:val="24"/>
                <w:szCs w:val="24"/>
                <w:lang w:val="ru-RU"/>
              </w:rPr>
              <w:t xml:space="preserve"> </w:t>
            </w:r>
          </w:p>
          <w:p w:rsidR="004B3625" w:rsidRPr="00324B23" w:rsidRDefault="004B3625" w:rsidP="0067234B">
            <w:pPr>
              <w:spacing w:before="30" w:after="30"/>
              <w:rPr>
                <w:rFonts w:ascii="Times New Roman" w:hAnsi="Times New Roman"/>
                <w:color w:val="000000"/>
                <w:sz w:val="24"/>
                <w:szCs w:val="24"/>
                <w:lang w:val="ru-RU"/>
              </w:rPr>
            </w:pPr>
            <w:r w:rsidRPr="00324B23">
              <w:rPr>
                <w:rFonts w:ascii="Times New Roman" w:hAnsi="Times New Roman"/>
                <w:color w:val="000000"/>
                <w:sz w:val="24"/>
                <w:szCs w:val="24"/>
                <w:lang w:val="ru-RU"/>
              </w:rPr>
              <w:t>Петровой Елены</w:t>
            </w:r>
          </w:p>
        </w:tc>
      </w:tr>
    </w:tbl>
    <w:p w:rsidR="004B3625" w:rsidRDefault="004B3625" w:rsidP="0067234B">
      <w:pPr>
        <w:pStyle w:val="ab"/>
        <w:shd w:val="clear" w:color="auto" w:fill="FFFFFF"/>
        <w:spacing w:before="0" w:beforeAutospacing="0" w:after="0" w:afterAutospacing="0"/>
        <w:jc w:val="both"/>
        <w:rPr>
          <w:color w:val="000000"/>
        </w:rPr>
      </w:pPr>
      <w:r>
        <w:rPr>
          <w:color w:val="000000"/>
        </w:rPr>
        <w:t>Надписи на обложках тетрадей по иностранным языкам оформляются согласно следующим образцам:</w:t>
      </w:r>
    </w:p>
    <w:tbl>
      <w:tblPr>
        <w:tblW w:w="0" w:type="auto"/>
        <w:tblLook w:val="00A0" w:firstRow="1" w:lastRow="0" w:firstColumn="1" w:lastColumn="0" w:noHBand="0" w:noVBand="0"/>
      </w:tblPr>
      <w:tblGrid>
        <w:gridCol w:w="4785"/>
        <w:gridCol w:w="4786"/>
      </w:tblGrid>
      <w:tr w:rsidR="004B3625" w:rsidRPr="00D51266" w:rsidTr="00262193">
        <w:tc>
          <w:tcPr>
            <w:tcW w:w="4785" w:type="dxa"/>
          </w:tcPr>
          <w:p w:rsidR="004B3625" w:rsidRPr="00D51266" w:rsidRDefault="004B3625" w:rsidP="0067234B">
            <w:pPr>
              <w:pStyle w:val="c1"/>
              <w:spacing w:before="0" w:beforeAutospacing="0" w:after="0" w:afterAutospacing="0" w:line="270" w:lineRule="atLeast"/>
              <w:jc w:val="center"/>
              <w:rPr>
                <w:i/>
                <w:color w:val="000000"/>
              </w:rPr>
            </w:pPr>
            <w:r>
              <w:rPr>
                <w:rStyle w:val="c2"/>
                <w:i/>
                <w:iCs/>
                <w:color w:val="000000"/>
              </w:rPr>
              <w:t>Тетрадь</w:t>
            </w:r>
            <w:r w:rsidRPr="00D51266">
              <w:rPr>
                <w:rStyle w:val="c2"/>
                <w:i/>
                <w:iCs/>
                <w:color w:val="000000"/>
              </w:rPr>
              <w:t xml:space="preserve"> по английскому языку подписываются следующим образом:</w:t>
            </w:r>
          </w:p>
          <w:p w:rsidR="004B3625" w:rsidRPr="00D51266" w:rsidRDefault="004B3625" w:rsidP="0067234B">
            <w:pPr>
              <w:pStyle w:val="c1"/>
              <w:spacing w:before="0" w:beforeAutospacing="0" w:after="0" w:afterAutospacing="0" w:line="270" w:lineRule="atLeast"/>
              <w:rPr>
                <w:rStyle w:val="c3"/>
                <w:iCs/>
                <w:lang w:val="en-US"/>
              </w:rPr>
            </w:pPr>
            <w:r w:rsidRPr="00D51266">
              <w:rPr>
                <w:rStyle w:val="c3"/>
                <w:iCs/>
                <w:lang w:val="en-US"/>
              </w:rPr>
              <w:t>(Tests)</w:t>
            </w:r>
          </w:p>
          <w:p w:rsidR="004B3625" w:rsidRPr="00D51266" w:rsidRDefault="004B3625" w:rsidP="0067234B">
            <w:pPr>
              <w:pStyle w:val="c1"/>
              <w:spacing w:before="0" w:beforeAutospacing="0" w:after="0" w:afterAutospacing="0" w:line="270" w:lineRule="atLeast"/>
              <w:rPr>
                <w:lang w:val="en-US"/>
              </w:rPr>
            </w:pPr>
            <w:r w:rsidRPr="00D51266">
              <w:rPr>
                <w:rStyle w:val="c3"/>
                <w:iCs/>
                <w:lang w:val="en-US"/>
              </w:rPr>
              <w:t>English</w:t>
            </w:r>
          </w:p>
          <w:p w:rsidR="004B3625" w:rsidRPr="00D51266" w:rsidRDefault="004B3625" w:rsidP="0067234B">
            <w:pPr>
              <w:pStyle w:val="c1"/>
              <w:spacing w:before="0" w:beforeAutospacing="0" w:after="0" w:afterAutospacing="0" w:line="270" w:lineRule="atLeast"/>
              <w:rPr>
                <w:rStyle w:val="c3"/>
                <w:iCs/>
                <w:lang w:val="en-US"/>
              </w:rPr>
            </w:pPr>
            <w:r w:rsidRPr="00D51266">
              <w:rPr>
                <w:rStyle w:val="c3"/>
                <w:iCs/>
                <w:lang w:val="en-US"/>
              </w:rPr>
              <w:lastRenderedPageBreak/>
              <w:t xml:space="preserve">A. </w:t>
            </w:r>
            <w:proofErr w:type="spellStart"/>
            <w:r w:rsidRPr="00D51266">
              <w:rPr>
                <w:rStyle w:val="c3"/>
                <w:iCs/>
                <w:lang w:val="en-US"/>
              </w:rPr>
              <w:t>Sedova</w:t>
            </w:r>
            <w:proofErr w:type="spellEnd"/>
          </w:p>
          <w:p w:rsidR="004B3625" w:rsidRPr="00D51266" w:rsidRDefault="004B3625" w:rsidP="0067234B">
            <w:pPr>
              <w:pStyle w:val="c1"/>
              <w:spacing w:before="0" w:beforeAutospacing="0" w:after="0" w:afterAutospacing="0" w:line="270" w:lineRule="atLeast"/>
              <w:rPr>
                <w:color w:val="000000"/>
                <w:lang w:val="en-US"/>
              </w:rPr>
            </w:pPr>
            <w:r w:rsidRPr="00D51266">
              <w:rPr>
                <w:rStyle w:val="c3"/>
                <w:iCs/>
                <w:lang w:val="en-US"/>
              </w:rPr>
              <w:t>V-B</w:t>
            </w:r>
          </w:p>
        </w:tc>
        <w:tc>
          <w:tcPr>
            <w:tcW w:w="4786" w:type="dxa"/>
          </w:tcPr>
          <w:p w:rsidR="004B3625" w:rsidRPr="00D51266" w:rsidRDefault="004B3625" w:rsidP="0067234B">
            <w:pPr>
              <w:pStyle w:val="c1"/>
              <w:spacing w:before="0" w:beforeAutospacing="0" w:after="0" w:afterAutospacing="0" w:line="270" w:lineRule="atLeast"/>
              <w:jc w:val="center"/>
              <w:rPr>
                <w:i/>
                <w:color w:val="000000"/>
              </w:rPr>
            </w:pPr>
            <w:r w:rsidRPr="00D51266">
              <w:rPr>
                <w:rStyle w:val="c2"/>
                <w:i/>
                <w:iCs/>
                <w:color w:val="000000"/>
              </w:rPr>
              <w:lastRenderedPageBreak/>
              <w:t>Тетради по немецкому языку подписываются следующим образом:</w:t>
            </w:r>
          </w:p>
          <w:p w:rsidR="004B3625" w:rsidRPr="00C73FD9" w:rsidRDefault="004B3625" w:rsidP="0067234B">
            <w:pPr>
              <w:pStyle w:val="c1"/>
              <w:spacing w:before="0" w:beforeAutospacing="0" w:after="0" w:afterAutospacing="0" w:line="270" w:lineRule="atLeast"/>
              <w:rPr>
                <w:lang w:val="en-US"/>
              </w:rPr>
            </w:pPr>
            <w:r w:rsidRPr="00D51266">
              <w:rPr>
                <w:rStyle w:val="c3"/>
                <w:iCs/>
                <w:lang w:val="en-US"/>
              </w:rPr>
              <w:t>Deutsch</w:t>
            </w:r>
          </w:p>
          <w:p w:rsidR="004B3625" w:rsidRPr="00C73FD9" w:rsidRDefault="004B3625" w:rsidP="0067234B">
            <w:pPr>
              <w:pStyle w:val="c1"/>
              <w:spacing w:before="0" w:beforeAutospacing="0" w:after="0" w:afterAutospacing="0" w:line="270" w:lineRule="atLeast"/>
              <w:rPr>
                <w:rStyle w:val="c3"/>
                <w:iCs/>
                <w:lang w:val="en-US"/>
              </w:rPr>
            </w:pPr>
            <w:r w:rsidRPr="00D51266">
              <w:rPr>
                <w:rStyle w:val="c3"/>
                <w:iCs/>
                <w:lang w:val="en-US"/>
              </w:rPr>
              <w:t>Anna</w:t>
            </w:r>
            <w:r w:rsidRPr="00C73FD9">
              <w:rPr>
                <w:rStyle w:val="c3"/>
                <w:iCs/>
                <w:lang w:val="en-US"/>
              </w:rPr>
              <w:t xml:space="preserve"> </w:t>
            </w:r>
            <w:proofErr w:type="spellStart"/>
            <w:r w:rsidRPr="00D51266">
              <w:rPr>
                <w:rStyle w:val="c3"/>
                <w:iCs/>
                <w:lang w:val="en-US"/>
              </w:rPr>
              <w:t>Ivanowa</w:t>
            </w:r>
            <w:proofErr w:type="spellEnd"/>
          </w:p>
          <w:p w:rsidR="004B3625" w:rsidRPr="00D51266" w:rsidRDefault="004B3625" w:rsidP="0067234B">
            <w:pPr>
              <w:pStyle w:val="c1"/>
              <w:spacing w:before="0" w:beforeAutospacing="0" w:after="0" w:afterAutospacing="0" w:line="270" w:lineRule="atLeast"/>
              <w:rPr>
                <w:color w:val="000000"/>
                <w:lang w:val="en-US"/>
              </w:rPr>
            </w:pPr>
            <w:proofErr w:type="spellStart"/>
            <w:r w:rsidRPr="00D51266">
              <w:rPr>
                <w:rStyle w:val="c3"/>
                <w:iCs/>
                <w:lang w:val="en-US"/>
              </w:rPr>
              <w:lastRenderedPageBreak/>
              <w:t>Klasse</w:t>
            </w:r>
            <w:proofErr w:type="spellEnd"/>
            <w:r w:rsidRPr="00C73FD9">
              <w:rPr>
                <w:rStyle w:val="c3"/>
                <w:iCs/>
                <w:lang w:val="en-US"/>
              </w:rPr>
              <w:t xml:space="preserve"> 5</w:t>
            </w:r>
            <w:r w:rsidRPr="00D51266">
              <w:rPr>
                <w:rStyle w:val="c3"/>
                <w:iCs/>
                <w:lang w:val="en-US"/>
              </w:rPr>
              <w:t>A</w:t>
            </w:r>
          </w:p>
        </w:tc>
      </w:tr>
      <w:tr w:rsidR="004B3625" w:rsidRPr="00D51266" w:rsidTr="00262193">
        <w:tc>
          <w:tcPr>
            <w:tcW w:w="4785" w:type="dxa"/>
          </w:tcPr>
          <w:p w:rsidR="004B3625" w:rsidRPr="00D51266" w:rsidRDefault="004B3625" w:rsidP="00144647">
            <w:pPr>
              <w:pStyle w:val="c1"/>
              <w:spacing w:before="0" w:beforeAutospacing="0" w:after="0" w:afterAutospacing="0" w:line="270" w:lineRule="atLeast"/>
              <w:rPr>
                <w:rStyle w:val="c2"/>
                <w:i/>
                <w:iCs/>
                <w:color w:val="000000"/>
                <w:lang w:val="en-US"/>
              </w:rPr>
            </w:pPr>
          </w:p>
        </w:tc>
        <w:tc>
          <w:tcPr>
            <w:tcW w:w="4786" w:type="dxa"/>
          </w:tcPr>
          <w:p w:rsidR="004B3625" w:rsidRPr="00D51266" w:rsidRDefault="004B3625" w:rsidP="00262193">
            <w:pPr>
              <w:pStyle w:val="c1"/>
              <w:spacing w:before="0" w:beforeAutospacing="0" w:after="0" w:afterAutospacing="0" w:line="270" w:lineRule="atLeast"/>
              <w:jc w:val="center"/>
              <w:rPr>
                <w:rStyle w:val="c2"/>
                <w:i/>
                <w:iCs/>
                <w:color w:val="000000"/>
                <w:lang w:val="en-US"/>
              </w:rPr>
            </w:pPr>
          </w:p>
        </w:tc>
      </w:tr>
    </w:tbl>
    <w:p w:rsidR="004B3625" w:rsidRDefault="004B3625" w:rsidP="00CC0521">
      <w:pPr>
        <w:pStyle w:val="21"/>
        <w:numPr>
          <w:ilvl w:val="2"/>
          <w:numId w:val="27"/>
        </w:numPr>
        <w:ind w:left="284" w:hanging="284"/>
        <w:rPr>
          <w:szCs w:val="28"/>
        </w:rPr>
      </w:pPr>
      <w:r>
        <w:rPr>
          <w:szCs w:val="28"/>
        </w:rPr>
        <w:t>Указывать дату выполнения работы.</w:t>
      </w:r>
    </w:p>
    <w:p w:rsidR="004B3625" w:rsidRPr="00144647" w:rsidRDefault="004B3625" w:rsidP="00CC0521">
      <w:pPr>
        <w:widowControl/>
        <w:numPr>
          <w:ilvl w:val="0"/>
          <w:numId w:val="28"/>
        </w:numPr>
        <w:shd w:val="clear" w:color="auto" w:fill="FFFFFF"/>
        <w:ind w:left="284" w:hanging="284"/>
        <w:jc w:val="both"/>
        <w:rPr>
          <w:rFonts w:ascii="Times New Roman" w:hAnsi="Times New Roman"/>
          <w:color w:val="000000"/>
          <w:sz w:val="24"/>
          <w:szCs w:val="24"/>
          <w:lang w:val="ru-RU"/>
        </w:rPr>
      </w:pPr>
      <w:r w:rsidRPr="00144647">
        <w:rPr>
          <w:rFonts w:ascii="Times New Roman" w:hAnsi="Times New Roman"/>
          <w:sz w:val="24"/>
          <w:szCs w:val="24"/>
          <w:lang w:val="ru-RU"/>
        </w:rPr>
        <w:t>По русскому языку и литературе</w:t>
      </w:r>
      <w:r w:rsidRPr="00144647">
        <w:rPr>
          <w:rFonts w:ascii="Times New Roman" w:hAnsi="Times New Roman"/>
          <w:color w:val="000000"/>
          <w:sz w:val="24"/>
          <w:szCs w:val="24"/>
          <w:lang w:val="ru-RU"/>
        </w:rPr>
        <w:t xml:space="preserve"> число и месяц записывать словами в форме именительного падежа.</w:t>
      </w:r>
    </w:p>
    <w:p w:rsidR="004B3625" w:rsidRPr="00081C0E" w:rsidRDefault="004B3625" w:rsidP="00CC0521">
      <w:pPr>
        <w:pStyle w:val="c1"/>
        <w:numPr>
          <w:ilvl w:val="0"/>
          <w:numId w:val="28"/>
        </w:numPr>
        <w:spacing w:before="0" w:beforeAutospacing="0" w:after="0" w:afterAutospacing="0" w:line="270" w:lineRule="atLeast"/>
        <w:ind w:left="284" w:hanging="284"/>
        <w:jc w:val="both"/>
      </w:pPr>
      <w:r>
        <w:rPr>
          <w:color w:val="000000"/>
        </w:rPr>
        <w:t xml:space="preserve">Дату в тетрадях по английскому языку записывать следующим образом: </w:t>
      </w:r>
      <w:r w:rsidRPr="00D11BEC">
        <w:rPr>
          <w:i/>
          <w:color w:val="000000"/>
          <w:lang w:val="en-US"/>
        </w:rPr>
        <w:t>Tuesday</w:t>
      </w:r>
      <w:r w:rsidRPr="00D11BEC">
        <w:rPr>
          <w:i/>
          <w:color w:val="000000"/>
        </w:rPr>
        <w:t xml:space="preserve">, </w:t>
      </w:r>
      <w:r w:rsidRPr="00D11BEC">
        <w:rPr>
          <w:i/>
          <w:color w:val="000000"/>
          <w:lang w:val="en-US"/>
        </w:rPr>
        <w:t>September</w:t>
      </w:r>
      <w:r w:rsidRPr="00D11BEC">
        <w:rPr>
          <w:i/>
          <w:color w:val="000000"/>
        </w:rPr>
        <w:t xml:space="preserve"> 24</w:t>
      </w:r>
      <w:proofErr w:type="spellStart"/>
      <w:r w:rsidRPr="00D11BEC">
        <w:rPr>
          <w:i/>
          <w:color w:val="000000"/>
          <w:vertAlign w:val="superscript"/>
          <w:lang w:val="en-US"/>
        </w:rPr>
        <w:t>th</w:t>
      </w:r>
      <w:proofErr w:type="spellEnd"/>
      <w:r w:rsidRPr="00081C0E">
        <w:rPr>
          <w:color w:val="000000"/>
        </w:rPr>
        <w:t xml:space="preserve"> (</w:t>
      </w:r>
      <w:r>
        <w:rPr>
          <w:color w:val="000000"/>
        </w:rPr>
        <w:t>с красной строки). После даты, на следующей строке необходимо указать, где выполняется работа –</w:t>
      </w:r>
      <w:r w:rsidRPr="00FE4EC7">
        <w:rPr>
          <w:color w:val="000000"/>
        </w:rPr>
        <w:t xml:space="preserve"> </w:t>
      </w:r>
      <w:r>
        <w:rPr>
          <w:color w:val="000000"/>
        </w:rPr>
        <w:t>(</w:t>
      </w:r>
      <w:proofErr w:type="spellStart"/>
      <w:r w:rsidRPr="00D11BEC">
        <w:rPr>
          <w:i/>
          <w:color w:val="000000"/>
        </w:rPr>
        <w:t>Classwork</w:t>
      </w:r>
      <w:proofErr w:type="spellEnd"/>
      <w:r w:rsidRPr="00D11BEC">
        <w:rPr>
          <w:i/>
          <w:color w:val="000000"/>
        </w:rPr>
        <w:t xml:space="preserve">, </w:t>
      </w:r>
      <w:proofErr w:type="spellStart"/>
      <w:r w:rsidRPr="00D11BEC">
        <w:rPr>
          <w:i/>
          <w:color w:val="000000"/>
        </w:rPr>
        <w:t>Homework</w:t>
      </w:r>
      <w:proofErr w:type="spellEnd"/>
      <w:r>
        <w:rPr>
          <w:color w:val="000000"/>
        </w:rPr>
        <w:t xml:space="preserve">). Далее записывается номер упражнения и страница, например, </w:t>
      </w:r>
      <w:r w:rsidRPr="00D11BEC">
        <w:rPr>
          <w:i/>
          <w:color w:val="000000"/>
        </w:rPr>
        <w:t>Ex.5 р.7</w:t>
      </w:r>
      <w:r>
        <w:rPr>
          <w:color w:val="000000"/>
        </w:rPr>
        <w:t xml:space="preserve"> (упражнение 5 на странице 7) и задание к нему. </w:t>
      </w:r>
    </w:p>
    <w:p w:rsidR="004B3625" w:rsidRPr="00081C0E" w:rsidRDefault="004B3625" w:rsidP="00CC0521">
      <w:pPr>
        <w:pStyle w:val="c1"/>
        <w:numPr>
          <w:ilvl w:val="0"/>
          <w:numId w:val="28"/>
        </w:numPr>
        <w:spacing w:before="0" w:beforeAutospacing="0" w:after="0" w:afterAutospacing="0" w:line="270" w:lineRule="atLeast"/>
        <w:ind w:left="284" w:hanging="284"/>
        <w:jc w:val="both"/>
      </w:pPr>
      <w:r>
        <w:rPr>
          <w:color w:val="000000"/>
        </w:rPr>
        <w:t xml:space="preserve">Дату в тетрадях по немецкому языку записывать следующим образом: </w:t>
      </w:r>
      <w:r>
        <w:rPr>
          <w:i/>
          <w:color w:val="000000"/>
          <w:lang w:val="en-US"/>
        </w:rPr>
        <w:t>Der</w:t>
      </w:r>
      <w:r w:rsidRPr="00B704B6">
        <w:rPr>
          <w:i/>
          <w:color w:val="000000"/>
        </w:rPr>
        <w:t xml:space="preserve"> 25. </w:t>
      </w:r>
      <w:r>
        <w:rPr>
          <w:i/>
          <w:color w:val="000000"/>
          <w:lang w:val="en-US"/>
        </w:rPr>
        <w:t>September</w:t>
      </w:r>
      <w:r w:rsidRPr="00B704B6">
        <w:rPr>
          <w:i/>
          <w:color w:val="000000"/>
        </w:rPr>
        <w:t xml:space="preserve">, </w:t>
      </w:r>
      <w:proofErr w:type="spellStart"/>
      <w:r>
        <w:rPr>
          <w:i/>
          <w:color w:val="000000"/>
          <w:lang w:val="en-US"/>
        </w:rPr>
        <w:t>Freitag</w:t>
      </w:r>
      <w:proofErr w:type="spellEnd"/>
      <w:r w:rsidRPr="00081C0E">
        <w:rPr>
          <w:color w:val="000000"/>
        </w:rPr>
        <w:t xml:space="preserve"> (</w:t>
      </w:r>
      <w:r>
        <w:rPr>
          <w:color w:val="000000"/>
        </w:rPr>
        <w:t xml:space="preserve">с красной строки). Далее записывается номер упражнения и страница, например, </w:t>
      </w:r>
      <w:r>
        <w:rPr>
          <w:i/>
          <w:color w:val="000000"/>
        </w:rPr>
        <w:t>Ü</w:t>
      </w:r>
      <w:r>
        <w:rPr>
          <w:i/>
          <w:color w:val="000000"/>
          <w:lang w:val="en-US"/>
        </w:rPr>
        <w:t>bung</w:t>
      </w:r>
      <w:r w:rsidRPr="00B704B6">
        <w:rPr>
          <w:i/>
          <w:color w:val="000000"/>
        </w:rPr>
        <w:t xml:space="preserve"> 7 </w:t>
      </w:r>
      <w:proofErr w:type="spellStart"/>
      <w:r>
        <w:rPr>
          <w:i/>
          <w:color w:val="000000"/>
          <w:lang w:val="en-US"/>
        </w:rPr>
        <w:t>Seite</w:t>
      </w:r>
      <w:proofErr w:type="spellEnd"/>
      <w:r w:rsidRPr="00B704B6">
        <w:rPr>
          <w:i/>
          <w:color w:val="000000"/>
        </w:rPr>
        <w:t xml:space="preserve"> 125 </w:t>
      </w:r>
      <w:r>
        <w:rPr>
          <w:color w:val="000000"/>
        </w:rPr>
        <w:t>и задание к нему</w:t>
      </w:r>
      <w:r w:rsidRPr="00B704B6">
        <w:rPr>
          <w:color w:val="000000"/>
        </w:rPr>
        <w:t xml:space="preserve"> </w:t>
      </w:r>
      <w:proofErr w:type="spellStart"/>
      <w:r>
        <w:rPr>
          <w:color w:val="000000"/>
          <w:lang w:val="en-US"/>
        </w:rPr>
        <w:t>Schreibt</w:t>
      </w:r>
      <w:proofErr w:type="spellEnd"/>
      <w:r w:rsidRPr="00B704B6">
        <w:rPr>
          <w:color w:val="000000"/>
        </w:rPr>
        <w:t xml:space="preserve"> </w:t>
      </w:r>
      <w:r>
        <w:rPr>
          <w:color w:val="000000"/>
          <w:lang w:val="en-US"/>
        </w:rPr>
        <w:t>die</w:t>
      </w:r>
      <w:r w:rsidRPr="00B704B6">
        <w:rPr>
          <w:color w:val="000000"/>
        </w:rPr>
        <w:t xml:space="preserve"> </w:t>
      </w:r>
      <w:r>
        <w:rPr>
          <w:color w:val="000000"/>
          <w:lang w:val="en-US"/>
        </w:rPr>
        <w:t>S</w:t>
      </w:r>
      <w:r w:rsidRPr="00B704B6">
        <w:rPr>
          <w:color w:val="000000"/>
        </w:rPr>
        <w:t>ä</w:t>
      </w:r>
      <w:proofErr w:type="spellStart"/>
      <w:r>
        <w:rPr>
          <w:color w:val="000000"/>
          <w:lang w:val="en-US"/>
        </w:rPr>
        <w:t>tze</w:t>
      </w:r>
      <w:proofErr w:type="spellEnd"/>
      <w:r w:rsidRPr="00B704B6">
        <w:rPr>
          <w:color w:val="000000"/>
        </w:rPr>
        <w:t xml:space="preserve"> </w:t>
      </w:r>
      <w:r>
        <w:rPr>
          <w:color w:val="000000"/>
          <w:lang w:val="en-US"/>
        </w:rPr>
        <w:t>und</w:t>
      </w:r>
      <w:r w:rsidRPr="00B704B6">
        <w:rPr>
          <w:color w:val="000000"/>
        </w:rPr>
        <w:t xml:space="preserve"> </w:t>
      </w:r>
      <w:r>
        <w:rPr>
          <w:color w:val="000000"/>
        </w:rPr>
        <w:t>ü</w:t>
      </w:r>
      <w:proofErr w:type="spellStart"/>
      <w:r>
        <w:rPr>
          <w:color w:val="000000"/>
          <w:lang w:val="en-US"/>
        </w:rPr>
        <w:t>bersetzt</w:t>
      </w:r>
      <w:proofErr w:type="spellEnd"/>
      <w:r w:rsidRPr="00B704B6">
        <w:rPr>
          <w:color w:val="000000"/>
        </w:rPr>
        <w:t xml:space="preserve"> </w:t>
      </w:r>
      <w:proofErr w:type="spellStart"/>
      <w:r>
        <w:rPr>
          <w:color w:val="000000"/>
          <w:lang w:val="en-US"/>
        </w:rPr>
        <w:t>sie</w:t>
      </w:r>
      <w:proofErr w:type="spellEnd"/>
      <w:r>
        <w:rPr>
          <w:color w:val="000000"/>
        </w:rPr>
        <w:t xml:space="preserve">. </w:t>
      </w:r>
    </w:p>
    <w:p w:rsidR="004B3625" w:rsidRPr="001B6501" w:rsidRDefault="004B3625" w:rsidP="00CC0521">
      <w:pPr>
        <w:pStyle w:val="21"/>
        <w:numPr>
          <w:ilvl w:val="0"/>
          <w:numId w:val="28"/>
        </w:numPr>
        <w:ind w:left="284" w:hanging="284"/>
      </w:pPr>
      <w:r w:rsidRPr="00912E4F">
        <w:rPr>
          <w:szCs w:val="28"/>
        </w:rPr>
        <w:t>В тетрадях по математике, физике,</w:t>
      </w:r>
      <w:r>
        <w:rPr>
          <w:szCs w:val="28"/>
        </w:rPr>
        <w:t xml:space="preserve"> информатике, истории, обществознанию, праву, черчению, ОБЖ, географии, химии, физике, технологии, МХК, </w:t>
      </w:r>
      <w:r w:rsidRPr="001B6501">
        <w:t xml:space="preserve">экономике число и месяц записывать цифрами на полях тетради. </w:t>
      </w:r>
    </w:p>
    <w:p w:rsidR="004B3625" w:rsidRPr="001B6501" w:rsidRDefault="004B3625" w:rsidP="00CC0521">
      <w:pPr>
        <w:pStyle w:val="3"/>
        <w:spacing w:before="0" w:after="0"/>
        <w:rPr>
          <w:rFonts w:ascii="Times New Roman" w:hAnsi="Times New Roman" w:cs="Times New Roman"/>
          <w:b w:val="0"/>
          <w:sz w:val="24"/>
          <w:szCs w:val="24"/>
        </w:rPr>
      </w:pPr>
      <w:proofErr w:type="gramStart"/>
      <w:r w:rsidRPr="001B6501">
        <w:rPr>
          <w:rFonts w:ascii="Times New Roman" w:hAnsi="Times New Roman" w:cs="Times New Roman"/>
          <w:b w:val="0"/>
          <w:i/>
          <w:sz w:val="24"/>
          <w:szCs w:val="24"/>
        </w:rPr>
        <w:t>Например:</w:t>
      </w:r>
      <w:r w:rsidRPr="001B6501">
        <w:rPr>
          <w:rFonts w:ascii="Times New Roman" w:hAnsi="Times New Roman" w:cs="Times New Roman"/>
          <w:b w:val="0"/>
          <w:sz w:val="24"/>
          <w:szCs w:val="24"/>
        </w:rPr>
        <w:t xml:space="preserve">   </w:t>
      </w:r>
      <w:proofErr w:type="gramEnd"/>
      <w:r w:rsidRPr="001B6501">
        <w:rPr>
          <w:rFonts w:ascii="Times New Roman" w:hAnsi="Times New Roman" w:cs="Times New Roman"/>
          <w:b w:val="0"/>
          <w:iCs/>
          <w:sz w:val="24"/>
          <w:szCs w:val="24"/>
        </w:rPr>
        <w:t>05.11.15</w:t>
      </w:r>
    </w:p>
    <w:p w:rsidR="004B3625" w:rsidRPr="002F43EB" w:rsidRDefault="004B3625" w:rsidP="0067234B">
      <w:pPr>
        <w:pStyle w:val="21"/>
        <w:ind w:left="540" w:hanging="589"/>
        <w:rPr>
          <w:szCs w:val="28"/>
        </w:rPr>
      </w:pPr>
      <w:r>
        <w:rPr>
          <w:szCs w:val="28"/>
        </w:rPr>
        <w:t xml:space="preserve">   2.3.5. </w:t>
      </w:r>
      <w:r w:rsidRPr="00A4407A">
        <w:rPr>
          <w:szCs w:val="28"/>
        </w:rPr>
        <w:t>Обозначать номер упражнения, указывать вид выполняемой работы (самостоятельная работа, тест</w:t>
      </w:r>
      <w:r>
        <w:rPr>
          <w:szCs w:val="28"/>
        </w:rPr>
        <w:t>, практическая работа и т.д.</w:t>
      </w:r>
      <w:r w:rsidRPr="00A4407A">
        <w:rPr>
          <w:szCs w:val="28"/>
        </w:rPr>
        <w:t xml:space="preserve">), указывать, где выполняется работа (классная или домашняя). </w:t>
      </w:r>
    </w:p>
    <w:p w:rsidR="004B3625" w:rsidRPr="00A4407A" w:rsidRDefault="004B3625" w:rsidP="00CC0521">
      <w:pPr>
        <w:pStyle w:val="3"/>
        <w:spacing w:before="0" w:after="0"/>
        <w:rPr>
          <w:rFonts w:ascii="Times New Roman" w:hAnsi="Times New Roman" w:cs="Times New Roman"/>
          <w:b w:val="0"/>
          <w:sz w:val="24"/>
          <w:szCs w:val="28"/>
        </w:rPr>
      </w:pPr>
      <w:proofErr w:type="gramStart"/>
      <w:r w:rsidRPr="002F43EB">
        <w:rPr>
          <w:rFonts w:ascii="Times New Roman" w:hAnsi="Times New Roman" w:cs="Times New Roman"/>
          <w:b w:val="0"/>
          <w:i/>
          <w:sz w:val="24"/>
          <w:szCs w:val="28"/>
        </w:rPr>
        <w:t>Например</w:t>
      </w:r>
      <w:r w:rsidRPr="00A4407A">
        <w:rPr>
          <w:rFonts w:ascii="Times New Roman" w:hAnsi="Times New Roman" w:cs="Times New Roman"/>
          <w:b w:val="0"/>
          <w:sz w:val="24"/>
          <w:szCs w:val="28"/>
        </w:rPr>
        <w:t xml:space="preserve">:   </w:t>
      </w:r>
      <w:proofErr w:type="gramEnd"/>
      <w:r w:rsidRPr="00A4407A">
        <w:rPr>
          <w:rFonts w:ascii="Times New Roman" w:hAnsi="Times New Roman" w:cs="Times New Roman"/>
          <w:b w:val="0"/>
          <w:sz w:val="24"/>
          <w:szCs w:val="28"/>
        </w:rPr>
        <w:t xml:space="preserve"> Классная работа.</w:t>
      </w:r>
    </w:p>
    <w:p w:rsidR="004B3625" w:rsidRPr="00324B23" w:rsidRDefault="004B3625" w:rsidP="0067234B">
      <w:pPr>
        <w:pStyle w:val="2"/>
        <w:spacing w:after="0"/>
        <w:ind w:left="0" w:hanging="589"/>
        <w:rPr>
          <w:rFonts w:ascii="Times New Roman" w:hAnsi="Times New Roman"/>
          <w:sz w:val="24"/>
          <w:szCs w:val="24"/>
        </w:rPr>
      </w:pPr>
      <w:r w:rsidRPr="00324B23">
        <w:rPr>
          <w:rFonts w:ascii="Times New Roman" w:hAnsi="Times New Roman"/>
          <w:sz w:val="24"/>
          <w:szCs w:val="24"/>
        </w:rPr>
        <w:t xml:space="preserve">                           </w:t>
      </w:r>
      <w:proofErr w:type="gramStart"/>
      <w:r w:rsidRPr="00324B23">
        <w:rPr>
          <w:rFonts w:ascii="Times New Roman" w:hAnsi="Times New Roman"/>
          <w:sz w:val="24"/>
          <w:szCs w:val="24"/>
        </w:rPr>
        <w:t>№  124</w:t>
      </w:r>
      <w:proofErr w:type="gramEnd"/>
      <w:r w:rsidRPr="00324B23">
        <w:rPr>
          <w:rFonts w:ascii="Times New Roman" w:hAnsi="Times New Roman"/>
          <w:sz w:val="24"/>
          <w:szCs w:val="24"/>
        </w:rPr>
        <w:t>.</w:t>
      </w:r>
    </w:p>
    <w:p w:rsidR="004B3625" w:rsidRDefault="004B3625" w:rsidP="00CC0521">
      <w:pPr>
        <w:pStyle w:val="21"/>
        <w:numPr>
          <w:ilvl w:val="2"/>
          <w:numId w:val="29"/>
        </w:numPr>
        <w:ind w:left="0" w:firstLine="0"/>
        <w:rPr>
          <w:szCs w:val="28"/>
        </w:rPr>
      </w:pPr>
      <w:r w:rsidRPr="002F43EB">
        <w:rPr>
          <w:szCs w:val="28"/>
        </w:rPr>
        <w:t>Соблюдать красную строку.</w:t>
      </w:r>
    </w:p>
    <w:p w:rsidR="004B3625" w:rsidRDefault="004B3625" w:rsidP="00CC0521">
      <w:pPr>
        <w:pStyle w:val="21"/>
        <w:numPr>
          <w:ilvl w:val="2"/>
          <w:numId w:val="29"/>
        </w:numPr>
        <w:ind w:left="0" w:firstLine="0"/>
        <w:rPr>
          <w:szCs w:val="28"/>
        </w:rPr>
      </w:pPr>
      <w:r w:rsidRPr="002F43EB">
        <w:rPr>
          <w:szCs w:val="28"/>
        </w:rPr>
        <w:t>Между классной и домаш</w:t>
      </w:r>
      <w:r>
        <w:rPr>
          <w:szCs w:val="28"/>
        </w:rPr>
        <w:t>ней работой отступать 4 клетки.</w:t>
      </w:r>
    </w:p>
    <w:p w:rsidR="004B3625" w:rsidRDefault="004B3625" w:rsidP="00CC0521">
      <w:pPr>
        <w:pStyle w:val="21"/>
        <w:numPr>
          <w:ilvl w:val="2"/>
          <w:numId w:val="29"/>
        </w:numPr>
        <w:ind w:left="0" w:firstLine="0"/>
        <w:rPr>
          <w:szCs w:val="28"/>
        </w:rPr>
      </w:pPr>
      <w:r w:rsidRPr="002F43EB">
        <w:rPr>
          <w:szCs w:val="28"/>
        </w:rPr>
        <w:t>Чертежи и построения выполнять карандашом — с применением линейки и циркуля.</w:t>
      </w:r>
      <w:r>
        <w:rPr>
          <w:szCs w:val="28"/>
        </w:rPr>
        <w:t xml:space="preserve"> </w:t>
      </w:r>
    </w:p>
    <w:p w:rsidR="004B3625" w:rsidRPr="008C7C57" w:rsidRDefault="004B3625" w:rsidP="00CC0521">
      <w:pPr>
        <w:pStyle w:val="21"/>
        <w:numPr>
          <w:ilvl w:val="2"/>
          <w:numId w:val="29"/>
        </w:numPr>
        <w:ind w:left="0" w:firstLine="0"/>
        <w:rPr>
          <w:szCs w:val="28"/>
        </w:rPr>
      </w:pPr>
      <w:r>
        <w:t>При выполнении домашнего задания по иностранным языкам текст упражнения записывать полностью. При выполнении классных, контрольных, диагностических, самостоятельных работ записывать только варианты ответов.</w:t>
      </w:r>
    </w:p>
    <w:p w:rsidR="004B3625" w:rsidRPr="00E91018" w:rsidRDefault="004B3625" w:rsidP="00CC0521">
      <w:pPr>
        <w:pStyle w:val="21"/>
        <w:numPr>
          <w:ilvl w:val="2"/>
          <w:numId w:val="29"/>
        </w:numPr>
        <w:ind w:left="0" w:firstLine="0"/>
        <w:rPr>
          <w:szCs w:val="28"/>
        </w:rPr>
      </w:pPr>
      <w:r w:rsidRPr="00C5502B">
        <w:t xml:space="preserve"> </w:t>
      </w:r>
      <w:r>
        <w:t xml:space="preserve">Исправлять ошибки следующим образом: неверно написанную букву или пунктуационный знак зачеркивать косой линией; часть слова, слово, предложение – тонкой </w:t>
      </w:r>
      <w:proofErr w:type="gramStart"/>
      <w:r>
        <w:t>горизонтальной  линией</w:t>
      </w:r>
      <w:proofErr w:type="gramEnd"/>
      <w:r>
        <w:t>; вместо зачеркнутого надписывать нужные буквы, слова, предложения; не заключать неверные написания в скобки.</w:t>
      </w:r>
    </w:p>
    <w:p w:rsidR="004B3625" w:rsidRPr="00C5502B" w:rsidRDefault="004B3625" w:rsidP="00CC0521">
      <w:pPr>
        <w:pStyle w:val="21"/>
        <w:numPr>
          <w:ilvl w:val="2"/>
          <w:numId w:val="29"/>
        </w:numPr>
        <w:ind w:left="0" w:firstLine="0"/>
        <w:rPr>
          <w:szCs w:val="28"/>
        </w:rPr>
      </w:pPr>
      <w:r w:rsidRPr="00235D5D">
        <w:t>Ла</w:t>
      </w:r>
      <w:r>
        <w:t xml:space="preserve">бораторные работы по биологии, практические работы по географии, </w:t>
      </w:r>
      <w:proofErr w:type="gramStart"/>
      <w:r>
        <w:t>истории  выполнять</w:t>
      </w:r>
      <w:proofErr w:type="gramEnd"/>
      <w:r>
        <w:t xml:space="preserve"> в рабочих тетрадях.</w:t>
      </w:r>
    </w:p>
    <w:p w:rsidR="004B3625" w:rsidRPr="00144647" w:rsidRDefault="004B3625" w:rsidP="0067234B">
      <w:pPr>
        <w:pStyle w:val="a5"/>
        <w:widowControl/>
        <w:numPr>
          <w:ilvl w:val="0"/>
          <w:numId w:val="29"/>
        </w:numPr>
        <w:shd w:val="clear" w:color="auto" w:fill="FFFFFF"/>
        <w:ind w:hanging="589"/>
        <w:rPr>
          <w:rFonts w:ascii="Times New Roman" w:hAnsi="Times New Roman"/>
          <w:b/>
          <w:bCs/>
          <w:color w:val="000000"/>
          <w:sz w:val="24"/>
          <w:szCs w:val="24"/>
          <w:lang w:val="ru-RU" w:eastAsia="ru-RU"/>
        </w:rPr>
      </w:pPr>
      <w:r w:rsidRPr="00144647">
        <w:rPr>
          <w:rFonts w:ascii="Times New Roman" w:hAnsi="Times New Roman"/>
          <w:b/>
          <w:bCs/>
          <w:color w:val="000000"/>
          <w:sz w:val="24"/>
          <w:szCs w:val="24"/>
          <w:lang w:val="ru-RU" w:eastAsia="ru-RU"/>
        </w:rPr>
        <w:t xml:space="preserve">Требования </w:t>
      </w:r>
      <w:proofErr w:type="gramStart"/>
      <w:r w:rsidRPr="00144647">
        <w:rPr>
          <w:rFonts w:ascii="Times New Roman" w:hAnsi="Times New Roman"/>
          <w:b/>
          <w:bCs/>
          <w:color w:val="000000"/>
          <w:sz w:val="24"/>
          <w:szCs w:val="24"/>
          <w:lang w:val="ru-RU" w:eastAsia="ru-RU"/>
        </w:rPr>
        <w:t>к  проверке</w:t>
      </w:r>
      <w:proofErr w:type="gramEnd"/>
      <w:r w:rsidRPr="00144647">
        <w:rPr>
          <w:rFonts w:ascii="Times New Roman" w:hAnsi="Times New Roman"/>
          <w:b/>
          <w:bCs/>
          <w:color w:val="000000"/>
          <w:sz w:val="24"/>
          <w:szCs w:val="24"/>
          <w:lang w:val="ru-RU" w:eastAsia="ru-RU"/>
        </w:rPr>
        <w:t xml:space="preserve">  письменных работ учителями</w:t>
      </w:r>
    </w:p>
    <w:p w:rsidR="004B3625" w:rsidRPr="00144647" w:rsidRDefault="004B3625" w:rsidP="00CC0521">
      <w:pPr>
        <w:shd w:val="clear" w:color="auto" w:fill="FFFFFF"/>
        <w:jc w:val="both"/>
        <w:rPr>
          <w:rFonts w:ascii="Times New Roman" w:hAnsi="Times New Roman"/>
          <w:color w:val="000000"/>
          <w:sz w:val="24"/>
          <w:szCs w:val="24"/>
          <w:lang w:val="ru-RU"/>
        </w:rPr>
      </w:pPr>
      <w:r w:rsidRPr="00144647">
        <w:rPr>
          <w:rFonts w:ascii="Times New Roman" w:hAnsi="Times New Roman"/>
          <w:sz w:val="24"/>
          <w:szCs w:val="24"/>
          <w:lang w:val="ru-RU"/>
        </w:rPr>
        <w:t>3.1.Тетради по русскому языку и математике в 5 классах и в  первом полугодии 6 класса,  в которых ученики выполняют классные и домашние работы, проверяются ежедневно у всех учащихся. Во втором</w:t>
      </w:r>
      <w:r w:rsidRPr="00144647">
        <w:rPr>
          <w:rFonts w:ascii="Times New Roman" w:hAnsi="Times New Roman"/>
          <w:bCs/>
          <w:color w:val="000000"/>
          <w:sz w:val="24"/>
          <w:szCs w:val="24"/>
          <w:lang w:val="ru-RU"/>
        </w:rPr>
        <w:t xml:space="preserve"> </w:t>
      </w:r>
      <w:r w:rsidRPr="00144647">
        <w:rPr>
          <w:rFonts w:ascii="Times New Roman" w:hAnsi="Times New Roman"/>
          <w:color w:val="000000"/>
          <w:sz w:val="24"/>
          <w:szCs w:val="24"/>
          <w:lang w:val="ru-RU"/>
        </w:rPr>
        <w:t xml:space="preserve">полугодии </w:t>
      </w:r>
      <w:r w:rsidRPr="00144647">
        <w:rPr>
          <w:rFonts w:ascii="Times New Roman" w:hAnsi="Times New Roman"/>
          <w:bCs/>
          <w:color w:val="000000"/>
          <w:sz w:val="24"/>
          <w:szCs w:val="24"/>
        </w:rPr>
        <w:t>VI</w:t>
      </w:r>
      <w:r w:rsidRPr="00144647">
        <w:rPr>
          <w:rFonts w:ascii="Times New Roman" w:hAnsi="Times New Roman"/>
          <w:bCs/>
          <w:color w:val="000000"/>
          <w:sz w:val="24"/>
          <w:szCs w:val="24"/>
          <w:lang w:val="ru-RU"/>
        </w:rPr>
        <w:t xml:space="preserve"> класса, </w:t>
      </w:r>
      <w:r w:rsidRPr="00144647">
        <w:rPr>
          <w:rFonts w:ascii="Times New Roman" w:hAnsi="Times New Roman"/>
          <w:bCs/>
          <w:color w:val="000000"/>
          <w:sz w:val="24"/>
          <w:szCs w:val="24"/>
        </w:rPr>
        <w:t>VII</w:t>
      </w:r>
      <w:r w:rsidRPr="00144647">
        <w:rPr>
          <w:rFonts w:ascii="Times New Roman" w:hAnsi="Times New Roman"/>
          <w:bCs/>
          <w:color w:val="000000"/>
          <w:sz w:val="24"/>
          <w:szCs w:val="24"/>
          <w:lang w:val="ru-RU"/>
        </w:rPr>
        <w:t>–</w:t>
      </w:r>
      <w:r w:rsidRPr="00144647">
        <w:rPr>
          <w:rFonts w:ascii="Times New Roman" w:hAnsi="Times New Roman"/>
          <w:bCs/>
          <w:color w:val="000000"/>
          <w:sz w:val="24"/>
          <w:szCs w:val="24"/>
        </w:rPr>
        <w:t>IX</w:t>
      </w:r>
      <w:r w:rsidRPr="00144647">
        <w:rPr>
          <w:rFonts w:ascii="Times New Roman" w:hAnsi="Times New Roman"/>
          <w:bCs/>
          <w:color w:val="000000"/>
          <w:sz w:val="24"/>
          <w:szCs w:val="24"/>
          <w:lang w:val="ru-RU"/>
        </w:rPr>
        <w:t xml:space="preserve"> классах </w:t>
      </w:r>
      <w:r w:rsidRPr="00144647">
        <w:rPr>
          <w:rFonts w:ascii="Times New Roman" w:hAnsi="Times New Roman"/>
          <w:color w:val="000000"/>
          <w:sz w:val="24"/>
          <w:szCs w:val="24"/>
          <w:lang w:val="ru-RU"/>
        </w:rPr>
        <w:t xml:space="preserve"> ежедневно проверяются работы математике, алгебре и геометрии, русскому языку и литературе у слабых учащихся</w:t>
      </w:r>
      <w:r w:rsidRPr="00144647">
        <w:rPr>
          <w:rFonts w:ascii="Times New Roman" w:hAnsi="Times New Roman"/>
          <w:sz w:val="24"/>
          <w:szCs w:val="24"/>
          <w:lang w:val="ru-RU"/>
        </w:rPr>
        <w:t>, а у остальных – наиболее значимые по своей важности работы, но с таким расчетом, чтобы не реже одного раза в неделю проверялись тетради всех учащихся;</w:t>
      </w:r>
      <w:r w:rsidRPr="00144647">
        <w:rPr>
          <w:rFonts w:ascii="Times New Roman" w:hAnsi="Times New Roman"/>
          <w:color w:val="000000"/>
          <w:sz w:val="24"/>
          <w:szCs w:val="24"/>
          <w:lang w:val="ru-RU"/>
        </w:rPr>
        <w:t xml:space="preserve"> в </w:t>
      </w:r>
      <w:r w:rsidRPr="00144647">
        <w:rPr>
          <w:rFonts w:ascii="Times New Roman" w:hAnsi="Times New Roman"/>
          <w:bCs/>
          <w:color w:val="000000"/>
          <w:sz w:val="24"/>
          <w:szCs w:val="24"/>
        </w:rPr>
        <w:t>X</w:t>
      </w:r>
      <w:r w:rsidRPr="00144647">
        <w:rPr>
          <w:rFonts w:ascii="Times New Roman" w:hAnsi="Times New Roman"/>
          <w:bCs/>
          <w:color w:val="000000"/>
          <w:sz w:val="24"/>
          <w:szCs w:val="24"/>
          <w:lang w:val="ru-RU"/>
        </w:rPr>
        <w:t>–</w:t>
      </w:r>
      <w:r w:rsidRPr="00144647">
        <w:rPr>
          <w:rFonts w:ascii="Times New Roman" w:hAnsi="Times New Roman"/>
          <w:bCs/>
          <w:color w:val="000000"/>
          <w:sz w:val="24"/>
          <w:szCs w:val="24"/>
        </w:rPr>
        <w:t>XI</w:t>
      </w:r>
      <w:r w:rsidRPr="00144647">
        <w:rPr>
          <w:rFonts w:ascii="Times New Roman" w:hAnsi="Times New Roman"/>
          <w:bCs/>
          <w:color w:val="000000"/>
          <w:sz w:val="24"/>
          <w:szCs w:val="24"/>
          <w:lang w:val="ru-RU"/>
        </w:rPr>
        <w:t xml:space="preserve"> классах </w:t>
      </w:r>
      <w:r w:rsidRPr="00144647">
        <w:rPr>
          <w:rFonts w:ascii="Times New Roman" w:hAnsi="Times New Roman"/>
          <w:color w:val="000000"/>
          <w:sz w:val="24"/>
          <w:szCs w:val="24"/>
          <w:lang w:val="ru-RU"/>
        </w:rPr>
        <w:t xml:space="preserve">– ежедневная проверка работ по алгебре и началам анализа и геометрии у слабых обучающихся, а у всех остальных проверяются наиболее значимые работы с таким расчётом, чтобы все тетради были проверены не реже, чем 2 раза в месяц. </w:t>
      </w:r>
    </w:p>
    <w:p w:rsidR="004B3625" w:rsidRPr="00144647" w:rsidRDefault="004B3625" w:rsidP="00CC0521">
      <w:pPr>
        <w:pStyle w:val="a5"/>
        <w:jc w:val="both"/>
        <w:rPr>
          <w:rFonts w:ascii="Times New Roman" w:hAnsi="Times New Roman"/>
          <w:sz w:val="24"/>
          <w:szCs w:val="24"/>
          <w:lang w:val="ru-RU"/>
        </w:rPr>
      </w:pPr>
      <w:r w:rsidRPr="00144647">
        <w:rPr>
          <w:rFonts w:ascii="Times New Roman" w:hAnsi="Times New Roman"/>
          <w:sz w:val="24"/>
          <w:szCs w:val="24"/>
          <w:lang w:val="ru-RU"/>
        </w:rPr>
        <w:t>3.2.Контрольные работы по математике, алгебре, геометрии, алгебре и началам анализа, химии, физике, практические работы по географии, истории и обществознанию,  лабораторные работы по биологии, физике, химии проверяются и возвращаются обучающимся  к следующему уроку. На следующем уроке в контрольных тетрадях обязательно проводится работа над ошибками.</w:t>
      </w:r>
    </w:p>
    <w:p w:rsidR="004B3625" w:rsidRPr="00144647" w:rsidRDefault="004B3625" w:rsidP="00CC0521">
      <w:pPr>
        <w:pStyle w:val="a5"/>
        <w:jc w:val="both"/>
        <w:rPr>
          <w:rFonts w:ascii="Times New Roman" w:hAnsi="Times New Roman"/>
          <w:sz w:val="24"/>
          <w:szCs w:val="24"/>
          <w:lang w:val="ru-RU"/>
        </w:rPr>
      </w:pPr>
      <w:r w:rsidRPr="00144647">
        <w:rPr>
          <w:rFonts w:ascii="Times New Roman" w:hAnsi="Times New Roman"/>
          <w:sz w:val="24"/>
          <w:szCs w:val="24"/>
          <w:lang w:val="ru-RU"/>
        </w:rPr>
        <w:t>3.3. При проверке тетрадей учащихся 5-7 классов по математике, физике, информатике учитель исправляет и подчеркивает, допущенную ошибку, а в работах 8-11 классов - только подчеркивает и отмечает на полях допущенную ошибку.</w:t>
      </w:r>
    </w:p>
    <w:p w:rsidR="004B3625" w:rsidRPr="00144647" w:rsidRDefault="004B3625" w:rsidP="00CC0521">
      <w:p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lastRenderedPageBreak/>
        <w:t>3.4. В 10-11 классах тетради по русскому языку проверяются не реже двух раз в месяц.</w:t>
      </w:r>
    </w:p>
    <w:p w:rsidR="004B3625" w:rsidRPr="00144647" w:rsidRDefault="004B3625" w:rsidP="00CC0521">
      <w:p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3.5. Рабочие тетради по литературе в 10 – 11 классах проверяются следующим образом: один раз в месяц – у слабых учащихся, у остальных – наиболее значимые по своей важности работы, но с таким расчетом, чтобы не реже одного раза в четверть проверялись тетради всех учащихся.</w:t>
      </w:r>
    </w:p>
    <w:p w:rsidR="004B3625" w:rsidRPr="00144647" w:rsidRDefault="004B3625" w:rsidP="00CC0521">
      <w:p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3.6. Все виды контрольных работ по русскому языку и литературе проверяются у всех учащихся в следующие сроки:</w:t>
      </w:r>
    </w:p>
    <w:p w:rsidR="004B3625" w:rsidRPr="00144647" w:rsidRDefault="004B3625" w:rsidP="00144647">
      <w:p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 контрольные диктанты по русскому языку в 5-11 классах проверяются к следующему уроку;</w:t>
      </w:r>
    </w:p>
    <w:p w:rsidR="004B3625" w:rsidRPr="00144647" w:rsidRDefault="004B3625" w:rsidP="00144647">
      <w:p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 изложения проверяются в течение недели после проведения работы;</w:t>
      </w:r>
    </w:p>
    <w:p w:rsidR="004B3625" w:rsidRPr="00144647" w:rsidRDefault="004B3625" w:rsidP="00144647">
      <w:p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 сочинения в 5-8 классах проверяются в течение недели после проведения работы;</w:t>
      </w:r>
    </w:p>
    <w:p w:rsidR="004B3625" w:rsidRPr="00144647" w:rsidRDefault="004B3625" w:rsidP="00144647">
      <w:p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 сочинения в 9-11 классах проверяются в течение 10 дней.</w:t>
      </w:r>
    </w:p>
    <w:p w:rsidR="004B3625" w:rsidRPr="00144647" w:rsidRDefault="004B3625" w:rsidP="0067234B">
      <w:p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В проверяемых работах учитель отмечает и исправляет допущенные ошибки, руководствуясь следующим:</w:t>
      </w:r>
    </w:p>
    <w:p w:rsidR="004B3625" w:rsidRPr="00144647" w:rsidRDefault="004B3625" w:rsidP="00144647">
      <w:pPr>
        <w:widowControl/>
        <w:numPr>
          <w:ilvl w:val="0"/>
          <w:numId w:val="28"/>
        </w:num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при проверке тетрадей и контрольных работ по русскому языку учитель только подчёркивает и отмечает на полях допущенную ошибку, которую исправляет сам ученик;</w:t>
      </w:r>
    </w:p>
    <w:p w:rsidR="004B3625" w:rsidRPr="00144647" w:rsidRDefault="004B3625" w:rsidP="00144647">
      <w:pPr>
        <w:widowControl/>
        <w:numPr>
          <w:ilvl w:val="0"/>
          <w:numId w:val="28"/>
        </w:num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при проверке изложений и сочинений в 5 – 11 классах (как контрольных, так и обучающих) отмечаются (а в необходимых случаях и исправляются) не только орфографические и пунктуационные ошибки, но и фактические, логические, речевые (речевые подчёркиваются волнистой линией) и грамматические; на полях тетради учитель обозначает фактические ошибки знаком Ф, логические – знаком Л, речевые – знаком  Р, грамматические  - знаком Г;</w:t>
      </w:r>
    </w:p>
    <w:p w:rsidR="004B3625" w:rsidRPr="00144647" w:rsidRDefault="004B3625" w:rsidP="00144647">
      <w:pPr>
        <w:widowControl/>
        <w:numPr>
          <w:ilvl w:val="0"/>
          <w:numId w:val="28"/>
        </w:num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подчёркивание и исправление ошибок производится учителем только красной пастой;</w:t>
      </w:r>
    </w:p>
    <w:p w:rsidR="004B3625" w:rsidRPr="00144647" w:rsidRDefault="004B3625" w:rsidP="00144647">
      <w:pPr>
        <w:widowControl/>
        <w:numPr>
          <w:ilvl w:val="0"/>
          <w:numId w:val="28"/>
        </w:num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проверив диктант, изложение или сочинение, учитель подсчитывает и записывает количество ошибок по видам, в диктантах дробью указывается количество орфографических (числитель) и пунктуационных (знаменатель) ошибок. В изложениях и сочинениях указывается, кроме того, количество фактических, логических, речевых и грамматических ошибок;</w:t>
      </w:r>
    </w:p>
    <w:p w:rsidR="004B3625" w:rsidRPr="00144647" w:rsidRDefault="004B3625" w:rsidP="00144647">
      <w:pPr>
        <w:widowControl/>
        <w:numPr>
          <w:ilvl w:val="0"/>
          <w:numId w:val="28"/>
        </w:numPr>
        <w:shd w:val="clear" w:color="auto" w:fill="FFFFFF"/>
        <w:jc w:val="both"/>
        <w:rPr>
          <w:rFonts w:ascii="Times New Roman" w:hAnsi="Times New Roman"/>
          <w:sz w:val="24"/>
          <w:szCs w:val="24"/>
          <w:lang w:val="ru-RU"/>
        </w:rPr>
      </w:pPr>
      <w:r w:rsidRPr="00144647">
        <w:rPr>
          <w:rFonts w:ascii="Times New Roman" w:hAnsi="Times New Roman"/>
          <w:sz w:val="24"/>
          <w:szCs w:val="24"/>
          <w:lang w:val="ru-RU"/>
        </w:rPr>
        <w:t xml:space="preserve">после подсчёта ошибок в установленном порядке выставляется оценка работы. </w:t>
      </w:r>
    </w:p>
    <w:p w:rsidR="004B3625" w:rsidRPr="00144647" w:rsidRDefault="004B3625" w:rsidP="00144647">
      <w:pPr>
        <w:pStyle w:val="a5"/>
        <w:widowControl/>
        <w:numPr>
          <w:ilvl w:val="0"/>
          <w:numId w:val="28"/>
        </w:numPr>
        <w:spacing w:line="276" w:lineRule="auto"/>
        <w:rPr>
          <w:rFonts w:ascii="Times New Roman" w:hAnsi="Times New Roman"/>
          <w:sz w:val="24"/>
          <w:szCs w:val="24"/>
          <w:lang w:val="ru-RU"/>
        </w:rPr>
      </w:pPr>
      <w:r w:rsidRPr="00144647">
        <w:rPr>
          <w:rFonts w:ascii="Times New Roman" w:hAnsi="Times New Roman"/>
          <w:sz w:val="24"/>
          <w:szCs w:val="24"/>
          <w:lang w:val="ru-RU"/>
        </w:rPr>
        <w:t>Изложения и сочинения по русскому языку проверяются и возвращаются обучающимся не позже, чем через два дня.</w:t>
      </w:r>
    </w:p>
    <w:p w:rsidR="004B3625" w:rsidRDefault="004B3625" w:rsidP="0067234B">
      <w:pPr>
        <w:pStyle w:val="ab"/>
        <w:spacing w:before="0" w:beforeAutospacing="0" w:after="0" w:afterAutospacing="0"/>
        <w:jc w:val="both"/>
        <w:rPr>
          <w:bCs/>
          <w:color w:val="000000"/>
        </w:rPr>
      </w:pPr>
      <w:r>
        <w:t>3.7.</w:t>
      </w:r>
      <w:r w:rsidRPr="006C4388">
        <w:rPr>
          <w:bCs/>
          <w:color w:val="000000"/>
        </w:rPr>
        <w:t xml:space="preserve"> </w:t>
      </w:r>
      <w:r w:rsidRPr="00F97D22">
        <w:rPr>
          <w:bCs/>
          <w:color w:val="000000"/>
        </w:rPr>
        <w:t>В тетрадях учащихся по физике</w:t>
      </w:r>
      <w:r>
        <w:rPr>
          <w:bCs/>
          <w:color w:val="000000"/>
        </w:rPr>
        <w:t xml:space="preserve">, истории, обществознанию, праву,  </w:t>
      </w:r>
      <w:r w:rsidRPr="00F97D22">
        <w:rPr>
          <w:bCs/>
          <w:color w:val="000000"/>
        </w:rPr>
        <w:t>информатике</w:t>
      </w:r>
      <w:r>
        <w:rPr>
          <w:bCs/>
          <w:color w:val="000000"/>
        </w:rPr>
        <w:t xml:space="preserve">, технологии, ОБЖ, экономике, МХК </w:t>
      </w:r>
      <w:r w:rsidRPr="00F97D22">
        <w:rPr>
          <w:bCs/>
          <w:color w:val="000000"/>
        </w:rPr>
        <w:t xml:space="preserve">проверяются  </w:t>
      </w:r>
      <w:r>
        <w:rPr>
          <w:bCs/>
          <w:color w:val="000000"/>
        </w:rPr>
        <w:t xml:space="preserve">наиболее значимые работы у всех учащихся, но </w:t>
      </w:r>
      <w:r w:rsidRPr="00F97D22">
        <w:rPr>
          <w:bCs/>
          <w:color w:val="000000"/>
        </w:rPr>
        <w:t xml:space="preserve">не реже 2-х раз в месяц. </w:t>
      </w:r>
      <w:r w:rsidRPr="00F0057D">
        <w:rPr>
          <w:bCs/>
          <w:color w:val="000000"/>
        </w:rPr>
        <w:t xml:space="preserve">Один раз в </w:t>
      </w:r>
      <w:proofErr w:type="gramStart"/>
      <w:r w:rsidRPr="00F0057D">
        <w:rPr>
          <w:bCs/>
          <w:color w:val="000000"/>
        </w:rPr>
        <w:t>четверть  проверяется</w:t>
      </w:r>
      <w:proofErr w:type="gramEnd"/>
      <w:r w:rsidRPr="00F0057D">
        <w:rPr>
          <w:bCs/>
          <w:color w:val="000000"/>
        </w:rPr>
        <w:t xml:space="preserve"> ведение тетрадей у всех учащихся</w:t>
      </w:r>
      <w:r>
        <w:rPr>
          <w:bCs/>
          <w:color w:val="000000"/>
        </w:rPr>
        <w:t>.</w:t>
      </w:r>
    </w:p>
    <w:p w:rsidR="004B3625" w:rsidRPr="00144647" w:rsidRDefault="004B3625" w:rsidP="0067234B">
      <w:pPr>
        <w:jc w:val="both"/>
        <w:rPr>
          <w:rFonts w:ascii="Times New Roman" w:hAnsi="Times New Roman"/>
          <w:sz w:val="24"/>
          <w:szCs w:val="24"/>
          <w:lang w:val="ru-RU"/>
        </w:rPr>
      </w:pPr>
      <w:r w:rsidRPr="00144647">
        <w:rPr>
          <w:rFonts w:ascii="Times New Roman" w:hAnsi="Times New Roman"/>
          <w:bCs/>
          <w:color w:val="000000"/>
          <w:sz w:val="24"/>
          <w:szCs w:val="24"/>
          <w:lang w:val="ru-RU"/>
        </w:rPr>
        <w:t xml:space="preserve">3.8. </w:t>
      </w:r>
      <w:r w:rsidRPr="00144647">
        <w:rPr>
          <w:rFonts w:ascii="Times New Roman" w:hAnsi="Times New Roman"/>
          <w:sz w:val="24"/>
          <w:szCs w:val="24"/>
          <w:lang w:val="ru-RU"/>
        </w:rPr>
        <w:t xml:space="preserve">Рабочие тетради по иностранным языкам проверяются </w:t>
      </w:r>
      <w:r w:rsidRPr="00144647">
        <w:rPr>
          <w:rFonts w:ascii="Times New Roman" w:hAnsi="Times New Roman"/>
          <w:color w:val="000000"/>
          <w:sz w:val="24"/>
          <w:szCs w:val="24"/>
          <w:lang w:val="ru-RU"/>
        </w:rPr>
        <w:t>в 5</w:t>
      </w:r>
      <w:r w:rsidRPr="00144647">
        <w:rPr>
          <w:rFonts w:ascii="Times New Roman" w:hAnsi="Times New Roman"/>
          <w:sz w:val="24"/>
          <w:szCs w:val="24"/>
          <w:lang w:val="ru-RU"/>
        </w:rPr>
        <w:t xml:space="preserve">–11-х классах один раз в неделю. Количество выполненных работ:  в 5 – 11-х классах - не менее 2 работ в неделю. </w:t>
      </w:r>
      <w:r w:rsidRPr="00144647">
        <w:rPr>
          <w:rFonts w:ascii="Times New Roman" w:hAnsi="Times New Roman"/>
          <w:bCs/>
          <w:color w:val="000000"/>
          <w:sz w:val="24"/>
          <w:szCs w:val="24"/>
          <w:lang w:val="ru-RU"/>
        </w:rPr>
        <w:t xml:space="preserve">В тетрадях по английскому языку </w:t>
      </w:r>
      <w:r w:rsidRPr="00144647">
        <w:rPr>
          <w:rFonts w:ascii="Times New Roman" w:hAnsi="Times New Roman"/>
          <w:color w:val="000000"/>
          <w:sz w:val="24"/>
          <w:szCs w:val="24"/>
          <w:lang w:val="ru-RU"/>
        </w:rPr>
        <w:t>оцениваются только работы, выполненные в классе. После проверки домашней работы делается запись “</w:t>
      </w:r>
      <w:r w:rsidRPr="00144647">
        <w:rPr>
          <w:rFonts w:ascii="Times New Roman" w:hAnsi="Times New Roman"/>
          <w:color w:val="000000"/>
          <w:sz w:val="24"/>
          <w:szCs w:val="24"/>
        </w:rPr>
        <w:t>Checked</w:t>
      </w:r>
      <w:r w:rsidRPr="00144647">
        <w:rPr>
          <w:rFonts w:ascii="Times New Roman" w:hAnsi="Times New Roman"/>
          <w:color w:val="000000"/>
          <w:sz w:val="24"/>
          <w:szCs w:val="24"/>
          <w:lang w:val="ru-RU"/>
        </w:rPr>
        <w:t xml:space="preserve">” или выставляется оценка (по усмотрению учителя). </w:t>
      </w:r>
      <w:r w:rsidRPr="00144647">
        <w:rPr>
          <w:rFonts w:ascii="Times New Roman" w:hAnsi="Times New Roman"/>
          <w:sz w:val="24"/>
          <w:szCs w:val="24"/>
          <w:lang w:val="ru-RU"/>
        </w:rPr>
        <w:t xml:space="preserve">После проверки  каждой работы  по немецкому и французскому языкам выставляется оценка. </w:t>
      </w:r>
      <w:r w:rsidRPr="00144647">
        <w:rPr>
          <w:rFonts w:ascii="Times New Roman" w:hAnsi="Times New Roman"/>
          <w:color w:val="000000"/>
          <w:sz w:val="24"/>
          <w:szCs w:val="24"/>
          <w:lang w:val="ru-RU"/>
        </w:rPr>
        <w:t xml:space="preserve">При проверке работ по иностранным языкам учитель исправляет красными чернилами ошибки, пишет сверху правильный вариант буквы, слова, выражения. </w:t>
      </w:r>
      <w:r w:rsidRPr="00144647">
        <w:rPr>
          <w:rFonts w:ascii="Times New Roman" w:hAnsi="Times New Roman"/>
          <w:sz w:val="24"/>
          <w:szCs w:val="24"/>
          <w:lang w:val="ru-RU"/>
        </w:rPr>
        <w:t xml:space="preserve">Неверно составленные предложения подчеркиваются. </w:t>
      </w:r>
    </w:p>
    <w:p w:rsidR="004B3625" w:rsidRPr="00144647" w:rsidRDefault="004B3625" w:rsidP="0067234B">
      <w:pPr>
        <w:jc w:val="both"/>
        <w:rPr>
          <w:rFonts w:ascii="Times New Roman" w:hAnsi="Times New Roman"/>
          <w:sz w:val="24"/>
          <w:szCs w:val="24"/>
          <w:lang w:val="ru-RU"/>
        </w:rPr>
      </w:pPr>
      <w:r w:rsidRPr="00144647">
        <w:rPr>
          <w:rFonts w:ascii="Times New Roman" w:hAnsi="Times New Roman"/>
          <w:color w:val="000000"/>
          <w:sz w:val="24"/>
          <w:szCs w:val="24"/>
          <w:lang w:val="ru-RU"/>
        </w:rPr>
        <w:t>3.</w:t>
      </w:r>
      <w:proofErr w:type="gramStart"/>
      <w:r w:rsidR="0067234B">
        <w:rPr>
          <w:rFonts w:ascii="Times New Roman" w:hAnsi="Times New Roman"/>
          <w:color w:val="000000"/>
          <w:sz w:val="24"/>
          <w:szCs w:val="24"/>
          <w:lang w:val="ru-RU"/>
        </w:rPr>
        <w:t>9</w:t>
      </w:r>
      <w:r w:rsidRPr="00144647">
        <w:rPr>
          <w:rFonts w:ascii="Times New Roman" w:hAnsi="Times New Roman"/>
          <w:color w:val="000000"/>
          <w:sz w:val="24"/>
          <w:szCs w:val="24"/>
          <w:lang w:val="ru-RU"/>
        </w:rPr>
        <w:t>.</w:t>
      </w:r>
      <w:r w:rsidRPr="00144647">
        <w:rPr>
          <w:rFonts w:ascii="Times New Roman" w:hAnsi="Times New Roman"/>
          <w:sz w:val="24"/>
          <w:szCs w:val="24"/>
          <w:lang w:val="ru-RU"/>
        </w:rPr>
        <w:t>Контрольные</w:t>
      </w:r>
      <w:proofErr w:type="gramEnd"/>
      <w:r w:rsidRPr="00144647">
        <w:rPr>
          <w:rFonts w:ascii="Times New Roman" w:hAnsi="Times New Roman"/>
          <w:sz w:val="24"/>
          <w:szCs w:val="24"/>
          <w:lang w:val="ru-RU"/>
        </w:rPr>
        <w:t xml:space="preserve">, диагностические работы, тестовые задания по материалам ОГЭ и ЕГЭ проверяются в течение </w:t>
      </w:r>
      <w:r w:rsidRPr="00144647">
        <w:rPr>
          <w:rFonts w:ascii="Times New Roman" w:hAnsi="Times New Roman"/>
          <w:color w:val="000000"/>
          <w:sz w:val="24"/>
          <w:szCs w:val="24"/>
          <w:lang w:val="ru-RU"/>
        </w:rPr>
        <w:t>3-х – 4-х</w:t>
      </w:r>
      <w:r w:rsidRPr="00144647">
        <w:rPr>
          <w:rFonts w:ascii="Times New Roman" w:hAnsi="Times New Roman"/>
          <w:sz w:val="24"/>
          <w:szCs w:val="24"/>
          <w:lang w:val="ru-RU"/>
        </w:rPr>
        <w:t xml:space="preserve"> рабочих дней после выполнения работы и оцениваются в соответствии с критериями </w:t>
      </w:r>
      <w:proofErr w:type="spellStart"/>
      <w:r w:rsidRPr="00144647">
        <w:rPr>
          <w:rFonts w:ascii="Times New Roman" w:hAnsi="Times New Roman"/>
          <w:sz w:val="24"/>
          <w:szCs w:val="24"/>
          <w:lang w:val="ru-RU"/>
        </w:rPr>
        <w:t>КИМов</w:t>
      </w:r>
      <w:proofErr w:type="spellEnd"/>
      <w:r w:rsidRPr="00144647">
        <w:rPr>
          <w:rFonts w:ascii="Times New Roman" w:hAnsi="Times New Roman"/>
          <w:sz w:val="24"/>
          <w:szCs w:val="24"/>
          <w:lang w:val="ru-RU"/>
        </w:rPr>
        <w:t xml:space="preserve">.  </w:t>
      </w:r>
    </w:p>
    <w:p w:rsidR="004B3625" w:rsidRPr="00144647" w:rsidRDefault="004B3625" w:rsidP="0067234B">
      <w:pPr>
        <w:tabs>
          <w:tab w:val="left" w:pos="930"/>
        </w:tabs>
        <w:jc w:val="both"/>
        <w:rPr>
          <w:rFonts w:ascii="Times New Roman" w:hAnsi="Times New Roman"/>
          <w:sz w:val="24"/>
          <w:szCs w:val="24"/>
          <w:lang w:val="ru-RU"/>
        </w:rPr>
      </w:pPr>
      <w:r w:rsidRPr="00144647">
        <w:rPr>
          <w:rFonts w:ascii="Times New Roman" w:hAnsi="Times New Roman"/>
          <w:sz w:val="24"/>
          <w:szCs w:val="24"/>
          <w:lang w:val="ru-RU"/>
        </w:rPr>
        <w:t xml:space="preserve">3.10. Контурные карты по географии проверяются не реже 2-3 раз в четверть. Самостоятельные обучающие письменные работы по географии также оцениваются и оценки в журнал за эти работы  выставляются по усмотрению учителя. </w:t>
      </w:r>
    </w:p>
    <w:p w:rsidR="004B3625" w:rsidRDefault="004B3625" w:rsidP="0067234B">
      <w:pPr>
        <w:pStyle w:val="ab"/>
        <w:spacing w:before="0" w:beforeAutospacing="0" w:after="0" w:afterAutospacing="0"/>
        <w:jc w:val="both"/>
        <w:rPr>
          <w:bCs/>
          <w:color w:val="000000"/>
        </w:rPr>
      </w:pPr>
      <w:r>
        <w:rPr>
          <w:bCs/>
          <w:color w:val="000000"/>
        </w:rPr>
        <w:t>3.11.</w:t>
      </w:r>
      <w:r w:rsidRPr="00BB0AF3">
        <w:rPr>
          <w:color w:val="000000"/>
        </w:rPr>
        <w:t xml:space="preserve"> </w:t>
      </w:r>
      <w:r w:rsidRPr="006B78ED">
        <w:rPr>
          <w:color w:val="000000"/>
        </w:rPr>
        <w:t xml:space="preserve">В проверяемых работах учитель отмечает и исправляет допущенные </w:t>
      </w:r>
      <w:r>
        <w:rPr>
          <w:color w:val="000000"/>
        </w:rPr>
        <w:t xml:space="preserve">орфографические </w:t>
      </w:r>
      <w:r w:rsidRPr="006B78ED">
        <w:rPr>
          <w:color w:val="000000"/>
        </w:rPr>
        <w:t>ошибки</w:t>
      </w:r>
      <w:r>
        <w:rPr>
          <w:color w:val="000000"/>
        </w:rPr>
        <w:t>.</w:t>
      </w:r>
    </w:p>
    <w:p w:rsidR="004B3625" w:rsidRPr="00144647" w:rsidRDefault="004B3625" w:rsidP="0067234B">
      <w:pPr>
        <w:pStyle w:val="a8"/>
        <w:ind w:left="0" w:hanging="284"/>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144647">
        <w:rPr>
          <w:rFonts w:ascii="Times New Roman" w:hAnsi="Times New Roman"/>
          <w:color w:val="000000"/>
          <w:sz w:val="24"/>
          <w:szCs w:val="24"/>
          <w:lang w:val="ru-RU"/>
        </w:rPr>
        <w:t xml:space="preserve">3.12. При оценке </w:t>
      </w:r>
      <w:proofErr w:type="gramStart"/>
      <w:r w:rsidRPr="00144647">
        <w:rPr>
          <w:rFonts w:ascii="Times New Roman" w:hAnsi="Times New Roman"/>
          <w:color w:val="000000"/>
          <w:sz w:val="24"/>
          <w:szCs w:val="24"/>
          <w:lang w:val="ru-RU"/>
        </w:rPr>
        <w:t>письменных работ</w:t>
      </w:r>
      <w:proofErr w:type="gramEnd"/>
      <w:r w:rsidRPr="00144647">
        <w:rPr>
          <w:rFonts w:ascii="Times New Roman" w:hAnsi="Times New Roman"/>
          <w:color w:val="000000"/>
          <w:sz w:val="24"/>
          <w:szCs w:val="24"/>
          <w:lang w:val="ru-RU"/>
        </w:rPr>
        <w:t xml:space="preserve"> обучающихся учителя руководствуются соответствующими нормами оценки знаний, умений и навыков школьников. </w:t>
      </w:r>
    </w:p>
    <w:p w:rsidR="004B3625" w:rsidRPr="00144647" w:rsidRDefault="004B3625" w:rsidP="0067234B">
      <w:pPr>
        <w:pStyle w:val="a5"/>
        <w:rPr>
          <w:rFonts w:ascii="Times New Roman" w:hAnsi="Times New Roman"/>
          <w:sz w:val="24"/>
          <w:szCs w:val="24"/>
          <w:lang w:val="ru-RU"/>
        </w:rPr>
      </w:pPr>
      <w:r w:rsidRPr="00144647">
        <w:rPr>
          <w:rFonts w:ascii="Times New Roman" w:hAnsi="Times New Roman"/>
          <w:sz w:val="24"/>
          <w:szCs w:val="24"/>
          <w:lang w:val="ru-RU"/>
        </w:rPr>
        <w:lastRenderedPageBreak/>
        <w:t>3.13.</w:t>
      </w:r>
      <w:r w:rsidRPr="00144647">
        <w:rPr>
          <w:rFonts w:ascii="Times New Roman" w:hAnsi="Times New Roman"/>
          <w:sz w:val="24"/>
          <w:szCs w:val="24"/>
          <w:lang w:val="ru-RU"/>
        </w:rPr>
        <w:tab/>
        <w:t>Все отметки, полученные за контрольные работы, обязательно выставляются учителем в журнал.</w:t>
      </w:r>
    </w:p>
    <w:p w:rsidR="004B3625" w:rsidRPr="00144647" w:rsidRDefault="004B3625" w:rsidP="0067234B">
      <w:pPr>
        <w:pStyle w:val="a5"/>
        <w:rPr>
          <w:rFonts w:ascii="Times New Roman" w:hAnsi="Times New Roman"/>
          <w:sz w:val="24"/>
          <w:szCs w:val="24"/>
          <w:lang w:val="ru-RU"/>
        </w:rPr>
      </w:pPr>
      <w:r w:rsidRPr="00144647">
        <w:rPr>
          <w:rFonts w:ascii="Times New Roman" w:hAnsi="Times New Roman"/>
          <w:sz w:val="24"/>
          <w:szCs w:val="24"/>
          <w:lang w:val="ru-RU"/>
        </w:rPr>
        <w:t>3.14.Отметки за самостоятельные работы выставляются в журнал по усмотрению учителя.</w:t>
      </w:r>
    </w:p>
    <w:p w:rsidR="004B3625" w:rsidRPr="00144647" w:rsidRDefault="004B3625" w:rsidP="0067234B">
      <w:pPr>
        <w:pStyle w:val="a5"/>
        <w:rPr>
          <w:rFonts w:ascii="Times New Roman" w:hAnsi="Times New Roman"/>
          <w:sz w:val="24"/>
          <w:szCs w:val="24"/>
          <w:lang w:val="ru-RU"/>
        </w:rPr>
      </w:pPr>
      <w:r w:rsidRPr="00144647">
        <w:rPr>
          <w:rFonts w:ascii="Times New Roman" w:hAnsi="Times New Roman"/>
          <w:sz w:val="24"/>
          <w:szCs w:val="24"/>
          <w:lang w:val="ru-RU"/>
        </w:rPr>
        <w:t>3.15. По усмотрению учителя оценки за наиболее значимые классные, домашние работы могут быть выставлены в журнал.</w:t>
      </w:r>
    </w:p>
    <w:p w:rsidR="00CC0521" w:rsidRDefault="00CC0521" w:rsidP="0067234B">
      <w:pPr>
        <w:pStyle w:val="a5"/>
        <w:rPr>
          <w:rFonts w:ascii="Times New Roman" w:hAnsi="Times New Roman"/>
          <w:sz w:val="24"/>
          <w:szCs w:val="24"/>
          <w:lang w:val="ru-RU"/>
        </w:rPr>
      </w:pPr>
    </w:p>
    <w:p w:rsidR="004B3625" w:rsidRPr="00144647" w:rsidRDefault="004B3625" w:rsidP="0067234B">
      <w:pPr>
        <w:pStyle w:val="a5"/>
        <w:rPr>
          <w:rFonts w:ascii="Times New Roman" w:hAnsi="Times New Roman"/>
          <w:sz w:val="24"/>
          <w:szCs w:val="24"/>
          <w:lang w:val="ru-RU"/>
        </w:rPr>
      </w:pPr>
      <w:r w:rsidRPr="00144647">
        <w:rPr>
          <w:rFonts w:ascii="Times New Roman" w:hAnsi="Times New Roman"/>
          <w:sz w:val="24"/>
          <w:szCs w:val="24"/>
          <w:lang w:val="ru-RU"/>
        </w:rPr>
        <w:t xml:space="preserve">3.16.В тетрадях на печатной основе проверяемые работы оцениваются по усмотрению учителя. Результаты могут быть выставлены в журнал за наиболее значимые работы по усмотрению учителя. </w:t>
      </w:r>
    </w:p>
    <w:p w:rsidR="004B3625" w:rsidRDefault="004B3625" w:rsidP="0067234B">
      <w:pPr>
        <w:pStyle w:val="ab"/>
        <w:tabs>
          <w:tab w:val="num" w:pos="1440"/>
        </w:tabs>
        <w:spacing w:before="0" w:beforeAutospacing="0" w:after="0" w:afterAutospacing="0"/>
        <w:jc w:val="both"/>
      </w:pPr>
      <w:r>
        <w:t>3.17. При проверке тетрадей учитель делает записи и исправления только пастой (чернилами) красного цвета.</w:t>
      </w:r>
    </w:p>
    <w:p w:rsidR="004B3625" w:rsidRPr="006B78ED" w:rsidRDefault="004B3625" w:rsidP="0067234B">
      <w:pPr>
        <w:pStyle w:val="ab"/>
        <w:tabs>
          <w:tab w:val="num" w:pos="1440"/>
        </w:tabs>
        <w:spacing w:before="0" w:beforeAutospacing="0" w:after="0" w:afterAutospacing="0"/>
        <w:jc w:val="both"/>
        <w:rPr>
          <w:color w:val="000000"/>
        </w:rPr>
      </w:pPr>
      <w:r>
        <w:t xml:space="preserve">3.18. </w:t>
      </w:r>
      <w:r>
        <w:rPr>
          <w:color w:val="000000"/>
        </w:rPr>
        <w:t>Учитель</w:t>
      </w:r>
      <w:r w:rsidRPr="006B78ED">
        <w:rPr>
          <w:color w:val="000000"/>
        </w:rPr>
        <w:t xml:space="preserve"> хранит тетради контрольных работ обучающихся в течение учебного года.</w:t>
      </w:r>
    </w:p>
    <w:p w:rsidR="004B3625" w:rsidRPr="00144647" w:rsidRDefault="004B3625" w:rsidP="00144647">
      <w:pPr>
        <w:pStyle w:val="2"/>
        <w:spacing w:after="0"/>
        <w:rPr>
          <w:lang w:val="ru-RU"/>
        </w:rPr>
      </w:pPr>
    </w:p>
    <w:p w:rsidR="004B3625" w:rsidRPr="008D574A" w:rsidRDefault="004B3625" w:rsidP="007D65AC">
      <w:pPr>
        <w:pStyle w:val="a5"/>
        <w:tabs>
          <w:tab w:val="left" w:pos="426"/>
          <w:tab w:val="left" w:pos="9355"/>
        </w:tabs>
        <w:ind w:right="-1"/>
        <w:contextualSpacing/>
        <w:jc w:val="both"/>
        <w:rPr>
          <w:rFonts w:ascii="Times New Roman" w:hAnsi="Times New Roman"/>
          <w:color w:val="000000"/>
          <w:sz w:val="24"/>
          <w:szCs w:val="24"/>
          <w:lang w:val="ru-RU"/>
        </w:rPr>
      </w:pPr>
    </w:p>
    <w:sectPr w:rsidR="004B3625" w:rsidRPr="008D574A" w:rsidSect="0067234B">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A48"/>
    <w:multiLevelType w:val="hybridMultilevel"/>
    <w:tmpl w:val="D604F222"/>
    <w:lvl w:ilvl="0" w:tplc="4F76C3D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5191EE5"/>
    <w:multiLevelType w:val="hybridMultilevel"/>
    <w:tmpl w:val="D9FAEF08"/>
    <w:lvl w:ilvl="0" w:tplc="A6E65852">
      <w:start w:val="1"/>
      <w:numFmt w:val="bullet"/>
      <w:lvlText w:val=""/>
      <w:lvlJc w:val="left"/>
      <w:pPr>
        <w:ind w:left="824" w:hanging="360"/>
      </w:pPr>
      <w:rPr>
        <w:rFonts w:ascii="Symbol" w:eastAsia="Times New Roman" w:hAnsi="Symbol" w:hint="default"/>
        <w:w w:val="100"/>
        <w:sz w:val="20"/>
      </w:rPr>
    </w:lvl>
    <w:lvl w:ilvl="1" w:tplc="D4C2D24E">
      <w:start w:val="1"/>
      <w:numFmt w:val="bullet"/>
      <w:lvlText w:val="•"/>
      <w:lvlJc w:val="left"/>
      <w:pPr>
        <w:ind w:left="1694" w:hanging="360"/>
      </w:pPr>
      <w:rPr>
        <w:rFonts w:hint="default"/>
      </w:rPr>
    </w:lvl>
    <w:lvl w:ilvl="2" w:tplc="A920B634">
      <w:start w:val="1"/>
      <w:numFmt w:val="bullet"/>
      <w:lvlText w:val="•"/>
      <w:lvlJc w:val="left"/>
      <w:pPr>
        <w:ind w:left="2568" w:hanging="360"/>
      </w:pPr>
      <w:rPr>
        <w:rFonts w:hint="default"/>
      </w:rPr>
    </w:lvl>
    <w:lvl w:ilvl="3" w:tplc="80C0AAE6">
      <w:start w:val="1"/>
      <w:numFmt w:val="bullet"/>
      <w:lvlText w:val="•"/>
      <w:lvlJc w:val="left"/>
      <w:pPr>
        <w:ind w:left="3442" w:hanging="360"/>
      </w:pPr>
      <w:rPr>
        <w:rFonts w:hint="default"/>
      </w:rPr>
    </w:lvl>
    <w:lvl w:ilvl="4" w:tplc="E690CB08">
      <w:start w:val="1"/>
      <w:numFmt w:val="bullet"/>
      <w:lvlText w:val="•"/>
      <w:lvlJc w:val="left"/>
      <w:pPr>
        <w:ind w:left="4316" w:hanging="360"/>
      </w:pPr>
      <w:rPr>
        <w:rFonts w:hint="default"/>
      </w:rPr>
    </w:lvl>
    <w:lvl w:ilvl="5" w:tplc="9BE65716">
      <w:start w:val="1"/>
      <w:numFmt w:val="bullet"/>
      <w:lvlText w:val="•"/>
      <w:lvlJc w:val="left"/>
      <w:pPr>
        <w:ind w:left="5190" w:hanging="360"/>
      </w:pPr>
      <w:rPr>
        <w:rFonts w:hint="default"/>
      </w:rPr>
    </w:lvl>
    <w:lvl w:ilvl="6" w:tplc="6336928E">
      <w:start w:val="1"/>
      <w:numFmt w:val="bullet"/>
      <w:lvlText w:val="•"/>
      <w:lvlJc w:val="left"/>
      <w:pPr>
        <w:ind w:left="6064" w:hanging="360"/>
      </w:pPr>
      <w:rPr>
        <w:rFonts w:hint="default"/>
      </w:rPr>
    </w:lvl>
    <w:lvl w:ilvl="7" w:tplc="FEE2F0F4">
      <w:start w:val="1"/>
      <w:numFmt w:val="bullet"/>
      <w:lvlText w:val="•"/>
      <w:lvlJc w:val="left"/>
      <w:pPr>
        <w:ind w:left="6938" w:hanging="360"/>
      </w:pPr>
      <w:rPr>
        <w:rFonts w:hint="default"/>
      </w:rPr>
    </w:lvl>
    <w:lvl w:ilvl="8" w:tplc="4078C038">
      <w:start w:val="1"/>
      <w:numFmt w:val="bullet"/>
      <w:lvlText w:val="•"/>
      <w:lvlJc w:val="left"/>
      <w:pPr>
        <w:ind w:left="7812" w:hanging="360"/>
      </w:pPr>
      <w:rPr>
        <w:rFonts w:hint="default"/>
      </w:rPr>
    </w:lvl>
  </w:abstractNum>
  <w:abstractNum w:abstractNumId="2" w15:restartNumberingAfterBreak="0">
    <w:nsid w:val="155C208D"/>
    <w:multiLevelType w:val="hybridMultilevel"/>
    <w:tmpl w:val="FB36F0D4"/>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3" w15:restartNumberingAfterBreak="0">
    <w:nsid w:val="172803ED"/>
    <w:multiLevelType w:val="hybridMultilevel"/>
    <w:tmpl w:val="7908BD44"/>
    <w:lvl w:ilvl="0" w:tplc="50D42EBA">
      <w:start w:val="1"/>
      <w:numFmt w:val="decimal"/>
      <w:lvlText w:val="%1."/>
      <w:lvlJc w:val="left"/>
      <w:pPr>
        <w:ind w:left="104" w:hanging="292"/>
      </w:pPr>
      <w:rPr>
        <w:rFonts w:ascii="Times New Roman" w:eastAsia="Times New Roman" w:hAnsi="Times New Roman" w:cs="Times New Roman" w:hint="default"/>
        <w:w w:val="100"/>
        <w:sz w:val="28"/>
        <w:szCs w:val="28"/>
      </w:rPr>
    </w:lvl>
    <w:lvl w:ilvl="1" w:tplc="0D189596">
      <w:start w:val="1"/>
      <w:numFmt w:val="bullet"/>
      <w:lvlText w:val="•"/>
      <w:lvlJc w:val="left"/>
      <w:pPr>
        <w:ind w:left="1046" w:hanging="292"/>
      </w:pPr>
      <w:rPr>
        <w:rFonts w:hint="default"/>
      </w:rPr>
    </w:lvl>
    <w:lvl w:ilvl="2" w:tplc="238E5678">
      <w:start w:val="1"/>
      <w:numFmt w:val="bullet"/>
      <w:lvlText w:val="•"/>
      <w:lvlJc w:val="left"/>
      <w:pPr>
        <w:ind w:left="1992" w:hanging="292"/>
      </w:pPr>
      <w:rPr>
        <w:rFonts w:hint="default"/>
      </w:rPr>
    </w:lvl>
    <w:lvl w:ilvl="3" w:tplc="9124AA80">
      <w:start w:val="1"/>
      <w:numFmt w:val="bullet"/>
      <w:lvlText w:val="•"/>
      <w:lvlJc w:val="left"/>
      <w:pPr>
        <w:ind w:left="2938" w:hanging="292"/>
      </w:pPr>
      <w:rPr>
        <w:rFonts w:hint="default"/>
      </w:rPr>
    </w:lvl>
    <w:lvl w:ilvl="4" w:tplc="7FFA35AA">
      <w:start w:val="1"/>
      <w:numFmt w:val="bullet"/>
      <w:lvlText w:val="•"/>
      <w:lvlJc w:val="left"/>
      <w:pPr>
        <w:ind w:left="3884" w:hanging="292"/>
      </w:pPr>
      <w:rPr>
        <w:rFonts w:hint="default"/>
      </w:rPr>
    </w:lvl>
    <w:lvl w:ilvl="5" w:tplc="1270A34A">
      <w:start w:val="1"/>
      <w:numFmt w:val="bullet"/>
      <w:lvlText w:val="•"/>
      <w:lvlJc w:val="left"/>
      <w:pPr>
        <w:ind w:left="4830" w:hanging="292"/>
      </w:pPr>
      <w:rPr>
        <w:rFonts w:hint="default"/>
      </w:rPr>
    </w:lvl>
    <w:lvl w:ilvl="6" w:tplc="CC00B530">
      <w:start w:val="1"/>
      <w:numFmt w:val="bullet"/>
      <w:lvlText w:val="•"/>
      <w:lvlJc w:val="left"/>
      <w:pPr>
        <w:ind w:left="5776" w:hanging="292"/>
      </w:pPr>
      <w:rPr>
        <w:rFonts w:hint="default"/>
      </w:rPr>
    </w:lvl>
    <w:lvl w:ilvl="7" w:tplc="817296EC">
      <w:start w:val="1"/>
      <w:numFmt w:val="bullet"/>
      <w:lvlText w:val="•"/>
      <w:lvlJc w:val="left"/>
      <w:pPr>
        <w:ind w:left="6722" w:hanging="292"/>
      </w:pPr>
      <w:rPr>
        <w:rFonts w:hint="default"/>
      </w:rPr>
    </w:lvl>
    <w:lvl w:ilvl="8" w:tplc="62941CFE">
      <w:start w:val="1"/>
      <w:numFmt w:val="bullet"/>
      <w:lvlText w:val="•"/>
      <w:lvlJc w:val="left"/>
      <w:pPr>
        <w:ind w:left="7668" w:hanging="292"/>
      </w:pPr>
      <w:rPr>
        <w:rFonts w:hint="default"/>
      </w:rPr>
    </w:lvl>
  </w:abstractNum>
  <w:abstractNum w:abstractNumId="4" w15:restartNumberingAfterBreak="0">
    <w:nsid w:val="1E817BCA"/>
    <w:multiLevelType w:val="hybridMultilevel"/>
    <w:tmpl w:val="A45CDF06"/>
    <w:lvl w:ilvl="0" w:tplc="D17E5BDE">
      <w:start w:val="1"/>
      <w:numFmt w:val="upperRoman"/>
      <w:lvlText w:val="%1."/>
      <w:lvlJc w:val="left"/>
      <w:pPr>
        <w:ind w:left="104" w:hanging="250"/>
      </w:pPr>
      <w:rPr>
        <w:rFonts w:ascii="Times New Roman" w:eastAsia="Times New Roman" w:hAnsi="Times New Roman" w:cs="Times New Roman" w:hint="default"/>
        <w:b/>
        <w:bCs/>
        <w:spacing w:val="-1"/>
        <w:w w:val="10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13A741D"/>
    <w:multiLevelType w:val="multilevel"/>
    <w:tmpl w:val="B9CEC9D2"/>
    <w:lvl w:ilvl="0">
      <w:start w:val="1"/>
      <w:numFmt w:val="decimal"/>
      <w:lvlText w:val="%1."/>
      <w:lvlJc w:val="left"/>
      <w:pPr>
        <w:ind w:left="720" w:hanging="360"/>
      </w:pPr>
      <w:rPr>
        <w:rFonts w:cs="Times New Roman"/>
      </w:rPr>
    </w:lvl>
    <w:lvl w:ilvl="1">
      <w:start w:val="4"/>
      <w:numFmt w:val="decimal"/>
      <w:isLgl/>
      <w:lvlText w:val="%1.%2."/>
      <w:lvlJc w:val="left"/>
      <w:pPr>
        <w:ind w:left="1069" w:hanging="360"/>
      </w:pPr>
      <w:rPr>
        <w:rFonts w:cs="Times New Roman" w:hint="default"/>
        <w:color w:val="000000"/>
      </w:rPr>
    </w:lvl>
    <w:lvl w:ilvl="2">
      <w:start w:val="1"/>
      <w:numFmt w:val="decimal"/>
      <w:isLgl/>
      <w:lvlText w:val="%1.%2.%3."/>
      <w:lvlJc w:val="left"/>
      <w:pPr>
        <w:ind w:left="1778" w:hanging="720"/>
      </w:pPr>
      <w:rPr>
        <w:rFonts w:cs="Times New Roman" w:hint="default"/>
        <w:color w:val="000000"/>
      </w:rPr>
    </w:lvl>
    <w:lvl w:ilvl="3">
      <w:start w:val="1"/>
      <w:numFmt w:val="decimal"/>
      <w:isLgl/>
      <w:lvlText w:val="%1.%2.%3.%4."/>
      <w:lvlJc w:val="left"/>
      <w:pPr>
        <w:ind w:left="2127" w:hanging="720"/>
      </w:pPr>
      <w:rPr>
        <w:rFonts w:cs="Times New Roman" w:hint="default"/>
        <w:color w:val="000000"/>
      </w:rPr>
    </w:lvl>
    <w:lvl w:ilvl="4">
      <w:start w:val="1"/>
      <w:numFmt w:val="decimal"/>
      <w:isLgl/>
      <w:lvlText w:val="%1.%2.%3.%4.%5."/>
      <w:lvlJc w:val="left"/>
      <w:pPr>
        <w:ind w:left="2836" w:hanging="1080"/>
      </w:pPr>
      <w:rPr>
        <w:rFonts w:cs="Times New Roman" w:hint="default"/>
        <w:color w:val="000000"/>
      </w:rPr>
    </w:lvl>
    <w:lvl w:ilvl="5">
      <w:start w:val="1"/>
      <w:numFmt w:val="decimal"/>
      <w:isLgl/>
      <w:lvlText w:val="%1.%2.%3.%4.%5.%6."/>
      <w:lvlJc w:val="left"/>
      <w:pPr>
        <w:ind w:left="3185" w:hanging="1080"/>
      </w:pPr>
      <w:rPr>
        <w:rFonts w:cs="Times New Roman" w:hint="default"/>
        <w:color w:val="000000"/>
      </w:rPr>
    </w:lvl>
    <w:lvl w:ilvl="6">
      <w:start w:val="1"/>
      <w:numFmt w:val="decimal"/>
      <w:isLgl/>
      <w:lvlText w:val="%1.%2.%3.%4.%5.%6.%7."/>
      <w:lvlJc w:val="left"/>
      <w:pPr>
        <w:ind w:left="3894" w:hanging="1440"/>
      </w:pPr>
      <w:rPr>
        <w:rFonts w:cs="Times New Roman" w:hint="default"/>
        <w:color w:val="000000"/>
      </w:rPr>
    </w:lvl>
    <w:lvl w:ilvl="7">
      <w:start w:val="1"/>
      <w:numFmt w:val="decimal"/>
      <w:isLgl/>
      <w:lvlText w:val="%1.%2.%3.%4.%5.%6.%7.%8."/>
      <w:lvlJc w:val="left"/>
      <w:pPr>
        <w:ind w:left="4243" w:hanging="1440"/>
      </w:pPr>
      <w:rPr>
        <w:rFonts w:cs="Times New Roman" w:hint="default"/>
        <w:color w:val="000000"/>
      </w:rPr>
    </w:lvl>
    <w:lvl w:ilvl="8">
      <w:start w:val="1"/>
      <w:numFmt w:val="decimal"/>
      <w:isLgl/>
      <w:lvlText w:val="%1.%2.%3.%4.%5.%6.%7.%8.%9."/>
      <w:lvlJc w:val="left"/>
      <w:pPr>
        <w:ind w:left="4952" w:hanging="1800"/>
      </w:pPr>
      <w:rPr>
        <w:rFonts w:cs="Times New Roman" w:hint="default"/>
        <w:color w:val="000000"/>
      </w:rPr>
    </w:lvl>
  </w:abstractNum>
  <w:abstractNum w:abstractNumId="6" w15:restartNumberingAfterBreak="0">
    <w:nsid w:val="33575DE3"/>
    <w:multiLevelType w:val="hybridMultilevel"/>
    <w:tmpl w:val="396C6280"/>
    <w:lvl w:ilvl="0" w:tplc="54245290">
      <w:start w:val="1"/>
      <w:numFmt w:val="decimal"/>
      <w:lvlText w:val="%1."/>
      <w:lvlJc w:val="left"/>
      <w:pPr>
        <w:ind w:left="104" w:hanging="286"/>
      </w:pPr>
      <w:rPr>
        <w:rFonts w:ascii="Times New Roman" w:eastAsia="Times New Roman" w:hAnsi="Times New Roman" w:cs="Times New Roman" w:hint="default"/>
        <w:w w:val="100"/>
        <w:sz w:val="28"/>
        <w:szCs w:val="28"/>
      </w:rPr>
    </w:lvl>
    <w:lvl w:ilvl="1" w:tplc="ED56A4BE">
      <w:start w:val="1"/>
      <w:numFmt w:val="bullet"/>
      <w:lvlText w:val="•"/>
      <w:lvlJc w:val="left"/>
      <w:pPr>
        <w:ind w:left="1046" w:hanging="286"/>
      </w:pPr>
      <w:rPr>
        <w:rFonts w:hint="default"/>
      </w:rPr>
    </w:lvl>
    <w:lvl w:ilvl="2" w:tplc="9A3EDE52">
      <w:start w:val="1"/>
      <w:numFmt w:val="bullet"/>
      <w:lvlText w:val="•"/>
      <w:lvlJc w:val="left"/>
      <w:pPr>
        <w:ind w:left="1992" w:hanging="286"/>
      </w:pPr>
      <w:rPr>
        <w:rFonts w:hint="default"/>
      </w:rPr>
    </w:lvl>
    <w:lvl w:ilvl="3" w:tplc="A1E20C30">
      <w:start w:val="1"/>
      <w:numFmt w:val="bullet"/>
      <w:lvlText w:val="•"/>
      <w:lvlJc w:val="left"/>
      <w:pPr>
        <w:ind w:left="2938" w:hanging="286"/>
      </w:pPr>
      <w:rPr>
        <w:rFonts w:hint="default"/>
      </w:rPr>
    </w:lvl>
    <w:lvl w:ilvl="4" w:tplc="DC740570">
      <w:start w:val="1"/>
      <w:numFmt w:val="bullet"/>
      <w:lvlText w:val="•"/>
      <w:lvlJc w:val="left"/>
      <w:pPr>
        <w:ind w:left="3884" w:hanging="286"/>
      </w:pPr>
      <w:rPr>
        <w:rFonts w:hint="default"/>
      </w:rPr>
    </w:lvl>
    <w:lvl w:ilvl="5" w:tplc="ED207460">
      <w:start w:val="1"/>
      <w:numFmt w:val="bullet"/>
      <w:lvlText w:val="•"/>
      <w:lvlJc w:val="left"/>
      <w:pPr>
        <w:ind w:left="4830" w:hanging="286"/>
      </w:pPr>
      <w:rPr>
        <w:rFonts w:hint="default"/>
      </w:rPr>
    </w:lvl>
    <w:lvl w:ilvl="6" w:tplc="08724D24">
      <w:start w:val="1"/>
      <w:numFmt w:val="bullet"/>
      <w:lvlText w:val="•"/>
      <w:lvlJc w:val="left"/>
      <w:pPr>
        <w:ind w:left="5776" w:hanging="286"/>
      </w:pPr>
      <w:rPr>
        <w:rFonts w:hint="default"/>
      </w:rPr>
    </w:lvl>
    <w:lvl w:ilvl="7" w:tplc="C7B2A5C4">
      <w:start w:val="1"/>
      <w:numFmt w:val="bullet"/>
      <w:lvlText w:val="•"/>
      <w:lvlJc w:val="left"/>
      <w:pPr>
        <w:ind w:left="6722" w:hanging="286"/>
      </w:pPr>
      <w:rPr>
        <w:rFonts w:hint="default"/>
      </w:rPr>
    </w:lvl>
    <w:lvl w:ilvl="8" w:tplc="E2601CBC">
      <w:start w:val="1"/>
      <w:numFmt w:val="bullet"/>
      <w:lvlText w:val="•"/>
      <w:lvlJc w:val="left"/>
      <w:pPr>
        <w:ind w:left="7668" w:hanging="286"/>
      </w:pPr>
      <w:rPr>
        <w:rFonts w:hint="default"/>
      </w:rPr>
    </w:lvl>
  </w:abstractNum>
  <w:abstractNum w:abstractNumId="7" w15:restartNumberingAfterBreak="0">
    <w:nsid w:val="3365685B"/>
    <w:multiLevelType w:val="hybridMultilevel"/>
    <w:tmpl w:val="88406902"/>
    <w:lvl w:ilvl="0" w:tplc="04190011">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352F13D1"/>
    <w:multiLevelType w:val="hybridMultilevel"/>
    <w:tmpl w:val="1338BCF8"/>
    <w:lvl w:ilvl="0" w:tplc="04190011">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864450C">
      <w:start w:val="9"/>
      <w:numFmt w:val="decimal"/>
      <w:lvlText w:val="%4."/>
      <w:lvlJc w:val="left"/>
      <w:pPr>
        <w:tabs>
          <w:tab w:val="num" w:pos="2520"/>
        </w:tabs>
        <w:ind w:left="2520" w:hanging="360"/>
      </w:pPr>
      <w:rPr>
        <w:rFonts w:cs="Times New Roman" w:hint="default"/>
        <w:sz w:val="21"/>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3ABF71D5"/>
    <w:multiLevelType w:val="multilevel"/>
    <w:tmpl w:val="CFA6A250"/>
    <w:lvl w:ilvl="0">
      <w:start w:val="2"/>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6"/>
      <w:numFmt w:val="decimal"/>
      <w:lvlText w:val="%1.%2.%3."/>
      <w:lvlJc w:val="left"/>
      <w:pPr>
        <w:ind w:left="1440" w:hanging="720"/>
      </w:pPr>
      <w:rPr>
        <w:rFonts w:cs="Times New Roman" w:hint="default"/>
        <w:sz w:val="24"/>
        <w:szCs w:val="24"/>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D192E20"/>
    <w:multiLevelType w:val="hybridMultilevel"/>
    <w:tmpl w:val="980EE2D4"/>
    <w:lvl w:ilvl="0" w:tplc="02ACD0D8">
      <w:start w:val="1"/>
      <w:numFmt w:val="decimal"/>
      <w:lvlText w:val="%1."/>
      <w:lvlJc w:val="left"/>
      <w:pPr>
        <w:ind w:left="1080" w:hanging="360"/>
      </w:pPr>
      <w:rPr>
        <w:rFonts w:cs="Times New Roman" w:hint="default"/>
        <w:color w:val="000000"/>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07F1C94"/>
    <w:multiLevelType w:val="hybridMultilevel"/>
    <w:tmpl w:val="980EE2D4"/>
    <w:lvl w:ilvl="0" w:tplc="02ACD0D8">
      <w:start w:val="1"/>
      <w:numFmt w:val="decimal"/>
      <w:lvlText w:val="%1."/>
      <w:lvlJc w:val="left"/>
      <w:pPr>
        <w:ind w:left="1080" w:hanging="360"/>
      </w:pPr>
      <w:rPr>
        <w:rFonts w:cs="Times New Roman" w:hint="default"/>
        <w:color w:val="000000"/>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43862C43"/>
    <w:multiLevelType w:val="hybridMultilevel"/>
    <w:tmpl w:val="7F266280"/>
    <w:lvl w:ilvl="0" w:tplc="38429516">
      <w:start w:val="1"/>
      <w:numFmt w:val="bullet"/>
      <w:lvlText w:val="о"/>
      <w:lvlJc w:val="left"/>
      <w:pPr>
        <w:ind w:left="1386" w:hanging="210"/>
      </w:pPr>
      <w:rPr>
        <w:rFonts w:ascii="Times New Roman" w:eastAsia="Times New Roman" w:hAnsi="Times New Roman" w:hint="default"/>
        <w:b/>
        <w:spacing w:val="-13"/>
        <w:w w:val="100"/>
        <w:sz w:val="28"/>
      </w:rPr>
    </w:lvl>
    <w:lvl w:ilvl="1" w:tplc="D17E5BDE">
      <w:start w:val="1"/>
      <w:numFmt w:val="upperRoman"/>
      <w:lvlText w:val="%2."/>
      <w:lvlJc w:val="left"/>
      <w:pPr>
        <w:ind w:left="104" w:hanging="250"/>
      </w:pPr>
      <w:rPr>
        <w:rFonts w:ascii="Times New Roman" w:eastAsia="Times New Roman" w:hAnsi="Times New Roman" w:cs="Times New Roman" w:hint="default"/>
        <w:b/>
        <w:bCs/>
        <w:spacing w:val="-1"/>
        <w:w w:val="100"/>
        <w:sz w:val="28"/>
        <w:szCs w:val="28"/>
      </w:rPr>
    </w:lvl>
    <w:lvl w:ilvl="2" w:tplc="F0E66A64">
      <w:start w:val="1"/>
      <w:numFmt w:val="bullet"/>
      <w:lvlText w:val="•"/>
      <w:lvlJc w:val="left"/>
      <w:pPr>
        <w:ind w:left="2355" w:hanging="250"/>
      </w:pPr>
      <w:rPr>
        <w:rFonts w:hint="default"/>
      </w:rPr>
    </w:lvl>
    <w:lvl w:ilvl="3" w:tplc="14C40898">
      <w:start w:val="1"/>
      <w:numFmt w:val="bullet"/>
      <w:lvlText w:val="•"/>
      <w:lvlJc w:val="left"/>
      <w:pPr>
        <w:ind w:left="3331" w:hanging="250"/>
      </w:pPr>
      <w:rPr>
        <w:rFonts w:hint="default"/>
      </w:rPr>
    </w:lvl>
    <w:lvl w:ilvl="4" w:tplc="E9366200">
      <w:start w:val="1"/>
      <w:numFmt w:val="bullet"/>
      <w:lvlText w:val="•"/>
      <w:lvlJc w:val="left"/>
      <w:pPr>
        <w:ind w:left="4306" w:hanging="250"/>
      </w:pPr>
      <w:rPr>
        <w:rFonts w:hint="default"/>
      </w:rPr>
    </w:lvl>
    <w:lvl w:ilvl="5" w:tplc="21B6B886">
      <w:start w:val="1"/>
      <w:numFmt w:val="bullet"/>
      <w:lvlText w:val="•"/>
      <w:lvlJc w:val="left"/>
      <w:pPr>
        <w:ind w:left="5282" w:hanging="250"/>
      </w:pPr>
      <w:rPr>
        <w:rFonts w:hint="default"/>
      </w:rPr>
    </w:lvl>
    <w:lvl w:ilvl="6" w:tplc="91609372">
      <w:start w:val="1"/>
      <w:numFmt w:val="bullet"/>
      <w:lvlText w:val="•"/>
      <w:lvlJc w:val="left"/>
      <w:pPr>
        <w:ind w:left="6257" w:hanging="250"/>
      </w:pPr>
      <w:rPr>
        <w:rFonts w:hint="default"/>
      </w:rPr>
    </w:lvl>
    <w:lvl w:ilvl="7" w:tplc="20409786">
      <w:start w:val="1"/>
      <w:numFmt w:val="bullet"/>
      <w:lvlText w:val="•"/>
      <w:lvlJc w:val="left"/>
      <w:pPr>
        <w:ind w:left="7233" w:hanging="250"/>
      </w:pPr>
      <w:rPr>
        <w:rFonts w:hint="default"/>
      </w:rPr>
    </w:lvl>
    <w:lvl w:ilvl="8" w:tplc="65C0166A">
      <w:start w:val="1"/>
      <w:numFmt w:val="bullet"/>
      <w:lvlText w:val="•"/>
      <w:lvlJc w:val="left"/>
      <w:pPr>
        <w:ind w:left="8208" w:hanging="250"/>
      </w:pPr>
      <w:rPr>
        <w:rFonts w:hint="default"/>
      </w:rPr>
    </w:lvl>
  </w:abstractNum>
  <w:abstractNum w:abstractNumId="13" w15:restartNumberingAfterBreak="0">
    <w:nsid w:val="462C52C5"/>
    <w:multiLevelType w:val="hybridMultilevel"/>
    <w:tmpl w:val="D88C3120"/>
    <w:lvl w:ilvl="0" w:tplc="74764DEC">
      <w:start w:val="1"/>
      <w:numFmt w:val="upperRoman"/>
      <w:lvlText w:val="%1."/>
      <w:lvlJc w:val="left"/>
      <w:pPr>
        <w:ind w:left="1080" w:hanging="720"/>
      </w:pPr>
      <w:rPr>
        <w:rFonts w:eastAsia="Times New Roman"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B0F4555"/>
    <w:multiLevelType w:val="hybridMultilevel"/>
    <w:tmpl w:val="1996F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EA2710"/>
    <w:multiLevelType w:val="multilevel"/>
    <w:tmpl w:val="87EE2634"/>
    <w:lvl w:ilvl="0">
      <w:start w:val="2"/>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4C593811"/>
    <w:multiLevelType w:val="hybridMultilevel"/>
    <w:tmpl w:val="B43E5B4A"/>
    <w:lvl w:ilvl="0" w:tplc="4284555A">
      <w:start w:val="1"/>
      <w:numFmt w:val="decimal"/>
      <w:lvlText w:val="%1."/>
      <w:lvlJc w:val="left"/>
      <w:pPr>
        <w:ind w:left="4204" w:hanging="360"/>
      </w:pPr>
      <w:rPr>
        <w:rFonts w:eastAsia="Times New Roman" w:cs="Times New Roman" w:hint="default"/>
        <w:b/>
      </w:rPr>
    </w:lvl>
    <w:lvl w:ilvl="1" w:tplc="04190019" w:tentative="1">
      <w:start w:val="1"/>
      <w:numFmt w:val="lowerLetter"/>
      <w:lvlText w:val="%2."/>
      <w:lvlJc w:val="left"/>
      <w:pPr>
        <w:ind w:left="4924" w:hanging="360"/>
      </w:pPr>
      <w:rPr>
        <w:rFonts w:cs="Times New Roman"/>
      </w:rPr>
    </w:lvl>
    <w:lvl w:ilvl="2" w:tplc="0419001B" w:tentative="1">
      <w:start w:val="1"/>
      <w:numFmt w:val="lowerRoman"/>
      <w:lvlText w:val="%3."/>
      <w:lvlJc w:val="right"/>
      <w:pPr>
        <w:ind w:left="5644" w:hanging="180"/>
      </w:pPr>
      <w:rPr>
        <w:rFonts w:cs="Times New Roman"/>
      </w:rPr>
    </w:lvl>
    <w:lvl w:ilvl="3" w:tplc="0419000F" w:tentative="1">
      <w:start w:val="1"/>
      <w:numFmt w:val="decimal"/>
      <w:lvlText w:val="%4."/>
      <w:lvlJc w:val="left"/>
      <w:pPr>
        <w:ind w:left="6364" w:hanging="360"/>
      </w:pPr>
      <w:rPr>
        <w:rFonts w:cs="Times New Roman"/>
      </w:rPr>
    </w:lvl>
    <w:lvl w:ilvl="4" w:tplc="04190019" w:tentative="1">
      <w:start w:val="1"/>
      <w:numFmt w:val="lowerLetter"/>
      <w:lvlText w:val="%5."/>
      <w:lvlJc w:val="left"/>
      <w:pPr>
        <w:ind w:left="7084" w:hanging="360"/>
      </w:pPr>
      <w:rPr>
        <w:rFonts w:cs="Times New Roman"/>
      </w:rPr>
    </w:lvl>
    <w:lvl w:ilvl="5" w:tplc="0419001B" w:tentative="1">
      <w:start w:val="1"/>
      <w:numFmt w:val="lowerRoman"/>
      <w:lvlText w:val="%6."/>
      <w:lvlJc w:val="right"/>
      <w:pPr>
        <w:ind w:left="7804" w:hanging="180"/>
      </w:pPr>
      <w:rPr>
        <w:rFonts w:cs="Times New Roman"/>
      </w:rPr>
    </w:lvl>
    <w:lvl w:ilvl="6" w:tplc="0419000F" w:tentative="1">
      <w:start w:val="1"/>
      <w:numFmt w:val="decimal"/>
      <w:lvlText w:val="%7."/>
      <w:lvlJc w:val="left"/>
      <w:pPr>
        <w:ind w:left="8524" w:hanging="360"/>
      </w:pPr>
      <w:rPr>
        <w:rFonts w:cs="Times New Roman"/>
      </w:rPr>
    </w:lvl>
    <w:lvl w:ilvl="7" w:tplc="04190019" w:tentative="1">
      <w:start w:val="1"/>
      <w:numFmt w:val="lowerLetter"/>
      <w:lvlText w:val="%8."/>
      <w:lvlJc w:val="left"/>
      <w:pPr>
        <w:ind w:left="9244" w:hanging="360"/>
      </w:pPr>
      <w:rPr>
        <w:rFonts w:cs="Times New Roman"/>
      </w:rPr>
    </w:lvl>
    <w:lvl w:ilvl="8" w:tplc="0419001B" w:tentative="1">
      <w:start w:val="1"/>
      <w:numFmt w:val="lowerRoman"/>
      <w:lvlText w:val="%9."/>
      <w:lvlJc w:val="right"/>
      <w:pPr>
        <w:ind w:left="9964" w:hanging="180"/>
      </w:pPr>
      <w:rPr>
        <w:rFonts w:cs="Times New Roman"/>
      </w:rPr>
    </w:lvl>
  </w:abstractNum>
  <w:abstractNum w:abstractNumId="17" w15:restartNumberingAfterBreak="0">
    <w:nsid w:val="4F5E1459"/>
    <w:multiLevelType w:val="hybridMultilevel"/>
    <w:tmpl w:val="F78446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FCB530E"/>
    <w:multiLevelType w:val="hybridMultilevel"/>
    <w:tmpl w:val="27ECD396"/>
    <w:lvl w:ilvl="0" w:tplc="B4F6EBFC">
      <w:start w:val="1"/>
      <w:numFmt w:val="bullet"/>
      <w:lvlText w:val=""/>
      <w:lvlJc w:val="left"/>
      <w:pPr>
        <w:ind w:left="824" w:hanging="360"/>
      </w:pPr>
      <w:rPr>
        <w:rFonts w:ascii="Symbol" w:eastAsia="Times New Roman" w:hAnsi="Symbol" w:hint="default"/>
        <w:w w:val="100"/>
        <w:sz w:val="28"/>
      </w:rPr>
    </w:lvl>
    <w:lvl w:ilvl="1" w:tplc="CB7619CC">
      <w:start w:val="1"/>
      <w:numFmt w:val="bullet"/>
      <w:lvlText w:val="•"/>
      <w:lvlJc w:val="left"/>
      <w:pPr>
        <w:ind w:left="1754" w:hanging="360"/>
      </w:pPr>
      <w:rPr>
        <w:rFonts w:hint="default"/>
      </w:rPr>
    </w:lvl>
    <w:lvl w:ilvl="2" w:tplc="F8E02E6E">
      <w:start w:val="1"/>
      <w:numFmt w:val="bullet"/>
      <w:lvlText w:val="•"/>
      <w:lvlJc w:val="left"/>
      <w:pPr>
        <w:ind w:left="2688" w:hanging="360"/>
      </w:pPr>
      <w:rPr>
        <w:rFonts w:hint="default"/>
      </w:rPr>
    </w:lvl>
    <w:lvl w:ilvl="3" w:tplc="785A77E8">
      <w:start w:val="1"/>
      <w:numFmt w:val="bullet"/>
      <w:lvlText w:val="•"/>
      <w:lvlJc w:val="left"/>
      <w:pPr>
        <w:ind w:left="3622" w:hanging="360"/>
      </w:pPr>
      <w:rPr>
        <w:rFonts w:hint="default"/>
      </w:rPr>
    </w:lvl>
    <w:lvl w:ilvl="4" w:tplc="6714EB00">
      <w:start w:val="1"/>
      <w:numFmt w:val="bullet"/>
      <w:lvlText w:val="•"/>
      <w:lvlJc w:val="left"/>
      <w:pPr>
        <w:ind w:left="4556" w:hanging="360"/>
      </w:pPr>
      <w:rPr>
        <w:rFonts w:hint="default"/>
      </w:rPr>
    </w:lvl>
    <w:lvl w:ilvl="5" w:tplc="FEC8089A">
      <w:start w:val="1"/>
      <w:numFmt w:val="bullet"/>
      <w:lvlText w:val="•"/>
      <w:lvlJc w:val="left"/>
      <w:pPr>
        <w:ind w:left="5490" w:hanging="360"/>
      </w:pPr>
      <w:rPr>
        <w:rFonts w:hint="default"/>
      </w:rPr>
    </w:lvl>
    <w:lvl w:ilvl="6" w:tplc="7EA86E82">
      <w:start w:val="1"/>
      <w:numFmt w:val="bullet"/>
      <w:lvlText w:val="•"/>
      <w:lvlJc w:val="left"/>
      <w:pPr>
        <w:ind w:left="6424" w:hanging="360"/>
      </w:pPr>
      <w:rPr>
        <w:rFonts w:hint="default"/>
      </w:rPr>
    </w:lvl>
    <w:lvl w:ilvl="7" w:tplc="02C81630">
      <w:start w:val="1"/>
      <w:numFmt w:val="bullet"/>
      <w:lvlText w:val="•"/>
      <w:lvlJc w:val="left"/>
      <w:pPr>
        <w:ind w:left="7358" w:hanging="360"/>
      </w:pPr>
      <w:rPr>
        <w:rFonts w:hint="default"/>
      </w:rPr>
    </w:lvl>
    <w:lvl w:ilvl="8" w:tplc="6C6AC192">
      <w:start w:val="1"/>
      <w:numFmt w:val="bullet"/>
      <w:lvlText w:val="•"/>
      <w:lvlJc w:val="left"/>
      <w:pPr>
        <w:ind w:left="8292" w:hanging="360"/>
      </w:pPr>
      <w:rPr>
        <w:rFonts w:hint="default"/>
      </w:rPr>
    </w:lvl>
  </w:abstractNum>
  <w:abstractNum w:abstractNumId="19" w15:restartNumberingAfterBreak="0">
    <w:nsid w:val="51986F3A"/>
    <w:multiLevelType w:val="hybridMultilevel"/>
    <w:tmpl w:val="FC3AC484"/>
    <w:lvl w:ilvl="0" w:tplc="0E309F20">
      <w:start w:val="1"/>
      <w:numFmt w:val="upperRoman"/>
      <w:lvlText w:val="%1."/>
      <w:lvlJc w:val="left"/>
      <w:pPr>
        <w:ind w:left="1080" w:hanging="72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A6C2573"/>
    <w:multiLevelType w:val="hybridMultilevel"/>
    <w:tmpl w:val="BCE89E7A"/>
    <w:lvl w:ilvl="0" w:tplc="1CA2BE0E">
      <w:start w:val="1"/>
      <w:numFmt w:val="decimal"/>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5A787E13"/>
    <w:multiLevelType w:val="hybridMultilevel"/>
    <w:tmpl w:val="B2980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52255D"/>
    <w:multiLevelType w:val="hybridMultilevel"/>
    <w:tmpl w:val="36DE36AA"/>
    <w:lvl w:ilvl="0" w:tplc="A34C2F0E">
      <w:start w:val="1"/>
      <w:numFmt w:val="decimal"/>
      <w:lvlText w:val="%1."/>
      <w:lvlJc w:val="left"/>
      <w:pPr>
        <w:ind w:left="224" w:hanging="508"/>
      </w:pPr>
      <w:rPr>
        <w:rFonts w:ascii="Times New Roman" w:eastAsia="Times New Roman" w:hAnsi="Times New Roman" w:cs="Times New Roman" w:hint="default"/>
        <w:spacing w:val="-2"/>
        <w:w w:val="100"/>
        <w:sz w:val="28"/>
        <w:szCs w:val="28"/>
      </w:rPr>
    </w:lvl>
    <w:lvl w:ilvl="1" w:tplc="88FC9AD8">
      <w:start w:val="1"/>
      <w:numFmt w:val="bullet"/>
      <w:lvlText w:val="•"/>
      <w:lvlJc w:val="left"/>
      <w:pPr>
        <w:ind w:left="1168" w:hanging="508"/>
      </w:pPr>
      <w:rPr>
        <w:rFonts w:hint="default"/>
      </w:rPr>
    </w:lvl>
    <w:lvl w:ilvl="2" w:tplc="E906220C">
      <w:start w:val="1"/>
      <w:numFmt w:val="bullet"/>
      <w:lvlText w:val="•"/>
      <w:lvlJc w:val="left"/>
      <w:pPr>
        <w:ind w:left="2116" w:hanging="508"/>
      </w:pPr>
      <w:rPr>
        <w:rFonts w:hint="default"/>
      </w:rPr>
    </w:lvl>
    <w:lvl w:ilvl="3" w:tplc="7E7274EE">
      <w:start w:val="1"/>
      <w:numFmt w:val="bullet"/>
      <w:lvlText w:val="•"/>
      <w:lvlJc w:val="left"/>
      <w:pPr>
        <w:ind w:left="3064" w:hanging="508"/>
      </w:pPr>
      <w:rPr>
        <w:rFonts w:hint="default"/>
      </w:rPr>
    </w:lvl>
    <w:lvl w:ilvl="4" w:tplc="41B0854E">
      <w:start w:val="1"/>
      <w:numFmt w:val="bullet"/>
      <w:lvlText w:val="•"/>
      <w:lvlJc w:val="left"/>
      <w:pPr>
        <w:ind w:left="4012" w:hanging="508"/>
      </w:pPr>
      <w:rPr>
        <w:rFonts w:hint="default"/>
      </w:rPr>
    </w:lvl>
    <w:lvl w:ilvl="5" w:tplc="76B6C088">
      <w:start w:val="1"/>
      <w:numFmt w:val="bullet"/>
      <w:lvlText w:val="•"/>
      <w:lvlJc w:val="left"/>
      <w:pPr>
        <w:ind w:left="4960" w:hanging="508"/>
      </w:pPr>
      <w:rPr>
        <w:rFonts w:hint="default"/>
      </w:rPr>
    </w:lvl>
    <w:lvl w:ilvl="6" w:tplc="C8ACF5B4">
      <w:start w:val="1"/>
      <w:numFmt w:val="bullet"/>
      <w:lvlText w:val="•"/>
      <w:lvlJc w:val="left"/>
      <w:pPr>
        <w:ind w:left="5908" w:hanging="508"/>
      </w:pPr>
      <w:rPr>
        <w:rFonts w:hint="default"/>
      </w:rPr>
    </w:lvl>
    <w:lvl w:ilvl="7" w:tplc="A33E22CE">
      <w:start w:val="1"/>
      <w:numFmt w:val="bullet"/>
      <w:lvlText w:val="•"/>
      <w:lvlJc w:val="left"/>
      <w:pPr>
        <w:ind w:left="6856" w:hanging="508"/>
      </w:pPr>
      <w:rPr>
        <w:rFonts w:hint="default"/>
      </w:rPr>
    </w:lvl>
    <w:lvl w:ilvl="8" w:tplc="84A2CCA0">
      <w:start w:val="1"/>
      <w:numFmt w:val="bullet"/>
      <w:lvlText w:val="•"/>
      <w:lvlJc w:val="left"/>
      <w:pPr>
        <w:ind w:left="7804" w:hanging="508"/>
      </w:pPr>
      <w:rPr>
        <w:rFonts w:hint="default"/>
      </w:rPr>
    </w:lvl>
  </w:abstractNum>
  <w:abstractNum w:abstractNumId="23" w15:restartNumberingAfterBreak="0">
    <w:nsid w:val="67840C7A"/>
    <w:multiLevelType w:val="hybridMultilevel"/>
    <w:tmpl w:val="9EB8891C"/>
    <w:lvl w:ilvl="0" w:tplc="93BC3A3E">
      <w:start w:val="1"/>
      <w:numFmt w:val="bullet"/>
      <w:lvlText w:val="о"/>
      <w:lvlJc w:val="left"/>
      <w:pPr>
        <w:ind w:left="1386" w:hanging="210"/>
      </w:pPr>
      <w:rPr>
        <w:rFonts w:ascii="Times New Roman" w:eastAsia="Times New Roman" w:hAnsi="Times New Roman" w:hint="default"/>
        <w:b/>
        <w:spacing w:val="-13"/>
        <w:w w:val="100"/>
        <w:sz w:val="28"/>
      </w:rPr>
    </w:lvl>
    <w:lvl w:ilvl="1" w:tplc="C42AF656">
      <w:start w:val="1"/>
      <w:numFmt w:val="upperRoman"/>
      <w:lvlText w:val="%2."/>
      <w:lvlJc w:val="left"/>
      <w:pPr>
        <w:ind w:left="104" w:hanging="250"/>
      </w:pPr>
      <w:rPr>
        <w:rFonts w:ascii="Times New Roman" w:eastAsia="Times New Roman" w:hAnsi="Times New Roman" w:cs="Times New Roman" w:hint="default"/>
        <w:b/>
        <w:bCs/>
        <w:spacing w:val="-1"/>
        <w:w w:val="100"/>
        <w:sz w:val="28"/>
        <w:szCs w:val="28"/>
      </w:rPr>
    </w:lvl>
    <w:lvl w:ilvl="2" w:tplc="E00A8B12">
      <w:start w:val="1"/>
      <w:numFmt w:val="bullet"/>
      <w:lvlText w:val="•"/>
      <w:lvlJc w:val="left"/>
      <w:pPr>
        <w:ind w:left="2355" w:hanging="250"/>
      </w:pPr>
      <w:rPr>
        <w:rFonts w:hint="default"/>
      </w:rPr>
    </w:lvl>
    <w:lvl w:ilvl="3" w:tplc="D3D411CA">
      <w:start w:val="1"/>
      <w:numFmt w:val="bullet"/>
      <w:lvlText w:val="•"/>
      <w:lvlJc w:val="left"/>
      <w:pPr>
        <w:ind w:left="3331" w:hanging="250"/>
      </w:pPr>
      <w:rPr>
        <w:rFonts w:hint="default"/>
      </w:rPr>
    </w:lvl>
    <w:lvl w:ilvl="4" w:tplc="F68ABD58">
      <w:start w:val="1"/>
      <w:numFmt w:val="bullet"/>
      <w:lvlText w:val="•"/>
      <w:lvlJc w:val="left"/>
      <w:pPr>
        <w:ind w:left="4306" w:hanging="250"/>
      </w:pPr>
      <w:rPr>
        <w:rFonts w:hint="default"/>
      </w:rPr>
    </w:lvl>
    <w:lvl w:ilvl="5" w:tplc="8F80C046">
      <w:start w:val="1"/>
      <w:numFmt w:val="bullet"/>
      <w:lvlText w:val="•"/>
      <w:lvlJc w:val="left"/>
      <w:pPr>
        <w:ind w:left="5282" w:hanging="250"/>
      </w:pPr>
      <w:rPr>
        <w:rFonts w:hint="default"/>
      </w:rPr>
    </w:lvl>
    <w:lvl w:ilvl="6" w:tplc="EFE4AB38">
      <w:start w:val="1"/>
      <w:numFmt w:val="bullet"/>
      <w:lvlText w:val="•"/>
      <w:lvlJc w:val="left"/>
      <w:pPr>
        <w:ind w:left="6257" w:hanging="250"/>
      </w:pPr>
      <w:rPr>
        <w:rFonts w:hint="default"/>
      </w:rPr>
    </w:lvl>
    <w:lvl w:ilvl="7" w:tplc="1C1824B8">
      <w:start w:val="1"/>
      <w:numFmt w:val="bullet"/>
      <w:lvlText w:val="•"/>
      <w:lvlJc w:val="left"/>
      <w:pPr>
        <w:ind w:left="7233" w:hanging="250"/>
      </w:pPr>
      <w:rPr>
        <w:rFonts w:hint="default"/>
      </w:rPr>
    </w:lvl>
    <w:lvl w:ilvl="8" w:tplc="2BC456F8">
      <w:start w:val="1"/>
      <w:numFmt w:val="bullet"/>
      <w:lvlText w:val="•"/>
      <w:lvlJc w:val="left"/>
      <w:pPr>
        <w:ind w:left="8208" w:hanging="250"/>
      </w:pPr>
      <w:rPr>
        <w:rFonts w:hint="default"/>
      </w:rPr>
    </w:lvl>
  </w:abstractNum>
  <w:abstractNum w:abstractNumId="24" w15:restartNumberingAfterBreak="0">
    <w:nsid w:val="6BB37FD2"/>
    <w:multiLevelType w:val="hybridMultilevel"/>
    <w:tmpl w:val="FD569662"/>
    <w:lvl w:ilvl="0" w:tplc="D70C8790">
      <w:start w:val="1"/>
      <w:numFmt w:val="decimal"/>
      <w:lvlText w:val="%1."/>
      <w:lvlJc w:val="left"/>
      <w:pPr>
        <w:ind w:left="104" w:hanging="340"/>
      </w:pPr>
      <w:rPr>
        <w:rFonts w:ascii="Times New Roman" w:eastAsia="Times New Roman" w:hAnsi="Times New Roman" w:cs="Times New Roman" w:hint="default"/>
        <w:spacing w:val="-11"/>
        <w:w w:val="100"/>
        <w:sz w:val="28"/>
        <w:szCs w:val="28"/>
      </w:rPr>
    </w:lvl>
    <w:lvl w:ilvl="1" w:tplc="3F5E7160">
      <w:start w:val="1"/>
      <w:numFmt w:val="bullet"/>
      <w:lvlText w:val="•"/>
      <w:lvlJc w:val="left"/>
      <w:pPr>
        <w:ind w:left="1046" w:hanging="340"/>
      </w:pPr>
      <w:rPr>
        <w:rFonts w:hint="default"/>
      </w:rPr>
    </w:lvl>
    <w:lvl w:ilvl="2" w:tplc="D9E4BBD6">
      <w:start w:val="1"/>
      <w:numFmt w:val="bullet"/>
      <w:lvlText w:val="•"/>
      <w:lvlJc w:val="left"/>
      <w:pPr>
        <w:ind w:left="1992" w:hanging="340"/>
      </w:pPr>
      <w:rPr>
        <w:rFonts w:hint="default"/>
      </w:rPr>
    </w:lvl>
    <w:lvl w:ilvl="3" w:tplc="B27A8068">
      <w:start w:val="1"/>
      <w:numFmt w:val="bullet"/>
      <w:lvlText w:val="•"/>
      <w:lvlJc w:val="left"/>
      <w:pPr>
        <w:ind w:left="2938" w:hanging="340"/>
      </w:pPr>
      <w:rPr>
        <w:rFonts w:hint="default"/>
      </w:rPr>
    </w:lvl>
    <w:lvl w:ilvl="4" w:tplc="86026BFA">
      <w:start w:val="1"/>
      <w:numFmt w:val="bullet"/>
      <w:lvlText w:val="•"/>
      <w:lvlJc w:val="left"/>
      <w:pPr>
        <w:ind w:left="3884" w:hanging="340"/>
      </w:pPr>
      <w:rPr>
        <w:rFonts w:hint="default"/>
      </w:rPr>
    </w:lvl>
    <w:lvl w:ilvl="5" w:tplc="BC06D34E">
      <w:start w:val="1"/>
      <w:numFmt w:val="bullet"/>
      <w:lvlText w:val="•"/>
      <w:lvlJc w:val="left"/>
      <w:pPr>
        <w:ind w:left="4830" w:hanging="340"/>
      </w:pPr>
      <w:rPr>
        <w:rFonts w:hint="default"/>
      </w:rPr>
    </w:lvl>
    <w:lvl w:ilvl="6" w:tplc="13DADFA2">
      <w:start w:val="1"/>
      <w:numFmt w:val="bullet"/>
      <w:lvlText w:val="•"/>
      <w:lvlJc w:val="left"/>
      <w:pPr>
        <w:ind w:left="5776" w:hanging="340"/>
      </w:pPr>
      <w:rPr>
        <w:rFonts w:hint="default"/>
      </w:rPr>
    </w:lvl>
    <w:lvl w:ilvl="7" w:tplc="F9CEE5E4">
      <w:start w:val="1"/>
      <w:numFmt w:val="bullet"/>
      <w:lvlText w:val="•"/>
      <w:lvlJc w:val="left"/>
      <w:pPr>
        <w:ind w:left="6722" w:hanging="340"/>
      </w:pPr>
      <w:rPr>
        <w:rFonts w:hint="default"/>
      </w:rPr>
    </w:lvl>
    <w:lvl w:ilvl="8" w:tplc="EDA682A4">
      <w:start w:val="1"/>
      <w:numFmt w:val="bullet"/>
      <w:lvlText w:val="•"/>
      <w:lvlJc w:val="left"/>
      <w:pPr>
        <w:ind w:left="7668" w:hanging="340"/>
      </w:pPr>
      <w:rPr>
        <w:rFonts w:hint="default"/>
      </w:rPr>
    </w:lvl>
  </w:abstractNum>
  <w:abstractNum w:abstractNumId="25" w15:restartNumberingAfterBreak="0">
    <w:nsid w:val="6D8D7A20"/>
    <w:multiLevelType w:val="hybridMultilevel"/>
    <w:tmpl w:val="128C01FE"/>
    <w:lvl w:ilvl="0" w:tplc="1E089D9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62C397F"/>
    <w:multiLevelType w:val="hybridMultilevel"/>
    <w:tmpl w:val="433A8C5A"/>
    <w:lvl w:ilvl="0" w:tplc="C13C91C8">
      <w:start w:val="3"/>
      <w:numFmt w:val="bullet"/>
      <w:lvlText w:val="-"/>
      <w:lvlJc w:val="left"/>
      <w:pPr>
        <w:tabs>
          <w:tab w:val="num" w:pos="540"/>
        </w:tabs>
        <w:ind w:left="540" w:hanging="360"/>
      </w:pPr>
      <w:rPr>
        <w:rFonts w:ascii="Times New Roman" w:eastAsia="Times New Roman" w:hAnsi="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7C767E20"/>
    <w:multiLevelType w:val="multilevel"/>
    <w:tmpl w:val="46F0B9C2"/>
    <w:lvl w:ilvl="0">
      <w:start w:val="1"/>
      <w:numFmt w:val="upperRoman"/>
      <w:lvlText w:val="%1"/>
      <w:lvlJc w:val="center"/>
      <w:pPr>
        <w:ind w:left="4046" w:hanging="360"/>
      </w:pPr>
      <w:rPr>
        <w:rFonts w:cs="Times New Roman" w:hint="default"/>
      </w:rPr>
    </w:lvl>
    <w:lvl w:ilvl="1">
      <w:start w:val="1"/>
      <w:numFmt w:val="decimal"/>
      <w:isLgl/>
      <w:lvlText w:val="%1.%2."/>
      <w:lvlJc w:val="left"/>
      <w:pPr>
        <w:ind w:left="4106" w:hanging="420"/>
      </w:pPr>
      <w:rPr>
        <w:rFonts w:cs="Times New Roman" w:hint="default"/>
      </w:rPr>
    </w:lvl>
    <w:lvl w:ilvl="2">
      <w:start w:val="1"/>
      <w:numFmt w:val="decimal"/>
      <w:isLgl/>
      <w:lvlText w:val="%1.%2.%3."/>
      <w:lvlJc w:val="left"/>
      <w:pPr>
        <w:ind w:left="4406" w:hanging="720"/>
      </w:pPr>
      <w:rPr>
        <w:rFonts w:cs="Times New Roman" w:hint="default"/>
      </w:rPr>
    </w:lvl>
    <w:lvl w:ilvl="3">
      <w:start w:val="1"/>
      <w:numFmt w:val="decimal"/>
      <w:isLgl/>
      <w:lvlText w:val="%1.%2.%3.%4."/>
      <w:lvlJc w:val="left"/>
      <w:pPr>
        <w:ind w:left="4406" w:hanging="720"/>
      </w:pPr>
      <w:rPr>
        <w:rFonts w:cs="Times New Roman" w:hint="default"/>
      </w:rPr>
    </w:lvl>
    <w:lvl w:ilvl="4">
      <w:start w:val="1"/>
      <w:numFmt w:val="decimal"/>
      <w:isLgl/>
      <w:lvlText w:val="%1.%2.%3.%4.%5."/>
      <w:lvlJc w:val="left"/>
      <w:pPr>
        <w:ind w:left="4766" w:hanging="1080"/>
      </w:pPr>
      <w:rPr>
        <w:rFonts w:cs="Times New Roman" w:hint="default"/>
      </w:rPr>
    </w:lvl>
    <w:lvl w:ilvl="5">
      <w:start w:val="1"/>
      <w:numFmt w:val="decimal"/>
      <w:isLgl/>
      <w:lvlText w:val="%1.%2.%3.%4.%5.%6."/>
      <w:lvlJc w:val="left"/>
      <w:pPr>
        <w:ind w:left="4766" w:hanging="1080"/>
      </w:pPr>
      <w:rPr>
        <w:rFonts w:cs="Times New Roman" w:hint="default"/>
      </w:rPr>
    </w:lvl>
    <w:lvl w:ilvl="6">
      <w:start w:val="1"/>
      <w:numFmt w:val="decimal"/>
      <w:isLgl/>
      <w:lvlText w:val="%1.%2.%3.%4.%5.%6.%7."/>
      <w:lvlJc w:val="left"/>
      <w:pPr>
        <w:ind w:left="5126" w:hanging="1440"/>
      </w:pPr>
      <w:rPr>
        <w:rFonts w:cs="Times New Roman" w:hint="default"/>
      </w:rPr>
    </w:lvl>
    <w:lvl w:ilvl="7">
      <w:start w:val="1"/>
      <w:numFmt w:val="decimal"/>
      <w:isLgl/>
      <w:lvlText w:val="%1.%2.%3.%4.%5.%6.%7.%8."/>
      <w:lvlJc w:val="left"/>
      <w:pPr>
        <w:ind w:left="5126" w:hanging="1440"/>
      </w:pPr>
      <w:rPr>
        <w:rFonts w:cs="Times New Roman" w:hint="default"/>
      </w:rPr>
    </w:lvl>
    <w:lvl w:ilvl="8">
      <w:start w:val="1"/>
      <w:numFmt w:val="decimal"/>
      <w:isLgl/>
      <w:lvlText w:val="%1.%2.%3.%4.%5.%6.%7.%8.%9."/>
      <w:lvlJc w:val="left"/>
      <w:pPr>
        <w:ind w:left="5486" w:hanging="1800"/>
      </w:pPr>
      <w:rPr>
        <w:rFonts w:cs="Times New Roman" w:hint="default"/>
      </w:rPr>
    </w:lvl>
  </w:abstractNum>
  <w:abstractNum w:abstractNumId="28" w15:restartNumberingAfterBreak="0">
    <w:nsid w:val="7F065580"/>
    <w:multiLevelType w:val="hybridMultilevel"/>
    <w:tmpl w:val="8E141660"/>
    <w:lvl w:ilvl="0" w:tplc="04190017">
      <w:start w:val="1"/>
      <w:numFmt w:val="lowerLetter"/>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8"/>
  </w:num>
  <w:num w:numId="2">
    <w:abstractNumId w:val="12"/>
  </w:num>
  <w:num w:numId="3">
    <w:abstractNumId w:val="4"/>
  </w:num>
  <w:num w:numId="4">
    <w:abstractNumId w:val="16"/>
  </w:num>
  <w:num w:numId="5">
    <w:abstractNumId w:val="14"/>
  </w:num>
  <w:num w:numId="6">
    <w:abstractNumId w:val="13"/>
  </w:num>
  <w:num w:numId="7">
    <w:abstractNumId w:val="17"/>
  </w:num>
  <w:num w:numId="8">
    <w:abstractNumId w:val="6"/>
  </w:num>
  <w:num w:numId="9">
    <w:abstractNumId w:val="22"/>
  </w:num>
  <w:num w:numId="10">
    <w:abstractNumId w:val="10"/>
  </w:num>
  <w:num w:numId="11">
    <w:abstractNumId w:val="25"/>
  </w:num>
  <w:num w:numId="12">
    <w:abstractNumId w:val="23"/>
  </w:num>
  <w:num w:numId="13">
    <w:abstractNumId w:val="1"/>
  </w:num>
  <w:num w:numId="14">
    <w:abstractNumId w:val="24"/>
  </w:num>
  <w:num w:numId="15">
    <w:abstractNumId w:val="3"/>
  </w:num>
  <w:num w:numId="16">
    <w:abstractNumId w:val="20"/>
  </w:num>
  <w:num w:numId="17">
    <w:abstractNumId w:val="7"/>
  </w:num>
  <w:num w:numId="18">
    <w:abstractNumId w:val="8"/>
  </w:num>
  <w:num w:numId="19">
    <w:abstractNumId w:val="26"/>
  </w:num>
  <w:num w:numId="20">
    <w:abstractNumId w:val="28"/>
  </w:num>
  <w:num w:numId="21">
    <w:abstractNumId w:val="21"/>
  </w:num>
  <w:num w:numId="22">
    <w:abstractNumId w:val="19"/>
  </w:num>
  <w:num w:numId="23">
    <w:abstractNumId w:val="11"/>
  </w:num>
  <w:num w:numId="24">
    <w:abstractNumId w:val="27"/>
  </w:num>
  <w:num w:numId="25">
    <w:abstractNumId w:val="2"/>
  </w:num>
  <w:num w:numId="26">
    <w:abstractNumId w:val="5"/>
  </w:num>
  <w:num w:numId="27">
    <w:abstractNumId w:val="15"/>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883"/>
    <w:rsid w:val="00057C2E"/>
    <w:rsid w:val="00081C0E"/>
    <w:rsid w:val="000837CC"/>
    <w:rsid w:val="00130C71"/>
    <w:rsid w:val="00132D33"/>
    <w:rsid w:val="00144647"/>
    <w:rsid w:val="00153EC2"/>
    <w:rsid w:val="001B0A67"/>
    <w:rsid w:val="001B6501"/>
    <w:rsid w:val="001F0294"/>
    <w:rsid w:val="002132D1"/>
    <w:rsid w:val="00235D5D"/>
    <w:rsid w:val="00262193"/>
    <w:rsid w:val="00263869"/>
    <w:rsid w:val="002F43EB"/>
    <w:rsid w:val="00321C96"/>
    <w:rsid w:val="00324B23"/>
    <w:rsid w:val="003C658F"/>
    <w:rsid w:val="003E087D"/>
    <w:rsid w:val="00402D2E"/>
    <w:rsid w:val="00470510"/>
    <w:rsid w:val="004B3625"/>
    <w:rsid w:val="004D378E"/>
    <w:rsid w:val="004E24C6"/>
    <w:rsid w:val="00505D71"/>
    <w:rsid w:val="00586889"/>
    <w:rsid w:val="0067234B"/>
    <w:rsid w:val="0068546D"/>
    <w:rsid w:val="006B4B3A"/>
    <w:rsid w:val="006B78ED"/>
    <w:rsid w:val="006C4388"/>
    <w:rsid w:val="00711DC2"/>
    <w:rsid w:val="00785825"/>
    <w:rsid w:val="007D1583"/>
    <w:rsid w:val="007D536E"/>
    <w:rsid w:val="007D65AC"/>
    <w:rsid w:val="008C30B1"/>
    <w:rsid w:val="008C7C57"/>
    <w:rsid w:val="008D574A"/>
    <w:rsid w:val="00901876"/>
    <w:rsid w:val="00902521"/>
    <w:rsid w:val="00912E4F"/>
    <w:rsid w:val="009326EF"/>
    <w:rsid w:val="00943EB1"/>
    <w:rsid w:val="00953637"/>
    <w:rsid w:val="00984D4B"/>
    <w:rsid w:val="00A4407A"/>
    <w:rsid w:val="00A56100"/>
    <w:rsid w:val="00A60AD9"/>
    <w:rsid w:val="00AE4883"/>
    <w:rsid w:val="00B52192"/>
    <w:rsid w:val="00B704B6"/>
    <w:rsid w:val="00B729AF"/>
    <w:rsid w:val="00BB0AF3"/>
    <w:rsid w:val="00C34E06"/>
    <w:rsid w:val="00C5502B"/>
    <w:rsid w:val="00C73FD9"/>
    <w:rsid w:val="00CC0521"/>
    <w:rsid w:val="00CC39EB"/>
    <w:rsid w:val="00CD353B"/>
    <w:rsid w:val="00D11BEC"/>
    <w:rsid w:val="00D51266"/>
    <w:rsid w:val="00D643FC"/>
    <w:rsid w:val="00DA3F22"/>
    <w:rsid w:val="00E77828"/>
    <w:rsid w:val="00E91018"/>
    <w:rsid w:val="00EE4CB2"/>
    <w:rsid w:val="00EF0406"/>
    <w:rsid w:val="00F0057D"/>
    <w:rsid w:val="00F57A56"/>
    <w:rsid w:val="00F97D22"/>
    <w:rsid w:val="00FE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D2238"/>
  <w15:docId w15:val="{AB66F63E-AF62-4D09-A4EA-1B18DEF2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883"/>
    <w:pPr>
      <w:widowControl w:val="0"/>
    </w:pPr>
    <w:rPr>
      <w:sz w:val="22"/>
      <w:szCs w:val="22"/>
      <w:lang w:val="en-US" w:eastAsia="en-US"/>
    </w:rPr>
  </w:style>
  <w:style w:type="paragraph" w:styleId="3">
    <w:name w:val="heading 3"/>
    <w:basedOn w:val="a"/>
    <w:next w:val="a"/>
    <w:link w:val="30"/>
    <w:uiPriority w:val="99"/>
    <w:qFormat/>
    <w:locked/>
    <w:rsid w:val="00144647"/>
    <w:pPr>
      <w:keepNext/>
      <w:widowControl/>
      <w:spacing w:before="240" w:after="60"/>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uiPriority w:val="99"/>
    <w:semiHidden/>
    <w:locked/>
    <w:rPr>
      <w:rFonts w:ascii="Cambria" w:hAnsi="Cambria" w:cs="Times New Roman"/>
      <w:b/>
      <w:bCs/>
      <w:sz w:val="26"/>
      <w:szCs w:val="26"/>
      <w:lang w:val="en-US" w:eastAsia="en-US"/>
    </w:rPr>
  </w:style>
  <w:style w:type="paragraph" w:styleId="a3">
    <w:name w:val="Body Text"/>
    <w:basedOn w:val="a"/>
    <w:link w:val="a4"/>
    <w:uiPriority w:val="99"/>
    <w:rsid w:val="00AE4883"/>
    <w:pPr>
      <w:ind w:left="104"/>
    </w:pPr>
    <w:rPr>
      <w:rFonts w:ascii="Times New Roman" w:eastAsia="Times New Roman" w:hAnsi="Times New Roman"/>
      <w:sz w:val="28"/>
      <w:szCs w:val="28"/>
    </w:rPr>
  </w:style>
  <w:style w:type="character" w:customStyle="1" w:styleId="a4">
    <w:name w:val="Основной текст Знак"/>
    <w:link w:val="a3"/>
    <w:uiPriority w:val="99"/>
    <w:locked/>
    <w:rsid w:val="00AE4883"/>
    <w:rPr>
      <w:rFonts w:ascii="Times New Roman" w:hAnsi="Times New Roman" w:cs="Times New Roman"/>
      <w:sz w:val="28"/>
      <w:szCs w:val="28"/>
      <w:lang w:val="en-US"/>
    </w:rPr>
  </w:style>
  <w:style w:type="paragraph" w:customStyle="1" w:styleId="Heading11">
    <w:name w:val="Heading 11"/>
    <w:basedOn w:val="a"/>
    <w:uiPriority w:val="99"/>
    <w:rsid w:val="00AE4883"/>
    <w:pPr>
      <w:ind w:left="104"/>
      <w:outlineLvl w:val="1"/>
    </w:pPr>
    <w:rPr>
      <w:rFonts w:ascii="Times New Roman" w:eastAsia="Times New Roman" w:hAnsi="Times New Roman"/>
      <w:b/>
      <w:bCs/>
      <w:sz w:val="28"/>
      <w:szCs w:val="28"/>
    </w:rPr>
  </w:style>
  <w:style w:type="paragraph" w:styleId="a5">
    <w:name w:val="List Paragraph"/>
    <w:basedOn w:val="a"/>
    <w:uiPriority w:val="99"/>
    <w:qFormat/>
    <w:rsid w:val="00AE4883"/>
  </w:style>
  <w:style w:type="table" w:styleId="a6">
    <w:name w:val="Table Grid"/>
    <w:basedOn w:val="a1"/>
    <w:uiPriority w:val="99"/>
    <w:rsid w:val="00AE48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99"/>
    <w:rsid w:val="00AE4883"/>
  </w:style>
  <w:style w:type="paragraph" w:styleId="a7">
    <w:name w:val="No Spacing"/>
    <w:uiPriority w:val="99"/>
    <w:qFormat/>
    <w:rsid w:val="00CC39EB"/>
    <w:pPr>
      <w:widowControl w:val="0"/>
    </w:pPr>
    <w:rPr>
      <w:sz w:val="22"/>
      <w:szCs w:val="22"/>
      <w:lang w:val="en-US" w:eastAsia="en-US"/>
    </w:rPr>
  </w:style>
  <w:style w:type="paragraph" w:styleId="a8">
    <w:name w:val="Body Text Indent"/>
    <w:basedOn w:val="a"/>
    <w:link w:val="a9"/>
    <w:uiPriority w:val="99"/>
    <w:rsid w:val="00263869"/>
    <w:pPr>
      <w:spacing w:after="120"/>
      <w:ind w:left="283"/>
    </w:pPr>
  </w:style>
  <w:style w:type="character" w:customStyle="1" w:styleId="a9">
    <w:name w:val="Основной текст с отступом Знак"/>
    <w:link w:val="a8"/>
    <w:uiPriority w:val="99"/>
    <w:locked/>
    <w:rsid w:val="00263869"/>
    <w:rPr>
      <w:rFonts w:cs="Times New Roman"/>
      <w:lang w:val="en-US"/>
    </w:rPr>
  </w:style>
  <w:style w:type="character" w:styleId="aa">
    <w:name w:val="Strong"/>
    <w:uiPriority w:val="99"/>
    <w:qFormat/>
    <w:rsid w:val="00711DC2"/>
    <w:rPr>
      <w:rFonts w:cs="Times New Roman"/>
      <w:b/>
      <w:bCs/>
    </w:rPr>
  </w:style>
  <w:style w:type="paragraph" w:styleId="31">
    <w:name w:val="Body Text 3"/>
    <w:basedOn w:val="a"/>
    <w:link w:val="32"/>
    <w:uiPriority w:val="99"/>
    <w:rsid w:val="00785825"/>
    <w:pPr>
      <w:widowControl/>
      <w:spacing w:after="120" w:line="276" w:lineRule="auto"/>
    </w:pPr>
    <w:rPr>
      <w:sz w:val="16"/>
      <w:szCs w:val="16"/>
      <w:lang w:val="ru-RU"/>
    </w:rPr>
  </w:style>
  <w:style w:type="character" w:customStyle="1" w:styleId="32">
    <w:name w:val="Основной текст 3 Знак"/>
    <w:link w:val="31"/>
    <w:uiPriority w:val="99"/>
    <w:locked/>
    <w:rsid w:val="00785825"/>
    <w:rPr>
      <w:rFonts w:ascii="Calibri" w:hAnsi="Calibri" w:cs="Times New Roman"/>
      <w:sz w:val="16"/>
      <w:szCs w:val="16"/>
      <w:lang w:val="ru-RU" w:eastAsia="en-US" w:bidi="ar-SA"/>
    </w:rPr>
  </w:style>
  <w:style w:type="paragraph" w:styleId="ab">
    <w:name w:val="Normal (Web)"/>
    <w:basedOn w:val="a"/>
    <w:uiPriority w:val="99"/>
    <w:rsid w:val="008D574A"/>
    <w:pPr>
      <w:widowControl/>
      <w:spacing w:before="100" w:beforeAutospacing="1" w:after="100" w:afterAutospacing="1"/>
    </w:pPr>
    <w:rPr>
      <w:rFonts w:ascii="Times New Roman" w:eastAsia="Times New Roman" w:hAnsi="Times New Roman"/>
      <w:sz w:val="24"/>
      <w:szCs w:val="24"/>
      <w:lang w:val="ru-RU" w:eastAsia="ru-RU"/>
    </w:rPr>
  </w:style>
  <w:style w:type="paragraph" w:customStyle="1" w:styleId="c1">
    <w:name w:val="c1"/>
    <w:basedOn w:val="a"/>
    <w:uiPriority w:val="99"/>
    <w:rsid w:val="008D574A"/>
    <w:pPr>
      <w:widowControl/>
      <w:spacing w:before="100" w:beforeAutospacing="1" w:after="100" w:afterAutospacing="1"/>
    </w:pPr>
    <w:rPr>
      <w:rFonts w:ascii="Times New Roman" w:hAnsi="Times New Roman"/>
      <w:sz w:val="24"/>
      <w:szCs w:val="24"/>
      <w:lang w:val="ru-RU" w:eastAsia="ru-RU"/>
    </w:rPr>
  </w:style>
  <w:style w:type="character" w:customStyle="1" w:styleId="c2">
    <w:name w:val="c2"/>
    <w:uiPriority w:val="99"/>
    <w:rsid w:val="008D574A"/>
    <w:rPr>
      <w:rFonts w:cs="Times New Roman"/>
    </w:rPr>
  </w:style>
  <w:style w:type="character" w:customStyle="1" w:styleId="c3">
    <w:name w:val="c3"/>
    <w:uiPriority w:val="99"/>
    <w:rsid w:val="008D574A"/>
    <w:rPr>
      <w:rFonts w:cs="Times New Roman"/>
    </w:rPr>
  </w:style>
  <w:style w:type="paragraph" w:styleId="2">
    <w:name w:val="Body Text First Indent 2"/>
    <w:basedOn w:val="a8"/>
    <w:link w:val="20"/>
    <w:uiPriority w:val="99"/>
    <w:rsid w:val="00144647"/>
    <w:pPr>
      <w:ind w:firstLine="210"/>
    </w:pPr>
  </w:style>
  <w:style w:type="character" w:customStyle="1" w:styleId="20">
    <w:name w:val="Красная строка 2 Знак"/>
    <w:link w:val="2"/>
    <w:uiPriority w:val="99"/>
    <w:semiHidden/>
    <w:locked/>
    <w:rPr>
      <w:rFonts w:cs="Times New Roman"/>
      <w:lang w:val="en-US" w:eastAsia="en-US"/>
    </w:rPr>
  </w:style>
  <w:style w:type="character" w:customStyle="1" w:styleId="30">
    <w:name w:val="Заголовок 3 Знак"/>
    <w:link w:val="3"/>
    <w:uiPriority w:val="99"/>
    <w:semiHidden/>
    <w:locked/>
    <w:rsid w:val="00144647"/>
    <w:rPr>
      <w:rFonts w:ascii="Arial" w:hAnsi="Arial" w:cs="Arial"/>
      <w:b/>
      <w:bCs/>
      <w:sz w:val="26"/>
      <w:szCs w:val="26"/>
      <w:lang w:val="ru-RU" w:eastAsia="ru-RU" w:bidi="ar-SA"/>
    </w:rPr>
  </w:style>
  <w:style w:type="paragraph" w:styleId="21">
    <w:name w:val="List 2"/>
    <w:basedOn w:val="a"/>
    <w:uiPriority w:val="99"/>
    <w:rsid w:val="00144647"/>
    <w:pPr>
      <w:widowControl/>
      <w:ind w:left="566" w:hanging="283"/>
      <w:jc w:val="both"/>
    </w:pPr>
    <w:rPr>
      <w:rFonts w:ascii="Times New Roman" w:hAnsi="Times New Roman"/>
      <w:sz w:val="24"/>
      <w:szCs w:val="24"/>
      <w:lang w:val="ru-RU" w:eastAsia="ru-RU"/>
    </w:rPr>
  </w:style>
  <w:style w:type="character" w:styleId="ac">
    <w:name w:val="Hyperlink"/>
    <w:semiHidden/>
    <w:unhideWhenUsed/>
    <w:rsid w:val="00C73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826405">
      <w:bodyDiv w:val="1"/>
      <w:marLeft w:val="0"/>
      <w:marRight w:val="0"/>
      <w:marTop w:val="0"/>
      <w:marBottom w:val="0"/>
      <w:divBdr>
        <w:top w:val="none" w:sz="0" w:space="0" w:color="auto"/>
        <w:left w:val="none" w:sz="0" w:space="0" w:color="auto"/>
        <w:bottom w:val="none" w:sz="0" w:space="0" w:color="auto"/>
        <w:right w:val="none" w:sz="0" w:space="0" w:color="auto"/>
      </w:divBdr>
    </w:div>
    <w:div w:id="547955595">
      <w:bodyDiv w:val="1"/>
      <w:marLeft w:val="0"/>
      <w:marRight w:val="0"/>
      <w:marTop w:val="0"/>
      <w:marBottom w:val="0"/>
      <w:divBdr>
        <w:top w:val="none" w:sz="0" w:space="0" w:color="auto"/>
        <w:left w:val="none" w:sz="0" w:space="0" w:color="auto"/>
        <w:bottom w:val="none" w:sz="0" w:space="0" w:color="auto"/>
        <w:right w:val="none" w:sz="0" w:space="0" w:color="auto"/>
      </w:divBdr>
    </w:div>
    <w:div w:id="579681905">
      <w:bodyDiv w:val="1"/>
      <w:marLeft w:val="0"/>
      <w:marRight w:val="0"/>
      <w:marTop w:val="0"/>
      <w:marBottom w:val="0"/>
      <w:divBdr>
        <w:top w:val="none" w:sz="0" w:space="0" w:color="auto"/>
        <w:left w:val="none" w:sz="0" w:space="0" w:color="auto"/>
        <w:bottom w:val="none" w:sz="0" w:space="0" w:color="auto"/>
        <w:right w:val="none" w:sz="0" w:space="0" w:color="auto"/>
      </w:divBdr>
    </w:div>
    <w:div w:id="1044866168">
      <w:bodyDiv w:val="1"/>
      <w:marLeft w:val="0"/>
      <w:marRight w:val="0"/>
      <w:marTop w:val="0"/>
      <w:marBottom w:val="0"/>
      <w:divBdr>
        <w:top w:val="none" w:sz="0" w:space="0" w:color="auto"/>
        <w:left w:val="none" w:sz="0" w:space="0" w:color="auto"/>
        <w:bottom w:val="none" w:sz="0" w:space="0" w:color="auto"/>
        <w:right w:val="none" w:sz="0" w:space="0" w:color="auto"/>
      </w:divBdr>
    </w:div>
    <w:div w:id="1519344540">
      <w:bodyDiv w:val="1"/>
      <w:marLeft w:val="0"/>
      <w:marRight w:val="0"/>
      <w:marTop w:val="0"/>
      <w:marBottom w:val="0"/>
      <w:divBdr>
        <w:top w:val="none" w:sz="0" w:space="0" w:color="auto"/>
        <w:left w:val="none" w:sz="0" w:space="0" w:color="auto"/>
        <w:bottom w:val="none" w:sz="0" w:space="0" w:color="auto"/>
        <w:right w:val="none" w:sz="0" w:space="0" w:color="auto"/>
      </w:divBdr>
    </w:div>
    <w:div w:id="18250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11</Pages>
  <Words>4089</Words>
  <Characters>23310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Notebook</cp:lastModifiedBy>
  <cp:revision>9</cp:revision>
  <dcterms:created xsi:type="dcterms:W3CDTF">2015-09-26T14:17:00Z</dcterms:created>
  <dcterms:modified xsi:type="dcterms:W3CDTF">2016-12-02T04:37:00Z</dcterms:modified>
</cp:coreProperties>
</file>