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B52" w:rsidRPr="00A8749A" w:rsidRDefault="007B2B52">
      <w:pPr>
        <w:rPr>
          <w:rFonts w:ascii="Times New Roman" w:hAnsi="Times New Roman" w:cs="Times New Roman"/>
          <w:sz w:val="28"/>
          <w:szCs w:val="28"/>
        </w:rPr>
      </w:pPr>
      <w:r w:rsidRPr="00A8749A">
        <w:rPr>
          <w:rFonts w:ascii="Times New Roman" w:hAnsi="Times New Roman" w:cs="Times New Roman"/>
          <w:sz w:val="28"/>
          <w:szCs w:val="28"/>
        </w:rPr>
        <w:t>Отчет о проведении креативной пятницы праздник «Креативных шляп».</w:t>
      </w:r>
    </w:p>
    <w:p w:rsidR="005F7871" w:rsidRPr="00A8749A" w:rsidRDefault="007B2B52">
      <w:pPr>
        <w:rPr>
          <w:rFonts w:ascii="Times New Roman" w:hAnsi="Times New Roman" w:cs="Times New Roman"/>
          <w:sz w:val="28"/>
          <w:szCs w:val="28"/>
        </w:rPr>
      </w:pPr>
      <w:r w:rsidRPr="00A8749A">
        <w:rPr>
          <w:rFonts w:ascii="Times New Roman" w:hAnsi="Times New Roman" w:cs="Times New Roman"/>
          <w:sz w:val="28"/>
          <w:szCs w:val="28"/>
        </w:rPr>
        <w:t xml:space="preserve">Праздник – это всегда удивительные чудеса, волшебные краски и звонкий смех детей. Так, и в нашем детском саду для детей прошел праздник «Креативных шляп». К нему воспитанники и их родители начали готовиться заранее. Взрослые получили домашнее задание – украсить или смастерить вместе с детьми шляпки. А уж </w:t>
      </w:r>
      <w:r w:rsidR="00A8749A" w:rsidRPr="00A8749A">
        <w:rPr>
          <w:rFonts w:ascii="Times New Roman" w:hAnsi="Times New Roman" w:cs="Times New Roman"/>
          <w:sz w:val="28"/>
          <w:szCs w:val="28"/>
        </w:rPr>
        <w:t>ребятишки</w:t>
      </w:r>
      <w:r w:rsidRPr="00A8749A">
        <w:rPr>
          <w:rFonts w:ascii="Times New Roman" w:hAnsi="Times New Roman" w:cs="Times New Roman"/>
          <w:sz w:val="28"/>
          <w:szCs w:val="28"/>
        </w:rPr>
        <w:t xml:space="preserve"> постарались представить свои головные уборы как можно ярче.</w:t>
      </w:r>
      <w:r w:rsidR="00A8749A" w:rsidRPr="00A874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A8749A" w:rsidRPr="00A87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9188" cy="4019391"/>
            <wp:effectExtent l="0" t="0" r="0" b="635"/>
            <wp:docPr id="1" name="Рисунок 1" descr="F:\DCIM\100PHOTO\SAM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5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88" cy="402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8749A">
        <w:rPr>
          <w:rFonts w:ascii="Times New Roman" w:hAnsi="Times New Roman" w:cs="Times New Roman"/>
          <w:sz w:val="28"/>
          <w:szCs w:val="28"/>
        </w:rPr>
        <w:t xml:space="preserve"> Сколько выдумки и фантазии было проявлено в совместном рукоделии причудливых головных уборов! Детьми было представлено разнообразие шляп. </w:t>
      </w:r>
      <w:r w:rsidRPr="00A874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 родителям была выражена огромная благодарность за активное участие в изготовлении шляп. Многие дети проявили себя не только с любознательной стороны, но и были настоящими рукодельниками. </w:t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Итак, оригинальная идея «Показ дамских шляпок и мужских шляп» реализовалась! </w:t>
      </w:r>
      <w:r w:rsidR="00A8749A" w:rsidRPr="00A8749A">
        <w:rPr>
          <w:rFonts w:ascii="Times New Roman" w:eastAsia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130588" cy="3847941"/>
            <wp:effectExtent l="0" t="0" r="0" b="635"/>
            <wp:docPr id="2" name="Рисунок 2" descr="F:\DCIM\100PHOTO\SAM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72" cy="38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Дорогие друзья, шляпы и шляпки будут всегда, потому, что они удивительное создание человечества; во все времена считались модным не только женским, но и мужским аксессуаром. Они были и остаются неизменным признаком изысканности и исключительного вкуса, воплощения женского кокетства, элегантности мужчин. </w:t>
      </w:r>
      <w:r w:rsidR="00A8749A" w:rsidRPr="00A8749A">
        <w:rPr>
          <w:rFonts w:ascii="Times New Roman" w:eastAsia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5216313" cy="3912235"/>
            <wp:effectExtent l="0" t="0" r="3810" b="0"/>
            <wp:docPr id="3" name="Рисунок 3" descr="F:\DCIM\100PHOTO\SAM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96" cy="391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Шляпка всегда была и остается главным средством для достижения цели. А </w:t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lastRenderedPageBreak/>
        <w:t>цели во все времена было две: свести с ума мужчину и сразить наповал соперницу. И всего лишь такая небольшая деталь одежды как шляпка - была главным оружием.</w:t>
      </w:r>
      <w:r w:rsid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Шляпы это весело! И мы очень надеемся, и будем рады, что доставили вам истинное наслаждение и удовольствие.</w:t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Счастливые глаза детей говорили о главном: праздник </w:t>
      </w:r>
      <w:proofErr w:type="gramStart"/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удался!</w:t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Все</w:t>
      </w:r>
      <w:proofErr w:type="gramEnd"/>
      <w:r w:rsidR="00A8749A" w:rsidRPr="00A8749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дело в шляпе!</w:t>
      </w:r>
      <w:r w:rsidR="00A8749A" w:rsidRPr="00A874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749A" w:rsidRPr="00A8749A">
        <w:rPr>
          <w:rFonts w:ascii="Times New Roman" w:eastAsia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5292513" cy="3969385"/>
            <wp:effectExtent l="0" t="0" r="3810" b="0"/>
            <wp:docPr id="4" name="Рисунок 4" descr="F:\DCIM\100PHOTO\SAM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5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27" cy="39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871" w:rsidRPr="00A87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B52"/>
    <w:rsid w:val="003124F7"/>
    <w:rsid w:val="005F7871"/>
    <w:rsid w:val="007B2B52"/>
    <w:rsid w:val="00A8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26CA1-1E70-451A-9C7E-8F03D666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2018-10-03T09:11:00Z</dcterms:created>
  <dcterms:modified xsi:type="dcterms:W3CDTF">2018-10-03T09:39:00Z</dcterms:modified>
</cp:coreProperties>
</file>