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66" w:rsidRPr="00A63A66" w:rsidRDefault="000E6A28" w:rsidP="000E6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A66">
        <w:rPr>
          <w:rFonts w:ascii="Times New Roman" w:hAnsi="Times New Roman" w:cs="Times New Roman"/>
          <w:b/>
          <w:sz w:val="28"/>
          <w:szCs w:val="28"/>
        </w:rPr>
        <w:t xml:space="preserve">Расписание уроков филиала МАОУ </w:t>
      </w:r>
      <w:proofErr w:type="spellStart"/>
      <w:r w:rsidRPr="00A63A66">
        <w:rPr>
          <w:rFonts w:ascii="Times New Roman" w:hAnsi="Times New Roman" w:cs="Times New Roman"/>
          <w:b/>
          <w:sz w:val="28"/>
          <w:szCs w:val="28"/>
        </w:rPr>
        <w:t>Петелинская</w:t>
      </w:r>
      <w:proofErr w:type="spellEnd"/>
      <w:r w:rsidRPr="00A63A66">
        <w:rPr>
          <w:rFonts w:ascii="Times New Roman" w:hAnsi="Times New Roman" w:cs="Times New Roman"/>
          <w:b/>
          <w:sz w:val="28"/>
          <w:szCs w:val="28"/>
        </w:rPr>
        <w:t xml:space="preserve"> СОШ «</w:t>
      </w:r>
      <w:proofErr w:type="spellStart"/>
      <w:r w:rsidRPr="00A63A66">
        <w:rPr>
          <w:rFonts w:ascii="Times New Roman" w:hAnsi="Times New Roman" w:cs="Times New Roman"/>
          <w:b/>
          <w:sz w:val="28"/>
          <w:szCs w:val="28"/>
        </w:rPr>
        <w:t>Хохловская</w:t>
      </w:r>
      <w:proofErr w:type="spellEnd"/>
      <w:r w:rsidRPr="00A63A66">
        <w:rPr>
          <w:rFonts w:ascii="Times New Roman" w:hAnsi="Times New Roman" w:cs="Times New Roman"/>
          <w:b/>
          <w:sz w:val="28"/>
          <w:szCs w:val="28"/>
        </w:rPr>
        <w:t xml:space="preserve"> СОШ» на 2017/18 </w:t>
      </w:r>
      <w:proofErr w:type="spellStart"/>
      <w:r w:rsidRPr="00A63A66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Pr="00A63A6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page" w:tblpX="11724" w:tblpY="199"/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A63A66" w:rsidRPr="008A7538" w:rsidTr="00F53F4E">
        <w:trPr>
          <w:trHeight w:val="13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63A66" w:rsidRPr="008A7538" w:rsidRDefault="00A63A66" w:rsidP="00F53F4E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color w:val="000000"/>
              </w:rPr>
            </w:pPr>
            <w:r w:rsidRPr="008A7538">
              <w:rPr>
                <w:rFonts w:ascii="Times New Roman" w:hAnsi="Times New Roman" w:cs="Times New Roman"/>
                <w:color w:val="000000"/>
              </w:rPr>
              <w:t>УТВЕРЖДАЮ:_______________</w:t>
            </w:r>
          </w:p>
        </w:tc>
      </w:tr>
      <w:tr w:rsidR="00A63A66" w:rsidRPr="008A7538" w:rsidTr="00F53F4E">
        <w:trPr>
          <w:trHeight w:val="13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63A66" w:rsidRPr="008A7538" w:rsidRDefault="00A63A66" w:rsidP="00F5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7538">
              <w:rPr>
                <w:rFonts w:ascii="Times New Roman" w:hAnsi="Times New Roman" w:cs="Times New Roman"/>
                <w:color w:val="000000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8A75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7538">
              <w:rPr>
                <w:rFonts w:ascii="Times New Roman" w:hAnsi="Times New Roman" w:cs="Times New Roman"/>
                <w:color w:val="000000"/>
              </w:rPr>
              <w:t>С.П.Бычкова</w:t>
            </w:r>
            <w:proofErr w:type="spellEnd"/>
          </w:p>
        </w:tc>
      </w:tr>
      <w:tr w:rsidR="00A63A66" w:rsidRPr="008A7538" w:rsidTr="00F53F4E">
        <w:trPr>
          <w:trHeight w:val="14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63A66" w:rsidRPr="008A7538" w:rsidRDefault="00A63A66" w:rsidP="00F5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7538">
              <w:rPr>
                <w:rFonts w:ascii="Times New Roman" w:hAnsi="Times New Roman" w:cs="Times New Roman"/>
                <w:color w:val="000000"/>
              </w:rPr>
              <w:t>приказ № 74/6-ОД от 01.09.2017г.</w:t>
            </w:r>
          </w:p>
        </w:tc>
      </w:tr>
    </w:tbl>
    <w:p w:rsidR="00E07615" w:rsidRDefault="00E07615" w:rsidP="000E6A28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"/>
        <w:gridCol w:w="308"/>
        <w:gridCol w:w="1222"/>
        <w:gridCol w:w="1223"/>
        <w:gridCol w:w="1223"/>
        <w:gridCol w:w="1223"/>
        <w:gridCol w:w="1467"/>
        <w:gridCol w:w="1467"/>
        <w:gridCol w:w="1223"/>
        <w:gridCol w:w="1223"/>
        <w:gridCol w:w="1223"/>
        <w:gridCol w:w="1223"/>
        <w:gridCol w:w="1223"/>
      </w:tblGrid>
      <w:tr w:rsidR="004B0812" w:rsidRPr="000E6A28" w:rsidTr="004B0812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6A2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6A2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A28" w:rsidRPr="000E6A28" w:rsidRDefault="000E6A28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4"/>
                <w:szCs w:val="24"/>
                <w:lang w:eastAsia="ru-RU"/>
              </w:rPr>
              <w:t xml:space="preserve">11 </w:t>
            </w:r>
            <w:r w:rsidRPr="000E6A28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74595D" w:rsidRPr="000E6A28" w:rsidRDefault="0074595D" w:rsidP="000E6A28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  <w:r w:rsidRPr="000E6A28">
              <w:rPr>
                <w:rFonts w:ascii="Cambria" w:eastAsia="Times New Roman" w:hAnsi="Cambria" w:cs="Cambria"/>
                <w:color w:val="000000"/>
                <w:sz w:val="48"/>
                <w:szCs w:val="48"/>
                <w:lang w:eastAsia="ru-RU"/>
              </w:rPr>
              <w:t>понедельник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лгебра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F5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F5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ическая культура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74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МХК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74595D" w:rsidRPr="000E6A28" w:rsidRDefault="0074595D" w:rsidP="000E6A28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  <w:r w:rsidRPr="000E6A28">
              <w:rPr>
                <w:rFonts w:ascii="Cambria" w:eastAsia="Times New Roman" w:hAnsi="Cambria" w:cs="Cambria"/>
                <w:color w:val="000000"/>
                <w:sz w:val="48"/>
                <w:szCs w:val="48"/>
                <w:lang w:eastAsia="ru-RU"/>
              </w:rPr>
              <w:t>вторник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ание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ющий мир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ющий мир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74595D" w:rsidRPr="000E6A28" w:rsidRDefault="0074595D" w:rsidP="000E6A28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  <w:r w:rsidRPr="000E6A28">
              <w:rPr>
                <w:rFonts w:ascii="Cambria" w:eastAsia="Times New Roman" w:hAnsi="Cambria" w:cs="Cambria"/>
                <w:color w:val="000000"/>
                <w:sz w:val="48"/>
                <w:szCs w:val="48"/>
                <w:lang w:eastAsia="ru-RU"/>
              </w:rPr>
              <w:t>среда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74595D"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74595D"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424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ющий мир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74595D"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74595D"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74595D"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74595D"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95D" w:rsidRPr="000E6A28" w:rsidRDefault="0074595D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B0812" w:rsidRPr="000E6A28" w:rsidRDefault="004B0812" w:rsidP="000E6A28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  <w:r w:rsidRPr="000E6A28">
              <w:rPr>
                <w:rFonts w:ascii="Cambria" w:eastAsia="Times New Roman" w:hAnsi="Cambria" w:cs="Cambria"/>
                <w:color w:val="000000"/>
                <w:sz w:val="48"/>
                <w:szCs w:val="48"/>
                <w:lang w:eastAsia="ru-RU"/>
              </w:rPr>
              <w:t>четверг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геометрия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ющий мир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ика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ия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0E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B0812" w:rsidRPr="000E6A28" w:rsidRDefault="004B0812" w:rsidP="00677BF7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  <w:r w:rsidRPr="000E6A28">
              <w:rPr>
                <w:rFonts w:ascii="Cambria" w:eastAsia="Times New Roman" w:hAnsi="Cambria" w:cs="Cambria"/>
                <w:color w:val="000000"/>
                <w:sz w:val="48"/>
                <w:szCs w:val="48"/>
                <w:lang w:eastAsia="ru-RU"/>
              </w:rPr>
              <w:t>пятница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Иностранный язык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ИЗО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Окружа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ющий мир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урное чтение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Окруж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ающий мир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Класс. час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677B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Иностранный язык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4B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Иностранный язык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МХК</w:t>
            </w: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Класс. час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Класс. час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Класс. час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Класс. час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Класс. час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Класс. час</w:t>
            </w:r>
          </w:p>
        </w:tc>
      </w:tr>
      <w:tr w:rsidR="004B0812" w:rsidRPr="000E6A28" w:rsidTr="004B0812">
        <w:trPr>
          <w:trHeight w:val="39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Algerian" w:eastAsia="Times New Roman" w:hAnsi="Algerian" w:cs="Calibri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jc w:val="right"/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</w:pPr>
            <w:r w:rsidRPr="000E6A28">
              <w:rPr>
                <w:rFonts w:ascii="Algerian" w:eastAsia="Times New Roman" w:hAnsi="Algerian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812" w:rsidRPr="000E6A28" w:rsidRDefault="004B0812" w:rsidP="0067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E6A28" w:rsidRPr="000E6A28" w:rsidRDefault="000E6A2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E6A28" w:rsidRPr="000E6A28" w:rsidSect="00A63A6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28"/>
    <w:rsid w:val="000E6A28"/>
    <w:rsid w:val="004B0812"/>
    <w:rsid w:val="0050556C"/>
    <w:rsid w:val="00677BF7"/>
    <w:rsid w:val="0074595D"/>
    <w:rsid w:val="00A63A66"/>
    <w:rsid w:val="00E07615"/>
    <w:rsid w:val="00F5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C6EC-1B8D-4E58-9B7D-1827482E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2017-09-18T05:06:00Z</cp:lastPrinted>
  <dcterms:created xsi:type="dcterms:W3CDTF">2017-09-17T17:26:00Z</dcterms:created>
  <dcterms:modified xsi:type="dcterms:W3CDTF">2017-09-18T05:09:00Z</dcterms:modified>
</cp:coreProperties>
</file>