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A1" w:rsidRPr="009F3A9A" w:rsidRDefault="008B42A1" w:rsidP="008B42A1">
      <w:pPr>
        <w:shd w:val="clear" w:color="auto" w:fill="F8F8F8"/>
        <w:spacing w:after="0" w:line="240" w:lineRule="auto"/>
        <w:outlineLvl w:val="0"/>
        <w:rPr>
          <w:rFonts w:ascii="Times New Roman" w:hAnsi="Times New Roman"/>
          <w:b/>
          <w:bCs/>
          <w:color w:val="1B669D"/>
          <w:kern w:val="36"/>
          <w:sz w:val="24"/>
          <w:szCs w:val="24"/>
        </w:rPr>
      </w:pPr>
      <w:r w:rsidRPr="009F3A9A">
        <w:rPr>
          <w:rFonts w:ascii="Times New Roman" w:hAnsi="Times New Roman"/>
          <w:b/>
          <w:bCs/>
          <w:color w:val="1B669D"/>
          <w:kern w:val="36"/>
          <w:sz w:val="24"/>
          <w:szCs w:val="24"/>
        </w:rPr>
        <w:t>Что нужно знать о гриппе</w:t>
      </w:r>
    </w:p>
    <w:p w:rsidR="008B42A1" w:rsidRPr="009F3A9A" w:rsidRDefault="008B42A1" w:rsidP="008B42A1">
      <w:pPr>
        <w:numPr>
          <w:ilvl w:val="0"/>
          <w:numId w:val="1"/>
        </w:numPr>
        <w:shd w:val="clear" w:color="auto" w:fill="F8F8F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>Грипп - это острая вирусная инфекция, легко передаваемая от человека к человеку.</w:t>
      </w:r>
    </w:p>
    <w:p w:rsidR="008B42A1" w:rsidRPr="009F3A9A" w:rsidRDefault="008B42A1" w:rsidP="008B42A1">
      <w:pPr>
        <w:numPr>
          <w:ilvl w:val="0"/>
          <w:numId w:val="1"/>
        </w:numPr>
        <w:shd w:val="clear" w:color="auto" w:fill="F8F8F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>Грипп циркулирует во всем мире, и им может заболеть любой человек.</w:t>
      </w:r>
    </w:p>
    <w:p w:rsidR="008B42A1" w:rsidRPr="009F3A9A" w:rsidRDefault="008B42A1" w:rsidP="008B42A1">
      <w:pPr>
        <w:numPr>
          <w:ilvl w:val="0"/>
          <w:numId w:val="1"/>
        </w:numPr>
        <w:shd w:val="clear" w:color="auto" w:fill="F8F8F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>Грипп вызывает ежегодные сезонные эпидемии, пик которых в районах с умеренным климатом приходится на зиму.</w:t>
      </w:r>
    </w:p>
    <w:p w:rsidR="008B42A1" w:rsidRPr="009F3A9A" w:rsidRDefault="008B42A1" w:rsidP="008B42A1">
      <w:pPr>
        <w:numPr>
          <w:ilvl w:val="0"/>
          <w:numId w:val="1"/>
        </w:numPr>
        <w:shd w:val="clear" w:color="auto" w:fill="F8F8F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>Грипп представляет собой серьезную проблему общественного здравоохранения, может иметь тяжелые осложнения и привести к смертельным исходам в группах населения повышенного риска.</w:t>
      </w:r>
    </w:p>
    <w:p w:rsidR="008B42A1" w:rsidRPr="009F3A9A" w:rsidRDefault="008B42A1" w:rsidP="008B42A1">
      <w:pPr>
        <w:numPr>
          <w:ilvl w:val="0"/>
          <w:numId w:val="1"/>
        </w:numPr>
        <w:shd w:val="clear" w:color="auto" w:fill="F8F8F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>Вакцинация - это самый эффективный способ профилактики и гриппа.</w:t>
      </w:r>
    </w:p>
    <w:p w:rsidR="008B42A1" w:rsidRPr="009F3A9A" w:rsidRDefault="008B42A1" w:rsidP="008B42A1">
      <w:pPr>
        <w:shd w:val="clear" w:color="auto" w:fill="F8F8F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b/>
          <w:bCs/>
          <w:color w:val="000000"/>
          <w:sz w:val="24"/>
          <w:szCs w:val="24"/>
        </w:rPr>
        <w:t>Признаки и симптомы</w:t>
      </w:r>
    </w:p>
    <w:p w:rsidR="008B42A1" w:rsidRPr="009F3A9A" w:rsidRDefault="008B42A1" w:rsidP="008B42A1">
      <w:pPr>
        <w:shd w:val="clear" w:color="auto" w:fill="F8F8F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 xml:space="preserve">Для сезонного гриппа характерны внезапное появление высокой температуры, кашель (обычно сухой), головная боль, мышечная боль и боль в суставах, сильное недомогание (плохое самочувствие), боль в горле и насморк. Большинство людей выздоравливает в течение недели. Но грипп может приводить к развитию тяжелых </w:t>
      </w:r>
      <w:proofErr w:type="gramStart"/>
      <w:r w:rsidRPr="009F3A9A">
        <w:rPr>
          <w:rFonts w:ascii="Times New Roman" w:hAnsi="Times New Roman"/>
          <w:color w:val="000000"/>
          <w:sz w:val="24"/>
          <w:szCs w:val="24"/>
        </w:rPr>
        <w:t>осложнений  или</w:t>
      </w:r>
      <w:proofErr w:type="gramEnd"/>
      <w:r w:rsidRPr="009F3A9A">
        <w:rPr>
          <w:rFonts w:ascii="Times New Roman" w:hAnsi="Times New Roman"/>
          <w:color w:val="000000"/>
          <w:sz w:val="24"/>
          <w:szCs w:val="24"/>
        </w:rPr>
        <w:t xml:space="preserve"> смерти у людей из групп повышенного риска. Период между инфицированием и заболеванием (инкубационный период) </w:t>
      </w:r>
      <w:proofErr w:type="gramStart"/>
      <w:r w:rsidRPr="009F3A9A">
        <w:rPr>
          <w:rFonts w:ascii="Times New Roman" w:hAnsi="Times New Roman"/>
          <w:color w:val="000000"/>
          <w:sz w:val="24"/>
          <w:szCs w:val="24"/>
        </w:rPr>
        <w:t>длится  1</w:t>
      </w:r>
      <w:proofErr w:type="gramEnd"/>
      <w:r w:rsidRPr="009F3A9A">
        <w:rPr>
          <w:rFonts w:ascii="Times New Roman" w:hAnsi="Times New Roman"/>
          <w:color w:val="000000"/>
          <w:sz w:val="24"/>
          <w:szCs w:val="24"/>
        </w:rPr>
        <w:t>-2 дня.</w:t>
      </w:r>
    </w:p>
    <w:p w:rsidR="008B42A1" w:rsidRPr="009F3A9A" w:rsidRDefault="008B42A1" w:rsidP="008B42A1">
      <w:pPr>
        <w:shd w:val="clear" w:color="auto" w:fill="F8F8F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b/>
          <w:bCs/>
          <w:color w:val="000000"/>
          <w:sz w:val="24"/>
          <w:szCs w:val="24"/>
        </w:rPr>
        <w:t>Группы риска</w:t>
      </w:r>
    </w:p>
    <w:p w:rsidR="008B42A1" w:rsidRPr="009F3A9A" w:rsidRDefault="008B42A1" w:rsidP="008B42A1">
      <w:pPr>
        <w:shd w:val="clear" w:color="auto" w:fill="F8F8F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 xml:space="preserve">Дети от 0 до 2 лет, дети, посещающие организованные коллективы, медицинские </w:t>
      </w:r>
      <w:proofErr w:type="gramStart"/>
      <w:r w:rsidRPr="009F3A9A">
        <w:rPr>
          <w:rFonts w:ascii="Times New Roman" w:hAnsi="Times New Roman"/>
          <w:color w:val="000000"/>
          <w:sz w:val="24"/>
          <w:szCs w:val="24"/>
        </w:rPr>
        <w:t>работники,  лица</w:t>
      </w:r>
      <w:proofErr w:type="gramEnd"/>
      <w:r w:rsidRPr="009F3A9A">
        <w:rPr>
          <w:rFonts w:ascii="Times New Roman" w:hAnsi="Times New Roman"/>
          <w:color w:val="000000"/>
          <w:sz w:val="24"/>
          <w:szCs w:val="24"/>
        </w:rPr>
        <w:t xml:space="preserve"> старше 60 лет и люди с хроническими заболеваниями, работники образовательных учреждений, транспорта и сферы обслуживания населения.</w:t>
      </w:r>
    </w:p>
    <w:p w:rsidR="008B42A1" w:rsidRPr="009F3A9A" w:rsidRDefault="008B42A1" w:rsidP="008B42A1">
      <w:pPr>
        <w:shd w:val="clear" w:color="auto" w:fill="F8F8F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b/>
          <w:bCs/>
          <w:color w:val="000000"/>
          <w:sz w:val="24"/>
          <w:szCs w:val="24"/>
        </w:rPr>
        <w:t>Передача инфекции</w:t>
      </w:r>
    </w:p>
    <w:p w:rsidR="008B42A1" w:rsidRPr="009F3A9A" w:rsidRDefault="008B42A1" w:rsidP="008B42A1">
      <w:pPr>
        <w:shd w:val="clear" w:color="auto" w:fill="F8F8F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>Сезонный грипп передается легко и может быстро распространяться в закрытых помещениях, общественном транспорте. Когда инфицированный человек кашляет или чихает, инфицированные капельки попадают в воздух. Их может вдохнуть другой человек и подвергнуться воздействию вируса. Вирус может также передаваться через руки, инфицированные вирусом. Для предотвращения передачи люди должны прикрывать рот и нос при кашле носовым платком и регулярно мыть руки.</w:t>
      </w:r>
    </w:p>
    <w:p w:rsidR="008B42A1" w:rsidRPr="009F3A9A" w:rsidRDefault="008B42A1" w:rsidP="008B42A1">
      <w:pPr>
        <w:shd w:val="clear" w:color="auto" w:fill="F8F8F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b/>
          <w:bCs/>
          <w:color w:val="000000"/>
          <w:sz w:val="24"/>
          <w:szCs w:val="24"/>
        </w:rPr>
        <w:t>Профилактика</w:t>
      </w:r>
    </w:p>
    <w:p w:rsidR="008B42A1" w:rsidRPr="009F3A9A" w:rsidRDefault="008B42A1" w:rsidP="008B42A1">
      <w:pPr>
        <w:shd w:val="clear" w:color="auto" w:fill="F8F8F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>      Самым эффективным путем профилактики гриппа и его осложнений является вакцинация. Вот уже более 60 лет имеются и используются безопасные и эффективные вакцины. Вакцинация особенно важна для людей из групп повышенного риска, а также для людей, живущих вместе с людьми из групп высокого риска или осуществляющих уход за ними.</w:t>
      </w:r>
    </w:p>
    <w:p w:rsidR="008B42A1" w:rsidRPr="009F3A9A" w:rsidRDefault="008B42A1" w:rsidP="008B42A1">
      <w:pPr>
        <w:shd w:val="clear" w:color="auto" w:fill="F8F8F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 xml:space="preserve">     Вакцинация гриппа наиболее эффективна в тех случаях, когда циркулирующие вирусы в значительной мере соответствуют вирусам вакцины. Вирусы гриппа постоянно меняются, и Глобальная сеть ВОЗ по </w:t>
      </w:r>
      <w:proofErr w:type="spellStart"/>
      <w:r w:rsidRPr="009F3A9A">
        <w:rPr>
          <w:rFonts w:ascii="Times New Roman" w:hAnsi="Times New Roman"/>
          <w:color w:val="000000"/>
          <w:sz w:val="24"/>
          <w:szCs w:val="24"/>
        </w:rPr>
        <w:t>эпиднадзору</w:t>
      </w:r>
      <w:proofErr w:type="spellEnd"/>
      <w:r w:rsidRPr="009F3A9A">
        <w:rPr>
          <w:rFonts w:ascii="Times New Roman" w:hAnsi="Times New Roman"/>
          <w:color w:val="000000"/>
          <w:sz w:val="24"/>
          <w:szCs w:val="24"/>
        </w:rPr>
        <w:t xml:space="preserve"> за гриппом (GISN), партнерство Национальных центров по гриппу во всем мире, проводит мониторинг вирусов гриппа, циркулирующих среди людей. ВОЗ ежегодно рекомендует состав вакцины с учетом прогноза, какие штаммы будут циркулировать в предстоящий </w:t>
      </w:r>
      <w:proofErr w:type="spellStart"/>
      <w:r w:rsidRPr="009F3A9A">
        <w:rPr>
          <w:rFonts w:ascii="Times New Roman" w:hAnsi="Times New Roman"/>
          <w:color w:val="000000"/>
          <w:sz w:val="24"/>
          <w:szCs w:val="24"/>
        </w:rPr>
        <w:t>эпидсезон</w:t>
      </w:r>
      <w:proofErr w:type="spellEnd"/>
      <w:r w:rsidRPr="009F3A9A">
        <w:rPr>
          <w:rFonts w:ascii="Times New Roman" w:hAnsi="Times New Roman"/>
          <w:color w:val="000000"/>
          <w:sz w:val="24"/>
          <w:szCs w:val="24"/>
        </w:rPr>
        <w:t>.</w:t>
      </w:r>
    </w:p>
    <w:p w:rsidR="008B42A1" w:rsidRPr="009F3A9A" w:rsidRDefault="008B42A1" w:rsidP="008B42A1">
      <w:pPr>
        <w:shd w:val="clear" w:color="auto" w:fill="F8F8F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>      В период сезонного и эпидемического подъема заболеваемости ОРВИ необходимо:</w:t>
      </w:r>
    </w:p>
    <w:p w:rsidR="008B42A1" w:rsidRPr="009F3A9A" w:rsidRDefault="008B42A1" w:rsidP="008B42A1">
      <w:pPr>
        <w:shd w:val="clear" w:color="auto" w:fill="F8F8F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 xml:space="preserve">-  </w:t>
      </w:r>
      <w:proofErr w:type="gramStart"/>
      <w:r w:rsidRPr="009F3A9A">
        <w:rPr>
          <w:rFonts w:ascii="Times New Roman" w:hAnsi="Times New Roman"/>
          <w:color w:val="000000"/>
          <w:sz w:val="24"/>
          <w:szCs w:val="24"/>
        </w:rPr>
        <w:t>избегать  контактов</w:t>
      </w:r>
      <w:proofErr w:type="gramEnd"/>
      <w:r w:rsidRPr="009F3A9A">
        <w:rPr>
          <w:rFonts w:ascii="Times New Roman" w:hAnsi="Times New Roman"/>
          <w:color w:val="000000"/>
          <w:sz w:val="24"/>
          <w:szCs w:val="24"/>
        </w:rPr>
        <w:t xml:space="preserve"> с  лицами, имеющими признаки заболевания;</w:t>
      </w:r>
    </w:p>
    <w:p w:rsidR="008B42A1" w:rsidRPr="009F3A9A" w:rsidRDefault="008B42A1" w:rsidP="008B42A1">
      <w:pPr>
        <w:shd w:val="clear" w:color="auto" w:fill="F8F8F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>- сократить время пребывания в местах массового скопления людей и в общественном транспорте;</w:t>
      </w:r>
    </w:p>
    <w:p w:rsidR="008B42A1" w:rsidRPr="009F3A9A" w:rsidRDefault="008B42A1" w:rsidP="008B42A1">
      <w:pPr>
        <w:shd w:val="clear" w:color="auto" w:fill="F8F8F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>- регулярно и тщательно мыть руки с мылом или протирать их специальным средством для обработки рук;</w:t>
      </w:r>
    </w:p>
    <w:p w:rsidR="008B42A1" w:rsidRPr="009F3A9A" w:rsidRDefault="008B42A1" w:rsidP="008B42A1">
      <w:pPr>
        <w:shd w:val="clear" w:color="auto" w:fill="F8F8F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>- осуществлять влажную уборку, проветривание и увлажнение воздуха в помещении;</w:t>
      </w:r>
    </w:p>
    <w:p w:rsidR="008B42A1" w:rsidRPr="009F3A9A" w:rsidRDefault="008B42A1" w:rsidP="008B42A1">
      <w:pPr>
        <w:shd w:val="clear" w:color="auto" w:fill="F8F8F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>- вести здоровый образ жизни (полноценный сон, сбалансированное питание, физическая активность).</w:t>
      </w:r>
    </w:p>
    <w:p w:rsidR="008B42A1" w:rsidRPr="009F3A9A" w:rsidRDefault="008B42A1" w:rsidP="008B42A1">
      <w:pPr>
        <w:shd w:val="clear" w:color="auto" w:fill="F8F8F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3A9A">
        <w:rPr>
          <w:rFonts w:ascii="Times New Roman" w:hAnsi="Times New Roman"/>
          <w:color w:val="000000"/>
          <w:sz w:val="24"/>
          <w:szCs w:val="24"/>
        </w:rPr>
        <w:t>-при заболевании ОРВИ не заниматься самолечением, обращаться своевременно за медицинской помощью. </w:t>
      </w:r>
    </w:p>
    <w:p w:rsidR="008B42A1" w:rsidRPr="009F3A9A" w:rsidRDefault="008B42A1" w:rsidP="008B42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2F99" w:rsidRDefault="00032F99">
      <w:bookmarkStart w:id="0" w:name="_GoBack"/>
      <w:bookmarkEnd w:id="0"/>
    </w:p>
    <w:sectPr w:rsidR="00032F99" w:rsidSect="009F3A9A">
      <w:pgSz w:w="12240" w:h="15840"/>
      <w:pgMar w:top="851" w:right="900" w:bottom="56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D0A04"/>
    <w:multiLevelType w:val="multilevel"/>
    <w:tmpl w:val="D8B0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37"/>
    <w:rsid w:val="00032F99"/>
    <w:rsid w:val="00822937"/>
    <w:rsid w:val="008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3157C-EDAD-4E4A-ADD8-FEF844C1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2A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2017-11-07T10:26:00Z</dcterms:created>
  <dcterms:modified xsi:type="dcterms:W3CDTF">2017-11-07T10:26:00Z</dcterms:modified>
</cp:coreProperties>
</file>