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60" w:rsidRDefault="00145737">
      <w:r>
        <w:rPr>
          <w:noProof/>
          <w:lang w:eastAsia="ru-RU"/>
        </w:rPr>
        <mc:AlternateContent>
          <mc:Choice Requires="wps">
            <w:drawing>
              <wp:anchor distT="91440" distB="91440" distL="114300" distR="114300" simplePos="0" relativeHeight="251674624" behindDoc="0" locked="0" layoutInCell="0" allowOverlap="1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149225" cy="8676640"/>
                <wp:effectExtent l="0" t="0" r="0" b="635"/>
                <wp:wrapSquare wrapText="bothSides"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9225" cy="8676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BAF" w:rsidRDefault="007F3BAF" w:rsidP="00B926CF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39.45pt;margin-top:0;width:11.75pt;height:683.2pt;flip:x;z-index:251674624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" o:allowincell="f" fillcolor="#4f81bd [3204]" stroked="f" strokecolor="black [3213]" strokeweight="1.5pt">
                <v:shadow color="#f79646 [3209]" opacity=".5" offset="-15pt,0"/>
                <v:textbox inset="21.6pt,21.6pt,21.6pt,21.6pt">
                  <w:txbxContent>
                    <w:p w:rsidR="007F3BAF" w:rsidRDefault="007F3BAF" w:rsidP="00B926CF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91440" distB="91440" distL="114300" distR="114300" simplePos="0" relativeHeight="251672576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2646045" cy="8554720"/>
                <wp:effectExtent l="0" t="0" r="1905" b="0"/>
                <wp:wrapSquare wrapText="bothSides"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46045" cy="8554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BAF" w:rsidRPr="005C6812" w:rsidRDefault="007F3BAF" w:rsidP="002A49D4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</w:pPr>
                            <w:r w:rsidRPr="005C6812"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  <w:t xml:space="preserve">Пособие для 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  <w:t>старшеклассников</w:t>
                            </w:r>
                            <w:r w:rsidRPr="005C6812"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  <w:t>, родителей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  <w:t xml:space="preserve"> и</w:t>
                            </w:r>
                            <w:r w:rsidRPr="005C6812"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  <w:t xml:space="preserve"> педагогов</w:t>
                            </w:r>
                            <w:r>
                              <w:rPr>
                                <w:color w:val="FFFFFF" w:themeColor="background1"/>
                                <w:sz w:val="56"/>
                                <w:szCs w:val="18"/>
                              </w:rPr>
                              <w:t xml:space="preserve"> по профилактике экстремизма в молодежной среде</w:t>
                            </w:r>
                          </w:p>
                        </w:txbxContent>
                      </wps:txbx>
                      <wps:bodyPr rot="0" vert="vert270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0;margin-top:0;width:208.35pt;height:673.6pt;flip:x;z-index:251672576;visibility:visible;mso-wrap-style:square;mso-width-percent:350;mso-height-percent:0;mso-wrap-distance-left:9pt;mso-wrap-distance-top:7.2pt;mso-wrap-distance-right:9pt;mso-wrap-distance-bottom:7.2pt;mso-position-horizontal:left;mso-position-horizontal-relative:page;mso-position-vertical:center;mso-position-vertical-relative:page;mso-width-percent:3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" o:allowincell="f" fillcolor="#4f81bd [3204]" stroked="f" strokecolor="black [3213]" strokeweight="1.5pt">
                <v:shadow color="#f79646 [3209]" opacity=".5" offset="-15pt,0"/>
                <v:textbox style="layout-flow:vertical;mso-layout-flow-alt:bottom-to-top" inset="21.6pt,21.6pt,21.6pt,21.6pt">
                  <w:txbxContent>
                    <w:p w:rsidR="007F3BAF" w:rsidRPr="005C6812" w:rsidRDefault="007F3BAF" w:rsidP="002A49D4">
                      <w:pPr>
                        <w:jc w:val="center"/>
                        <w:rPr>
                          <w:color w:val="FFFFFF" w:themeColor="background1"/>
                          <w:sz w:val="56"/>
                          <w:szCs w:val="18"/>
                        </w:rPr>
                      </w:pPr>
                      <w:r w:rsidRPr="005C6812">
                        <w:rPr>
                          <w:color w:val="FFFFFF" w:themeColor="background1"/>
                          <w:sz w:val="56"/>
                          <w:szCs w:val="18"/>
                        </w:rPr>
                        <w:t xml:space="preserve">Пособие для </w:t>
                      </w:r>
                      <w:r>
                        <w:rPr>
                          <w:color w:val="FFFFFF" w:themeColor="background1"/>
                          <w:sz w:val="56"/>
                          <w:szCs w:val="18"/>
                        </w:rPr>
                        <w:t>старшеклассников</w:t>
                      </w:r>
                      <w:r w:rsidRPr="005C6812">
                        <w:rPr>
                          <w:color w:val="FFFFFF" w:themeColor="background1"/>
                          <w:sz w:val="56"/>
                          <w:szCs w:val="18"/>
                        </w:rPr>
                        <w:t>, родителей</w:t>
                      </w:r>
                      <w:r>
                        <w:rPr>
                          <w:color w:val="FFFFFF" w:themeColor="background1"/>
                          <w:sz w:val="56"/>
                          <w:szCs w:val="18"/>
                        </w:rPr>
                        <w:t xml:space="preserve"> и</w:t>
                      </w:r>
                      <w:r w:rsidRPr="005C6812">
                        <w:rPr>
                          <w:color w:val="FFFFFF" w:themeColor="background1"/>
                          <w:sz w:val="56"/>
                          <w:szCs w:val="18"/>
                        </w:rPr>
                        <w:t xml:space="preserve"> педагогов</w:t>
                      </w:r>
                      <w:r>
                        <w:rPr>
                          <w:color w:val="FFFFFF" w:themeColor="background1"/>
                          <w:sz w:val="56"/>
                          <w:szCs w:val="18"/>
                        </w:rPr>
                        <w:t xml:space="preserve"> по профилактике экстремизма в молодежной среде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D56CB4" w:rsidRPr="00D56CB4" w:rsidRDefault="00D56CB4" w:rsidP="00D56CB4">
      <w:pPr>
        <w:jc w:val="right"/>
        <w:rPr>
          <w:rFonts w:ascii="Arial" w:hAnsi="Arial" w:cs="Arial"/>
          <w:color w:val="365F91" w:themeColor="accent1" w:themeShade="BF"/>
          <w:sz w:val="32"/>
        </w:rPr>
      </w:pPr>
    </w:p>
    <w:p w:rsidR="00950479" w:rsidRDefault="00950479"/>
    <w:p w:rsidR="00950479" w:rsidRDefault="00950479"/>
    <w:p w:rsidR="00950479" w:rsidRDefault="00950479"/>
    <w:p w:rsidR="00950479" w:rsidRDefault="00950479"/>
    <w:p w:rsidR="00950479" w:rsidRDefault="00950479"/>
    <w:p w:rsidR="00D56CB4" w:rsidRDefault="00D56CB4" w:rsidP="00B926CF">
      <w:pPr>
        <w:ind w:right="43"/>
      </w:pPr>
    </w:p>
    <w:p w:rsidR="00D56CB4" w:rsidRDefault="00D56CB4" w:rsidP="00B926CF">
      <w:pPr>
        <w:ind w:right="43"/>
      </w:pPr>
    </w:p>
    <w:p w:rsidR="006E1B96" w:rsidRDefault="006E1B96" w:rsidP="00B926CF">
      <w:pPr>
        <w:ind w:right="43"/>
      </w:pPr>
    </w:p>
    <w:p w:rsidR="00950479" w:rsidRDefault="00950479" w:rsidP="00B926CF">
      <w:pPr>
        <w:ind w:right="43"/>
      </w:pPr>
    </w:p>
    <w:p w:rsidR="00950479" w:rsidRPr="00145737" w:rsidRDefault="002A49D4" w:rsidP="002A49D4">
      <w:pPr>
        <w:ind w:right="43"/>
        <w:jc w:val="center"/>
        <w:rPr>
          <w:rFonts w:ascii="Arial" w:eastAsiaTheme="majorEastAsia" w:hAnsi="Arial" w:cs="Arial"/>
          <w:b/>
          <w:color w:val="365F91" w:themeColor="accent1" w:themeShade="BF"/>
          <w:sz w:val="44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45737">
        <w:rPr>
          <w:rFonts w:ascii="Arial" w:eastAsiaTheme="majorEastAsia" w:hAnsi="Arial" w:cs="Arial"/>
          <w:b/>
          <w:color w:val="365F91" w:themeColor="accent1" w:themeShade="BF"/>
          <w:sz w:val="44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Общество без экстремизма</w:t>
      </w:r>
    </w:p>
    <w:p w:rsidR="002A49D4" w:rsidRDefault="002A49D4" w:rsidP="002A49D4">
      <w:pPr>
        <w:ind w:right="43"/>
        <w:jc w:val="center"/>
      </w:pPr>
    </w:p>
    <w:p w:rsidR="00950479" w:rsidRDefault="00950479"/>
    <w:p w:rsidR="00950479" w:rsidRDefault="00950479"/>
    <w:p w:rsidR="002A49D4" w:rsidRDefault="002A49D4"/>
    <w:p w:rsidR="002A49D4" w:rsidRDefault="002A49D4"/>
    <w:p w:rsidR="00950479" w:rsidRDefault="00950479"/>
    <w:p w:rsidR="00950479" w:rsidRDefault="00950479"/>
    <w:p w:rsidR="00950479" w:rsidRDefault="00950479"/>
    <w:p w:rsidR="00950479" w:rsidRDefault="00950479"/>
    <w:p w:rsidR="00D56CB4" w:rsidRDefault="00D56CB4"/>
    <w:p w:rsidR="00D56CB4" w:rsidRDefault="00D56CB4"/>
    <w:p w:rsidR="00950479" w:rsidRDefault="00950479"/>
    <w:p w:rsidR="00D56CB4" w:rsidRPr="00D56CB4" w:rsidRDefault="00D56CB4" w:rsidP="00950479">
      <w:pPr>
        <w:spacing w:after="0" w:line="240" w:lineRule="auto"/>
        <w:jc w:val="center"/>
        <w:rPr>
          <w:b/>
          <w:color w:val="17365D" w:themeColor="text2" w:themeShade="BF"/>
          <w:sz w:val="24"/>
          <w:szCs w:val="24"/>
        </w:rPr>
      </w:pPr>
    </w:p>
    <w:p w:rsidR="00D56CB4" w:rsidRDefault="00D56CB4" w:rsidP="00950479">
      <w:pPr>
        <w:spacing w:after="0" w:line="240" w:lineRule="auto"/>
        <w:jc w:val="center"/>
      </w:pPr>
    </w:p>
    <w:p w:rsidR="00D56CB4" w:rsidRDefault="00D56CB4" w:rsidP="00950479">
      <w:pPr>
        <w:spacing w:after="0" w:line="240" w:lineRule="auto"/>
        <w:jc w:val="center"/>
      </w:pPr>
    </w:p>
    <w:p w:rsidR="00D56CB4" w:rsidRDefault="00D56CB4" w:rsidP="00950479">
      <w:pPr>
        <w:spacing w:after="0" w:line="240" w:lineRule="auto"/>
        <w:jc w:val="center"/>
      </w:pPr>
    </w:p>
    <w:p w:rsidR="00D56CB4" w:rsidRDefault="00D56CB4" w:rsidP="00950479">
      <w:pPr>
        <w:spacing w:after="0" w:line="240" w:lineRule="auto"/>
        <w:jc w:val="center"/>
      </w:pPr>
    </w:p>
    <w:p w:rsidR="00B926CF" w:rsidRDefault="00B926CF" w:rsidP="00950479">
      <w:pPr>
        <w:spacing w:after="0" w:line="240" w:lineRule="auto"/>
        <w:jc w:val="center"/>
      </w:pPr>
    </w:p>
    <w:p w:rsidR="002A49D4" w:rsidRPr="002A49D4" w:rsidRDefault="002A49D4" w:rsidP="008514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A49D4">
        <w:rPr>
          <w:rFonts w:ascii="Times New Roman" w:hAnsi="Times New Roman"/>
          <w:b/>
          <w:sz w:val="28"/>
          <w:szCs w:val="28"/>
        </w:rPr>
        <w:t>Боброва С.В.</w:t>
      </w:r>
      <w:r w:rsidR="004B7F13">
        <w:rPr>
          <w:rFonts w:ascii="Times New Roman" w:hAnsi="Times New Roman"/>
          <w:b/>
          <w:sz w:val="28"/>
          <w:szCs w:val="28"/>
        </w:rPr>
        <w:t>,</w:t>
      </w:r>
      <w:r w:rsidR="007379FC">
        <w:rPr>
          <w:rFonts w:ascii="Times New Roman" w:hAnsi="Times New Roman"/>
          <w:b/>
          <w:sz w:val="28"/>
          <w:szCs w:val="28"/>
        </w:rPr>
        <w:t xml:space="preserve"> Черепанов М.С.</w:t>
      </w:r>
      <w:r w:rsidR="004B7F13">
        <w:rPr>
          <w:rFonts w:ascii="Times New Roman" w:hAnsi="Times New Roman"/>
          <w:b/>
          <w:sz w:val="28"/>
          <w:szCs w:val="28"/>
        </w:rPr>
        <w:t>,</w:t>
      </w:r>
      <w:r w:rsidRPr="002A49D4">
        <w:rPr>
          <w:rFonts w:ascii="Times New Roman" w:hAnsi="Times New Roman"/>
          <w:b/>
          <w:sz w:val="28"/>
          <w:szCs w:val="28"/>
        </w:rPr>
        <w:t xml:space="preserve"> </w:t>
      </w:r>
      <w:r w:rsidR="007B68D4">
        <w:rPr>
          <w:rFonts w:ascii="Times New Roman" w:hAnsi="Times New Roman"/>
          <w:b/>
          <w:sz w:val="28"/>
          <w:szCs w:val="28"/>
        </w:rPr>
        <w:t xml:space="preserve">Шишелякина А.Л. </w:t>
      </w:r>
      <w:r w:rsidR="007379FC">
        <w:rPr>
          <w:rFonts w:ascii="Times New Roman" w:hAnsi="Times New Roman"/>
          <w:b/>
          <w:sz w:val="28"/>
          <w:szCs w:val="28"/>
        </w:rPr>
        <w:t>Общество без экстремизма</w:t>
      </w:r>
      <w:r w:rsidRPr="007379FC">
        <w:rPr>
          <w:rFonts w:ascii="Times New Roman" w:hAnsi="Times New Roman"/>
          <w:bCs/>
          <w:sz w:val="28"/>
          <w:szCs w:val="28"/>
        </w:rPr>
        <w:t>:</w:t>
      </w:r>
      <w:r w:rsidRPr="007379FC">
        <w:rPr>
          <w:rFonts w:ascii="Times New Roman" w:hAnsi="Times New Roman"/>
          <w:sz w:val="28"/>
          <w:szCs w:val="28"/>
        </w:rPr>
        <w:t xml:space="preserve"> </w:t>
      </w:r>
      <w:r w:rsidR="00851420">
        <w:rPr>
          <w:rFonts w:ascii="Times New Roman" w:hAnsi="Times New Roman"/>
          <w:sz w:val="28"/>
          <w:szCs w:val="28"/>
        </w:rPr>
        <w:t>пособие</w:t>
      </w:r>
      <w:r w:rsidRPr="007379FC">
        <w:rPr>
          <w:rFonts w:ascii="Times New Roman" w:hAnsi="Times New Roman"/>
          <w:sz w:val="28"/>
          <w:szCs w:val="28"/>
        </w:rPr>
        <w:t xml:space="preserve"> для старшеклассников</w:t>
      </w:r>
      <w:r w:rsidR="00851420">
        <w:rPr>
          <w:rFonts w:ascii="Times New Roman" w:hAnsi="Times New Roman"/>
          <w:sz w:val="28"/>
          <w:szCs w:val="28"/>
        </w:rPr>
        <w:t>,</w:t>
      </w:r>
      <w:r w:rsidRPr="007379FC">
        <w:rPr>
          <w:rFonts w:ascii="Times New Roman" w:hAnsi="Times New Roman"/>
          <w:sz w:val="28"/>
          <w:szCs w:val="28"/>
        </w:rPr>
        <w:t xml:space="preserve"> родителей</w:t>
      </w:r>
      <w:r w:rsidR="00851420">
        <w:rPr>
          <w:rFonts w:ascii="Times New Roman" w:hAnsi="Times New Roman"/>
          <w:sz w:val="28"/>
          <w:szCs w:val="28"/>
        </w:rPr>
        <w:t xml:space="preserve"> и педагогов по профилактике экстремизма в молодёжной среде</w:t>
      </w:r>
      <w:r w:rsidR="00800AB7">
        <w:rPr>
          <w:rFonts w:ascii="Times New Roman" w:hAnsi="Times New Roman"/>
          <w:color w:val="000000" w:themeColor="text1"/>
          <w:sz w:val="28"/>
          <w:szCs w:val="28"/>
        </w:rPr>
        <w:t>. – Тюмень,</w:t>
      </w:r>
      <w:r w:rsidRPr="007379FC">
        <w:rPr>
          <w:rFonts w:ascii="Times New Roman" w:hAnsi="Times New Roman"/>
          <w:sz w:val="28"/>
          <w:szCs w:val="28"/>
        </w:rPr>
        <w:t xml:space="preserve"> 2015. </w:t>
      </w:r>
      <w:r w:rsidR="00800AB7">
        <w:rPr>
          <w:rFonts w:ascii="Times New Roman" w:hAnsi="Times New Roman"/>
          <w:sz w:val="28"/>
          <w:szCs w:val="28"/>
        </w:rPr>
        <w:t xml:space="preserve">– </w:t>
      </w:r>
      <w:r w:rsidR="004B7F13" w:rsidRPr="004B7F13">
        <w:rPr>
          <w:rFonts w:ascii="Times New Roman" w:hAnsi="Times New Roman"/>
          <w:sz w:val="28"/>
          <w:szCs w:val="28"/>
        </w:rPr>
        <w:t>1</w:t>
      </w:r>
      <w:r w:rsidR="00CE32B4">
        <w:rPr>
          <w:rFonts w:ascii="Times New Roman" w:hAnsi="Times New Roman"/>
          <w:sz w:val="28"/>
          <w:szCs w:val="28"/>
        </w:rPr>
        <w:t>4</w:t>
      </w:r>
      <w:r w:rsidRPr="004B7F13">
        <w:rPr>
          <w:rFonts w:ascii="Times New Roman" w:hAnsi="Times New Roman"/>
          <w:sz w:val="28"/>
          <w:szCs w:val="28"/>
        </w:rPr>
        <w:t xml:space="preserve"> с.</w:t>
      </w:r>
    </w:p>
    <w:p w:rsidR="00851420" w:rsidRDefault="00851420" w:rsidP="002A4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0479" w:rsidRPr="002A49D4" w:rsidRDefault="002A49D4" w:rsidP="002A4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9D4">
        <w:rPr>
          <w:rFonts w:ascii="Times New Roman" w:hAnsi="Times New Roman"/>
          <w:sz w:val="28"/>
          <w:szCs w:val="28"/>
        </w:rPr>
        <w:t xml:space="preserve">Разработана в </w:t>
      </w:r>
      <w:r w:rsidRPr="002A49D4">
        <w:rPr>
          <w:rFonts w:ascii="Times New Roman" w:hAnsi="Times New Roman"/>
          <w:spacing w:val="-4"/>
          <w:sz w:val="28"/>
          <w:szCs w:val="28"/>
        </w:rPr>
        <w:t xml:space="preserve">рамках реализации </w:t>
      </w:r>
      <w:r w:rsidRPr="002A49D4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«Основные направления деятельности по реализации государственной политики в сферах национальных, государственно-конфессиональных, общественно-политических отношений и профилактике экстремистских проявлений в Тюменском муниципальном районе» на 2015 – 2017 гг.</w:t>
      </w:r>
    </w:p>
    <w:p w:rsidR="007A6722" w:rsidRDefault="007A6722" w:rsidP="007A67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150A" w:rsidRDefault="004C150A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150A" w:rsidRDefault="004C150A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150A" w:rsidRDefault="004C150A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68D4" w:rsidRDefault="007B68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68D4" w:rsidRDefault="007B68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Default="002A49D4" w:rsidP="004C15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A49D4" w:rsidRPr="002A49D4" w:rsidRDefault="002A49D4" w:rsidP="002A49D4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2A49D4">
        <w:rPr>
          <w:rFonts w:ascii="Times New Roman" w:hAnsi="Times New Roman"/>
          <w:sz w:val="28"/>
          <w:szCs w:val="28"/>
        </w:rPr>
        <w:t>Автономная некоммерческая организация «Институт развития регионального социума» (г. Тюмень), 2015. (с)</w:t>
      </w:r>
    </w:p>
    <w:p w:rsidR="004C150A" w:rsidRDefault="00145737" w:rsidP="002A49D4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5735320</wp:posOffset>
                </wp:positionH>
                <wp:positionV relativeFrom="paragraph">
                  <wp:posOffset>382905</wp:posOffset>
                </wp:positionV>
                <wp:extent cx="558800" cy="457200"/>
                <wp:effectExtent l="1270" t="1905" r="1905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1.6pt;margin-top:30.15pt;width:44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" stroked="f"/>
            </w:pict>
          </mc:Fallback>
        </mc:AlternateContent>
      </w:r>
      <w:r w:rsidR="007B68D4" w:rsidRPr="004B7F13">
        <w:rPr>
          <w:rFonts w:ascii="Times New Roman" w:hAnsi="Times New Roman"/>
          <w:sz w:val="28"/>
          <w:szCs w:val="28"/>
        </w:rPr>
        <w:t>Коллектив авторов</w:t>
      </w:r>
      <w:r w:rsidR="002A49D4" w:rsidRPr="004B7F13">
        <w:rPr>
          <w:rFonts w:ascii="Times New Roman" w:hAnsi="Times New Roman"/>
          <w:sz w:val="28"/>
          <w:szCs w:val="28"/>
        </w:rPr>
        <w:t>, 2015. (с)</w:t>
      </w: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</w:rPr>
        <w:id w:val="271637615"/>
      </w:sdtPr>
      <w:sdtEndPr/>
      <w:sdtContent>
        <w:p w:rsidR="0064101C" w:rsidRDefault="0064101C">
          <w:pPr>
            <w:pStyle w:val="a6"/>
          </w:pPr>
          <w:r w:rsidRPr="00A038AC">
            <w:rPr>
              <w:color w:val="17365D" w:themeColor="text2" w:themeShade="BF"/>
              <w:sz w:val="32"/>
              <w:szCs w:val="32"/>
            </w:rPr>
            <w:t>Оглавление</w:t>
          </w:r>
        </w:p>
        <w:p w:rsidR="0057148C" w:rsidRDefault="00FF58AE">
          <w:pPr>
            <w:pStyle w:val="11"/>
            <w:tabs>
              <w:tab w:val="right" w:leader="dot" w:pos="924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 w:rsidR="0064101C">
            <w:instrText xml:space="preserve"> TOC \o "1-3" \h \z \u </w:instrText>
          </w:r>
          <w:r>
            <w:fldChar w:fldCharType="separate"/>
          </w:r>
          <w:hyperlink w:anchor="_Toc437916609" w:history="1">
            <w:r w:rsidR="0057148C" w:rsidRPr="00DC768B">
              <w:rPr>
                <w:rStyle w:val="ad"/>
                <w:noProof/>
              </w:rPr>
              <w:t>Что такое экстремизм?</w:t>
            </w:r>
            <w:r w:rsidR="005714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48C">
              <w:rPr>
                <w:noProof/>
                <w:webHidden/>
              </w:rPr>
              <w:instrText xml:space="preserve"> PAGEREF _Toc437916609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148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48C" w:rsidRDefault="00064110">
          <w:pPr>
            <w:pStyle w:val="11"/>
            <w:tabs>
              <w:tab w:val="right" w:leader="dot" w:pos="924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37916610" w:history="1">
            <w:r w:rsidR="0057148C" w:rsidRPr="00DC768B">
              <w:rPr>
                <w:rStyle w:val="ad"/>
                <w:noProof/>
              </w:rPr>
              <w:t>Почему экстремизм опасен?</w:t>
            </w:r>
            <w:r w:rsidR="0057148C">
              <w:rPr>
                <w:noProof/>
                <w:webHidden/>
              </w:rPr>
              <w:tab/>
            </w:r>
            <w:r w:rsidR="00FF58AE">
              <w:rPr>
                <w:noProof/>
                <w:webHidden/>
              </w:rPr>
              <w:fldChar w:fldCharType="begin"/>
            </w:r>
            <w:r w:rsidR="0057148C">
              <w:rPr>
                <w:noProof/>
                <w:webHidden/>
              </w:rPr>
              <w:instrText xml:space="preserve"> PAGEREF _Toc437916610 \h </w:instrText>
            </w:r>
            <w:r w:rsidR="00FF58AE">
              <w:rPr>
                <w:noProof/>
                <w:webHidden/>
              </w:rPr>
            </w:r>
            <w:r w:rsidR="00FF58AE">
              <w:rPr>
                <w:noProof/>
                <w:webHidden/>
              </w:rPr>
              <w:fldChar w:fldCharType="separate"/>
            </w:r>
            <w:r w:rsidR="0057148C">
              <w:rPr>
                <w:noProof/>
                <w:webHidden/>
              </w:rPr>
              <w:t>5</w:t>
            </w:r>
            <w:r w:rsidR="00FF58AE">
              <w:rPr>
                <w:noProof/>
                <w:webHidden/>
              </w:rPr>
              <w:fldChar w:fldCharType="end"/>
            </w:r>
          </w:hyperlink>
        </w:p>
        <w:p w:rsidR="0057148C" w:rsidRDefault="00064110">
          <w:pPr>
            <w:pStyle w:val="11"/>
            <w:tabs>
              <w:tab w:val="right" w:leader="dot" w:pos="924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37916611" w:history="1">
            <w:r w:rsidR="0057148C" w:rsidRPr="00DC768B">
              <w:rPr>
                <w:rStyle w:val="ad"/>
                <w:noProof/>
              </w:rPr>
              <w:t>Какая ответственность предусмотрена за экстремизм?</w:t>
            </w:r>
            <w:r w:rsidR="0057148C">
              <w:rPr>
                <w:noProof/>
                <w:webHidden/>
              </w:rPr>
              <w:tab/>
            </w:r>
            <w:r w:rsidR="00FF58AE">
              <w:rPr>
                <w:noProof/>
                <w:webHidden/>
              </w:rPr>
              <w:fldChar w:fldCharType="begin"/>
            </w:r>
            <w:r w:rsidR="0057148C">
              <w:rPr>
                <w:noProof/>
                <w:webHidden/>
              </w:rPr>
              <w:instrText xml:space="preserve"> PAGEREF _Toc437916611 \h </w:instrText>
            </w:r>
            <w:r w:rsidR="00FF58AE">
              <w:rPr>
                <w:noProof/>
                <w:webHidden/>
              </w:rPr>
            </w:r>
            <w:r w:rsidR="00FF58AE">
              <w:rPr>
                <w:noProof/>
                <w:webHidden/>
              </w:rPr>
              <w:fldChar w:fldCharType="separate"/>
            </w:r>
            <w:r w:rsidR="0057148C">
              <w:rPr>
                <w:noProof/>
                <w:webHidden/>
              </w:rPr>
              <w:t>7</w:t>
            </w:r>
            <w:r w:rsidR="00FF58AE">
              <w:rPr>
                <w:noProof/>
                <w:webHidden/>
              </w:rPr>
              <w:fldChar w:fldCharType="end"/>
            </w:r>
          </w:hyperlink>
        </w:p>
        <w:p w:rsidR="0057148C" w:rsidRDefault="00064110">
          <w:pPr>
            <w:pStyle w:val="11"/>
            <w:tabs>
              <w:tab w:val="right" w:leader="dot" w:pos="924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37916612" w:history="1">
            <w:r w:rsidR="0057148C" w:rsidRPr="00DC768B">
              <w:rPr>
                <w:rStyle w:val="ad"/>
                <w:noProof/>
              </w:rPr>
              <w:t>Откуда берутся экстремисты?</w:t>
            </w:r>
            <w:r w:rsidR="0057148C">
              <w:rPr>
                <w:noProof/>
                <w:webHidden/>
              </w:rPr>
              <w:tab/>
            </w:r>
            <w:r w:rsidR="00FF58AE">
              <w:rPr>
                <w:noProof/>
                <w:webHidden/>
              </w:rPr>
              <w:fldChar w:fldCharType="begin"/>
            </w:r>
            <w:r w:rsidR="0057148C">
              <w:rPr>
                <w:noProof/>
                <w:webHidden/>
              </w:rPr>
              <w:instrText xml:space="preserve"> PAGEREF _Toc437916612 \h </w:instrText>
            </w:r>
            <w:r w:rsidR="00FF58AE">
              <w:rPr>
                <w:noProof/>
                <w:webHidden/>
              </w:rPr>
            </w:r>
            <w:r w:rsidR="00FF58AE">
              <w:rPr>
                <w:noProof/>
                <w:webHidden/>
              </w:rPr>
              <w:fldChar w:fldCharType="separate"/>
            </w:r>
            <w:r w:rsidR="0057148C">
              <w:rPr>
                <w:noProof/>
                <w:webHidden/>
              </w:rPr>
              <w:t>9</w:t>
            </w:r>
            <w:r w:rsidR="00FF58AE">
              <w:rPr>
                <w:noProof/>
                <w:webHidden/>
              </w:rPr>
              <w:fldChar w:fldCharType="end"/>
            </w:r>
          </w:hyperlink>
        </w:p>
        <w:p w:rsidR="0057148C" w:rsidRDefault="00064110">
          <w:pPr>
            <w:pStyle w:val="11"/>
            <w:tabs>
              <w:tab w:val="right" w:leader="dot" w:pos="9247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437916613" w:history="1">
            <w:r w:rsidR="0057148C" w:rsidRPr="00DC768B">
              <w:rPr>
                <w:rStyle w:val="ad"/>
                <w:noProof/>
              </w:rPr>
              <w:t>Что делать, если сталкиваешься с проявлениями экстремизма?</w:t>
            </w:r>
            <w:r w:rsidR="0057148C">
              <w:rPr>
                <w:noProof/>
                <w:webHidden/>
              </w:rPr>
              <w:tab/>
            </w:r>
            <w:r w:rsidR="00FF58AE">
              <w:rPr>
                <w:noProof/>
                <w:webHidden/>
              </w:rPr>
              <w:fldChar w:fldCharType="begin"/>
            </w:r>
            <w:r w:rsidR="0057148C">
              <w:rPr>
                <w:noProof/>
                <w:webHidden/>
              </w:rPr>
              <w:instrText xml:space="preserve"> PAGEREF _Toc437916613 \h </w:instrText>
            </w:r>
            <w:r w:rsidR="00FF58AE">
              <w:rPr>
                <w:noProof/>
                <w:webHidden/>
              </w:rPr>
            </w:r>
            <w:r w:rsidR="00FF58AE">
              <w:rPr>
                <w:noProof/>
                <w:webHidden/>
              </w:rPr>
              <w:fldChar w:fldCharType="separate"/>
            </w:r>
            <w:r w:rsidR="0057148C">
              <w:rPr>
                <w:noProof/>
                <w:webHidden/>
              </w:rPr>
              <w:t>11</w:t>
            </w:r>
            <w:r w:rsidR="00FF58AE">
              <w:rPr>
                <w:noProof/>
                <w:webHidden/>
              </w:rPr>
              <w:fldChar w:fldCharType="end"/>
            </w:r>
          </w:hyperlink>
        </w:p>
        <w:p w:rsidR="0064101C" w:rsidRDefault="00FF58AE">
          <w:r>
            <w:fldChar w:fldCharType="end"/>
          </w:r>
        </w:p>
      </w:sdtContent>
    </w:sdt>
    <w:p w:rsidR="0064101C" w:rsidRPr="0064101C" w:rsidRDefault="0064101C" w:rsidP="0064101C"/>
    <w:p w:rsidR="0052529A" w:rsidRDefault="00145737" w:rsidP="008609D3">
      <w:pPr>
        <w:pStyle w:val="1"/>
        <w:ind w:right="17"/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91440" distB="91440" distL="114300" distR="114300" simplePos="0" relativeHeight="251660288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3175" b="0"/>
                <wp:wrapSquare wrapText="bothSides"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BAF" w:rsidRPr="009229F7" w:rsidRDefault="007F3BAF" w:rsidP="00B47AD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29F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Экстремизм</w:t>
                            </w:r>
                            <w:r w:rsidRPr="009229F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(от лат. extremus — крайний) — приверженность крайним взглядам, методам действий (обычно в политике). Среди таких мер можно отметить провокацию беспорядков, террористические акции, методы партизанской войны. Наиболее радикально настроенные экстремисты часто отрицают в принципе какие-либо компромиссы, переговоры, соглашения.</w:t>
                            </w:r>
                          </w:p>
                          <w:p w:rsidR="007F3BAF" w:rsidRPr="009229F7" w:rsidRDefault="007F3BAF" w:rsidP="00B47AD9">
                            <w:pPr>
                              <w:spacing w:after="24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2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(Википедия)</w:t>
                            </w:r>
                          </w:p>
                          <w:p w:rsidR="007F3BAF" w:rsidRPr="009229F7" w:rsidRDefault="007F3BAF" w:rsidP="00B47AD9">
                            <w:pPr>
                              <w:spacing w:after="24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F3BAF" w:rsidRPr="009229F7" w:rsidRDefault="007F3BAF" w:rsidP="00B47AD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29F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Экстремизм  </w:t>
                            </w:r>
                            <w:r w:rsidRPr="009229F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- особая форма политической деятельности, явно или исподволь отрицающая принципы парламентской демократии и основанная на идеологии и практике нетерпимости, отчуждения, ксенофобии, антисемитизма и ультра-национализма.</w:t>
                            </w:r>
                          </w:p>
                          <w:p w:rsidR="007F3BAF" w:rsidRPr="009229F7" w:rsidRDefault="007F3BAF" w:rsidP="00B47AD9">
                            <w:pPr>
                              <w:spacing w:after="24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2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(Резолюция Парламентской Ассамблеи Совета Европы)</w:t>
                            </w:r>
                          </w:p>
                          <w:p w:rsidR="007F3BAF" w:rsidRDefault="007F3BAF" w:rsidP="004C150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F3BAF" w:rsidRPr="009229F7" w:rsidRDefault="007F3BAF" w:rsidP="004C150A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F3BAF" w:rsidRPr="009229F7" w:rsidRDefault="007F3BAF" w:rsidP="00B47AD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29F7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Идеология экстремизма</w:t>
                            </w:r>
                            <w:r w:rsidRPr="009229F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</w:t>
                            </w:r>
                          </w:p>
                          <w:p w:rsidR="007F3BAF" w:rsidRPr="009229F7" w:rsidRDefault="007F3BAF" w:rsidP="00B47AD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229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(Стратегия противодействия экстремизму в Российской Федерации до 2025 года)</w:t>
                            </w:r>
                          </w:p>
                          <w:p w:rsidR="007F3BAF" w:rsidRPr="00B47AD9" w:rsidRDefault="007F3BAF" w:rsidP="00B47AD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</w:p>
                          <w:p w:rsidR="007F3BAF" w:rsidRDefault="007F3BAF"/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33.05pt;margin-top:0;width:184.25pt;height:680.3pt;flip:x;z-index:251660288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" o:allowincell="f" o:allowoverlap="f" fillcolor="#4f81bd [3204]" stroked="f" strokecolor="black [3213]" strokeweight="1.5pt">
                <v:shadow color="#f79646 [3209]" opacity=".5" offset="-6pt,-6pt"/>
                <v:textbox inset="21.6pt,21.6pt,21.6pt,21.6pt">
                  <w:txbxContent>
                    <w:p w:rsidR="007F3BAF" w:rsidRPr="009229F7" w:rsidRDefault="007F3BAF" w:rsidP="00B47AD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29F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Экстремизм</w:t>
                      </w:r>
                      <w:r w:rsidRPr="009229F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(от лат. extremus — крайний) — приверженность крайним взглядам, методам действий (обычно в политике). Среди таких мер можно отметить провокацию беспорядков, террористические акции, методы партизанской войны. Наиболее радикально настроенные экстремисты часто отрицают в принципе какие-либо компромиссы, переговоры, соглашения.</w:t>
                      </w:r>
                    </w:p>
                    <w:p w:rsidR="007F3BAF" w:rsidRPr="009229F7" w:rsidRDefault="007F3BAF" w:rsidP="00B47AD9">
                      <w:pPr>
                        <w:spacing w:after="24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29F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(Википедия)</w:t>
                      </w:r>
                    </w:p>
                    <w:p w:rsidR="007F3BAF" w:rsidRPr="009229F7" w:rsidRDefault="007F3BAF" w:rsidP="00B47AD9">
                      <w:pPr>
                        <w:spacing w:after="24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F3BAF" w:rsidRPr="009229F7" w:rsidRDefault="007F3BAF" w:rsidP="00B47AD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29F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Экстремизм  </w:t>
                      </w:r>
                      <w:r w:rsidRPr="009229F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- особая форма политической деятельности, явно или исподволь отрицающая принципы парламентской демократии и основанная на идеологии и практике нетерпимости, отчуждения, ксенофобии, антисемитизма и ультра-национализма.</w:t>
                      </w:r>
                    </w:p>
                    <w:p w:rsidR="007F3BAF" w:rsidRPr="009229F7" w:rsidRDefault="007F3BAF" w:rsidP="00B47AD9">
                      <w:pPr>
                        <w:spacing w:after="24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29F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(Резолюция Парламентской Ассамблеи Совета Европы)</w:t>
                      </w:r>
                    </w:p>
                    <w:p w:rsidR="007F3BAF" w:rsidRDefault="007F3BAF" w:rsidP="004C150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F3BAF" w:rsidRPr="009229F7" w:rsidRDefault="007F3BAF" w:rsidP="004C150A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F3BAF" w:rsidRPr="009229F7" w:rsidRDefault="007F3BAF" w:rsidP="00B47AD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29F7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Идеология экстремизма</w:t>
                      </w:r>
                      <w:r w:rsidRPr="009229F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-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</w:t>
                      </w:r>
                    </w:p>
                    <w:p w:rsidR="007F3BAF" w:rsidRPr="009229F7" w:rsidRDefault="007F3BAF" w:rsidP="00B47AD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229F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(Стратегия противодействия экстремизму в Российской Федерации до 2025 года)</w:t>
                      </w:r>
                    </w:p>
                    <w:p w:rsidR="007F3BAF" w:rsidRPr="00B47AD9" w:rsidRDefault="007F3BAF" w:rsidP="00B47AD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</w:rPr>
                      </w:pPr>
                    </w:p>
                    <w:p w:rsidR="007F3BAF" w:rsidRDefault="007F3BAF"/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  <w:bookmarkStart w:id="0" w:name="_Toc437916609"/>
      <w:r w:rsidR="009629FE" w:rsidRPr="00103AA4">
        <w:t>Ч</w:t>
      </w:r>
      <w:bookmarkStart w:id="1" w:name="_GoBack"/>
      <w:r w:rsidR="009629FE" w:rsidRPr="00103AA4">
        <w:t>то такое экстремизм</w:t>
      </w:r>
      <w:r w:rsidR="00721AB0">
        <w:t>?</w:t>
      </w:r>
      <w:bookmarkEnd w:id="0"/>
      <w:r w:rsidR="009629FE" w:rsidRPr="00103AA4">
        <w:t xml:space="preserve"> </w:t>
      </w:r>
    </w:p>
    <w:p w:rsidR="007A6722" w:rsidRDefault="007A6722" w:rsidP="007A67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20EB" w:rsidRDefault="008020EB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6CA">
        <w:rPr>
          <w:rFonts w:ascii="Times New Roman" w:hAnsi="Times New Roman"/>
          <w:b/>
          <w:sz w:val="28"/>
          <w:szCs w:val="28"/>
        </w:rPr>
        <w:t>Экстремизм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47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26CA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26CA">
        <w:rPr>
          <w:rFonts w:ascii="Times New Roman" w:hAnsi="Times New Roman"/>
          <w:sz w:val="28"/>
          <w:szCs w:val="28"/>
        </w:rPr>
        <w:t xml:space="preserve">действия или слова, направленные на уничижение (и </w:t>
      </w:r>
      <w:r>
        <w:rPr>
          <w:rFonts w:ascii="Times New Roman" w:hAnsi="Times New Roman"/>
          <w:sz w:val="28"/>
          <w:szCs w:val="28"/>
        </w:rPr>
        <w:t xml:space="preserve">даже уничтожение) других людей – людей, </w:t>
      </w:r>
      <w:r w:rsidRPr="00FB26CA">
        <w:rPr>
          <w:rFonts w:ascii="Times New Roman" w:hAnsi="Times New Roman"/>
          <w:sz w:val="28"/>
          <w:szCs w:val="28"/>
        </w:rPr>
        <w:t>относ</w:t>
      </w:r>
      <w:r>
        <w:rPr>
          <w:rFonts w:ascii="Times New Roman" w:hAnsi="Times New Roman"/>
          <w:sz w:val="28"/>
          <w:szCs w:val="28"/>
        </w:rPr>
        <w:t>имых</w:t>
      </w:r>
      <w:r w:rsidRPr="00FB26CA">
        <w:rPr>
          <w:rFonts w:ascii="Times New Roman" w:hAnsi="Times New Roman"/>
          <w:sz w:val="28"/>
          <w:szCs w:val="28"/>
        </w:rPr>
        <w:t xml:space="preserve"> экстремистами к какой-то неприятной им (экстремистам) группе. </w:t>
      </w:r>
      <w:r w:rsidR="0037474B">
        <w:rPr>
          <w:rFonts w:ascii="Times New Roman" w:hAnsi="Times New Roman"/>
          <w:sz w:val="28"/>
          <w:szCs w:val="28"/>
        </w:rPr>
        <w:t>Преследуемые жертвы</w:t>
      </w:r>
      <w:r w:rsidRPr="00FB26CA">
        <w:rPr>
          <w:rFonts w:ascii="Times New Roman" w:hAnsi="Times New Roman"/>
          <w:sz w:val="28"/>
          <w:szCs w:val="28"/>
        </w:rPr>
        <w:t>, как правило, не интересуют экстремистов как личности, они являются для них лишь представител</w:t>
      </w:r>
      <w:r w:rsidR="00D97151">
        <w:rPr>
          <w:rFonts w:ascii="Times New Roman" w:hAnsi="Times New Roman"/>
          <w:sz w:val="28"/>
          <w:szCs w:val="28"/>
        </w:rPr>
        <w:t>ями</w:t>
      </w:r>
      <w:r w:rsidRPr="00FB26CA">
        <w:rPr>
          <w:rFonts w:ascii="Times New Roman" w:hAnsi="Times New Roman"/>
          <w:sz w:val="28"/>
          <w:szCs w:val="28"/>
        </w:rPr>
        <w:t xml:space="preserve"> групп, символ</w:t>
      </w:r>
      <w:r w:rsidR="00D97151">
        <w:rPr>
          <w:rFonts w:ascii="Times New Roman" w:hAnsi="Times New Roman"/>
          <w:sz w:val="28"/>
          <w:szCs w:val="28"/>
        </w:rPr>
        <w:t>а</w:t>
      </w:r>
      <w:r w:rsidRPr="00FB26CA">
        <w:rPr>
          <w:rFonts w:ascii="Times New Roman" w:hAnsi="Times New Roman"/>
          <w:sz w:val="28"/>
          <w:szCs w:val="28"/>
        </w:rPr>
        <w:t>м</w:t>
      </w:r>
      <w:r w:rsidR="00D97151">
        <w:rPr>
          <w:rFonts w:ascii="Times New Roman" w:hAnsi="Times New Roman"/>
          <w:sz w:val="28"/>
          <w:szCs w:val="28"/>
        </w:rPr>
        <w:t>и</w:t>
      </w:r>
      <w:r w:rsidRPr="00FB26CA">
        <w:rPr>
          <w:rFonts w:ascii="Times New Roman" w:hAnsi="Times New Roman"/>
          <w:sz w:val="28"/>
          <w:szCs w:val="28"/>
        </w:rPr>
        <w:t xml:space="preserve"> неприятных им явлений. Экстремисты </w:t>
      </w:r>
      <w:r w:rsidRPr="00800AB7">
        <w:rPr>
          <w:rFonts w:ascii="Times New Roman" w:hAnsi="Times New Roman"/>
          <w:sz w:val="28"/>
          <w:szCs w:val="28"/>
        </w:rPr>
        <w:t>отказывают человеку в праве на жизнь, в свободе ориенти</w:t>
      </w:r>
      <w:r w:rsidRPr="00FB26CA">
        <w:rPr>
          <w:rFonts w:ascii="Times New Roman" w:hAnsi="Times New Roman"/>
          <w:sz w:val="28"/>
          <w:szCs w:val="28"/>
        </w:rPr>
        <w:t xml:space="preserve">роваться на свои собственные представления, жить в соответствии с </w:t>
      </w:r>
      <w:bookmarkEnd w:id="1"/>
      <w:r w:rsidRPr="00FB26CA">
        <w:rPr>
          <w:rFonts w:ascii="Times New Roman" w:hAnsi="Times New Roman"/>
          <w:sz w:val="28"/>
          <w:szCs w:val="28"/>
        </w:rPr>
        <w:t>ними.</w:t>
      </w:r>
    </w:p>
    <w:p w:rsidR="0052529A" w:rsidRPr="00FB26CA" w:rsidRDefault="0052529A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644AD">
        <w:rPr>
          <w:rFonts w:ascii="Times New Roman" w:hAnsi="Times New Roman"/>
          <w:i/>
          <w:sz w:val="28"/>
          <w:szCs w:val="28"/>
        </w:rPr>
        <w:t>Целью</w:t>
      </w:r>
      <w:r w:rsidRPr="00FB26CA">
        <w:rPr>
          <w:rFonts w:ascii="Times New Roman" w:hAnsi="Times New Roman"/>
          <w:sz w:val="28"/>
          <w:szCs w:val="28"/>
        </w:rPr>
        <w:t xml:space="preserve"> экстремистов является такое устройство мира, в котором будут привилегированные (к которым они относят себя) и подчиненные группы людей. Основания для выделения таких групп  у экстремистов могут быть различные. Кто-то говорит о «правильных» и «неправильных» религиях. Кто-то – о «главных» и </w:t>
      </w:r>
      <w:r w:rsidRPr="005C26B5">
        <w:rPr>
          <w:rFonts w:ascii="Times New Roman" w:hAnsi="Times New Roman"/>
          <w:sz w:val="28"/>
          <w:szCs w:val="28"/>
        </w:rPr>
        <w:t>«второстепенных»</w:t>
      </w:r>
      <w:r w:rsidRPr="00FB26CA">
        <w:rPr>
          <w:rFonts w:ascii="Times New Roman" w:hAnsi="Times New Roman"/>
          <w:sz w:val="28"/>
          <w:szCs w:val="28"/>
        </w:rPr>
        <w:t xml:space="preserve"> нациях. Кто-то – об «эксплуататорах» и «угнетенных».</w:t>
      </w:r>
    </w:p>
    <w:p w:rsidR="0052529A" w:rsidRPr="00FB26CA" w:rsidRDefault="0052529A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26CA">
        <w:rPr>
          <w:rFonts w:ascii="Times New Roman" w:hAnsi="Times New Roman"/>
          <w:sz w:val="28"/>
          <w:szCs w:val="28"/>
        </w:rPr>
        <w:t xml:space="preserve">В любом случае </w:t>
      </w:r>
      <w:r w:rsidRPr="00726ED2">
        <w:rPr>
          <w:rFonts w:ascii="Times New Roman" w:hAnsi="Times New Roman"/>
          <w:b/>
          <w:i/>
          <w:sz w:val="28"/>
          <w:szCs w:val="28"/>
        </w:rPr>
        <w:t>экстремисты отрицают равенство людей, их равные права на участие в жизни общества</w:t>
      </w:r>
      <w:r w:rsidRPr="00726ED2">
        <w:rPr>
          <w:rFonts w:ascii="Times New Roman" w:hAnsi="Times New Roman"/>
          <w:b/>
          <w:sz w:val="28"/>
          <w:szCs w:val="28"/>
        </w:rPr>
        <w:t>.</w:t>
      </w:r>
      <w:r w:rsidRPr="00FB26CA">
        <w:rPr>
          <w:rFonts w:ascii="Times New Roman" w:hAnsi="Times New Roman"/>
          <w:sz w:val="28"/>
          <w:szCs w:val="28"/>
        </w:rPr>
        <w:t xml:space="preserve"> </w:t>
      </w:r>
    </w:p>
    <w:p w:rsidR="006267FA" w:rsidRPr="00800AB7" w:rsidRDefault="006267FA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800AB7">
        <w:rPr>
          <w:rFonts w:ascii="Times New Roman" w:hAnsi="Times New Roman"/>
          <w:sz w:val="28"/>
          <w:szCs w:val="28"/>
        </w:rPr>
        <w:t xml:space="preserve">Мир для них поделен на </w:t>
      </w:r>
      <w:r w:rsidR="00800AB7">
        <w:rPr>
          <w:rFonts w:ascii="Times New Roman" w:hAnsi="Times New Roman"/>
          <w:sz w:val="28"/>
          <w:szCs w:val="28"/>
        </w:rPr>
        <w:t>«</w:t>
      </w:r>
      <w:r w:rsidRPr="00800AB7">
        <w:rPr>
          <w:rFonts w:ascii="Times New Roman" w:hAnsi="Times New Roman"/>
          <w:sz w:val="28"/>
          <w:szCs w:val="28"/>
        </w:rPr>
        <w:t>свои</w:t>
      </w:r>
      <w:r w:rsidR="00D425BF" w:rsidRPr="00800AB7">
        <w:rPr>
          <w:rFonts w:ascii="Times New Roman" w:hAnsi="Times New Roman"/>
          <w:sz w:val="28"/>
          <w:szCs w:val="28"/>
        </w:rPr>
        <w:t>х</w:t>
      </w:r>
      <w:r w:rsidR="00800AB7">
        <w:rPr>
          <w:rFonts w:ascii="Times New Roman" w:hAnsi="Times New Roman"/>
          <w:sz w:val="28"/>
          <w:szCs w:val="28"/>
        </w:rPr>
        <w:t>»</w:t>
      </w:r>
      <w:r w:rsidRPr="00800AB7">
        <w:rPr>
          <w:rFonts w:ascii="Times New Roman" w:hAnsi="Times New Roman"/>
          <w:sz w:val="28"/>
          <w:szCs w:val="28"/>
        </w:rPr>
        <w:t xml:space="preserve"> </w:t>
      </w:r>
      <w:r w:rsidR="00501243" w:rsidRPr="00800AB7">
        <w:rPr>
          <w:rFonts w:ascii="Times New Roman" w:hAnsi="Times New Roman"/>
          <w:sz w:val="28"/>
          <w:szCs w:val="28"/>
        </w:rPr>
        <w:t>–</w:t>
      </w:r>
      <w:r w:rsidRPr="00800AB7">
        <w:rPr>
          <w:rFonts w:ascii="Times New Roman" w:hAnsi="Times New Roman"/>
          <w:sz w:val="28"/>
          <w:szCs w:val="28"/>
        </w:rPr>
        <w:t xml:space="preserve"> тех, с кем они чувствуют равенство</w:t>
      </w:r>
      <w:r w:rsidR="00501243" w:rsidRPr="00800AB7">
        <w:rPr>
          <w:rFonts w:ascii="Times New Roman" w:hAnsi="Times New Roman"/>
          <w:sz w:val="28"/>
          <w:szCs w:val="28"/>
        </w:rPr>
        <w:t>, чьи права не ставят</w:t>
      </w:r>
      <w:r w:rsidR="008E4251" w:rsidRPr="00800AB7">
        <w:rPr>
          <w:rFonts w:ascii="Times New Roman" w:hAnsi="Times New Roman"/>
          <w:sz w:val="28"/>
          <w:szCs w:val="28"/>
        </w:rPr>
        <w:t>ся</w:t>
      </w:r>
      <w:r w:rsidR="00501243" w:rsidRPr="00800AB7">
        <w:rPr>
          <w:rFonts w:ascii="Times New Roman" w:hAnsi="Times New Roman"/>
          <w:sz w:val="28"/>
          <w:szCs w:val="28"/>
        </w:rPr>
        <w:t xml:space="preserve"> под сомнение</w:t>
      </w:r>
      <w:r w:rsidR="002A633B" w:rsidRPr="00800AB7">
        <w:rPr>
          <w:rFonts w:ascii="Times New Roman" w:hAnsi="Times New Roman"/>
          <w:sz w:val="28"/>
          <w:szCs w:val="28"/>
        </w:rPr>
        <w:t xml:space="preserve"> и </w:t>
      </w:r>
      <w:r w:rsidR="00800AB7">
        <w:rPr>
          <w:rFonts w:ascii="Times New Roman" w:hAnsi="Times New Roman"/>
          <w:sz w:val="28"/>
          <w:szCs w:val="28"/>
        </w:rPr>
        <w:t>«</w:t>
      </w:r>
      <w:r w:rsidR="002A633B" w:rsidRPr="00800AB7">
        <w:rPr>
          <w:rFonts w:ascii="Times New Roman" w:hAnsi="Times New Roman"/>
          <w:sz w:val="28"/>
          <w:szCs w:val="28"/>
        </w:rPr>
        <w:t>чужих</w:t>
      </w:r>
      <w:r w:rsidR="00800AB7">
        <w:rPr>
          <w:rFonts w:ascii="Times New Roman" w:hAnsi="Times New Roman"/>
          <w:sz w:val="28"/>
          <w:szCs w:val="28"/>
        </w:rPr>
        <w:t>»</w:t>
      </w:r>
      <w:r w:rsidR="002A633B" w:rsidRPr="00800AB7">
        <w:rPr>
          <w:rFonts w:ascii="Times New Roman" w:hAnsi="Times New Roman"/>
          <w:sz w:val="28"/>
          <w:szCs w:val="28"/>
        </w:rPr>
        <w:t xml:space="preserve"> – тех, кто не является </w:t>
      </w:r>
      <w:r w:rsidR="00800AB7">
        <w:rPr>
          <w:rFonts w:ascii="Times New Roman" w:hAnsi="Times New Roman"/>
          <w:sz w:val="28"/>
          <w:szCs w:val="28"/>
        </w:rPr>
        <w:t>«</w:t>
      </w:r>
      <w:r w:rsidR="002A633B" w:rsidRPr="00800AB7">
        <w:rPr>
          <w:rFonts w:ascii="Times New Roman" w:hAnsi="Times New Roman"/>
          <w:sz w:val="28"/>
          <w:szCs w:val="28"/>
        </w:rPr>
        <w:t>своим</w:t>
      </w:r>
      <w:r w:rsidR="00800AB7">
        <w:rPr>
          <w:rFonts w:ascii="Times New Roman" w:hAnsi="Times New Roman"/>
          <w:sz w:val="28"/>
          <w:szCs w:val="28"/>
        </w:rPr>
        <w:t>»</w:t>
      </w:r>
      <w:r w:rsidR="002A633B" w:rsidRPr="00800AB7">
        <w:rPr>
          <w:rFonts w:ascii="Times New Roman" w:hAnsi="Times New Roman"/>
          <w:sz w:val="28"/>
          <w:szCs w:val="28"/>
        </w:rPr>
        <w:t xml:space="preserve">, </w:t>
      </w:r>
      <w:r w:rsidR="008E4251" w:rsidRPr="00800AB7">
        <w:rPr>
          <w:rFonts w:ascii="Times New Roman" w:hAnsi="Times New Roman"/>
          <w:sz w:val="28"/>
          <w:szCs w:val="28"/>
        </w:rPr>
        <w:t>чья жизнь определяется в з</w:t>
      </w:r>
      <w:r w:rsidR="00D425BF" w:rsidRPr="00800AB7">
        <w:rPr>
          <w:rFonts w:ascii="Times New Roman" w:hAnsi="Times New Roman"/>
          <w:sz w:val="28"/>
          <w:szCs w:val="28"/>
        </w:rPr>
        <w:t>ависи</w:t>
      </w:r>
      <w:r w:rsidR="008E4251" w:rsidRPr="00800AB7">
        <w:rPr>
          <w:rFonts w:ascii="Times New Roman" w:hAnsi="Times New Roman"/>
          <w:sz w:val="28"/>
          <w:szCs w:val="28"/>
        </w:rPr>
        <w:t>мости</w:t>
      </w:r>
      <w:r w:rsidR="00D425BF" w:rsidRPr="00800AB7">
        <w:rPr>
          <w:rFonts w:ascii="Times New Roman" w:hAnsi="Times New Roman"/>
          <w:sz w:val="28"/>
          <w:szCs w:val="28"/>
        </w:rPr>
        <w:t xml:space="preserve"> от того, как к ним относится «</w:t>
      </w:r>
      <w:r w:rsidR="00800AB7" w:rsidRPr="00800AB7">
        <w:rPr>
          <w:rFonts w:ascii="Times New Roman" w:hAnsi="Times New Roman"/>
          <w:sz w:val="28"/>
          <w:szCs w:val="28"/>
        </w:rPr>
        <w:t>своя»</w:t>
      </w:r>
      <w:r w:rsidR="00D425BF" w:rsidRPr="00800AB7">
        <w:rPr>
          <w:rFonts w:ascii="Times New Roman" w:hAnsi="Times New Roman"/>
          <w:sz w:val="28"/>
          <w:szCs w:val="28"/>
        </w:rPr>
        <w:t xml:space="preserve"> группа.</w:t>
      </w:r>
    </w:p>
    <w:p w:rsidR="00103AA4" w:rsidRDefault="0052529A" w:rsidP="00DA2005">
      <w:pPr>
        <w:spacing w:after="0" w:line="240" w:lineRule="auto"/>
        <w:ind w:firstLine="284"/>
        <w:jc w:val="both"/>
      </w:pPr>
      <w:r w:rsidRPr="00FB26CA">
        <w:rPr>
          <w:rFonts w:ascii="Times New Roman" w:hAnsi="Times New Roman"/>
          <w:sz w:val="28"/>
          <w:szCs w:val="28"/>
        </w:rPr>
        <w:t xml:space="preserve">Для достижения своих целей экстремисты всегда  используют </w:t>
      </w:r>
      <w:r w:rsidRPr="006F6993">
        <w:rPr>
          <w:rFonts w:ascii="Times New Roman" w:hAnsi="Times New Roman"/>
          <w:b/>
          <w:i/>
          <w:sz w:val="28"/>
          <w:szCs w:val="28"/>
        </w:rPr>
        <w:t>насилие</w:t>
      </w:r>
      <w:r w:rsidRPr="00FB26CA">
        <w:rPr>
          <w:rFonts w:ascii="Times New Roman" w:hAnsi="Times New Roman"/>
          <w:sz w:val="28"/>
          <w:szCs w:val="28"/>
        </w:rPr>
        <w:t xml:space="preserve"> – психологическое (оскорбления, угрозы) и физическое (побои, убийства).</w:t>
      </w:r>
      <w:r w:rsidR="00AA4053">
        <w:t xml:space="preserve"> </w:t>
      </w:r>
    </w:p>
    <w:p w:rsidR="00103AA4" w:rsidRPr="00103AA4" w:rsidRDefault="00145737" w:rsidP="00103AA4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91440" distB="91440" distL="114300" distR="114300" simplePos="0" relativeHeight="251666432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3175" b="0"/>
                <wp:wrapSquare wrapText="bothSides"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BAF" w:rsidRPr="005121CE" w:rsidRDefault="007F3BAF" w:rsidP="00EA44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5121C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9"/>
                                <w:szCs w:val="19"/>
                                <w:u w:val="single"/>
                              </w:rPr>
                              <w:t>Рекомендуемые фильмы, затрагивающие темы дискриминации, сегрегации, травли, ответственности и выстраивания отношений с «другими»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Обыкновенный фашизм (СССР, 1965, 0+).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Список Шиндлера (США, 1993, 16+).</w:t>
                            </w:r>
                          </w:p>
                          <w:p w:rsidR="00854AE8" w:rsidRPr="00D158A7" w:rsidRDefault="00854AE8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Усама (Афганистан, Ирландия, Япония, 2003, 12+).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Отель «Руанда» (Великобритания, США, Италия, ЮАР, Канада, 2004, 16+).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Американская история Х (США, 1998, 16+).</w:t>
                            </w:r>
                          </w:p>
                          <w:p w:rsidR="00854AE8" w:rsidRPr="00D158A7" w:rsidRDefault="00854AE8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Бакенбарды (СССР, 1990, 6+).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Дворецкий (США, 2013, 16+).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Класс (Эстония, 2007, 16+).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Чучело (СССР, 1983, 12+).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Учитель на замену (США, 2011, 16+).</w:t>
                            </w:r>
                          </w:p>
                          <w:p w:rsidR="00854AE8" w:rsidRPr="00D158A7" w:rsidRDefault="00854AE8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Класс коррекции </w:t>
                            </w:r>
                            <w:r w:rsidR="005121CE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(Россия, 2014, 16+).</w:t>
                            </w: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Тэмпл Грандин (США, 2010, 12+).</w:t>
                            </w:r>
                          </w:p>
                          <w:p w:rsidR="005121CE" w:rsidRPr="00D158A7" w:rsidRDefault="005121CE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Меня зовут Кхан (Индия, 2010, 16+).</w:t>
                            </w:r>
                          </w:p>
                          <w:p w:rsidR="007F3BAF" w:rsidRPr="00D158A7" w:rsidRDefault="003567DD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Антон тут рядом</w:t>
                            </w:r>
                            <w:r w:rsidR="007F3BAF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Россия,</w:t>
                            </w:r>
                            <w:r w:rsidR="007F3BAF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2012</w:t>
                            </w:r>
                            <w:r w:rsidR="007F3BAF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 12+)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Перед классом (США, 2008, 12+).</w:t>
                            </w:r>
                          </w:p>
                          <w:p w:rsidR="005121CE" w:rsidRPr="00D158A7" w:rsidRDefault="005121CE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Повелитель мух (Великобритания, 1963, 16+)</w:t>
                            </w:r>
                            <w:r w:rsidR="00967F8B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121CE" w:rsidRPr="00D158A7" w:rsidRDefault="005121CE" w:rsidP="005121C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1+1 (Франция, 2011, 16+).</w:t>
                            </w:r>
                          </w:p>
                          <w:p w:rsidR="007F3BAF" w:rsidRPr="00D158A7" w:rsidRDefault="007F3BAF" w:rsidP="0004582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Жизнь прекрасна (</w:t>
                            </w:r>
                            <w:r w:rsidR="00666E62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Италия</w:t>
                            </w: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66E62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1997</w:t>
                            </w: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 1</w:t>
                            </w:r>
                            <w:r w:rsidR="00666E62"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 w:rsidRPr="00D158A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+).</w:t>
                            </w:r>
                          </w:p>
                          <w:p w:rsidR="007F3BAF" w:rsidRPr="009613FF" w:rsidRDefault="007F3BAF" w:rsidP="00D71F31">
                            <w:pPr>
                              <w:pStyle w:val="a5"/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133.05pt;margin-top:0;width:184.25pt;height:680.3pt;flip:x;z-index:251666432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" o:allowincell="f" o:allowoverlap="f" fillcolor="#4f81bd [3204]" stroked="f" strokecolor="black [3213]" strokeweight="1.5pt">
                <v:shadow color="#f79646 [3209]" opacity=".5" offset="-15pt,0"/>
                <v:textbox inset="21.6pt,21.6pt,21.6pt,21.6pt">
                  <w:txbxContent>
                    <w:p w:rsidR="007F3BAF" w:rsidRPr="005121CE" w:rsidRDefault="007F3BAF" w:rsidP="00EA44D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9"/>
                          <w:szCs w:val="19"/>
                          <w:u w:val="single"/>
                        </w:rPr>
                      </w:pPr>
                      <w:r w:rsidRPr="005121CE">
                        <w:rPr>
                          <w:rFonts w:ascii="Arial" w:hAnsi="Arial" w:cs="Arial"/>
                          <w:b/>
                          <w:color w:val="FFFFFF" w:themeColor="background1"/>
                          <w:sz w:val="19"/>
                          <w:szCs w:val="19"/>
                          <w:u w:val="single"/>
                        </w:rPr>
                        <w:t>Рекомендуемые фильмы, затрагивающие темы дискриминации, сегрегации, травли, ответственности и выстраивания отношений с «другими»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Обыкновенный фашизм (СССР, 1965, 0+).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Список Шиндлера (США, 1993, 16+).</w:t>
                      </w:r>
                    </w:p>
                    <w:p w:rsidR="00854AE8" w:rsidRPr="00D158A7" w:rsidRDefault="00854AE8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Усама (Афганистан, Ирландия, Япония, 2003, 12+).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Отель «Руанда» (Великобритания, США, Италия, ЮАР, Канада, 2004, 16+).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Американская история Х (США, 1998, 16+).</w:t>
                      </w:r>
                    </w:p>
                    <w:p w:rsidR="00854AE8" w:rsidRPr="00D158A7" w:rsidRDefault="00854AE8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Бакенбарды (СССР, 1990, 6+).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Дворецкий (США, 2013, 16+).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Класс (Эстония, 2007, 16+).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Чучело (СССР, 1983, 12+).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Учитель на замену (США, 2011, 16+).</w:t>
                      </w:r>
                    </w:p>
                    <w:p w:rsidR="00854AE8" w:rsidRPr="00D158A7" w:rsidRDefault="00854AE8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Класс коррекции </w:t>
                      </w:r>
                      <w:r w:rsidR="005121CE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(Россия, 2014, 16+).</w:t>
                      </w: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Тэмпл Грандин (США, 2010, 12+).</w:t>
                      </w:r>
                    </w:p>
                    <w:p w:rsidR="005121CE" w:rsidRPr="00D158A7" w:rsidRDefault="005121CE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Меня зовут Кхан (Индия, 2010, 16+).</w:t>
                      </w:r>
                    </w:p>
                    <w:p w:rsidR="007F3BAF" w:rsidRPr="00D158A7" w:rsidRDefault="003567DD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Антон тут рядом</w:t>
                      </w:r>
                      <w:r w:rsidR="007F3BAF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(</w:t>
                      </w: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Россия,</w:t>
                      </w:r>
                      <w:r w:rsidR="007F3BAF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2012</w:t>
                      </w:r>
                      <w:r w:rsidR="007F3BAF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 12+)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Перед классом (США, 2008, 12+).</w:t>
                      </w:r>
                    </w:p>
                    <w:p w:rsidR="005121CE" w:rsidRPr="00D158A7" w:rsidRDefault="005121CE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Повелитель мух (Великобритания, 1963, 16+)</w:t>
                      </w:r>
                      <w:r w:rsidR="00967F8B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5121CE" w:rsidRPr="00D158A7" w:rsidRDefault="005121CE" w:rsidP="005121CE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1+1 (Франция, 2011, 16+).</w:t>
                      </w:r>
                    </w:p>
                    <w:p w:rsidR="007F3BAF" w:rsidRPr="00D158A7" w:rsidRDefault="007F3BAF" w:rsidP="0004582F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Жизнь прекрасна (</w:t>
                      </w:r>
                      <w:r w:rsidR="00666E62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Италия</w:t>
                      </w: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r w:rsidR="00666E62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1997</w:t>
                      </w: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 1</w:t>
                      </w:r>
                      <w:r w:rsidR="00666E62"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 w:rsidRPr="00D158A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+).</w:t>
                      </w:r>
                    </w:p>
                    <w:p w:rsidR="007F3BAF" w:rsidRPr="009613FF" w:rsidRDefault="007F3BAF" w:rsidP="00D71F31">
                      <w:pPr>
                        <w:pStyle w:val="a5"/>
                        <w:ind w:left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  <w:bookmarkStart w:id="2" w:name="_Toc437916610"/>
      <w:r w:rsidR="00103AA4" w:rsidRPr="00103AA4">
        <w:t>Почему экстремизм опасен?</w:t>
      </w:r>
      <w:bookmarkEnd w:id="2"/>
      <w:r w:rsidR="00103AA4" w:rsidRPr="00103AA4">
        <w:t xml:space="preserve"> </w:t>
      </w:r>
    </w:p>
    <w:p w:rsidR="008B0AC3" w:rsidRDefault="008B0AC3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Жизнь человека пронизана различными связями – личными, деловыми, информационными, финансовыми, досуговыми, </w:t>
      </w:r>
      <w:r w:rsidR="00F077F2">
        <w:rPr>
          <w:rFonts w:ascii="Times New Roman" w:hAnsi="Times New Roman"/>
          <w:sz w:val="28"/>
          <w:szCs w:val="28"/>
        </w:rPr>
        <w:t xml:space="preserve">трудовыми, </w:t>
      </w:r>
      <w:r>
        <w:rPr>
          <w:rFonts w:ascii="Times New Roman" w:hAnsi="Times New Roman"/>
          <w:sz w:val="28"/>
          <w:szCs w:val="28"/>
        </w:rPr>
        <w:t xml:space="preserve">эмоциональными и многими, </w:t>
      </w:r>
      <w:r w:rsidRPr="00E8311D">
        <w:rPr>
          <w:rFonts w:ascii="Times New Roman" w:hAnsi="Times New Roman"/>
          <w:sz w:val="28"/>
          <w:szCs w:val="28"/>
        </w:rPr>
        <w:t>многими другими</w:t>
      </w:r>
      <w:r>
        <w:rPr>
          <w:rFonts w:ascii="Times New Roman" w:hAnsi="Times New Roman"/>
          <w:sz w:val="28"/>
          <w:szCs w:val="28"/>
        </w:rPr>
        <w:t xml:space="preserve">.  Мы общаемся с людьми, </w:t>
      </w:r>
      <w:r w:rsidR="00572E4E" w:rsidRPr="00CE32B4">
        <w:rPr>
          <w:rFonts w:ascii="Times New Roman" w:hAnsi="Times New Roman"/>
          <w:sz w:val="28"/>
          <w:szCs w:val="28"/>
        </w:rPr>
        <w:t>создаем/входим/</w:t>
      </w:r>
      <w:r w:rsidR="00E851E8" w:rsidRPr="00CE32B4">
        <w:rPr>
          <w:rFonts w:ascii="Times New Roman" w:hAnsi="Times New Roman"/>
          <w:sz w:val="28"/>
          <w:szCs w:val="28"/>
        </w:rPr>
        <w:t>принадлежим</w:t>
      </w:r>
      <w:r w:rsidR="00E851E8">
        <w:rPr>
          <w:rFonts w:ascii="Times New Roman" w:hAnsi="Times New Roman"/>
          <w:sz w:val="28"/>
          <w:szCs w:val="28"/>
        </w:rPr>
        <w:t xml:space="preserve"> одновременно к различным группам, взаимодействуем с </w:t>
      </w:r>
      <w:r w:rsidR="00E851E8" w:rsidRPr="00E8311D">
        <w:rPr>
          <w:rFonts w:ascii="Times New Roman" w:hAnsi="Times New Roman"/>
          <w:sz w:val="28"/>
          <w:szCs w:val="28"/>
        </w:rPr>
        <w:t xml:space="preserve">различными социальными институтами </w:t>
      </w:r>
      <w:r w:rsidR="00E8311D" w:rsidRPr="00E8311D">
        <w:rPr>
          <w:rFonts w:ascii="Times New Roman" w:hAnsi="Times New Roman"/>
          <w:sz w:val="28"/>
          <w:szCs w:val="28"/>
        </w:rPr>
        <w:t>– посещаем детский сад и школу, обращаемся в больницы, служим в армии, взаимодействуем с коммунальными службами, защищаем свои права в судах..</w:t>
      </w:r>
      <w:r w:rsidR="002A44BB" w:rsidRPr="00E8311D">
        <w:rPr>
          <w:rFonts w:ascii="Times New Roman" w:hAnsi="Times New Roman"/>
          <w:sz w:val="28"/>
          <w:szCs w:val="28"/>
        </w:rPr>
        <w:t>. Все</w:t>
      </w:r>
      <w:r w:rsidR="002A44BB">
        <w:rPr>
          <w:rFonts w:ascii="Times New Roman" w:hAnsi="Times New Roman"/>
          <w:sz w:val="28"/>
          <w:szCs w:val="28"/>
        </w:rPr>
        <w:t xml:space="preserve"> это и есть </w:t>
      </w:r>
      <w:r w:rsidR="002A44BB" w:rsidRPr="0006202D">
        <w:rPr>
          <w:rFonts w:ascii="Times New Roman" w:hAnsi="Times New Roman"/>
          <w:b/>
          <w:i/>
          <w:sz w:val="28"/>
          <w:szCs w:val="28"/>
        </w:rPr>
        <w:t>общество</w:t>
      </w:r>
      <w:r w:rsidR="002A44BB">
        <w:rPr>
          <w:rFonts w:ascii="Times New Roman" w:hAnsi="Times New Roman"/>
          <w:sz w:val="28"/>
          <w:szCs w:val="28"/>
        </w:rPr>
        <w:t xml:space="preserve"> – плотная ткань взаимоотношений между </w:t>
      </w:r>
      <w:r w:rsidR="00025816">
        <w:rPr>
          <w:rFonts w:ascii="Times New Roman" w:hAnsi="Times New Roman"/>
          <w:sz w:val="28"/>
          <w:szCs w:val="28"/>
        </w:rPr>
        <w:t xml:space="preserve">отдельными </w:t>
      </w:r>
      <w:r w:rsidR="002A44BB">
        <w:rPr>
          <w:rFonts w:ascii="Times New Roman" w:hAnsi="Times New Roman"/>
          <w:sz w:val="28"/>
          <w:szCs w:val="28"/>
        </w:rPr>
        <w:t>людьми</w:t>
      </w:r>
      <w:r w:rsidR="000635C2">
        <w:rPr>
          <w:rFonts w:ascii="Times New Roman" w:hAnsi="Times New Roman"/>
          <w:sz w:val="28"/>
          <w:szCs w:val="28"/>
        </w:rPr>
        <w:t xml:space="preserve"> и </w:t>
      </w:r>
      <w:r w:rsidR="00025816">
        <w:rPr>
          <w:rFonts w:ascii="Times New Roman" w:hAnsi="Times New Roman"/>
          <w:sz w:val="28"/>
          <w:szCs w:val="28"/>
        </w:rPr>
        <w:t xml:space="preserve">их </w:t>
      </w:r>
      <w:r w:rsidR="000635C2">
        <w:rPr>
          <w:rFonts w:ascii="Times New Roman" w:hAnsi="Times New Roman"/>
          <w:sz w:val="28"/>
          <w:szCs w:val="28"/>
        </w:rPr>
        <w:t xml:space="preserve">группами. </w:t>
      </w:r>
    </w:p>
    <w:p w:rsidR="00C8352E" w:rsidRDefault="008C2CBB" w:rsidP="00A566D1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взаимоотношения</w:t>
      </w:r>
      <w:r w:rsidR="0005058A">
        <w:rPr>
          <w:rFonts w:ascii="Times New Roman" w:hAnsi="Times New Roman"/>
          <w:sz w:val="28"/>
          <w:szCs w:val="28"/>
        </w:rPr>
        <w:t>, как межличностн</w:t>
      </w:r>
      <w:r>
        <w:rPr>
          <w:rFonts w:ascii="Times New Roman" w:hAnsi="Times New Roman"/>
          <w:sz w:val="28"/>
          <w:szCs w:val="28"/>
        </w:rPr>
        <w:t>ые</w:t>
      </w:r>
      <w:r w:rsidR="0005058A">
        <w:rPr>
          <w:rFonts w:ascii="Times New Roman" w:hAnsi="Times New Roman"/>
          <w:sz w:val="28"/>
          <w:szCs w:val="28"/>
        </w:rPr>
        <w:t>, так и межгруппов</w:t>
      </w:r>
      <w:r>
        <w:rPr>
          <w:rFonts w:ascii="Times New Roman" w:hAnsi="Times New Roman"/>
          <w:sz w:val="28"/>
          <w:szCs w:val="28"/>
        </w:rPr>
        <w:t>ые</w:t>
      </w:r>
      <w:r w:rsidR="0005058A">
        <w:rPr>
          <w:rFonts w:ascii="Times New Roman" w:hAnsi="Times New Roman"/>
          <w:sz w:val="28"/>
          <w:szCs w:val="28"/>
        </w:rPr>
        <w:t xml:space="preserve"> </w:t>
      </w:r>
      <w:r w:rsidR="00CE32B4">
        <w:rPr>
          <w:rFonts w:ascii="Times New Roman" w:hAnsi="Times New Roman"/>
          <w:sz w:val="28"/>
          <w:szCs w:val="28"/>
        </w:rPr>
        <w:t>строятся</w:t>
      </w:r>
      <w:r w:rsidR="0005058A">
        <w:rPr>
          <w:rFonts w:ascii="Times New Roman" w:hAnsi="Times New Roman"/>
          <w:sz w:val="28"/>
          <w:szCs w:val="28"/>
        </w:rPr>
        <w:t xml:space="preserve"> по </w:t>
      </w:r>
      <w:r w:rsidR="00572E4E">
        <w:rPr>
          <w:rFonts w:ascii="Times New Roman" w:hAnsi="Times New Roman"/>
          <w:sz w:val="28"/>
          <w:szCs w:val="28"/>
        </w:rPr>
        <w:t xml:space="preserve">определенным </w:t>
      </w:r>
      <w:r w:rsidR="0005058A">
        <w:rPr>
          <w:rFonts w:ascii="Times New Roman" w:hAnsi="Times New Roman"/>
          <w:sz w:val="28"/>
          <w:szCs w:val="28"/>
        </w:rPr>
        <w:t xml:space="preserve">правилам. На уровне </w:t>
      </w:r>
      <w:r>
        <w:rPr>
          <w:rFonts w:ascii="Times New Roman" w:hAnsi="Times New Roman"/>
          <w:sz w:val="28"/>
          <w:szCs w:val="28"/>
        </w:rPr>
        <w:t>общества эти правила выражаются в моральных и юридических нормах.</w:t>
      </w:r>
      <w:r w:rsidR="0006202D">
        <w:rPr>
          <w:rFonts w:ascii="Times New Roman" w:hAnsi="Times New Roman"/>
          <w:sz w:val="28"/>
          <w:szCs w:val="28"/>
        </w:rPr>
        <w:t xml:space="preserve"> </w:t>
      </w:r>
      <w:r w:rsidR="00A566D1">
        <w:rPr>
          <w:rFonts w:ascii="Times New Roman" w:hAnsi="Times New Roman"/>
          <w:sz w:val="28"/>
          <w:szCs w:val="28"/>
        </w:rPr>
        <w:t>Но эти нормы</w:t>
      </w:r>
      <w:r w:rsidR="00EF782B">
        <w:rPr>
          <w:rFonts w:ascii="Times New Roman" w:hAnsi="Times New Roman"/>
          <w:sz w:val="28"/>
          <w:szCs w:val="28"/>
        </w:rPr>
        <w:t>, законы, установления не взялись</w:t>
      </w:r>
      <w:r w:rsidR="00CE32B4">
        <w:rPr>
          <w:rFonts w:ascii="Times New Roman" w:hAnsi="Times New Roman"/>
          <w:sz w:val="28"/>
          <w:szCs w:val="28"/>
        </w:rPr>
        <w:t xml:space="preserve"> из</w:t>
      </w:r>
      <w:r w:rsidR="00EF782B">
        <w:rPr>
          <w:rFonts w:ascii="Times New Roman" w:hAnsi="Times New Roman"/>
          <w:sz w:val="28"/>
          <w:szCs w:val="28"/>
        </w:rPr>
        <w:t xml:space="preserve"> ниоткуда</w:t>
      </w:r>
      <w:r w:rsidR="00CE32B4">
        <w:rPr>
          <w:rFonts w:ascii="Times New Roman" w:hAnsi="Times New Roman"/>
          <w:sz w:val="28"/>
          <w:szCs w:val="28"/>
        </w:rPr>
        <w:t>.</w:t>
      </w:r>
      <w:r w:rsidR="00EF782B">
        <w:rPr>
          <w:rFonts w:ascii="Times New Roman" w:hAnsi="Times New Roman"/>
          <w:sz w:val="28"/>
          <w:szCs w:val="28"/>
        </w:rPr>
        <w:t xml:space="preserve"> </w:t>
      </w:r>
      <w:r w:rsidR="00CE32B4">
        <w:rPr>
          <w:rFonts w:ascii="Times New Roman" w:hAnsi="Times New Roman"/>
          <w:sz w:val="28"/>
          <w:szCs w:val="28"/>
        </w:rPr>
        <w:t>О</w:t>
      </w:r>
      <w:r w:rsidR="00EF782B">
        <w:rPr>
          <w:rFonts w:ascii="Times New Roman" w:hAnsi="Times New Roman"/>
          <w:sz w:val="28"/>
          <w:szCs w:val="28"/>
        </w:rPr>
        <w:t xml:space="preserve">ни есть результат </w:t>
      </w:r>
      <w:r w:rsidR="00656B51">
        <w:rPr>
          <w:rFonts w:ascii="Times New Roman" w:hAnsi="Times New Roman"/>
          <w:sz w:val="28"/>
          <w:szCs w:val="28"/>
        </w:rPr>
        <w:t xml:space="preserve">договоренностей между </w:t>
      </w:r>
      <w:r w:rsidR="006D2555">
        <w:rPr>
          <w:rFonts w:ascii="Times New Roman" w:hAnsi="Times New Roman"/>
          <w:sz w:val="28"/>
          <w:szCs w:val="28"/>
        </w:rPr>
        <w:t>различными –</w:t>
      </w:r>
      <w:r w:rsidR="00656B51">
        <w:rPr>
          <w:rFonts w:ascii="Times New Roman" w:hAnsi="Times New Roman"/>
          <w:sz w:val="28"/>
          <w:szCs w:val="28"/>
        </w:rPr>
        <w:t xml:space="preserve"> культурными</w:t>
      </w:r>
      <w:r w:rsidR="006D2555">
        <w:rPr>
          <w:rFonts w:ascii="Times New Roman" w:hAnsi="Times New Roman"/>
          <w:sz w:val="28"/>
          <w:szCs w:val="28"/>
        </w:rPr>
        <w:t xml:space="preserve">, возрастными, гендерными, профессиональными и др. –  </w:t>
      </w:r>
      <w:r w:rsidR="00656B51">
        <w:rPr>
          <w:rFonts w:ascii="Times New Roman" w:hAnsi="Times New Roman"/>
          <w:sz w:val="28"/>
          <w:szCs w:val="28"/>
        </w:rPr>
        <w:t>группами</w:t>
      </w:r>
      <w:r w:rsidR="006D2555">
        <w:rPr>
          <w:rFonts w:ascii="Times New Roman" w:hAnsi="Times New Roman"/>
          <w:sz w:val="28"/>
          <w:szCs w:val="28"/>
        </w:rPr>
        <w:t xml:space="preserve"> каждого общества</w:t>
      </w:r>
      <w:r w:rsidR="00CA0638">
        <w:rPr>
          <w:rFonts w:ascii="Times New Roman" w:hAnsi="Times New Roman"/>
          <w:sz w:val="28"/>
          <w:szCs w:val="28"/>
        </w:rPr>
        <w:t xml:space="preserve">. Эти договоренности касаются как конкретных норм, так и правил, по которым общество может эти нормы </w:t>
      </w:r>
      <w:r w:rsidR="00A237FA">
        <w:rPr>
          <w:rFonts w:ascii="Times New Roman" w:hAnsi="Times New Roman"/>
          <w:sz w:val="28"/>
          <w:szCs w:val="28"/>
        </w:rPr>
        <w:t>устанавливать</w:t>
      </w:r>
      <w:r w:rsidR="00CA0638">
        <w:rPr>
          <w:rFonts w:ascii="Times New Roman" w:hAnsi="Times New Roman"/>
          <w:sz w:val="28"/>
          <w:szCs w:val="28"/>
        </w:rPr>
        <w:t>, менять, отменять, корректировать.</w:t>
      </w:r>
      <w:r w:rsidR="00A237FA">
        <w:rPr>
          <w:rFonts w:ascii="Times New Roman" w:hAnsi="Times New Roman"/>
          <w:sz w:val="28"/>
          <w:szCs w:val="28"/>
        </w:rPr>
        <w:t xml:space="preserve"> Именно с этой целью – принятие решений, с участием как можно большего числа членов общества (как групповых, так и индивидуальных)</w:t>
      </w:r>
      <w:r w:rsidR="00A61468">
        <w:rPr>
          <w:rFonts w:ascii="Times New Roman" w:hAnsi="Times New Roman"/>
          <w:sz w:val="28"/>
          <w:szCs w:val="28"/>
        </w:rPr>
        <w:t xml:space="preserve"> – </w:t>
      </w:r>
      <w:r w:rsidR="00B204CC">
        <w:rPr>
          <w:rFonts w:ascii="Times New Roman" w:hAnsi="Times New Roman"/>
          <w:sz w:val="28"/>
          <w:szCs w:val="28"/>
        </w:rPr>
        <w:t>и существуют такие демократические процедуры и институты как выборы, парламент, местное самоуправление, партии и движения</w:t>
      </w:r>
      <w:r w:rsidR="00A61468">
        <w:rPr>
          <w:rFonts w:ascii="Times New Roman" w:hAnsi="Times New Roman"/>
          <w:sz w:val="28"/>
          <w:szCs w:val="28"/>
        </w:rPr>
        <w:t>, судебная система, средства массовой информации</w:t>
      </w:r>
      <w:r w:rsidR="009913B4">
        <w:rPr>
          <w:rFonts w:ascii="Times New Roman" w:hAnsi="Times New Roman"/>
          <w:sz w:val="28"/>
          <w:szCs w:val="28"/>
        </w:rPr>
        <w:t xml:space="preserve"> – то, что принято называть </w:t>
      </w:r>
      <w:r w:rsidR="009913B4" w:rsidRPr="009913B4">
        <w:rPr>
          <w:rFonts w:ascii="Times New Roman" w:hAnsi="Times New Roman"/>
          <w:b/>
          <w:sz w:val="28"/>
          <w:szCs w:val="28"/>
        </w:rPr>
        <w:t>политикой</w:t>
      </w:r>
      <w:r w:rsidR="009913B4">
        <w:rPr>
          <w:rFonts w:ascii="Times New Roman" w:hAnsi="Times New Roman"/>
          <w:sz w:val="28"/>
          <w:szCs w:val="28"/>
        </w:rPr>
        <w:t xml:space="preserve">. </w:t>
      </w:r>
    </w:p>
    <w:p w:rsidR="000C07FE" w:rsidRDefault="009913B4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Экстреми</w:t>
      </w:r>
      <w:r w:rsidR="00ED0F48">
        <w:rPr>
          <w:rFonts w:ascii="Times New Roman" w:hAnsi="Times New Roman"/>
          <w:sz w:val="28"/>
          <w:szCs w:val="28"/>
        </w:rPr>
        <w:t>стские</w:t>
      </w:r>
      <w:r>
        <w:rPr>
          <w:rFonts w:ascii="Times New Roman" w:hAnsi="Times New Roman"/>
          <w:sz w:val="28"/>
          <w:szCs w:val="28"/>
        </w:rPr>
        <w:t xml:space="preserve"> идеологии</w:t>
      </w:r>
      <w:r w:rsidR="00ED0F48">
        <w:rPr>
          <w:rFonts w:ascii="Times New Roman" w:hAnsi="Times New Roman"/>
          <w:sz w:val="28"/>
          <w:szCs w:val="28"/>
        </w:rPr>
        <w:t xml:space="preserve"> – это политические идеологии</w:t>
      </w:r>
      <w:r>
        <w:rPr>
          <w:rFonts w:ascii="Times New Roman" w:hAnsi="Times New Roman"/>
          <w:sz w:val="28"/>
          <w:szCs w:val="28"/>
        </w:rPr>
        <w:t>.</w:t>
      </w:r>
      <w:r w:rsidR="00ED0F48">
        <w:rPr>
          <w:rFonts w:ascii="Times New Roman" w:hAnsi="Times New Roman"/>
          <w:sz w:val="28"/>
          <w:szCs w:val="28"/>
        </w:rPr>
        <w:t xml:space="preserve"> </w:t>
      </w:r>
      <w:r w:rsidRPr="00347B2B">
        <w:rPr>
          <w:rFonts w:ascii="Times New Roman" w:hAnsi="Times New Roman"/>
          <w:sz w:val="28"/>
          <w:szCs w:val="28"/>
        </w:rPr>
        <w:t xml:space="preserve">Они направлены на изменение существующего порядка, но не путем договоренностей между различными </w:t>
      </w:r>
      <w:r w:rsidR="00ED0F48" w:rsidRPr="00347B2B">
        <w:rPr>
          <w:rFonts w:ascii="Times New Roman" w:hAnsi="Times New Roman"/>
          <w:sz w:val="28"/>
          <w:szCs w:val="28"/>
        </w:rPr>
        <w:t xml:space="preserve">общественными группами с использованием </w:t>
      </w:r>
      <w:r w:rsidR="004B7F13" w:rsidRPr="004B7F13">
        <w:rPr>
          <w:rFonts w:ascii="Times New Roman" w:hAnsi="Times New Roman"/>
          <w:sz w:val="28"/>
          <w:szCs w:val="28"/>
        </w:rPr>
        <w:t>законных</w:t>
      </w:r>
      <w:r w:rsidR="00ED0F48" w:rsidRPr="004B7F13">
        <w:rPr>
          <w:rFonts w:ascii="Times New Roman" w:hAnsi="Times New Roman"/>
          <w:sz w:val="28"/>
          <w:szCs w:val="28"/>
        </w:rPr>
        <w:t xml:space="preserve"> политических средств</w:t>
      </w:r>
      <w:r w:rsidR="00ED0F48" w:rsidRPr="00347B2B">
        <w:rPr>
          <w:rFonts w:ascii="Times New Roman" w:hAnsi="Times New Roman"/>
          <w:sz w:val="28"/>
          <w:szCs w:val="28"/>
        </w:rPr>
        <w:t xml:space="preserve">. </w:t>
      </w:r>
      <w:r w:rsidR="000C07FE">
        <w:rPr>
          <w:rFonts w:ascii="Times New Roman" w:hAnsi="Times New Roman"/>
          <w:sz w:val="28"/>
          <w:szCs w:val="28"/>
        </w:rPr>
        <w:t xml:space="preserve">Экстремизм – </w:t>
      </w:r>
      <w:r w:rsidR="000C07FE">
        <w:rPr>
          <w:rFonts w:ascii="Times New Roman" w:hAnsi="Times New Roman"/>
          <w:sz w:val="28"/>
          <w:szCs w:val="28"/>
        </w:rPr>
        <w:lastRenderedPageBreak/>
        <w:t xml:space="preserve">отрицание существующих способов организации жизни общества, их разрушение. </w:t>
      </w:r>
    </w:p>
    <w:p w:rsidR="00612441" w:rsidRDefault="00145737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80768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0" b="0"/>
                <wp:wrapSquare wrapText="bothSides"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 id="5">
                        <w:txbxContent>
                          <w:p w:rsidR="007F3BAF" w:rsidRPr="00776B31" w:rsidRDefault="007F3BAF" w:rsidP="00776B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Статьи Уголовного кодекса Российской Федерации, связанные с экстремизмом:</w:t>
                            </w:r>
                          </w:p>
                          <w:p w:rsidR="007F3BAF" w:rsidRPr="00776B31" w:rsidRDefault="007F3BAF" w:rsidP="00776B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208. Организация незаконного вооруженного формирования или участие в нем.</w:t>
                            </w:r>
                          </w:p>
                          <w:p w:rsidR="007F3BAF" w:rsidRPr="00776B31" w:rsidRDefault="007F3BAF" w:rsidP="00776B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239. Создание некоммерческой организации, посягающей на личность и права граждан. Статья 280., 280.1 - Публичные призывы к осуществлению экстремистской деятельности.</w:t>
                            </w:r>
                          </w:p>
                          <w:p w:rsidR="007F3BAF" w:rsidRPr="00776B31" w:rsidRDefault="007F3BAF" w:rsidP="00776B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Статьи 282, 282.1, 282.2, 282.3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Возбуждение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ненависти либо вражды, а равно унижение человеческого достоинства. </w:t>
                            </w:r>
                          </w:p>
                          <w:p w:rsidR="007F3BAF" w:rsidRPr="00776B31" w:rsidRDefault="007F3BAF" w:rsidP="00776B3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354. Публичные призывы к развязыванию агрессивной войны.</w:t>
                            </w:r>
                          </w:p>
                          <w:p w:rsidR="007F3BAF" w:rsidRPr="00776B31" w:rsidRDefault="007F3BAF" w:rsidP="00EE581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3BAF" w:rsidRDefault="007F3BAF" w:rsidP="00776B31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Определение экстремизма по Федеральному Закону №114-ФЗ «</w:t>
                            </w:r>
                            <w:r w:rsidRPr="00776B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 противодействии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экстремистской деятельности</w:t>
                            </w:r>
                            <w:r w:rsidRPr="00776B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»</w:t>
                            </w: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7F3BAF" w:rsidRPr="00CE5F8B" w:rsidRDefault="007F3BAF" w:rsidP="009C3169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5F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Экстремистская деятельность (экстремизм):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num" w:pos="284"/>
                                <w:tab w:val="left" w:pos="993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насильственное изменение основ конституционного строя и нарушение  целостности Российской Федерации;</w:t>
                            </w:r>
                          </w:p>
                          <w:p w:rsidR="007F3BAF" w:rsidRPr="00776B31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num" w:pos="284"/>
                                <w:tab w:val="left" w:pos="993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публичное оправдание терроризма и иная террористическая деятельность;</w:t>
                            </w:r>
                          </w:p>
                          <w:p w:rsidR="007F3BAF" w:rsidRPr="00776B31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num" w:pos="284"/>
                                <w:tab w:val="left" w:pos="993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возбуждение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социальной, </w:t>
                            </w: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расовой, национальной или религиозной розни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7F3BAF" w:rsidRDefault="007F3BAF" w:rsidP="00B74AD6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пропаганду исключительности, превосходства либо неполноценности граждан по признаку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его </w:t>
                            </w: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социальной, расовой, национальной, религиозной или языковой принадлежности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или отношения к религии;</w:t>
                            </w:r>
                            <w:r w:rsidRPr="00B74AD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F3BAF" w:rsidRDefault="007F3BAF" w:rsidP="009C3AE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Определение экстремизма по Федеральному Закону №114-ФЗ «</w:t>
                            </w:r>
                            <w:r w:rsidRPr="00776B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 противодействии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 xml:space="preserve"> экстремистской деятельности</w:t>
                            </w:r>
                            <w:r w:rsidRPr="00776B3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»</w:t>
                            </w: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7F3BAF" w:rsidRPr="009C3169" w:rsidRDefault="007F3BAF" w:rsidP="00B74AD6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5F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Экстремистская деятельность (экстремизм):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воспрепятствование осуществления гражданами их избирательных прав и права на участие в референдуме или нарушение тайны голосования, соединённые с насилием либо угрозой его применения;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соединённое с насилием либо угрозой его применения;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п</w:t>
                            </w: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 либо публичное демонстрирование атрибутики или символики экстремистских организаций;</w:t>
                            </w:r>
                          </w:p>
                          <w:p w:rsidR="007F3BAF" w:rsidRPr="009C3AE0" w:rsidRDefault="007F3BAF" w:rsidP="00B74AD6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C3AE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                      </w:r>
                          </w:p>
                          <w:p w:rsidR="007F3BAF" w:rsidRPr="009C3AE0" w:rsidRDefault="007F3BAF" w:rsidP="009C3AE0">
                            <w:pPr>
                              <w:pStyle w:val="a5"/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3A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Определение экстремизма по Федеральному Закону №114-ФЗ «</w:t>
                            </w:r>
                            <w:r w:rsidRPr="009C3AE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О противодействии экстремистской деятельности»</w:t>
                            </w:r>
                            <w:r w:rsidRPr="009C3AE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7F3BAF" w:rsidRPr="00CE5F8B" w:rsidRDefault="007F3BAF" w:rsidP="00B74AD6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E5F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Экстремистская деятельность (экстремизм):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публичное заведомо ложное обвинение лица, замещающего государственную должность Российской Федерации или субъекта Российской Федерации в совершении им в период исполнения своих должностных обязанностей деяний, указанных в настоящей статье и являющихся преступлением;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организация и подготовка указанных деяний, а также подстрекательство к их осуществлению;</w:t>
                            </w:r>
                          </w:p>
                          <w:p w:rsidR="007F3BAF" w:rsidRDefault="007F3BAF" w:rsidP="00776B31">
                            <w:pPr>
                              <w:widowControl w:val="0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9"/>
                                <w:tab w:val="left" w:pos="284"/>
                                <w:tab w:val="num" w:pos="720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полиграфической, материально-технической базы, телефонной или иных видов связи или оказания информационных услуг. </w:t>
                            </w:r>
                          </w:p>
                          <w:p w:rsidR="007F3BAF" w:rsidRDefault="007F3BAF" w:rsidP="00776B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Default="007F3BAF" w:rsidP="00776B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Default="007F3BAF" w:rsidP="00776B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Статьи  Федерального закона № 114  "О противодействии экстремистской деятельности", содержащие меры пресечения:</w:t>
                            </w:r>
                          </w:p>
                          <w:p w:rsidR="007F3BAF" w:rsidRPr="00776B31" w:rsidRDefault="007F3BAF" w:rsidP="005877B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9. Ответственность общественных и религиозных объединений, иных организаций за осуществление экстремистской деятельности.</w:t>
                            </w:r>
                          </w:p>
                          <w:p w:rsidR="007F3BAF" w:rsidRPr="00776B31" w:rsidRDefault="007F3BAF" w:rsidP="005877B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10. Приостановление деятельности общественного или религиозного объединения.</w:t>
                            </w:r>
                          </w:p>
                          <w:p w:rsidR="007F3BAF" w:rsidRDefault="007F3BAF" w:rsidP="00BF694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7F3BAF" w:rsidRDefault="007F3BAF" w:rsidP="009C3AE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Default="007F3BAF" w:rsidP="009C3AE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Default="007F3BAF" w:rsidP="009C3AE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Default="007F3BAF" w:rsidP="005877BE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Статьи  Федерального закона № 114  "О противодействии экстремистской деятельности", содержащие меры пресечения:</w:t>
                            </w:r>
                          </w:p>
                          <w:p w:rsidR="007F3BAF" w:rsidRDefault="007F3BAF" w:rsidP="005877BE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Pr="00776B31" w:rsidRDefault="007F3BAF" w:rsidP="005877B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11. Ответственность средств массовой информации за распространение экстремистских материалов и осуществление экстремистской деятельности.</w:t>
                            </w:r>
                          </w:p>
                          <w:p w:rsidR="007F3BAF" w:rsidRPr="00776B31" w:rsidRDefault="007F3BAF" w:rsidP="005877B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13. Ответственность за распространение экстремистских материалов.</w:t>
                            </w:r>
                          </w:p>
                          <w:p w:rsidR="007F3BAF" w:rsidRPr="00776B31" w:rsidRDefault="007F3BAF" w:rsidP="005877B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14. Ответственность должностных лиц, государственных и муниципальных служащих за осуществление ими экстремистской деятельности.</w:t>
                            </w:r>
                          </w:p>
                          <w:p w:rsidR="007F3BAF" w:rsidRPr="00776B31" w:rsidRDefault="007F3BAF" w:rsidP="005877BE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15. Ответственность граждан Российской Федерации, иностранных граждан и лиц без гражданства за осуществление экстремистской деятельности.</w:t>
                            </w:r>
                          </w:p>
                          <w:p w:rsidR="007F3BAF" w:rsidRPr="00776B31" w:rsidRDefault="007F3BAF" w:rsidP="005877BE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76B3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Статья 16. Недопущение осуществления экстремистской деятельности при проведении массовых акций.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133.05pt;margin-top:0;width:184.25pt;height:680.3pt;flip:x;z-index:251680768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" o:allowincell="f" o:allowoverlap="f" fillcolor="#4f81bd [3204]" stroked="f" strokecolor="black [3213]" strokeweight="1.5pt">
                <v:shadow color="#f79646 [3209]" opacity=".5" offset="-15pt,0"/>
                <v:textbox style="mso-next-textbox:#Rectangle 21" inset="21.6pt,21.6pt,21.6pt,21.6pt">
                  <w:txbxContent>
                    <w:p w:rsidR="007F3BAF" w:rsidRPr="00776B31" w:rsidRDefault="007F3BAF" w:rsidP="00776B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Статьи Уголовного кодекса Российской Федерации, связанные с экстремизмом:</w:t>
                      </w:r>
                    </w:p>
                    <w:p w:rsidR="007F3BAF" w:rsidRPr="00776B31" w:rsidRDefault="007F3BAF" w:rsidP="00776B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208. Организация незаконного вооруженного формирования или участие в нем.</w:t>
                      </w:r>
                    </w:p>
                    <w:p w:rsidR="007F3BAF" w:rsidRPr="00776B31" w:rsidRDefault="007F3BAF" w:rsidP="00776B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239. Создание некоммерческой организации, посягающей на личность и права граждан. Статья 280., 280.1 - Публичные призывы к осуществлению экстремистской деятельности.</w:t>
                      </w:r>
                    </w:p>
                    <w:p w:rsidR="007F3BAF" w:rsidRPr="00776B31" w:rsidRDefault="007F3BAF" w:rsidP="00776B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Статьи 282, 282.1, 282.2, 282.3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–</w:t>
                      </w: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Возбуждение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ненависти либо вражды, а равно унижение человеческого достоинства. </w:t>
                      </w:r>
                    </w:p>
                    <w:p w:rsidR="007F3BAF" w:rsidRPr="00776B31" w:rsidRDefault="007F3BAF" w:rsidP="00776B3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354. Публичные призывы к развязыванию агрессивной войны.</w:t>
                      </w:r>
                    </w:p>
                    <w:p w:rsidR="007F3BAF" w:rsidRPr="00776B31" w:rsidRDefault="007F3BAF" w:rsidP="00EE581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F3BAF" w:rsidRDefault="007F3BAF" w:rsidP="00776B31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Определение экстремизма по Федеральному Закону №114-ФЗ «</w:t>
                      </w:r>
                      <w:r w:rsidRPr="00776B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 противодействии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экстремистской деятельности</w:t>
                      </w:r>
                      <w:r w:rsidRPr="00776B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»</w:t>
                      </w: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7F3BAF" w:rsidRPr="00CE5F8B" w:rsidRDefault="007F3BAF" w:rsidP="009C3169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5F8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Экстремистская деятельность (экстремизм):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num" w:pos="284"/>
                          <w:tab w:val="left" w:pos="993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насильственное изменение основ конституционного строя и нарушение  целостности Российской Федерации;</w:t>
                      </w:r>
                    </w:p>
                    <w:p w:rsidR="007F3BAF" w:rsidRPr="00776B31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num" w:pos="284"/>
                          <w:tab w:val="left" w:pos="993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публичное оправдание терроризма и иная террористическая деятельность;</w:t>
                      </w:r>
                    </w:p>
                    <w:p w:rsidR="007F3BAF" w:rsidRPr="00776B31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num" w:pos="284"/>
                          <w:tab w:val="left" w:pos="993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возбуждение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социальной, </w:t>
                      </w: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расовой, национальной или религиозной розни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;</w:t>
                      </w:r>
                    </w:p>
                    <w:p w:rsidR="007F3BAF" w:rsidRDefault="007F3BAF" w:rsidP="00B74AD6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пропаганду исключительности, превосходства либо неполноценности граждан по признаку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его </w:t>
                      </w: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социальной, расовой, национальной, религиозной или языковой принадлежности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или отношения к религии;</w:t>
                      </w:r>
                      <w:r w:rsidRPr="00B74AD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F3BAF" w:rsidRDefault="007F3BAF" w:rsidP="009C3AE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Определение экстремизма по Федеральному Закону №114-ФЗ «</w:t>
                      </w:r>
                      <w:r w:rsidRPr="00776B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 противодействии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 xml:space="preserve"> экстремистской деятельности</w:t>
                      </w:r>
                      <w:r w:rsidRPr="00776B3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»</w:t>
                      </w: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7F3BAF" w:rsidRPr="009C3169" w:rsidRDefault="007F3BAF" w:rsidP="00B74AD6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5F8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Экстремистская деятельность (экстремизм):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воспрепятствование осуществления гражданами их избирательных прав и права на участие в референдуме или нарушение тайны голосования, соединённые с насилием либо угрозой его применения;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соединённое с насилием либо угрозой его применения;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группы;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п</w:t>
                      </w: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 либо публичное демонстрирование атрибутики или символики экстремистских организаций;</w:t>
                      </w:r>
                    </w:p>
                    <w:p w:rsidR="007F3BAF" w:rsidRPr="009C3AE0" w:rsidRDefault="007F3BAF" w:rsidP="00B74AD6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9C3AE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                </w:r>
                    </w:p>
                    <w:p w:rsidR="007F3BAF" w:rsidRPr="009C3AE0" w:rsidRDefault="007F3BAF" w:rsidP="009C3AE0">
                      <w:pPr>
                        <w:pStyle w:val="a5"/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9C3AE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Определение экстремизма по Федеральному Закону №114-ФЗ «</w:t>
                      </w:r>
                      <w:r w:rsidRPr="009C3AE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О противодействии экстремистской деятельности»</w:t>
                      </w:r>
                      <w:r w:rsidRPr="009C3AE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7F3BAF" w:rsidRPr="00CE5F8B" w:rsidRDefault="007F3BAF" w:rsidP="00B74AD6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E5F8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Экстремистская деятельность (экстремизм):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публичное заведомо ложное обвинение лица, замещающего государственную должность Российской Федерации или субъекта Российской Федерации в совершении им в период исполнения своих должностных обязанностей деяний, указанных в настоящей статье и являющихся преступлением;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организация и подготовка указанных деяний, а также подстрекательство к их осуществлению;</w:t>
                      </w:r>
                    </w:p>
                    <w:p w:rsidR="007F3BAF" w:rsidRDefault="007F3BAF" w:rsidP="00776B31">
                      <w:pPr>
                        <w:widowControl w:val="0"/>
                        <w:numPr>
                          <w:ilvl w:val="0"/>
                          <w:numId w:val="6"/>
                        </w:numPr>
                        <w:tabs>
                          <w:tab w:val="clear" w:pos="1429"/>
                          <w:tab w:val="left" w:pos="284"/>
                          <w:tab w:val="num" w:pos="720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финансирование указанных деяний либо иное содействие в их организации, подготовке и осуществлении, в том числе путём предоставления учебной, полиграфической, материально-технической базы, телефонной или иных видов связи или оказания информационных услуг. </w:t>
                      </w:r>
                    </w:p>
                    <w:p w:rsidR="007F3BAF" w:rsidRDefault="007F3BAF" w:rsidP="00776B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Default="007F3BAF" w:rsidP="00776B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Default="007F3BAF" w:rsidP="00776B3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Статьи  Федерального закона № 114  "О противодействии экстремистской деятельности", содержащие меры пресечения:</w:t>
                      </w:r>
                    </w:p>
                    <w:p w:rsidR="007F3BAF" w:rsidRPr="00776B31" w:rsidRDefault="007F3BAF" w:rsidP="005877B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9. Ответственность общественных и религиозных объединений, иных организаций за осуществление экстремистской деятельности.</w:t>
                      </w:r>
                    </w:p>
                    <w:p w:rsidR="007F3BAF" w:rsidRPr="00776B31" w:rsidRDefault="007F3BAF" w:rsidP="005877B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10. Приостановление деятельности общественного или религиозного объединения.</w:t>
                      </w:r>
                    </w:p>
                    <w:p w:rsidR="007F3BAF" w:rsidRDefault="007F3BAF" w:rsidP="00BF6942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7F3BAF" w:rsidRDefault="007F3BAF" w:rsidP="009C3AE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Default="007F3BAF" w:rsidP="009C3AE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Default="007F3BAF" w:rsidP="009C3AE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Default="007F3BAF" w:rsidP="005877BE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776B3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Статьи  Федерального закона № 114  "О противодействии экстремистской деятельности", содержащие меры пресечения:</w:t>
                      </w:r>
                    </w:p>
                    <w:p w:rsidR="007F3BAF" w:rsidRDefault="007F3BAF" w:rsidP="005877BE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Pr="00776B31" w:rsidRDefault="007F3BAF" w:rsidP="005877BE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11. Ответственность средств массовой информации за распространение экстремистских материалов и осуществление экстремистской деятельности.</w:t>
                      </w:r>
                    </w:p>
                    <w:p w:rsidR="007F3BAF" w:rsidRPr="00776B31" w:rsidRDefault="007F3BAF" w:rsidP="005877BE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13. Ответственность за распространение экстремистских материалов.</w:t>
                      </w:r>
                    </w:p>
                    <w:p w:rsidR="007F3BAF" w:rsidRPr="00776B31" w:rsidRDefault="007F3BAF" w:rsidP="005877BE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14. Ответственность должностных лиц, государственных и муниципальных служащих за осуществление ими экстремистской деятельности.</w:t>
                      </w:r>
                    </w:p>
                    <w:p w:rsidR="007F3BAF" w:rsidRPr="00776B31" w:rsidRDefault="007F3BAF" w:rsidP="005877BE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15. Ответственность граждан Российской Федерации, иностранных граждан и лиц без гражданства за осуществление экстремистской деятельности.</w:t>
                      </w:r>
                    </w:p>
                    <w:p w:rsidR="007F3BAF" w:rsidRPr="00776B31" w:rsidRDefault="007F3BAF" w:rsidP="005877BE">
                      <w:pPr>
                        <w:ind w:left="142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76B31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Статья 16. Недопущение осуществления экстремистской деятельности при проведении массовых акций.</w:t>
                      </w:r>
                    </w:p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  <w:r w:rsidR="000C07FE">
        <w:rPr>
          <w:rFonts w:ascii="Times New Roman" w:hAnsi="Times New Roman"/>
          <w:sz w:val="28"/>
          <w:szCs w:val="28"/>
        </w:rPr>
        <w:t xml:space="preserve">Основной </w:t>
      </w:r>
      <w:r w:rsidR="00CC35A3">
        <w:rPr>
          <w:rFonts w:ascii="Times New Roman" w:hAnsi="Times New Roman"/>
          <w:sz w:val="28"/>
          <w:szCs w:val="28"/>
        </w:rPr>
        <w:t>инструмент</w:t>
      </w:r>
      <w:r w:rsidR="000C07FE">
        <w:rPr>
          <w:rFonts w:ascii="Times New Roman" w:hAnsi="Times New Roman"/>
          <w:sz w:val="28"/>
          <w:szCs w:val="28"/>
        </w:rPr>
        <w:t xml:space="preserve"> экстремизма – </w:t>
      </w:r>
      <w:r w:rsidR="000C07FE" w:rsidRPr="00612441">
        <w:rPr>
          <w:rFonts w:ascii="Times New Roman" w:hAnsi="Times New Roman"/>
          <w:b/>
          <w:sz w:val="28"/>
          <w:szCs w:val="28"/>
        </w:rPr>
        <w:t>насилие</w:t>
      </w:r>
      <w:r w:rsidR="008B6D0E">
        <w:rPr>
          <w:rFonts w:ascii="Times New Roman" w:hAnsi="Times New Roman"/>
          <w:sz w:val="28"/>
          <w:szCs w:val="28"/>
        </w:rPr>
        <w:t xml:space="preserve">. </w:t>
      </w:r>
    </w:p>
    <w:p w:rsidR="00CC35A3" w:rsidRDefault="00CC35A3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Насилие уничтожает доверие между людьми, доверие социальным институтам, рушатся существующие связи в обществе</w:t>
      </w:r>
      <w:r w:rsidR="002F0755">
        <w:rPr>
          <w:rFonts w:ascii="Times New Roman" w:hAnsi="Times New Roman"/>
          <w:sz w:val="28"/>
          <w:szCs w:val="28"/>
        </w:rPr>
        <w:t xml:space="preserve">. Ведь высказывания о второсортности какой-то группы ведет к ответу со стороны этой группы. Призывы к ограничению прав людей вызывают ответное возмущение. </w:t>
      </w:r>
      <w:r w:rsidR="00A33A67">
        <w:rPr>
          <w:rFonts w:ascii="Times New Roman" w:hAnsi="Times New Roman"/>
          <w:sz w:val="28"/>
          <w:szCs w:val="28"/>
        </w:rPr>
        <w:t xml:space="preserve">Террористические акты вселяют страх и настороженность. </w:t>
      </w:r>
      <w:r w:rsidR="00DB5071">
        <w:rPr>
          <w:rFonts w:ascii="Times New Roman" w:hAnsi="Times New Roman"/>
          <w:sz w:val="28"/>
          <w:szCs w:val="28"/>
        </w:rPr>
        <w:t xml:space="preserve">Люди начинают мыслить в категориях «свои-чужие»: </w:t>
      </w:r>
      <w:r w:rsidR="00E528B4">
        <w:rPr>
          <w:rFonts w:ascii="Times New Roman" w:hAnsi="Times New Roman"/>
          <w:sz w:val="28"/>
          <w:szCs w:val="28"/>
        </w:rPr>
        <w:t>«</w:t>
      </w:r>
      <w:r w:rsidR="00DB5071">
        <w:rPr>
          <w:rFonts w:ascii="Times New Roman" w:hAnsi="Times New Roman"/>
          <w:sz w:val="28"/>
          <w:szCs w:val="28"/>
        </w:rPr>
        <w:t>свои</w:t>
      </w:r>
      <w:r w:rsidR="00E528B4">
        <w:rPr>
          <w:rFonts w:ascii="Times New Roman" w:hAnsi="Times New Roman"/>
          <w:sz w:val="28"/>
          <w:szCs w:val="28"/>
        </w:rPr>
        <w:t>»</w:t>
      </w:r>
      <w:r w:rsidR="00DB5071">
        <w:rPr>
          <w:rFonts w:ascii="Times New Roman" w:hAnsi="Times New Roman"/>
          <w:sz w:val="28"/>
          <w:szCs w:val="28"/>
        </w:rPr>
        <w:t xml:space="preserve"> безопасны, а от </w:t>
      </w:r>
      <w:r w:rsidR="00E528B4">
        <w:rPr>
          <w:rFonts w:ascii="Times New Roman" w:hAnsi="Times New Roman"/>
          <w:sz w:val="28"/>
          <w:szCs w:val="28"/>
        </w:rPr>
        <w:t>«</w:t>
      </w:r>
      <w:r w:rsidR="00DB5071">
        <w:rPr>
          <w:rFonts w:ascii="Times New Roman" w:hAnsi="Times New Roman"/>
          <w:sz w:val="28"/>
          <w:szCs w:val="28"/>
        </w:rPr>
        <w:t>чужих</w:t>
      </w:r>
      <w:r w:rsidR="00E528B4">
        <w:rPr>
          <w:rFonts w:ascii="Times New Roman" w:hAnsi="Times New Roman"/>
          <w:sz w:val="28"/>
          <w:szCs w:val="28"/>
        </w:rPr>
        <w:t>»</w:t>
      </w:r>
      <w:r w:rsidR="00DB5071">
        <w:rPr>
          <w:rFonts w:ascii="Times New Roman" w:hAnsi="Times New Roman"/>
          <w:sz w:val="28"/>
          <w:szCs w:val="28"/>
        </w:rPr>
        <w:t xml:space="preserve"> можно всего ожидать</w:t>
      </w:r>
      <w:r w:rsidR="00E528B4">
        <w:rPr>
          <w:rFonts w:ascii="Times New Roman" w:hAnsi="Times New Roman"/>
          <w:sz w:val="28"/>
          <w:szCs w:val="28"/>
        </w:rPr>
        <w:t>. Таким образом</w:t>
      </w:r>
      <w:r w:rsidR="00B6382B">
        <w:rPr>
          <w:rFonts w:ascii="Times New Roman" w:hAnsi="Times New Roman"/>
          <w:sz w:val="28"/>
          <w:szCs w:val="28"/>
        </w:rPr>
        <w:t>,</w:t>
      </w:r>
      <w:r w:rsidR="00E52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 фрагментируется</w:t>
      </w:r>
      <w:r w:rsidR="008B6D0E">
        <w:rPr>
          <w:rFonts w:ascii="Times New Roman" w:hAnsi="Times New Roman"/>
          <w:sz w:val="28"/>
          <w:szCs w:val="28"/>
        </w:rPr>
        <w:t xml:space="preserve"> (распадается на отдельные группы без налаженных связей между ними)</w:t>
      </w:r>
      <w:r>
        <w:rPr>
          <w:rFonts w:ascii="Times New Roman" w:hAnsi="Times New Roman"/>
          <w:sz w:val="28"/>
          <w:szCs w:val="28"/>
        </w:rPr>
        <w:t xml:space="preserve"> и не может существовать.</w:t>
      </w:r>
      <w:r w:rsidR="009743D1">
        <w:rPr>
          <w:rFonts w:ascii="Times New Roman" w:hAnsi="Times New Roman"/>
          <w:sz w:val="28"/>
          <w:szCs w:val="28"/>
        </w:rPr>
        <w:t xml:space="preserve"> </w:t>
      </w:r>
      <w:r w:rsidR="00E528B4">
        <w:rPr>
          <w:rFonts w:ascii="Times New Roman" w:hAnsi="Times New Roman"/>
          <w:sz w:val="28"/>
          <w:szCs w:val="28"/>
        </w:rPr>
        <w:t>В конечном итоге м</w:t>
      </w:r>
      <w:r w:rsidR="009743D1">
        <w:rPr>
          <w:rFonts w:ascii="Times New Roman" w:hAnsi="Times New Roman"/>
          <w:sz w:val="28"/>
          <w:szCs w:val="28"/>
        </w:rPr>
        <w:t>ожет начаться война всех против всех.</w:t>
      </w:r>
    </w:p>
    <w:p w:rsidR="00C44FF5" w:rsidRDefault="00C44FF5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поэтому общество защищает себя от экстремизма – как через нормы морали, так и законодательно.</w:t>
      </w:r>
    </w:p>
    <w:p w:rsidR="00E528B4" w:rsidRDefault="00E528B4" w:rsidP="00DA200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528B4" w:rsidRDefault="00145737" w:rsidP="00E528B4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91440" distB="91440" distL="114300" distR="114300" simplePos="0" relativeHeight="251682816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4445" b="0"/>
                <wp:wrapSquare wrapText="bothSides"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linkedTxbx id="5" seq="1"/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left:0;text-align:left;margin-left:133.05pt;margin-top:0;width:184.25pt;height:680.3pt;flip:x;z-index:251682816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" o:allowincell="f" o:allowoverlap="f" fillcolor="#4f81bd [3204]" stroked="f" strokecolor="black [3213]" strokeweight="1.5pt">
                <v:shadow color="#f79646 [3209]" opacity=".5" offset="-15pt,0"/>
                <v:textbox style="mso-next-textbox:#Rectangle 25" inset="21.6pt,21.6pt,21.6pt,21.6pt">
                  <w:txbxContent/>
                </v:textbox>
                <w10:wrap type="square" anchorx="page" anchory="page"/>
                <w10:anchorlock/>
              </v:rect>
            </w:pict>
          </mc:Fallback>
        </mc:AlternateContent>
      </w:r>
      <w:bookmarkStart w:id="3" w:name="_Toc437916611"/>
      <w:r w:rsidR="000A42B1">
        <w:t>Какая ответственность предусмотрена за экстремизм?</w:t>
      </w:r>
      <w:bookmarkEnd w:id="3"/>
    </w:p>
    <w:p w:rsidR="000A42B1" w:rsidRDefault="000A42B1" w:rsidP="00CE32B4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из основных задач общества и государства</w:t>
      </w:r>
      <w:r w:rsidR="00DC747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защита своих граждан от любых видов насилия (оскорбления и другие виды унижения достоинства и чести человека, угрозы и принуждение, физическое воздействие, посягательство на имущество). </w:t>
      </w:r>
      <w:r w:rsidRPr="00B72EE3">
        <w:rPr>
          <w:rFonts w:ascii="Times New Roman" w:hAnsi="Times New Roman"/>
          <w:sz w:val="28"/>
          <w:szCs w:val="28"/>
        </w:rPr>
        <w:t>За нарушение действующих законов виновные подлежат различным видам ответственности – от дисциплинарной до уголовной.</w:t>
      </w:r>
    </w:p>
    <w:p w:rsidR="000A42B1" w:rsidRPr="009A0FB7" w:rsidRDefault="000A42B1" w:rsidP="00CE32B4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Во-первых, </w:t>
      </w:r>
      <w:r w:rsidRPr="00C50874">
        <w:rPr>
          <w:rFonts w:ascii="Times New Roman" w:hAnsi="Times New Roman"/>
          <w:i/>
          <w:sz w:val="28"/>
          <w:szCs w:val="28"/>
        </w:rPr>
        <w:t>запрещается даже само распространение идей о неравенстве людей и допустимости в отношении них какого-либо насилия</w:t>
      </w:r>
      <w:r>
        <w:rPr>
          <w:rFonts w:ascii="Times New Roman" w:hAnsi="Times New Roman"/>
          <w:sz w:val="28"/>
          <w:szCs w:val="28"/>
        </w:rPr>
        <w:t xml:space="preserve">. Этот основополагающий принцип, на котором базируется человеческое общежитие, запечатлен в конституционных нормах. </w:t>
      </w:r>
      <w:r w:rsidRPr="00D81733">
        <w:rPr>
          <w:rFonts w:ascii="Times New Roman" w:hAnsi="Times New Roman"/>
          <w:bCs/>
          <w:sz w:val="28"/>
          <w:szCs w:val="28"/>
        </w:rPr>
        <w:t>Конституция Российской Федерации,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72EE3">
        <w:rPr>
          <w:rFonts w:ascii="Times New Roman" w:hAnsi="Times New Roman"/>
          <w:sz w:val="28"/>
          <w:szCs w:val="28"/>
        </w:rPr>
        <w:t xml:space="preserve">ровозглашая свободу мысли и слова (Ст.29), вместе с тем, содержит </w:t>
      </w:r>
      <w:r w:rsidRPr="009A0FB7">
        <w:rPr>
          <w:rFonts w:ascii="Times New Roman" w:hAnsi="Times New Roman"/>
          <w:sz w:val="28"/>
          <w:szCs w:val="28"/>
        </w:rPr>
        <w:t>запрет на пропаганду или агитацию</w:t>
      </w:r>
      <w:r w:rsidRPr="00B72EE3">
        <w:rPr>
          <w:rFonts w:ascii="Times New Roman" w:hAnsi="Times New Roman"/>
          <w:sz w:val="28"/>
          <w:szCs w:val="28"/>
        </w:rPr>
        <w:t xml:space="preserve">, возбуждающие социальную, расовую, национальную или религиозную ненависть и вражду. Ст. 13 Конституции Российской Федерации, закрепляющая идеологическое многообразие, многопартийность и равенство всех общественных объединений перед законом, </w:t>
      </w:r>
      <w:r w:rsidRPr="009A0FB7">
        <w:rPr>
          <w:rFonts w:ascii="Times New Roman" w:hAnsi="Times New Roman"/>
          <w:sz w:val="28"/>
          <w:szCs w:val="28"/>
        </w:rPr>
        <w:t>запрещает создание и деятельность общественных объединений, цели или действия которых направлены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розни.</w:t>
      </w:r>
    </w:p>
    <w:p w:rsidR="00EE5814" w:rsidRPr="003A7E39" w:rsidRDefault="000A42B1" w:rsidP="00CE32B4">
      <w:pPr>
        <w:widowControl w:val="0"/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</w:rPr>
      </w:pPr>
      <w:r w:rsidRPr="003A7E39">
        <w:rPr>
          <w:rFonts w:ascii="Times New Roman" w:hAnsi="Times New Roman"/>
          <w:sz w:val="28"/>
          <w:szCs w:val="28"/>
        </w:rPr>
        <w:t xml:space="preserve">Во-вторых, </w:t>
      </w:r>
      <w:r w:rsidRPr="003A7E39">
        <w:rPr>
          <w:rFonts w:ascii="Times New Roman" w:hAnsi="Times New Roman"/>
          <w:i/>
          <w:sz w:val="28"/>
          <w:szCs w:val="28"/>
        </w:rPr>
        <w:t>запрещаются все виды деятельности, ведущие к созданию условий для осуществления экстремистских деяний</w:t>
      </w:r>
      <w:r w:rsidRPr="003A7E39">
        <w:rPr>
          <w:rFonts w:ascii="Times New Roman" w:hAnsi="Times New Roman"/>
          <w:sz w:val="28"/>
          <w:szCs w:val="28"/>
        </w:rPr>
        <w:t xml:space="preserve">. </w:t>
      </w:r>
    </w:p>
    <w:p w:rsidR="006A6AE5" w:rsidRDefault="00EE5814" w:rsidP="00323A8B">
      <w:pPr>
        <w:widowControl w:val="0"/>
        <w:spacing w:after="0" w:line="240" w:lineRule="auto"/>
        <w:ind w:left="-142" w:right="-241" w:firstLine="284"/>
        <w:jc w:val="both"/>
        <w:rPr>
          <w:rFonts w:ascii="Times New Roman" w:hAnsi="Times New Roman"/>
          <w:sz w:val="28"/>
          <w:szCs w:val="28"/>
        </w:rPr>
      </w:pPr>
      <w:r w:rsidRPr="003A7E39">
        <w:rPr>
          <w:rFonts w:ascii="Times New Roman" w:hAnsi="Times New Roman"/>
          <w:sz w:val="28"/>
          <w:szCs w:val="28"/>
        </w:rPr>
        <w:t>Это д</w:t>
      </w:r>
      <w:r w:rsidR="000A42B1" w:rsidRPr="003A7E39">
        <w:rPr>
          <w:rFonts w:ascii="Times New Roman" w:hAnsi="Times New Roman"/>
          <w:sz w:val="28"/>
          <w:szCs w:val="28"/>
        </w:rPr>
        <w:t xml:space="preserve">еятельность </w:t>
      </w:r>
      <w:r w:rsidRPr="003A7E39">
        <w:rPr>
          <w:rFonts w:ascii="Times New Roman" w:hAnsi="Times New Roman"/>
          <w:sz w:val="28"/>
          <w:szCs w:val="28"/>
        </w:rPr>
        <w:t xml:space="preserve">отдельных граждан, организаций, СМИ, связанная с </w:t>
      </w:r>
      <w:r w:rsidR="000A42B1" w:rsidRPr="003A7E39">
        <w:rPr>
          <w:rFonts w:ascii="Times New Roman" w:hAnsi="Times New Roman"/>
          <w:sz w:val="28"/>
          <w:szCs w:val="28"/>
        </w:rPr>
        <w:t>насильственн</w:t>
      </w:r>
      <w:r w:rsidRPr="003A7E39">
        <w:rPr>
          <w:rFonts w:ascii="Times New Roman" w:hAnsi="Times New Roman"/>
          <w:sz w:val="28"/>
          <w:szCs w:val="28"/>
        </w:rPr>
        <w:t xml:space="preserve">ыми действиями на основании идеологической ненависти, направленная на </w:t>
      </w:r>
      <w:r w:rsidR="000A42B1" w:rsidRPr="003A7E39">
        <w:rPr>
          <w:rFonts w:ascii="Times New Roman" w:hAnsi="Times New Roman"/>
          <w:sz w:val="28"/>
          <w:szCs w:val="28"/>
        </w:rPr>
        <w:t xml:space="preserve">пропаганду исключительности, превосходства либо </w:t>
      </w:r>
      <w:r w:rsidR="000A42B1" w:rsidRPr="003A7E39">
        <w:rPr>
          <w:rFonts w:ascii="Times New Roman" w:hAnsi="Times New Roman"/>
          <w:sz w:val="28"/>
          <w:szCs w:val="28"/>
        </w:rPr>
        <w:lastRenderedPageBreak/>
        <w:t>неполноценности граждан по признаку их</w:t>
      </w:r>
      <w:r w:rsidRPr="003A7E39">
        <w:rPr>
          <w:rFonts w:ascii="Times New Roman" w:hAnsi="Times New Roman"/>
          <w:sz w:val="28"/>
          <w:szCs w:val="28"/>
        </w:rPr>
        <w:t xml:space="preserve"> </w:t>
      </w:r>
      <w:r w:rsidR="006A6AE5" w:rsidRPr="003A7E39">
        <w:rPr>
          <w:rFonts w:ascii="Times New Roman" w:hAnsi="Times New Roman"/>
          <w:sz w:val="28"/>
          <w:szCs w:val="28"/>
        </w:rPr>
        <w:t xml:space="preserve">групповой </w:t>
      </w:r>
      <w:r w:rsidR="000A42B1" w:rsidRPr="003A7E39">
        <w:rPr>
          <w:rFonts w:ascii="Times New Roman" w:hAnsi="Times New Roman"/>
          <w:sz w:val="28"/>
          <w:szCs w:val="28"/>
        </w:rPr>
        <w:t>принадлежности</w:t>
      </w:r>
      <w:r w:rsidRPr="003A7E39">
        <w:rPr>
          <w:rFonts w:ascii="Times New Roman" w:hAnsi="Times New Roman"/>
          <w:sz w:val="28"/>
          <w:szCs w:val="28"/>
        </w:rPr>
        <w:t xml:space="preserve">, </w:t>
      </w:r>
      <w:r w:rsidR="006A6AE5" w:rsidRPr="003A7E39">
        <w:rPr>
          <w:rFonts w:ascii="Times New Roman" w:hAnsi="Times New Roman"/>
          <w:sz w:val="28"/>
          <w:szCs w:val="28"/>
        </w:rPr>
        <w:t>демонстрирование</w:t>
      </w:r>
      <w:r w:rsidR="000A42B1" w:rsidRPr="003A7E39">
        <w:rPr>
          <w:rFonts w:ascii="Times New Roman" w:hAnsi="Times New Roman"/>
          <w:sz w:val="28"/>
          <w:szCs w:val="28"/>
        </w:rPr>
        <w:t xml:space="preserve"> нацистской атрибутики или символики</w:t>
      </w:r>
      <w:r w:rsidR="006A6AE5" w:rsidRPr="003A7E39">
        <w:rPr>
          <w:rFonts w:ascii="Times New Roman" w:hAnsi="Times New Roman"/>
          <w:sz w:val="28"/>
          <w:szCs w:val="28"/>
        </w:rPr>
        <w:t>.</w:t>
      </w:r>
      <w:r w:rsidR="000A42B1" w:rsidRPr="0065231D">
        <w:rPr>
          <w:rFonts w:ascii="Times New Roman" w:hAnsi="Times New Roman"/>
          <w:sz w:val="28"/>
          <w:szCs w:val="28"/>
        </w:rPr>
        <w:t xml:space="preserve"> </w:t>
      </w:r>
    </w:p>
    <w:p w:rsidR="000A42B1" w:rsidRDefault="00145737" w:rsidP="00323A8B">
      <w:pPr>
        <w:widowControl w:val="0"/>
        <w:spacing w:after="0" w:line="240" w:lineRule="auto"/>
        <w:ind w:right="-24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88960" behindDoc="0" locked="1" layoutInCell="0" allowOverlap="1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432685" cy="8639810"/>
                <wp:effectExtent l="3175" t="0" r="2540" b="0"/>
                <wp:wrapSquare wrapText="bothSides"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3268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linkedTxbx id="5" seq="2"/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2" style="position:absolute;left:0;text-align:left;margin-left:140.35pt;margin-top:0;width:191.55pt;height:680.3pt;flip:x;z-index:251688960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" o:allowincell="f" fillcolor="#4f81bd [3204]" stroked="f" strokecolor="black [3213]" strokeweight="1.5pt">
                <v:shadow color="#f79646 [3209]" opacity=".5" offset="-15pt,0"/>
                <v:textbox style="mso-next-textbox:#Rectangle 19" inset="21.6pt,21.6pt,21.6pt,21.6pt">
                  <w:txbxContent/>
                </v:textbox>
                <w10:wrap type="square" anchorx="page" anchory="page"/>
                <w10:anchorlock/>
              </v:rect>
            </w:pict>
          </mc:Fallback>
        </mc:AlternateContent>
      </w:r>
      <w:r w:rsidR="000A42B1">
        <w:rPr>
          <w:rFonts w:ascii="Times New Roman" w:hAnsi="Times New Roman"/>
          <w:sz w:val="28"/>
          <w:szCs w:val="28"/>
        </w:rPr>
        <w:t>Кроме этого к</w:t>
      </w:r>
      <w:r w:rsidR="000A42B1" w:rsidRPr="0065231D">
        <w:rPr>
          <w:rFonts w:ascii="Times New Roman" w:hAnsi="Times New Roman"/>
          <w:sz w:val="28"/>
          <w:szCs w:val="28"/>
        </w:rPr>
        <w:t xml:space="preserve"> экстремистской деятельности </w:t>
      </w:r>
      <w:r w:rsidR="008D352E">
        <w:rPr>
          <w:rFonts w:ascii="Times New Roman" w:hAnsi="Times New Roman"/>
          <w:sz w:val="28"/>
          <w:szCs w:val="28"/>
        </w:rPr>
        <w:t>з</w:t>
      </w:r>
      <w:r w:rsidR="000A42B1" w:rsidRPr="0065231D">
        <w:rPr>
          <w:rFonts w:ascii="Times New Roman" w:hAnsi="Times New Roman"/>
          <w:sz w:val="28"/>
          <w:szCs w:val="28"/>
        </w:rPr>
        <w:t>акон относит: публичные призывы к осуществлению вышеуказанной деятельности, финансирование и предоставление материально-технических средств, недвижимости, учебной, полиграфической базы, информационны</w:t>
      </w:r>
      <w:r w:rsidR="000A42B1">
        <w:rPr>
          <w:rFonts w:ascii="Times New Roman" w:hAnsi="Times New Roman"/>
          <w:sz w:val="28"/>
          <w:szCs w:val="28"/>
        </w:rPr>
        <w:t>х услуг и т.д</w:t>
      </w:r>
      <w:r w:rsidR="000A42B1" w:rsidRPr="0065231D">
        <w:rPr>
          <w:rFonts w:ascii="Times New Roman" w:hAnsi="Times New Roman"/>
          <w:sz w:val="28"/>
          <w:szCs w:val="28"/>
        </w:rPr>
        <w:t xml:space="preserve">. </w:t>
      </w:r>
    </w:p>
    <w:p w:rsidR="000A42B1" w:rsidRDefault="000A42B1" w:rsidP="00323A8B">
      <w:pPr>
        <w:widowControl w:val="0"/>
        <w:spacing w:after="0" w:line="240" w:lineRule="auto"/>
        <w:ind w:right="-24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</w:t>
      </w:r>
      <w:r w:rsidR="00553367">
        <w:rPr>
          <w:rFonts w:ascii="Times New Roman" w:hAnsi="Times New Roman"/>
          <w:sz w:val="28"/>
          <w:szCs w:val="28"/>
        </w:rPr>
        <w:t>,</w:t>
      </w:r>
      <w:r w:rsidR="009E5FB8">
        <w:rPr>
          <w:rFonts w:ascii="Times New Roman" w:hAnsi="Times New Roman"/>
          <w:sz w:val="28"/>
          <w:szCs w:val="28"/>
        </w:rPr>
        <w:t xml:space="preserve"> теперь</w:t>
      </w:r>
      <w:r>
        <w:rPr>
          <w:rFonts w:ascii="Times New Roman" w:hAnsi="Times New Roman"/>
          <w:sz w:val="28"/>
          <w:szCs w:val="28"/>
        </w:rPr>
        <w:t xml:space="preserve"> </w:t>
      </w:r>
      <w:r w:rsidR="003A7E39">
        <w:rPr>
          <w:rFonts w:ascii="Times New Roman" w:hAnsi="Times New Roman"/>
          <w:sz w:val="28"/>
          <w:szCs w:val="28"/>
        </w:rPr>
        <w:t>ещё раз обратим внимание на то,</w:t>
      </w:r>
      <w:r>
        <w:rPr>
          <w:rFonts w:ascii="Times New Roman" w:hAnsi="Times New Roman"/>
          <w:sz w:val="28"/>
          <w:szCs w:val="28"/>
        </w:rPr>
        <w:t xml:space="preserve"> что</w:t>
      </w:r>
      <w:r w:rsidR="009E5FB8">
        <w:rPr>
          <w:rFonts w:ascii="Times New Roman" w:hAnsi="Times New Roman"/>
          <w:sz w:val="28"/>
          <w:szCs w:val="28"/>
        </w:rPr>
        <w:t xml:space="preserve"> же</w:t>
      </w:r>
      <w:r>
        <w:rPr>
          <w:rFonts w:ascii="Times New Roman" w:hAnsi="Times New Roman"/>
          <w:sz w:val="28"/>
          <w:szCs w:val="28"/>
        </w:rPr>
        <w:t xml:space="preserve"> представляют </w:t>
      </w:r>
      <w:r w:rsidR="009E5FB8">
        <w:rPr>
          <w:rFonts w:ascii="Times New Roman" w:hAnsi="Times New Roman"/>
          <w:sz w:val="28"/>
          <w:szCs w:val="28"/>
        </w:rPr>
        <w:t xml:space="preserve">собой </w:t>
      </w:r>
      <w:r>
        <w:rPr>
          <w:rFonts w:ascii="Times New Roman" w:hAnsi="Times New Roman"/>
          <w:sz w:val="28"/>
          <w:szCs w:val="28"/>
        </w:rPr>
        <w:t xml:space="preserve">действия, которые трактуются как </w:t>
      </w:r>
      <w:r w:rsidRPr="009E5FB8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в экстремистской деятельности.</w:t>
      </w:r>
    </w:p>
    <w:p w:rsidR="000A42B1" w:rsidRDefault="000A42B1" w:rsidP="00323A8B">
      <w:pPr>
        <w:widowControl w:val="0"/>
        <w:spacing w:after="0" w:line="240" w:lineRule="auto"/>
        <w:ind w:right="-241" w:firstLine="284"/>
        <w:jc w:val="both"/>
        <w:rPr>
          <w:rFonts w:ascii="Times New Roman" w:hAnsi="Times New Roman"/>
          <w:sz w:val="28"/>
          <w:szCs w:val="28"/>
        </w:rPr>
      </w:pPr>
      <w:r w:rsidRPr="00FB2B33">
        <w:rPr>
          <w:rFonts w:ascii="Times New Roman" w:hAnsi="Times New Roman"/>
          <w:b/>
          <w:sz w:val="28"/>
          <w:szCs w:val="28"/>
        </w:rPr>
        <w:t>Призыв</w:t>
      </w:r>
      <w:r>
        <w:rPr>
          <w:rFonts w:ascii="Times New Roman" w:hAnsi="Times New Roman"/>
          <w:sz w:val="28"/>
          <w:szCs w:val="28"/>
        </w:rPr>
        <w:t xml:space="preserve"> – активное воздействие на сознание</w:t>
      </w:r>
      <w:r w:rsidR="003A7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волю людей</w:t>
      </w:r>
      <w:r w:rsidR="008D35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(как устное, так и письменное или через граффити и изображения)</w:t>
      </w:r>
      <w:r w:rsidR="008D352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побуждающие их к деятельности по унижению, преследованию, травл</w:t>
      </w:r>
      <w:r w:rsidR="0025280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насилию в отношении людей в связи с их культурными</w:t>
      </w:r>
      <w:r w:rsidR="003A7E39">
        <w:rPr>
          <w:rFonts w:ascii="Times New Roman" w:hAnsi="Times New Roman"/>
          <w:sz w:val="28"/>
          <w:szCs w:val="28"/>
        </w:rPr>
        <w:t xml:space="preserve"> </w:t>
      </w:r>
      <w:r w:rsidR="003A7E39" w:rsidRPr="008D352E">
        <w:rPr>
          <w:rFonts w:ascii="Times New Roman" w:hAnsi="Times New Roman"/>
          <w:sz w:val="28"/>
          <w:szCs w:val="28"/>
        </w:rPr>
        <w:t xml:space="preserve">(национальность, религия, </w:t>
      </w:r>
      <w:r w:rsidR="003A7E39" w:rsidRPr="003A7E39">
        <w:rPr>
          <w:rFonts w:ascii="Times New Roman" w:hAnsi="Times New Roman"/>
          <w:sz w:val="28"/>
          <w:szCs w:val="28"/>
        </w:rPr>
        <w:t>профессия</w:t>
      </w:r>
      <w:r w:rsidR="003A7E39" w:rsidRPr="008D352E">
        <w:rPr>
          <w:rFonts w:ascii="Times New Roman" w:hAnsi="Times New Roman"/>
          <w:sz w:val="28"/>
          <w:szCs w:val="28"/>
        </w:rPr>
        <w:t xml:space="preserve"> и т.п.)</w:t>
      </w:r>
      <w:r>
        <w:rPr>
          <w:rFonts w:ascii="Times New Roman" w:hAnsi="Times New Roman"/>
          <w:sz w:val="28"/>
          <w:szCs w:val="28"/>
        </w:rPr>
        <w:t xml:space="preserve"> или биологическими</w:t>
      </w:r>
      <w:r w:rsidR="003A7E39">
        <w:rPr>
          <w:rFonts w:ascii="Times New Roman" w:hAnsi="Times New Roman"/>
          <w:sz w:val="28"/>
          <w:szCs w:val="28"/>
        </w:rPr>
        <w:t xml:space="preserve"> </w:t>
      </w:r>
      <w:r w:rsidR="003A7E39" w:rsidRPr="008D352E">
        <w:rPr>
          <w:rFonts w:ascii="Times New Roman" w:hAnsi="Times New Roman"/>
          <w:sz w:val="28"/>
          <w:szCs w:val="28"/>
        </w:rPr>
        <w:t>(раса, пол, возраст)</w:t>
      </w:r>
      <w:r>
        <w:rPr>
          <w:rFonts w:ascii="Times New Roman" w:hAnsi="Times New Roman"/>
          <w:sz w:val="28"/>
          <w:szCs w:val="28"/>
        </w:rPr>
        <w:t xml:space="preserve"> особенностями и </w:t>
      </w:r>
      <w:r w:rsidR="00CE32B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разрушению государственных институтов.</w:t>
      </w:r>
    </w:p>
    <w:p w:rsidR="000A42B1" w:rsidRDefault="000A42B1" w:rsidP="00323A8B">
      <w:pPr>
        <w:widowControl w:val="0"/>
        <w:spacing w:after="0" w:line="240" w:lineRule="auto"/>
        <w:ind w:right="-241" w:firstLine="284"/>
        <w:jc w:val="both"/>
        <w:rPr>
          <w:rFonts w:ascii="Times New Roman" w:hAnsi="Times New Roman"/>
          <w:sz w:val="28"/>
          <w:szCs w:val="28"/>
        </w:rPr>
      </w:pPr>
      <w:r w:rsidRPr="00FB2B33">
        <w:rPr>
          <w:rFonts w:ascii="Times New Roman" w:hAnsi="Times New Roman"/>
          <w:b/>
          <w:sz w:val="28"/>
          <w:szCs w:val="28"/>
        </w:rPr>
        <w:t>Возбуждение ненависти либо вражды, а равно унижение человеческого достоинства</w:t>
      </w:r>
      <w:r>
        <w:rPr>
          <w:rFonts w:ascii="Times New Roman" w:hAnsi="Times New Roman"/>
          <w:sz w:val="28"/>
          <w:szCs w:val="28"/>
        </w:rPr>
        <w:t xml:space="preserve"> – любые формы унижения (оскорбление устное, в печатных, электронных материалах; распространение порочащих сведений, распространяемых в связи с культурными или биологическими характеристиками человека или группы</w:t>
      </w:r>
      <w:r w:rsidRPr="003A7E39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пропаганда исключительности</w:t>
      </w:r>
      <w:r w:rsidR="008D352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превосходства, совершенное публично или с использованием средства массовой информации</w:t>
      </w:r>
      <w:r w:rsidR="003A7E39">
        <w:rPr>
          <w:rFonts w:ascii="Times New Roman" w:hAnsi="Times New Roman"/>
          <w:sz w:val="28"/>
          <w:szCs w:val="28"/>
        </w:rPr>
        <w:t>.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E39">
        <w:rPr>
          <w:rFonts w:ascii="Times New Roman" w:hAnsi="Times New Roman"/>
          <w:sz w:val="28"/>
          <w:szCs w:val="28"/>
        </w:rPr>
        <w:t>с применением морального</w:t>
      </w:r>
      <w:r w:rsidR="003A7E39" w:rsidRPr="003A7E39">
        <w:rPr>
          <w:rFonts w:ascii="Times New Roman" w:hAnsi="Times New Roman"/>
          <w:sz w:val="28"/>
          <w:szCs w:val="28"/>
        </w:rPr>
        <w:t xml:space="preserve">, так и </w:t>
      </w:r>
      <w:r w:rsidRPr="003A7E39">
        <w:rPr>
          <w:rFonts w:ascii="Times New Roman" w:hAnsi="Times New Roman"/>
          <w:sz w:val="28"/>
          <w:szCs w:val="28"/>
        </w:rPr>
        <w:t>физического насилия.</w:t>
      </w:r>
    </w:p>
    <w:p w:rsidR="000A42B1" w:rsidRPr="0065231D" w:rsidRDefault="000A42B1" w:rsidP="00323A8B">
      <w:pPr>
        <w:widowControl w:val="0"/>
        <w:spacing w:after="0" w:line="240" w:lineRule="auto"/>
        <w:ind w:right="-241" w:firstLine="284"/>
        <w:jc w:val="both"/>
        <w:rPr>
          <w:rFonts w:ascii="Times New Roman" w:hAnsi="Times New Roman"/>
          <w:sz w:val="28"/>
          <w:szCs w:val="28"/>
        </w:rPr>
      </w:pPr>
      <w:r w:rsidRPr="00FA7410">
        <w:rPr>
          <w:rFonts w:ascii="Times New Roman" w:hAnsi="Times New Roman"/>
          <w:b/>
          <w:sz w:val="28"/>
          <w:szCs w:val="28"/>
        </w:rPr>
        <w:t>Организация экстремистского сообщества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8D352E">
        <w:rPr>
          <w:rFonts w:ascii="Times New Roman" w:hAnsi="Times New Roman"/>
          <w:sz w:val="28"/>
          <w:szCs w:val="28"/>
        </w:rPr>
        <w:t>создание гр</w:t>
      </w:r>
      <w:r w:rsidR="003A7E39">
        <w:rPr>
          <w:rFonts w:ascii="Times New Roman" w:hAnsi="Times New Roman"/>
          <w:sz w:val="28"/>
          <w:szCs w:val="28"/>
        </w:rPr>
        <w:t>у</w:t>
      </w:r>
      <w:r w:rsidR="008D352E">
        <w:rPr>
          <w:rFonts w:ascii="Times New Roman" w:hAnsi="Times New Roman"/>
          <w:sz w:val="28"/>
          <w:szCs w:val="28"/>
        </w:rPr>
        <w:t xml:space="preserve">ппы, цель которой – один из видов экстремисткой деятельности, </w:t>
      </w:r>
      <w:r w:rsidR="008D352E" w:rsidRPr="008D352E">
        <w:rPr>
          <w:rFonts w:ascii="Times New Roman" w:hAnsi="Times New Roman"/>
          <w:sz w:val="28"/>
          <w:szCs w:val="28"/>
        </w:rPr>
        <w:t xml:space="preserve">т.е. </w:t>
      </w:r>
      <w:r w:rsidRPr="008D352E">
        <w:rPr>
          <w:rFonts w:ascii="Times New Roman" w:hAnsi="Times New Roman"/>
          <w:sz w:val="28"/>
          <w:szCs w:val="28"/>
        </w:rPr>
        <w:t>разрушение государства</w:t>
      </w:r>
      <w:r w:rsidR="008D352E" w:rsidRPr="008D352E">
        <w:rPr>
          <w:rFonts w:ascii="Times New Roman" w:hAnsi="Times New Roman"/>
          <w:sz w:val="28"/>
          <w:szCs w:val="28"/>
        </w:rPr>
        <w:t>,</w:t>
      </w:r>
      <w:r w:rsidRPr="008D352E">
        <w:rPr>
          <w:rFonts w:ascii="Times New Roman" w:hAnsi="Times New Roman"/>
          <w:sz w:val="28"/>
          <w:szCs w:val="28"/>
        </w:rPr>
        <w:t xml:space="preserve"> унижени</w:t>
      </w:r>
      <w:r w:rsidR="008D352E" w:rsidRPr="008D352E">
        <w:rPr>
          <w:rFonts w:ascii="Times New Roman" w:hAnsi="Times New Roman"/>
          <w:sz w:val="28"/>
          <w:szCs w:val="28"/>
        </w:rPr>
        <w:t>е</w:t>
      </w:r>
      <w:r w:rsidRPr="008D352E">
        <w:rPr>
          <w:rFonts w:ascii="Times New Roman" w:hAnsi="Times New Roman"/>
          <w:sz w:val="28"/>
          <w:szCs w:val="28"/>
        </w:rPr>
        <w:t xml:space="preserve"> и</w:t>
      </w:r>
      <w:r w:rsidR="008D352E" w:rsidRPr="008D352E">
        <w:rPr>
          <w:rFonts w:ascii="Times New Roman" w:hAnsi="Times New Roman"/>
          <w:sz w:val="28"/>
          <w:szCs w:val="28"/>
        </w:rPr>
        <w:t>/или</w:t>
      </w:r>
      <w:r w:rsidRPr="008D352E">
        <w:rPr>
          <w:rFonts w:ascii="Times New Roman" w:hAnsi="Times New Roman"/>
          <w:sz w:val="28"/>
          <w:szCs w:val="28"/>
        </w:rPr>
        <w:t xml:space="preserve"> насили</w:t>
      </w:r>
      <w:r w:rsidR="008D352E" w:rsidRPr="008D352E">
        <w:rPr>
          <w:rFonts w:ascii="Times New Roman" w:hAnsi="Times New Roman"/>
          <w:sz w:val="28"/>
          <w:szCs w:val="28"/>
        </w:rPr>
        <w:t>е</w:t>
      </w:r>
      <w:r w:rsidRPr="008D352E">
        <w:rPr>
          <w:rFonts w:ascii="Times New Roman" w:hAnsi="Times New Roman"/>
          <w:sz w:val="28"/>
          <w:szCs w:val="28"/>
        </w:rPr>
        <w:t xml:space="preserve"> в отношении людей в связи с их культурными</w:t>
      </w:r>
      <w:r w:rsidR="008D352E" w:rsidRPr="008D352E">
        <w:rPr>
          <w:rFonts w:ascii="Times New Roman" w:hAnsi="Times New Roman"/>
          <w:sz w:val="28"/>
          <w:szCs w:val="28"/>
        </w:rPr>
        <w:t xml:space="preserve"> </w:t>
      </w:r>
      <w:r w:rsidRPr="008D352E">
        <w:rPr>
          <w:rFonts w:ascii="Times New Roman" w:hAnsi="Times New Roman"/>
          <w:sz w:val="28"/>
          <w:szCs w:val="28"/>
        </w:rPr>
        <w:t xml:space="preserve"> или биологическими</w:t>
      </w:r>
      <w:r w:rsidR="008D352E" w:rsidRPr="008D352E">
        <w:rPr>
          <w:rFonts w:ascii="Times New Roman" w:hAnsi="Times New Roman"/>
          <w:sz w:val="28"/>
          <w:szCs w:val="28"/>
        </w:rPr>
        <w:t xml:space="preserve"> </w:t>
      </w:r>
      <w:r w:rsidRPr="008D352E">
        <w:rPr>
          <w:rFonts w:ascii="Times New Roman" w:hAnsi="Times New Roman"/>
          <w:sz w:val="28"/>
          <w:szCs w:val="28"/>
        </w:rPr>
        <w:t>особенностями.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28B4" w:rsidRPr="008D352E" w:rsidRDefault="000A42B1" w:rsidP="00323A8B">
      <w:pPr>
        <w:spacing w:after="0" w:line="240" w:lineRule="auto"/>
        <w:ind w:right="-241" w:firstLine="284"/>
        <w:jc w:val="both"/>
        <w:rPr>
          <w:rFonts w:ascii="Times New Roman" w:hAnsi="Times New Roman"/>
          <w:b/>
          <w:sz w:val="28"/>
          <w:szCs w:val="28"/>
        </w:rPr>
      </w:pPr>
      <w:r w:rsidRPr="008D352E">
        <w:rPr>
          <w:rFonts w:ascii="Times New Roman" w:hAnsi="Times New Roman"/>
          <w:b/>
          <w:i/>
          <w:sz w:val="28"/>
          <w:szCs w:val="28"/>
        </w:rPr>
        <w:t xml:space="preserve">За все виды экстремистской деятельности уголовная ответственность наступает с </w:t>
      </w:r>
      <w:r w:rsidR="008D352E" w:rsidRPr="008D352E">
        <w:rPr>
          <w:rFonts w:ascii="Times New Roman" w:hAnsi="Times New Roman"/>
          <w:b/>
          <w:i/>
          <w:sz w:val="28"/>
          <w:szCs w:val="28"/>
        </w:rPr>
        <w:t>16 лет</w:t>
      </w:r>
      <w:r w:rsidRPr="008D352E">
        <w:rPr>
          <w:rFonts w:ascii="Times New Roman" w:hAnsi="Times New Roman"/>
          <w:b/>
          <w:i/>
          <w:sz w:val="28"/>
          <w:szCs w:val="28"/>
        </w:rPr>
        <w:t>.</w:t>
      </w:r>
    </w:p>
    <w:p w:rsidR="00C8352E" w:rsidRDefault="00145737" w:rsidP="00C8352E">
      <w:pPr>
        <w:pStyle w:val="1"/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91440" distB="91440" distL="114300" distR="114300" simplePos="0" relativeHeight="251678720" behindDoc="0" locked="0" layoutInCell="0" allowOverlap="1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3175" b="0"/>
                <wp:wrapSquare wrapText="bothSides"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linkedTxbx id="5" seq="3"/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left:0;text-align:left;margin-left:133.05pt;margin-top:0;width:184.25pt;height:680.3pt;flip:x;z-index:251678720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" o:allowincell="f" fillcolor="#4f81bd [3204]" stroked="f" strokecolor="black [3213]" strokeweight="1.5pt">
                <v:shadow color="#f79646 [3209]" opacity=".5" offset="-15pt,0"/>
                <v:textbox inset="21.6pt,21.6pt,21.6pt,21.6pt">
                  <w:txbxContent/>
                </v:textbox>
                <w10:wrap type="square" anchorx="page" anchory="page"/>
              </v:rect>
            </w:pict>
          </mc:Fallback>
        </mc:AlternateContent>
      </w:r>
      <w:bookmarkStart w:id="4" w:name="_Toc437916612"/>
      <w:r w:rsidR="00C8352E" w:rsidRPr="0057310F">
        <w:t>Откуда берутся экстремисты?</w:t>
      </w:r>
      <w:bookmarkEnd w:id="4"/>
    </w:p>
    <w:p w:rsidR="00900626" w:rsidRDefault="00784BEC" w:rsidP="00B829A3">
      <w:pPr>
        <w:keepNext/>
        <w:keepLines/>
        <w:suppressLineNumber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8352E" w:rsidRPr="003A08EE">
        <w:rPr>
          <w:rFonts w:ascii="Times New Roman" w:hAnsi="Times New Roman"/>
          <w:sz w:val="28"/>
          <w:szCs w:val="28"/>
        </w:rPr>
        <w:t>еумение договариваться, привычка разрешать проблемы силой</w:t>
      </w:r>
      <w:r>
        <w:rPr>
          <w:rFonts w:ascii="Times New Roman" w:hAnsi="Times New Roman"/>
          <w:sz w:val="28"/>
          <w:szCs w:val="28"/>
        </w:rPr>
        <w:t xml:space="preserve"> не приход</w:t>
      </w:r>
      <w:r w:rsidR="008547C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 в политику из «ниоткуда».</w:t>
      </w:r>
      <w:r w:rsidR="00EC3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Носителями экст</w:t>
      </w:r>
      <w:r w:rsidR="00EC322D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мистских иде</w:t>
      </w:r>
      <w:r w:rsidR="00EC322D">
        <w:rPr>
          <w:rFonts w:ascii="Times New Roman" w:hAnsi="Times New Roman"/>
          <w:sz w:val="28"/>
          <w:szCs w:val="28"/>
        </w:rPr>
        <w:t>ологий</w:t>
      </w:r>
      <w:r>
        <w:rPr>
          <w:rFonts w:ascii="Times New Roman" w:hAnsi="Times New Roman"/>
          <w:sz w:val="28"/>
          <w:szCs w:val="28"/>
        </w:rPr>
        <w:t xml:space="preserve"> являются обычные люди, которые по каким-то причинам оказались восприимчивы</w:t>
      </w:r>
      <w:r w:rsidR="00EC322D">
        <w:rPr>
          <w:rFonts w:ascii="Times New Roman" w:hAnsi="Times New Roman"/>
          <w:sz w:val="28"/>
          <w:szCs w:val="28"/>
        </w:rPr>
        <w:t xml:space="preserve"> к подобным идеям</w:t>
      </w:r>
      <w:r w:rsidR="00C8352E" w:rsidRPr="003A08EE">
        <w:rPr>
          <w:rFonts w:ascii="Times New Roman" w:hAnsi="Times New Roman"/>
          <w:sz w:val="28"/>
          <w:szCs w:val="28"/>
        </w:rPr>
        <w:t>.</w:t>
      </w:r>
      <w:r w:rsidR="00EC322D">
        <w:rPr>
          <w:rFonts w:ascii="Times New Roman" w:hAnsi="Times New Roman"/>
          <w:sz w:val="28"/>
          <w:szCs w:val="28"/>
        </w:rPr>
        <w:t xml:space="preserve"> Причины</w:t>
      </w:r>
      <w:r w:rsidR="008547CE">
        <w:rPr>
          <w:rFonts w:ascii="Times New Roman" w:hAnsi="Times New Roman"/>
          <w:sz w:val="28"/>
          <w:szCs w:val="28"/>
        </w:rPr>
        <w:t xml:space="preserve">  этому</w:t>
      </w:r>
      <w:r w:rsidR="00EC322D">
        <w:rPr>
          <w:rFonts w:ascii="Times New Roman" w:hAnsi="Times New Roman"/>
          <w:sz w:val="28"/>
          <w:szCs w:val="28"/>
        </w:rPr>
        <w:t xml:space="preserve"> могут быть разные</w:t>
      </w:r>
      <w:r w:rsidR="00900626">
        <w:rPr>
          <w:rFonts w:ascii="Times New Roman" w:hAnsi="Times New Roman"/>
          <w:sz w:val="28"/>
          <w:szCs w:val="28"/>
        </w:rPr>
        <w:t xml:space="preserve">, но все они идут из сформированных в детском и юношеском возрасте установок и норм. </w:t>
      </w:r>
    </w:p>
    <w:p w:rsidR="00264585" w:rsidRDefault="00346C24" w:rsidP="00B829A3">
      <w:pPr>
        <w:keepNext/>
        <w:keepLines/>
        <w:suppressLineNumber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причин восприимчивости экстремистских идеологий является</w:t>
      </w:r>
      <w:r w:rsidR="002463A7">
        <w:rPr>
          <w:rFonts w:ascii="Times New Roman" w:hAnsi="Times New Roman"/>
          <w:sz w:val="28"/>
          <w:szCs w:val="28"/>
        </w:rPr>
        <w:t xml:space="preserve"> </w:t>
      </w:r>
      <w:r w:rsidR="008547CE" w:rsidRPr="0097500A">
        <w:rPr>
          <w:rFonts w:ascii="Times New Roman" w:hAnsi="Times New Roman"/>
          <w:i/>
          <w:sz w:val="28"/>
          <w:szCs w:val="28"/>
        </w:rPr>
        <w:t>взгляд на общество как на арену силовой борьбы</w:t>
      </w:r>
      <w:r w:rsidR="002463A7">
        <w:rPr>
          <w:rFonts w:ascii="Times New Roman" w:hAnsi="Times New Roman"/>
          <w:sz w:val="28"/>
          <w:szCs w:val="28"/>
        </w:rPr>
        <w:t>.</w:t>
      </w:r>
      <w:r w:rsidR="00372830">
        <w:rPr>
          <w:rFonts w:ascii="Times New Roman" w:hAnsi="Times New Roman"/>
          <w:sz w:val="28"/>
          <w:szCs w:val="28"/>
        </w:rPr>
        <w:t xml:space="preserve"> Подобный взгляд может </w:t>
      </w:r>
      <w:r w:rsidR="002463A7">
        <w:rPr>
          <w:rFonts w:ascii="Times New Roman" w:hAnsi="Times New Roman"/>
          <w:sz w:val="28"/>
          <w:szCs w:val="28"/>
        </w:rPr>
        <w:t xml:space="preserve"> </w:t>
      </w:r>
      <w:r w:rsidR="008547CE">
        <w:rPr>
          <w:rFonts w:ascii="Times New Roman" w:hAnsi="Times New Roman"/>
          <w:sz w:val="28"/>
          <w:szCs w:val="28"/>
        </w:rPr>
        <w:t xml:space="preserve"> </w:t>
      </w:r>
      <w:r w:rsidR="00372830">
        <w:rPr>
          <w:rFonts w:ascii="Times New Roman" w:hAnsi="Times New Roman"/>
          <w:sz w:val="28"/>
          <w:szCs w:val="28"/>
        </w:rPr>
        <w:t xml:space="preserve">формироваться  очень рано. </w:t>
      </w:r>
      <w:r w:rsidR="00372830" w:rsidRPr="00BF6942">
        <w:rPr>
          <w:rFonts w:ascii="Times New Roman" w:hAnsi="Times New Roman"/>
          <w:sz w:val="28"/>
          <w:szCs w:val="28"/>
        </w:rPr>
        <w:t xml:space="preserve">Например, </w:t>
      </w:r>
      <w:r w:rsidR="00AE2783" w:rsidRPr="00BF6942">
        <w:rPr>
          <w:rFonts w:ascii="Times New Roman" w:hAnsi="Times New Roman"/>
          <w:sz w:val="28"/>
          <w:szCs w:val="28"/>
        </w:rPr>
        <w:t>в рассуждении мамы-первоклассника: «У них сейчас складывается коллектив, т</w:t>
      </w:r>
      <w:r w:rsidR="00BF6942" w:rsidRPr="00BF6942">
        <w:rPr>
          <w:rFonts w:ascii="Times New Roman" w:hAnsi="Times New Roman"/>
          <w:sz w:val="28"/>
          <w:szCs w:val="28"/>
        </w:rPr>
        <w:t xml:space="preserve">о </w:t>
      </w:r>
      <w:r w:rsidR="00AE2783" w:rsidRPr="00BF6942">
        <w:rPr>
          <w:rFonts w:ascii="Times New Roman" w:hAnsi="Times New Roman"/>
          <w:sz w:val="28"/>
          <w:szCs w:val="28"/>
        </w:rPr>
        <w:t>е</w:t>
      </w:r>
      <w:r w:rsidR="00BF6942" w:rsidRPr="00BF6942">
        <w:rPr>
          <w:rFonts w:ascii="Times New Roman" w:hAnsi="Times New Roman"/>
          <w:sz w:val="28"/>
          <w:szCs w:val="28"/>
        </w:rPr>
        <w:t>сть</w:t>
      </w:r>
      <w:r w:rsidR="00AE2783" w:rsidRPr="00BF6942">
        <w:rPr>
          <w:rFonts w:ascii="Times New Roman" w:hAnsi="Times New Roman"/>
          <w:sz w:val="28"/>
          <w:szCs w:val="28"/>
        </w:rPr>
        <w:t xml:space="preserve"> выделяются лидеры и «шестерки»</w:t>
      </w:r>
      <w:r w:rsidR="00FC449F" w:rsidRPr="00BF6942">
        <w:rPr>
          <w:rFonts w:ascii="Times New Roman" w:hAnsi="Times New Roman"/>
          <w:sz w:val="28"/>
          <w:szCs w:val="28"/>
        </w:rPr>
        <w:t>, надо учить сына бороться за лидерство</w:t>
      </w:r>
      <w:r w:rsidR="00AE2783" w:rsidRPr="00BF6942">
        <w:rPr>
          <w:rFonts w:ascii="Times New Roman" w:hAnsi="Times New Roman"/>
          <w:sz w:val="28"/>
          <w:szCs w:val="28"/>
        </w:rPr>
        <w:t>…»</w:t>
      </w:r>
      <w:r w:rsidR="00BF6942">
        <w:rPr>
          <w:rFonts w:ascii="Times New Roman" w:hAnsi="Times New Roman"/>
          <w:sz w:val="28"/>
          <w:szCs w:val="28"/>
        </w:rPr>
        <w:t>.</w:t>
      </w:r>
      <w:r w:rsidR="00AE2783">
        <w:rPr>
          <w:rFonts w:ascii="Times New Roman" w:hAnsi="Times New Roman"/>
          <w:sz w:val="28"/>
          <w:szCs w:val="28"/>
        </w:rPr>
        <w:t xml:space="preserve"> </w:t>
      </w:r>
      <w:r w:rsidR="007C25EA" w:rsidRPr="00BF6942">
        <w:rPr>
          <w:rFonts w:ascii="Times New Roman" w:hAnsi="Times New Roman"/>
          <w:sz w:val="28"/>
          <w:szCs w:val="28"/>
        </w:rPr>
        <w:t>Понятно, что в таком случае говорить о</w:t>
      </w:r>
      <w:r w:rsidR="00264585" w:rsidRPr="00BF6942">
        <w:rPr>
          <w:rFonts w:ascii="Times New Roman" w:hAnsi="Times New Roman"/>
          <w:sz w:val="28"/>
          <w:szCs w:val="28"/>
        </w:rPr>
        <w:t xml:space="preserve"> том, что </w:t>
      </w:r>
      <w:r w:rsidR="00BF6942" w:rsidRPr="00BF6942">
        <w:rPr>
          <w:rFonts w:ascii="Times New Roman" w:hAnsi="Times New Roman"/>
          <w:sz w:val="28"/>
          <w:szCs w:val="28"/>
        </w:rPr>
        <w:t>ребёнок буде</w:t>
      </w:r>
      <w:r w:rsidR="00264585" w:rsidRPr="00BF6942">
        <w:rPr>
          <w:rFonts w:ascii="Times New Roman" w:hAnsi="Times New Roman"/>
          <w:sz w:val="28"/>
          <w:szCs w:val="28"/>
        </w:rPr>
        <w:t>т готов строить коллектив, в котором найдется место каждому со своими особенностями, очень сложно.</w:t>
      </w:r>
      <w:r w:rsidR="00264585" w:rsidRPr="00196B10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</w:p>
    <w:p w:rsidR="00C8352E" w:rsidRDefault="00346C24" w:rsidP="00B829A3">
      <w:pPr>
        <w:keepNext/>
        <w:keepLines/>
        <w:suppressLineNumbers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причина</w:t>
      </w:r>
      <w:r w:rsidR="00F75AB5">
        <w:rPr>
          <w:rFonts w:ascii="Times New Roman" w:hAnsi="Times New Roman"/>
          <w:sz w:val="28"/>
          <w:szCs w:val="28"/>
        </w:rPr>
        <w:t xml:space="preserve"> </w:t>
      </w:r>
      <w:r w:rsidR="00422F9E">
        <w:rPr>
          <w:rFonts w:ascii="Times New Roman" w:hAnsi="Times New Roman"/>
          <w:sz w:val="28"/>
          <w:szCs w:val="28"/>
        </w:rPr>
        <w:t xml:space="preserve"> – </w:t>
      </w:r>
      <w:r w:rsidR="00F75AB5">
        <w:rPr>
          <w:rFonts w:ascii="Times New Roman" w:hAnsi="Times New Roman"/>
          <w:sz w:val="28"/>
          <w:szCs w:val="28"/>
        </w:rPr>
        <w:t xml:space="preserve">привычка </w:t>
      </w:r>
      <w:r w:rsidR="00422F9E" w:rsidRPr="0097500A">
        <w:rPr>
          <w:rFonts w:ascii="Times New Roman" w:hAnsi="Times New Roman"/>
          <w:i/>
          <w:sz w:val="28"/>
          <w:szCs w:val="28"/>
        </w:rPr>
        <w:t>чувствовать себя более значимым не за счет собственных достижений, а путем принижения других</w:t>
      </w:r>
      <w:r w:rsidR="00F75AB5">
        <w:rPr>
          <w:rFonts w:ascii="Times New Roman" w:hAnsi="Times New Roman"/>
          <w:i/>
          <w:sz w:val="28"/>
          <w:szCs w:val="28"/>
        </w:rPr>
        <w:t xml:space="preserve"> людей</w:t>
      </w:r>
      <w:r w:rsidR="00422F9E" w:rsidRPr="0097500A">
        <w:rPr>
          <w:rFonts w:ascii="Times New Roman" w:hAnsi="Times New Roman"/>
          <w:sz w:val="28"/>
          <w:szCs w:val="28"/>
        </w:rPr>
        <w:t xml:space="preserve">. </w:t>
      </w:r>
      <w:r w:rsidR="00495CBF">
        <w:rPr>
          <w:rFonts w:ascii="Times New Roman" w:hAnsi="Times New Roman"/>
          <w:sz w:val="28"/>
          <w:szCs w:val="28"/>
        </w:rPr>
        <w:t>Ино</w:t>
      </w:r>
      <w:r w:rsidR="00264585" w:rsidRPr="0097500A">
        <w:rPr>
          <w:rFonts w:ascii="Times New Roman" w:hAnsi="Times New Roman"/>
          <w:sz w:val="28"/>
          <w:szCs w:val="28"/>
        </w:rPr>
        <w:t>гда</w:t>
      </w:r>
      <w:r w:rsidR="00FC449F" w:rsidRPr="0097500A">
        <w:rPr>
          <w:rFonts w:ascii="Times New Roman" w:hAnsi="Times New Roman"/>
          <w:sz w:val="28"/>
          <w:szCs w:val="28"/>
        </w:rPr>
        <w:t xml:space="preserve"> </w:t>
      </w:r>
      <w:r w:rsidR="00191676" w:rsidRPr="0097500A">
        <w:rPr>
          <w:rFonts w:ascii="Times New Roman" w:hAnsi="Times New Roman"/>
          <w:sz w:val="28"/>
          <w:szCs w:val="28"/>
        </w:rPr>
        <w:t xml:space="preserve">в высказываниях </w:t>
      </w:r>
      <w:r w:rsidR="004579A1" w:rsidRPr="0097500A">
        <w:rPr>
          <w:rFonts w:ascii="Times New Roman" w:hAnsi="Times New Roman"/>
          <w:sz w:val="28"/>
          <w:szCs w:val="28"/>
        </w:rPr>
        <w:t xml:space="preserve">вроде бы </w:t>
      </w:r>
      <w:r w:rsidR="00191676" w:rsidRPr="0097500A">
        <w:rPr>
          <w:rFonts w:ascii="Times New Roman" w:hAnsi="Times New Roman"/>
          <w:sz w:val="28"/>
          <w:szCs w:val="28"/>
        </w:rPr>
        <w:t xml:space="preserve">нет прямого стремления </w:t>
      </w:r>
      <w:r w:rsidR="004579A1" w:rsidRPr="0097500A">
        <w:rPr>
          <w:rFonts w:ascii="Times New Roman" w:hAnsi="Times New Roman"/>
          <w:sz w:val="28"/>
          <w:szCs w:val="28"/>
        </w:rPr>
        <w:t xml:space="preserve">заставить кого-то подчиняться, но есть пренебрежительное отношение к другим. </w:t>
      </w:r>
      <w:r w:rsidR="00BF2361" w:rsidRPr="00BF6942">
        <w:rPr>
          <w:rFonts w:ascii="Times New Roman" w:hAnsi="Times New Roman"/>
          <w:sz w:val="28"/>
          <w:szCs w:val="28"/>
        </w:rPr>
        <w:t>Мы часто слышим такие шаблонные выражения, как «а, девчо</w:t>
      </w:r>
      <w:r w:rsidR="00BF6942">
        <w:rPr>
          <w:rFonts w:ascii="Times New Roman" w:hAnsi="Times New Roman"/>
          <w:sz w:val="28"/>
          <w:szCs w:val="28"/>
        </w:rPr>
        <w:t xml:space="preserve">нка!», «что взять с мальчишки». </w:t>
      </w:r>
      <w:r w:rsidR="00495CBF">
        <w:rPr>
          <w:rFonts w:ascii="Times New Roman" w:hAnsi="Times New Roman"/>
          <w:sz w:val="28"/>
          <w:szCs w:val="28"/>
        </w:rPr>
        <w:t xml:space="preserve">Таким образом, ребенок самоутверждается просто за счет отнесения себя к какой-то значимой </w:t>
      </w:r>
      <w:r w:rsidR="001F26AB">
        <w:rPr>
          <w:rFonts w:ascii="Times New Roman" w:hAnsi="Times New Roman"/>
          <w:sz w:val="28"/>
          <w:szCs w:val="28"/>
        </w:rPr>
        <w:t xml:space="preserve">для него </w:t>
      </w:r>
      <w:r w:rsidR="00495CBF">
        <w:rPr>
          <w:rFonts w:ascii="Times New Roman" w:hAnsi="Times New Roman"/>
          <w:sz w:val="28"/>
          <w:szCs w:val="28"/>
        </w:rPr>
        <w:t>группе</w:t>
      </w:r>
      <w:r w:rsidR="001F26AB">
        <w:rPr>
          <w:rFonts w:ascii="Times New Roman" w:hAnsi="Times New Roman"/>
          <w:sz w:val="28"/>
          <w:szCs w:val="28"/>
        </w:rPr>
        <w:t xml:space="preserve">. </w:t>
      </w:r>
      <w:r w:rsidR="00777505" w:rsidRPr="00BF6942">
        <w:rPr>
          <w:rFonts w:ascii="Times New Roman" w:hAnsi="Times New Roman"/>
          <w:sz w:val="28"/>
          <w:szCs w:val="28"/>
        </w:rPr>
        <w:t>Если коллектив состоит по большей части из таких людей, то нормой общения здесь становятся пренебрежение и оскорбления. Опять же, атмосфера в таком коллективе неблагоприятна для раскрытия потенциала каждого, для сотрудничества, творчества и развития.</w:t>
      </w:r>
      <w:r w:rsidR="0077750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72022" w:rsidRPr="00472022" w:rsidRDefault="00145737" w:rsidP="00B829A3">
      <w:pPr>
        <w:keepNext/>
        <w:keepLines/>
        <w:suppressLineNumber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91440" distB="91440" distL="114300" distR="114300" simplePos="0" relativeHeight="251684864" behindDoc="0" locked="0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4445" b="0"/>
                <wp:wrapSquare wrapText="bothSides"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3BAF" w:rsidRPr="0074379F" w:rsidRDefault="007F3BAF" w:rsidP="009C3A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74379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u w:val="single"/>
                              </w:rPr>
                              <w:t>Книги об общении:</w:t>
                            </w:r>
                          </w:p>
                          <w:p w:rsidR="007F3BAF" w:rsidRDefault="007F3BAF" w:rsidP="009C3AE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ind w:left="142" w:hanging="142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</w:pPr>
                            <w:r w:rsidRPr="0074379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  <w:t>Берн Э. Игры, в которые играют люди: Психология человеческих взаимоотношений; Люди, которые играют в игры: Психология человеческой судьбы. – Мн.: Попурри, 2005. – 512 с.</w:t>
                            </w:r>
                          </w:p>
                          <w:p w:rsidR="007F3BAF" w:rsidRDefault="007F3BAF" w:rsidP="009C3AE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ind w:left="142" w:hanging="142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</w:pPr>
                            <w:r w:rsidRPr="0074379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  <w:t>Литвак М.Е. Психологическое айкидо. – Ростов н/Д.: Феникс, 2011. – 217 с.</w:t>
                            </w:r>
                          </w:p>
                          <w:p w:rsidR="007F3BAF" w:rsidRPr="0074379F" w:rsidRDefault="007F3BAF" w:rsidP="0074379F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ind w:left="142" w:hanging="142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</w:pPr>
                            <w:r w:rsidRPr="0074379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  <w:t xml:space="preserve">Гиппенрейтер Ю.Б. Общаться с ребенком. Как? – М.: АСТ, 2013. – 350 с. </w:t>
                            </w:r>
                          </w:p>
                          <w:p w:rsidR="007F3BAF" w:rsidRDefault="007F3BAF" w:rsidP="009C3AE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ind w:left="142" w:hanging="142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</w:pPr>
                            <w:r w:rsidRPr="0074379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  <w:t>Ньюфельд Г., Матэ Г. Не упускайте своих детей. – М.: Ресурс, 2012. – 384 с.</w:t>
                            </w:r>
                          </w:p>
                          <w:p w:rsidR="007F3BAF" w:rsidRPr="0074379F" w:rsidRDefault="007F3BAF" w:rsidP="009C3AE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ind w:left="142" w:hanging="142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lang w:eastAsia="ru-RU"/>
                              </w:rPr>
                            </w:pPr>
                            <w:r w:rsidRPr="0074379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  <w:t>Петрановская Л. Тайная опора: привязанность в жизни ребёнка. – М.: АСТ, 2015. – 288 с.</w:t>
                            </w:r>
                          </w:p>
                          <w:p w:rsidR="007F3BAF" w:rsidRPr="0074379F" w:rsidRDefault="007F3BAF" w:rsidP="009C3AE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ind w:left="142" w:hanging="142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lang w:eastAsia="ru-RU"/>
                              </w:rPr>
                            </w:pPr>
                            <w:r w:rsidRPr="0074379F">
                              <w:rPr>
                                <w:rFonts w:ascii="Arial" w:eastAsia="Times New Roman" w:hAnsi="Arial" w:cs="Arial"/>
                                <w:color w:val="FFFFFF" w:themeColor="background1"/>
                                <w:lang w:eastAsia="ru-RU"/>
                              </w:rPr>
                              <w:t xml:space="preserve"> Кривцова С.В. Учитель и проблемы дисциплины в школе. – М.: Генезис, 2004. – 270 с.</w:t>
                            </w:r>
                          </w:p>
                          <w:p w:rsidR="007F3BAF" w:rsidRDefault="007F3BAF" w:rsidP="009C3AE0">
                            <w:pPr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:rsidR="007F3BAF" w:rsidRDefault="007F3BAF" w:rsidP="009C3AE0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7F3BAF" w:rsidRDefault="007F3BAF" w:rsidP="00750E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F3BAF" w:rsidRDefault="007F3BAF" w:rsidP="002E2CD7">
                            <w:pPr>
                              <w:pStyle w:val="a5"/>
                              <w:ind w:left="142"/>
                              <w:jc w:val="both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left:0;text-align:left;margin-left:133.05pt;margin-top:0;width:184.25pt;height:680.3pt;flip:x;z-index:251684864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" o:allowincell="f" o:allowoverlap="f" fillcolor="#4f81bd [3204]" stroked="f" strokecolor="black [3213]" strokeweight="1.5pt">
                <v:shadow color="#f79646 [3209]" opacity=".5" offset="-15pt,0"/>
                <v:textbox inset="21.6pt,21.6pt,21.6pt,21.6pt">
                  <w:txbxContent>
                    <w:p w:rsidR="007F3BAF" w:rsidRPr="0074379F" w:rsidRDefault="007F3BAF" w:rsidP="009C3AE0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</w:pPr>
                      <w:r w:rsidRPr="0074379F">
                        <w:rPr>
                          <w:rFonts w:ascii="Arial" w:hAnsi="Arial" w:cs="Arial"/>
                          <w:b/>
                          <w:color w:val="FFFFFF" w:themeColor="background1"/>
                          <w:u w:val="single"/>
                        </w:rPr>
                        <w:t>Книги об общении:</w:t>
                      </w:r>
                    </w:p>
                    <w:p w:rsidR="007F3BAF" w:rsidRDefault="007F3BAF" w:rsidP="009C3AE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ind w:left="142" w:hanging="142"/>
                        <w:contextualSpacing/>
                        <w:jc w:val="both"/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</w:pPr>
                      <w:r w:rsidRPr="0074379F"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  <w:t>Берн Э. Игры, в которые играют люди: Психология человеческих взаимоотношений; Люди, которые играют в игры: Психология человеческой судьбы. – Мн.: Попурри, 2005. – 512 с.</w:t>
                      </w:r>
                    </w:p>
                    <w:p w:rsidR="007F3BAF" w:rsidRDefault="007F3BAF" w:rsidP="009C3AE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ind w:left="142" w:hanging="142"/>
                        <w:contextualSpacing/>
                        <w:jc w:val="both"/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</w:pPr>
                      <w:r w:rsidRPr="0074379F"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  <w:t>Литвак М.Е. Психологическое айкидо. – Ростов н/Д.: Феникс, 2011. – 217 с.</w:t>
                      </w:r>
                    </w:p>
                    <w:p w:rsidR="007F3BAF" w:rsidRPr="0074379F" w:rsidRDefault="007F3BAF" w:rsidP="0074379F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ind w:left="142" w:hanging="142"/>
                        <w:contextualSpacing/>
                        <w:jc w:val="both"/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</w:pPr>
                      <w:r w:rsidRPr="0074379F"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  <w:t xml:space="preserve">Гиппенрейтер Ю.Б. Общаться с ребенком. Как? – М.: АСТ, 2013. – 350 с. </w:t>
                      </w:r>
                    </w:p>
                    <w:p w:rsidR="007F3BAF" w:rsidRDefault="007F3BAF" w:rsidP="009C3AE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ind w:left="142" w:hanging="142"/>
                        <w:contextualSpacing/>
                        <w:jc w:val="both"/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</w:pPr>
                      <w:r w:rsidRPr="0074379F"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  <w:t>Ньюфельд Г., Матэ Г. Не упускайте своих детей. – М.: Ресурс, 2012. – 384 с.</w:t>
                      </w:r>
                    </w:p>
                    <w:p w:rsidR="007F3BAF" w:rsidRPr="0074379F" w:rsidRDefault="007F3BAF" w:rsidP="009C3AE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ind w:left="142" w:hanging="142"/>
                        <w:contextualSpacing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lang w:eastAsia="ru-RU"/>
                        </w:rPr>
                      </w:pPr>
                      <w:r w:rsidRPr="0074379F"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  <w:t>Петрановская Л. Тайная опора: привязанность в жизни ребёнка. – М.: АСТ, 2015. – 288 с.</w:t>
                      </w:r>
                    </w:p>
                    <w:p w:rsidR="007F3BAF" w:rsidRPr="0074379F" w:rsidRDefault="007F3BAF" w:rsidP="009C3AE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ind w:left="142" w:hanging="142"/>
                        <w:contextualSpacing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lang w:eastAsia="ru-RU"/>
                        </w:rPr>
                      </w:pPr>
                      <w:r w:rsidRPr="0074379F">
                        <w:rPr>
                          <w:rFonts w:ascii="Arial" w:eastAsia="Times New Roman" w:hAnsi="Arial" w:cs="Arial"/>
                          <w:color w:val="FFFFFF" w:themeColor="background1"/>
                          <w:lang w:eastAsia="ru-RU"/>
                        </w:rPr>
                        <w:t xml:space="preserve"> Кривцова С.В. Учитель и проблемы дисциплины в школе. – М.: Генезис, 2004. – 270 с.</w:t>
                      </w:r>
                    </w:p>
                    <w:p w:rsidR="007F3BAF" w:rsidRDefault="007F3BAF" w:rsidP="009C3AE0">
                      <w:pPr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</w:p>
                    <w:p w:rsidR="007F3BAF" w:rsidRDefault="007F3BAF" w:rsidP="009C3AE0">
                      <w:pPr>
                        <w:rPr>
                          <w:szCs w:val="20"/>
                        </w:rPr>
                      </w:pPr>
                    </w:p>
                    <w:p w:rsidR="007F3BAF" w:rsidRDefault="007F3BAF" w:rsidP="00750EF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7F3BAF" w:rsidRDefault="007F3BAF" w:rsidP="002E2CD7">
                      <w:pPr>
                        <w:pStyle w:val="a5"/>
                        <w:ind w:left="142"/>
                        <w:jc w:val="both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72022" w:rsidRPr="00472022">
        <w:rPr>
          <w:rFonts w:ascii="Times New Roman" w:hAnsi="Times New Roman"/>
          <w:sz w:val="28"/>
          <w:szCs w:val="28"/>
        </w:rPr>
        <w:t>Треть</w:t>
      </w:r>
      <w:r w:rsidR="00484FE3">
        <w:rPr>
          <w:rFonts w:ascii="Times New Roman" w:hAnsi="Times New Roman"/>
          <w:sz w:val="28"/>
          <w:szCs w:val="28"/>
        </w:rPr>
        <w:t>я</w:t>
      </w:r>
      <w:r w:rsidR="000A3A96">
        <w:rPr>
          <w:rFonts w:ascii="Times New Roman" w:hAnsi="Times New Roman"/>
          <w:sz w:val="28"/>
          <w:szCs w:val="28"/>
        </w:rPr>
        <w:t xml:space="preserve"> </w:t>
      </w:r>
      <w:r w:rsidR="006F59D4">
        <w:rPr>
          <w:rFonts w:ascii="Times New Roman" w:hAnsi="Times New Roman"/>
          <w:sz w:val="28"/>
          <w:szCs w:val="28"/>
        </w:rPr>
        <w:t>возможная причина</w:t>
      </w:r>
      <w:r w:rsidR="00472022" w:rsidRPr="00472022">
        <w:rPr>
          <w:rFonts w:ascii="Times New Roman" w:hAnsi="Times New Roman"/>
          <w:sz w:val="28"/>
          <w:szCs w:val="28"/>
        </w:rPr>
        <w:t xml:space="preserve"> </w:t>
      </w:r>
      <w:r w:rsidR="000A3A96">
        <w:rPr>
          <w:rFonts w:ascii="Times New Roman" w:hAnsi="Times New Roman"/>
          <w:sz w:val="28"/>
          <w:szCs w:val="28"/>
        </w:rPr>
        <w:t>–</w:t>
      </w:r>
      <w:r w:rsidR="00472022" w:rsidRPr="00472022">
        <w:rPr>
          <w:rFonts w:ascii="Times New Roman" w:hAnsi="Times New Roman"/>
          <w:sz w:val="28"/>
          <w:szCs w:val="28"/>
        </w:rPr>
        <w:t xml:space="preserve"> </w:t>
      </w:r>
      <w:r w:rsidR="000A3A96" w:rsidRPr="000A3A96">
        <w:rPr>
          <w:rFonts w:ascii="Times New Roman" w:hAnsi="Times New Roman"/>
          <w:i/>
          <w:sz w:val="28"/>
          <w:szCs w:val="28"/>
        </w:rPr>
        <w:t>позиция жертвы</w:t>
      </w:r>
      <w:r w:rsidR="000A3A96">
        <w:rPr>
          <w:rFonts w:ascii="Times New Roman" w:hAnsi="Times New Roman"/>
          <w:sz w:val="28"/>
          <w:szCs w:val="28"/>
        </w:rPr>
        <w:t xml:space="preserve">. Человек, оказавшийся жертвой травли, не получивший помощи в этой ситуации, не </w:t>
      </w:r>
      <w:r w:rsidR="006D3D3B">
        <w:rPr>
          <w:rFonts w:ascii="Times New Roman" w:hAnsi="Times New Roman"/>
          <w:sz w:val="28"/>
          <w:szCs w:val="28"/>
        </w:rPr>
        <w:t xml:space="preserve">имеющий опыта побед и </w:t>
      </w:r>
      <w:r w:rsidR="006F59D4">
        <w:rPr>
          <w:rFonts w:ascii="Times New Roman" w:hAnsi="Times New Roman"/>
          <w:sz w:val="28"/>
          <w:szCs w:val="28"/>
        </w:rPr>
        <w:t xml:space="preserve">понимания </w:t>
      </w:r>
      <w:r w:rsidR="006D3D3B">
        <w:rPr>
          <w:rFonts w:ascii="Times New Roman" w:hAnsi="Times New Roman"/>
          <w:sz w:val="28"/>
          <w:szCs w:val="28"/>
        </w:rPr>
        <w:t>ценности собственных достижений,</w:t>
      </w:r>
      <w:r w:rsidR="00BF6942">
        <w:rPr>
          <w:rFonts w:ascii="Times New Roman" w:hAnsi="Times New Roman"/>
          <w:sz w:val="28"/>
          <w:szCs w:val="28"/>
        </w:rPr>
        <w:t xml:space="preserve"> может в качестве выхода из состояния жертвы перейти к сверхагрессиовному поведению, презрению к окружающему миру. Это может сделать его более</w:t>
      </w:r>
      <w:r w:rsidR="006D3D3B" w:rsidRPr="00BF6942">
        <w:rPr>
          <w:rFonts w:ascii="Times New Roman" w:hAnsi="Times New Roman"/>
          <w:sz w:val="28"/>
          <w:szCs w:val="28"/>
        </w:rPr>
        <w:t xml:space="preserve"> уязвимым для </w:t>
      </w:r>
      <w:r w:rsidR="00785014" w:rsidRPr="00BF6942">
        <w:rPr>
          <w:rFonts w:ascii="Times New Roman" w:hAnsi="Times New Roman"/>
          <w:sz w:val="28"/>
          <w:szCs w:val="28"/>
        </w:rPr>
        <w:t>того, чтобы быть втянутым в ор</w:t>
      </w:r>
      <w:r w:rsidR="00785014">
        <w:rPr>
          <w:rFonts w:ascii="Times New Roman" w:hAnsi="Times New Roman"/>
          <w:sz w:val="28"/>
          <w:szCs w:val="28"/>
        </w:rPr>
        <w:t>биту экстремизма.</w:t>
      </w:r>
      <w:r w:rsidR="00700A93">
        <w:rPr>
          <w:rFonts w:ascii="Times New Roman" w:hAnsi="Times New Roman"/>
          <w:sz w:val="28"/>
          <w:szCs w:val="28"/>
        </w:rPr>
        <w:t xml:space="preserve"> Ведь</w:t>
      </w:r>
      <w:r w:rsidR="00785014">
        <w:rPr>
          <w:rFonts w:ascii="Times New Roman" w:hAnsi="Times New Roman"/>
          <w:sz w:val="28"/>
          <w:szCs w:val="28"/>
        </w:rPr>
        <w:t xml:space="preserve"> </w:t>
      </w:r>
      <w:r w:rsidR="00700A93">
        <w:rPr>
          <w:rFonts w:ascii="Times New Roman" w:hAnsi="Times New Roman"/>
          <w:sz w:val="28"/>
          <w:szCs w:val="28"/>
        </w:rPr>
        <w:t>п</w:t>
      </w:r>
      <w:r w:rsidR="00785014">
        <w:rPr>
          <w:rFonts w:ascii="Times New Roman" w:hAnsi="Times New Roman"/>
          <w:sz w:val="28"/>
          <w:szCs w:val="28"/>
        </w:rPr>
        <w:t>ринадлежность к группе, проповедующей собственную силу и превосходство</w:t>
      </w:r>
      <w:r w:rsidR="00CC6537">
        <w:rPr>
          <w:rFonts w:ascii="Times New Roman" w:hAnsi="Times New Roman"/>
          <w:sz w:val="28"/>
          <w:szCs w:val="28"/>
        </w:rPr>
        <w:t>, да</w:t>
      </w:r>
      <w:r w:rsidR="006F59D4">
        <w:rPr>
          <w:rFonts w:ascii="Times New Roman" w:hAnsi="Times New Roman"/>
          <w:sz w:val="28"/>
          <w:szCs w:val="28"/>
        </w:rPr>
        <w:t>е</w:t>
      </w:r>
      <w:r w:rsidR="00CC6537">
        <w:rPr>
          <w:rFonts w:ascii="Times New Roman" w:hAnsi="Times New Roman"/>
          <w:sz w:val="28"/>
          <w:szCs w:val="28"/>
        </w:rPr>
        <w:t>т таким людям ощущение безопасности и принятия.</w:t>
      </w:r>
    </w:p>
    <w:p w:rsidR="00BF2361" w:rsidRDefault="00BC208B" w:rsidP="00B829A3">
      <w:pPr>
        <w:keepNext/>
        <w:keepLines/>
        <w:suppressLineNumber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</w:t>
      </w:r>
      <w:r w:rsidR="00CC65DB">
        <w:rPr>
          <w:rFonts w:ascii="Times New Roman" w:hAnsi="Times New Roman"/>
          <w:sz w:val="28"/>
          <w:szCs w:val="28"/>
        </w:rPr>
        <w:t xml:space="preserve">одной причиной вовлечения в экстремистскую деятельность может стать </w:t>
      </w:r>
      <w:r w:rsidR="003420FA" w:rsidRPr="00F96A3E">
        <w:rPr>
          <w:rFonts w:ascii="Times New Roman" w:hAnsi="Times New Roman"/>
          <w:i/>
          <w:sz w:val="28"/>
          <w:szCs w:val="28"/>
        </w:rPr>
        <w:t>конформизм</w:t>
      </w:r>
      <w:r w:rsidR="00CC65DB">
        <w:rPr>
          <w:rFonts w:ascii="Times New Roman" w:hAnsi="Times New Roman"/>
          <w:sz w:val="28"/>
          <w:szCs w:val="28"/>
        </w:rPr>
        <w:t xml:space="preserve"> –</w:t>
      </w:r>
      <w:r w:rsidR="00EC17E1">
        <w:rPr>
          <w:rFonts w:ascii="Times New Roman" w:hAnsi="Times New Roman"/>
          <w:sz w:val="28"/>
          <w:szCs w:val="28"/>
        </w:rPr>
        <w:t xml:space="preserve"> приспособленчество, некритичное следование </w:t>
      </w:r>
      <w:r w:rsidR="0057148C">
        <w:rPr>
          <w:rFonts w:ascii="Times New Roman" w:hAnsi="Times New Roman"/>
          <w:sz w:val="28"/>
          <w:szCs w:val="28"/>
        </w:rPr>
        <w:t>любым требованиям, обладающим наибольшей силой давления (мнение большинства, авторитет и т.д.).</w:t>
      </w:r>
      <w:r w:rsidR="00EC17E1">
        <w:rPr>
          <w:rFonts w:ascii="Times New Roman" w:hAnsi="Times New Roman"/>
          <w:sz w:val="28"/>
          <w:szCs w:val="28"/>
        </w:rPr>
        <w:t xml:space="preserve"> </w:t>
      </w:r>
      <w:r w:rsidR="00CC65DB">
        <w:rPr>
          <w:rFonts w:ascii="Times New Roman" w:hAnsi="Times New Roman"/>
          <w:sz w:val="28"/>
          <w:szCs w:val="28"/>
        </w:rPr>
        <w:t>Таким ребятам сложно оставаться</w:t>
      </w:r>
      <w:r w:rsidR="00CC65DB" w:rsidRPr="003A08EE">
        <w:rPr>
          <w:rFonts w:ascii="Times New Roman" w:hAnsi="Times New Roman"/>
          <w:sz w:val="28"/>
          <w:szCs w:val="28"/>
        </w:rPr>
        <w:t xml:space="preserve"> собой в коллективе, </w:t>
      </w:r>
      <w:r w:rsidR="00F96A3E">
        <w:rPr>
          <w:rFonts w:ascii="Times New Roman" w:hAnsi="Times New Roman"/>
          <w:sz w:val="28"/>
          <w:szCs w:val="28"/>
        </w:rPr>
        <w:t xml:space="preserve">они </w:t>
      </w:r>
      <w:r w:rsidR="00CC65DB" w:rsidRPr="003A08EE">
        <w:rPr>
          <w:rFonts w:ascii="Times New Roman" w:hAnsi="Times New Roman"/>
          <w:sz w:val="28"/>
          <w:szCs w:val="28"/>
        </w:rPr>
        <w:t>легко перенимают представления более статусного члена группы</w:t>
      </w:r>
      <w:r w:rsidR="00F96A3E">
        <w:rPr>
          <w:rFonts w:ascii="Times New Roman" w:hAnsi="Times New Roman"/>
          <w:sz w:val="28"/>
          <w:szCs w:val="28"/>
        </w:rPr>
        <w:t>.</w:t>
      </w:r>
    </w:p>
    <w:p w:rsidR="000E6A96" w:rsidRDefault="00167125" w:rsidP="00B829A3">
      <w:pPr>
        <w:keepNext/>
        <w:keepLines/>
        <w:suppressLineNumbers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конкретном случае э</w:t>
      </w:r>
      <w:r w:rsidR="006F59D4">
        <w:rPr>
          <w:rFonts w:ascii="Times New Roman" w:hAnsi="Times New Roman"/>
          <w:sz w:val="28"/>
          <w:szCs w:val="28"/>
        </w:rPr>
        <w:t xml:space="preserve">ти причины могут </w:t>
      </w:r>
      <w:r>
        <w:rPr>
          <w:rFonts w:ascii="Times New Roman" w:hAnsi="Times New Roman"/>
          <w:sz w:val="28"/>
          <w:szCs w:val="28"/>
        </w:rPr>
        <w:t>быть выраженными в разной степени, может быть только одна причина или же они могут сочетаться между собой</w:t>
      </w:r>
      <w:r w:rsidR="00484FE3">
        <w:rPr>
          <w:rFonts w:ascii="Times New Roman" w:hAnsi="Times New Roman"/>
          <w:sz w:val="28"/>
          <w:szCs w:val="28"/>
        </w:rPr>
        <w:t xml:space="preserve">, но все они </w:t>
      </w:r>
      <w:r w:rsidR="00C762C8">
        <w:rPr>
          <w:rFonts w:ascii="Times New Roman" w:hAnsi="Times New Roman"/>
          <w:sz w:val="28"/>
          <w:szCs w:val="28"/>
        </w:rPr>
        <w:t xml:space="preserve">произрастают из стремления </w:t>
      </w:r>
      <w:r w:rsidR="004F005A">
        <w:rPr>
          <w:rFonts w:ascii="Times New Roman" w:hAnsi="Times New Roman"/>
          <w:sz w:val="28"/>
          <w:szCs w:val="28"/>
        </w:rPr>
        <w:t>человека</w:t>
      </w:r>
      <w:r w:rsidR="00C762C8">
        <w:rPr>
          <w:rFonts w:ascii="Times New Roman" w:hAnsi="Times New Roman"/>
          <w:sz w:val="28"/>
          <w:szCs w:val="28"/>
        </w:rPr>
        <w:t xml:space="preserve"> </w:t>
      </w:r>
      <w:r w:rsidR="00484FE3">
        <w:rPr>
          <w:rFonts w:ascii="Times New Roman" w:hAnsi="Times New Roman"/>
          <w:sz w:val="28"/>
          <w:szCs w:val="28"/>
        </w:rPr>
        <w:t>получить чувство безопасности и</w:t>
      </w:r>
      <w:r w:rsidR="00C762C8">
        <w:rPr>
          <w:rFonts w:ascii="Times New Roman" w:hAnsi="Times New Roman"/>
          <w:sz w:val="28"/>
          <w:szCs w:val="28"/>
        </w:rPr>
        <w:t>/или</w:t>
      </w:r>
      <w:r w:rsidR="00484FE3">
        <w:rPr>
          <w:rFonts w:ascii="Times New Roman" w:hAnsi="Times New Roman"/>
          <w:sz w:val="28"/>
          <w:szCs w:val="28"/>
        </w:rPr>
        <w:t xml:space="preserve"> при</w:t>
      </w:r>
      <w:r w:rsidR="00C762C8">
        <w:rPr>
          <w:rFonts w:ascii="Times New Roman" w:hAnsi="Times New Roman"/>
          <w:sz w:val="28"/>
          <w:szCs w:val="28"/>
        </w:rPr>
        <w:t xml:space="preserve">нятия себя и неумением достичь этого приемлемыми способами. </w:t>
      </w:r>
    </w:p>
    <w:p w:rsidR="00AB4EBC" w:rsidRDefault="00AB4EBC" w:rsidP="0075406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96A3E" w:rsidRDefault="00F96A3E" w:rsidP="0075406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основным способ</w:t>
      </w:r>
      <w:r w:rsidR="00AB4EB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профилактики экстремизма </w:t>
      </w:r>
      <w:r w:rsidR="00AB4EBC">
        <w:rPr>
          <w:rFonts w:ascii="Times New Roman" w:hAnsi="Times New Roman"/>
          <w:sz w:val="28"/>
          <w:szCs w:val="28"/>
        </w:rPr>
        <w:t xml:space="preserve">является создание благоприятной среды для </w:t>
      </w:r>
      <w:r w:rsidR="005C59B2">
        <w:rPr>
          <w:rFonts w:ascii="Times New Roman" w:hAnsi="Times New Roman"/>
          <w:sz w:val="28"/>
          <w:szCs w:val="28"/>
        </w:rPr>
        <w:t>общения</w:t>
      </w:r>
      <w:r w:rsidR="00AB4EBC">
        <w:rPr>
          <w:rFonts w:ascii="Times New Roman" w:hAnsi="Times New Roman"/>
          <w:sz w:val="28"/>
          <w:szCs w:val="28"/>
        </w:rPr>
        <w:t xml:space="preserve"> детей, научение их </w:t>
      </w:r>
      <w:r w:rsidR="003420FA">
        <w:rPr>
          <w:rFonts w:ascii="Times New Roman" w:hAnsi="Times New Roman"/>
          <w:sz w:val="28"/>
          <w:szCs w:val="28"/>
        </w:rPr>
        <w:t xml:space="preserve">способам </w:t>
      </w:r>
      <w:r w:rsidR="00F01FC2">
        <w:rPr>
          <w:rFonts w:ascii="Times New Roman" w:hAnsi="Times New Roman"/>
          <w:sz w:val="28"/>
          <w:szCs w:val="28"/>
        </w:rPr>
        <w:t>коммуникации</w:t>
      </w:r>
      <w:r w:rsidR="003420FA">
        <w:rPr>
          <w:rFonts w:ascii="Times New Roman" w:hAnsi="Times New Roman"/>
          <w:sz w:val="28"/>
          <w:szCs w:val="28"/>
        </w:rPr>
        <w:t xml:space="preserve">, </w:t>
      </w:r>
      <w:r w:rsidR="00153C6B">
        <w:rPr>
          <w:rFonts w:ascii="Times New Roman" w:hAnsi="Times New Roman"/>
          <w:sz w:val="28"/>
          <w:szCs w:val="28"/>
        </w:rPr>
        <w:t>основанным на дружелюбии, равенстве, сотрудничестве</w:t>
      </w:r>
      <w:r w:rsidR="005532E3">
        <w:rPr>
          <w:rFonts w:ascii="Times New Roman" w:hAnsi="Times New Roman"/>
          <w:sz w:val="28"/>
          <w:szCs w:val="28"/>
        </w:rPr>
        <w:t xml:space="preserve">. </w:t>
      </w:r>
    </w:p>
    <w:p w:rsidR="005532E3" w:rsidRDefault="005532E3" w:rsidP="0075406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Чрезвычайно важно, чтобы в фокусе оценки каждого конкретного человека была его личность, а</w:t>
      </w:r>
      <w:r w:rsidR="00087752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принадлежность к </w:t>
      </w:r>
      <w:r w:rsidR="00087752">
        <w:rPr>
          <w:rFonts w:ascii="Times New Roman" w:hAnsi="Times New Roman"/>
          <w:sz w:val="28"/>
          <w:szCs w:val="28"/>
        </w:rPr>
        <w:t>какой-либо национальной, религиозной, социальной группе.</w:t>
      </w:r>
    </w:p>
    <w:p w:rsidR="0066680E" w:rsidRDefault="0066680E" w:rsidP="0075406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C8352E" w:rsidRPr="003A08EE" w:rsidRDefault="00C8352E" w:rsidP="0075406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03AA4" w:rsidRDefault="00103AA4" w:rsidP="00950479">
      <w:pPr>
        <w:spacing w:after="0" w:line="240" w:lineRule="auto"/>
        <w:jc w:val="center"/>
      </w:pPr>
    </w:p>
    <w:p w:rsidR="00103AA4" w:rsidRPr="00754069" w:rsidRDefault="00103AA4" w:rsidP="00754069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4C30C5" w:rsidRDefault="004C30C5" w:rsidP="00950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30C5" w:rsidRDefault="004C30C5" w:rsidP="00950479">
      <w:pPr>
        <w:spacing w:after="0" w:line="240" w:lineRule="auto"/>
        <w:jc w:val="center"/>
      </w:pPr>
    </w:p>
    <w:p w:rsidR="004C30C5" w:rsidRDefault="00145737" w:rsidP="004C30C5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91440" distB="91440" distL="114300" distR="114300" simplePos="0" relativeHeight="251670528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3175" b="0"/>
                <wp:wrapSquare wrapText="bothSides"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 id="7">
                        <w:txbxContent>
                          <w:p w:rsidR="007F3BAF" w:rsidRDefault="007F3BAF" w:rsidP="005F71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30209" w:rsidRDefault="00E30209" w:rsidP="00E3020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Правила общения:</w:t>
                            </w:r>
                          </w:p>
                          <w:p w:rsidR="00E30209" w:rsidRDefault="00E30209" w:rsidP="00E30209">
                            <w:pPr>
                              <w:pStyle w:val="msonormalbullet3gif"/>
                              <w:numPr>
                                <w:ilvl w:val="0"/>
                                <w:numId w:val="16"/>
                              </w:numPr>
                              <w:ind w:left="142"/>
                              <w:contextualSpacing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Учитесь выражать свою точку зрения и слышать точку зрения других людей.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Умение выражать свое мнение и слышать мнение других людей – важнейшее условие для нормального общения. Высказываясь, мы отражаем часть своей Личности: свои мысли, эмоции, чувства, поэтому важно учиться облекать в слова то, о чем мы думаем и то, что чувствуем и учится слышать, что думают и чувствуют другие люди.</w:t>
                            </w:r>
                          </w:p>
                          <w:p w:rsidR="00E30209" w:rsidRDefault="00E30209" w:rsidP="00E30209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spacing w:before="100" w:beforeAutospacing="1" w:after="100" w:afterAutospacing="1" w:line="240" w:lineRule="auto"/>
                              <w:ind w:left="142"/>
                              <w:jc w:val="both"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 xml:space="preserve">В споре помните цели общения –  доказывая и аргументируя свое мнение, не оскорбляйте и не унижайте оппонента.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Зачастую, вступая в спор, мы забываем о первоначальных целях. Помните, что недопустимо подменять цель спора желанием унизить оппонента.</w:t>
                            </w:r>
                          </w:p>
                          <w:p w:rsidR="00E30209" w:rsidRDefault="00E30209" w:rsidP="00E30209">
                            <w:pPr>
                              <w:pStyle w:val="msonormalbullet1gif"/>
                              <w:numPr>
                                <w:ilvl w:val="0"/>
                                <w:numId w:val="16"/>
                              </w:numPr>
                              <w:ind w:left="142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Будьте осторожны, критикуя кого-либо.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Если критикуете, то старайтесь обращаться к аргументам оппонента, а не к его личности.</w:t>
                            </w:r>
                          </w:p>
                          <w:p w:rsidR="00E30209" w:rsidRDefault="00E30209" w:rsidP="00E30209">
                            <w:pPr>
                              <w:pStyle w:val="msonormalbullet2gif"/>
                              <w:numPr>
                                <w:ilvl w:val="0"/>
                                <w:numId w:val="16"/>
                              </w:numPr>
                              <w:ind w:left="142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Не навешивайте «ярлыки».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Общаясь с человеком, мы очень часто  «на самом деле» обращаемся к нему не как к Личности, а как к носителю каких-то характеристик, (национальность, пол, возраст, материальное положение, и т.д.),представителю определенной группы. Это лишает человека индивидуальности.</w:t>
                            </w:r>
                          </w:p>
                          <w:p w:rsidR="00E30209" w:rsidRDefault="00E30209" w:rsidP="00E30209">
                            <w:pPr>
                              <w:pStyle w:val="msonormalbullet1gif"/>
                              <w:tabs>
                                <w:tab w:val="left" w:pos="426"/>
                                <w:tab w:val="left" w:pos="709"/>
                              </w:tabs>
                              <w:ind w:left="142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Правила общения:</w:t>
                            </w:r>
                          </w:p>
                          <w:p w:rsidR="00E30209" w:rsidRDefault="00E30209" w:rsidP="00E30209">
                            <w:pPr>
                              <w:pStyle w:val="msonormalbullet2gif"/>
                              <w:tabs>
                                <w:tab w:val="left" w:pos="426"/>
                                <w:tab w:val="left" w:pos="709"/>
                              </w:tabs>
                              <w:ind w:left="142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E30209" w:rsidRDefault="00E30209" w:rsidP="00E30209">
                            <w:pPr>
                              <w:pStyle w:val="msonormalbullet2gif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26"/>
                                <w:tab w:val="left" w:pos="709"/>
                              </w:tabs>
                              <w:ind w:left="142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Умейте ставить себя на место других людей.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Ставя себя на место другого человека, мы имеем возможность увидеть ситуацию с другой стороны, а значит лучше его понять и улучшить взаимоотношения.</w:t>
                            </w:r>
                          </w:p>
                          <w:p w:rsidR="00E30209" w:rsidRDefault="00E30209" w:rsidP="00E30209">
                            <w:pPr>
                              <w:pStyle w:val="msonormalbullet2gif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26"/>
                                <w:tab w:val="left" w:pos="709"/>
                              </w:tabs>
                              <w:ind w:left="142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Учитесь сотрудничеству в  решении общих задач.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Учась решать общие задачи, мы с новых сторон узнаем других людей и учимся сотрудничеству. Во время доброжелательного сотрудничества мы получаем позитивные эмоции, поддержку, принятие, чувство общности. Общий успех и дружеская критика дают возможности для развития и личностного роста.</w:t>
                            </w:r>
                          </w:p>
                          <w:p w:rsidR="00E30209" w:rsidRDefault="00E30209" w:rsidP="00E30209">
                            <w:pPr>
                              <w:pStyle w:val="msonormalbullet2gif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26"/>
                                <w:tab w:val="left" w:pos="709"/>
                              </w:tabs>
                              <w:ind w:left="142" w:hanging="284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Старайтесь помогать, поддерживать тех, кому трудно.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Поддержка и взаимовыручка укрепляет отношения в коллективе. Тот, кому помогают, чувствует свою нужность, преодолевает одиночество. Тот, кто помогает, улучшает свои навыки, реализует себя через хорошие и добрые поступки. </w:t>
                            </w:r>
                          </w:p>
                          <w:p w:rsidR="007F3BAF" w:rsidRDefault="007F3BAF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before="100" w:beforeAutospacing="1" w:after="100" w:afterAutospacing="1" w:line="240" w:lineRule="auto"/>
                              <w:ind w:left="142"/>
                              <w:contextualSpacing/>
                              <w:rPr>
                                <w:rFonts w:ascii="Times New Roman" w:eastAsia="Times New Roman" w:hAnsi="Times New Roman"/>
                                <w:sz w:val="24"/>
                                <w:szCs w:val="18"/>
                                <w:lang w:eastAsia="ru-RU"/>
                              </w:rPr>
                            </w:pPr>
                          </w:p>
                          <w:p w:rsidR="007F3BAF" w:rsidRDefault="007F3BAF" w:rsidP="009C3AE0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spacing w:before="100" w:beforeAutospacing="1" w:after="100" w:afterAutospacing="1" w:line="240" w:lineRule="auto"/>
                              <w:ind w:left="360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7F3BAF" w:rsidRDefault="007F3BAF" w:rsidP="009C3AE0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spacing w:before="100" w:beforeAutospacing="1" w:after="100" w:afterAutospacing="1" w:line="240" w:lineRule="auto"/>
                              <w:ind w:left="360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spacing w:before="100" w:beforeAutospacing="1" w:after="100" w:afterAutospacing="1" w:line="240" w:lineRule="auto"/>
                              <w:ind w:left="360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E30209" w:rsidRDefault="00E30209" w:rsidP="009C3AE0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spacing w:before="100" w:beforeAutospacing="1" w:after="100" w:afterAutospacing="1" w:line="240" w:lineRule="auto"/>
                              <w:ind w:left="360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7F3BAF" w:rsidRDefault="007F3BAF" w:rsidP="009C3AE0">
                            <w:pPr>
                              <w:tabs>
                                <w:tab w:val="left" w:pos="284"/>
                                <w:tab w:val="left" w:pos="709"/>
                              </w:tabs>
                              <w:spacing w:before="100" w:beforeAutospacing="1" w:after="100" w:afterAutospacing="1" w:line="240" w:lineRule="auto"/>
                              <w:ind w:left="360"/>
                              <w:contextualSpacing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7F3BAF" w:rsidRDefault="007F3BAF" w:rsidP="009D4AB1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D2A4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Контакты органов государственной власти и местного самоуправления, обеспечивающие профилактику и противодействие экстремизму</w:t>
                            </w:r>
                          </w:p>
                          <w:p w:rsidR="007F3BAF" w:rsidRDefault="007F3BAF" w:rsidP="00323A8B">
                            <w:pPr>
                              <w:pStyle w:val="a5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Комитет по делам национальностей Тюменской области:</w:t>
                            </w:r>
                          </w:p>
                          <w:p w:rsidR="007F3BAF" w:rsidRDefault="007F3BAF" w:rsidP="00C953AE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Страница на портале органов государственной власти Тюменской области: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503099">
                                <w:rPr>
                                  <w:rStyle w:val="ad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https://admtyumen.ru/ogv_ru/gov/administrative/nation_committee.htm</w:t>
                              </w:r>
                            </w:hyperlink>
                            <w:r w:rsidRPr="0050309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F3BAF" w:rsidRDefault="007F3BAF" w:rsidP="00C953AE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Телефон председателя Комитета: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8 (3452) 55-64-61, 55-66-18.</w:t>
                            </w:r>
                          </w:p>
                          <w:p w:rsidR="007F3BAF" w:rsidRPr="00C953AE" w:rsidRDefault="007F3BAF" w:rsidP="00C953AE">
                            <w:pPr>
                              <w:pStyle w:val="a5"/>
                              <w:numPr>
                                <w:ilvl w:val="0"/>
                                <w:numId w:val="20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Телефон начальника отдела по взаимодействию с политическими партиями, общественными объединениями и профилактике экстремистских проявлений: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8 (3452) 55-66-12.</w:t>
                            </w:r>
                          </w:p>
                          <w:p w:rsidR="007F3BAF" w:rsidRDefault="007F3BAF" w:rsidP="00323A8B">
                            <w:pPr>
                              <w:pStyle w:val="a5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3A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Администрация Тюменского муниципального района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F3BAF" w:rsidRPr="00323A8B" w:rsidRDefault="007F3BAF" w:rsidP="00323A8B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3A8B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Сайт: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Pr="00323A8B">
                                <w:rPr>
                                  <w:rStyle w:val="ad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http://www.atmr.ru/</w:t>
                              </w:r>
                            </w:hyperlink>
                            <w:r w:rsidRPr="00323A8B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F3BAF" w:rsidRDefault="007F3BAF" w:rsidP="00323A8B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23A8B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Телефон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главы района: </w:t>
                            </w:r>
                            <w:r w:rsidRPr="00C953AE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8 (3452) 28-87-11, 30-05-51.</w:t>
                            </w:r>
                          </w:p>
                          <w:p w:rsidR="007F3BAF" w:rsidRDefault="007F3BAF" w:rsidP="00323A8B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Телефон заместителей главы района: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8 (3452) 28-87-13, 28-87-14.</w:t>
                            </w:r>
                          </w:p>
                          <w:p w:rsidR="007F3BAF" w:rsidRDefault="007F3BAF" w:rsidP="00503099">
                            <w:pPr>
                              <w:pStyle w:val="a5"/>
                              <w:ind w:left="-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Прокуратура Тюменской области:</w:t>
                            </w:r>
                          </w:p>
                          <w:p w:rsidR="007F3BAF" w:rsidRPr="00503099" w:rsidRDefault="007F3BAF" w:rsidP="00503099">
                            <w:pPr>
                              <w:pStyle w:val="a5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03099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Сайт:</w:t>
                            </w:r>
                            <w:r w:rsidRPr="00503099">
                              <w:t xml:space="preserve"> </w:t>
                            </w:r>
                            <w:hyperlink r:id="rId11" w:history="1">
                              <w:r w:rsidRPr="00503099">
                                <w:rPr>
                                  <w:rStyle w:val="ad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http://www.proctmo.ru/</w:t>
                              </w:r>
                            </w:hyperlink>
                            <w:r w:rsidRPr="0050309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F3BAF" w:rsidRPr="009F54C7" w:rsidRDefault="007F3BAF" w:rsidP="00503099">
                            <w:pPr>
                              <w:pStyle w:val="a5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Телефон дежурного прокурора: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8 (3452) 34-53-54.</w:t>
                            </w:r>
                          </w:p>
                          <w:p w:rsidR="007F3BAF" w:rsidRDefault="007F3BAF" w:rsidP="00155253">
                            <w:pPr>
                              <w:pStyle w:val="a5"/>
                              <w:ind w:left="-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Прокуратура Тюменского района: </w:t>
                            </w:r>
                          </w:p>
                          <w:p w:rsidR="007F3BAF" w:rsidRDefault="007F3BAF" w:rsidP="007F3BAF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F3BAF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Страница на сайте Прокуратуры Тюменской области: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Pr="007F3BAF">
                                <w:rPr>
                                  <w:rStyle w:val="ad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http://proctmo.ru/activities/structure/prokuratura-tyumenskogo-rayona/</w:t>
                              </w:r>
                            </w:hyperlink>
                            <w:r w:rsidRPr="007F3BA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F3BAF" w:rsidRDefault="007F3BAF" w:rsidP="007F3BAF">
                            <w:pPr>
                              <w:pStyle w:val="a5"/>
                              <w:numPr>
                                <w:ilvl w:val="0"/>
                                <w:numId w:val="22"/>
                              </w:numPr>
                              <w:ind w:left="284" w:hanging="284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Телефон приёмной: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8 (3452) 30-40-73.</w:t>
                            </w:r>
                          </w:p>
                          <w:p w:rsidR="007F3BAF" w:rsidRDefault="007F3BAF" w:rsidP="00155253">
                            <w:pPr>
                              <w:pStyle w:val="a5"/>
                              <w:ind w:left="-142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Центр по противодействию экстремизму УМВД России по Тюменской области:</w:t>
                            </w:r>
                          </w:p>
                          <w:p w:rsidR="007F3BAF" w:rsidRPr="007F3BAF" w:rsidRDefault="007F3BAF" w:rsidP="007F3BAF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Страница на сайте УМВД России по </w:t>
                            </w:r>
                            <w:r w:rsidRPr="007F3BAF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Тюменской области:</w:t>
                            </w:r>
                            <w:r w:rsidRPr="007F3BA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7F3BAF">
                                <w:rPr>
                                  <w:rStyle w:val="ad"/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  <w:u w:val="none"/>
                                </w:rPr>
                                <w:t>https://72.mvd.ru/gumvd/structure/app_guvd/5</w:t>
                              </w:r>
                            </w:hyperlink>
                            <w:r w:rsidRPr="007F3BA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F3BAF" w:rsidRPr="007F3BAF" w:rsidRDefault="007F3BAF" w:rsidP="007F3BAF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ind w:left="284" w:hanging="284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F3BAF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Телефон: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8 (3452) 31-34-58.</w:t>
                            </w:r>
                          </w:p>
                          <w:p w:rsidR="00D81D7A" w:rsidRDefault="00D81D7A" w:rsidP="009D4AB1">
                            <w:pPr>
                              <w:spacing w:before="201" w:after="20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eastAsia="ru-RU"/>
                              </w:rPr>
                            </w:pPr>
                          </w:p>
                          <w:p w:rsidR="007F3BAF" w:rsidRPr="009F54C7" w:rsidRDefault="007F3BAF" w:rsidP="009D4AB1">
                            <w:pPr>
                              <w:spacing w:before="201" w:after="20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eastAsia="ru-RU"/>
                              </w:rPr>
                            </w:pPr>
                            <w:r w:rsidRPr="009F54C7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  <w:lang w:eastAsia="ru-RU"/>
                              </w:rPr>
                              <w:t>Службы экстренной помощи</w:t>
                            </w:r>
                          </w:p>
                          <w:p w:rsidR="00155253" w:rsidRDefault="00155253" w:rsidP="00155253">
                            <w:pPr>
                              <w:spacing w:before="201" w:after="0" w:line="240" w:lineRule="auto"/>
                              <w:ind w:left="-142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Отдел психолого-педагогической помощи Администрации Тюменского муниципального образования:</w:t>
                            </w:r>
                          </w:p>
                          <w:p w:rsidR="00155253" w:rsidRPr="00155253" w:rsidRDefault="00155253" w:rsidP="00155253">
                            <w:pPr>
                              <w:pStyle w:val="a5"/>
                              <w:numPr>
                                <w:ilvl w:val="0"/>
                                <w:numId w:val="25"/>
                              </w:numPr>
                              <w:spacing w:before="201" w:after="0" w:line="240" w:lineRule="auto"/>
                              <w:ind w:left="284" w:hanging="284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8 (3452) 76-46-32.</w:t>
                            </w:r>
                          </w:p>
                          <w:p w:rsidR="009F54C7" w:rsidRDefault="009F54C7" w:rsidP="00155253">
                            <w:pPr>
                              <w:spacing w:before="201" w:after="0" w:line="240" w:lineRule="auto"/>
                              <w:ind w:left="-142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9F54C7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Социальная служба экстренного реагирования «Ребёнок и семья»:</w:t>
                            </w:r>
                          </w:p>
                          <w:p w:rsidR="009F54C7" w:rsidRPr="009F54C7" w:rsidRDefault="009F54C7" w:rsidP="009F54C7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pacing w:before="201" w:after="0" w:line="240" w:lineRule="auto"/>
                              <w:ind w:left="284" w:hanging="142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 xml:space="preserve">Телефон: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8-800-200-72-01.</w:t>
                            </w:r>
                          </w:p>
                          <w:p w:rsidR="009F54C7" w:rsidRDefault="009F54C7" w:rsidP="009F54C7">
                            <w:pPr>
                              <w:pStyle w:val="a5"/>
                              <w:spacing w:before="201" w:after="0"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9F54C7" w:rsidRDefault="009F54C7" w:rsidP="00155253">
                            <w:pPr>
                              <w:pStyle w:val="a5"/>
                              <w:spacing w:before="201" w:after="0" w:line="240" w:lineRule="auto"/>
                              <w:ind w:left="-142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Детский телефон доверия с общероссийским номером:</w:t>
                            </w:r>
                          </w:p>
                          <w:p w:rsidR="009F54C7" w:rsidRPr="009F54C7" w:rsidRDefault="009F54C7" w:rsidP="009F54C7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pacing w:before="201" w:after="0" w:line="240" w:lineRule="auto"/>
                              <w:ind w:left="284" w:hanging="142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Телефон: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 xml:space="preserve"> 8-800-200-01-22.</w:t>
                            </w:r>
                          </w:p>
                          <w:p w:rsidR="009F54C7" w:rsidRPr="009F54C7" w:rsidRDefault="009F54C7" w:rsidP="009F54C7">
                            <w:pPr>
                              <w:pStyle w:val="a5"/>
                              <w:spacing w:before="201" w:after="0" w:line="240" w:lineRule="auto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9F54C7" w:rsidRDefault="009F54C7" w:rsidP="00155253">
                            <w:pPr>
                              <w:pStyle w:val="a5"/>
                              <w:spacing w:before="201" w:after="0" w:line="240" w:lineRule="auto"/>
                              <w:ind w:left="-142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 xml:space="preserve">Оказание экстренной психологической помощи через интернет в программе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 w:eastAsia="ru-RU"/>
                              </w:rPr>
                              <w:t>ICQ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:</w:t>
                            </w:r>
                          </w:p>
                          <w:p w:rsidR="00155253" w:rsidRPr="009F54C7" w:rsidRDefault="00155253" w:rsidP="00155253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pacing w:before="201" w:after="0" w:line="240" w:lineRule="auto"/>
                              <w:ind w:left="426" w:hanging="28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 w:eastAsia="ru-RU"/>
                              </w:rPr>
                              <w:t>ICQ: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r w:rsidRPr="00155253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  <w:t>373-517-887.</w:t>
                            </w:r>
                          </w:p>
                          <w:p w:rsidR="009F54C7" w:rsidRDefault="009F54C7" w:rsidP="009D4AB1">
                            <w:pPr>
                              <w:spacing w:before="201"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7F3BAF" w:rsidRPr="009F54C7" w:rsidRDefault="007F3BAF" w:rsidP="009D4AB1">
                            <w:pPr>
                              <w:spacing w:before="201"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7F3BAF" w:rsidRPr="003D2A4F" w:rsidRDefault="007F3BAF" w:rsidP="009D4AB1">
                            <w:pPr>
                              <w:pStyle w:val="a5"/>
                              <w:rPr>
                                <w:rFonts w:ascii="Arial" w:hAnsi="Arial" w:cs="Arial"/>
                                <w:color w:val="FFFF00"/>
                                <w:sz w:val="20"/>
                                <w:szCs w:val="20"/>
                              </w:rPr>
                            </w:pPr>
                          </w:p>
                          <w:p w:rsidR="007F3BAF" w:rsidRDefault="007F3BAF" w:rsidP="002E2CD7">
                            <w:pPr>
                              <w:pStyle w:val="a5"/>
                              <w:tabs>
                                <w:tab w:val="left" w:pos="284"/>
                                <w:tab w:val="left" w:pos="709"/>
                              </w:tabs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left:0;text-align:left;margin-left:133.05pt;margin-top:0;width:184.25pt;height:680.3pt;flip:x;z-index:251670528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" o:allowincell="f" o:allowoverlap="f" fillcolor="#4f81bd [3204]" stroked="f" strokecolor="black [3213]" strokeweight="1.5pt">
                <v:shadow color="#f79646 [3209]" opacity=".5" offset="-15pt,0"/>
                <v:textbox style="mso-next-textbox:#Rectangle 26" inset="21.6pt,21.6pt,21.6pt,21.6pt">
                  <w:txbxContent>
                    <w:p w:rsidR="007F3BAF" w:rsidRDefault="007F3BAF" w:rsidP="005F714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:rsidR="00E30209" w:rsidRDefault="00E30209" w:rsidP="00E3020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Правила общения:</w:t>
                      </w:r>
                    </w:p>
                    <w:p w:rsidR="00E30209" w:rsidRDefault="00E30209" w:rsidP="00E30209">
                      <w:pPr>
                        <w:pStyle w:val="msonormalbullet3gif"/>
                        <w:numPr>
                          <w:ilvl w:val="0"/>
                          <w:numId w:val="16"/>
                        </w:numPr>
                        <w:ind w:left="142"/>
                        <w:contextualSpacing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Учитесь выражать свою точку зрения и слышать точку зрения других людей.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Умение выражать свое мнение и слышать мнение других людей – важнейшее условие для нормального общения. Высказываясь, мы отражаем часть своей Личности: свои мысли, эмоции, чувства, поэтому важно учиться облекать в слова то, о чем мы думаем и то, что чувствуем и учится слышать, что думают и чувствуют другие люди.</w:t>
                      </w:r>
                    </w:p>
                    <w:p w:rsidR="00E30209" w:rsidRDefault="00E30209" w:rsidP="00E30209">
                      <w:pPr>
                        <w:pStyle w:val="a5"/>
                        <w:numPr>
                          <w:ilvl w:val="0"/>
                          <w:numId w:val="16"/>
                        </w:numPr>
                        <w:spacing w:before="100" w:beforeAutospacing="1" w:after="100" w:afterAutospacing="1" w:line="240" w:lineRule="auto"/>
                        <w:ind w:left="142"/>
                        <w:jc w:val="both"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 xml:space="preserve">В споре помните цели общения –  доказывая и аргументируя свое мнение, не оскорбляйте и не унижайте оппонента. 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Зачастую, вступая в спор, мы забываем о первоначальных целях. Помните, что недопустимо подменять цель спора желанием унизить оппонента.</w:t>
                      </w:r>
                    </w:p>
                    <w:p w:rsidR="00E30209" w:rsidRDefault="00E30209" w:rsidP="00E30209">
                      <w:pPr>
                        <w:pStyle w:val="msonormalbullet1gif"/>
                        <w:numPr>
                          <w:ilvl w:val="0"/>
                          <w:numId w:val="16"/>
                        </w:numPr>
                        <w:ind w:left="142" w:hanging="284"/>
                        <w:contextualSpacing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Будьте осторожны, критикуя кого-либо.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Если критикуете, то старайтесь обращаться к аргументам оппонента, а не к его личности.</w:t>
                      </w:r>
                    </w:p>
                    <w:p w:rsidR="00E30209" w:rsidRDefault="00E30209" w:rsidP="00E30209">
                      <w:pPr>
                        <w:pStyle w:val="msonormalbullet2gif"/>
                        <w:numPr>
                          <w:ilvl w:val="0"/>
                          <w:numId w:val="16"/>
                        </w:numPr>
                        <w:ind w:left="142" w:hanging="284"/>
                        <w:contextualSpacing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Не навешивайте «ярлыки».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Общаясь с человеком, мы очень часто  «на самом деле» обращаемся к нему не как к Личности, а как к носителю каких-то характеристик, (национальность, пол, возраст, материальное положение, и т.д.),представителю определенной группы. Это лишает человека индивидуальности.</w:t>
                      </w:r>
                    </w:p>
                    <w:p w:rsidR="00E30209" w:rsidRDefault="00E30209" w:rsidP="00E30209">
                      <w:pPr>
                        <w:pStyle w:val="msonormalbullet1gif"/>
                        <w:tabs>
                          <w:tab w:val="left" w:pos="426"/>
                          <w:tab w:val="left" w:pos="709"/>
                        </w:tabs>
                        <w:ind w:left="142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Правила общения:</w:t>
                      </w:r>
                    </w:p>
                    <w:p w:rsidR="00E30209" w:rsidRDefault="00E30209" w:rsidP="00E30209">
                      <w:pPr>
                        <w:pStyle w:val="msonormalbullet2gif"/>
                        <w:tabs>
                          <w:tab w:val="left" w:pos="426"/>
                          <w:tab w:val="left" w:pos="709"/>
                        </w:tabs>
                        <w:ind w:left="142"/>
                        <w:contextualSpacing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E30209" w:rsidRDefault="00E30209" w:rsidP="00E30209">
                      <w:pPr>
                        <w:pStyle w:val="msonormalbullet2gif"/>
                        <w:numPr>
                          <w:ilvl w:val="0"/>
                          <w:numId w:val="16"/>
                        </w:numPr>
                        <w:tabs>
                          <w:tab w:val="left" w:pos="426"/>
                          <w:tab w:val="left" w:pos="709"/>
                        </w:tabs>
                        <w:ind w:left="142" w:hanging="284"/>
                        <w:contextualSpacing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Умейте ставить себя на место других людей.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Ставя себя на место другого человека, мы имеем возможность увидеть ситуацию с другой стороны, а значит лучше его понять и улучшить взаимоотношения.</w:t>
                      </w:r>
                    </w:p>
                    <w:p w:rsidR="00E30209" w:rsidRDefault="00E30209" w:rsidP="00E30209">
                      <w:pPr>
                        <w:pStyle w:val="msonormalbullet2gif"/>
                        <w:numPr>
                          <w:ilvl w:val="0"/>
                          <w:numId w:val="16"/>
                        </w:numPr>
                        <w:tabs>
                          <w:tab w:val="left" w:pos="426"/>
                          <w:tab w:val="left" w:pos="709"/>
                        </w:tabs>
                        <w:ind w:left="142" w:hanging="284"/>
                        <w:contextualSpacing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Учитесь сотрудничеству в  решении общих задач.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Учась решать общие задачи, мы с новых сторон узнаем других людей и учимся сотрудничеству. Во время доброжелательного сотрудничества мы получаем позитивные эмоции, поддержку, принятие, чувство общности. Общий успех и дружеская критика дают возможности для развития и личностного роста.</w:t>
                      </w:r>
                    </w:p>
                    <w:p w:rsidR="00E30209" w:rsidRDefault="00E30209" w:rsidP="00E30209">
                      <w:pPr>
                        <w:pStyle w:val="msonormalbullet2gif"/>
                        <w:numPr>
                          <w:ilvl w:val="0"/>
                          <w:numId w:val="16"/>
                        </w:numPr>
                        <w:tabs>
                          <w:tab w:val="left" w:pos="426"/>
                          <w:tab w:val="left" w:pos="709"/>
                        </w:tabs>
                        <w:ind w:left="142" w:hanging="284"/>
                        <w:contextualSpacing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Старайтесь помогать, поддерживать тех, кому трудно.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Поддержка и взаимовыручка укрепляет отношения в коллективе. Тот, кому помогают, чувствует свою нужность, преодолевает одиночество. Тот, кто помогает, улучшает свои навыки, реализует себя через хорошие и добрые поступки. </w:t>
                      </w:r>
                    </w:p>
                    <w:p w:rsidR="007F3BAF" w:rsidRDefault="007F3BAF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142"/>
                          <w:tab w:val="left" w:pos="284"/>
                        </w:tabs>
                        <w:spacing w:before="100" w:beforeAutospacing="1" w:after="100" w:afterAutospacing="1" w:line="240" w:lineRule="auto"/>
                        <w:ind w:left="142"/>
                        <w:contextualSpacing/>
                        <w:rPr>
                          <w:rFonts w:ascii="Times New Roman" w:eastAsia="Times New Roman" w:hAnsi="Times New Roman"/>
                          <w:sz w:val="24"/>
                          <w:szCs w:val="18"/>
                          <w:lang w:eastAsia="ru-RU"/>
                        </w:rPr>
                      </w:pPr>
                    </w:p>
                    <w:p w:rsidR="007F3BAF" w:rsidRDefault="007F3BAF" w:rsidP="009C3AE0">
                      <w:pPr>
                        <w:tabs>
                          <w:tab w:val="left" w:pos="284"/>
                          <w:tab w:val="left" w:pos="709"/>
                        </w:tabs>
                        <w:spacing w:before="100" w:beforeAutospacing="1" w:after="100" w:afterAutospacing="1" w:line="240" w:lineRule="auto"/>
                        <w:ind w:left="360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7F3BAF" w:rsidRDefault="007F3BAF" w:rsidP="009C3AE0">
                      <w:pPr>
                        <w:tabs>
                          <w:tab w:val="left" w:pos="284"/>
                          <w:tab w:val="left" w:pos="709"/>
                        </w:tabs>
                        <w:spacing w:before="100" w:beforeAutospacing="1" w:after="100" w:afterAutospacing="1" w:line="240" w:lineRule="auto"/>
                        <w:ind w:left="360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284"/>
                          <w:tab w:val="left" w:pos="709"/>
                        </w:tabs>
                        <w:spacing w:before="100" w:beforeAutospacing="1" w:after="100" w:afterAutospacing="1" w:line="240" w:lineRule="auto"/>
                        <w:ind w:left="360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E30209" w:rsidRDefault="00E30209" w:rsidP="009C3AE0">
                      <w:pPr>
                        <w:tabs>
                          <w:tab w:val="left" w:pos="284"/>
                          <w:tab w:val="left" w:pos="709"/>
                        </w:tabs>
                        <w:spacing w:before="100" w:beforeAutospacing="1" w:after="100" w:afterAutospacing="1" w:line="240" w:lineRule="auto"/>
                        <w:ind w:left="360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7F3BAF" w:rsidRDefault="007F3BAF" w:rsidP="009C3AE0">
                      <w:pPr>
                        <w:tabs>
                          <w:tab w:val="left" w:pos="284"/>
                          <w:tab w:val="left" w:pos="709"/>
                        </w:tabs>
                        <w:spacing w:before="100" w:beforeAutospacing="1" w:after="100" w:afterAutospacing="1" w:line="240" w:lineRule="auto"/>
                        <w:ind w:left="360"/>
                        <w:contextualSpacing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7F3BAF" w:rsidRDefault="007F3BAF" w:rsidP="009D4AB1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3D2A4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Контакты органов государственной власти и местного самоуправления, обеспечивающие профилактику и противодействие экстремизму</w:t>
                      </w:r>
                    </w:p>
                    <w:p w:rsidR="007F3BAF" w:rsidRDefault="007F3BAF" w:rsidP="00323A8B">
                      <w:pPr>
                        <w:pStyle w:val="a5"/>
                        <w:ind w:left="-142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Комитет по делам национальностей Тюменской области:</w:t>
                      </w:r>
                    </w:p>
                    <w:p w:rsidR="007F3BAF" w:rsidRDefault="007F3BAF" w:rsidP="00C953AE">
                      <w:pPr>
                        <w:pStyle w:val="a5"/>
                        <w:numPr>
                          <w:ilvl w:val="0"/>
                          <w:numId w:val="20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Страница на портале органов государственной власти Тюменской области: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Pr="00503099">
                          <w:rPr>
                            <w:rStyle w:val="ad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https://admtyumen.ru/ogv_ru/gov/administrative/nation_committee.htm</w:t>
                        </w:r>
                      </w:hyperlink>
                      <w:r w:rsidRPr="0050309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7F3BAF" w:rsidRDefault="007F3BAF" w:rsidP="00C953AE">
                      <w:pPr>
                        <w:pStyle w:val="a5"/>
                        <w:numPr>
                          <w:ilvl w:val="0"/>
                          <w:numId w:val="20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Телефон председателя Комитета: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8 (3452) 55-64-61, 55-66-18.</w:t>
                      </w:r>
                    </w:p>
                    <w:p w:rsidR="007F3BAF" w:rsidRPr="00C953AE" w:rsidRDefault="007F3BAF" w:rsidP="00C953AE">
                      <w:pPr>
                        <w:pStyle w:val="a5"/>
                        <w:numPr>
                          <w:ilvl w:val="0"/>
                          <w:numId w:val="20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Телефон начальника отдела по взаимодействию с политическими партиями, общественными объединениями и профилактике экстремистских проявлений: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8 (3452) 55-66-12.</w:t>
                      </w:r>
                    </w:p>
                    <w:p w:rsidR="007F3BAF" w:rsidRDefault="007F3BAF" w:rsidP="00323A8B">
                      <w:pPr>
                        <w:pStyle w:val="a5"/>
                        <w:ind w:left="-142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3A8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Администрация Тюменского муниципального района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:rsidR="007F3BAF" w:rsidRPr="00323A8B" w:rsidRDefault="007F3BAF" w:rsidP="00323A8B">
                      <w:pPr>
                        <w:pStyle w:val="a5"/>
                        <w:numPr>
                          <w:ilvl w:val="0"/>
                          <w:numId w:val="19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r w:rsidRPr="00323A8B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Сайт: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 w:rsidRPr="00323A8B">
                          <w:rPr>
                            <w:rStyle w:val="ad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http://www.atmr.ru/</w:t>
                        </w:r>
                      </w:hyperlink>
                      <w:r w:rsidRPr="00323A8B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7F3BAF" w:rsidRDefault="007F3BAF" w:rsidP="00323A8B">
                      <w:pPr>
                        <w:pStyle w:val="a5"/>
                        <w:numPr>
                          <w:ilvl w:val="0"/>
                          <w:numId w:val="19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23A8B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Телефон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главы района: </w:t>
                      </w:r>
                      <w:r w:rsidRPr="00C953AE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8 (3452) 28-87-11, 30-05-51.</w:t>
                      </w:r>
                    </w:p>
                    <w:p w:rsidR="007F3BAF" w:rsidRDefault="007F3BAF" w:rsidP="00323A8B">
                      <w:pPr>
                        <w:pStyle w:val="a5"/>
                        <w:numPr>
                          <w:ilvl w:val="0"/>
                          <w:numId w:val="19"/>
                        </w:numPr>
                        <w:ind w:left="284" w:hanging="284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Телефон заместителей главы района: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8 (3452) 28-87-13, 28-87-14.</w:t>
                      </w:r>
                    </w:p>
                    <w:p w:rsidR="007F3BAF" w:rsidRDefault="007F3BAF" w:rsidP="00503099">
                      <w:pPr>
                        <w:pStyle w:val="a5"/>
                        <w:ind w:left="-142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Прокуратура Тюменской области:</w:t>
                      </w:r>
                    </w:p>
                    <w:p w:rsidR="007F3BAF" w:rsidRPr="00503099" w:rsidRDefault="007F3BAF" w:rsidP="00503099">
                      <w:pPr>
                        <w:pStyle w:val="a5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03099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Сайт:</w:t>
                      </w:r>
                      <w:r w:rsidRPr="00503099">
                        <w:t xml:space="preserve"> </w:t>
                      </w:r>
                      <w:hyperlink r:id="rId16" w:history="1">
                        <w:r w:rsidRPr="00503099">
                          <w:rPr>
                            <w:rStyle w:val="ad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http://www.proctmo.ru/</w:t>
                        </w:r>
                      </w:hyperlink>
                      <w:r w:rsidRPr="0050309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7F3BAF" w:rsidRPr="009F54C7" w:rsidRDefault="007F3BAF" w:rsidP="00503099">
                      <w:pPr>
                        <w:pStyle w:val="a5"/>
                        <w:numPr>
                          <w:ilvl w:val="0"/>
                          <w:numId w:val="21"/>
                        </w:numPr>
                        <w:ind w:left="284" w:hanging="284"/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Телефон дежурного прокурора: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8 (3452) 34-53-54.</w:t>
                      </w:r>
                    </w:p>
                    <w:p w:rsidR="007F3BAF" w:rsidRDefault="007F3BAF" w:rsidP="00155253">
                      <w:pPr>
                        <w:pStyle w:val="a5"/>
                        <w:ind w:left="-142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Прокуратура Тюменского района: </w:t>
                      </w:r>
                    </w:p>
                    <w:p w:rsidR="007F3BAF" w:rsidRDefault="007F3BAF" w:rsidP="007F3BAF">
                      <w:pPr>
                        <w:pStyle w:val="a5"/>
                        <w:numPr>
                          <w:ilvl w:val="0"/>
                          <w:numId w:val="22"/>
                        </w:numPr>
                        <w:ind w:left="284" w:hanging="284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F3BAF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Страница на сайте Прокуратуры Тюменской области: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7F3BAF">
                          <w:rPr>
                            <w:rStyle w:val="ad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http://proctmo.ru/activities/structure/prokuratura-tyumenskogo-rayona/</w:t>
                        </w:r>
                      </w:hyperlink>
                      <w:r w:rsidRPr="007F3BA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F3BAF" w:rsidRDefault="007F3BAF" w:rsidP="007F3BAF">
                      <w:pPr>
                        <w:pStyle w:val="a5"/>
                        <w:numPr>
                          <w:ilvl w:val="0"/>
                          <w:numId w:val="22"/>
                        </w:numPr>
                        <w:ind w:left="284" w:hanging="284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Телефон приёмной: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8 (3452) 30-40-73.</w:t>
                      </w:r>
                    </w:p>
                    <w:p w:rsidR="007F3BAF" w:rsidRDefault="007F3BAF" w:rsidP="00155253">
                      <w:pPr>
                        <w:pStyle w:val="a5"/>
                        <w:ind w:left="-142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Центр по противодействию экстремизму УМВД России по Тюменской области:</w:t>
                      </w:r>
                    </w:p>
                    <w:p w:rsidR="007F3BAF" w:rsidRPr="007F3BAF" w:rsidRDefault="007F3BAF" w:rsidP="007F3BAF">
                      <w:pPr>
                        <w:pStyle w:val="a5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Страница на сайте УМВД России по </w:t>
                      </w:r>
                      <w:r w:rsidRPr="007F3BAF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Тюменской области:</w:t>
                      </w:r>
                      <w:r w:rsidRPr="007F3BA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7F3BAF">
                          <w:rPr>
                            <w:rStyle w:val="ad"/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  <w:u w:val="none"/>
                          </w:rPr>
                          <w:t>https://72.mvd.ru/gumvd/structure/app_guvd/5</w:t>
                        </w:r>
                      </w:hyperlink>
                      <w:r w:rsidRPr="007F3BA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7F3BAF" w:rsidRPr="007F3BAF" w:rsidRDefault="007F3BAF" w:rsidP="007F3BAF">
                      <w:pPr>
                        <w:pStyle w:val="a5"/>
                        <w:numPr>
                          <w:ilvl w:val="0"/>
                          <w:numId w:val="23"/>
                        </w:numPr>
                        <w:ind w:left="284" w:hanging="284"/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7F3BAF"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>Телефон: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8 (3452) 31-34-58.</w:t>
                      </w:r>
                    </w:p>
                    <w:p w:rsidR="00D81D7A" w:rsidRDefault="00D81D7A" w:rsidP="009D4AB1">
                      <w:pPr>
                        <w:spacing w:before="201" w:after="20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  <w:lang w:eastAsia="ru-RU"/>
                        </w:rPr>
                      </w:pPr>
                    </w:p>
                    <w:p w:rsidR="007F3BAF" w:rsidRPr="009F54C7" w:rsidRDefault="007F3BAF" w:rsidP="009D4AB1">
                      <w:pPr>
                        <w:spacing w:before="201" w:after="20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  <w:lang w:eastAsia="ru-RU"/>
                        </w:rPr>
                      </w:pPr>
                      <w:r w:rsidRPr="009F54C7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  <w:lang w:eastAsia="ru-RU"/>
                        </w:rPr>
                        <w:t>Службы экстренной помощи</w:t>
                      </w:r>
                    </w:p>
                    <w:p w:rsidR="00155253" w:rsidRDefault="00155253" w:rsidP="00155253">
                      <w:pPr>
                        <w:spacing w:before="201" w:after="0" w:line="240" w:lineRule="auto"/>
                        <w:ind w:left="-142"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Отдел психолого-педагогической помощи Администрации Тюменского муниципального образования:</w:t>
                      </w:r>
                    </w:p>
                    <w:p w:rsidR="00155253" w:rsidRPr="00155253" w:rsidRDefault="00155253" w:rsidP="00155253">
                      <w:pPr>
                        <w:pStyle w:val="a5"/>
                        <w:numPr>
                          <w:ilvl w:val="0"/>
                          <w:numId w:val="25"/>
                        </w:numPr>
                        <w:spacing w:before="201" w:after="0" w:line="240" w:lineRule="auto"/>
                        <w:ind w:left="284" w:hanging="284"/>
                        <w:jc w:val="both"/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 xml:space="preserve">Телефон: 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8 (3452) 76-46-32.</w:t>
                      </w:r>
                    </w:p>
                    <w:p w:rsidR="009F54C7" w:rsidRDefault="009F54C7" w:rsidP="00155253">
                      <w:pPr>
                        <w:spacing w:before="201" w:after="0" w:line="240" w:lineRule="auto"/>
                        <w:ind w:left="-142"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 w:rsidRPr="009F54C7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Социальная служба экстренного реагирования «Ребёнок и семья»:</w:t>
                      </w:r>
                    </w:p>
                    <w:p w:rsidR="009F54C7" w:rsidRPr="009F54C7" w:rsidRDefault="009F54C7" w:rsidP="009F54C7">
                      <w:pPr>
                        <w:pStyle w:val="a5"/>
                        <w:numPr>
                          <w:ilvl w:val="0"/>
                          <w:numId w:val="24"/>
                        </w:numPr>
                        <w:spacing w:before="201" w:after="0" w:line="240" w:lineRule="auto"/>
                        <w:ind w:left="284" w:hanging="142"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 xml:space="preserve">Телефон: 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8-800-200-72-01.</w:t>
                      </w:r>
                    </w:p>
                    <w:p w:rsidR="009F54C7" w:rsidRDefault="009F54C7" w:rsidP="009F54C7">
                      <w:pPr>
                        <w:pStyle w:val="a5"/>
                        <w:spacing w:before="201" w:after="0"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9F54C7" w:rsidRDefault="009F54C7" w:rsidP="00155253">
                      <w:pPr>
                        <w:pStyle w:val="a5"/>
                        <w:spacing w:before="201" w:after="0" w:line="240" w:lineRule="auto"/>
                        <w:ind w:left="-142"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Детский телефон доверия с общероссийским номером:</w:t>
                      </w:r>
                    </w:p>
                    <w:p w:rsidR="009F54C7" w:rsidRPr="009F54C7" w:rsidRDefault="009F54C7" w:rsidP="009F54C7">
                      <w:pPr>
                        <w:pStyle w:val="a5"/>
                        <w:numPr>
                          <w:ilvl w:val="0"/>
                          <w:numId w:val="24"/>
                        </w:numPr>
                        <w:spacing w:before="201" w:after="0" w:line="240" w:lineRule="auto"/>
                        <w:ind w:left="284" w:hanging="142"/>
                        <w:jc w:val="both"/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Телефон:</w:t>
                      </w:r>
                      <w:r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 xml:space="preserve"> 8-800-200-01-22.</w:t>
                      </w:r>
                    </w:p>
                    <w:p w:rsidR="009F54C7" w:rsidRPr="009F54C7" w:rsidRDefault="009F54C7" w:rsidP="009F54C7">
                      <w:pPr>
                        <w:pStyle w:val="a5"/>
                        <w:spacing w:before="201" w:after="0" w:line="240" w:lineRule="auto"/>
                        <w:ind w:left="284"/>
                        <w:jc w:val="both"/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9F54C7" w:rsidRDefault="009F54C7" w:rsidP="00155253">
                      <w:pPr>
                        <w:pStyle w:val="a5"/>
                        <w:spacing w:before="201" w:after="0" w:line="240" w:lineRule="auto"/>
                        <w:ind w:left="-142"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 xml:space="preserve">Оказание экстренной психологической помощи через интернет в программе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val="en-US" w:eastAsia="ru-RU"/>
                        </w:rPr>
                        <w:t>ICQ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:</w:t>
                      </w:r>
                    </w:p>
                    <w:p w:rsidR="00155253" w:rsidRPr="009F54C7" w:rsidRDefault="00155253" w:rsidP="00155253">
                      <w:pPr>
                        <w:pStyle w:val="a5"/>
                        <w:numPr>
                          <w:ilvl w:val="0"/>
                          <w:numId w:val="24"/>
                        </w:numPr>
                        <w:spacing w:before="201" w:after="0" w:line="240" w:lineRule="auto"/>
                        <w:ind w:left="426" w:hanging="284"/>
                        <w:jc w:val="both"/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val="en-US" w:eastAsia="ru-RU"/>
                        </w:rPr>
                        <w:t>ICQ:</w:t>
                      </w:r>
                      <w:r>
                        <w:rPr>
                          <w:rFonts w:ascii="Arial" w:eastAsia="Times New Roman" w:hAnsi="Arial" w:cs="Arial"/>
                          <w:i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r w:rsidRPr="00155253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  <w:t>373-517-887.</w:t>
                      </w:r>
                    </w:p>
                    <w:p w:rsidR="009F54C7" w:rsidRDefault="009F54C7" w:rsidP="009D4AB1">
                      <w:pPr>
                        <w:spacing w:before="201"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7F3BAF" w:rsidRPr="009F54C7" w:rsidRDefault="007F3BAF" w:rsidP="009D4AB1">
                      <w:pPr>
                        <w:spacing w:before="201"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FFFFFF" w:themeColor="background1"/>
                          <w:sz w:val="20"/>
                          <w:szCs w:val="20"/>
                          <w:lang w:eastAsia="ru-RU"/>
                        </w:rPr>
                      </w:pPr>
                    </w:p>
                    <w:p w:rsidR="007F3BAF" w:rsidRPr="003D2A4F" w:rsidRDefault="007F3BAF" w:rsidP="009D4AB1">
                      <w:pPr>
                        <w:pStyle w:val="a5"/>
                        <w:rPr>
                          <w:rFonts w:ascii="Arial" w:hAnsi="Arial" w:cs="Arial"/>
                          <w:color w:val="FFFF00"/>
                          <w:sz w:val="20"/>
                          <w:szCs w:val="20"/>
                        </w:rPr>
                      </w:pPr>
                    </w:p>
                    <w:p w:rsidR="007F3BAF" w:rsidRDefault="007F3BAF" w:rsidP="002E2CD7">
                      <w:pPr>
                        <w:pStyle w:val="a5"/>
                        <w:tabs>
                          <w:tab w:val="left" w:pos="284"/>
                          <w:tab w:val="left" w:pos="709"/>
                        </w:tabs>
                        <w:ind w:left="360"/>
                        <w:jc w:val="both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  <w:bookmarkStart w:id="5" w:name="_Toc437916613"/>
      <w:r w:rsidR="004C30C5" w:rsidRPr="004C30C5">
        <w:t>Что делать, если сталкиваешься с проявлениями экстремизма</w:t>
      </w:r>
      <w:r w:rsidR="00C66496">
        <w:t>?</w:t>
      </w:r>
      <w:bookmarkEnd w:id="5"/>
    </w:p>
    <w:p w:rsidR="00C66496" w:rsidRDefault="00C66496" w:rsidP="00AC6F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Залог нормальных, удобных для всех граждан отношений в обществе </w:t>
      </w:r>
      <w:r w:rsidR="00AC6F1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активная позиция добрых, хороших людей. Не стоит полагаться лишь на государство в борьбе с экстремизмом. Органы государственной власти могут узнать о совершенном насилии, преступлении уже после его совершения, когда какой-либо человек уже стал жертвой, его достоинство попрано, ему причинили моральную или физическую боль. Люди, и Вы лично, способны останавливать преступную деятельность, оказывать помощь тем, в отношении кого проявляется несправедливость и насилие. </w:t>
      </w:r>
    </w:p>
    <w:p w:rsidR="00C66496" w:rsidRDefault="00C66496" w:rsidP="00AC6F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Вы можете сделать, чтобы остановить распространение в обществе экстремистких преступлений, не допустить страдания людей, которые становятся их жертвами</w:t>
      </w:r>
      <w:r w:rsidR="00AC6F1B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6496" w:rsidRDefault="00AC6F1B" w:rsidP="00AC6F1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C66496">
        <w:rPr>
          <w:rFonts w:ascii="Times New Roman" w:hAnsi="Times New Roman"/>
          <w:sz w:val="28"/>
          <w:szCs w:val="28"/>
        </w:rPr>
        <w:t>сли Вы стали очевидцем:</w:t>
      </w:r>
    </w:p>
    <w:p w:rsidR="00C66496" w:rsidRPr="00AC6F1B" w:rsidRDefault="00AC6F1B" w:rsidP="00AC6F1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</w:t>
      </w:r>
      <w:r w:rsidR="00C66496" w:rsidRPr="00AC6F1B">
        <w:rPr>
          <w:rFonts w:ascii="Times New Roman" w:hAnsi="Times New Roman"/>
          <w:i/>
          <w:sz w:val="28"/>
          <w:szCs w:val="28"/>
        </w:rPr>
        <w:t xml:space="preserve">ысказываний на улице, </w:t>
      </w:r>
      <w:r>
        <w:rPr>
          <w:rFonts w:ascii="Times New Roman" w:hAnsi="Times New Roman"/>
          <w:i/>
          <w:sz w:val="28"/>
          <w:szCs w:val="28"/>
        </w:rPr>
        <w:t xml:space="preserve">в </w:t>
      </w:r>
      <w:r w:rsidR="00C66496" w:rsidRPr="00AC6F1B">
        <w:rPr>
          <w:rFonts w:ascii="Times New Roman" w:hAnsi="Times New Roman"/>
          <w:i/>
          <w:sz w:val="28"/>
          <w:szCs w:val="28"/>
        </w:rPr>
        <w:t xml:space="preserve">школе унижающих достоинство человека из-за его принадлежности к определенной национальности, расе, религии, социального положения, пола (человека обзывают, приписывают его группе негативные качества, угрожают или пытаются иначе его запугать) 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можете  поддержать человека, подвергающегося </w:t>
      </w:r>
      <w:r w:rsidR="00AC6F1B">
        <w:rPr>
          <w:rFonts w:ascii="Times New Roman" w:hAnsi="Times New Roman"/>
          <w:sz w:val="28"/>
          <w:szCs w:val="28"/>
        </w:rPr>
        <w:t>оскорблениям</w:t>
      </w:r>
      <w:r>
        <w:rPr>
          <w:rFonts w:ascii="Times New Roman" w:hAnsi="Times New Roman"/>
          <w:sz w:val="28"/>
          <w:szCs w:val="28"/>
        </w:rPr>
        <w:t xml:space="preserve">. Подойти к нему, встать рядом с ним. Человек, подвергающейся </w:t>
      </w:r>
      <w:r w:rsidR="00700A93">
        <w:rPr>
          <w:rFonts w:ascii="Times New Roman" w:hAnsi="Times New Roman"/>
          <w:sz w:val="28"/>
          <w:szCs w:val="28"/>
        </w:rPr>
        <w:t xml:space="preserve">моральному </w:t>
      </w:r>
      <w:r w:rsidRPr="00700A93">
        <w:rPr>
          <w:rFonts w:ascii="Times New Roman" w:hAnsi="Times New Roman"/>
          <w:sz w:val="28"/>
          <w:szCs w:val="28"/>
        </w:rPr>
        <w:t>насилию</w:t>
      </w:r>
      <w:r>
        <w:rPr>
          <w:rFonts w:ascii="Times New Roman" w:hAnsi="Times New Roman"/>
          <w:sz w:val="28"/>
          <w:szCs w:val="28"/>
        </w:rPr>
        <w:t xml:space="preserve">, почувствует, что он получает поддержку, сумеет мобилизоваться и дать отпор насильнику. </w:t>
      </w:r>
      <w:r w:rsidR="00700A93">
        <w:rPr>
          <w:rFonts w:ascii="Times New Roman" w:hAnsi="Times New Roman"/>
          <w:sz w:val="28"/>
          <w:szCs w:val="28"/>
        </w:rPr>
        <w:t>Оскорбляющий</w:t>
      </w:r>
      <w:r>
        <w:rPr>
          <w:rFonts w:ascii="Times New Roman" w:hAnsi="Times New Roman"/>
          <w:sz w:val="28"/>
          <w:szCs w:val="28"/>
        </w:rPr>
        <w:t xml:space="preserve"> же увидит, что его жертва не од</w:t>
      </w:r>
      <w:r w:rsidR="00700A93">
        <w:rPr>
          <w:rFonts w:ascii="Times New Roman" w:hAnsi="Times New Roman"/>
          <w:sz w:val="28"/>
          <w:szCs w:val="28"/>
        </w:rPr>
        <w:t xml:space="preserve">инока </w:t>
      </w:r>
      <w:r>
        <w:rPr>
          <w:rFonts w:ascii="Times New Roman" w:hAnsi="Times New Roman"/>
          <w:sz w:val="28"/>
          <w:szCs w:val="28"/>
        </w:rPr>
        <w:t>и ему могут дать отпор</w:t>
      </w:r>
      <w:r w:rsidR="00700A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попытается как можно скорее выйти из неприятной уже для него ситуации, которая приводит к огласке его действий и угрожает уже ему осуждением со стороны общества и вмешательством правоохранительных органов. 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Старайтесь не вступать в длительную перепалку с </w:t>
      </w:r>
      <w:r w:rsidR="00700A93">
        <w:rPr>
          <w:rFonts w:ascii="Times New Roman" w:hAnsi="Times New Roman"/>
          <w:sz w:val="28"/>
          <w:szCs w:val="28"/>
        </w:rPr>
        <w:t xml:space="preserve">человеком, оказывающим моральное </w:t>
      </w:r>
      <w:r w:rsidRPr="00700A93">
        <w:rPr>
          <w:rFonts w:ascii="Times New Roman" w:hAnsi="Times New Roman"/>
          <w:sz w:val="28"/>
          <w:szCs w:val="28"/>
        </w:rPr>
        <w:t>насил</w:t>
      </w:r>
      <w:r w:rsidR="00700A93"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, а</w:t>
      </w:r>
      <w:r w:rsidR="00700A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обозначив свою негативную оценку его действиям, взяв с собой человека подвергающегося </w:t>
      </w:r>
      <w:r w:rsidR="00700A93">
        <w:rPr>
          <w:rFonts w:ascii="Times New Roman" w:hAnsi="Times New Roman"/>
          <w:sz w:val="28"/>
          <w:szCs w:val="28"/>
        </w:rPr>
        <w:t>оскорблениям</w:t>
      </w:r>
      <w:r w:rsidR="00AC6F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уйти. </w:t>
      </w:r>
    </w:p>
    <w:p w:rsidR="00C66496" w:rsidRDefault="00145737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91008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3175" b="0"/>
                <wp:wrapSquare wrapText="bothSides"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linkedTxbx id="7" seq="1"/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left:0;text-align:left;margin-left:133.05pt;margin-top:0;width:184.25pt;height:680.3pt;flip:x;z-index:251691008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" o:allowincell="f" o:allowoverlap="f" fillcolor="#4f81bd [3204]" stroked="f" strokecolor="black [3213]" strokeweight="1.5pt">
                <v:shadow color="#f79646 [3209]" opacity=".5" offset="-15pt,0"/>
                <v:textbox style="mso-next-textbox:#Rectangle 27" inset="21.6pt,21.6pt,21.6pt,21.6pt">
                  <w:txbxContent/>
                </v:textbox>
                <w10:wrap type="square" anchorx="page" anchory="page"/>
                <w10:anchorlock/>
              </v:rect>
            </w:pict>
          </mc:Fallback>
        </mc:AlternateContent>
      </w:r>
      <w:r w:rsidR="00C66496">
        <w:rPr>
          <w:rFonts w:ascii="Times New Roman" w:hAnsi="Times New Roman"/>
          <w:sz w:val="28"/>
          <w:szCs w:val="28"/>
        </w:rPr>
        <w:t xml:space="preserve">Если </w:t>
      </w:r>
      <w:r w:rsidR="002574B4">
        <w:rPr>
          <w:rFonts w:ascii="Times New Roman" w:hAnsi="Times New Roman"/>
          <w:sz w:val="28"/>
          <w:szCs w:val="28"/>
        </w:rPr>
        <w:t>человек, оказывающий моральное насилие,</w:t>
      </w:r>
      <w:r w:rsidR="00C66496">
        <w:rPr>
          <w:rFonts w:ascii="Times New Roman" w:hAnsi="Times New Roman"/>
          <w:sz w:val="28"/>
          <w:szCs w:val="28"/>
        </w:rPr>
        <w:t xml:space="preserve"> Вам знаком, подумайте, может ли он в дальнейшем преследовать людей и, есть ли необходимость, рассказать о его действиях учителям, социальным педагогам и сотрудникам полиции. 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</w:t>
      </w:r>
      <w:r w:rsidR="002574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лучшая профилактика </w:t>
      </w:r>
      <w:r w:rsidRPr="002574B4">
        <w:rPr>
          <w:rFonts w:ascii="Times New Roman" w:hAnsi="Times New Roman"/>
          <w:sz w:val="28"/>
          <w:szCs w:val="28"/>
        </w:rPr>
        <w:t>насилия</w:t>
      </w:r>
      <w:r>
        <w:rPr>
          <w:rFonts w:ascii="Times New Roman" w:hAnsi="Times New Roman"/>
          <w:sz w:val="28"/>
          <w:szCs w:val="28"/>
        </w:rPr>
        <w:t>, преступлений</w:t>
      </w:r>
      <w:r w:rsidR="002574B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их</w:t>
      </w:r>
      <w:r w:rsidR="002574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огласка и неотвратимость наказания </w:t>
      </w:r>
      <w:r w:rsidRPr="002574B4">
        <w:rPr>
          <w:rFonts w:ascii="Times New Roman" w:hAnsi="Times New Roman"/>
          <w:sz w:val="28"/>
          <w:szCs w:val="28"/>
        </w:rPr>
        <w:t>насильника</w:t>
      </w:r>
      <w:r>
        <w:rPr>
          <w:rFonts w:ascii="Times New Roman" w:hAnsi="Times New Roman"/>
          <w:sz w:val="28"/>
          <w:szCs w:val="28"/>
        </w:rPr>
        <w:t>, преступника.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C66496" w:rsidRPr="00AC6F1B" w:rsidRDefault="00AC6F1B" w:rsidP="00AC6F1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6F1B">
        <w:rPr>
          <w:rFonts w:ascii="Times New Roman" w:hAnsi="Times New Roman"/>
          <w:i/>
          <w:sz w:val="28"/>
          <w:szCs w:val="28"/>
        </w:rPr>
        <w:t>н</w:t>
      </w:r>
      <w:r w:rsidR="00C66496" w:rsidRPr="00AC6F1B">
        <w:rPr>
          <w:rFonts w:ascii="Times New Roman" w:hAnsi="Times New Roman"/>
          <w:i/>
          <w:sz w:val="28"/>
          <w:szCs w:val="28"/>
        </w:rPr>
        <w:t>анесенных на стены зданий на улице, школе граффити экстремистского характера (свастики, фашистские символы, лозунги, оскорбления и призыва насилия в отношении людей из-за его принадлежности к определенной национальности, расе, религи</w:t>
      </w:r>
      <w:r>
        <w:rPr>
          <w:rFonts w:ascii="Times New Roman" w:hAnsi="Times New Roman"/>
          <w:i/>
          <w:sz w:val="28"/>
          <w:szCs w:val="28"/>
        </w:rPr>
        <w:t>и, социального положения, пола)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о местах их нанесения учителям, социальным педагогам, сотрудникам полиции, работникам муниципалитетов. Они обязаны при</w:t>
      </w:r>
      <w:r w:rsidR="00527B3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ять меры информирования о надписях уполномоченных органов власти, а те, выявить лиц, наносящих указанные выше надписи и изображения, и закрасить уродующие внешний вид поселения и оскорбляющие людей граффити и т.п.</w:t>
      </w:r>
    </w:p>
    <w:p w:rsidR="00C66496" w:rsidRPr="00D66682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C66496" w:rsidRDefault="00AC6F1B" w:rsidP="00AC6F1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="00C66496">
        <w:rPr>
          <w:rFonts w:ascii="Times New Roman" w:hAnsi="Times New Roman"/>
          <w:i/>
          <w:sz w:val="28"/>
          <w:szCs w:val="28"/>
        </w:rPr>
        <w:t>ападения на челове</w:t>
      </w:r>
      <w:r>
        <w:rPr>
          <w:rFonts w:ascii="Times New Roman" w:hAnsi="Times New Roman"/>
          <w:i/>
          <w:sz w:val="28"/>
          <w:szCs w:val="28"/>
        </w:rPr>
        <w:t>ка, его преследования, избиения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Привлеките внимания других прохожих, учеников, найдите учителей, сотрудников полиции. Опишите им, где происходит нападение, все, что можете сообщить о жертве и нападавших. 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нападавший или нападавшие Вам знакомы, подумайте, есть ли необходимость, сообщить о нём учителям, социальным педагогам и сотрудникам полиции. </w:t>
      </w:r>
    </w:p>
    <w:p w:rsidR="00C66496" w:rsidRPr="006F3F7A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C66496" w:rsidRDefault="00AC6F1B" w:rsidP="00AC6F1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="00C66496">
        <w:rPr>
          <w:rFonts w:ascii="Times New Roman" w:hAnsi="Times New Roman"/>
          <w:i/>
          <w:sz w:val="28"/>
          <w:szCs w:val="28"/>
        </w:rPr>
        <w:t>ахождения в школе или иных публичных местах экстремисткой литературы, видео, аудио или размещения подобной информации в сети Интернет.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Обнаружив экстремистские материалы в школе или ином публичном заведении (клуб и т.п.), сообщите об этом библиотекарю, любому учителю или работнику учреждения, директору. О</w:t>
      </w:r>
      <w:r w:rsidR="002574B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 обязаны изъять данные материалы из доступных мест и обратиться в полицию, которая установит злоумышленников, пытавшихся вести пропаганду экстремистских взглядов. </w:t>
      </w:r>
    </w:p>
    <w:p w:rsidR="00C66496" w:rsidRDefault="00145737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93056" behindDoc="0" locked="0" layoutInCell="0" allowOverlap="1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39975" cy="8639810"/>
                <wp:effectExtent l="0" t="0" r="3810" b="0"/>
                <wp:wrapSquare wrapText="bothSides"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39975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linkedTxbx id="7" seq="2"/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7" style="position:absolute;left:0;text-align:left;margin-left:133.05pt;margin-top:0;width:184.25pt;height:680.3pt;flip:x;z-index:251693056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" o:allowincell="f" fillcolor="#4f81bd [3204]" stroked="f" strokecolor="black [3213]" strokeweight="1.5pt">
                <v:shadow color="#f79646 [3209]" opacity=".5" offset="-15pt,0"/>
                <v:textbox style="mso-next-textbox:#Rectangle 28" inset="21.6pt,21.6pt,21.6pt,21.6pt">
                  <w:txbxContent/>
                </v:textbox>
                <w10:wrap type="square" anchorx="page" anchory="page"/>
              </v:rect>
            </w:pict>
          </mc:Fallback>
        </mc:AlternateContent>
      </w:r>
      <w:r w:rsidR="00C66496">
        <w:rPr>
          <w:rFonts w:ascii="Times New Roman" w:hAnsi="Times New Roman"/>
          <w:sz w:val="28"/>
          <w:szCs w:val="28"/>
        </w:rPr>
        <w:t>Обнаружив экстремистские материалы в своей электронной почте, своих страничках в социальных сетях, удалите данные материалы и пометьте адрес, с которого они пришли как спам или как запрещенный контакт.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Обнаружив экстремистские материалы в почтовом ящике вашей квартиры, уничтож</w:t>
      </w:r>
      <w:r w:rsidR="00296B3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те их, сообщите об этом родителям.</w:t>
      </w:r>
    </w:p>
    <w:p w:rsidR="00296B38" w:rsidRDefault="00296B38" w:rsidP="00296B38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574B4">
        <w:rPr>
          <w:rFonts w:ascii="Times New Roman" w:hAnsi="Times New Roman"/>
          <w:sz w:val="28"/>
          <w:szCs w:val="28"/>
        </w:rPr>
        <w:t xml:space="preserve">Не надо распространять эту информацию, </w:t>
      </w:r>
      <w:r w:rsidR="002574B4" w:rsidRPr="002574B4">
        <w:rPr>
          <w:rFonts w:ascii="Times New Roman" w:hAnsi="Times New Roman"/>
          <w:sz w:val="28"/>
          <w:szCs w:val="28"/>
        </w:rPr>
        <w:t>публиковать</w:t>
      </w:r>
      <w:r w:rsidRPr="002574B4">
        <w:rPr>
          <w:rFonts w:ascii="Times New Roman" w:hAnsi="Times New Roman"/>
          <w:sz w:val="28"/>
          <w:szCs w:val="28"/>
        </w:rPr>
        <w:t xml:space="preserve"> ее на своих страницах в социальных сетях; давать ссылки на страницы, где она размещена; передавать книги, листовки, фильмы, аудиозаписи своим друзьям, другим знакомым и незнакомым людям. Если Вы все же сделаете это, то, знайте, Вы совершили уголовное преступление (распространение экстремистских материалов), скорее всего, будете изобличены сотрудниками полиции и понесете наказание определенное законом.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люди, распространяющие экстремистские материалы Вам знакомы, подумайте, есть ли необходимость сообщить о </w:t>
      </w:r>
      <w:r w:rsidR="00296B38">
        <w:rPr>
          <w:rFonts w:ascii="Times New Roman" w:hAnsi="Times New Roman"/>
          <w:sz w:val="28"/>
          <w:szCs w:val="28"/>
        </w:rPr>
        <w:t>них</w:t>
      </w:r>
      <w:r>
        <w:rPr>
          <w:rFonts w:ascii="Times New Roman" w:hAnsi="Times New Roman"/>
          <w:sz w:val="28"/>
          <w:szCs w:val="28"/>
        </w:rPr>
        <w:t xml:space="preserve"> родителям, учителям, социальным педагогам и сотрудникам полиции. 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CF7565">
        <w:rPr>
          <w:rFonts w:ascii="Times New Roman" w:hAnsi="Times New Roman"/>
          <w:sz w:val="28"/>
          <w:szCs w:val="28"/>
        </w:rPr>
        <w:t>В любом случае</w:t>
      </w:r>
      <w:r w:rsidR="002574B4">
        <w:rPr>
          <w:rFonts w:ascii="Times New Roman" w:hAnsi="Times New Roman"/>
          <w:sz w:val="28"/>
          <w:szCs w:val="28"/>
        </w:rPr>
        <w:t>,</w:t>
      </w:r>
      <w:r w:rsidRPr="00CF7565">
        <w:rPr>
          <w:rFonts w:ascii="Times New Roman" w:hAnsi="Times New Roman"/>
          <w:sz w:val="28"/>
          <w:szCs w:val="28"/>
        </w:rPr>
        <w:t xml:space="preserve"> сталкиваясь </w:t>
      </w:r>
      <w:r>
        <w:rPr>
          <w:rFonts w:ascii="Times New Roman" w:hAnsi="Times New Roman"/>
          <w:sz w:val="28"/>
          <w:szCs w:val="28"/>
        </w:rPr>
        <w:t>с действиями, основанными</w:t>
      </w:r>
      <w:r w:rsidRPr="00CF7565">
        <w:rPr>
          <w:rFonts w:ascii="Times New Roman" w:hAnsi="Times New Roman"/>
          <w:sz w:val="28"/>
          <w:szCs w:val="28"/>
        </w:rPr>
        <w:t xml:space="preserve"> на унижении человека из-за его принадлежности к определенной национальности, расе, религии, социально</w:t>
      </w:r>
      <w:r w:rsidR="002574B4">
        <w:rPr>
          <w:rFonts w:ascii="Times New Roman" w:hAnsi="Times New Roman"/>
          <w:sz w:val="28"/>
          <w:szCs w:val="28"/>
        </w:rPr>
        <w:t>му</w:t>
      </w:r>
      <w:r w:rsidRPr="00CF7565">
        <w:rPr>
          <w:rFonts w:ascii="Times New Roman" w:hAnsi="Times New Roman"/>
          <w:sz w:val="28"/>
          <w:szCs w:val="28"/>
        </w:rPr>
        <w:t xml:space="preserve"> положени</w:t>
      </w:r>
      <w:r w:rsidR="002574B4">
        <w:rPr>
          <w:rFonts w:ascii="Times New Roman" w:hAnsi="Times New Roman"/>
          <w:sz w:val="28"/>
          <w:szCs w:val="28"/>
        </w:rPr>
        <w:t>ю</w:t>
      </w:r>
      <w:r w:rsidRPr="00CF7565">
        <w:rPr>
          <w:rFonts w:ascii="Times New Roman" w:hAnsi="Times New Roman"/>
          <w:sz w:val="28"/>
          <w:szCs w:val="28"/>
        </w:rPr>
        <w:t>, пол</w:t>
      </w:r>
      <w:r w:rsidR="002574B4">
        <w:rPr>
          <w:rFonts w:ascii="Times New Roman" w:hAnsi="Times New Roman"/>
          <w:sz w:val="28"/>
          <w:szCs w:val="28"/>
        </w:rPr>
        <w:t>у</w:t>
      </w:r>
      <w:r w:rsidRPr="00CF75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2574B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нападением</w:t>
      </w:r>
      <w:r w:rsidRPr="00CF7565">
        <w:rPr>
          <w:rFonts w:ascii="Times New Roman" w:hAnsi="Times New Roman"/>
          <w:sz w:val="28"/>
          <w:szCs w:val="28"/>
        </w:rPr>
        <w:t xml:space="preserve"> на челове</w:t>
      </w:r>
      <w:r>
        <w:rPr>
          <w:rFonts w:ascii="Times New Roman" w:hAnsi="Times New Roman"/>
          <w:sz w:val="28"/>
          <w:szCs w:val="28"/>
        </w:rPr>
        <w:t>ка</w:t>
      </w:r>
      <w:r w:rsidR="002574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 </w:t>
      </w:r>
      <w:r w:rsidRPr="00593F81">
        <w:rPr>
          <w:rFonts w:ascii="Times New Roman" w:hAnsi="Times New Roman"/>
          <w:b/>
          <w:sz w:val="28"/>
          <w:szCs w:val="28"/>
        </w:rPr>
        <w:t>не должны</w:t>
      </w:r>
      <w:r>
        <w:rPr>
          <w:rFonts w:ascii="Times New Roman" w:hAnsi="Times New Roman"/>
          <w:sz w:val="28"/>
          <w:szCs w:val="28"/>
        </w:rPr>
        <w:t xml:space="preserve"> присоединяться к этим </w:t>
      </w:r>
      <w:r w:rsidRPr="002574B4">
        <w:rPr>
          <w:rFonts w:ascii="Times New Roman" w:hAnsi="Times New Roman"/>
          <w:i/>
          <w:sz w:val="28"/>
          <w:szCs w:val="28"/>
        </w:rPr>
        <w:t>преступным</w:t>
      </w:r>
      <w:r>
        <w:rPr>
          <w:rFonts w:ascii="Times New Roman" w:hAnsi="Times New Roman"/>
          <w:sz w:val="28"/>
          <w:szCs w:val="28"/>
        </w:rPr>
        <w:t xml:space="preserve"> действиям. Если лично Вам нет угрозы со стороны людей, совершающих экстремистские действия, Вы </w:t>
      </w:r>
      <w:r w:rsidRPr="00296B38">
        <w:rPr>
          <w:rFonts w:ascii="Times New Roman" w:hAnsi="Times New Roman"/>
          <w:b/>
          <w:sz w:val="28"/>
          <w:szCs w:val="28"/>
        </w:rPr>
        <w:t>можете</w:t>
      </w:r>
      <w:r>
        <w:rPr>
          <w:rFonts w:ascii="Times New Roman" w:hAnsi="Times New Roman"/>
          <w:sz w:val="28"/>
          <w:szCs w:val="28"/>
        </w:rPr>
        <w:t xml:space="preserve"> сделать им замечание или остановить их нападение на человека. Помните, что если </w:t>
      </w:r>
      <w:r>
        <w:rPr>
          <w:rFonts w:ascii="Times New Roman" w:hAnsi="Times New Roman"/>
          <w:sz w:val="28"/>
          <w:szCs w:val="28"/>
        </w:rPr>
        <w:lastRenderedPageBreak/>
        <w:t>экстремистские действия не получают необходимого морального осуждения и правовой оценки (наказания), преступления будут совершаться вновь и вновь, будут продолжаться страдания людей, которые становятся их жертвами, разрушатся доверие между людьми и спокойная жизнь вокруг Вас. Поэтому</w:t>
      </w:r>
      <w:r w:rsidR="002574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люди, распространяющие экстремистские материалы</w:t>
      </w:r>
      <w:r w:rsidR="002574B4">
        <w:rPr>
          <w:rFonts w:ascii="Times New Roman" w:hAnsi="Times New Roman"/>
          <w:sz w:val="28"/>
          <w:szCs w:val="28"/>
        </w:rPr>
        <w:t xml:space="preserve"> или нападающие на людей,</w:t>
      </w:r>
      <w:r>
        <w:rPr>
          <w:rFonts w:ascii="Times New Roman" w:hAnsi="Times New Roman"/>
          <w:sz w:val="28"/>
          <w:szCs w:val="28"/>
        </w:rPr>
        <w:t xml:space="preserve"> Вам знакомы, подумайте, есть ли необходимость сообщить о них родителям, учителям, социальным педагогам и сотрудникам полиции. </w:t>
      </w:r>
    </w:p>
    <w:p w:rsidR="00C66496" w:rsidRDefault="00145737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91440" distB="91440" distL="114300" distR="114300" simplePos="0" relativeHeight="251695104" behindDoc="0" locked="1" layoutInCell="0" allowOverlap="0">
                <wp:simplePos x="0" y="0"/>
                <wp:positionH relativeFrom="page">
                  <wp:align>outside</wp:align>
                </wp:positionH>
                <wp:positionV relativeFrom="page">
                  <wp:align>center</wp:align>
                </wp:positionV>
                <wp:extent cx="2343150" cy="8639810"/>
                <wp:effectExtent l="0" t="0" r="3175" b="0"/>
                <wp:wrapSquare wrapText="bothSides"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43150" cy="8639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linkedTxbx id="7" seq="3"/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8" style="position:absolute;left:0;text-align:left;margin-left:133.3pt;margin-top:0;width:184.5pt;height:680.3pt;flip:x;z-index:251695104;visibility:visible;mso-wrap-style:square;mso-width-percent:0;mso-height-percent:0;mso-wrap-distance-left:9pt;mso-wrap-distance-top:7.2pt;mso-wrap-distance-right:9pt;mso-wrap-distance-bottom:7.2pt;mso-position-horizontal:outside;mso-position-horizontal-relative:page;mso-position-vertical:center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" o:allowincell="f" o:allowoverlap="f" fillcolor="#4f81bd [3204]" stroked="f" strokecolor="black [3213]" strokeweight="1.5pt">
                <v:shadow color="#f79646 [3209]" opacity=".5" offset="-15pt,0"/>
                <v:textbox inset="21.6pt,21.6pt,21.6pt,21.6pt">
                  <w:txbxContent/>
                </v:textbox>
                <w10:wrap type="square" anchorx="page" anchory="page"/>
                <w10:anchorlock/>
              </v:rect>
            </w:pict>
          </mc:Fallback>
        </mc:AlternateConten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стали жертвой данного вида посягательств, помните, что у Вас нет вины в этом. Ваши культурные потребности, взгляды, мысли, образ жизни, Важн</w:t>
      </w:r>
      <w:r w:rsidR="004B7F1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необходим</w:t>
      </w:r>
      <w:r w:rsidR="004B7F1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Вам (если, конечно, это не ведет к насилию в отношении других людей). Поэтому никто не имеет права унижать, преследовать и проявлять физическое насилие в отношении Вас. Если у Вас нет сил самим противостоять насилию, помните, что вокруг Вас есть и добрые, хорошие люди, которые придут Вам на помощь, если узнают о Ваших страданиях. 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Жертва никогда не виновата, что подверглась нападению</w:t>
      </w:r>
      <w:r w:rsidR="004B7F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B7F1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ина и ответственность всегда лежит на насильнике, который нагло воспользовался слабостью, растерянностью или обстоятельствами.</w:t>
      </w:r>
    </w:p>
    <w:p w:rsidR="00C66496" w:rsidRDefault="00C66496" w:rsidP="00AC6F1B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Помните, Вас </w:t>
      </w:r>
      <w:r w:rsidRPr="004B7F13">
        <w:rPr>
          <w:rFonts w:ascii="Times New Roman" w:hAnsi="Times New Roman"/>
          <w:b/>
          <w:sz w:val="28"/>
          <w:szCs w:val="28"/>
        </w:rPr>
        <w:t>обязаны защитить</w:t>
      </w:r>
      <w:r>
        <w:rPr>
          <w:rFonts w:ascii="Times New Roman" w:hAnsi="Times New Roman"/>
          <w:sz w:val="28"/>
          <w:szCs w:val="28"/>
        </w:rPr>
        <w:t xml:space="preserve"> учителя, работники органов государственной власти и местного самоуправления, сотрудники полиции. Если Вы становитесь жертвой экстремистских действий</w:t>
      </w:r>
      <w:r w:rsidR="004B7F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обращайтесь к этим людям </w:t>
      </w:r>
      <w:r w:rsidRPr="004B7F13">
        <w:rPr>
          <w:rFonts w:ascii="Times New Roman" w:hAnsi="Times New Roman"/>
          <w:sz w:val="28"/>
          <w:szCs w:val="28"/>
        </w:rPr>
        <w:t xml:space="preserve">и </w:t>
      </w:r>
      <w:r w:rsidR="00296B38" w:rsidRPr="004B7F13">
        <w:rPr>
          <w:rFonts w:ascii="Times New Roman" w:hAnsi="Times New Roman"/>
          <w:sz w:val="28"/>
          <w:szCs w:val="28"/>
        </w:rPr>
        <w:t xml:space="preserve">тем </w:t>
      </w:r>
      <w:r w:rsidRPr="004B7F13">
        <w:rPr>
          <w:rFonts w:ascii="Times New Roman" w:hAnsi="Times New Roman"/>
          <w:sz w:val="28"/>
          <w:szCs w:val="28"/>
        </w:rPr>
        <w:t>взрослым</w:t>
      </w:r>
      <w:r w:rsidR="00296B38" w:rsidRPr="004B7F13">
        <w:rPr>
          <w:rFonts w:ascii="Times New Roman" w:hAnsi="Times New Roman"/>
          <w:sz w:val="28"/>
          <w:szCs w:val="28"/>
        </w:rPr>
        <w:t>, кому вы доверяете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03AA4" w:rsidRDefault="004B7F13" w:rsidP="00296B38">
      <w:pPr>
        <w:pStyle w:val="a5"/>
        <w:spacing w:after="0" w:line="240" w:lineRule="auto"/>
        <w:ind w:left="0" w:firstLine="284"/>
        <w:jc w:val="both"/>
      </w:pPr>
      <w:r>
        <w:rPr>
          <w:rFonts w:ascii="Times New Roman" w:hAnsi="Times New Roman"/>
          <w:sz w:val="28"/>
          <w:szCs w:val="28"/>
        </w:rPr>
        <w:t>Не оставляйте людей в беде, п</w:t>
      </w:r>
      <w:r w:rsidR="00C66496">
        <w:rPr>
          <w:rFonts w:ascii="Times New Roman" w:hAnsi="Times New Roman"/>
          <w:sz w:val="28"/>
          <w:szCs w:val="28"/>
        </w:rPr>
        <w:t>омогайте людям, которые подвергаются нападкам экстремистов. Не дайте экстремистам разрушить нормальные от</w:t>
      </w:r>
      <w:r>
        <w:rPr>
          <w:rFonts w:ascii="Times New Roman" w:hAnsi="Times New Roman"/>
          <w:sz w:val="28"/>
          <w:szCs w:val="28"/>
        </w:rPr>
        <w:t>ношения в обществе, мир вокруг в</w:t>
      </w:r>
      <w:r w:rsidR="00C66496">
        <w:rPr>
          <w:rFonts w:ascii="Times New Roman" w:hAnsi="Times New Roman"/>
          <w:sz w:val="28"/>
          <w:szCs w:val="28"/>
        </w:rPr>
        <w:t xml:space="preserve">ас, благополучие и Ваше будущее. </w:t>
      </w:r>
    </w:p>
    <w:p w:rsidR="00103AA4" w:rsidRDefault="00103AA4" w:rsidP="00950479">
      <w:pPr>
        <w:spacing w:after="0" w:line="240" w:lineRule="auto"/>
        <w:jc w:val="center"/>
      </w:pPr>
    </w:p>
    <w:p w:rsidR="00103AA4" w:rsidRDefault="00103AA4" w:rsidP="00950479">
      <w:pPr>
        <w:spacing w:after="0" w:line="240" w:lineRule="auto"/>
        <w:jc w:val="center"/>
      </w:pPr>
    </w:p>
    <w:sectPr w:rsidR="00103AA4" w:rsidSect="00CE32B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849" w:bottom="1440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10" w:rsidRDefault="00064110" w:rsidP="00950479">
      <w:pPr>
        <w:spacing w:after="0" w:line="240" w:lineRule="auto"/>
      </w:pPr>
      <w:r>
        <w:separator/>
      </w:r>
    </w:p>
  </w:endnote>
  <w:endnote w:type="continuationSeparator" w:id="0">
    <w:p w:rsidR="00064110" w:rsidRDefault="00064110" w:rsidP="0095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2080"/>
      <w:gridCol w:w="7393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9808054"/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7F3BAF" w:rsidTr="005947DE">
          <w:trPr>
            <w:trHeight w:val="727"/>
          </w:trPr>
          <w:tc>
            <w:tcPr>
              <w:tcW w:w="1098" w:type="pct"/>
              <w:tcBorders>
                <w:right w:val="triple" w:sz="4" w:space="0" w:color="4F81BD" w:themeColor="accent1"/>
              </w:tcBorders>
            </w:tcPr>
            <w:p w:rsidR="007F3BAF" w:rsidRDefault="007F3BAF" w:rsidP="005947DE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3902" w:type="pct"/>
              <w:tcBorders>
                <w:left w:val="triple" w:sz="4" w:space="0" w:color="4F81BD" w:themeColor="accent1"/>
              </w:tcBorders>
            </w:tcPr>
            <w:p w:rsidR="007F3BAF" w:rsidRDefault="00064110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145737"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:rsidR="007F3BAF" w:rsidRDefault="007F3BA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578"/>
      <w:gridCol w:w="1895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9808055"/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7F3BAF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7F3BAF" w:rsidRDefault="007F3BA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7F3BAF" w:rsidRDefault="00064110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145737">
                <w:rPr>
                  <w:noProof/>
                </w:rPr>
                <w:t>3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:rsidR="007F3BAF" w:rsidRPr="00950479" w:rsidRDefault="007F3BAF" w:rsidP="009504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BAF" w:rsidRPr="00D56CB4" w:rsidRDefault="007F3BAF" w:rsidP="006E1B96">
    <w:pPr>
      <w:spacing w:after="0" w:line="240" w:lineRule="auto"/>
      <w:jc w:val="center"/>
      <w:rPr>
        <w:rFonts w:ascii="Arial" w:hAnsi="Arial" w:cs="Arial"/>
        <w:b/>
        <w:color w:val="17365D" w:themeColor="text2" w:themeShade="BF"/>
        <w:sz w:val="24"/>
        <w:szCs w:val="24"/>
      </w:rPr>
    </w:pPr>
    <w:r w:rsidRPr="00D56CB4">
      <w:rPr>
        <w:rFonts w:ascii="Arial" w:hAnsi="Arial" w:cs="Arial"/>
        <w:b/>
        <w:color w:val="17365D" w:themeColor="text2" w:themeShade="BF"/>
        <w:sz w:val="24"/>
        <w:szCs w:val="24"/>
      </w:rPr>
      <w:t>Тюмень 2015</w:t>
    </w:r>
  </w:p>
  <w:p w:rsidR="007F3BAF" w:rsidRDefault="007F3B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10" w:rsidRDefault="00064110" w:rsidP="00950479">
      <w:pPr>
        <w:spacing w:after="0" w:line="240" w:lineRule="auto"/>
      </w:pPr>
      <w:r>
        <w:separator/>
      </w:r>
    </w:p>
  </w:footnote>
  <w:footnote w:type="continuationSeparator" w:id="0">
    <w:p w:rsidR="00064110" w:rsidRDefault="00064110" w:rsidP="0095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BAF" w:rsidRPr="00DA27B1" w:rsidRDefault="00064110" w:rsidP="009629FE">
    <w:pPr>
      <w:pStyle w:val="a7"/>
      <w:jc w:val="center"/>
      <w:rPr>
        <w:rFonts w:ascii="Arial" w:eastAsiaTheme="majorEastAsia" w:hAnsi="Arial" w:cs="Arial"/>
        <w:sz w:val="28"/>
        <w:szCs w:val="28"/>
      </w:rPr>
    </w:pPr>
    <w:sdt>
      <w:sdtPr>
        <w:rPr>
          <w:rFonts w:ascii="Arial" w:eastAsiaTheme="majorEastAsia" w:hAnsi="Arial" w:cs="Arial"/>
          <w:b/>
          <w:color w:val="365F91" w:themeColor="accent1" w:themeShade="BF"/>
          <w:sz w:val="44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alias w:val="Заголовок"/>
        <w:id w:val="298080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="Calibri" w:eastAsia="Calibri" w:hAnsi="Calibri" w:cs="Times New Roman"/>
          <w:b w:val="0"/>
          <w:color w:val="auto"/>
          <w:sz w:val="22"/>
          <w:szCs w:val="22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sdtEndPr>
      <w:sdtContent>
        <w:r w:rsidR="007F3BAF" w:rsidRPr="00145737">
          <w:t>Общество без экстремизма</w:t>
        </w:r>
      </w:sdtContent>
    </w:sdt>
  </w:p>
  <w:p w:rsidR="007F3BAF" w:rsidRPr="00DA27B1" w:rsidRDefault="00145737">
    <w:pPr>
      <w:pStyle w:val="a7"/>
      <w:rPr>
        <w:rFonts w:ascii="Arial" w:hAnsi="Arial" w:cs="Arial"/>
        <w:sz w:val="28"/>
        <w:szCs w:val="28"/>
      </w:rPr>
    </w:pPr>
    <w:r>
      <w:rPr>
        <w:rFonts w:ascii="Arial" w:eastAsiaTheme="majorEastAsia" w:hAnsi="Arial" w:cs="Arial"/>
        <w:noProof/>
        <w:sz w:val="28"/>
        <w:szCs w:val="28"/>
        <w:lang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22960"/>
              <wp:effectExtent l="9525" t="0" r="10795" b="0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9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4" o:spid="_x0000_s1026" style="position:absolute;margin-left:0;margin-top:0;width:593.7pt;height:64.8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SWL4AAADaAAAADwAAAGRycy9kb3ducmV2LnhtbESPwQrCMBBE74L/EFbwpqkiotUoIgri&#10;QVDrfWnWttpsShO1/r0RBI/DzLxh5svGlOJJtSssKxj0IxDEqdUFZwqS87Y3AeE8ssbSMil4k4Pl&#10;ot2aY6zti4/0PPlMBAi7GBXk3lexlC7NyaDr24o4eFdbG/RB1pnUNb4C3JRyGEVjabDgsJBjReuc&#10;0vvpYRRcbje7GejDKN28tTwWk71J9qhUt9OsZiA8Nf4f/rV3WsEUvlfCDZC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DBJYvgAAANoAAAAPAAAAAAAAAAAAAAAAAKEC&#10;AABkcnMvZG93bnJldi54bWxQSwUGAAAAAAQABAD5AAAAjAMAAAAA&#10;" strokecolor="#31849b [2408]"/>
              <v:rect id="Rectangle 6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>
      <w:rPr>
        <w:rFonts w:ascii="Arial" w:eastAsiaTheme="majorEastAsia" w:hAnsi="Arial" w:cs="Arial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59460"/>
              <wp:effectExtent l="19050" t="19050" r="33020" b="4445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594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3" o:spid="_x0000_s1026" style="position:absolute;margin-left:0;margin-top:0;width:7.15pt;height:59.8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" fillcolor="#4f81bd [3204]" strokecolor="#f2f2f2 [3041]" strokeweight="3pt">
              <v:shadow on="t" color="#243f60 [1604]" opacity=".5" offset="1pt"/>
              <w10:wrap anchorx="margin" anchory="page"/>
            </v:rect>
          </w:pict>
        </mc:Fallback>
      </mc:AlternateContent>
    </w:r>
    <w:r>
      <w:rPr>
        <w:rFonts w:ascii="Arial" w:eastAsiaTheme="majorEastAsia" w:hAnsi="Arial" w:cs="Arial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59460"/>
              <wp:effectExtent l="19050" t="19050" r="33020" b="4445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594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2" o:spid="_x0000_s1026" style="position:absolute;margin-left:0;margin-top:0;width:7.15pt;height:59.8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" fillcolor="#4f81bd [3204]" strokecolor="#f2f2f2 [3041]" strokeweight="3pt">
              <v:shadow on="t" color="#243f60 [1604]" opacity=".5" offset="1p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color w:val="365F91" w:themeColor="accent1" w:themeShade="BF"/>
        <w:sz w:val="44"/>
        <w:szCs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alias w:val="Заголовок"/>
      <w:id w:val="2980805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Calibri" w:eastAsia="Calibri" w:hAnsi="Calibri" w:cs="Times New Roman"/>
        <w:b w:val="0"/>
        <w:color w:val="auto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sdtEndPr>
    <w:sdtContent>
      <w:p w:rsidR="007F3BAF" w:rsidRPr="00145737" w:rsidRDefault="007F3BAF" w:rsidP="009629FE">
        <w:pPr>
          <w:pStyle w:val="a7"/>
          <w:jc w:val="center"/>
          <w:rPr>
            <w:rFonts w:ascii="Arial" w:eastAsiaTheme="majorEastAsia" w:hAnsi="Arial" w:cs="Arial"/>
            <w:b/>
            <w:color w:val="365F91" w:themeColor="accent1" w:themeShade="BF"/>
            <w:sz w:val="36"/>
            <w:szCs w:val="28"/>
            <w14:shadow w14:blurRad="0" w14:dist="25400" w14:dir="2700000" w14:sx="0" w14:sy="0" w14:kx="0" w14:ky="0" w14:algn="none">
              <w14:srgbClr w14:val="000000">
                <w14:alpha w14:val="50000"/>
              </w14:srgbClr>
            </w14:shadow>
            <w14:textOutline w14:w="9525" w14:cap="flat" w14:cmpd="sng" w14:algn="ctr">
              <w14:solidFill>
                <w14:schemeClr w14:val="bg1">
                  <w14:alpha w14:val="50000"/>
                  <w14:lumMod w14:val="75000"/>
                </w14:schemeClr>
              </w14:solidFill>
              <w14:prstDash w14:val="solid"/>
              <w14:round/>
            </w14:textOutline>
          </w:rPr>
        </w:pPr>
        <w:r w:rsidRPr="00145737">
          <w:t>Общество без экстремизма</w:t>
        </w:r>
      </w:p>
    </w:sdtContent>
  </w:sdt>
  <w:p w:rsidR="007F3BAF" w:rsidRDefault="00145737">
    <w:pPr>
      <w:pStyle w:val="a7"/>
    </w:pPr>
    <w:r>
      <w:rPr>
        <w:rFonts w:asciiTheme="majorHAnsi" w:eastAsiaTheme="majorEastAsia" w:hAnsiTheme="majorHAnsi" w:cstheme="majorBidi"/>
        <w:noProof/>
        <w:lang w:eastAsia="ru-RU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22960"/>
              <wp:effectExtent l="9525" t="0" r="10795" b="0"/>
              <wp:wrapNone/>
              <wp:docPr id="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4" name="AutoShape 10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11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id="Group 9" o:spid="_x0000_s1026" style="position:absolute;margin-left:0;margin-top:0;width:593.7pt;height:64.8pt;z-index:251666432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29xr0AAADaAAAADwAAAGRycy9kb3ducmV2LnhtbESPSwvCMBCE74L/IazgTVNFRKqpiCiI&#10;B8HXfWnWPmw2pYla/70RBI/DzHzDLJatqcSTGldYVjAaRiCIU6sLzhRcztvBDITzyBory6TgTQ6W&#10;SbezwFjbFx/pefKZCBB2MSrIva9jKV2ak0E3tDVx8G62MeiDbDKpG3wFuKnkOIqm0mDBYSHHmtY5&#10;pffTwyi4lqXdjPRhkm7eWh6L2d5c9qhUv9eu5iA8tf4f/rV3WsEEvlfCDZDJ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4Nvca9AAAA2gAAAA8AAAAAAAAAAAAAAAAAoQIA&#10;AGRycy9kb3ducmV2LnhtbFBLBQYAAAAABAAEAPkAAACLAwAAAAA=&#10;" strokecolor="#31849b [2408]"/>
              <v:rect id="Rectangle 11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759460"/>
              <wp:effectExtent l="19050" t="19050" r="33020" b="4445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594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8" o:spid="_x0000_s1026" style="position:absolute;margin-left:0;margin-top:0;width:7.15pt;height:59.8pt;z-index:25166540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" fillcolor="#4f81bd [3204]" strokecolor="#f2f2f2 [3041]" strokeweight="3pt">
              <v:shadow on="t" color="#243f60 [1604]" opacity=".5" offset="1pt"/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759460"/>
              <wp:effectExtent l="19050" t="19050" r="33020" b="4445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594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7" o:spid="_x0000_s1026" style="position:absolute;margin-left:0;margin-top:0;width:7.15pt;height:59.8pt;z-index:25166438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" fillcolor="#4f81bd [3204]" strokecolor="#f2f2f2 [3041]" strokeweight="3pt">
              <v:shadow on="t" color="#243f60 [1604]" opacity=".5" offset="1pt"/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threeDEngrave" w:sz="12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82"/>
    </w:tblGrid>
    <w:tr w:rsidR="007F3BAF" w:rsidTr="00D56CB4">
      <w:tc>
        <w:tcPr>
          <w:tcW w:w="8882" w:type="dxa"/>
        </w:tcPr>
        <w:p w:rsidR="007F3BAF" w:rsidRPr="002A49D4" w:rsidRDefault="007F3BAF" w:rsidP="002A49D4">
          <w:pPr>
            <w:pStyle w:val="a7"/>
            <w:jc w:val="center"/>
            <w:rPr>
              <w:rFonts w:ascii="Arial" w:hAnsi="Arial" w:cs="Arial"/>
              <w:b/>
              <w:caps/>
              <w:color w:val="365F91" w:themeColor="accent1" w:themeShade="BF"/>
              <w:sz w:val="20"/>
            </w:rPr>
          </w:pPr>
          <w:r w:rsidRPr="002A49D4">
            <w:rPr>
              <w:rFonts w:ascii="Arial" w:hAnsi="Arial" w:cs="Arial"/>
              <w:b/>
              <w:caps/>
              <w:color w:val="365F91" w:themeColor="accent1" w:themeShade="BF"/>
              <w:sz w:val="20"/>
            </w:rPr>
            <w:t>Институт развития регионального социума</w:t>
          </w:r>
        </w:p>
        <w:p w:rsidR="007F3BAF" w:rsidRPr="002A49D4" w:rsidRDefault="007F3BAF" w:rsidP="002A49D4">
          <w:pPr>
            <w:pStyle w:val="a7"/>
            <w:jc w:val="center"/>
            <w:rPr>
              <w:rFonts w:ascii="Arial" w:hAnsi="Arial" w:cs="Arial"/>
              <w:b/>
              <w:color w:val="365F91" w:themeColor="accent1" w:themeShade="BF"/>
              <w:sz w:val="20"/>
            </w:rPr>
          </w:pPr>
          <w:r w:rsidRPr="002A49D4">
            <w:rPr>
              <w:rFonts w:ascii="Arial" w:hAnsi="Arial" w:cs="Arial"/>
              <w:b/>
              <w:color w:val="365F91" w:themeColor="accent1" w:themeShade="BF"/>
              <w:sz w:val="20"/>
            </w:rPr>
            <w:t>АДМИНИСТРАЦИЯ ТЮМЕНСКОГО МУНИЦИПАЛЬНОГО РАЙОНА</w:t>
          </w:r>
        </w:p>
        <w:p w:rsidR="007F3BAF" w:rsidRDefault="007F3BAF" w:rsidP="002A49D4">
          <w:pPr>
            <w:pStyle w:val="a7"/>
            <w:jc w:val="center"/>
          </w:pPr>
          <w:r w:rsidRPr="002A49D4">
            <w:rPr>
              <w:rFonts w:ascii="Arial" w:hAnsi="Arial" w:cs="Arial"/>
              <w:b/>
              <w:color w:val="365F91" w:themeColor="accent1" w:themeShade="BF"/>
              <w:sz w:val="20"/>
            </w:rPr>
            <w:t>УПРАВЛЕНИЕ ПО КУЛЬТУРЕ</w:t>
          </w:r>
        </w:p>
      </w:tc>
    </w:tr>
  </w:tbl>
  <w:p w:rsidR="007F3BAF" w:rsidRPr="00D56CB4" w:rsidRDefault="007F3BAF" w:rsidP="00D56C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E05"/>
    <w:multiLevelType w:val="hybridMultilevel"/>
    <w:tmpl w:val="CF64D43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77A70A8"/>
    <w:multiLevelType w:val="hybridMultilevel"/>
    <w:tmpl w:val="87BA546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9052F"/>
    <w:multiLevelType w:val="hybridMultilevel"/>
    <w:tmpl w:val="EDAC7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221"/>
    <w:multiLevelType w:val="hybridMultilevel"/>
    <w:tmpl w:val="05F4A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000CA"/>
    <w:multiLevelType w:val="hybridMultilevel"/>
    <w:tmpl w:val="FA56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9213E"/>
    <w:multiLevelType w:val="hybridMultilevel"/>
    <w:tmpl w:val="1F8226E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18C14837"/>
    <w:multiLevelType w:val="hybridMultilevel"/>
    <w:tmpl w:val="3C26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63456"/>
    <w:multiLevelType w:val="hybridMultilevel"/>
    <w:tmpl w:val="9DB47030"/>
    <w:lvl w:ilvl="0" w:tplc="706AF8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32DD5"/>
    <w:multiLevelType w:val="hybridMultilevel"/>
    <w:tmpl w:val="E7B0FE86"/>
    <w:lvl w:ilvl="0" w:tplc="706AF8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F76813"/>
    <w:multiLevelType w:val="hybridMultilevel"/>
    <w:tmpl w:val="DA404F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05566E0"/>
    <w:multiLevelType w:val="hybridMultilevel"/>
    <w:tmpl w:val="B332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24BBF"/>
    <w:multiLevelType w:val="hybridMultilevel"/>
    <w:tmpl w:val="2434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83F69"/>
    <w:multiLevelType w:val="hybridMultilevel"/>
    <w:tmpl w:val="CC9E5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B612F"/>
    <w:multiLevelType w:val="hybridMultilevel"/>
    <w:tmpl w:val="E50A35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915060"/>
    <w:multiLevelType w:val="hybridMultilevel"/>
    <w:tmpl w:val="59601012"/>
    <w:lvl w:ilvl="0" w:tplc="E46483DC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0175FB"/>
    <w:multiLevelType w:val="hybridMultilevel"/>
    <w:tmpl w:val="147C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80937"/>
    <w:multiLevelType w:val="hybridMultilevel"/>
    <w:tmpl w:val="71FAE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74202"/>
    <w:multiLevelType w:val="hybridMultilevel"/>
    <w:tmpl w:val="F32A4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F20CBC"/>
    <w:multiLevelType w:val="hybridMultilevel"/>
    <w:tmpl w:val="BFC0D64E"/>
    <w:lvl w:ilvl="0" w:tplc="940C157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63DB2"/>
    <w:multiLevelType w:val="hybridMultilevel"/>
    <w:tmpl w:val="1952B0A2"/>
    <w:lvl w:ilvl="0" w:tplc="706AF8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FFFFFF" w:themeColor="background1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86D3F"/>
    <w:multiLevelType w:val="hybridMultilevel"/>
    <w:tmpl w:val="B906BBB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>
    <w:nsid w:val="66CE3810"/>
    <w:multiLevelType w:val="hybridMultilevel"/>
    <w:tmpl w:val="0AF0DB3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6B3D59B3"/>
    <w:multiLevelType w:val="hybridMultilevel"/>
    <w:tmpl w:val="02468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7"/>
  </w:num>
  <w:num w:numId="5">
    <w:abstractNumId w:val="4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7"/>
  </w:num>
  <w:num w:numId="12">
    <w:abstractNumId w:val="18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21"/>
  </w:num>
  <w:num w:numId="20">
    <w:abstractNumId w:val="20"/>
  </w:num>
  <w:num w:numId="21">
    <w:abstractNumId w:val="5"/>
  </w:num>
  <w:num w:numId="22">
    <w:abstractNumId w:val="22"/>
  </w:num>
  <w:num w:numId="23">
    <w:abstractNumId w:val="10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79"/>
    <w:rsid w:val="000171FE"/>
    <w:rsid w:val="0002414A"/>
    <w:rsid w:val="00025816"/>
    <w:rsid w:val="000335C5"/>
    <w:rsid w:val="0003706E"/>
    <w:rsid w:val="00040AEA"/>
    <w:rsid w:val="0004582F"/>
    <w:rsid w:val="0005058A"/>
    <w:rsid w:val="0006202D"/>
    <w:rsid w:val="000635C2"/>
    <w:rsid w:val="00064110"/>
    <w:rsid w:val="00087752"/>
    <w:rsid w:val="000A3A96"/>
    <w:rsid w:val="000A42B1"/>
    <w:rsid w:val="000C07FE"/>
    <w:rsid w:val="000D2FC1"/>
    <w:rsid w:val="000D4214"/>
    <w:rsid w:val="000E6A96"/>
    <w:rsid w:val="00103AA4"/>
    <w:rsid w:val="00130BD3"/>
    <w:rsid w:val="00145737"/>
    <w:rsid w:val="00153C6B"/>
    <w:rsid w:val="00155253"/>
    <w:rsid w:val="00167125"/>
    <w:rsid w:val="001848A7"/>
    <w:rsid w:val="00191676"/>
    <w:rsid w:val="00196B10"/>
    <w:rsid w:val="001A4D53"/>
    <w:rsid w:val="001A60E6"/>
    <w:rsid w:val="001D3839"/>
    <w:rsid w:val="001E1E64"/>
    <w:rsid w:val="001F26AB"/>
    <w:rsid w:val="002463A7"/>
    <w:rsid w:val="0025280E"/>
    <w:rsid w:val="002574B4"/>
    <w:rsid w:val="00262931"/>
    <w:rsid w:val="00264585"/>
    <w:rsid w:val="00266A8E"/>
    <w:rsid w:val="00287252"/>
    <w:rsid w:val="00291DEC"/>
    <w:rsid w:val="00296B38"/>
    <w:rsid w:val="002A44BB"/>
    <w:rsid w:val="002A49D4"/>
    <w:rsid w:val="002A633B"/>
    <w:rsid w:val="002B5679"/>
    <w:rsid w:val="002E2CD7"/>
    <w:rsid w:val="002F0755"/>
    <w:rsid w:val="003127DE"/>
    <w:rsid w:val="00323A8B"/>
    <w:rsid w:val="00334ADB"/>
    <w:rsid w:val="003420FA"/>
    <w:rsid w:val="00346669"/>
    <w:rsid w:val="00346C24"/>
    <w:rsid w:val="00347B2B"/>
    <w:rsid w:val="0035085F"/>
    <w:rsid w:val="003567DD"/>
    <w:rsid w:val="00372830"/>
    <w:rsid w:val="0037474B"/>
    <w:rsid w:val="003A08EE"/>
    <w:rsid w:val="003A2CF5"/>
    <w:rsid w:val="003A7E39"/>
    <w:rsid w:val="003C79D6"/>
    <w:rsid w:val="003D5436"/>
    <w:rsid w:val="003F6A91"/>
    <w:rsid w:val="00422F9E"/>
    <w:rsid w:val="00436966"/>
    <w:rsid w:val="00440C85"/>
    <w:rsid w:val="00444815"/>
    <w:rsid w:val="004579A1"/>
    <w:rsid w:val="004621FE"/>
    <w:rsid w:val="004677C5"/>
    <w:rsid w:val="00472022"/>
    <w:rsid w:val="00484FE3"/>
    <w:rsid w:val="00490FDA"/>
    <w:rsid w:val="00491A53"/>
    <w:rsid w:val="00495CBF"/>
    <w:rsid w:val="00495E35"/>
    <w:rsid w:val="004B7F13"/>
    <w:rsid w:val="004C150A"/>
    <w:rsid w:val="004C30C5"/>
    <w:rsid w:val="004E4E4E"/>
    <w:rsid w:val="004F005A"/>
    <w:rsid w:val="00501243"/>
    <w:rsid w:val="00503099"/>
    <w:rsid w:val="005121CE"/>
    <w:rsid w:val="00517026"/>
    <w:rsid w:val="0052529A"/>
    <w:rsid w:val="00527B31"/>
    <w:rsid w:val="005532E3"/>
    <w:rsid w:val="00553367"/>
    <w:rsid w:val="0057148C"/>
    <w:rsid w:val="00572E4E"/>
    <w:rsid w:val="00577938"/>
    <w:rsid w:val="00582E44"/>
    <w:rsid w:val="00583C21"/>
    <w:rsid w:val="005877BE"/>
    <w:rsid w:val="005947DE"/>
    <w:rsid w:val="0059588E"/>
    <w:rsid w:val="005B3144"/>
    <w:rsid w:val="005B4D8A"/>
    <w:rsid w:val="005C26B5"/>
    <w:rsid w:val="005C59B2"/>
    <w:rsid w:val="005C6812"/>
    <w:rsid w:val="005F7145"/>
    <w:rsid w:val="00612441"/>
    <w:rsid w:val="006267FA"/>
    <w:rsid w:val="006330FD"/>
    <w:rsid w:val="00640573"/>
    <w:rsid w:val="0064101C"/>
    <w:rsid w:val="00647A33"/>
    <w:rsid w:val="00656B51"/>
    <w:rsid w:val="00662044"/>
    <w:rsid w:val="006644AD"/>
    <w:rsid w:val="0066680E"/>
    <w:rsid w:val="00666E62"/>
    <w:rsid w:val="00675961"/>
    <w:rsid w:val="00690222"/>
    <w:rsid w:val="006A6AE5"/>
    <w:rsid w:val="006C16E7"/>
    <w:rsid w:val="006C5C22"/>
    <w:rsid w:val="006D2555"/>
    <w:rsid w:val="006D3D3B"/>
    <w:rsid w:val="006E1B96"/>
    <w:rsid w:val="006F59D4"/>
    <w:rsid w:val="006F6993"/>
    <w:rsid w:val="00700A93"/>
    <w:rsid w:val="0070279E"/>
    <w:rsid w:val="00710D5A"/>
    <w:rsid w:val="00721AB0"/>
    <w:rsid w:val="00726ED2"/>
    <w:rsid w:val="007379FC"/>
    <w:rsid w:val="0074379F"/>
    <w:rsid w:val="00745F4C"/>
    <w:rsid w:val="00746AAE"/>
    <w:rsid w:val="00750EF6"/>
    <w:rsid w:val="00754069"/>
    <w:rsid w:val="00762169"/>
    <w:rsid w:val="00776B31"/>
    <w:rsid w:val="00777505"/>
    <w:rsid w:val="00780B77"/>
    <w:rsid w:val="007828BD"/>
    <w:rsid w:val="00784BEC"/>
    <w:rsid w:val="00785014"/>
    <w:rsid w:val="007A6722"/>
    <w:rsid w:val="007B68D4"/>
    <w:rsid w:val="007C25EA"/>
    <w:rsid w:val="007C2AC1"/>
    <w:rsid w:val="007F1F44"/>
    <w:rsid w:val="007F3BAF"/>
    <w:rsid w:val="00800AB7"/>
    <w:rsid w:val="008020EB"/>
    <w:rsid w:val="00851420"/>
    <w:rsid w:val="0085412A"/>
    <w:rsid w:val="008547CE"/>
    <w:rsid w:val="00854AE8"/>
    <w:rsid w:val="00860319"/>
    <w:rsid w:val="008609D3"/>
    <w:rsid w:val="0086434C"/>
    <w:rsid w:val="00875866"/>
    <w:rsid w:val="00891DC1"/>
    <w:rsid w:val="008A1177"/>
    <w:rsid w:val="008B0AC3"/>
    <w:rsid w:val="008B6D0E"/>
    <w:rsid w:val="008C2CBB"/>
    <w:rsid w:val="008D352E"/>
    <w:rsid w:val="008E1F96"/>
    <w:rsid w:val="008E4251"/>
    <w:rsid w:val="008F4F90"/>
    <w:rsid w:val="00900626"/>
    <w:rsid w:val="009124E6"/>
    <w:rsid w:val="00913D27"/>
    <w:rsid w:val="00920260"/>
    <w:rsid w:val="009229F7"/>
    <w:rsid w:val="00942BBA"/>
    <w:rsid w:val="00950479"/>
    <w:rsid w:val="0095056E"/>
    <w:rsid w:val="009613FF"/>
    <w:rsid w:val="0096207B"/>
    <w:rsid w:val="009629FE"/>
    <w:rsid w:val="00967F8B"/>
    <w:rsid w:val="009701DE"/>
    <w:rsid w:val="009743D1"/>
    <w:rsid w:val="0097500A"/>
    <w:rsid w:val="009858B7"/>
    <w:rsid w:val="009913B4"/>
    <w:rsid w:val="009A0FB7"/>
    <w:rsid w:val="009C179B"/>
    <w:rsid w:val="009C3169"/>
    <w:rsid w:val="009C3AE0"/>
    <w:rsid w:val="009D40B0"/>
    <w:rsid w:val="009D4AB1"/>
    <w:rsid w:val="009D5BE1"/>
    <w:rsid w:val="009D67F4"/>
    <w:rsid w:val="009E01FC"/>
    <w:rsid w:val="009E5FB8"/>
    <w:rsid w:val="009F54C7"/>
    <w:rsid w:val="00A038AC"/>
    <w:rsid w:val="00A16502"/>
    <w:rsid w:val="00A237FA"/>
    <w:rsid w:val="00A33A67"/>
    <w:rsid w:val="00A37E6A"/>
    <w:rsid w:val="00A566D1"/>
    <w:rsid w:val="00A61468"/>
    <w:rsid w:val="00A83E21"/>
    <w:rsid w:val="00AA4053"/>
    <w:rsid w:val="00AA4EF3"/>
    <w:rsid w:val="00AB4EBC"/>
    <w:rsid w:val="00AC32ED"/>
    <w:rsid w:val="00AC51AF"/>
    <w:rsid w:val="00AC6F1B"/>
    <w:rsid w:val="00AD0B01"/>
    <w:rsid w:val="00AD1DFF"/>
    <w:rsid w:val="00AE2783"/>
    <w:rsid w:val="00B204CC"/>
    <w:rsid w:val="00B30CAB"/>
    <w:rsid w:val="00B47AD9"/>
    <w:rsid w:val="00B628F0"/>
    <w:rsid w:val="00B6382B"/>
    <w:rsid w:val="00B74AD6"/>
    <w:rsid w:val="00B829A3"/>
    <w:rsid w:val="00B91332"/>
    <w:rsid w:val="00B926CF"/>
    <w:rsid w:val="00BC208B"/>
    <w:rsid w:val="00BC3C72"/>
    <w:rsid w:val="00BD32D5"/>
    <w:rsid w:val="00BD50E1"/>
    <w:rsid w:val="00BF2361"/>
    <w:rsid w:val="00BF6942"/>
    <w:rsid w:val="00C3049D"/>
    <w:rsid w:val="00C34166"/>
    <w:rsid w:val="00C433B4"/>
    <w:rsid w:val="00C44FF5"/>
    <w:rsid w:val="00C50874"/>
    <w:rsid w:val="00C66496"/>
    <w:rsid w:val="00C762C8"/>
    <w:rsid w:val="00C8352E"/>
    <w:rsid w:val="00C94005"/>
    <w:rsid w:val="00C953AE"/>
    <w:rsid w:val="00C97AE2"/>
    <w:rsid w:val="00CA0638"/>
    <w:rsid w:val="00CA28AB"/>
    <w:rsid w:val="00CC35A3"/>
    <w:rsid w:val="00CC4E24"/>
    <w:rsid w:val="00CC6537"/>
    <w:rsid w:val="00CC65DB"/>
    <w:rsid w:val="00CD73DB"/>
    <w:rsid w:val="00CE32B4"/>
    <w:rsid w:val="00CE5F8B"/>
    <w:rsid w:val="00CF31FE"/>
    <w:rsid w:val="00D158A7"/>
    <w:rsid w:val="00D425BF"/>
    <w:rsid w:val="00D55E56"/>
    <w:rsid w:val="00D56CB4"/>
    <w:rsid w:val="00D71F31"/>
    <w:rsid w:val="00D73AF7"/>
    <w:rsid w:val="00D76BF8"/>
    <w:rsid w:val="00D81733"/>
    <w:rsid w:val="00D81D7A"/>
    <w:rsid w:val="00D97151"/>
    <w:rsid w:val="00DA2005"/>
    <w:rsid w:val="00DA27B1"/>
    <w:rsid w:val="00DB0F63"/>
    <w:rsid w:val="00DB5071"/>
    <w:rsid w:val="00DC7474"/>
    <w:rsid w:val="00DD45B2"/>
    <w:rsid w:val="00DD4C97"/>
    <w:rsid w:val="00E00CF0"/>
    <w:rsid w:val="00E30209"/>
    <w:rsid w:val="00E4182A"/>
    <w:rsid w:val="00E44482"/>
    <w:rsid w:val="00E528B4"/>
    <w:rsid w:val="00E6212F"/>
    <w:rsid w:val="00E6227B"/>
    <w:rsid w:val="00E65DD6"/>
    <w:rsid w:val="00E75E0B"/>
    <w:rsid w:val="00E8311D"/>
    <w:rsid w:val="00E851E8"/>
    <w:rsid w:val="00E92B5A"/>
    <w:rsid w:val="00EA44DC"/>
    <w:rsid w:val="00EB23DD"/>
    <w:rsid w:val="00EB4659"/>
    <w:rsid w:val="00EC17E1"/>
    <w:rsid w:val="00EC2672"/>
    <w:rsid w:val="00EC322D"/>
    <w:rsid w:val="00ED0F48"/>
    <w:rsid w:val="00EE24FD"/>
    <w:rsid w:val="00EE5814"/>
    <w:rsid w:val="00EF782B"/>
    <w:rsid w:val="00F01FC2"/>
    <w:rsid w:val="00F077F2"/>
    <w:rsid w:val="00F217F3"/>
    <w:rsid w:val="00F363EC"/>
    <w:rsid w:val="00F504DD"/>
    <w:rsid w:val="00F63663"/>
    <w:rsid w:val="00F75AB5"/>
    <w:rsid w:val="00F96A3E"/>
    <w:rsid w:val="00FB26CA"/>
    <w:rsid w:val="00FC449F"/>
    <w:rsid w:val="00FD7A1E"/>
    <w:rsid w:val="00FE3B5D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3AA4"/>
    <w:pPr>
      <w:keepNext/>
      <w:pageBreakBefore/>
      <w:spacing w:before="240" w:after="60"/>
      <w:ind w:right="43"/>
      <w:jc w:val="center"/>
      <w:outlineLvl w:val="0"/>
    </w:pPr>
    <w:rPr>
      <w:rFonts w:ascii="Cambria" w:eastAsia="Times New Roman" w:hAnsi="Cambria"/>
      <w:b/>
      <w:bCs/>
      <w:color w:val="17365D" w:themeColor="text2" w:themeShade="BF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2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42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D42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AA4"/>
    <w:rPr>
      <w:rFonts w:ascii="Cambria" w:eastAsia="Times New Roman" w:hAnsi="Cambria"/>
      <w:b/>
      <w:bCs/>
      <w:color w:val="17365D" w:themeColor="text2" w:themeShade="BF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D421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D42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D421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0D4214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4214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D4214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0D421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47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5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479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479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4C15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C150A"/>
  </w:style>
  <w:style w:type="paragraph" w:customStyle="1" w:styleId="F47CE941FF3447F99ACCCCA01B75A842">
    <w:name w:val="F47CE941FF3447F99ACCCCA01B75A842"/>
    <w:rsid w:val="007828B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e">
    <w:name w:val="Normal (Web)"/>
    <w:basedOn w:val="a"/>
    <w:uiPriority w:val="99"/>
    <w:semiHidden/>
    <w:unhideWhenUsed/>
    <w:rsid w:val="00D56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56CB4"/>
    <w:rPr>
      <w:b/>
      <w:bCs/>
    </w:rPr>
  </w:style>
  <w:style w:type="table" w:styleId="af0">
    <w:name w:val="Table Grid"/>
    <w:basedOn w:val="a1"/>
    <w:uiPriority w:val="59"/>
    <w:rsid w:val="00D5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64101C"/>
    <w:pPr>
      <w:spacing w:after="100"/>
    </w:pPr>
  </w:style>
  <w:style w:type="paragraph" w:customStyle="1" w:styleId="msonormalbullet3gif">
    <w:name w:val="msonormalbullet3.gif"/>
    <w:basedOn w:val="a"/>
    <w:rsid w:val="00E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3AA4"/>
    <w:pPr>
      <w:keepNext/>
      <w:pageBreakBefore/>
      <w:spacing w:before="240" w:after="60"/>
      <w:ind w:right="43"/>
      <w:jc w:val="center"/>
      <w:outlineLvl w:val="0"/>
    </w:pPr>
    <w:rPr>
      <w:rFonts w:ascii="Cambria" w:eastAsia="Times New Roman" w:hAnsi="Cambria"/>
      <w:b/>
      <w:bCs/>
      <w:color w:val="17365D" w:themeColor="text2" w:themeShade="BF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42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42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D42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AA4"/>
    <w:rPr>
      <w:rFonts w:ascii="Cambria" w:eastAsia="Times New Roman" w:hAnsi="Cambria"/>
      <w:b/>
      <w:bCs/>
      <w:color w:val="17365D" w:themeColor="text2" w:themeShade="BF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D421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D42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0D421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0D4214"/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4214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D4214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0D4214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5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47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50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479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479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4C150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C150A"/>
  </w:style>
  <w:style w:type="paragraph" w:customStyle="1" w:styleId="F47CE941FF3447F99ACCCCA01B75A842">
    <w:name w:val="F47CE941FF3447F99ACCCCA01B75A842"/>
    <w:rsid w:val="007828B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e">
    <w:name w:val="Normal (Web)"/>
    <w:basedOn w:val="a"/>
    <w:uiPriority w:val="99"/>
    <w:semiHidden/>
    <w:unhideWhenUsed/>
    <w:rsid w:val="00D56C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56CB4"/>
    <w:rPr>
      <w:b/>
      <w:bCs/>
    </w:rPr>
  </w:style>
  <w:style w:type="table" w:styleId="af0">
    <w:name w:val="Table Grid"/>
    <w:basedOn w:val="a1"/>
    <w:uiPriority w:val="59"/>
    <w:rsid w:val="00D56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64101C"/>
    <w:pPr>
      <w:spacing w:after="100"/>
    </w:pPr>
  </w:style>
  <w:style w:type="paragraph" w:customStyle="1" w:styleId="msonormalbullet3gif">
    <w:name w:val="msonormalbullet3.gif"/>
    <w:basedOn w:val="a"/>
    <w:rsid w:val="00E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3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72.mvd.ru/gumvd/structure/app_guvd/5" TargetMode="External"/><Relationship Id="rId18" Type="http://schemas.openxmlformats.org/officeDocument/2006/relationships/hyperlink" Target="https://72.mvd.ru/gumvd/structure/app_guvd/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proctmo.ru/activities/structure/prokuratura-tyumenskogo-rayona/" TargetMode="External"/><Relationship Id="rId17" Type="http://schemas.openxmlformats.org/officeDocument/2006/relationships/hyperlink" Target="http://proctmo.ru/activities/structure/prokuratura-tyumenskogo-rayon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roctmo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tmo.ru/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atmr.ru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atmr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tyumen.ru/ogv_ru/gov/administrative/nation_committee.htm" TargetMode="External"/><Relationship Id="rId14" Type="http://schemas.openxmlformats.org/officeDocument/2006/relationships/hyperlink" Target="https://admtyumen.ru/ogv_ru/gov/administrative/nation_committee.ht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A810E-CD40-4A17-B942-5E9BCCDD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без экстремизма</vt:lpstr>
    </vt:vector>
  </TitlesOfParts>
  <Company/>
  <LinksUpToDate>false</LinksUpToDate>
  <CharactersWithSpaces>18093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без экстремизма</dc:title>
  <dc:creator>Боброва</dc:creator>
  <cp:lastModifiedBy>южная сош</cp:lastModifiedBy>
  <cp:revision>2</cp:revision>
  <dcterms:created xsi:type="dcterms:W3CDTF">2016-03-09T05:35:00Z</dcterms:created>
  <dcterms:modified xsi:type="dcterms:W3CDTF">2016-03-09T05:35:00Z</dcterms:modified>
</cp:coreProperties>
</file>