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F6D" w:rsidRPr="00C77F6D" w:rsidRDefault="00C77F6D" w:rsidP="00C77F6D">
      <w:pPr>
        <w:spacing w:after="0" w:line="240" w:lineRule="auto"/>
        <w:rPr>
          <w:rFonts w:ascii="MS Sans Serif" w:eastAsia="Calibri" w:hAnsi="MS Sans Serif" w:cs="Times New Roman"/>
          <w:sz w:val="20"/>
          <w:szCs w:val="20"/>
        </w:rPr>
      </w:pPr>
    </w:p>
    <w:p w:rsidR="00C77F6D" w:rsidRPr="00C77F6D" w:rsidRDefault="00C77F6D" w:rsidP="00C77F6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C77F6D">
        <w:rPr>
          <w:rFonts w:ascii="Times New Roman" w:eastAsia="Calibri" w:hAnsi="Times New Roman" w:cs="Times New Roman"/>
          <w:b/>
          <w:color w:val="000000"/>
        </w:rPr>
        <w:t>Филиал МАОУ «Беркутская СОШ»</w:t>
      </w:r>
    </w:p>
    <w:p w:rsidR="00C77F6D" w:rsidRPr="00C77F6D" w:rsidRDefault="00C77F6D" w:rsidP="00C77F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C77F6D">
        <w:rPr>
          <w:rFonts w:ascii="Times New Roman" w:eastAsia="Calibri" w:hAnsi="Times New Roman" w:cs="Times New Roman"/>
          <w:b/>
          <w:color w:val="000000"/>
        </w:rPr>
        <w:t>«Южная средняя общеобразовательная школа»</w:t>
      </w:r>
    </w:p>
    <w:p w:rsidR="00C77F6D" w:rsidRPr="00C77F6D" w:rsidRDefault="00C77F6D" w:rsidP="00C77F6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C77F6D">
        <w:rPr>
          <w:rFonts w:ascii="Times New Roman" w:eastAsia="Calibri" w:hAnsi="Times New Roman" w:cs="Times New Roman"/>
          <w:b/>
          <w:color w:val="000000"/>
        </w:rPr>
        <w:t xml:space="preserve">627025 </w:t>
      </w:r>
      <w:proofErr w:type="gramStart"/>
      <w:r w:rsidRPr="00C77F6D">
        <w:rPr>
          <w:rFonts w:ascii="Times New Roman" w:eastAsia="Calibri" w:hAnsi="Times New Roman" w:cs="Times New Roman"/>
          <w:b/>
          <w:color w:val="000000"/>
        </w:rPr>
        <w:t>Тюменская</w:t>
      </w:r>
      <w:proofErr w:type="gramEnd"/>
      <w:r w:rsidRPr="00C77F6D">
        <w:rPr>
          <w:rFonts w:ascii="Times New Roman" w:eastAsia="Calibri" w:hAnsi="Times New Roman" w:cs="Times New Roman"/>
          <w:b/>
          <w:color w:val="000000"/>
        </w:rPr>
        <w:t xml:space="preserve"> обл. </w:t>
      </w:r>
      <w:proofErr w:type="spellStart"/>
      <w:r w:rsidRPr="00C77F6D">
        <w:rPr>
          <w:rFonts w:ascii="Times New Roman" w:eastAsia="Calibri" w:hAnsi="Times New Roman" w:cs="Times New Roman"/>
          <w:b/>
          <w:color w:val="000000"/>
        </w:rPr>
        <w:t>Ялуторовский</w:t>
      </w:r>
      <w:proofErr w:type="spellEnd"/>
      <w:r w:rsidRPr="00C77F6D">
        <w:rPr>
          <w:rFonts w:ascii="Times New Roman" w:eastAsia="Calibri" w:hAnsi="Times New Roman" w:cs="Times New Roman"/>
          <w:b/>
          <w:color w:val="000000"/>
        </w:rPr>
        <w:t xml:space="preserve"> р-н д. Южная ул. Береговая 24</w:t>
      </w:r>
    </w:p>
    <w:p w:rsidR="00C77F6D" w:rsidRPr="00C77F6D" w:rsidRDefault="00C77F6D" w:rsidP="00C77F6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C77F6D">
        <w:rPr>
          <w:rFonts w:ascii="Times New Roman" w:eastAsia="Calibri" w:hAnsi="Times New Roman" w:cs="Times New Roman"/>
          <w:color w:val="000000"/>
        </w:rPr>
        <w:t xml:space="preserve">Телефон/факс 8(34535)99-198, электронная почта </w:t>
      </w:r>
      <w:hyperlink r:id="rId5" w:history="1">
        <w:r w:rsidRPr="00C77F6D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ughnaia</w:t>
        </w:r>
        <w:r w:rsidRPr="00C77F6D">
          <w:rPr>
            <w:rFonts w:ascii="Times New Roman" w:eastAsia="Calibri" w:hAnsi="Times New Roman" w:cs="Times New Roman"/>
            <w:color w:val="0000FF"/>
            <w:u w:val="single"/>
          </w:rPr>
          <w:t>100@</w:t>
        </w:r>
        <w:r w:rsidRPr="00C77F6D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mail</w:t>
        </w:r>
        <w:r w:rsidRPr="00C77F6D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proofErr w:type="spellStart"/>
        <w:r w:rsidRPr="00C77F6D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</w:p>
    <w:p w:rsidR="00C77F6D" w:rsidRPr="00C77F6D" w:rsidRDefault="00C77F6D" w:rsidP="00C77F6D">
      <w:pPr>
        <w:spacing w:after="0" w:line="256" w:lineRule="auto"/>
        <w:jc w:val="center"/>
        <w:rPr>
          <w:rFonts w:ascii="Calibri" w:eastAsia="Calibri" w:hAnsi="Calibri" w:cs="Times New Roman"/>
          <w:b/>
          <w:sz w:val="24"/>
        </w:rPr>
      </w:pPr>
    </w:p>
    <w:p w:rsidR="00DC088C" w:rsidRDefault="00C77F6D">
      <w:pPr>
        <w:rPr>
          <w:b/>
        </w:rPr>
      </w:pPr>
      <w:r w:rsidRPr="00C77F6D">
        <w:rPr>
          <w:b/>
        </w:rPr>
        <w:t>Информация о проведении Единого урока безопасности в сети Интернет.</w:t>
      </w:r>
    </w:p>
    <w:p w:rsidR="00C77F6D" w:rsidRPr="00C77F6D" w:rsidRDefault="00C77F6D">
      <w:pPr>
        <w:rPr>
          <w:b/>
        </w:rPr>
      </w:pPr>
    </w:p>
    <w:tbl>
      <w:tblPr>
        <w:tblW w:w="154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05"/>
        <w:gridCol w:w="3742"/>
        <w:gridCol w:w="1413"/>
        <w:gridCol w:w="1755"/>
        <w:gridCol w:w="1863"/>
        <w:gridCol w:w="2252"/>
        <w:gridCol w:w="2205"/>
      </w:tblGrid>
      <w:tr w:rsidR="00DC088C" w:rsidRPr="00DC088C" w:rsidTr="00DC088C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0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ОО, участвовавших в мероприятиях</w:t>
            </w:r>
            <w:proofErr w:type="gramEnd"/>
          </w:p>
        </w:tc>
        <w:tc>
          <w:tcPr>
            <w:tcW w:w="3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проведения урока и название</w:t>
            </w:r>
          </w:p>
        </w:tc>
        <w:tc>
          <w:tcPr>
            <w:tcW w:w="7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</w:p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участников, из них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C0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Приглашенные</w:t>
            </w:r>
            <w:proofErr w:type="gramEnd"/>
            <w:r w:rsidRPr="00DC0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(количество чел.)</w:t>
            </w:r>
          </w:p>
        </w:tc>
      </w:tr>
      <w:tr w:rsidR="00DC088C" w:rsidRPr="00DC088C" w:rsidTr="00DC08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88C" w:rsidRPr="00DC088C" w:rsidRDefault="00DC088C" w:rsidP="00DC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88C" w:rsidRPr="00DC088C" w:rsidRDefault="00DC088C" w:rsidP="00DC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родителей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88C" w:rsidRPr="00DC088C" w:rsidTr="00DC088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7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МАОУ «Беркутская СОШ» «</w:t>
            </w:r>
            <w:proofErr w:type="gramStart"/>
            <w:r w:rsidRPr="00C7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Южная</w:t>
            </w:r>
            <w:proofErr w:type="gramEnd"/>
            <w:r w:rsidRPr="00C7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C77F6D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 на тему «Безопасный Интернет»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77F6D" w:rsidRPr="00C7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77F6D" w:rsidRPr="00C7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77F6D" w:rsidRPr="00C7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77F6D" w:rsidRPr="00C7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77F6D" w:rsidRPr="00C77F6D" w:rsidTr="00DC088C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F6D" w:rsidRPr="00C77F6D" w:rsidRDefault="00C77F6D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F6D" w:rsidRPr="00C77F6D" w:rsidRDefault="00C77F6D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на тему «Безопасный Интернет детям»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F6D" w:rsidRPr="00C77F6D" w:rsidRDefault="00C77F6D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F6D" w:rsidRPr="00C77F6D" w:rsidRDefault="00C77F6D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F6D" w:rsidRPr="00C77F6D" w:rsidRDefault="00C77F6D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F6D" w:rsidRPr="00C77F6D" w:rsidRDefault="00C77F6D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7F6D" w:rsidRPr="00C77F6D" w:rsidRDefault="00C77F6D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C088C" w:rsidRPr="00C77F6D" w:rsidRDefault="00DC088C" w:rsidP="00DC088C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DC088C">
        <w:rPr>
          <w:rFonts w:ascii="Arial" w:eastAsia="Times New Roman" w:hAnsi="Arial" w:cs="Arial"/>
          <w:sz w:val="20"/>
          <w:szCs w:val="20"/>
          <w:lang w:eastAsia="ru-RU"/>
        </w:rPr>
        <w:t>Мероприятий международного проекта «</w:t>
      </w:r>
      <w:proofErr w:type="spellStart"/>
      <w:r w:rsidRPr="00DC088C">
        <w:rPr>
          <w:rFonts w:ascii="Arial" w:eastAsia="Times New Roman" w:hAnsi="Arial" w:cs="Arial"/>
          <w:sz w:val="20"/>
          <w:szCs w:val="20"/>
          <w:lang w:eastAsia="ru-RU"/>
        </w:rPr>
        <w:t>Сетевичок</w:t>
      </w:r>
      <w:proofErr w:type="spellEnd"/>
      <w:r w:rsidRPr="00DC088C">
        <w:rPr>
          <w:rFonts w:ascii="Arial" w:eastAsia="Times New Roman" w:hAnsi="Arial" w:cs="Arial"/>
          <w:sz w:val="20"/>
          <w:szCs w:val="20"/>
          <w:lang w:eastAsia="ru-RU"/>
        </w:rPr>
        <w:t>»</w:t>
      </w:r>
    </w:p>
    <w:p w:rsidR="00DC088C" w:rsidRPr="00DC088C" w:rsidRDefault="00DC088C" w:rsidP="00DC08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4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92"/>
        <w:gridCol w:w="10458"/>
      </w:tblGrid>
      <w:tr w:rsidR="00DC088C" w:rsidRPr="00DC088C" w:rsidTr="00DC088C">
        <w:trPr>
          <w:tblCellSpacing w:w="0" w:type="dxa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0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об участии</w:t>
            </w:r>
          </w:p>
        </w:tc>
      </w:tr>
      <w:tr w:rsidR="00DC088C" w:rsidRPr="00DC088C" w:rsidTr="00DC088C">
        <w:trPr>
          <w:tblCellSpacing w:w="0" w:type="dxa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Сетевая конференция по формированию цифрового детского пространства;</w:t>
            </w:r>
          </w:p>
        </w:tc>
        <w:tc>
          <w:tcPr>
            <w:tcW w:w="10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088C" w:rsidRPr="00DC088C" w:rsidTr="00DC088C">
        <w:trPr>
          <w:tblCellSpacing w:w="0" w:type="dxa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0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Квест</w:t>
            </w:r>
            <w:proofErr w:type="spellEnd"/>
            <w:r w:rsidRPr="00DC0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цифровой грамотности среди детей и подростков «</w:t>
            </w:r>
            <w:proofErr w:type="spellStart"/>
            <w:r w:rsidRPr="00DC0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Сетевичок</w:t>
            </w:r>
            <w:proofErr w:type="spellEnd"/>
            <w:r w:rsidRPr="00DC0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»;</w:t>
            </w:r>
          </w:p>
        </w:tc>
        <w:tc>
          <w:tcPr>
            <w:tcW w:w="10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7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7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квесте</w:t>
            </w:r>
            <w:proofErr w:type="spellEnd"/>
            <w:r w:rsidRPr="00C7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приняли участие</w:t>
            </w:r>
            <w:r w:rsidR="00C77F6D" w:rsidRPr="00C7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</w:t>
            </w:r>
            <w:r w:rsidRPr="00C77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ученика.  </w:t>
            </w:r>
          </w:p>
        </w:tc>
      </w:tr>
      <w:tr w:rsidR="00DC088C" w:rsidRPr="00DC088C" w:rsidTr="00DC088C">
        <w:trPr>
          <w:tblCellSpacing w:w="0" w:type="dxa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«Безопасность в Интернете» - курс от академии Яндекса;</w:t>
            </w:r>
          </w:p>
        </w:tc>
        <w:tc>
          <w:tcPr>
            <w:tcW w:w="10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088C" w:rsidRPr="00DC088C" w:rsidTr="00DC088C">
        <w:trPr>
          <w:tblCellSpacing w:w="0" w:type="dxa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Онлайн-чемпионат «Изучи Интернет - управляй им!».</w:t>
            </w:r>
          </w:p>
        </w:tc>
        <w:tc>
          <w:tcPr>
            <w:tcW w:w="10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88C" w:rsidRPr="00DC088C" w:rsidRDefault="00DC088C" w:rsidP="00DC08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0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C088C" w:rsidRDefault="00DC088C" w:rsidP="00DC08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8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77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F6D" w:rsidRPr="00DC088C" w:rsidRDefault="00C77F6D" w:rsidP="00DC088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информатики: Большаков М.В.</w:t>
      </w:r>
      <w:bookmarkStart w:id="0" w:name="_GoBack"/>
      <w:bookmarkEnd w:id="0"/>
    </w:p>
    <w:p w:rsidR="00DC088C" w:rsidRDefault="00DC088C"/>
    <w:sectPr w:rsidR="00DC088C" w:rsidSect="00C77F6D">
      <w:pgSz w:w="16838" w:h="11906" w:orient="landscape" w:code="9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8C"/>
    <w:rsid w:val="0038250D"/>
    <w:rsid w:val="005B01B7"/>
    <w:rsid w:val="006C44F3"/>
    <w:rsid w:val="008B6217"/>
    <w:rsid w:val="00C77F6D"/>
    <w:rsid w:val="00DC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8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ghnaia1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сош</dc:creator>
  <cp:lastModifiedBy>южная сош</cp:lastModifiedBy>
  <cp:revision>1</cp:revision>
  <dcterms:created xsi:type="dcterms:W3CDTF">2017-10-23T10:20:00Z</dcterms:created>
  <dcterms:modified xsi:type="dcterms:W3CDTF">2017-10-23T10:42:00Z</dcterms:modified>
</cp:coreProperties>
</file>