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F6" w:rsidRPr="00210EF6" w:rsidRDefault="00210EF6" w:rsidP="00210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210EF6" w:rsidRPr="00210EF6" w:rsidRDefault="00210EF6" w:rsidP="00210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Беркутская  средняя</w:t>
      </w:r>
      <w:proofErr w:type="gramEnd"/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общеобразовательная школа»</w:t>
      </w:r>
    </w:p>
    <w:p w:rsidR="00210EF6" w:rsidRPr="00210EF6" w:rsidRDefault="00210EF6" w:rsidP="00210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Южная  средняя</w:t>
      </w:r>
      <w:proofErr w:type="gramEnd"/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общеобразовательная школа»</w:t>
      </w:r>
    </w:p>
    <w:p w:rsidR="00210EF6" w:rsidRPr="00210EF6" w:rsidRDefault="00210EF6" w:rsidP="00210E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627025, Тюменская область, </w:t>
      </w:r>
      <w:proofErr w:type="spellStart"/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>Ялуторовский</w:t>
      </w:r>
      <w:proofErr w:type="spellEnd"/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</w:t>
      </w:r>
      <w:proofErr w:type="spellStart"/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>д.Южная</w:t>
      </w:r>
      <w:proofErr w:type="spellEnd"/>
      <w:r w:rsidRPr="00210EF6">
        <w:rPr>
          <w:rFonts w:ascii="Times New Roman" w:eastAsia="Times New Roman" w:hAnsi="Times New Roman" w:cs="Times New Roman"/>
          <w:sz w:val="16"/>
          <w:szCs w:val="16"/>
          <w:lang w:eastAsia="ru-RU"/>
        </w:rPr>
        <w:t>, ул. Береговая 24, тел. 99-1-98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022"/>
        <w:gridCol w:w="5003"/>
      </w:tblGrid>
      <w:tr w:rsidR="00210EF6" w:rsidRPr="00210EF6" w:rsidTr="00210EF6">
        <w:tc>
          <w:tcPr>
            <w:tcW w:w="5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0EF6" w:rsidRPr="00210EF6" w:rsidRDefault="00210EF6" w:rsidP="00210E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СОГЛАСОВАНО. </w:t>
            </w:r>
          </w:p>
          <w:p w:rsidR="00210EF6" w:rsidRPr="00210EF6" w:rsidRDefault="00210EF6" w:rsidP="00210E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Управляющий совет </w:t>
            </w:r>
          </w:p>
          <w:p w:rsidR="00210EF6" w:rsidRPr="00210EF6" w:rsidRDefault="00210EF6" w:rsidP="00210E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sz w:val="24"/>
                <w:szCs w:val="24"/>
              </w:rPr>
              <w:t>МАОУ «Беркутская СОШ» «Южная СОШ»</w:t>
            </w:r>
          </w:p>
          <w:p w:rsidR="00210EF6" w:rsidRPr="00210EF6" w:rsidRDefault="00210EF6" w:rsidP="00210E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 </w:t>
            </w:r>
          </w:p>
          <w:p w:rsidR="00210EF6" w:rsidRPr="00210EF6" w:rsidRDefault="00210EF6" w:rsidP="00210E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0EF6" w:rsidRPr="00210EF6" w:rsidRDefault="00210EF6" w:rsidP="00210EF6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E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УТВЕРЖДЕНО. </w:t>
            </w:r>
          </w:p>
          <w:p w:rsidR="00210EF6" w:rsidRPr="00210EF6" w:rsidRDefault="00210EF6" w:rsidP="009641EC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0EF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Приказ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416E1" w:rsidRDefault="004416E1" w:rsidP="004416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sz w:val="14"/>
          <w:szCs w:val="1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Учебный план,</w:t>
      </w: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реализующий адаптированную основную образовательную программу </w:t>
      </w: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для детей с умственной отсталостью </w:t>
      </w: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в условиях </w:t>
      </w:r>
      <w:r w:rsidRPr="004416E1">
        <w:rPr>
          <w:rFonts w:ascii="Times New Roman" w:eastAsia="PMingLiU" w:hAnsi="Times New Roman" w:cs="Times New Roman"/>
          <w:b/>
          <w:bCs/>
          <w:i/>
          <w:sz w:val="24"/>
          <w:szCs w:val="24"/>
          <w:lang w:eastAsia="zh-TW"/>
        </w:rPr>
        <w:t xml:space="preserve">общеобразовательного класса, </w:t>
      </w:r>
      <w:r w:rsidR="00680EE9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на 2018/2019</w:t>
      </w: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 учебный год</w:t>
      </w:r>
    </w:p>
    <w:p w:rsidR="004416E1" w:rsidRPr="004416E1" w:rsidRDefault="004416E1" w:rsidP="004416E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416E1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для учащихся 5,6,7 классов  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0"/>
        <w:gridCol w:w="2835"/>
        <w:gridCol w:w="1223"/>
        <w:gridCol w:w="1417"/>
        <w:gridCol w:w="1418"/>
        <w:gridCol w:w="1015"/>
      </w:tblGrid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компоненты (учебные предметы)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в неделю</w:t>
            </w: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(VIII вид)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(VIII вид)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lang w:eastAsia="ru-RU"/>
              </w:rPr>
              <w:t>(VIII вид)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компонент (инвариантная часть)</w:t>
            </w:r>
          </w:p>
        </w:tc>
      </w:tr>
      <w:tr w:rsidR="004416E1" w:rsidRPr="004416E1" w:rsidTr="004416E1">
        <w:trPr>
          <w:trHeight w:val="354"/>
          <w:jc w:val="center"/>
        </w:trPr>
        <w:tc>
          <w:tcPr>
            <w:tcW w:w="24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курсы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Письмо и развитие речи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21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Чтение и развитие речи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Математика + геометрия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97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 и развитие речи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 и пение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подготовка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lang w:eastAsia="ru-RU"/>
              </w:rPr>
              <w:t>Профессионально –трудовое обучение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подготовка. Коррекционные курсы</w:t>
            </w:r>
          </w:p>
        </w:tc>
        <w:tc>
          <w:tcPr>
            <w:tcW w:w="2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Социально-бытовая ориентировка</w:t>
            </w:r>
          </w:p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(СБО)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5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учебной нагрузки при 5-дневной учебной неделе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16E1" w:rsidRPr="004416E1" w:rsidTr="004416E1">
        <w:trPr>
          <w:trHeight w:val="137"/>
          <w:jc w:val="center"/>
        </w:trPr>
        <w:tc>
          <w:tcPr>
            <w:tcW w:w="5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416E1" w:rsidRPr="004416E1" w:rsidRDefault="0019492B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416E1" w:rsidRPr="004416E1" w:rsidRDefault="004416E1" w:rsidP="004416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коррекционно-развивающие занятия</w:t>
      </w:r>
    </w:p>
    <w:tbl>
      <w:tblPr>
        <w:tblStyle w:val="2"/>
        <w:tblW w:w="0" w:type="auto"/>
        <w:tblInd w:w="-299" w:type="dxa"/>
        <w:tblLook w:val="04A0" w:firstRow="1" w:lastRow="0" w:firstColumn="1" w:lastColumn="0" w:noHBand="0" w:noVBand="1"/>
      </w:tblPr>
      <w:tblGrid>
        <w:gridCol w:w="4820"/>
        <w:gridCol w:w="1701"/>
        <w:gridCol w:w="1276"/>
        <w:gridCol w:w="1134"/>
        <w:gridCol w:w="1115"/>
      </w:tblGrid>
      <w:tr w:rsidR="004416E1" w:rsidRPr="004416E1" w:rsidTr="004416E1">
        <w:tc>
          <w:tcPr>
            <w:tcW w:w="4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занятия</w:t>
            </w:r>
          </w:p>
        </w:tc>
        <w:tc>
          <w:tcPr>
            <w:tcW w:w="52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4416E1" w:rsidRPr="004416E1" w:rsidTr="004416E1">
        <w:tc>
          <w:tcPr>
            <w:tcW w:w="48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(VIII вид)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(VIII вид)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(VIII вид)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по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азвитию познавательных процессов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коррекция по математике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0048AE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0048AE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коррекция по развитию речи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0048AE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0048AE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6E1" w:rsidRPr="004416E1" w:rsidTr="004416E1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практика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E1" w:rsidRPr="004416E1" w:rsidRDefault="004416E1" w:rsidP="004416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16E1" w:rsidRPr="004416E1" w:rsidRDefault="004416E1" w:rsidP="004416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416E1" w:rsidRPr="00210EF6" w:rsidRDefault="004416E1" w:rsidP="00210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EF6" w:rsidRPr="00210EF6" w:rsidRDefault="00210EF6" w:rsidP="00210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EF6" w:rsidRPr="00210EF6" w:rsidRDefault="00210EF6" w:rsidP="00210EF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EF6" w:rsidRPr="00210EF6" w:rsidRDefault="00210EF6" w:rsidP="00210EF6">
      <w:pPr>
        <w:shd w:val="clear" w:color="auto" w:fill="FFFFFF"/>
        <w:spacing w:after="0" w:line="293" w:lineRule="atLeast"/>
        <w:ind w:left="1200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210EF6" w:rsidRPr="00210EF6" w:rsidRDefault="00210EF6" w:rsidP="00210EF6">
      <w:pPr>
        <w:shd w:val="clear" w:color="auto" w:fill="FFFFFF"/>
        <w:spacing w:after="0" w:line="293" w:lineRule="atLeast"/>
        <w:ind w:left="1200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учебному плану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филиала </w:t>
      </w: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«Беркутская СОШ» «Южная СОШ», реализующего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адаптированную образовательную </w:t>
      </w: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(VIII вида) в условиях </w:t>
      </w:r>
      <w:r w:rsidRPr="00210E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общеобразовательного класса</w:t>
      </w:r>
      <w:r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10EF6" w:rsidRPr="00210EF6" w:rsidRDefault="00680EE9" w:rsidP="00210EF6">
      <w:pPr>
        <w:shd w:val="clear" w:color="auto" w:fill="FFFFFF"/>
        <w:spacing w:after="0" w:line="293" w:lineRule="atLeast"/>
        <w:ind w:left="1200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2018 - 2019</w:t>
      </w:r>
      <w:r w:rsidR="00210EF6" w:rsidRPr="00210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Учебный план по </w:t>
      </w:r>
      <w:r w:rsidRPr="002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адаптированной образовательной программе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E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«Об образовании в Российской Федерации» от 29.12.2012 № 273-ФЗ;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spellStart"/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ред.от</w:t>
      </w:r>
      <w:proofErr w:type="spellEnd"/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24.11.2015г)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Российской Федерации от 10.04.2002 №29/2065-п.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210E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 </w:t>
      </w:r>
    </w:p>
    <w:p w:rsidR="00210EF6" w:rsidRPr="00210EF6" w:rsidRDefault="00210EF6" w:rsidP="00210E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ред.от</w:t>
      </w:r>
      <w:proofErr w:type="spellEnd"/>
      <w:r w:rsidRPr="00210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24.11.2015г)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Исходя из основной цели адаптированной образовательной программы </w:t>
      </w:r>
      <w:r w:rsidRPr="00210E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основной школе из обязательных учебных предметов изучаются: русский язык (чтение и письмо), математика, биология, история, география, обществознание, изобразительное искусство, музыка, осуществляется физическое воспитание, трудовое и профессионально-трудовое обучение. 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Учебный план включает общеобразовательные предметы, содержание которых приспособлено к возможностям ученика, а также индивидуальные коррекционные занятия. 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Количество часов, отводимых на предметы, изучаемые по общеобразовательной и адаптированной образовательной программе с умственной отсталостью, а также образовательные компоненты частично не совпадают. В связи с этим обучение учащихся в 5,6,7 классах по адаптированной образовательной программе с умственной отсталостью в условиях 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общеобразовательного класса проходит по индивидуальному учебному плану и расписанию по согласованию с родителями.         </w:t>
      </w:r>
    </w:p>
    <w:p w:rsidR="00210EF6" w:rsidRPr="00210EF6" w:rsidRDefault="00210EF6" w:rsidP="0021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1 ученик, Устюгова Светлана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по адаптированной образовательной программе с умственной отста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лостью согласно заключению от 24.12.2014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районной ПМПК.   Его обучение осуществляется в общеобразовательном классе </w:t>
      </w:r>
    </w:p>
    <w:p w:rsidR="00210EF6" w:rsidRPr="00210EF6" w:rsidRDefault="00210EF6" w:rsidP="00210E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</w:t>
      </w:r>
      <w:r w:rsidRPr="00210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классе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английского языка; 4 часа трудового обучения – за счет 2-х часов английского языка, 2-х часов истории. </w:t>
      </w:r>
    </w:p>
    <w:p w:rsidR="00210EF6" w:rsidRPr="00210EF6" w:rsidRDefault="00210EF6" w:rsidP="0021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>В 5 классе</w:t>
      </w:r>
      <w:r w:rsidRPr="00210EF6">
        <w:rPr>
          <w:rFonts w:ascii="Times New Roman" w:eastAsia="Calibri" w:hAnsi="Times New Roman" w:cs="Times New Roman"/>
          <w:sz w:val="24"/>
          <w:szCs w:val="24"/>
        </w:rPr>
        <w:t xml:space="preserve"> один час математики отводится на изучение элементов геометрии</w:t>
      </w:r>
    </w:p>
    <w:p w:rsidR="00210EF6" w:rsidRPr="00210EF6" w:rsidRDefault="00210EF6" w:rsidP="00210EF6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Коррекционные занятия в 5 классе</w:t>
      </w:r>
      <w:r w:rsidRPr="00210EF6">
        <w:rPr>
          <w:rFonts w:ascii="Times New Roman" w:eastAsia="Calibri" w:hAnsi="Times New Roman" w:cs="Times New Roman"/>
          <w:sz w:val="24"/>
          <w:szCs w:val="24"/>
        </w:rPr>
        <w:t xml:space="preserve"> выполняются в рамках социально-бытовой ориентировка (СБО), которая проводится в рамках уроков технологии.</w:t>
      </w:r>
    </w:p>
    <w:p w:rsidR="00210EF6" w:rsidRPr="00210EF6" w:rsidRDefault="00210EF6" w:rsidP="00210EF6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 по трудовой практике в 5 классе</w:t>
      </w:r>
      <w:r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течение 10 дней), проводятся на базе школы и пришкольного участка в 5 трудовой четверти.</w:t>
      </w:r>
      <w:r w:rsidRPr="00210E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16E1" w:rsidRPr="002F6160" w:rsidRDefault="00FB7BBC" w:rsidP="00441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416E1">
        <w:rPr>
          <w:rFonts w:ascii="Times New Roman" w:eastAsia="Times New Roman" w:hAnsi="Times New Roman" w:cs="Times New Roman"/>
          <w:sz w:val="24"/>
          <w:szCs w:val="24"/>
          <w:lang w:eastAsia="ru-RU"/>
        </w:rPr>
        <w:t>В 6</w:t>
      </w:r>
      <w:r w:rsidR="004416E1"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1 ученик, </w:t>
      </w:r>
      <w:proofErr w:type="spellStart"/>
      <w:r w:rsidR="004416E1"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Большухин</w:t>
      </w:r>
      <w:proofErr w:type="spellEnd"/>
      <w:r w:rsidR="004416E1"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занимается по адаптированной образовательной программе с умственной отсталостью согласно заключению от 23.03.2013 года районной ПМПК.   Его обучение осуществляется в общеобразовательном классе </w:t>
      </w:r>
    </w:p>
    <w:p w:rsidR="004416E1" w:rsidRPr="00D25697" w:rsidRDefault="004416E1" w:rsidP="004416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F6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6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классе</w:t>
      </w: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недостающие 3 часа трудового обучения – за счет 3-х часов английского 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ыка,</w:t>
      </w:r>
      <w:r w:rsidRPr="002F6160">
        <w:rPr>
          <w:rFonts w:ascii="Times New Roman" w:eastAsia="Calibri" w:hAnsi="Times New Roman" w:cs="Times New Roman"/>
          <w:sz w:val="24"/>
          <w:szCs w:val="24"/>
        </w:rPr>
        <w:t xml:space="preserve"> один час математики отводится на изучение элементов геометрии</w:t>
      </w:r>
    </w:p>
    <w:p w:rsidR="004416E1" w:rsidRPr="002F6160" w:rsidRDefault="004416E1" w:rsidP="004416E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Коррекционные занятия в 6 классе</w:t>
      </w:r>
      <w:r w:rsidRPr="002F6160">
        <w:rPr>
          <w:rFonts w:ascii="Times New Roman" w:eastAsia="Calibri" w:hAnsi="Times New Roman" w:cs="Times New Roman"/>
          <w:sz w:val="24"/>
          <w:szCs w:val="24"/>
        </w:rPr>
        <w:t xml:space="preserve"> выполняются в рамках социально-бытовой ориентировка (СБО), которая проводится в рамках уроков технологии.</w:t>
      </w:r>
    </w:p>
    <w:p w:rsidR="004416E1" w:rsidRDefault="004416E1" w:rsidP="00441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по трудовой практике в 6 классе</w:t>
      </w:r>
      <w:r w:rsidRPr="002F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течение 10 дней), проводятся на базе школы и пришкольного участка в 5 трудовой четверти.</w:t>
      </w:r>
      <w:r w:rsidRPr="002F61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16E1" w:rsidRPr="00EC7CD0" w:rsidRDefault="004416E1" w:rsidP="004416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>В 7</w:t>
      </w:r>
      <w:r w:rsidRPr="00EC7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ученица </w:t>
      </w:r>
      <w:r w:rsidR="00FB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Устюгова Татьяна Александровна 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заключению ПМПК </w:t>
      </w:r>
      <w:proofErr w:type="spellStart"/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Ялуторовского</w:t>
      </w:r>
      <w:proofErr w:type="spellEnd"/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FB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№180 от 14.04.2012 </w:t>
      </w:r>
      <w:r w:rsidR="00FB7BBC"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занимаются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с умственной отсталостью.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общеобразовательном классе.</w:t>
      </w:r>
      <w:r w:rsidR="00FB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FB7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7CD0">
        <w:rPr>
          <w:rFonts w:ascii="Times New Roman" w:eastAsia="Calibri" w:hAnsi="Times New Roman" w:cs="Times New Roman"/>
          <w:sz w:val="24"/>
          <w:szCs w:val="24"/>
        </w:rPr>
        <w:t>7 классах один час математики отводится на изучение элементов геометрии</w:t>
      </w:r>
    </w:p>
    <w:p w:rsidR="004416E1" w:rsidRPr="00EC7CD0" w:rsidRDefault="004416E1" w:rsidP="004416E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Коррекционные занятия в 7 классе</w:t>
      </w:r>
      <w:r w:rsidRPr="00EC7CD0">
        <w:rPr>
          <w:rFonts w:ascii="Times New Roman" w:eastAsia="Calibri" w:hAnsi="Times New Roman" w:cs="Times New Roman"/>
          <w:sz w:val="24"/>
          <w:szCs w:val="24"/>
        </w:rPr>
        <w:t xml:space="preserve"> выполняются в рамках социально-бытовой ориентировка (СБО), которая проводится в рамках уроков технологии.</w:t>
      </w:r>
    </w:p>
    <w:p w:rsidR="004416E1" w:rsidRPr="00EC7CD0" w:rsidRDefault="004416E1" w:rsidP="004416E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4"/>
          <w:szCs w:val="24"/>
        </w:rPr>
      </w:pP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ятия по трудовой практике в </w:t>
      </w:r>
      <w:r w:rsidRPr="00EC7CD0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классах (в течение 10 дней), проводятся на базе школы и пришкольного участка в 5 трудовой четверти.</w:t>
      </w:r>
      <w:r w:rsidRPr="00EC7C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0EF6" w:rsidRPr="00982B7B" w:rsidRDefault="00982B7B" w:rsidP="0021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ArialMT" w:eastAsia="Calibri" w:hAnsi="ArialMT" w:cs="ArialMT"/>
          <w:sz w:val="24"/>
          <w:szCs w:val="24"/>
        </w:rPr>
        <w:t xml:space="preserve">       </w:t>
      </w:r>
      <w:r w:rsidR="00210EF6" w:rsidRPr="002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компонент учебного плана представлен индивидуально-групповыми коррекционными занятиями, с учетом рекомендаций районной ПМПК,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</w:t>
      </w:r>
      <w:r w:rsidR="00210EF6" w:rsidRPr="00261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обучающегося</w:t>
      </w:r>
      <w:r w:rsidR="00261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EF6" w:rsidRPr="00210EF6" w:rsidRDefault="00210EF6" w:rsidP="0021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F6" w:rsidRPr="00210EF6" w:rsidRDefault="00680EE9" w:rsidP="00680EE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Методист: Павлова Е.Н</w:t>
      </w:r>
      <w:bookmarkStart w:id="0" w:name="_GoBack"/>
      <w:bookmarkEnd w:id="0"/>
    </w:p>
    <w:p w:rsidR="00210EF6" w:rsidRPr="00210EF6" w:rsidRDefault="00210EF6" w:rsidP="0021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178" w:rsidRDefault="00733178"/>
    <w:sectPr w:rsidR="00733178" w:rsidSect="004416E1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01FC"/>
    <w:multiLevelType w:val="hybridMultilevel"/>
    <w:tmpl w:val="1A20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76"/>
    <w:rsid w:val="000048AE"/>
    <w:rsid w:val="0019492B"/>
    <w:rsid w:val="00210EF6"/>
    <w:rsid w:val="00261D45"/>
    <w:rsid w:val="004416E1"/>
    <w:rsid w:val="00562E76"/>
    <w:rsid w:val="00680EE9"/>
    <w:rsid w:val="00733178"/>
    <w:rsid w:val="009641EC"/>
    <w:rsid w:val="00982B7B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42366-C84C-4128-8213-7EA0396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210E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1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4416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Asus</cp:lastModifiedBy>
  <cp:revision>2</cp:revision>
  <dcterms:created xsi:type="dcterms:W3CDTF">2019-05-19T12:02:00Z</dcterms:created>
  <dcterms:modified xsi:type="dcterms:W3CDTF">2019-05-19T12:02:00Z</dcterms:modified>
</cp:coreProperties>
</file>