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5" w:rsidRPr="00D531AE" w:rsidRDefault="00A73D55" w:rsidP="00A7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A73D55" w:rsidRPr="00D531AE" w:rsidRDefault="00A73D55" w:rsidP="00A73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31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A73D55" w:rsidRPr="00D531AE" w:rsidRDefault="00A73D55" w:rsidP="00A73D5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Юр: 627032, Тюменская область, Ялуторовский район, с. Беркут ул. Первомайская 29 тел. 8(34535)91170</w:t>
      </w:r>
    </w:p>
    <w:p w:rsidR="00A73D55" w:rsidRPr="00D531AE" w:rsidRDefault="00A73D55" w:rsidP="00A73D5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D53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1AE">
        <w:rPr>
          <w:rFonts w:ascii="Times New Roman" w:eastAsia="Times New Roman" w:hAnsi="Times New Roman" w:cs="Times New Roman"/>
          <w:sz w:val="18"/>
          <w:szCs w:val="18"/>
          <w:lang w:eastAsia="ru-RU"/>
        </w:rPr>
        <w:t>Тюменская область, Ялуторовский район, д. Южная, ул. Береговая, 24.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тел.8(34535)99298</w:t>
      </w:r>
    </w:p>
    <w:p w:rsidR="001F2340" w:rsidRDefault="00A73D55" w:rsidP="001F23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531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6" w:history="1">
        <w:r w:rsidRPr="00D531AE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ughnaia100@mail.ru</w:t>
        </w:r>
      </w:hyperlink>
      <w:r w:rsidRPr="00D531A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</w:t>
      </w:r>
      <w:r w:rsidR="001F234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95, ИНН/КПП 7228002294/72070100</w:t>
      </w:r>
    </w:p>
    <w:p w:rsidR="001F2340" w:rsidRDefault="001F2340" w:rsidP="001F234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D5663" w:rsidRPr="00A733E0" w:rsidRDefault="001F2340" w:rsidP="001F234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A733E0">
        <w:rPr>
          <w:rFonts w:ascii="Times New Roman" w:hAnsi="Times New Roman" w:cs="Times New Roman"/>
          <w:color w:val="00B050"/>
          <w:sz w:val="32"/>
          <w:szCs w:val="32"/>
        </w:rPr>
        <w:t>Е</w:t>
      </w:r>
      <w:r w:rsidR="00DD5663" w:rsidRPr="00A733E0">
        <w:rPr>
          <w:rFonts w:ascii="Times New Roman" w:hAnsi="Times New Roman" w:cs="Times New Roman"/>
          <w:color w:val="00B050"/>
          <w:sz w:val="32"/>
          <w:szCs w:val="32"/>
        </w:rPr>
        <w:t>диный день консультаций «Открытая школа».</w:t>
      </w:r>
    </w:p>
    <w:p w:rsidR="001F2340" w:rsidRPr="001F2340" w:rsidRDefault="001F2340" w:rsidP="001F234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525"/>
        <w:gridCol w:w="1930"/>
        <w:gridCol w:w="1418"/>
        <w:gridCol w:w="3569"/>
      </w:tblGrid>
      <w:tr w:rsidR="008732B8" w:rsidTr="001F2340">
        <w:tc>
          <w:tcPr>
            <w:tcW w:w="567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F2340">
              <w:rPr>
                <w:rFonts w:ascii="Times New Roman" w:hAnsi="Times New Roman" w:cs="Times New Roman"/>
              </w:rPr>
              <w:t>п</w:t>
            </w:r>
            <w:proofErr w:type="gramEnd"/>
            <w:r w:rsidRPr="001F23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5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30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418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Время проведения</w:t>
            </w:r>
          </w:p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569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732B8" w:rsidTr="001F2340">
        <w:tc>
          <w:tcPr>
            <w:tcW w:w="567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Открытые уроки для родителей 1-8 классов</w:t>
            </w:r>
          </w:p>
        </w:tc>
        <w:tc>
          <w:tcPr>
            <w:tcW w:w="1930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Урочная деятельность</w:t>
            </w:r>
          </w:p>
        </w:tc>
        <w:tc>
          <w:tcPr>
            <w:tcW w:w="1418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8.30-12.00</w:t>
            </w:r>
          </w:p>
        </w:tc>
        <w:tc>
          <w:tcPr>
            <w:tcW w:w="3569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Педагогический коллектив филиала МАОУ «Беркутская СОШ» «Южная СОШ»</w:t>
            </w:r>
          </w:p>
        </w:tc>
      </w:tr>
      <w:tr w:rsidR="001F2340" w:rsidTr="00E24394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42" w:type="dxa"/>
            <w:gridSpan w:val="4"/>
          </w:tcPr>
          <w:p w:rsidR="001F2340" w:rsidRPr="00A733E0" w:rsidRDefault="001F2340" w:rsidP="00A733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33E0">
              <w:rPr>
                <w:rFonts w:ascii="Times New Roman" w:hAnsi="Times New Roman" w:cs="Times New Roman"/>
                <w:b/>
                <w:color w:val="0070C0"/>
              </w:rPr>
              <w:t>Мастер-классы</w:t>
            </w:r>
          </w:p>
        </w:tc>
      </w:tr>
      <w:tr w:rsidR="008732B8" w:rsidTr="001F2340">
        <w:tc>
          <w:tcPr>
            <w:tcW w:w="567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</w:p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</w:p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«Бумажная фантазия».</w:t>
            </w:r>
          </w:p>
        </w:tc>
        <w:tc>
          <w:tcPr>
            <w:tcW w:w="1930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Мастер -класс</w:t>
            </w:r>
          </w:p>
        </w:tc>
        <w:tc>
          <w:tcPr>
            <w:tcW w:w="1418" w:type="dxa"/>
          </w:tcPr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12.00-13.00</w:t>
            </w:r>
          </w:p>
          <w:p w:rsidR="008732B8" w:rsidRPr="001F2340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69" w:type="dxa"/>
          </w:tcPr>
          <w:p w:rsidR="008732B8" w:rsidRDefault="008732B8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Зимина Л.В.</w:t>
            </w:r>
          </w:p>
          <w:p w:rsidR="00A733E0" w:rsidRPr="001F2340" w:rsidRDefault="00A733E0" w:rsidP="00A22E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«Чтение-вот лучшее занятие для всей семьи».</w:t>
            </w:r>
          </w:p>
        </w:tc>
        <w:tc>
          <w:tcPr>
            <w:tcW w:w="1930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Дискуссия.</w:t>
            </w:r>
          </w:p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15.00-16.00</w:t>
            </w:r>
          </w:p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Большакова Л.П.</w:t>
            </w:r>
          </w:p>
        </w:tc>
      </w:tr>
      <w:tr w:rsidR="001F2340" w:rsidTr="008876BF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42" w:type="dxa"/>
            <w:gridSpan w:val="4"/>
          </w:tcPr>
          <w:p w:rsidR="001F2340" w:rsidRPr="00A733E0" w:rsidRDefault="001F2340" w:rsidP="00A22EE5">
            <w:pPr>
              <w:rPr>
                <w:rFonts w:ascii="Times New Roman" w:hAnsi="Times New Roman" w:cs="Times New Roman"/>
                <w:b/>
              </w:rPr>
            </w:pPr>
            <w:r w:rsidRPr="00A733E0">
              <w:rPr>
                <w:rFonts w:ascii="Times New Roman" w:hAnsi="Times New Roman" w:cs="Times New Roman"/>
                <w:color w:val="0070C0"/>
              </w:rPr>
              <w:t xml:space="preserve">                                     </w:t>
            </w:r>
            <w:r w:rsidRPr="00A733E0">
              <w:rPr>
                <w:rFonts w:ascii="Times New Roman" w:hAnsi="Times New Roman" w:cs="Times New Roman"/>
                <w:b/>
                <w:color w:val="0070C0"/>
              </w:rPr>
              <w:t>Консультационная площадка «Воп</w:t>
            </w:r>
            <w:r w:rsidR="00A733E0" w:rsidRPr="00A733E0">
              <w:rPr>
                <w:rFonts w:ascii="Times New Roman" w:hAnsi="Times New Roman" w:cs="Times New Roman"/>
                <w:b/>
                <w:color w:val="0070C0"/>
              </w:rPr>
              <w:t>росы задать Ну</w:t>
            </w:r>
            <w:r w:rsidRPr="00A733E0">
              <w:rPr>
                <w:rFonts w:ascii="Times New Roman" w:hAnsi="Times New Roman" w:cs="Times New Roman"/>
                <w:b/>
                <w:color w:val="0070C0"/>
              </w:rPr>
              <w:t>жно»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«Как мотивировать ребенка к учебе»</w:t>
            </w:r>
          </w:p>
        </w:tc>
        <w:tc>
          <w:tcPr>
            <w:tcW w:w="1930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</w:p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 xml:space="preserve"> Консультация.</w:t>
            </w:r>
          </w:p>
        </w:tc>
        <w:tc>
          <w:tcPr>
            <w:tcW w:w="1418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</w:t>
            </w:r>
            <w:r w:rsidRPr="001F2340">
              <w:rPr>
                <w:rFonts w:ascii="Times New Roman" w:hAnsi="Times New Roman" w:cs="Times New Roman"/>
              </w:rPr>
              <w:t>.00-18.00</w:t>
            </w:r>
          </w:p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1F2340" w:rsidP="00332E1D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Гурьева М.В.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8732B8" w:rsidRDefault="00A733E0" w:rsidP="008732B8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</w:t>
            </w:r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заимоотношений с одноклассниками, родителями, педагогами</w:t>
            </w:r>
            <w:proofErr w:type="gramStart"/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Консультация.</w:t>
            </w:r>
          </w:p>
        </w:tc>
        <w:tc>
          <w:tcPr>
            <w:tcW w:w="1418" w:type="dxa"/>
          </w:tcPr>
          <w:p w:rsidR="001F2340" w:rsidRPr="001F2340" w:rsidRDefault="001F2340" w:rsidP="001F2340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09.00-18.00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Е.Н.</w:t>
            </w:r>
            <w:bookmarkStart w:id="0" w:name="_GoBack"/>
            <w:bookmarkEnd w:id="0"/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ыстраивания доверительных отношений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«21 способ избежать конфликта и наладить отношения с ребенком»</w:t>
            </w:r>
          </w:p>
        </w:tc>
        <w:tc>
          <w:tcPr>
            <w:tcW w:w="1930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Консультация.</w:t>
            </w:r>
          </w:p>
        </w:tc>
        <w:tc>
          <w:tcPr>
            <w:tcW w:w="1418" w:type="dxa"/>
          </w:tcPr>
          <w:p w:rsidR="001F2340" w:rsidRPr="001F2340" w:rsidRDefault="001F2340" w:rsidP="001F2340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09.00-18.00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proofErr w:type="spellStart"/>
            <w:r w:rsidRPr="001F2340">
              <w:rPr>
                <w:rFonts w:ascii="Times New Roman" w:hAnsi="Times New Roman" w:cs="Times New Roman"/>
              </w:rPr>
              <w:t>Гущеварова</w:t>
            </w:r>
            <w:proofErr w:type="spellEnd"/>
            <w:r w:rsidRPr="001F2340">
              <w:rPr>
                <w:rFonts w:ascii="Times New Roman" w:hAnsi="Times New Roman" w:cs="Times New Roman"/>
              </w:rPr>
              <w:t xml:space="preserve"> З.Л.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«Правовая ответственность родителей»</w:t>
            </w:r>
          </w:p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«Защита</w:t>
            </w:r>
            <w:r w:rsidR="001F2340" w:rsidRPr="001F2340">
              <w:rPr>
                <w:rFonts w:ascii="Times New Roman" w:eastAsia="Times New Roman" w:hAnsi="Times New Roman" w:cs="Times New Roman"/>
                <w:lang w:eastAsia="ru-RU"/>
              </w:rPr>
              <w:t xml:space="preserve"> прав несовершеннолетних</w:t>
            </w:r>
          </w:p>
        </w:tc>
        <w:tc>
          <w:tcPr>
            <w:tcW w:w="1930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 xml:space="preserve">Консультация. </w:t>
            </w:r>
          </w:p>
        </w:tc>
        <w:tc>
          <w:tcPr>
            <w:tcW w:w="1418" w:type="dxa"/>
          </w:tcPr>
          <w:p w:rsidR="001F2340" w:rsidRPr="001F2340" w:rsidRDefault="001F2340" w:rsidP="001F2340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09.00-18.00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proofErr w:type="spellStart"/>
            <w:r w:rsidRPr="001F2340">
              <w:rPr>
                <w:rFonts w:ascii="Times New Roman" w:hAnsi="Times New Roman" w:cs="Times New Roman"/>
              </w:rPr>
              <w:t>Тюлюбаева</w:t>
            </w:r>
            <w:proofErr w:type="spellEnd"/>
            <w:r w:rsidRPr="001F2340">
              <w:rPr>
                <w:rFonts w:ascii="Times New Roman" w:hAnsi="Times New Roman" w:cs="Times New Roman"/>
              </w:rPr>
              <w:t xml:space="preserve"> А.Т.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8732B8" w:rsidRDefault="00A733E0" w:rsidP="001F234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</w:t>
            </w:r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сихологического здоровья девочек и мальчиков</w:t>
            </w:r>
            <w:proofErr w:type="gramStart"/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Консультация.</w:t>
            </w:r>
          </w:p>
        </w:tc>
        <w:tc>
          <w:tcPr>
            <w:tcW w:w="1418" w:type="dxa"/>
          </w:tcPr>
          <w:p w:rsidR="001F2340" w:rsidRPr="001F2340" w:rsidRDefault="001F2340" w:rsidP="001F2340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09.00-18.00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Большакова Л.П.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8732B8" w:rsidRDefault="00A733E0" w:rsidP="001F234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</w:t>
            </w:r>
            <w:r w:rsidR="001F2340" w:rsidRPr="008732B8">
              <w:rPr>
                <w:rFonts w:ascii="Times New Roman" w:eastAsia="Times New Roman" w:hAnsi="Times New Roman" w:cs="Times New Roman"/>
                <w:lang w:eastAsia="ru-RU"/>
              </w:rPr>
              <w:t>сихолого-педагогической помощи;</w:t>
            </w:r>
          </w:p>
          <w:p w:rsidR="001F2340" w:rsidRPr="001F2340" w:rsidRDefault="001F2340" w:rsidP="001F2340">
            <w:pPr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0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Консультация.</w:t>
            </w:r>
          </w:p>
        </w:tc>
        <w:tc>
          <w:tcPr>
            <w:tcW w:w="1418" w:type="dxa"/>
          </w:tcPr>
          <w:p w:rsidR="00A733E0" w:rsidRPr="001F2340" w:rsidRDefault="00A733E0" w:rsidP="00A733E0">
            <w:pPr>
              <w:rPr>
                <w:rFonts w:ascii="Times New Roman" w:hAnsi="Times New Roman" w:cs="Times New Roman"/>
              </w:rPr>
            </w:pPr>
            <w:r w:rsidRPr="001F2340">
              <w:rPr>
                <w:rFonts w:ascii="Times New Roman" w:hAnsi="Times New Roman" w:cs="Times New Roman"/>
              </w:rPr>
              <w:t>09.00-18.00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М.В.</w:t>
            </w:r>
          </w:p>
        </w:tc>
      </w:tr>
      <w:tr w:rsidR="001F2340" w:rsidTr="001F2340">
        <w:tc>
          <w:tcPr>
            <w:tcW w:w="567" w:type="dxa"/>
          </w:tcPr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«Час с директором»</w:t>
            </w:r>
          </w:p>
        </w:tc>
        <w:tc>
          <w:tcPr>
            <w:tcW w:w="1930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234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F2340" w:rsidRPr="001F2340">
              <w:rPr>
                <w:rFonts w:ascii="Times New Roman" w:hAnsi="Times New Roman" w:cs="Times New Roman"/>
              </w:rPr>
              <w:t>.00-20.00</w:t>
            </w:r>
          </w:p>
          <w:p w:rsidR="001F2340" w:rsidRPr="001F2340" w:rsidRDefault="001F2340" w:rsidP="00A2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:rsidR="001F2340" w:rsidRDefault="00A733E0" w:rsidP="00A22E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Зумарева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  <w:p w:rsidR="00A733E0" w:rsidRPr="001F2340" w:rsidRDefault="00A733E0" w:rsidP="00A2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Е.Н.</w:t>
            </w:r>
          </w:p>
        </w:tc>
      </w:tr>
    </w:tbl>
    <w:p w:rsidR="00F16EE4" w:rsidRDefault="00F16EE4"/>
    <w:p w:rsidR="008732B8" w:rsidRDefault="008732B8"/>
    <w:sectPr w:rsidR="008732B8" w:rsidSect="00DD56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88"/>
    <w:rsid w:val="000515BD"/>
    <w:rsid w:val="001F2340"/>
    <w:rsid w:val="002B6488"/>
    <w:rsid w:val="003719D1"/>
    <w:rsid w:val="007B1ECB"/>
    <w:rsid w:val="008732B8"/>
    <w:rsid w:val="00977203"/>
    <w:rsid w:val="00A733E0"/>
    <w:rsid w:val="00A73D55"/>
    <w:rsid w:val="00AF3FFF"/>
    <w:rsid w:val="00DD5663"/>
    <w:rsid w:val="00EB63F0"/>
    <w:rsid w:val="00ED1F37"/>
    <w:rsid w:val="00ED5A7B"/>
    <w:rsid w:val="00F16EE4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hnaia1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D1E6-1F8F-4385-A1C3-9DC713F6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dcterms:created xsi:type="dcterms:W3CDTF">2018-12-12T10:56:00Z</dcterms:created>
  <dcterms:modified xsi:type="dcterms:W3CDTF">2018-12-13T16:17:00Z</dcterms:modified>
</cp:coreProperties>
</file>