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DE" w:rsidRPr="00292D76" w:rsidRDefault="00292D76" w:rsidP="00292D76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</w:pPr>
      <w:bookmarkStart w:id="0" w:name="_GoBack"/>
      <w:bookmarkEnd w:id="0"/>
      <w:r w:rsidRPr="00292D76">
        <w:rPr>
          <w:rFonts w:ascii="Times New Roman" w:hAnsi="Times New Roman" w:cs="Times New Roman"/>
          <w:b/>
          <w:sz w:val="32"/>
          <w:szCs w:val="32"/>
        </w:rPr>
        <w:t>Программа</w:t>
      </w: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 xml:space="preserve"> марафона открытых консультаций для родителей</w:t>
      </w:r>
    </w:p>
    <w:p w:rsidR="00292D76" w:rsidRPr="00292D76" w:rsidRDefault="00292D76" w:rsidP="00292D76">
      <w:pPr>
        <w:spacing w:after="0"/>
        <w:rPr>
          <w:rFonts w:ascii="Times New Roman" w:eastAsia="Calibri" w:hAnsi="Times New Roman" w:cs="Times New Roman"/>
          <w:bCs/>
          <w:color w:val="00000A"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color w:val="00000A"/>
          <w:sz w:val="32"/>
          <w:szCs w:val="32"/>
        </w:rPr>
        <w:t xml:space="preserve">Дата проведения: </w:t>
      </w: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>28.10.2019-1.11.2019</w:t>
      </w:r>
      <w:r w:rsidRPr="00292D76">
        <w:rPr>
          <w:rFonts w:ascii="Times New Roman" w:eastAsia="Calibri" w:hAnsi="Times New Roman" w:cs="Times New Roman"/>
          <w:bCs/>
          <w:color w:val="00000A"/>
          <w:sz w:val="32"/>
          <w:szCs w:val="32"/>
        </w:rPr>
        <w:t xml:space="preserve"> </w:t>
      </w:r>
    </w:p>
    <w:p w:rsidR="00292D76" w:rsidRPr="00292D76" w:rsidRDefault="00292D76" w:rsidP="00292D76">
      <w:pPr>
        <w:spacing w:after="0"/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color w:val="00000A"/>
          <w:sz w:val="32"/>
          <w:szCs w:val="32"/>
        </w:rPr>
        <w:t xml:space="preserve">Время проведения: </w:t>
      </w: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>11:00 - 16:00</w:t>
      </w:r>
    </w:p>
    <w:p w:rsidR="00292D76" w:rsidRPr="00292D76" w:rsidRDefault="00292D76" w:rsidP="00292D76">
      <w:pPr>
        <w:spacing w:after="0"/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color w:val="00000A"/>
          <w:sz w:val="32"/>
          <w:szCs w:val="32"/>
        </w:rPr>
        <w:t xml:space="preserve">Место проведения: </w:t>
      </w: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>школа</w:t>
      </w:r>
    </w:p>
    <w:p w:rsidR="00292D76" w:rsidRPr="00292D76" w:rsidRDefault="00292D76" w:rsidP="00292D76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</w:pP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>ТЕМЫ КОНСУЛЬТАЦИЙ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Какова специфика образовательного процесса в моей школе/детском саду?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Какие виды диагностик, контрольных работ и аттестаций должны проходить дети?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уберечь ребёнка от инфекций?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сохранить зрение?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выправить осанку?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 xml:space="preserve">Что нужно делать для </w:t>
      </w:r>
      <w:proofErr w:type="spellStart"/>
      <w:r w:rsidRPr="00292D76">
        <w:rPr>
          <w:rFonts w:ascii="Times New Roman" w:eastAsia="Calibri" w:hAnsi="Times New Roman" w:cs="Times New Roman"/>
          <w:bCs/>
          <w:sz w:val="32"/>
          <w:szCs w:val="32"/>
        </w:rPr>
        <w:t>логокоррекции</w:t>
      </w:r>
      <w:proofErr w:type="spellEnd"/>
      <w:r w:rsidRPr="00292D76">
        <w:rPr>
          <w:rFonts w:ascii="Times New Roman" w:eastAsia="Calibri" w:hAnsi="Times New Roman" w:cs="Times New Roman"/>
          <w:bCs/>
          <w:sz w:val="32"/>
          <w:szCs w:val="32"/>
        </w:rPr>
        <w:t>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приобщить ребенка к здоровому образу жизни и вызвать негативное отношение к вредным привычкам?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справиться с детской истерикой?</w:t>
      </w:r>
      <w:r w:rsidRPr="00292D76">
        <w:rPr>
          <w:rFonts w:ascii="Times New Roman" w:eastAsia="Calibri" w:hAnsi="Times New Roman" w:cs="Times New Roman"/>
          <w:bCs/>
          <w:i/>
          <w:iCs/>
          <w:sz w:val="32"/>
          <w:szCs w:val="32"/>
        </w:rPr>
        <w:t> </w:t>
      </w:r>
    </w:p>
    <w:p w:rsidR="00292D76" w:rsidRPr="00F1610C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 избежать переутомления и помочь ребенку восстановить силы?</w:t>
      </w:r>
    </w:p>
    <w:p w:rsidR="00292D76" w:rsidRPr="00F1610C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 вызвать у ребенка доверие и желание делиться своими переживаниями?</w:t>
      </w:r>
    </w:p>
    <w:p w:rsidR="00292D76" w:rsidRPr="00292D76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 правильно наказывать ребёнка и нужно ли это делать?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Какие бывают олимпиады, конкурсы в ОУ и ДОУ?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Во что лучше играть с ребёнком в зависимости от возраста?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 xml:space="preserve">Что такое «статусные» соревнования? 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Какие преимущества/бонусы они дают при поступлении?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 xml:space="preserve"> Как замотивировать детей на интересные и полезные дела? </w:t>
      </w:r>
    </w:p>
    <w:p w:rsidR="00292D76" w:rsidRPr="00F1610C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 правильно организовать досуг с ребенком?</w:t>
      </w:r>
    </w:p>
    <w:p w:rsidR="00292D76" w:rsidRPr="00F1610C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Какие кружки, секции, студии есть в шаговой доступности?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помочь ребёнку избежать информационных рисков?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 xml:space="preserve">Как научиться разговаривать с детьми на одном языке? 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выстроить с ними доверительные отношения?</w:t>
      </w:r>
    </w:p>
    <w:p w:rsidR="00292D76" w:rsidRPr="00292D76" w:rsidRDefault="00292D76" w:rsidP="00292D76">
      <w:pPr>
        <w:pStyle w:val="a3"/>
        <w:numPr>
          <w:ilvl w:val="0"/>
          <w:numId w:val="2"/>
        </w:numPr>
        <w:spacing w:after="0"/>
        <w:ind w:left="0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Что такое цифровая образовательная среда?</w:t>
      </w:r>
    </w:p>
    <w:p w:rsidR="00292D76" w:rsidRPr="00292D76" w:rsidRDefault="00292D76" w:rsidP="00292D76">
      <w:pPr>
        <w:pStyle w:val="a3"/>
        <w:numPr>
          <w:ilvl w:val="0"/>
          <w:numId w:val="2"/>
        </w:numPr>
        <w:spacing w:after="0"/>
        <w:ind w:left="0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помочь ребенку адаптироваться в 5 классе?</w:t>
      </w:r>
    </w:p>
    <w:p w:rsidR="00292D76" w:rsidRPr="00292D76" w:rsidRDefault="00292D76" w:rsidP="00292D76">
      <w:pPr>
        <w:pStyle w:val="a3"/>
        <w:numPr>
          <w:ilvl w:val="0"/>
          <w:numId w:val="2"/>
        </w:numPr>
        <w:spacing w:after="0"/>
        <w:ind w:left="0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Какие новшества ожидают детей и родителей благодаря реализации НПО?</w:t>
      </w:r>
    </w:p>
    <w:p w:rsidR="00292D76" w:rsidRDefault="00292D76" w:rsidP="00292D76">
      <w:pPr>
        <w:rPr>
          <w:rFonts w:ascii="Times New Roman" w:hAnsi="Times New Roman" w:cs="Times New Roman"/>
          <w:b/>
          <w:sz w:val="28"/>
          <w:szCs w:val="28"/>
        </w:rPr>
      </w:pPr>
    </w:p>
    <w:p w:rsidR="00292D76" w:rsidRPr="00292D76" w:rsidRDefault="00292D76" w:rsidP="00292D76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</w:pPr>
      <w:r w:rsidRPr="00292D76">
        <w:rPr>
          <w:rFonts w:ascii="Times New Roman" w:hAnsi="Times New Roman" w:cs="Times New Roman"/>
          <w:b/>
          <w:sz w:val="32"/>
          <w:szCs w:val="32"/>
        </w:rPr>
        <w:lastRenderedPageBreak/>
        <w:t>Программа</w:t>
      </w: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 xml:space="preserve"> марафона открытых консультаций для родителей</w:t>
      </w:r>
    </w:p>
    <w:p w:rsidR="00292D76" w:rsidRPr="00292D76" w:rsidRDefault="00292D76" w:rsidP="00292D76">
      <w:pPr>
        <w:spacing w:after="0"/>
        <w:rPr>
          <w:rFonts w:ascii="Times New Roman" w:eastAsia="Calibri" w:hAnsi="Times New Roman" w:cs="Times New Roman"/>
          <w:bCs/>
          <w:color w:val="00000A"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color w:val="00000A"/>
          <w:sz w:val="32"/>
          <w:szCs w:val="32"/>
        </w:rPr>
        <w:t xml:space="preserve">Дата проведения: </w:t>
      </w: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>28.10.2019-1.11.2019</w:t>
      </w:r>
      <w:r w:rsidRPr="00292D76">
        <w:rPr>
          <w:rFonts w:ascii="Times New Roman" w:eastAsia="Calibri" w:hAnsi="Times New Roman" w:cs="Times New Roman"/>
          <w:bCs/>
          <w:color w:val="00000A"/>
          <w:sz w:val="32"/>
          <w:szCs w:val="32"/>
        </w:rPr>
        <w:t xml:space="preserve"> </w:t>
      </w:r>
    </w:p>
    <w:p w:rsidR="00292D76" w:rsidRPr="00292D76" w:rsidRDefault="00292D76" w:rsidP="00292D76">
      <w:pPr>
        <w:spacing w:after="0"/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color w:val="00000A"/>
          <w:sz w:val="32"/>
          <w:szCs w:val="32"/>
        </w:rPr>
        <w:t xml:space="preserve">Время проведения: </w:t>
      </w: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>11:00 - 16:00</w:t>
      </w:r>
    </w:p>
    <w:p w:rsidR="00292D76" w:rsidRPr="00292D76" w:rsidRDefault="00292D76" w:rsidP="00292D76">
      <w:pPr>
        <w:spacing w:after="0"/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color w:val="00000A"/>
          <w:sz w:val="32"/>
          <w:szCs w:val="32"/>
        </w:rPr>
        <w:t xml:space="preserve">Место проведения: </w:t>
      </w: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>школа</w:t>
      </w:r>
    </w:p>
    <w:p w:rsidR="00292D76" w:rsidRDefault="00292D76" w:rsidP="00292D76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</w:pPr>
      <w:r w:rsidRPr="00292D76"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  <w:t>ТЕМЫ КОНСУЛЬТАЦИЙ</w:t>
      </w:r>
    </w:p>
    <w:p w:rsidR="00292D76" w:rsidRPr="00292D76" w:rsidRDefault="00292D76" w:rsidP="00292D76">
      <w:pPr>
        <w:pStyle w:val="a3"/>
        <w:numPr>
          <w:ilvl w:val="0"/>
          <w:numId w:val="3"/>
        </w:numPr>
        <w:spacing w:after="0"/>
        <w:ind w:left="20"/>
        <w:rPr>
          <w:rFonts w:ascii="Times New Roman" w:eastAsia="Calibri" w:hAnsi="Times New Roman" w:cs="Times New Roman"/>
          <w:b/>
          <w:bCs/>
          <w:color w:val="00000A"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Какова специфика образовательного процесса в моей школе/детском саду?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Какие виды диагностик, контрольных работ и аттестаций должны проходить дети?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уберечь ребёнка от инфекций?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сохранить зрение?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выправить осанку?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 xml:space="preserve">Что нужно делать для </w:t>
      </w:r>
      <w:proofErr w:type="spellStart"/>
      <w:r w:rsidRPr="00292D76">
        <w:rPr>
          <w:rFonts w:ascii="Times New Roman" w:eastAsia="Calibri" w:hAnsi="Times New Roman" w:cs="Times New Roman"/>
          <w:bCs/>
          <w:sz w:val="32"/>
          <w:szCs w:val="32"/>
        </w:rPr>
        <w:t>логокоррекции</w:t>
      </w:r>
      <w:proofErr w:type="spellEnd"/>
      <w:r w:rsidRPr="00292D76">
        <w:rPr>
          <w:rFonts w:ascii="Times New Roman" w:eastAsia="Calibri" w:hAnsi="Times New Roman" w:cs="Times New Roman"/>
          <w:bCs/>
          <w:sz w:val="32"/>
          <w:szCs w:val="32"/>
        </w:rPr>
        <w:t>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приобщить ребенка к здоровому образу жизни и вызвать негативное отношение к вредным привычкам?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справиться с детской истерикой?</w:t>
      </w:r>
      <w:r w:rsidRPr="00292D76">
        <w:rPr>
          <w:rFonts w:ascii="Times New Roman" w:eastAsia="Calibri" w:hAnsi="Times New Roman" w:cs="Times New Roman"/>
          <w:bCs/>
          <w:i/>
          <w:iCs/>
          <w:sz w:val="32"/>
          <w:szCs w:val="32"/>
        </w:rPr>
        <w:t> </w:t>
      </w:r>
    </w:p>
    <w:p w:rsidR="00292D76" w:rsidRPr="00F1610C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 избежать переутомления и помочь ребенку восстановить силы?</w:t>
      </w:r>
    </w:p>
    <w:p w:rsidR="00292D76" w:rsidRPr="00F1610C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 вызвать у ребенка доверие и желание делиться своими переживаниями?</w:t>
      </w:r>
    </w:p>
    <w:p w:rsidR="00292D76" w:rsidRPr="00292D76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 правильно наказывать ребёнка и нужно ли это делать?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Какие бывают олимпиады, конкурсы в ОУ и ДОУ?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Во что лучше играть с ребёнком в зависимости от возраста?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 xml:space="preserve">Что такое «статусные» соревнования? 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Какие преимущества/бонусы они дают при поступлении?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 xml:space="preserve"> Как замотивировать детей на интересные и полезные дела? </w:t>
      </w:r>
    </w:p>
    <w:p w:rsidR="00292D76" w:rsidRPr="00F1610C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 правильно организовать досуг с ребенком?</w:t>
      </w:r>
    </w:p>
    <w:p w:rsidR="00292D76" w:rsidRPr="00F1610C" w:rsidRDefault="00292D76" w:rsidP="00292D76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610C">
        <w:rPr>
          <w:rFonts w:ascii="Times New Roman" w:eastAsia="Calibri" w:hAnsi="Times New Roman" w:cs="Times New Roman"/>
          <w:bCs/>
          <w:sz w:val="32"/>
          <w:szCs w:val="32"/>
        </w:rPr>
        <w:t>Какие кружки, секции, студии есть в шаговой доступности?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помочь ребёнку избежать информационных рисков?</w:t>
      </w:r>
    </w:p>
    <w:p w:rsidR="00292D76" w:rsidRPr="00292D76" w:rsidRDefault="00292D76" w:rsidP="00292D76">
      <w:pPr>
        <w:pStyle w:val="a3"/>
        <w:widowControl w:val="0"/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 xml:space="preserve">Как научиться разговаривать с детьми на одном языке? </w:t>
      </w:r>
    </w:p>
    <w:p w:rsidR="00292D76" w:rsidRPr="00292D76" w:rsidRDefault="00292D76" w:rsidP="00292D76">
      <w:pPr>
        <w:pStyle w:val="a3"/>
        <w:widowControl w:val="0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выстроить с ними доверительные отношения?</w:t>
      </w:r>
    </w:p>
    <w:p w:rsidR="00292D76" w:rsidRPr="00292D76" w:rsidRDefault="00292D76" w:rsidP="00292D76">
      <w:pPr>
        <w:pStyle w:val="a3"/>
        <w:numPr>
          <w:ilvl w:val="0"/>
          <w:numId w:val="3"/>
        </w:numPr>
        <w:spacing w:after="0"/>
        <w:ind w:left="0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Что такое цифровая образовательная среда?</w:t>
      </w:r>
    </w:p>
    <w:p w:rsidR="00292D76" w:rsidRPr="00292D76" w:rsidRDefault="00292D76" w:rsidP="00292D76">
      <w:pPr>
        <w:pStyle w:val="a3"/>
        <w:numPr>
          <w:ilvl w:val="0"/>
          <w:numId w:val="3"/>
        </w:numPr>
        <w:spacing w:after="0"/>
        <w:ind w:left="0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 помочь ребенку адаптироваться в 5 классе?</w:t>
      </w:r>
    </w:p>
    <w:p w:rsidR="00292D76" w:rsidRPr="00292D76" w:rsidRDefault="00292D76" w:rsidP="00292D76">
      <w:pPr>
        <w:pStyle w:val="a3"/>
        <w:numPr>
          <w:ilvl w:val="0"/>
          <w:numId w:val="3"/>
        </w:numPr>
        <w:spacing w:after="0"/>
        <w:ind w:left="0"/>
        <w:rPr>
          <w:rFonts w:ascii="Times New Roman" w:eastAsia="Calibri" w:hAnsi="Times New Roman" w:cs="Times New Roman"/>
          <w:bCs/>
          <w:sz w:val="32"/>
          <w:szCs w:val="32"/>
        </w:rPr>
      </w:pPr>
      <w:r w:rsidRPr="00292D76">
        <w:rPr>
          <w:rFonts w:ascii="Times New Roman" w:eastAsia="Calibri" w:hAnsi="Times New Roman" w:cs="Times New Roman"/>
          <w:bCs/>
          <w:sz w:val="32"/>
          <w:szCs w:val="32"/>
        </w:rPr>
        <w:t>Какие новшества ожидают детей и родителей благодаря реализации НПО?</w:t>
      </w:r>
    </w:p>
    <w:p w:rsidR="00292D76" w:rsidRPr="00292D76" w:rsidRDefault="00292D76" w:rsidP="00292D76">
      <w:pPr>
        <w:rPr>
          <w:rFonts w:ascii="Times New Roman" w:hAnsi="Times New Roman" w:cs="Times New Roman"/>
          <w:b/>
          <w:sz w:val="28"/>
          <w:szCs w:val="28"/>
        </w:rPr>
      </w:pPr>
    </w:p>
    <w:sectPr w:rsidR="00292D76" w:rsidRPr="00292D76" w:rsidSect="009C1FF2">
      <w:pgSz w:w="11906" w:h="16838"/>
      <w:pgMar w:top="1418" w:right="1418" w:bottom="1191" w:left="1701" w:header="709" w:footer="709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B6967"/>
    <w:multiLevelType w:val="hybridMultilevel"/>
    <w:tmpl w:val="122A58A0"/>
    <w:lvl w:ilvl="0" w:tplc="591E2A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C2822"/>
    <w:multiLevelType w:val="hybridMultilevel"/>
    <w:tmpl w:val="9E7C67BE"/>
    <w:lvl w:ilvl="0" w:tplc="47A022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398"/>
    <w:multiLevelType w:val="hybridMultilevel"/>
    <w:tmpl w:val="8C7637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76"/>
    <w:rsid w:val="00292D76"/>
    <w:rsid w:val="005E04DE"/>
    <w:rsid w:val="009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30A1F-7CC4-4A84-953D-493088C1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2D7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D7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2</cp:revision>
  <cp:lastPrinted>2019-10-24T06:10:00Z</cp:lastPrinted>
  <dcterms:created xsi:type="dcterms:W3CDTF">2019-10-24T05:52:00Z</dcterms:created>
  <dcterms:modified xsi:type="dcterms:W3CDTF">2019-10-24T06:12:00Z</dcterms:modified>
</cp:coreProperties>
</file>