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D6" w:rsidRPr="00E17D92" w:rsidRDefault="00AC6DD6" w:rsidP="00AC6DD6">
      <w:pPr>
        <w:jc w:val="center"/>
        <w:rPr>
          <w:bCs/>
          <w:sz w:val="28"/>
          <w:szCs w:val="28"/>
        </w:rPr>
      </w:pPr>
      <w:r w:rsidRPr="00830313">
        <w:rPr>
          <w:b/>
          <w:iCs/>
          <w:sz w:val="28"/>
          <w:szCs w:val="28"/>
        </w:rPr>
        <w:t>Пояснительная записка</w:t>
      </w:r>
    </w:p>
    <w:p w:rsidR="00AC6DD6" w:rsidRDefault="00AC6DD6" w:rsidP="00AC6DD6">
      <w:pPr>
        <w:jc w:val="center"/>
      </w:pPr>
    </w:p>
    <w:p w:rsidR="00AC6DD6" w:rsidRDefault="00AC6DD6" w:rsidP="00AC6DD6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D84EB2">
        <w:rPr>
          <w:rFonts w:ascii="Times New Roman" w:hAnsi="Times New Roman"/>
          <w:sz w:val="24"/>
          <w:szCs w:val="24"/>
        </w:rPr>
        <w:t>Данная   рабочая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DF1067">
        <w:rPr>
          <w:rFonts w:ascii="Times New Roman" w:hAnsi="Times New Roman"/>
          <w:sz w:val="24"/>
          <w:szCs w:val="24"/>
        </w:rPr>
        <w:t xml:space="preserve"> программа  по курсу «Физика   8</w:t>
      </w:r>
      <w:r w:rsidRPr="00D84EB2">
        <w:rPr>
          <w:rFonts w:ascii="Times New Roman" w:hAnsi="Times New Roman"/>
          <w:sz w:val="24"/>
          <w:szCs w:val="24"/>
        </w:rPr>
        <w:t xml:space="preserve"> класс» разработана в соответствии</w:t>
      </w:r>
      <w:r>
        <w:rPr>
          <w:rFonts w:ascii="Times New Roman" w:hAnsi="Times New Roman"/>
          <w:sz w:val="24"/>
          <w:szCs w:val="24"/>
        </w:rPr>
        <w:t>:</w:t>
      </w:r>
    </w:p>
    <w:p w:rsidR="00AC6DD6" w:rsidRDefault="00AC6DD6" w:rsidP="00AC6DD6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 положением</w:t>
      </w:r>
      <w:r w:rsidRPr="00D84EB2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 общего образования;</w:t>
      </w:r>
    </w:p>
    <w:p w:rsidR="00AC6DD6" w:rsidRDefault="00AC6DD6" w:rsidP="00AC6DD6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 w:rsidRPr="00D84EB2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имерной </w:t>
      </w:r>
      <w:r w:rsidRPr="00D84EB2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 по физике основного общего образования;</w:t>
      </w:r>
    </w:p>
    <w:p w:rsidR="00AC6DD6" w:rsidRDefault="00AC6DD6" w:rsidP="00AC6DD6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перечня учебников, рекомендованных Министерством образования РФ к использованию в образовательном процессе в общеобразовательных учреждениях на 2014-2015 учебный год;</w:t>
      </w:r>
    </w:p>
    <w:p w:rsidR="00AC6DD6" w:rsidRDefault="00AC6DD6" w:rsidP="00AC6DD6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образования;</w:t>
      </w:r>
    </w:p>
    <w:p w:rsidR="00AC6DD6" w:rsidRPr="009A78DE" w:rsidRDefault="00AC6DD6" w:rsidP="00AC6DD6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 w:rsidRPr="009A78DE">
        <w:rPr>
          <w:rFonts w:ascii="Times New Roman" w:hAnsi="Times New Roman"/>
          <w:sz w:val="24"/>
          <w:szCs w:val="24"/>
        </w:rPr>
        <w:t xml:space="preserve">Авторского тематического планирования учебного материала, </w:t>
      </w:r>
      <w:r w:rsidRPr="009A78DE">
        <w:rPr>
          <w:rFonts w:ascii="Times New Roman" w:hAnsi="Times New Roman"/>
          <w:color w:val="000000"/>
          <w:sz w:val="24"/>
          <w:szCs w:val="24"/>
        </w:rPr>
        <w:t>составитель:</w:t>
      </w:r>
      <w:r w:rsidRPr="009A78DE">
        <w:rPr>
          <w:rFonts w:ascii="Times New Roman" w:hAnsi="Times New Roman"/>
        </w:rPr>
        <w:t xml:space="preserve"> </w:t>
      </w:r>
      <w:proofErr w:type="spellStart"/>
      <w:r w:rsidR="00DF1067" w:rsidRPr="00E17D92">
        <w:t>С.В.Громов</w:t>
      </w:r>
      <w:proofErr w:type="spellEnd"/>
      <w:r w:rsidR="00DF1067" w:rsidRPr="00E17D92">
        <w:t xml:space="preserve">, </w:t>
      </w:r>
      <w:proofErr w:type="spellStart"/>
      <w:r w:rsidR="00DF1067" w:rsidRPr="00E17D92">
        <w:t>Н.А.Р</w:t>
      </w:r>
      <w:r w:rsidR="00DF1067">
        <w:t>одина</w:t>
      </w:r>
      <w:proofErr w:type="spellEnd"/>
      <w:proofErr w:type="gramStart"/>
      <w:r w:rsidR="00DF1067">
        <w:t xml:space="preserve"> </w:t>
      </w:r>
      <w:r w:rsidRPr="009A78DE">
        <w:rPr>
          <w:rFonts w:ascii="Times New Roman" w:hAnsi="Times New Roman"/>
        </w:rPr>
        <w:t>,</w:t>
      </w:r>
      <w:proofErr w:type="gramEnd"/>
      <w:r w:rsidRPr="009A78DE">
        <w:rPr>
          <w:rFonts w:ascii="Times New Roman" w:hAnsi="Times New Roman"/>
          <w:color w:val="000000"/>
        </w:rPr>
        <w:t>Москва: Просвещение 2004</w:t>
      </w:r>
    </w:p>
    <w:p w:rsidR="00AC6DD6" w:rsidRPr="003D4407" w:rsidRDefault="00AC6DD6" w:rsidP="00AC6DD6">
      <w:pPr>
        <w:numPr>
          <w:ilvl w:val="0"/>
          <w:numId w:val="20"/>
        </w:numPr>
        <w:jc w:val="both"/>
      </w:pPr>
      <w:r>
        <w:t>Программа с</w:t>
      </w:r>
      <w:r w:rsidR="00DF1067">
        <w:t>оответствует учебнику «Физика  8</w:t>
      </w:r>
      <w:r>
        <w:t xml:space="preserve">  класс»</w:t>
      </w:r>
      <w:r w:rsidRPr="00D84EB2">
        <w:t xml:space="preserve">: учебник для </w:t>
      </w:r>
      <w:r>
        <w:t>общеобразовательных учреждений</w:t>
      </w:r>
      <w:r w:rsidRPr="003D4407">
        <w:t>:</w:t>
      </w:r>
    </w:p>
    <w:p w:rsidR="00AC6DD6" w:rsidRDefault="00DF1067" w:rsidP="00AC6DD6">
      <w:pPr>
        <w:numPr>
          <w:ilvl w:val="0"/>
          <w:numId w:val="21"/>
        </w:numPr>
        <w:ind w:firstLine="360"/>
        <w:jc w:val="both"/>
      </w:pPr>
      <w:proofErr w:type="spellStart"/>
      <w:r w:rsidRPr="00E17D92">
        <w:t>С.В.Громов</w:t>
      </w:r>
      <w:proofErr w:type="spellEnd"/>
      <w:r w:rsidRPr="00E17D92">
        <w:t xml:space="preserve">, </w:t>
      </w:r>
      <w:proofErr w:type="spellStart"/>
      <w:r w:rsidRPr="00E17D92">
        <w:t>Н.А.Р</w:t>
      </w:r>
      <w:r>
        <w:t>одина</w:t>
      </w:r>
      <w:proofErr w:type="spellEnd"/>
      <w:r>
        <w:t xml:space="preserve"> </w:t>
      </w:r>
      <w:r w:rsidRPr="00E17D92">
        <w:t xml:space="preserve"> </w:t>
      </w:r>
      <w:r>
        <w:t>Физика-8</w:t>
      </w:r>
      <w:r w:rsidR="00AC6DD6">
        <w:t xml:space="preserve"> – М.: Дрофа, 2009</w:t>
      </w:r>
      <w:r w:rsidR="00AC6DD6" w:rsidRPr="003D4407">
        <w:t>;</w:t>
      </w:r>
    </w:p>
    <w:p w:rsidR="00AC6DD6" w:rsidRPr="003D4407" w:rsidRDefault="00AC6DD6" w:rsidP="00AC6DD6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</w:pPr>
      <w:r w:rsidRPr="003D4407">
        <w:t>сборниками тестовых и текстовых заданий для контроля знаний и умений:</w:t>
      </w:r>
    </w:p>
    <w:p w:rsidR="00AC6DD6" w:rsidRPr="003D4407" w:rsidRDefault="00AC6DD6" w:rsidP="00AC6DD6">
      <w:pPr>
        <w:numPr>
          <w:ilvl w:val="0"/>
          <w:numId w:val="23"/>
        </w:numPr>
        <w:ind w:firstLine="360"/>
        <w:jc w:val="both"/>
        <w:rPr>
          <w:i/>
        </w:rPr>
      </w:pPr>
      <w:proofErr w:type="spellStart"/>
      <w:r w:rsidRPr="003D4407">
        <w:rPr>
          <w:i/>
        </w:rPr>
        <w:t>Лукашик</w:t>
      </w:r>
      <w:proofErr w:type="spellEnd"/>
      <w:r w:rsidRPr="003D4407">
        <w:rPr>
          <w:i/>
        </w:rPr>
        <w:t xml:space="preserve"> В.И. </w:t>
      </w:r>
      <w:r w:rsidRPr="003D4407">
        <w:t xml:space="preserve">сборник вопросов и задач по физике. 7-9 </w:t>
      </w:r>
      <w:proofErr w:type="spellStart"/>
      <w:r w:rsidRPr="003D4407">
        <w:t>кл</w:t>
      </w:r>
      <w:proofErr w:type="spellEnd"/>
      <w:r w:rsidRPr="003D4407">
        <w:t xml:space="preserve">. – М.: Просвещение, 2002. – 192с. </w:t>
      </w:r>
    </w:p>
    <w:p w:rsidR="00AC6DD6" w:rsidRPr="003D4407" w:rsidRDefault="00AC6DD6" w:rsidP="00AC6DD6">
      <w:pPr>
        <w:numPr>
          <w:ilvl w:val="0"/>
          <w:numId w:val="23"/>
        </w:numPr>
        <w:ind w:firstLine="360"/>
        <w:jc w:val="both"/>
        <w:rPr>
          <w:i/>
        </w:rPr>
      </w:pPr>
      <w:r w:rsidRPr="003D4407">
        <w:rPr>
          <w:i/>
        </w:rPr>
        <w:t xml:space="preserve">Марон А.Е., Марон Е.А. </w:t>
      </w:r>
      <w:r w:rsidRPr="003D4407">
        <w:t xml:space="preserve">Контрольные тексты по физике. 7-9 </w:t>
      </w:r>
      <w:proofErr w:type="spellStart"/>
      <w:r w:rsidRPr="003D4407">
        <w:t>кл</w:t>
      </w:r>
      <w:proofErr w:type="spellEnd"/>
      <w:r w:rsidRPr="003D4407">
        <w:t xml:space="preserve">. – М.: Просвещение, 2002. – 79с. </w:t>
      </w:r>
    </w:p>
    <w:p w:rsidR="00AC6DD6" w:rsidRPr="00DF1067" w:rsidRDefault="00AC6DD6" w:rsidP="00DF106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spacing w:val="-5"/>
        </w:rPr>
        <w:t>Тематическое и примерное поурочное планирование представлены  и сделаны  в соответствии с учебником "</w:t>
      </w:r>
      <w:r w:rsidR="00DF1067">
        <w:rPr>
          <w:spacing w:val="-7"/>
        </w:rPr>
        <w:t>Физика - 8</w:t>
      </w:r>
      <w:r>
        <w:rPr>
          <w:spacing w:val="-7"/>
        </w:rPr>
        <w:t>", (составители:</w:t>
      </w:r>
      <w:proofErr w:type="gramEnd"/>
      <w:r>
        <w:rPr>
          <w:spacing w:val="-7"/>
        </w:rPr>
        <w:t xml:space="preserve"> </w:t>
      </w:r>
      <w:proofErr w:type="spellStart"/>
      <w:r w:rsidRPr="00E17D92">
        <w:t>С.В.Громов</w:t>
      </w:r>
      <w:proofErr w:type="spellEnd"/>
      <w:r w:rsidRPr="00E17D92">
        <w:t xml:space="preserve">, </w:t>
      </w:r>
      <w:proofErr w:type="spellStart"/>
      <w:r w:rsidRPr="00E17D92">
        <w:t>Н.А.Р</w:t>
      </w:r>
      <w:r>
        <w:t>одина</w:t>
      </w:r>
      <w:proofErr w:type="spellEnd"/>
      <w:r>
        <w:t xml:space="preserve"> </w:t>
      </w:r>
      <w:r w:rsidRPr="00E17D92">
        <w:t xml:space="preserve"> Москва. </w:t>
      </w:r>
      <w:proofErr w:type="gramStart"/>
      <w:r w:rsidRPr="00E17D92">
        <w:t>Дрофа 2001год)</w:t>
      </w:r>
      <w:proofErr w:type="gramEnd"/>
    </w:p>
    <w:p w:rsidR="00AC6DD6" w:rsidRPr="00830313" w:rsidRDefault="00AC6DD6" w:rsidP="00AC6DD6">
      <w:pPr>
        <w:spacing w:before="120"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Цели</w:t>
      </w:r>
    </w:p>
    <w:p w:rsidR="00AC6DD6" w:rsidRPr="006246AE" w:rsidRDefault="00AC6DD6" w:rsidP="00AC6DD6">
      <w:pPr>
        <w:ind w:firstLine="708"/>
        <w:jc w:val="both"/>
      </w:pPr>
      <w:r w:rsidRPr="006246AE">
        <w:t xml:space="preserve">      </w:t>
      </w:r>
      <w:proofErr w:type="gramStart"/>
      <w:r w:rsidRPr="006246AE">
        <w:rPr>
          <w:b/>
        </w:rPr>
        <w:t xml:space="preserve">• </w:t>
      </w:r>
      <w:r w:rsidRPr="006246AE">
        <w:rPr>
          <w:b/>
        </w:rPr>
        <w:tab/>
        <w:t>овладение умениями проводить наблюдения природных явлений</w:t>
      </w:r>
      <w:r w:rsidRPr="006246AE">
        <w:t>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AC6DD6" w:rsidRPr="006246AE" w:rsidRDefault="00AC6DD6" w:rsidP="00AC6DD6">
      <w:pPr>
        <w:ind w:firstLine="708"/>
        <w:jc w:val="both"/>
      </w:pPr>
      <w:r w:rsidRPr="006246AE">
        <w:t xml:space="preserve">      </w:t>
      </w:r>
      <w:r w:rsidRPr="006246AE">
        <w:rPr>
          <w:b/>
        </w:rPr>
        <w:t xml:space="preserve">• </w:t>
      </w:r>
      <w:r w:rsidRPr="006246AE">
        <w:rPr>
          <w:b/>
        </w:rPr>
        <w:tab/>
        <w:t>развитие познавательных интересов, интеллектуальных и творческих способностей, самостоятельности</w:t>
      </w:r>
      <w:r w:rsidRPr="006246AE">
        <w:t xml:space="preserve">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AC6DD6" w:rsidRPr="006246AE" w:rsidRDefault="00AC6DD6" w:rsidP="00AC6DD6">
      <w:pPr>
        <w:ind w:firstLine="708"/>
        <w:jc w:val="both"/>
      </w:pPr>
      <w:r w:rsidRPr="006246AE">
        <w:t xml:space="preserve">      </w:t>
      </w:r>
      <w:r w:rsidRPr="006246AE">
        <w:rPr>
          <w:b/>
        </w:rPr>
        <w:t xml:space="preserve">• </w:t>
      </w:r>
      <w:r w:rsidRPr="006246AE">
        <w:rPr>
          <w:b/>
        </w:rPr>
        <w:tab/>
        <w:t>воспитание убежденности в возможности познания природы</w:t>
      </w:r>
      <w:r w:rsidRPr="006246AE">
        <w:t>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элементу общечеловеческой культуры;</w:t>
      </w:r>
    </w:p>
    <w:p w:rsidR="00AC6DD6" w:rsidRPr="000D6D88" w:rsidRDefault="00AC6DD6" w:rsidP="00AC6DD6">
      <w:pPr>
        <w:ind w:firstLine="708"/>
        <w:jc w:val="both"/>
      </w:pPr>
      <w:r w:rsidRPr="006246AE">
        <w:t xml:space="preserve">      </w:t>
      </w:r>
      <w:r w:rsidRPr="006246AE">
        <w:rPr>
          <w:b/>
        </w:rPr>
        <w:t xml:space="preserve">• </w:t>
      </w:r>
      <w:r w:rsidRPr="006246AE">
        <w:rPr>
          <w:b/>
        </w:rPr>
        <w:tab/>
        <w:t>применение полученных знаний и умений для решения практических задач повседневной жизни</w:t>
      </w:r>
      <w:r w:rsidRPr="006246AE">
        <w:t>, для обеспечения безопасности своей жизни, рационального природопользов</w:t>
      </w:r>
      <w:r>
        <w:t>ания и охраны окружающей среды.</w:t>
      </w:r>
    </w:p>
    <w:p w:rsidR="00DF1067" w:rsidRDefault="00DF1067" w:rsidP="00AC6DD6">
      <w:pPr>
        <w:pStyle w:val="a8"/>
        <w:widowControl w:val="0"/>
        <w:spacing w:line="276" w:lineRule="auto"/>
        <w:ind w:left="0" w:right="0" w:firstLine="540"/>
        <w:rPr>
          <w:szCs w:val="24"/>
        </w:rPr>
      </w:pPr>
    </w:p>
    <w:p w:rsidR="00DF1067" w:rsidRDefault="00DF1067" w:rsidP="00AC6DD6">
      <w:pPr>
        <w:pStyle w:val="a8"/>
        <w:widowControl w:val="0"/>
        <w:spacing w:line="276" w:lineRule="auto"/>
        <w:ind w:left="0" w:right="0" w:firstLine="540"/>
        <w:rPr>
          <w:szCs w:val="24"/>
        </w:rPr>
      </w:pP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lastRenderedPageBreak/>
        <w:t>В</w:t>
      </w:r>
      <w:r w:rsidR="00DF1067" w:rsidRPr="00814A68">
        <w:rPr>
          <w:rFonts w:ascii="Times New Roman" w:hAnsi="Times New Roman"/>
          <w:sz w:val="24"/>
          <w:szCs w:val="24"/>
        </w:rPr>
        <w:t xml:space="preserve"> ходе преподавания  физики в 8 классе</w:t>
      </w:r>
      <w:r w:rsidRPr="00814A68">
        <w:rPr>
          <w:rFonts w:ascii="Times New Roman" w:hAnsi="Times New Roman"/>
          <w:sz w:val="24"/>
          <w:szCs w:val="24"/>
        </w:rPr>
        <w:t xml:space="preserve">, работы над формированием у </w:t>
      </w:r>
      <w:proofErr w:type="gramStart"/>
      <w:r w:rsidRPr="00814A68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814A68">
        <w:rPr>
          <w:rFonts w:ascii="Times New Roman" w:hAnsi="Times New Roman"/>
          <w:sz w:val="24"/>
          <w:szCs w:val="24"/>
        </w:rPr>
        <w:t xml:space="preserve"> перечисленных в программе знаний и умений, следует обратить внимание на то, чтобы они овладели умениями </w:t>
      </w:r>
      <w:proofErr w:type="spellStart"/>
      <w:r w:rsidRPr="00814A68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814A68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</w:t>
      </w:r>
      <w:r w:rsidR="00814A68" w:rsidRPr="00814A68">
        <w:rPr>
          <w:rFonts w:ascii="Times New Roman" w:hAnsi="Times New Roman"/>
          <w:sz w:val="24"/>
          <w:szCs w:val="24"/>
        </w:rPr>
        <w:t xml:space="preserve">         </w:t>
      </w:r>
      <w:r w:rsidRPr="00814A68">
        <w:rPr>
          <w:rFonts w:ascii="Times New Roman" w:hAnsi="Times New Roman"/>
          <w:sz w:val="24"/>
          <w:szCs w:val="24"/>
        </w:rPr>
        <w:t xml:space="preserve"> • </w:t>
      </w:r>
      <w:r w:rsidRPr="00814A68">
        <w:rPr>
          <w:rFonts w:ascii="Times New Roman" w:hAnsi="Times New Roman"/>
          <w:sz w:val="24"/>
          <w:szCs w:val="24"/>
        </w:rPr>
        <w:tab/>
        <w:t xml:space="preserve">использование для познания окружающего мира различных </w:t>
      </w:r>
      <w:proofErr w:type="gramStart"/>
      <w:r w:rsidRPr="00814A68">
        <w:rPr>
          <w:rFonts w:ascii="Times New Roman" w:hAnsi="Times New Roman"/>
          <w:sz w:val="24"/>
          <w:szCs w:val="24"/>
        </w:rPr>
        <w:t>естественно-научных</w:t>
      </w:r>
      <w:proofErr w:type="gramEnd"/>
      <w:r w:rsidRPr="00814A68">
        <w:rPr>
          <w:rFonts w:ascii="Times New Roman" w:hAnsi="Times New Roman"/>
          <w:sz w:val="24"/>
          <w:szCs w:val="24"/>
        </w:rPr>
        <w:t xml:space="preserve"> методов: наблюдение, измерение, эксперимент, моделирования;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</w:t>
      </w:r>
      <w:r w:rsidR="00AC6DD6" w:rsidRPr="00814A68">
        <w:rPr>
          <w:rFonts w:ascii="Times New Roman" w:hAnsi="Times New Roman"/>
          <w:sz w:val="24"/>
          <w:szCs w:val="24"/>
        </w:rPr>
        <w:t xml:space="preserve">  • </w:t>
      </w:r>
      <w:r w:rsidR="00AC6DD6" w:rsidRPr="00814A68">
        <w:rPr>
          <w:rFonts w:ascii="Times New Roman" w:hAnsi="Times New Roman"/>
          <w:sz w:val="24"/>
          <w:szCs w:val="24"/>
        </w:rPr>
        <w:tab/>
        <w:t>формирование умений различать факты, гипотезы, причины, следствия, доказательства, законы, теории;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• </w:t>
      </w:r>
      <w:r w:rsidRPr="00814A68">
        <w:rPr>
          <w:rFonts w:ascii="Times New Roman" w:hAnsi="Times New Roman"/>
          <w:sz w:val="24"/>
          <w:szCs w:val="24"/>
        </w:rPr>
        <w:tab/>
        <w:t>овладение адекватными способами решения теоретических и экспериментальных задач;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• </w:t>
      </w:r>
      <w:r w:rsidRPr="00814A68">
        <w:rPr>
          <w:rFonts w:ascii="Times New Roman" w:hAnsi="Times New Roman"/>
          <w:sz w:val="24"/>
          <w:szCs w:val="24"/>
        </w:rPr>
        <w:tab/>
        <w:t>приобретение опыта выдвижения гипотез для объяснения известных фактов и экспериментальной проверки выдвигаемых гипотез;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</w:t>
      </w:r>
      <w:r w:rsidR="00814A68" w:rsidRPr="00814A68">
        <w:rPr>
          <w:rFonts w:ascii="Times New Roman" w:hAnsi="Times New Roman"/>
          <w:sz w:val="24"/>
          <w:szCs w:val="24"/>
        </w:rPr>
        <w:t xml:space="preserve">          </w:t>
      </w:r>
      <w:r w:rsidRPr="00814A68">
        <w:rPr>
          <w:rFonts w:ascii="Times New Roman" w:hAnsi="Times New Roman"/>
          <w:sz w:val="24"/>
          <w:szCs w:val="24"/>
        </w:rPr>
        <w:t xml:space="preserve"> • </w:t>
      </w:r>
      <w:r w:rsidRPr="00814A68">
        <w:rPr>
          <w:rFonts w:ascii="Times New Roman" w:hAnsi="Times New Roman"/>
          <w:sz w:val="24"/>
          <w:szCs w:val="24"/>
        </w:rPr>
        <w:tab/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• </w:t>
      </w:r>
      <w:r w:rsidRPr="00814A68">
        <w:rPr>
          <w:rFonts w:ascii="Times New Roman" w:hAnsi="Times New Roman"/>
          <w:sz w:val="24"/>
          <w:szCs w:val="24"/>
        </w:rPr>
        <w:tab/>
        <w:t>использование для решения познавательных и коммуникативных задач различных источников информации.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• </w:t>
      </w:r>
      <w:r w:rsidRPr="00814A68">
        <w:rPr>
          <w:rFonts w:ascii="Times New Roman" w:hAnsi="Times New Roman"/>
          <w:sz w:val="24"/>
          <w:szCs w:val="24"/>
        </w:rPr>
        <w:tab/>
        <w:t>владение навыками контроля и оценки своей деятельности, умением предвидеть возможные результаты своих действий;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• </w:t>
      </w:r>
      <w:r w:rsidRPr="00814A68">
        <w:rPr>
          <w:rFonts w:ascii="Times New Roman" w:hAnsi="Times New Roman"/>
          <w:sz w:val="24"/>
          <w:szCs w:val="24"/>
        </w:rPr>
        <w:tab/>
        <w:t>организация учебной деятельности: постановка цели, планирование, определение оптимальн</w:t>
      </w:r>
      <w:r w:rsidR="00814A68" w:rsidRPr="00814A68">
        <w:rPr>
          <w:rFonts w:ascii="Times New Roman" w:hAnsi="Times New Roman"/>
          <w:sz w:val="24"/>
          <w:szCs w:val="24"/>
        </w:rPr>
        <w:t>ого соотношения цели и средств.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ab/>
        <w:t>Согласно федеральному базисному учебному</w:t>
      </w:r>
      <w:r w:rsidR="00DF1067" w:rsidRPr="00814A68">
        <w:rPr>
          <w:rFonts w:ascii="Times New Roman" w:hAnsi="Times New Roman"/>
          <w:sz w:val="24"/>
          <w:szCs w:val="24"/>
        </w:rPr>
        <w:t xml:space="preserve"> плану  на изучение физики в 8 классе</w:t>
      </w:r>
      <w:r w:rsidRPr="00814A68">
        <w:rPr>
          <w:rFonts w:ascii="Times New Roman" w:hAnsi="Times New Roman"/>
          <w:sz w:val="24"/>
          <w:szCs w:val="24"/>
        </w:rPr>
        <w:t xml:space="preserve"> отводится </w:t>
      </w:r>
      <w:r w:rsidR="00DF1067" w:rsidRPr="00814A68">
        <w:rPr>
          <w:rFonts w:ascii="Times New Roman" w:hAnsi="Times New Roman"/>
          <w:sz w:val="24"/>
          <w:szCs w:val="24"/>
        </w:rPr>
        <w:t xml:space="preserve">— </w:t>
      </w:r>
      <w:r w:rsidRPr="00814A68">
        <w:rPr>
          <w:rFonts w:ascii="Times New Roman" w:hAnsi="Times New Roman"/>
          <w:sz w:val="24"/>
          <w:szCs w:val="24"/>
        </w:rPr>
        <w:t xml:space="preserve"> 68 учебных часов из расчета 2 учебных часа в неделю. 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>Аттестация обучающихся проводится в соответствии с Положением о системе оценок. Осуществляется текущий, тематический,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В </w:t>
      </w:r>
      <w:r w:rsidR="00DF1067" w:rsidRPr="00814A68">
        <w:rPr>
          <w:rFonts w:ascii="Times New Roman" w:hAnsi="Times New Roman"/>
          <w:sz w:val="24"/>
          <w:szCs w:val="24"/>
        </w:rPr>
        <w:t>результате изучения физики в 8 классе</w:t>
      </w:r>
      <w:r w:rsidRPr="00814A68">
        <w:rPr>
          <w:rFonts w:ascii="Times New Roman" w:hAnsi="Times New Roman"/>
          <w:sz w:val="24"/>
          <w:szCs w:val="24"/>
        </w:rPr>
        <w:t xml:space="preserve"> ученик </w:t>
      </w:r>
      <w:r w:rsidRPr="00814A68">
        <w:rPr>
          <w:rFonts w:ascii="Times New Roman" w:hAnsi="Times New Roman"/>
          <w:b/>
          <w:i/>
          <w:sz w:val="24"/>
          <w:szCs w:val="24"/>
        </w:rPr>
        <w:t>должен знать, уметь и понимать</w:t>
      </w:r>
      <w:r w:rsidRPr="00814A68">
        <w:rPr>
          <w:rFonts w:ascii="Times New Roman" w:hAnsi="Times New Roman"/>
          <w:sz w:val="24"/>
          <w:szCs w:val="24"/>
        </w:rPr>
        <w:t>: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AC6DD6" w:rsidRPr="00814A68">
        <w:rPr>
          <w:rFonts w:ascii="Times New Roman" w:hAnsi="Times New Roman"/>
          <w:sz w:val="24"/>
          <w:szCs w:val="24"/>
        </w:rPr>
        <w:t xml:space="preserve">• </w:t>
      </w:r>
      <w:r w:rsidR="00AC6DD6" w:rsidRPr="00814A68">
        <w:rPr>
          <w:rFonts w:ascii="Times New Roman" w:hAnsi="Times New Roman"/>
          <w:sz w:val="24"/>
          <w:szCs w:val="24"/>
        </w:rPr>
        <w:tab/>
        <w:t>смысл понятий: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814A68">
        <w:rPr>
          <w:rFonts w:ascii="Times New Roman" w:hAnsi="Times New Roman"/>
          <w:sz w:val="24"/>
          <w:szCs w:val="24"/>
        </w:rPr>
        <w:t xml:space="preserve">• </w:t>
      </w:r>
      <w:r w:rsidRPr="00814A68">
        <w:rPr>
          <w:rFonts w:ascii="Times New Roman" w:hAnsi="Times New Roman"/>
          <w:sz w:val="24"/>
          <w:szCs w:val="24"/>
        </w:rPr>
        <w:tab/>
        <w:t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  • </w:t>
      </w:r>
      <w:r w:rsidRPr="00814A68">
        <w:rPr>
          <w:rFonts w:ascii="Times New Roman" w:hAnsi="Times New Roman"/>
          <w:sz w:val="24"/>
          <w:szCs w:val="24"/>
        </w:rPr>
        <w:tab/>
        <w:t xml:space="preserve">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814A68">
        <w:rPr>
          <w:rFonts w:ascii="Times New Roman" w:hAnsi="Times New Roman"/>
          <w:sz w:val="24"/>
          <w:szCs w:val="24"/>
        </w:rPr>
        <w:t>Джоуля—Ленца</w:t>
      </w:r>
      <w:proofErr w:type="gramEnd"/>
      <w:r w:rsidRPr="00814A68">
        <w:rPr>
          <w:rFonts w:ascii="Times New Roman" w:hAnsi="Times New Roman"/>
          <w:sz w:val="24"/>
          <w:szCs w:val="24"/>
        </w:rPr>
        <w:t>, прямолинейного распространения света, отражения света;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AC6DD6" w:rsidRPr="00814A68">
        <w:rPr>
          <w:rFonts w:ascii="Times New Roman" w:hAnsi="Times New Roman"/>
          <w:sz w:val="24"/>
          <w:szCs w:val="24"/>
        </w:rPr>
        <w:t xml:space="preserve">• </w:t>
      </w:r>
      <w:r w:rsidR="00AC6DD6" w:rsidRPr="00814A68">
        <w:rPr>
          <w:rFonts w:ascii="Times New Roman" w:hAnsi="Times New Roman"/>
          <w:sz w:val="24"/>
          <w:szCs w:val="24"/>
        </w:rPr>
        <w:tab/>
        <w:t>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AC6DD6" w:rsidRPr="00814A68">
        <w:rPr>
          <w:rFonts w:ascii="Times New Roman" w:hAnsi="Times New Roman"/>
          <w:sz w:val="24"/>
          <w:szCs w:val="24"/>
        </w:rPr>
        <w:t xml:space="preserve">• </w:t>
      </w:r>
      <w:r w:rsidR="00AC6DD6" w:rsidRPr="00814A68">
        <w:rPr>
          <w:rFonts w:ascii="Times New Roman" w:hAnsi="Times New Roman"/>
          <w:sz w:val="24"/>
          <w:szCs w:val="24"/>
        </w:rPr>
        <w:tab/>
        <w:t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</w:t>
      </w:r>
      <w:r w:rsidR="00814A68" w:rsidRPr="00814A68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Pr="00814A68">
        <w:rPr>
          <w:rFonts w:ascii="Times New Roman" w:hAnsi="Times New Roman"/>
          <w:sz w:val="24"/>
          <w:szCs w:val="24"/>
        </w:rPr>
        <w:t xml:space="preserve">• </w:t>
      </w:r>
      <w:r w:rsidRPr="00814A68">
        <w:rPr>
          <w:rFonts w:ascii="Times New Roman" w:hAnsi="Times New Roman"/>
          <w:sz w:val="24"/>
          <w:szCs w:val="24"/>
        </w:rPr>
        <w:tab/>
        <w:t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814A68">
        <w:rPr>
          <w:rFonts w:ascii="Times New Roman" w:hAnsi="Times New Roman"/>
          <w:sz w:val="24"/>
          <w:szCs w:val="24"/>
        </w:rPr>
        <w:t xml:space="preserve"> от угла падения света, угла преломления от угла падения света;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</w:t>
      </w:r>
      <w:r w:rsidR="00AC6DD6" w:rsidRPr="00814A68">
        <w:rPr>
          <w:rFonts w:ascii="Times New Roman" w:hAnsi="Times New Roman"/>
          <w:sz w:val="24"/>
          <w:szCs w:val="24"/>
        </w:rPr>
        <w:t xml:space="preserve"> • </w:t>
      </w:r>
      <w:r w:rsidR="00AC6DD6" w:rsidRPr="00814A68">
        <w:rPr>
          <w:rFonts w:ascii="Times New Roman" w:hAnsi="Times New Roman"/>
          <w:sz w:val="24"/>
          <w:szCs w:val="24"/>
        </w:rPr>
        <w:tab/>
        <w:t>выражать результаты измерений и расчетов в единицах Международной системы;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</w:t>
      </w:r>
      <w:r w:rsidR="00AC6DD6" w:rsidRPr="00814A68">
        <w:rPr>
          <w:rFonts w:ascii="Times New Roman" w:hAnsi="Times New Roman"/>
          <w:sz w:val="24"/>
          <w:szCs w:val="24"/>
        </w:rPr>
        <w:t xml:space="preserve">• </w:t>
      </w:r>
      <w:r w:rsidRPr="00814A68">
        <w:rPr>
          <w:rFonts w:ascii="Times New Roman" w:hAnsi="Times New Roman"/>
          <w:sz w:val="24"/>
          <w:szCs w:val="24"/>
        </w:rPr>
        <w:t xml:space="preserve">            </w:t>
      </w:r>
      <w:r w:rsidR="00AC6DD6" w:rsidRPr="00814A68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</w:t>
      </w:r>
      <w:r w:rsidR="00AC6DD6" w:rsidRPr="00814A68">
        <w:rPr>
          <w:rFonts w:ascii="Times New Roman" w:hAnsi="Times New Roman"/>
          <w:sz w:val="24"/>
          <w:szCs w:val="24"/>
        </w:rPr>
        <w:t>•</w:t>
      </w:r>
      <w:r w:rsidRPr="00814A68">
        <w:rPr>
          <w:rFonts w:ascii="Times New Roman" w:hAnsi="Times New Roman"/>
          <w:sz w:val="24"/>
          <w:szCs w:val="24"/>
        </w:rPr>
        <w:t xml:space="preserve">             </w:t>
      </w:r>
      <w:r w:rsidR="00AC6DD6" w:rsidRPr="00814A68">
        <w:rPr>
          <w:rFonts w:ascii="Times New Roman" w:hAnsi="Times New Roman"/>
          <w:sz w:val="24"/>
          <w:szCs w:val="24"/>
        </w:rPr>
        <w:t xml:space="preserve"> решать задачи на применение изученных физических законов;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</w:t>
      </w:r>
      <w:r w:rsidR="00AC6DD6" w:rsidRPr="00814A68">
        <w:rPr>
          <w:rFonts w:ascii="Times New Roman" w:hAnsi="Times New Roman"/>
          <w:sz w:val="24"/>
          <w:szCs w:val="24"/>
        </w:rPr>
        <w:t xml:space="preserve">• </w:t>
      </w:r>
      <w:r w:rsidRPr="00814A68">
        <w:rPr>
          <w:rFonts w:ascii="Times New Roman" w:hAnsi="Times New Roman"/>
          <w:sz w:val="24"/>
          <w:szCs w:val="24"/>
        </w:rPr>
        <w:t xml:space="preserve">           </w:t>
      </w:r>
      <w:r w:rsidR="00AC6DD6" w:rsidRPr="00814A68">
        <w:rPr>
          <w:rFonts w:ascii="Times New Roman" w:hAnsi="Times New Roman"/>
          <w:sz w:val="24"/>
          <w:szCs w:val="24"/>
        </w:rPr>
        <w:t xml:space="preserve">осуществлять самостоятельный поиск информации </w:t>
      </w:r>
      <w:proofErr w:type="gramStart"/>
      <w:r w:rsidR="00AC6DD6" w:rsidRPr="00814A68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="00AC6DD6" w:rsidRPr="00814A68">
        <w:rPr>
          <w:rFonts w:ascii="Times New Roman" w:hAnsi="Times New Roman"/>
          <w:sz w:val="24"/>
          <w:szCs w:val="24"/>
        </w:rPr>
        <w:t xml:space="preserve"> содержания с использованием различных источников            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AC6DD6" w:rsidRPr="00814A68" w:rsidRDefault="00AC6DD6" w:rsidP="00AC6DD6">
      <w:pPr>
        <w:ind w:left="1134"/>
      </w:pPr>
      <w:r w:rsidRPr="00814A68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14A68">
        <w:rPr>
          <w:b/>
        </w:rPr>
        <w:t>для</w:t>
      </w:r>
      <w:proofErr w:type="gramEnd"/>
      <w:r w:rsidRPr="00814A68">
        <w:rPr>
          <w:b/>
        </w:rPr>
        <w:t>:</w:t>
      </w:r>
      <w:r w:rsidRPr="00814A68">
        <w:t xml:space="preserve">      </w:t>
      </w:r>
    </w:p>
    <w:p w:rsidR="00AC6DD6" w:rsidRPr="00814A68" w:rsidRDefault="00814A68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     </w:t>
      </w:r>
      <w:r w:rsidR="00AC6DD6" w:rsidRPr="00814A68">
        <w:rPr>
          <w:rFonts w:ascii="Times New Roman" w:hAnsi="Times New Roman"/>
          <w:sz w:val="24"/>
          <w:szCs w:val="24"/>
        </w:rPr>
        <w:t xml:space="preserve">• </w:t>
      </w:r>
      <w:r w:rsidR="00AC6DD6" w:rsidRPr="00814A68">
        <w:rPr>
          <w:rFonts w:ascii="Times New Roman" w:hAnsi="Times New Roman"/>
          <w:sz w:val="24"/>
          <w:szCs w:val="24"/>
        </w:rPr>
        <w:tab/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    • </w:t>
      </w:r>
      <w:r w:rsidRPr="00814A68">
        <w:rPr>
          <w:rFonts w:ascii="Times New Roman" w:hAnsi="Times New Roman"/>
          <w:sz w:val="24"/>
          <w:szCs w:val="24"/>
        </w:rPr>
        <w:tab/>
      </w:r>
      <w:proofErr w:type="gramStart"/>
      <w:r w:rsidRPr="00814A6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14A68">
        <w:rPr>
          <w:rFonts w:ascii="Times New Roman" w:hAnsi="Times New Roman"/>
          <w:sz w:val="24"/>
          <w:szCs w:val="24"/>
        </w:rPr>
        <w:t xml:space="preserve"> исправностью электропроводки, водопровода, сантехники и газовых приборов в квартире;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    • </w:t>
      </w:r>
      <w:r w:rsidRPr="00814A68">
        <w:rPr>
          <w:rFonts w:ascii="Times New Roman" w:hAnsi="Times New Roman"/>
          <w:sz w:val="24"/>
          <w:szCs w:val="24"/>
        </w:rPr>
        <w:tab/>
        <w:t>рационального применения простых механизмов;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               • </w:t>
      </w:r>
      <w:r w:rsidRPr="00814A68">
        <w:rPr>
          <w:rFonts w:ascii="Times New Roman" w:hAnsi="Times New Roman"/>
          <w:sz w:val="24"/>
          <w:szCs w:val="24"/>
        </w:rPr>
        <w:tab/>
        <w:t>оценки безопасности радиационного фона.</w:t>
      </w:r>
    </w:p>
    <w:p w:rsidR="00AC6DD6" w:rsidRPr="00814A68" w:rsidRDefault="00AC6DD6" w:rsidP="00814A68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В </w:t>
      </w:r>
      <w:r w:rsidR="00DF1067" w:rsidRPr="00814A68">
        <w:rPr>
          <w:rFonts w:ascii="Times New Roman" w:hAnsi="Times New Roman"/>
          <w:sz w:val="24"/>
          <w:szCs w:val="24"/>
        </w:rPr>
        <w:t xml:space="preserve"> результате изучения физики в 8 классе</w:t>
      </w:r>
      <w:r w:rsidRPr="00814A68">
        <w:rPr>
          <w:rFonts w:ascii="Times New Roman" w:hAnsi="Times New Roman"/>
          <w:sz w:val="24"/>
          <w:szCs w:val="24"/>
        </w:rPr>
        <w:t xml:space="preserve"> ученик </w:t>
      </w:r>
      <w:r w:rsidRPr="00814A68">
        <w:rPr>
          <w:rFonts w:ascii="Times New Roman" w:hAnsi="Times New Roman"/>
          <w:b/>
          <w:i/>
          <w:sz w:val="24"/>
          <w:szCs w:val="24"/>
        </w:rPr>
        <w:t>должен обладать компетенциями: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- познавательной;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- коммуникативной;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- информационной;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  - рефлексивной.</w:t>
      </w:r>
    </w:p>
    <w:p w:rsidR="00AC6DD6" w:rsidRPr="00814A68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  <w:r w:rsidRPr="00814A68">
        <w:rPr>
          <w:b/>
          <w:i/>
          <w:iCs/>
        </w:rPr>
        <w:t>Способы решать следующие жизненно – практические задачи:</w:t>
      </w:r>
    </w:p>
    <w:p w:rsidR="00AC6DD6" w:rsidRPr="00814A68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AC6DD6" w:rsidRPr="00814A68" w:rsidRDefault="00AC6DD6" w:rsidP="00814A68">
      <w:pPr>
        <w:pStyle w:val="a5"/>
        <w:rPr>
          <w:rFonts w:ascii="Times New Roman" w:hAnsi="Times New Roman"/>
          <w:sz w:val="24"/>
          <w:szCs w:val="24"/>
        </w:rPr>
      </w:pPr>
      <w:r w:rsidRPr="00814A68">
        <w:rPr>
          <w:rFonts w:ascii="Times New Roman" w:hAnsi="Times New Roman"/>
          <w:sz w:val="24"/>
          <w:szCs w:val="24"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AC6DD6" w:rsidRPr="006D2145" w:rsidRDefault="00AC6DD6" w:rsidP="00AC6DD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3695">
        <w:rPr>
          <w:rFonts w:ascii="Times New Roman" w:hAnsi="Times New Roman" w:cs="Times New Roman"/>
          <w:sz w:val="28"/>
          <w:szCs w:val="28"/>
        </w:rPr>
        <w:t>Учебно-тематический план</w:t>
      </w:r>
      <w:r>
        <w:rPr>
          <w:rFonts w:ascii="Times New Roman" w:hAnsi="Times New Roman" w:cs="Times New Roman"/>
          <w:sz w:val="28"/>
          <w:szCs w:val="28"/>
        </w:rPr>
        <w:t xml:space="preserve">  8 класс</w:t>
      </w:r>
    </w:p>
    <w:p w:rsidR="00AC6DD6" w:rsidRDefault="00AC6DD6" w:rsidP="00AC6DD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1273"/>
        <w:gridCol w:w="2852"/>
        <w:gridCol w:w="3827"/>
      </w:tblGrid>
      <w:tr w:rsidR="00AC6DD6" w:rsidRPr="00FD1D1D" w:rsidTr="00DF1067">
        <w:tc>
          <w:tcPr>
            <w:tcW w:w="900" w:type="dxa"/>
            <w:vMerge w:val="restart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 xml:space="preserve">№ </w:t>
            </w:r>
            <w:proofErr w:type="gramStart"/>
            <w:r w:rsidRPr="00FD1D1D">
              <w:rPr>
                <w:sz w:val="20"/>
                <w:szCs w:val="20"/>
              </w:rPr>
              <w:t>п</w:t>
            </w:r>
            <w:proofErr w:type="gramEnd"/>
            <w:r w:rsidRPr="00FD1D1D">
              <w:rPr>
                <w:sz w:val="20"/>
                <w:szCs w:val="20"/>
              </w:rPr>
              <w:t>/п</w:t>
            </w:r>
          </w:p>
        </w:tc>
        <w:tc>
          <w:tcPr>
            <w:tcW w:w="4500" w:type="dxa"/>
            <w:vMerge w:val="restart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Название разделов и тем</w:t>
            </w:r>
          </w:p>
        </w:tc>
        <w:tc>
          <w:tcPr>
            <w:tcW w:w="1273" w:type="dxa"/>
            <w:vMerge w:val="restart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Всего часов</w:t>
            </w:r>
          </w:p>
        </w:tc>
        <w:tc>
          <w:tcPr>
            <w:tcW w:w="6679" w:type="dxa"/>
            <w:gridSpan w:val="2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Из них</w:t>
            </w:r>
          </w:p>
        </w:tc>
      </w:tr>
      <w:tr w:rsidR="00AC6DD6" w:rsidRPr="00FD1D1D" w:rsidTr="00DF1067">
        <w:tc>
          <w:tcPr>
            <w:tcW w:w="900" w:type="dxa"/>
            <w:vMerge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Л/</w:t>
            </w:r>
            <w:proofErr w:type="gramStart"/>
            <w:r w:rsidRPr="00FD1D1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К/</w:t>
            </w:r>
            <w:proofErr w:type="gramStart"/>
            <w:r w:rsidRPr="00FD1D1D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материала, изученного в 7 классе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Кинематика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10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Динамика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Колебания и волны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Внутренняя энергия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Изменение агрегатных состояний вещества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знаний</w:t>
            </w:r>
          </w:p>
        </w:tc>
        <w:tc>
          <w:tcPr>
            <w:tcW w:w="1273" w:type="dxa"/>
          </w:tcPr>
          <w:p w:rsidR="00AC6DD6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2" w:type="dxa"/>
          </w:tcPr>
          <w:p w:rsidR="00AC6DD6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C6DD6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Резерв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</w:tr>
      <w:tr w:rsidR="00AC6DD6" w:rsidRPr="00FD1D1D" w:rsidTr="00DF1067">
        <w:tc>
          <w:tcPr>
            <w:tcW w:w="9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Итого</w:t>
            </w:r>
          </w:p>
        </w:tc>
        <w:tc>
          <w:tcPr>
            <w:tcW w:w="1273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68</w:t>
            </w:r>
          </w:p>
        </w:tc>
        <w:tc>
          <w:tcPr>
            <w:tcW w:w="2852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AC6DD6" w:rsidRPr="00FD1D1D" w:rsidRDefault="00AC6DD6" w:rsidP="00DF1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AC6DD6" w:rsidRDefault="00AC6DD6" w:rsidP="00AC6DD6">
      <w:pPr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4"/>
        <w:gridCol w:w="1559"/>
        <w:gridCol w:w="1418"/>
        <w:gridCol w:w="1701"/>
        <w:gridCol w:w="1843"/>
        <w:gridCol w:w="1211"/>
      </w:tblGrid>
      <w:tr w:rsidR="00AC6DD6" w:rsidTr="00DF1067">
        <w:tc>
          <w:tcPr>
            <w:tcW w:w="7054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1559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1 четверть</w:t>
            </w:r>
          </w:p>
        </w:tc>
        <w:tc>
          <w:tcPr>
            <w:tcW w:w="1418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2 четверть</w:t>
            </w:r>
          </w:p>
        </w:tc>
        <w:tc>
          <w:tcPr>
            <w:tcW w:w="1701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3 четверть</w:t>
            </w:r>
          </w:p>
        </w:tc>
        <w:tc>
          <w:tcPr>
            <w:tcW w:w="1843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4 четверть</w:t>
            </w:r>
          </w:p>
        </w:tc>
        <w:tc>
          <w:tcPr>
            <w:tcW w:w="1211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год</w:t>
            </w:r>
          </w:p>
        </w:tc>
      </w:tr>
      <w:tr w:rsidR="00AC6DD6" w:rsidTr="00DF1067">
        <w:tc>
          <w:tcPr>
            <w:tcW w:w="7054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Количество часов</w:t>
            </w:r>
          </w:p>
        </w:tc>
        <w:tc>
          <w:tcPr>
            <w:tcW w:w="1559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1418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70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843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121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68</w:t>
            </w:r>
          </w:p>
        </w:tc>
      </w:tr>
      <w:tr w:rsidR="00AC6DD6" w:rsidTr="00DF1067">
        <w:tc>
          <w:tcPr>
            <w:tcW w:w="7054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Контрольных работ плановых</w:t>
            </w:r>
          </w:p>
        </w:tc>
        <w:tc>
          <w:tcPr>
            <w:tcW w:w="1559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1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AC6DD6" w:rsidTr="00DF1067">
        <w:tc>
          <w:tcPr>
            <w:tcW w:w="7054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Административных контрольных работ </w:t>
            </w:r>
          </w:p>
        </w:tc>
        <w:tc>
          <w:tcPr>
            <w:tcW w:w="1559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1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AC6DD6" w:rsidTr="00DF1067">
        <w:tc>
          <w:tcPr>
            <w:tcW w:w="7054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Лабораторных работ</w:t>
            </w:r>
          </w:p>
        </w:tc>
        <w:tc>
          <w:tcPr>
            <w:tcW w:w="1559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1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AC6DD6" w:rsidTr="00DF1067">
        <w:tc>
          <w:tcPr>
            <w:tcW w:w="7054" w:type="dxa"/>
          </w:tcPr>
          <w:p w:rsidR="00AC6DD6" w:rsidRDefault="00AC6DD6" w:rsidP="00DF106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ИКТ</w:t>
            </w:r>
          </w:p>
        </w:tc>
        <w:tc>
          <w:tcPr>
            <w:tcW w:w="1559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18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70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843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211" w:type="dxa"/>
          </w:tcPr>
          <w:p w:rsidR="00AC6DD6" w:rsidRDefault="00AC6DD6" w:rsidP="00DF1067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</w:tbl>
    <w:p w:rsidR="00AC6DD6" w:rsidRDefault="00AC6DD6" w:rsidP="00AC6DD6">
      <w:pPr>
        <w:jc w:val="both"/>
        <w:rPr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AC6DD6" w:rsidRDefault="00AC6DD6" w:rsidP="00AC6DD6">
      <w:pPr>
        <w:spacing w:line="276" w:lineRule="auto"/>
        <w:jc w:val="center"/>
        <w:rPr>
          <w:b/>
          <w:iCs/>
          <w:sz w:val="28"/>
          <w:szCs w:val="28"/>
        </w:rPr>
      </w:pPr>
    </w:p>
    <w:p w:rsidR="00814A68" w:rsidRDefault="00814A68" w:rsidP="00814A68">
      <w:pPr>
        <w:pStyle w:val="a5"/>
        <w:ind w:left="1440"/>
        <w:rPr>
          <w:rFonts w:asciiTheme="minorHAnsi" w:hAnsiTheme="minorHAnsi"/>
          <w:b/>
          <w:bCs/>
          <w:color w:val="0000FF"/>
          <w:sz w:val="32"/>
          <w:szCs w:val="32"/>
        </w:rPr>
      </w:pPr>
      <w:r w:rsidRPr="00814A68">
        <w:rPr>
          <w:rFonts w:asciiTheme="minorHAnsi" w:hAnsiTheme="minorHAnsi"/>
          <w:b/>
          <w:sz w:val="32"/>
          <w:szCs w:val="32"/>
        </w:rPr>
        <w:t xml:space="preserve">Содержание программы учебного курса </w:t>
      </w:r>
      <w:r w:rsidR="00AC6DD6" w:rsidRPr="00814A68">
        <w:rPr>
          <w:rFonts w:asciiTheme="minorHAnsi" w:hAnsiTheme="minorHAnsi"/>
          <w:b/>
          <w:bCs/>
          <w:color w:val="0000FF"/>
          <w:sz w:val="32"/>
          <w:szCs w:val="32"/>
        </w:rPr>
        <w:t>(68 часов, 2 часа в неделю)</w:t>
      </w:r>
    </w:p>
    <w:p w:rsidR="00AC6DD6" w:rsidRPr="00167D3B" w:rsidRDefault="00814A68" w:rsidP="00167D3B">
      <w:pPr>
        <w:pStyle w:val="a5"/>
        <w:rPr>
          <w:rFonts w:asciiTheme="minorHAnsi" w:hAnsiTheme="minorHAnsi"/>
          <w:b/>
          <w:bCs/>
          <w:color w:val="0000FF"/>
          <w:sz w:val="24"/>
          <w:szCs w:val="24"/>
        </w:rPr>
      </w:pPr>
      <w:r w:rsidRPr="00814A68">
        <w:rPr>
          <w:rFonts w:asciiTheme="minorHAnsi" w:hAnsiTheme="minorHAnsi"/>
          <w:b/>
          <w:sz w:val="24"/>
          <w:szCs w:val="24"/>
        </w:rPr>
        <w:t>1.</w:t>
      </w:r>
      <w:r w:rsidR="00AC6DD6" w:rsidRPr="00814A68">
        <w:rPr>
          <w:b/>
          <w:bCs/>
          <w:sz w:val="24"/>
          <w:szCs w:val="24"/>
        </w:rPr>
        <w:t xml:space="preserve">  Законы взаимодействия и движения тел. </w:t>
      </w:r>
      <w:r w:rsidR="00AC6DD6" w:rsidRPr="006D2145">
        <w:t>Материальная точка. Траектория. Скорость.</w:t>
      </w:r>
      <w:r w:rsidR="00AC6DD6" w:rsidRPr="00FE6CF5">
        <w:t xml:space="preserve"> </w:t>
      </w:r>
      <w:r w:rsidR="00AC6DD6">
        <w:t xml:space="preserve">Перемещение. Система отсчета. </w:t>
      </w:r>
      <w:r w:rsidR="00AC6DD6" w:rsidRPr="006D2145">
        <w:t>Определение координаты движущего тела.</w:t>
      </w:r>
      <w:r w:rsidR="00167D3B">
        <w:t xml:space="preserve"> </w:t>
      </w:r>
      <w:r w:rsidR="00AC6DD6" w:rsidRPr="006D2145">
        <w:t>Графики зависимости кинематических вели</w:t>
      </w:r>
      <w:r w:rsidR="00AC6DD6">
        <w:t xml:space="preserve">чин от времени. </w:t>
      </w:r>
      <w:r w:rsidR="00AC6DD6" w:rsidRPr="006D2145">
        <w:t>Прямолин</w:t>
      </w:r>
      <w:r w:rsidR="00AC6DD6">
        <w:t xml:space="preserve">ейное равноускоренное движение. </w:t>
      </w:r>
      <w:r w:rsidR="00AC6DD6" w:rsidRPr="006D2145">
        <w:t>Скор</w:t>
      </w:r>
      <w:r w:rsidR="00AC6DD6">
        <w:t xml:space="preserve">ость равноускоренного движения. </w:t>
      </w:r>
      <w:r w:rsidR="00AC6DD6" w:rsidRPr="006D2145">
        <w:rPr>
          <w:bCs/>
        </w:rPr>
        <w:t xml:space="preserve">Перемещение при равноускоренном движении. </w:t>
      </w:r>
      <w:r w:rsidR="00AC6DD6">
        <w:rPr>
          <w:bCs/>
        </w:rPr>
        <w:t xml:space="preserve"> </w:t>
      </w:r>
      <w:r w:rsidR="00AC6DD6" w:rsidRPr="006D2145">
        <w:rPr>
          <w:bCs/>
        </w:rPr>
        <w:t>Определение координаты движущего тела.</w:t>
      </w:r>
      <w:r w:rsidR="00AC6DD6">
        <w:rPr>
          <w:bCs/>
        </w:rPr>
        <w:t xml:space="preserve"> </w:t>
      </w:r>
      <w:r w:rsidR="00AC6DD6" w:rsidRPr="006D2145">
        <w:rPr>
          <w:bCs/>
        </w:rPr>
        <w:t>Графики зависимости кинематических величин от времени.</w:t>
      </w:r>
      <w:r w:rsidR="00AC6DD6">
        <w:t xml:space="preserve"> </w:t>
      </w:r>
      <w:r w:rsidR="00AC6DD6" w:rsidRPr="00FE6CF5">
        <w:t xml:space="preserve">Ускорение. Относительность механического движения. </w:t>
      </w:r>
      <w:r w:rsidR="00AC6DD6" w:rsidRPr="006D2145">
        <w:rPr>
          <w:bCs/>
        </w:rPr>
        <w:t>Инерциальная система отсчета.</w:t>
      </w:r>
      <w:r w:rsidR="00AC6DD6">
        <w:t xml:space="preserve"> Первый закон Ньютона. Второй закон Ньютона. </w:t>
      </w:r>
      <w:r w:rsidR="00AC6DD6" w:rsidRPr="00FE6CF5">
        <w:t>Третий з</w:t>
      </w:r>
      <w:r w:rsidR="00AC6DD6">
        <w:t xml:space="preserve">акон Ньютона. Свободное падение </w:t>
      </w:r>
      <w:r w:rsidR="00AC6DD6" w:rsidRPr="00FE6CF5">
        <w:t>Закон Всемирного тяготения.</w:t>
      </w:r>
    </w:p>
    <w:p w:rsidR="00AC6DD6" w:rsidRPr="00493DF2" w:rsidRDefault="00AC6DD6" w:rsidP="00AC6DD6">
      <w:pPr>
        <w:rPr>
          <w:bCs/>
        </w:rPr>
      </w:pPr>
      <w:r>
        <w:rPr>
          <w:b/>
          <w:bCs/>
        </w:rPr>
        <w:t xml:space="preserve">Криволинейное движение. </w:t>
      </w:r>
      <w:r w:rsidRPr="00FE6CF5">
        <w:t>Движение по окружности.</w:t>
      </w:r>
      <w:r>
        <w:rPr>
          <w:b/>
          <w:bCs/>
        </w:rPr>
        <w:t xml:space="preserve"> </w:t>
      </w:r>
      <w:r w:rsidRPr="00FE6CF5">
        <w:t>Искусственные спутники Земли. Ракеты.</w:t>
      </w:r>
      <w:r>
        <w:rPr>
          <w:b/>
          <w:bCs/>
        </w:rPr>
        <w:t xml:space="preserve"> </w:t>
      </w:r>
      <w:r w:rsidRPr="00FE6CF5">
        <w:t>Импульс. Закон сохранения импульса</w:t>
      </w:r>
      <w:r>
        <w:rPr>
          <w:b/>
          <w:bCs/>
        </w:rPr>
        <w:t xml:space="preserve">. </w:t>
      </w:r>
      <w:r>
        <w:rPr>
          <w:bCs/>
        </w:rPr>
        <w:t xml:space="preserve">Реактивное движение. </w:t>
      </w:r>
      <w:r w:rsidRPr="00493DF2">
        <w:rPr>
          <w:bCs/>
        </w:rPr>
        <w:t>Движение тел</w:t>
      </w:r>
      <w:r>
        <w:rPr>
          <w:bCs/>
        </w:rPr>
        <w:t xml:space="preserve">а брошенного вертикально вверх. </w:t>
      </w:r>
      <w:r w:rsidRPr="00493DF2">
        <w:rPr>
          <w:bCs/>
        </w:rPr>
        <w:t>Движение тела бр</w:t>
      </w:r>
      <w:r>
        <w:rPr>
          <w:bCs/>
        </w:rPr>
        <w:t xml:space="preserve">ошенного под углом к горизонту. </w:t>
      </w:r>
      <w:r w:rsidRPr="00493DF2">
        <w:rPr>
          <w:bCs/>
        </w:rPr>
        <w:t>Движение</w:t>
      </w:r>
      <w:r>
        <w:rPr>
          <w:bCs/>
        </w:rPr>
        <w:t xml:space="preserve"> тела брошенного горизонтально. </w:t>
      </w:r>
      <w:r w:rsidRPr="00493DF2">
        <w:rPr>
          <w:bCs/>
        </w:rPr>
        <w:t>Ускорение свободного падения на Земле и других планетах.</w:t>
      </w:r>
    </w:p>
    <w:p w:rsidR="00AC6DD6" w:rsidRPr="00493DF2" w:rsidRDefault="00AC6DD6" w:rsidP="00AC6DD6">
      <w:pPr>
        <w:rPr>
          <w:b/>
          <w:i/>
        </w:rPr>
      </w:pPr>
      <w:r w:rsidRPr="00493DF2">
        <w:rPr>
          <w:b/>
          <w:i/>
        </w:rPr>
        <w:t>Фронтальная лабораторная работа.</w:t>
      </w:r>
    </w:p>
    <w:p w:rsidR="00AC6DD6" w:rsidRPr="00FE6CF5" w:rsidRDefault="00AC6DD6" w:rsidP="00AC6DD6">
      <w:r w:rsidRPr="00FE6CF5">
        <w:t>1. Измерение ускорения тела при равноускоренном движении.</w:t>
      </w:r>
    </w:p>
    <w:p w:rsidR="00AC6DD6" w:rsidRPr="00FE6CF5" w:rsidRDefault="00AC6DD6" w:rsidP="00AC6DD6">
      <w:r w:rsidRPr="00FE6CF5">
        <w:t>2. Изучение движения конического маятника.</w:t>
      </w:r>
    </w:p>
    <w:p w:rsidR="00AC6DD6" w:rsidRPr="00FE6CF5" w:rsidRDefault="00AC6DD6" w:rsidP="00AC6DD6">
      <w:r w:rsidRPr="00FE6CF5">
        <w:t>3. Из</w:t>
      </w:r>
      <w:r>
        <w:t>мерение силы трения скольжения.</w:t>
      </w:r>
    </w:p>
    <w:p w:rsidR="00AC6DD6" w:rsidRPr="00167D3B" w:rsidRDefault="00167D3B" w:rsidP="00167D3B">
      <w:pPr>
        <w:pStyle w:val="ab"/>
        <w:ind w:left="0"/>
        <w:rPr>
          <w:b/>
          <w:bCs/>
        </w:rPr>
      </w:pPr>
      <w:r>
        <w:rPr>
          <w:b/>
          <w:bCs/>
        </w:rPr>
        <w:t>2.</w:t>
      </w:r>
      <w:r w:rsidR="00AC6DD6" w:rsidRPr="00FE6CF5">
        <w:rPr>
          <w:b/>
          <w:bCs/>
        </w:rPr>
        <w:t xml:space="preserve"> Механические колебания и волны. Звук. </w:t>
      </w:r>
      <w:r w:rsidR="00AC6DD6" w:rsidRPr="00493DF2">
        <w:t xml:space="preserve">Механические колебания. Амплитуда. Период, частота. Свободные колебания. </w:t>
      </w:r>
      <w:r w:rsidR="00AC6DD6">
        <w:t xml:space="preserve">Колебательные системы. Маятник. </w:t>
      </w:r>
      <w:r w:rsidR="00AC6DD6" w:rsidRPr="00493DF2">
        <w:t>Зависимость периода и частоты нитяного маятника от длины нити.</w:t>
      </w:r>
      <w:r w:rsidR="00AC6DD6">
        <w:t xml:space="preserve"> </w:t>
      </w:r>
      <w:r w:rsidR="00AC6DD6" w:rsidRPr="00493DF2">
        <w:t>Превращение энергии при колебательном движении. Затухающие ко</w:t>
      </w:r>
      <w:r w:rsidR="00AC6DD6">
        <w:t xml:space="preserve">лебания. Вынужденные колебания. </w:t>
      </w:r>
      <w:r w:rsidR="00AC6DD6" w:rsidRPr="00FE6CF5">
        <w:t xml:space="preserve">Механические волны. Длина волны.  Продольные и поперечные волны. </w:t>
      </w:r>
      <w:r w:rsidR="00AC6DD6">
        <w:t xml:space="preserve">Скорость распространения волны. </w:t>
      </w:r>
      <w:r w:rsidR="00AC6DD6" w:rsidRPr="00493DF2">
        <w:t xml:space="preserve">Звук. Высота </w:t>
      </w:r>
      <w:r w:rsidR="00AC6DD6">
        <w:t xml:space="preserve">и тембр звука. Громкость звука. Распространение звука. </w:t>
      </w:r>
      <w:r w:rsidR="00AC6DD6" w:rsidRPr="00493DF2">
        <w:t>Скорость звука. Отражение звука. Эхо. Резонанс.</w:t>
      </w: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C6DD6" w:rsidRPr="00493DF2">
        <w:rPr>
          <w:b/>
          <w:i/>
        </w:rPr>
        <w:t>Фронтальная лабораторная работа.</w:t>
      </w:r>
    </w:p>
    <w:p w:rsidR="00AC6DD6" w:rsidRPr="00FE6CF5" w:rsidRDefault="00AC6DD6" w:rsidP="00AC6DD6">
      <w:r w:rsidRPr="00FE6CF5">
        <w:t>4.Изучение колебаний нитяного маятника.</w:t>
      </w:r>
    </w:p>
    <w:p w:rsidR="00AC6DD6" w:rsidRPr="00167D3B" w:rsidRDefault="00167D3B" w:rsidP="00167D3B">
      <w:pPr>
        <w:pStyle w:val="ab"/>
        <w:ind w:left="0"/>
        <w:rPr>
          <w:b/>
          <w:bCs/>
        </w:rPr>
      </w:pPr>
      <w:r>
        <w:rPr>
          <w:b/>
          <w:bCs/>
        </w:rPr>
        <w:t>3.</w:t>
      </w:r>
      <w:r w:rsidR="00AC6DD6" w:rsidRPr="00FE6CF5">
        <w:rPr>
          <w:b/>
          <w:bCs/>
        </w:rPr>
        <w:t xml:space="preserve">Тепловые явления </w:t>
      </w:r>
      <w:r w:rsidR="00AC6DD6" w:rsidRPr="00493DF2">
        <w:t>Внутренняя энергия.</w:t>
      </w:r>
      <w:r w:rsidR="00AC6DD6" w:rsidRPr="00493DF2">
        <w:rPr>
          <w:bCs/>
        </w:rPr>
        <w:t xml:space="preserve"> Тепловое движение. </w:t>
      </w:r>
      <w:r w:rsidR="00AC6DD6" w:rsidRPr="00493DF2">
        <w:t>Температура. Теплопередача. Необратимость процесса теплопередачи.</w:t>
      </w:r>
      <w:r w:rsidR="00AC6DD6">
        <w:t xml:space="preserve"> </w:t>
      </w:r>
      <w:r w:rsidR="00AC6DD6" w:rsidRPr="00493DF2">
        <w:t>Связь температуры вещества с хаотическим движением его частиц.</w:t>
      </w:r>
      <w:r w:rsidR="00AC6DD6" w:rsidRPr="00493DF2">
        <w:rPr>
          <w:bCs/>
        </w:rPr>
        <w:t xml:space="preserve"> Способы изменения внутренней энергии.</w:t>
      </w:r>
      <w:r w:rsidR="00AC6DD6">
        <w:t xml:space="preserve"> </w:t>
      </w:r>
      <w:r w:rsidR="00AC6DD6" w:rsidRPr="00493DF2">
        <w:rPr>
          <w:bCs/>
        </w:rPr>
        <w:t>Теплопроводность.</w:t>
      </w:r>
      <w:r w:rsidR="00AC6DD6">
        <w:t xml:space="preserve"> </w:t>
      </w:r>
      <w:r w:rsidR="00AC6DD6" w:rsidRPr="00493DF2">
        <w:t xml:space="preserve">Количество теплоты. Удельная </w:t>
      </w:r>
      <w:r w:rsidR="00AC6DD6">
        <w:t xml:space="preserve">теплоемкость. </w:t>
      </w:r>
      <w:r w:rsidR="00AC6DD6" w:rsidRPr="00493DF2">
        <w:rPr>
          <w:bCs/>
        </w:rPr>
        <w:t>Конвекция.</w:t>
      </w:r>
      <w:r w:rsidR="00AC6DD6">
        <w:t xml:space="preserve"> </w:t>
      </w:r>
      <w:r w:rsidR="00AC6DD6" w:rsidRPr="00493DF2">
        <w:rPr>
          <w:bCs/>
        </w:rPr>
        <w:t>Излучение.</w:t>
      </w:r>
      <w:r w:rsidR="00AC6DD6" w:rsidRPr="00493DF2">
        <w:t xml:space="preserve"> Закон сохранени</w:t>
      </w:r>
      <w:r w:rsidR="00AC6DD6">
        <w:t xml:space="preserve">я энергии в тепловых процессах. </w:t>
      </w:r>
      <w:r w:rsidR="00AC6DD6" w:rsidRPr="00493DF2">
        <w:t xml:space="preserve">Плавление и кристаллизация. </w:t>
      </w:r>
      <w:r w:rsidR="00AC6DD6" w:rsidRPr="00493DF2">
        <w:rPr>
          <w:bCs/>
        </w:rPr>
        <w:t>Удельная теплота плавления. График плавления и отвердевания.</w:t>
      </w:r>
      <w:r w:rsidR="00AC6DD6">
        <w:t xml:space="preserve"> </w:t>
      </w:r>
      <w:r w:rsidR="00AC6DD6" w:rsidRPr="00493DF2">
        <w:t>Преобразование энергии при из</w:t>
      </w:r>
      <w:r w:rsidR="00AC6DD6">
        <w:t xml:space="preserve">менениях агрегатного состояния  вещества.  </w:t>
      </w:r>
      <w:r w:rsidR="00AC6DD6" w:rsidRPr="00493DF2">
        <w:t xml:space="preserve">Испарение и конденсация. </w:t>
      </w:r>
      <w:r w:rsidR="00AC6DD6" w:rsidRPr="00493DF2">
        <w:rPr>
          <w:bCs/>
        </w:rPr>
        <w:t>Удельная теплота парообразования и конденсации.</w:t>
      </w:r>
      <w:r w:rsidR="00AC6DD6">
        <w:t xml:space="preserve"> </w:t>
      </w:r>
      <w:r w:rsidR="00AC6DD6" w:rsidRPr="00493DF2">
        <w:rPr>
          <w:bCs/>
        </w:rPr>
        <w:t>Работа пара и газа при расширении.</w:t>
      </w:r>
      <w:r w:rsidR="00AC6DD6">
        <w:t xml:space="preserve"> </w:t>
      </w:r>
      <w:r w:rsidR="00AC6DD6" w:rsidRPr="00493DF2">
        <w:t>Кипен</w:t>
      </w:r>
      <w:r w:rsidR="00AC6DD6">
        <w:t xml:space="preserve">ие жидкости. Влажность воздуха. Тепловые двигатели. </w:t>
      </w:r>
      <w:r w:rsidR="00AC6DD6" w:rsidRPr="00493DF2">
        <w:rPr>
          <w:bCs/>
        </w:rPr>
        <w:t>Энергия топлива. Удельная теплота сгорания.</w:t>
      </w:r>
      <w:r w:rsidR="00AC6DD6">
        <w:t xml:space="preserve"> </w:t>
      </w:r>
      <w:r w:rsidR="00AC6DD6" w:rsidRPr="00493DF2">
        <w:rPr>
          <w:bCs/>
        </w:rPr>
        <w:t>Агрегатные состояния.</w:t>
      </w:r>
      <w:r w:rsidR="00AC6DD6" w:rsidRPr="00493DF2">
        <w:t xml:space="preserve"> Преобразование энергии в тепловых двигателях.</w:t>
      </w:r>
      <w:r w:rsidR="00AC6DD6">
        <w:t xml:space="preserve"> </w:t>
      </w:r>
      <w:r w:rsidR="00AC6DD6" w:rsidRPr="00493DF2">
        <w:rPr>
          <w:bCs/>
        </w:rPr>
        <w:t>КПД теплового двигателя.</w:t>
      </w:r>
    </w:p>
    <w:p w:rsidR="00AC6DD6" w:rsidRPr="00167D3B" w:rsidRDefault="00AC6DD6" w:rsidP="00AC6DD6">
      <w:pPr>
        <w:rPr>
          <w:b/>
        </w:rPr>
      </w:pPr>
      <w:r w:rsidRPr="00167D3B">
        <w:rPr>
          <w:b/>
        </w:rPr>
        <w:t>Фронтальная лабораторная работа.</w:t>
      </w:r>
    </w:p>
    <w:p w:rsidR="00AC6DD6" w:rsidRPr="00FE6CF5" w:rsidRDefault="00AC6DD6" w:rsidP="00AC6DD6">
      <w:pPr>
        <w:rPr>
          <w:iCs/>
          <w:spacing w:val="40"/>
        </w:rPr>
      </w:pPr>
      <w:r w:rsidRPr="00FE6CF5">
        <w:rPr>
          <w:iCs/>
          <w:spacing w:val="40"/>
        </w:rPr>
        <w:t>1.</w:t>
      </w:r>
      <w:r w:rsidRPr="00FE6CF5">
        <w:rPr>
          <w:iCs/>
        </w:rPr>
        <w:t>Сравнение количеств теплоты при смешивании воды  разной температуры</w:t>
      </w:r>
      <w:r w:rsidRPr="00FE6CF5">
        <w:rPr>
          <w:iCs/>
          <w:spacing w:val="40"/>
        </w:rPr>
        <w:t>.</w:t>
      </w:r>
    </w:p>
    <w:p w:rsidR="00AC6DD6" w:rsidRPr="00FE6CF5" w:rsidRDefault="00AC6DD6" w:rsidP="00AC6DD6">
      <w:pPr>
        <w:rPr>
          <w:iCs/>
        </w:rPr>
      </w:pPr>
      <w:r w:rsidRPr="00FE6CF5">
        <w:rPr>
          <w:iCs/>
          <w:spacing w:val="40"/>
        </w:rPr>
        <w:t>2</w:t>
      </w:r>
      <w:r w:rsidRPr="00FE6CF5">
        <w:rPr>
          <w:iCs/>
        </w:rPr>
        <w:t>.Наблюдени за охлаждением воды при её испарении и определение влажности воздуха.</w:t>
      </w:r>
    </w:p>
    <w:p w:rsidR="00AC6DD6" w:rsidRDefault="00AC6DD6" w:rsidP="00AC6DD6">
      <w:pPr>
        <w:ind w:firstLine="284"/>
        <w:jc w:val="center"/>
        <w:rPr>
          <w:b/>
        </w:rPr>
      </w:pPr>
    </w:p>
    <w:p w:rsidR="00167D3B" w:rsidRDefault="00167D3B" w:rsidP="00AC6DD6">
      <w:pPr>
        <w:ind w:firstLine="284"/>
        <w:jc w:val="center"/>
        <w:rPr>
          <w:b/>
        </w:rPr>
      </w:pPr>
    </w:p>
    <w:p w:rsidR="00AC6DD6" w:rsidRPr="00FE6CF5" w:rsidRDefault="00AC6DD6" w:rsidP="00AC6DD6">
      <w:pPr>
        <w:ind w:firstLine="284"/>
        <w:jc w:val="center"/>
        <w:rPr>
          <w:b/>
        </w:rPr>
      </w:pPr>
      <w:r w:rsidRPr="00FE6CF5">
        <w:rPr>
          <w:b/>
        </w:rPr>
        <w:t xml:space="preserve">ОБЯЗАТЕЛЬНЫЙ МИНИМУМ СОДЕРЖАНИЯ </w:t>
      </w:r>
    </w:p>
    <w:p w:rsidR="00AC6DD6" w:rsidRPr="00493DF2" w:rsidRDefault="00AC6DD6" w:rsidP="00AC6DD6">
      <w:pPr>
        <w:ind w:firstLine="284"/>
        <w:jc w:val="center"/>
        <w:rPr>
          <w:b/>
        </w:rPr>
      </w:pPr>
      <w:r w:rsidRPr="00FE6CF5">
        <w:rPr>
          <w:b/>
        </w:rPr>
        <w:t>КУРСА ФИЗИКИ</w:t>
      </w:r>
      <w:r w:rsidRPr="00FE6CF5">
        <w:rPr>
          <w:b/>
          <w:noProof/>
        </w:rPr>
        <w:t xml:space="preserve"> 8</w:t>
      </w:r>
      <w:r>
        <w:rPr>
          <w:b/>
        </w:rPr>
        <w:t xml:space="preserve"> КЛАССА</w:t>
      </w:r>
    </w:p>
    <w:p w:rsidR="00AC6DD6" w:rsidRPr="00FE6CF5" w:rsidRDefault="00AC6DD6" w:rsidP="00AC6DD6">
      <w:pPr>
        <w:pStyle w:val="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E6CF5">
        <w:rPr>
          <w:rFonts w:ascii="Times New Roman" w:hAnsi="Times New Roman" w:cs="Times New Roman"/>
          <w:sz w:val="24"/>
          <w:szCs w:val="24"/>
          <w:u w:val="single"/>
        </w:rPr>
        <w:t>Механика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Явления:</w:t>
      </w:r>
      <w:r w:rsidRPr="00FE6CF5">
        <w:t xml:space="preserve"> механическое движение, трение, атмосферное давление. </w:t>
      </w:r>
      <w:proofErr w:type="gramStart"/>
      <w:r w:rsidRPr="00FE6CF5">
        <w:rPr>
          <w:b/>
          <w:bCs/>
        </w:rPr>
        <w:t>Понятия и величины:</w:t>
      </w:r>
      <w:r w:rsidRPr="00FE6CF5">
        <w:t xml:space="preserve"> относительность движения, система отсчета, траектория, скорость, ускорение, масса, импульс, сила, кинетическая энергия, потенциальная энергия, коэффициент полезного действия.</w:t>
      </w:r>
      <w:proofErr w:type="gramEnd"/>
      <w:r w:rsidRPr="00FE6CF5">
        <w:t xml:space="preserve"> Модели: материальная точка.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Законы:</w:t>
      </w:r>
      <w:r w:rsidRPr="00FE6CF5">
        <w:t xml:space="preserve"> первый, второй и третий Ньютона, сохранения импульса и механической энергии.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 xml:space="preserve">Методы: </w:t>
      </w:r>
      <w:r w:rsidRPr="00FE6CF5">
        <w:t>исследования механических явлений; описания механического движения; измерения расстояния, времени, силы.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Задачи:</w:t>
      </w:r>
      <w:r w:rsidRPr="00FE6CF5">
        <w:t xml:space="preserve"> применение законов динамики для анализа и расчета движения тел. </w:t>
      </w:r>
    </w:p>
    <w:p w:rsidR="00AC6DD6" w:rsidRPr="00493DF2" w:rsidRDefault="00AC6DD6" w:rsidP="00AC6DD6">
      <w:pPr>
        <w:ind w:firstLine="284"/>
        <w:jc w:val="both"/>
      </w:pPr>
      <w:r w:rsidRPr="00FE6CF5">
        <w:rPr>
          <w:b/>
          <w:bCs/>
        </w:rPr>
        <w:t>Применения:</w:t>
      </w:r>
      <w:r w:rsidRPr="00FE6CF5">
        <w:t xml:space="preserve"> ракета, измерител</w:t>
      </w:r>
      <w:r>
        <w:t>ьная линейка, часы, динамометр.</w:t>
      </w:r>
    </w:p>
    <w:p w:rsidR="00AC6DD6" w:rsidRPr="00493DF2" w:rsidRDefault="00AC6DD6" w:rsidP="00AC6DD6">
      <w:pPr>
        <w:ind w:hanging="57"/>
        <w:rPr>
          <w:b/>
          <w:bCs/>
          <w:i/>
          <w:u w:val="single"/>
        </w:rPr>
      </w:pPr>
      <w:r w:rsidRPr="00FE6CF5">
        <w:rPr>
          <w:b/>
          <w:bCs/>
          <w:i/>
          <w:u w:val="single"/>
        </w:rPr>
        <w:t>Мол</w:t>
      </w:r>
      <w:r>
        <w:rPr>
          <w:b/>
          <w:bCs/>
          <w:i/>
          <w:u w:val="single"/>
        </w:rPr>
        <w:t>екулярная физика, термодинамика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Явления:</w:t>
      </w:r>
      <w:r w:rsidRPr="00FE6CF5">
        <w:t xml:space="preserve"> теплопередача, диффузия, нагревание и охлаждение вещества, переход вещества из одного агрегатного состояния в другое.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Понятия и величины:</w:t>
      </w:r>
      <w:r w:rsidRPr="00FE6CF5">
        <w:t xml:space="preserve"> температура, внутренняя энергия, количество теплоты, удельная теплоемкость, КПД тепловых двигателей, влажность воздуха.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Модели:</w:t>
      </w:r>
      <w:r w:rsidRPr="00FE6CF5">
        <w:t xml:space="preserve"> дискретность структуры газа, жидкости и твердого тела, хаотичность, непрерывность движения и взаимодействие частиц вещества; связь температуры с хаотическим движением частиц.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Законы:</w:t>
      </w:r>
      <w:r w:rsidRPr="00FE6CF5">
        <w:t xml:space="preserve"> сохранения энергии в тепловых процессах, необратимости процессов теплопередачи.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 xml:space="preserve">Методы: </w:t>
      </w:r>
      <w:r w:rsidRPr="00FE6CF5">
        <w:t>исследования тепловых явлений; измерения температуры вещества и влажности воздуха.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Задачи:</w:t>
      </w:r>
      <w:r w:rsidRPr="00FE6CF5">
        <w:t xml:space="preserve"> применение законов термодинамики и моделей строения вещества, давления и влажности воздуха.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</w:rPr>
        <w:t>Применения:</w:t>
      </w:r>
      <w:r w:rsidRPr="00FE6CF5">
        <w:t xml:space="preserve"> термометр, барометр, тепловые двигатели.</w:t>
      </w:r>
    </w:p>
    <w:p w:rsidR="00AC6DD6" w:rsidRPr="00FE6CF5" w:rsidRDefault="00AC6DD6" w:rsidP="00AC6DD6">
      <w:pPr>
        <w:ind w:firstLine="284"/>
        <w:jc w:val="both"/>
      </w:pPr>
    </w:p>
    <w:p w:rsidR="00AC6DD6" w:rsidRPr="00493DF2" w:rsidRDefault="00AC6DD6" w:rsidP="00AC6DD6">
      <w:pPr>
        <w:jc w:val="center"/>
        <w:rPr>
          <w:b/>
          <w:sz w:val="28"/>
          <w:szCs w:val="28"/>
        </w:rPr>
      </w:pPr>
      <w:r w:rsidRPr="00493DF2">
        <w:rPr>
          <w:b/>
          <w:sz w:val="28"/>
          <w:szCs w:val="28"/>
        </w:rPr>
        <w:t>ТРЕБОВАНИЯ К УРОВНЮ ПОДГОТОВКИ УЧАЩИХСЯ, ОКОНЧИВШИХ</w:t>
      </w:r>
      <w:r w:rsidRPr="00493DF2">
        <w:rPr>
          <w:b/>
          <w:noProof/>
          <w:sz w:val="28"/>
          <w:szCs w:val="28"/>
        </w:rPr>
        <w:t xml:space="preserve"> 8</w:t>
      </w:r>
      <w:r w:rsidRPr="00493DF2">
        <w:rPr>
          <w:b/>
          <w:sz w:val="28"/>
          <w:szCs w:val="28"/>
        </w:rPr>
        <w:t xml:space="preserve"> КЛАСС</w:t>
      </w:r>
    </w:p>
    <w:p w:rsidR="00AC6DD6" w:rsidRDefault="00AC6DD6" w:rsidP="00AC6DD6">
      <w:pPr>
        <w:ind w:firstLine="284"/>
        <w:jc w:val="both"/>
        <w:rPr>
          <w:b/>
          <w:noProof/>
        </w:rPr>
      </w:pPr>
    </w:p>
    <w:p w:rsidR="00AC6DD6" w:rsidRPr="00FE6CF5" w:rsidRDefault="00AC6DD6" w:rsidP="00AC6DD6">
      <w:pPr>
        <w:ind w:firstLine="284"/>
        <w:jc w:val="both"/>
        <w:rPr>
          <w:b/>
        </w:rPr>
      </w:pPr>
      <w:r w:rsidRPr="00FE6CF5">
        <w:rPr>
          <w:b/>
          <w:noProof/>
        </w:rPr>
        <w:t>1.</w:t>
      </w:r>
      <w:r w:rsidRPr="00FE6CF5">
        <w:rPr>
          <w:b/>
        </w:rPr>
        <w:t xml:space="preserve"> Владеть </w:t>
      </w:r>
      <w:r w:rsidRPr="00FE6CF5">
        <w:rPr>
          <w:b/>
          <w:bCs/>
        </w:rPr>
        <w:t>методами научного познания.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1.1.</w:t>
      </w:r>
      <w:r w:rsidRPr="00FE6CF5">
        <w:t xml:space="preserve"> Собирать установки для эксперимента по описанию, рисунку или схеме и проводить наблюдения изучаемых явлений.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1.2.</w:t>
      </w:r>
      <w:r w:rsidRPr="00FE6CF5">
        <w:t xml:space="preserve"> </w:t>
      </w:r>
      <w:proofErr w:type="gramStart"/>
      <w:r w:rsidRPr="00FE6CF5">
        <w:t>Измерять: температуру, силу (трения скольжения), расстояние, промежуток времени, период колебаний маятника.</w:t>
      </w:r>
      <w:proofErr w:type="gramEnd"/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1.3.</w:t>
      </w:r>
      <w:r w:rsidRPr="00FE6CF5">
        <w:t xml:space="preserve"> Представлять результаты измерений температуры тела в разные моменты времени при теплообмене в виде таблиц, графиков.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1.4.</w:t>
      </w:r>
      <w:r w:rsidRPr="00FE6CF5">
        <w:t xml:space="preserve"> Объяснять результаты наблюдений и экспериментов при испарении и плавлении вещества: испарение жидкости при любой температуре и ее охлаждение при испарении; постоянство температуры при плавлении кристаллических тел.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1.5.</w:t>
      </w:r>
      <w:r w:rsidRPr="00FE6CF5">
        <w:t xml:space="preserve"> Применять полученные в опыте результаты для предсказания значения величин, характеризующих ход физических явлений: положение тела при его движении под действием силы; значение температуры остывающей воды в заданный момент времени.</w:t>
      </w:r>
    </w:p>
    <w:p w:rsidR="00AC6DD6" w:rsidRPr="00FE6CF5" w:rsidRDefault="00AC6DD6" w:rsidP="00AC6DD6">
      <w:pPr>
        <w:ind w:firstLine="284"/>
        <w:jc w:val="both"/>
        <w:rPr>
          <w:b/>
          <w:bCs/>
        </w:rPr>
      </w:pPr>
      <w:r w:rsidRPr="00FE6CF5">
        <w:rPr>
          <w:b/>
          <w:noProof/>
        </w:rPr>
        <w:t>2.</w:t>
      </w:r>
      <w:r w:rsidRPr="00FE6CF5">
        <w:rPr>
          <w:b/>
        </w:rPr>
        <w:t xml:space="preserve"> Владеть</w:t>
      </w:r>
      <w:r w:rsidRPr="00FE6CF5">
        <w:rPr>
          <w:b/>
          <w:bCs/>
        </w:rPr>
        <w:t xml:space="preserve"> основными понятиями и законами физики.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2.1.</w:t>
      </w:r>
      <w:r w:rsidRPr="00FE6CF5">
        <w:t xml:space="preserve"> Формулировать физические законы и условия их применимости.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2.2.</w:t>
      </w:r>
      <w:r w:rsidRPr="00FE6CF5">
        <w:t xml:space="preserve"> Описывать изменения и преобразования энергии при анализе движения тел при наличии трения, колебаний нитяного и пружинного маятников, плавления и испарения вещества.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2.3.</w:t>
      </w:r>
      <w:r w:rsidRPr="00FE6CF5">
        <w:t xml:space="preserve"> Определять направление теплопередачи путем сравнения температур тел.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2.4.</w:t>
      </w:r>
      <w:r w:rsidRPr="00FE6CF5">
        <w:t xml:space="preserve"> Вычислять: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равнодействующую силу, используя второй закон Ньютона;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импульс тела, если известны скорость тела и его масса;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расстояние, на которое распространяется звук при заданной скорости;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кинетическую энергию тела при </w:t>
      </w:r>
      <w:proofErr w:type="gramStart"/>
      <w:r w:rsidRPr="00FE6CF5">
        <w:t>заданных</w:t>
      </w:r>
      <w:proofErr w:type="gramEnd"/>
      <w:r w:rsidRPr="00FE6CF5">
        <w:t xml:space="preserve"> массе и скорости;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потенциальную энергию взаимодействия тела с Землей и силу тяжести при заданной массе тела;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энергию, поглощаемую (выделяемую) при нагревании (охлаждении) тел.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2.5.</w:t>
      </w:r>
      <w:r w:rsidRPr="00FE6CF5">
        <w:t xml:space="preserve"> Объяснять реактивное движение.</w:t>
      </w:r>
    </w:p>
    <w:p w:rsidR="00AC6DD6" w:rsidRPr="00FE6CF5" w:rsidRDefault="00AC6DD6" w:rsidP="00AC6DD6">
      <w:pPr>
        <w:ind w:firstLine="284"/>
        <w:jc w:val="both"/>
        <w:rPr>
          <w:b/>
        </w:rPr>
      </w:pPr>
      <w:r w:rsidRPr="00FE6CF5">
        <w:rPr>
          <w:b/>
          <w:noProof/>
        </w:rPr>
        <w:t>3.</w:t>
      </w:r>
      <w:r w:rsidRPr="00FE6CF5">
        <w:rPr>
          <w:b/>
        </w:rPr>
        <w:t xml:space="preserve"> Воспринимать, перерабатывать и предъявлять учебную информацию в различных формах (словесной, образной, символической).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3.1.</w:t>
      </w:r>
      <w:r w:rsidRPr="00FE6CF5">
        <w:t xml:space="preserve"> Называть преобразования энергии в двигателях внутреннего сгорания.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3.2.</w:t>
      </w:r>
      <w:r w:rsidRPr="00FE6CF5">
        <w:t xml:space="preserve"> Приводить примеры: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зависимости скорости движения одного и того же тела, а также его траектории от выбора системы отсчета;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изменения скорости тел под действием силы,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проявления закона сохранения импульса в природе и технике;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  <w:noProof/>
        </w:rPr>
        <w:t>-</w:t>
      </w:r>
      <w:r w:rsidRPr="00FE6CF5">
        <w:t xml:space="preserve"> колебательных и волновых движений в природе и технике;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экологических последствий работы двигателей внутреннего сгорания, тепловых, атомных и гидроэлектростанций;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опытов, подтверждающих основные положения атомно-</w:t>
      </w:r>
      <w:proofErr w:type="spellStart"/>
      <w:r w:rsidRPr="00FE6CF5">
        <w:t>молеку</w:t>
      </w:r>
      <w:proofErr w:type="spellEnd"/>
      <w:r w:rsidRPr="00FE6CF5">
        <w:t>-</w:t>
      </w:r>
      <w:proofErr w:type="spellStart"/>
      <w:r w:rsidRPr="00FE6CF5">
        <w:t>лярного</w:t>
      </w:r>
      <w:proofErr w:type="spellEnd"/>
      <w:r w:rsidRPr="00FE6CF5">
        <w:t xml:space="preserve"> учения о строении вещества.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3.3.</w:t>
      </w:r>
      <w:r w:rsidRPr="00FE6CF5">
        <w:t xml:space="preserve"> Читать и пересказывать текст учебника. Выделять главную мысль в прочитанном тексте. Находить в прочитанном тексте ответы на поставленные вопросы. Конспектировать прочитанный текст.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3.4.</w:t>
      </w:r>
      <w:r w:rsidRPr="00FE6CF5">
        <w:t xml:space="preserve"> Определять: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промежуточные значения величин по таблицам результатов измерений и построенным графикам;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характер тепловых процессов: нагревание, охлаждение, плавление, кипение (по графикам изменения температуры тела со временем);</w:t>
      </w:r>
    </w:p>
    <w:p w:rsidR="00AC6DD6" w:rsidRPr="00FE6CF5" w:rsidRDefault="00AC6DD6" w:rsidP="00AC6DD6">
      <w:pPr>
        <w:tabs>
          <w:tab w:val="left" w:pos="701"/>
        </w:tabs>
        <w:ind w:firstLine="284"/>
        <w:jc w:val="both"/>
      </w:pPr>
      <w:r w:rsidRPr="00FE6CF5">
        <w:t xml:space="preserve">- период, амплитуду и частоту (по графикам колебаний). 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3.5.</w:t>
      </w:r>
      <w:r w:rsidRPr="00FE6CF5">
        <w:t xml:space="preserve"> Определять по графику зависимости: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noProof/>
        </w:rPr>
        <w:t>-</w:t>
      </w:r>
      <w:r w:rsidRPr="00FE6CF5">
        <w:t xml:space="preserve"> координату тела в данный момент времени;</w:t>
      </w:r>
    </w:p>
    <w:p w:rsidR="00AC6DD6" w:rsidRPr="00FE6CF5" w:rsidRDefault="00AC6DD6" w:rsidP="00AC6DD6">
      <w:pPr>
        <w:ind w:firstLine="284"/>
        <w:jc w:val="both"/>
      </w:pPr>
      <w:r w:rsidRPr="00FE6CF5">
        <w:rPr>
          <w:b/>
          <w:bCs/>
          <w:noProof/>
        </w:rPr>
        <w:t>-</w:t>
      </w:r>
      <w:r w:rsidRPr="00FE6CF5">
        <w:rPr>
          <w:b/>
          <w:bCs/>
        </w:rPr>
        <w:t xml:space="preserve"> </w:t>
      </w:r>
      <w:r w:rsidRPr="00FE6CF5">
        <w:t>промежутки времени,</w:t>
      </w:r>
      <w:r w:rsidRPr="00FE6CF5">
        <w:rPr>
          <w:b/>
          <w:bCs/>
        </w:rPr>
        <w:t xml:space="preserve"> </w:t>
      </w:r>
      <w:r w:rsidRPr="00FE6CF5">
        <w:t>в</w:t>
      </w:r>
      <w:r w:rsidRPr="00FE6CF5">
        <w:rPr>
          <w:b/>
          <w:bCs/>
        </w:rPr>
        <w:t xml:space="preserve"> </w:t>
      </w:r>
      <w:r w:rsidRPr="00FE6CF5">
        <w:t>течение которых тело двигалось с постоянной, увеличивающейся, уменьшающейся скоростью;</w:t>
      </w:r>
    </w:p>
    <w:p w:rsidR="00AC6DD6" w:rsidRPr="00FE6CF5" w:rsidRDefault="00AC6DD6" w:rsidP="00AC6DD6">
      <w:pPr>
        <w:tabs>
          <w:tab w:val="left" w:pos="701"/>
        </w:tabs>
        <w:ind w:firstLine="284"/>
        <w:jc w:val="both"/>
      </w:pPr>
      <w:r w:rsidRPr="00FE6CF5">
        <w:t>- промежутки времени действия силы.</w:t>
      </w: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b/>
          <w:i/>
          <w:iCs/>
        </w:rPr>
      </w:pPr>
    </w:p>
    <w:p w:rsidR="00167D3B" w:rsidRDefault="00167D3B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b/>
          <w:i/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b/>
          <w:i/>
          <w:iCs/>
        </w:rPr>
        <w:t>Способы решать следующие жизненно – практические задачи:</w:t>
      </w: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самостоятельно обретать и применять знания в различных ситуациях;</w:t>
      </w: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работать в группах, аргументировать и отстаивать свою точку зрения, уметь слушать других;</w:t>
      </w: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извлекать учебную информацию на основе сопоставленного анализа объектов;</w:t>
      </w: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AC6DD6" w:rsidRPr="0089241A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167D3B" w:rsidRDefault="00167D3B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167D3B" w:rsidRDefault="00167D3B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167D3B" w:rsidRDefault="00167D3B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C6DD6" w:rsidRDefault="00AC6DD6" w:rsidP="00AC6DD6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555796" w:rsidRPr="00555796" w:rsidRDefault="00555796" w:rsidP="00555796">
      <w:pPr>
        <w:pStyle w:val="a9"/>
        <w:ind w:left="1800" w:firstLine="0"/>
        <w:jc w:val="center"/>
        <w:rPr>
          <w:b/>
        </w:rPr>
      </w:pPr>
      <w:r w:rsidRPr="00555796">
        <w:rPr>
          <w:b/>
        </w:rPr>
        <w:t>КАЛЕНДАРНО-ТЕМАТИЧЕСКОЕ ПЛАНИРОВАНИЕ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891"/>
        <w:gridCol w:w="4500"/>
        <w:gridCol w:w="5040"/>
        <w:gridCol w:w="2520"/>
        <w:gridCol w:w="1800"/>
      </w:tblGrid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дата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№ урока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Тема урока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Содержание урока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демонстрация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Задание на дом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1/1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Повторение, </w:t>
            </w:r>
            <w:proofErr w:type="gramStart"/>
            <w:r w:rsidRPr="00AD48DB">
              <w:rPr>
                <w:sz w:val="20"/>
                <w:szCs w:val="20"/>
              </w:rPr>
              <w:t>изученного</w:t>
            </w:r>
            <w:proofErr w:type="gramEnd"/>
            <w:r w:rsidRPr="00AD48DB">
              <w:rPr>
                <w:sz w:val="20"/>
                <w:szCs w:val="20"/>
              </w:rPr>
              <w:t xml:space="preserve"> в 7 классе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9.09.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2/2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Повторение, </w:t>
            </w:r>
            <w:proofErr w:type="gramStart"/>
            <w:r w:rsidRPr="00AD48DB">
              <w:rPr>
                <w:sz w:val="20"/>
                <w:szCs w:val="20"/>
              </w:rPr>
              <w:t>изученного</w:t>
            </w:r>
            <w:proofErr w:type="gramEnd"/>
            <w:r w:rsidRPr="00AD48DB">
              <w:rPr>
                <w:sz w:val="20"/>
                <w:szCs w:val="20"/>
              </w:rPr>
              <w:t xml:space="preserve"> в 7 классе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FFFF"/>
                <w:sz w:val="20"/>
                <w:szCs w:val="20"/>
              </w:rPr>
            </w:pPr>
            <w:r>
              <w:rPr>
                <w:color w:val="00FFFF"/>
                <w:sz w:val="20"/>
                <w:szCs w:val="20"/>
              </w:rPr>
              <w:t>10.09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FFFF"/>
                <w:sz w:val="20"/>
                <w:szCs w:val="20"/>
              </w:rPr>
            </w:pPr>
            <w:r w:rsidRPr="00AD48DB">
              <w:rPr>
                <w:b/>
                <w:i/>
                <w:color w:val="00FFFF"/>
                <w:sz w:val="20"/>
                <w:szCs w:val="20"/>
              </w:rPr>
              <w:t>3/3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FFFF"/>
                <w:sz w:val="20"/>
                <w:szCs w:val="20"/>
              </w:rPr>
            </w:pPr>
            <w:r w:rsidRPr="00AD48DB">
              <w:rPr>
                <w:b/>
                <w:i/>
                <w:color w:val="00FFFF"/>
                <w:sz w:val="20"/>
                <w:szCs w:val="20"/>
              </w:rPr>
              <w:t>Нулевой срез</w:t>
            </w:r>
          </w:p>
        </w:tc>
      </w:tr>
      <w:tr w:rsidR="00AC6DD6" w:rsidRPr="00AD48DB" w:rsidTr="00DF1067">
        <w:tc>
          <w:tcPr>
            <w:tcW w:w="15660" w:type="dxa"/>
            <w:gridSpan w:val="6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КИНЕМАТИКА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4/1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Наука о движении тел.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Механическое движение. Системы отсчёта.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5/2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Ускорение.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Равноускоренное движение. Ускорение. Решение задач типа №9,11\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Движение тела с капельницей.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6/3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Скорость при равноускоренном движении.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Скорость тела. Графики скорости. Мгновенна скорость. Средняя скорость.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7/4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Путь при равноускоренном движении.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Расчёт пути при равноускоренном движении.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8/5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Решение задач. Отработка практических навыков.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1.10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9/6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Лабораторная работа №1 «Измерение ускорения тела при равноускоренном движении».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10/7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Движение по окружности.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Равномерное движение по окружности. Скорость, ускорение, период, частота.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Вращающийся диск. Опыт с тахометром.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5,6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8.10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11/8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Лабораторная работа №2 «Изучение движения конического маятника».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12/9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Диагностика и коррекция знаний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15.10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13/10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Контрольная работа по теме «Кинематика»</w:t>
            </w:r>
          </w:p>
        </w:tc>
      </w:tr>
      <w:tr w:rsidR="00AC6DD6" w:rsidRPr="00AD48DB" w:rsidTr="00DF1067">
        <w:tc>
          <w:tcPr>
            <w:tcW w:w="15660" w:type="dxa"/>
            <w:gridSpan w:val="6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ДИНАМИКА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14/1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Первый закон Ньютона.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Анализ контрольной работы. Доклад об Исааке Ньютоне. Первый закон Ньютона. Понятие изолированного тела. ИСО. Инерция.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7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15/2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Второй закон Ньютона.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Действие – причина изменения скорости. Сила – мера действия. Второй закон Ньютона. Равнодействующая сил.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8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16/3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Третий закон Ньютона.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Взаимодействие. Равенство действий. Третий закон Ньютона. Сила реакции опоры.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9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17/4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Решение задач. Отработка практических навыков.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11.11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18/5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Лабораторная работа № 3 «Измерение силы трения скольжения».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19/6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Импульс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Сила, необходимая для изменения скорости. Понятие импульса тела.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10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20/7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Закон сохранения импульса.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Формулировка и применение закона сохранения импульса.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11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21/8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Реактивное движение. Развитие ракетной техники.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Реактивное движение. Скорость ракет. История ракетостроения.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Рис. 20,22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12,13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22/9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Механическая энергия.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Механическая энергия. Единицы измерения. Виды энергии. Связь работы и энергии.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Рис. 27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14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23/10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Закон сохранения энергии.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Понятие полной энергии. Преобразование механической энергии.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15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24/11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Использование энергии воды и ветра.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Принцип использования энергии падающей воды. Ветряные двигатели. Приливные электростанции. Экологические проблемы.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16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25/12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Диагностика и коррекция знаний.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26/13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Контрольная работа по теме «Динамика».</w:t>
            </w:r>
          </w:p>
        </w:tc>
      </w:tr>
      <w:tr w:rsidR="00AC6DD6" w:rsidRPr="00AD48DB" w:rsidTr="00DF1067">
        <w:tc>
          <w:tcPr>
            <w:tcW w:w="15660" w:type="dxa"/>
            <w:gridSpan w:val="6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КОЛЕБАНИЯ И ВОЛНЫ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27/1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Механические колебания. Превращение энергии при колебаниях. Виды колебаний.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Понятие колебательного движения. </w:t>
            </w:r>
            <w:proofErr w:type="gramStart"/>
            <w:r w:rsidRPr="00AD48DB">
              <w:rPr>
                <w:sz w:val="20"/>
                <w:szCs w:val="20"/>
              </w:rPr>
              <w:t>Пружинный</w:t>
            </w:r>
            <w:proofErr w:type="gramEnd"/>
            <w:r w:rsidRPr="00AD48DB">
              <w:rPr>
                <w:sz w:val="20"/>
                <w:szCs w:val="20"/>
              </w:rPr>
              <w:t xml:space="preserve"> и нитяной маятники. Амплитуда, период, частота. Графики. Затухающие колебания, Свободные и вынужденные колебания. Период. Вибрационные машины.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Рис. 32,33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17-19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16.12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28/2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Лабораторная работа №4 «Изучение колебаний нитяного маятника».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29/3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Резонанс.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Определение резонанса. Резонанс в приборах. Технике и быту.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20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FFFF"/>
                <w:sz w:val="20"/>
                <w:szCs w:val="20"/>
              </w:rPr>
            </w:pPr>
            <w:r>
              <w:rPr>
                <w:color w:val="00FFFF"/>
                <w:sz w:val="20"/>
                <w:szCs w:val="20"/>
              </w:rPr>
              <w:t>23.12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FFFF"/>
                <w:sz w:val="20"/>
                <w:szCs w:val="20"/>
              </w:rPr>
            </w:pPr>
            <w:r w:rsidRPr="00AD48DB">
              <w:rPr>
                <w:b/>
                <w:i/>
                <w:color w:val="00FFFF"/>
                <w:sz w:val="20"/>
                <w:szCs w:val="20"/>
              </w:rPr>
              <w:t>30/4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FFFF"/>
                <w:sz w:val="20"/>
                <w:szCs w:val="20"/>
              </w:rPr>
            </w:pPr>
            <w:r w:rsidRPr="00AD48DB">
              <w:rPr>
                <w:b/>
                <w:i/>
                <w:color w:val="00FFFF"/>
                <w:sz w:val="20"/>
                <w:szCs w:val="20"/>
              </w:rPr>
              <w:t>Диагностика знаний за 1 полугодие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31/5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Механические волны. Скорость и длина волны.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Волны на поверхности жидкости. Упругие волны. Источник волн. Виды волн. 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21,22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32/6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Сейсмические волны.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Сейсмограф. Сейсмические волны. Землетрясения.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23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33/7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Звуковые волны.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Звуковая волна и её характеристика. Источники звуковых волн. Инфразвук. Ультразвук.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24,25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34/8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Громкость и высота звука.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Громкость. Интенсивность, рупор, фонограф. Высота звука. Реверберация. Эхо. 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Колебание струны.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26,27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35/8</w:t>
            </w:r>
          </w:p>
        </w:tc>
        <w:tc>
          <w:tcPr>
            <w:tcW w:w="12060" w:type="dxa"/>
            <w:gridSpan w:val="3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Решение задач. Отработка практических навыков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17-27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36/10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Диагностика и коррекция знаний.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27.01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37/11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Контрольная работа по теме «Колебания и волны».</w:t>
            </w:r>
          </w:p>
        </w:tc>
      </w:tr>
      <w:tr w:rsidR="00AC6DD6" w:rsidRPr="00AD48DB" w:rsidTr="00DF1067">
        <w:tc>
          <w:tcPr>
            <w:tcW w:w="15660" w:type="dxa"/>
            <w:gridSpan w:val="6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ВНУТРЕННЯЯ ЭНЕРГИЯ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38/1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Температура.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Примеры тепловых явлений. Понятие температуры. Термометр. Тепловое движение.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Устройство термометра.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28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39/2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Внутренняя энергия и способы её изменения.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Явление превращения механической энергии в </w:t>
            </w:r>
            <w:proofErr w:type="gramStart"/>
            <w:r w:rsidRPr="00AD48DB">
              <w:rPr>
                <w:sz w:val="20"/>
                <w:szCs w:val="20"/>
              </w:rPr>
              <w:t>тепловую</w:t>
            </w:r>
            <w:proofErr w:type="gramEnd"/>
            <w:r w:rsidRPr="00AD48DB">
              <w:rPr>
                <w:sz w:val="20"/>
                <w:szCs w:val="20"/>
              </w:rPr>
              <w:t>. Нагревание. Определение внутренней энергии. Связь температуры и внутренней энергию Способы изменения внутренней энергии. Теплообмен. Количество теплоты.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Рис. 60, 62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29, 30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40/3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Расчёт изменения внутренней энергии.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Изменение внутренней энергии. Знак изменения внутренней энергии. Знак количества теплоты.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33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41/4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Виды теплообмена.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Теплопроводность. Конвекция. Лучистый теплообмен.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31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42/5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Примеры теплообмена в природе и технике.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Ветры. Причина образования ветров. Тяга. Водяное отопление. Термос.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32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43/6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Расчёт количества теплоты при нагревании и охлаждении тела.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Зависимость количества теплоты от рода вещества. Понятие удельной теплоёмкости. Анализ таблицы 8. Вывод формулы количества теплоты.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34,35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44/7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Закон сохранения внутренней энергии. Уравнение теплового баланса.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Понятие изолированной системы. Закон сохранения энергии в замкнутой системе. Уравнение теплового баланса.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Устройство калориметра.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36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24.02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45/8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Лабораторная работа № 5 «Сравнение количества теплоты при смешивании воды разной температуры».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46/9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Решение задач, отработка практических навыков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3.03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47/10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Диагностика и коррекция знаний. Кратковременна контрольная работа.</w:t>
            </w:r>
          </w:p>
        </w:tc>
      </w:tr>
      <w:tr w:rsidR="00AC6DD6" w:rsidRPr="00AD48DB" w:rsidTr="00DF1067">
        <w:tc>
          <w:tcPr>
            <w:tcW w:w="15660" w:type="dxa"/>
            <w:gridSpan w:val="6"/>
            <w:shd w:val="clear" w:color="auto" w:fill="auto"/>
          </w:tcPr>
          <w:p w:rsidR="00AC6DD6" w:rsidRPr="00AD48DB" w:rsidRDefault="00AC6DD6" w:rsidP="00DF106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ИЗМЕНЕНИЕ АГРЕГАТНЫХ СОСТОЯНИЙ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48/1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Агрегатные состояния вещества.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Понятие агрегатного состояния вещества. Плавление. Кристаллизация. Парообразование. Конденсация. Сублимация. </w:t>
            </w:r>
            <w:proofErr w:type="spellStart"/>
            <w:r w:rsidRPr="00AD48DB">
              <w:rPr>
                <w:sz w:val="20"/>
                <w:szCs w:val="20"/>
              </w:rPr>
              <w:t>Дисублимация</w:t>
            </w:r>
            <w:proofErr w:type="spellEnd"/>
            <w:r w:rsidRPr="00AD48DB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37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49/2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Плавление и кристаллизация.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Температура плавления. Температура кристаллизации. Расход энергии при агрегатных превращениях.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38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50/3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Количество теплоты при плавлении и кристаллизации.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Преобразование энергии при плавлении. Температура плавления. Удельная теплота плавления. Количество теплоты плавления. Кристаллизация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39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51/4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Решение задач. Отработка практических навыков.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52/5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Испарение и конденсация.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Испарение. Механизм испарения. Условия протекания интенсивного испарения. Психрометр. Влажность воздуха.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Психрометр.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40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1.04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53/6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8000"/>
                <w:sz w:val="20"/>
                <w:szCs w:val="20"/>
              </w:rPr>
            </w:pPr>
            <w:r w:rsidRPr="00AD48DB">
              <w:rPr>
                <w:b/>
                <w:i/>
                <w:color w:val="008000"/>
                <w:sz w:val="20"/>
                <w:szCs w:val="20"/>
              </w:rPr>
              <w:t>Лабораторная работа №6 «Наблюдение за охлаждением воды при её испарении и определение влажности воздуха».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54/7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Кипение.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Кипение. Условия кипения. Температура кипения. Зависимость кипения от давления.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Закипание. Кипение.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41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55/8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Количество теплоты при парообразовании и конденсации.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Удельная теплота парообразования. Теплота парообразования и конденсации.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Рис. 84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42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56/9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Решение задач. Отработка практических навыков.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57/10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Количество теплоты, выделяющееся при сгорании топлива.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Понятие теплоты сгорания. Зависимость теплоты сгорания от рода топлива и его массы. Удельная теплота сгорания.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43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58/11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Тепловые двигатели.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Понятие теплового двигателя. Виды тепловых двигателей. КПД теплового двигателя. Изобретение теплового двигателя.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Модель теплового двигателя.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44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59/12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Изобретение автомобиля и паровоза.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Изобретение </w:t>
            </w:r>
            <w:proofErr w:type="spellStart"/>
            <w:r w:rsidRPr="00AD48DB">
              <w:rPr>
                <w:sz w:val="20"/>
                <w:szCs w:val="20"/>
              </w:rPr>
              <w:t>Ж.Кюньо</w:t>
            </w:r>
            <w:proofErr w:type="spellEnd"/>
            <w:r w:rsidRPr="00AD48DB">
              <w:rPr>
                <w:sz w:val="20"/>
                <w:szCs w:val="20"/>
              </w:rPr>
              <w:t>. Проблемы первых автомобилей. Изобретение паровоза. Электровозы  и тепловозы.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Модель паровой машины, турбины.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45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60/13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Двигатели внутреннего сгорания.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Изобретение ДВС. Четырёхтактные двигатели. Карбюраторные и дизельные двигатели.</w:t>
            </w: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Модель </w:t>
            </w:r>
            <w:proofErr w:type="spellStart"/>
            <w:r w:rsidRPr="00AD48DB">
              <w:rPr>
                <w:sz w:val="20"/>
                <w:szCs w:val="20"/>
              </w:rPr>
              <w:t>черырёхтактного</w:t>
            </w:r>
            <w:proofErr w:type="spellEnd"/>
            <w:r w:rsidRPr="00AD48DB">
              <w:rPr>
                <w:sz w:val="20"/>
                <w:szCs w:val="20"/>
              </w:rPr>
              <w:t xml:space="preserve"> двигателя.</w:t>
            </w: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46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29.04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61/14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AD48DB">
              <w:rPr>
                <w:b/>
                <w:i/>
                <w:color w:val="FF0000"/>
                <w:sz w:val="20"/>
                <w:szCs w:val="20"/>
              </w:rPr>
              <w:t>Контрольная работа по теме «Агрегатные состояния вещества»,</w:t>
            </w: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62/15 </w:t>
            </w:r>
          </w:p>
        </w:tc>
        <w:tc>
          <w:tcPr>
            <w:tcW w:w="45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04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C6DD6" w:rsidRPr="00AD48DB" w:rsidRDefault="00AC6DD6" w:rsidP="00DF1067">
            <w:pPr>
              <w:rPr>
                <w:sz w:val="20"/>
                <w:szCs w:val="20"/>
              </w:rPr>
            </w:pPr>
          </w:p>
        </w:tc>
      </w:tr>
      <w:tr w:rsidR="00AC6DD6" w:rsidRPr="00AD48DB" w:rsidTr="00DF1067">
        <w:tc>
          <w:tcPr>
            <w:tcW w:w="909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CCFF"/>
                <w:sz w:val="20"/>
                <w:szCs w:val="20"/>
              </w:rPr>
            </w:pPr>
            <w:r>
              <w:rPr>
                <w:b/>
                <w:i/>
                <w:color w:val="00CCFF"/>
                <w:sz w:val="20"/>
                <w:szCs w:val="20"/>
              </w:rPr>
              <w:t>6.05</w:t>
            </w:r>
          </w:p>
        </w:tc>
        <w:tc>
          <w:tcPr>
            <w:tcW w:w="891" w:type="dxa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CCFF"/>
                <w:sz w:val="20"/>
                <w:szCs w:val="20"/>
              </w:rPr>
            </w:pPr>
            <w:r w:rsidRPr="00AD48DB">
              <w:rPr>
                <w:b/>
                <w:i/>
                <w:color w:val="00CCFF"/>
                <w:sz w:val="20"/>
                <w:szCs w:val="20"/>
              </w:rPr>
              <w:t>63/16</w:t>
            </w:r>
          </w:p>
        </w:tc>
        <w:tc>
          <w:tcPr>
            <w:tcW w:w="13860" w:type="dxa"/>
            <w:gridSpan w:val="4"/>
            <w:shd w:val="clear" w:color="auto" w:fill="auto"/>
          </w:tcPr>
          <w:p w:rsidR="00AC6DD6" w:rsidRPr="00AD48DB" w:rsidRDefault="00AC6DD6" w:rsidP="00DF1067">
            <w:pPr>
              <w:rPr>
                <w:b/>
                <w:i/>
                <w:color w:val="00CCFF"/>
                <w:sz w:val="20"/>
                <w:szCs w:val="20"/>
              </w:rPr>
            </w:pPr>
            <w:r w:rsidRPr="00AD48DB">
              <w:rPr>
                <w:b/>
                <w:i/>
                <w:color w:val="00CCFF"/>
                <w:sz w:val="20"/>
                <w:szCs w:val="20"/>
              </w:rPr>
              <w:t>Диагностика знаний за 2 полугодие</w:t>
            </w:r>
          </w:p>
        </w:tc>
      </w:tr>
    </w:tbl>
    <w:p w:rsidR="00AC6DD6" w:rsidRPr="00FD1D1D" w:rsidRDefault="00AC6DD6" w:rsidP="00AC6DD6">
      <w:pPr>
        <w:rPr>
          <w:sz w:val="20"/>
          <w:szCs w:val="20"/>
        </w:rPr>
      </w:pPr>
    </w:p>
    <w:p w:rsidR="00AC6DD6" w:rsidRPr="00FD1D1D" w:rsidRDefault="00AC6DD6" w:rsidP="00AC6DD6">
      <w:pPr>
        <w:rPr>
          <w:sz w:val="20"/>
          <w:szCs w:val="20"/>
        </w:rPr>
      </w:pPr>
      <w:r>
        <w:rPr>
          <w:sz w:val="20"/>
          <w:szCs w:val="20"/>
        </w:rPr>
        <w:t>Резерв времени 5 часов</w:t>
      </w:r>
    </w:p>
    <w:p w:rsidR="00AC6DD6" w:rsidRPr="00FD1D1D" w:rsidRDefault="00AC6DD6" w:rsidP="00AC6DD6">
      <w:pPr>
        <w:rPr>
          <w:sz w:val="20"/>
          <w:szCs w:val="20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AC6DD6" w:rsidRDefault="00AC6DD6" w:rsidP="00AC6DD6">
      <w:pPr>
        <w:jc w:val="center"/>
        <w:rPr>
          <w:b/>
          <w:sz w:val="28"/>
          <w:szCs w:val="28"/>
        </w:rPr>
      </w:pPr>
    </w:p>
    <w:p w:rsidR="0081531F" w:rsidRDefault="0081531F"/>
    <w:p w:rsidR="00555796" w:rsidRDefault="00555796"/>
    <w:p w:rsidR="00555796" w:rsidRDefault="00555796"/>
    <w:p w:rsidR="00555796" w:rsidRDefault="00555796"/>
    <w:p w:rsidR="00555796" w:rsidRDefault="00555796"/>
    <w:p w:rsidR="00555796" w:rsidRDefault="00555796"/>
    <w:p w:rsidR="00555796" w:rsidRDefault="00555796"/>
    <w:p w:rsidR="00555796" w:rsidRDefault="00555796" w:rsidP="00555796">
      <w:pPr>
        <w:jc w:val="center"/>
        <w:rPr>
          <w:b/>
          <w:sz w:val="28"/>
          <w:szCs w:val="28"/>
        </w:rPr>
      </w:pPr>
      <w:r w:rsidRPr="00EA1233">
        <w:rPr>
          <w:b/>
          <w:sz w:val="28"/>
          <w:szCs w:val="28"/>
        </w:rPr>
        <w:t>Литература:</w:t>
      </w:r>
    </w:p>
    <w:p w:rsidR="00555796" w:rsidRDefault="00555796" w:rsidP="00555796">
      <w:pPr>
        <w:jc w:val="center"/>
        <w:rPr>
          <w:b/>
          <w:sz w:val="28"/>
          <w:szCs w:val="28"/>
        </w:rPr>
      </w:pPr>
    </w:p>
    <w:p w:rsidR="00555796" w:rsidRPr="00EA1233" w:rsidRDefault="00555796" w:rsidP="00555796">
      <w:pPr>
        <w:jc w:val="center"/>
        <w:rPr>
          <w:b/>
          <w:sz w:val="28"/>
          <w:szCs w:val="28"/>
        </w:rPr>
      </w:pPr>
    </w:p>
    <w:p w:rsidR="00555796" w:rsidRPr="006C0049" w:rsidRDefault="00555796" w:rsidP="00555796">
      <w:pPr>
        <w:numPr>
          <w:ilvl w:val="0"/>
          <w:numId w:val="13"/>
        </w:numPr>
      </w:pPr>
      <w:r w:rsidRPr="006C0049">
        <w:t>Громов С.В., Родина Н.А. Физика. Учебники для 7,8,9 классов общеобразовательных учреждений.</w:t>
      </w:r>
    </w:p>
    <w:p w:rsidR="00555796" w:rsidRPr="006C0049" w:rsidRDefault="00555796" w:rsidP="00555796">
      <w:pPr>
        <w:numPr>
          <w:ilvl w:val="0"/>
          <w:numId w:val="13"/>
        </w:numPr>
      </w:pPr>
      <w:proofErr w:type="spellStart"/>
      <w:r w:rsidRPr="006C0049">
        <w:t>Татьянкин</w:t>
      </w:r>
      <w:proofErr w:type="spellEnd"/>
      <w:r w:rsidRPr="006C0049">
        <w:t xml:space="preserve"> Б.А. Проектирование технологии обучения физики в 7,8,9 классах. ВОИПК и ПРО. Воронеж. 2002г.</w:t>
      </w:r>
    </w:p>
    <w:p w:rsidR="00555796" w:rsidRPr="006C0049" w:rsidRDefault="00555796" w:rsidP="00555796">
      <w:pPr>
        <w:numPr>
          <w:ilvl w:val="0"/>
          <w:numId w:val="13"/>
        </w:numPr>
      </w:pPr>
      <w:proofErr w:type="spellStart"/>
      <w:r w:rsidRPr="006C0049">
        <w:t>Лукашик</w:t>
      </w:r>
      <w:proofErr w:type="spellEnd"/>
      <w:r w:rsidRPr="006C0049">
        <w:t xml:space="preserve"> В.И. Сборник задач по физике. Москва. 2004г.</w:t>
      </w:r>
    </w:p>
    <w:p w:rsidR="00555796" w:rsidRPr="006C0049" w:rsidRDefault="00555796" w:rsidP="00555796">
      <w:pPr>
        <w:numPr>
          <w:ilvl w:val="0"/>
          <w:numId w:val="13"/>
        </w:numPr>
      </w:pPr>
      <w:proofErr w:type="spellStart"/>
      <w:r w:rsidRPr="006C0049">
        <w:t>Минькова</w:t>
      </w:r>
      <w:proofErr w:type="spellEnd"/>
      <w:r w:rsidRPr="006C0049">
        <w:t xml:space="preserve"> Р.Д., </w:t>
      </w:r>
      <w:proofErr w:type="spellStart"/>
      <w:r w:rsidRPr="006C0049">
        <w:t>Свиреденко</w:t>
      </w:r>
      <w:proofErr w:type="spellEnd"/>
      <w:r w:rsidRPr="006C0049">
        <w:t xml:space="preserve"> Л.К. Проверочные задания по физике в 7, 8 и 10 классах средней школы. Книга для учителя. Москва. 1992г.</w:t>
      </w:r>
    </w:p>
    <w:p w:rsidR="00555796" w:rsidRPr="006C0049" w:rsidRDefault="00555796" w:rsidP="00555796"/>
    <w:p w:rsidR="00555796" w:rsidRPr="00FD1D1D" w:rsidRDefault="00555796" w:rsidP="00555796">
      <w:pPr>
        <w:rPr>
          <w:sz w:val="20"/>
          <w:szCs w:val="20"/>
        </w:rPr>
      </w:pPr>
    </w:p>
    <w:p w:rsidR="00555796" w:rsidRPr="00FD1D1D" w:rsidRDefault="00555796" w:rsidP="00555796">
      <w:pPr>
        <w:rPr>
          <w:sz w:val="20"/>
          <w:szCs w:val="20"/>
        </w:rPr>
      </w:pPr>
    </w:p>
    <w:p w:rsidR="00555796" w:rsidRDefault="00555796" w:rsidP="00555796">
      <w:pPr>
        <w:ind w:firstLine="708"/>
        <w:jc w:val="both"/>
      </w:pPr>
    </w:p>
    <w:p w:rsidR="00555796" w:rsidRDefault="00555796" w:rsidP="00555796">
      <w:pPr>
        <w:ind w:firstLine="708"/>
        <w:jc w:val="both"/>
      </w:pPr>
    </w:p>
    <w:p w:rsidR="00555796" w:rsidRDefault="00555796" w:rsidP="00555796">
      <w:pPr>
        <w:ind w:firstLine="708"/>
        <w:jc w:val="both"/>
      </w:pPr>
    </w:p>
    <w:p w:rsidR="00555796" w:rsidRDefault="00555796" w:rsidP="00555796">
      <w:pPr>
        <w:ind w:firstLine="708"/>
        <w:jc w:val="both"/>
      </w:pPr>
    </w:p>
    <w:p w:rsidR="00555796" w:rsidRDefault="00555796">
      <w:bookmarkStart w:id="0" w:name="_GoBack"/>
      <w:bookmarkEnd w:id="0"/>
    </w:p>
    <w:sectPr w:rsidR="00555796" w:rsidSect="00AC6D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BC336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D"/>
    <w:multiLevelType w:val="multilevel"/>
    <w:tmpl w:val="2D22D662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045C97"/>
    <w:multiLevelType w:val="hybridMultilevel"/>
    <w:tmpl w:val="5F9EA0A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14360BC7"/>
    <w:multiLevelType w:val="hybridMultilevel"/>
    <w:tmpl w:val="E6B8D5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14F03"/>
    <w:multiLevelType w:val="singleLevel"/>
    <w:tmpl w:val="0000000D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5">
    <w:nsid w:val="298E77FC"/>
    <w:multiLevelType w:val="hybridMultilevel"/>
    <w:tmpl w:val="CD108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450FB"/>
    <w:multiLevelType w:val="hybridMultilevel"/>
    <w:tmpl w:val="EC5406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B738EC"/>
    <w:multiLevelType w:val="hybridMultilevel"/>
    <w:tmpl w:val="9056C362"/>
    <w:lvl w:ilvl="0" w:tplc="59382F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D722F1"/>
    <w:multiLevelType w:val="hybridMultilevel"/>
    <w:tmpl w:val="8168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518B7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AF5190E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A14DF"/>
    <w:multiLevelType w:val="hybridMultilevel"/>
    <w:tmpl w:val="D76E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616674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43B2760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53804D5"/>
    <w:multiLevelType w:val="hybridMultilevel"/>
    <w:tmpl w:val="B37C4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57C14B3"/>
    <w:multiLevelType w:val="singleLevel"/>
    <w:tmpl w:val="1908953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9">
    <w:nsid w:val="6AE34DD0"/>
    <w:multiLevelType w:val="singleLevel"/>
    <w:tmpl w:val="1908953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20">
    <w:nsid w:val="6FDB77A3"/>
    <w:multiLevelType w:val="hybridMultilevel"/>
    <w:tmpl w:val="3B848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619E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FA5C7E"/>
    <w:multiLevelType w:val="singleLevel"/>
    <w:tmpl w:val="1908953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9"/>
  </w:num>
  <w:num w:numId="9">
    <w:abstractNumId w:val="18"/>
  </w:num>
  <w:num w:numId="10">
    <w:abstractNumId w:val="2"/>
  </w:num>
  <w:num w:numId="11">
    <w:abstractNumId w:val="1"/>
  </w:num>
  <w:num w:numId="12">
    <w:abstractNumId w:val="4"/>
  </w:num>
  <w:num w:numId="13">
    <w:abstractNumId w:val="13"/>
  </w:num>
  <w:num w:numId="14">
    <w:abstractNumId w:val="11"/>
  </w:num>
  <w:num w:numId="15">
    <w:abstractNumId w:val="10"/>
  </w:num>
  <w:num w:numId="16">
    <w:abstractNumId w:val="15"/>
  </w:num>
  <w:num w:numId="17">
    <w:abstractNumId w:val="7"/>
  </w:num>
  <w:num w:numId="18">
    <w:abstractNumId w:val="14"/>
  </w:num>
  <w:num w:numId="19">
    <w:abstractNumId w:val="6"/>
  </w:num>
  <w:num w:numId="20">
    <w:abstractNumId w:val="17"/>
  </w:num>
  <w:num w:numId="21">
    <w:abstractNumId w:val="5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92"/>
    <w:rsid w:val="00167D3B"/>
    <w:rsid w:val="00555796"/>
    <w:rsid w:val="00814A68"/>
    <w:rsid w:val="0081531F"/>
    <w:rsid w:val="00826892"/>
    <w:rsid w:val="00AC6DD6"/>
    <w:rsid w:val="00D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D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C6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C6D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D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6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C6DD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nhideWhenUsed/>
    <w:rsid w:val="00AC6D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6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C6DD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C6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D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uiPriority w:val="99"/>
    <w:semiHidden/>
    <w:unhideWhenUsed/>
    <w:rsid w:val="00AC6DD6"/>
    <w:pPr>
      <w:ind w:left="57" w:right="57" w:firstLine="720"/>
      <w:jc w:val="both"/>
    </w:pPr>
    <w:rPr>
      <w:szCs w:val="20"/>
    </w:rPr>
  </w:style>
  <w:style w:type="paragraph" w:styleId="a9">
    <w:name w:val="List Paragraph"/>
    <w:basedOn w:val="a"/>
    <w:qFormat/>
    <w:rsid w:val="00AC6DD6"/>
    <w:pPr>
      <w:autoSpaceDE w:val="0"/>
      <w:autoSpaceDN w:val="0"/>
      <w:adjustRightInd w:val="0"/>
      <w:spacing w:before="120" w:line="360" w:lineRule="auto"/>
      <w:ind w:firstLine="600"/>
      <w:contextualSpacing/>
    </w:pPr>
    <w:rPr>
      <w:iCs/>
    </w:rPr>
  </w:style>
  <w:style w:type="table" w:styleId="aa">
    <w:name w:val="Table Grid"/>
    <w:basedOn w:val="a1"/>
    <w:rsid w:val="00AC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AC6DD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C6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AC6DD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AC6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C6D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C6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AC6DD6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AC6D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Normal (Web)"/>
    <w:basedOn w:val="a"/>
    <w:rsid w:val="00AC6DD6"/>
    <w:pPr>
      <w:spacing w:before="100" w:beforeAutospacing="1" w:after="100" w:afterAutospacing="1"/>
    </w:pPr>
  </w:style>
  <w:style w:type="character" w:styleId="af2">
    <w:name w:val="Hyperlink"/>
    <w:basedOn w:val="a0"/>
    <w:rsid w:val="00AC6DD6"/>
    <w:rPr>
      <w:color w:val="0000FF"/>
      <w:u w:val="single"/>
    </w:rPr>
  </w:style>
  <w:style w:type="character" w:styleId="af3">
    <w:name w:val="page number"/>
    <w:basedOn w:val="a0"/>
    <w:rsid w:val="00AC6DD6"/>
  </w:style>
  <w:style w:type="character" w:customStyle="1" w:styleId="apple-style-span">
    <w:name w:val="apple-style-span"/>
    <w:basedOn w:val="a0"/>
    <w:rsid w:val="00AC6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D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C6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C6D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D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6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C6DD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nhideWhenUsed/>
    <w:rsid w:val="00AC6D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6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C6DD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C6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D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uiPriority w:val="99"/>
    <w:semiHidden/>
    <w:unhideWhenUsed/>
    <w:rsid w:val="00AC6DD6"/>
    <w:pPr>
      <w:ind w:left="57" w:right="57" w:firstLine="720"/>
      <w:jc w:val="both"/>
    </w:pPr>
    <w:rPr>
      <w:szCs w:val="20"/>
    </w:rPr>
  </w:style>
  <w:style w:type="paragraph" w:styleId="a9">
    <w:name w:val="List Paragraph"/>
    <w:basedOn w:val="a"/>
    <w:qFormat/>
    <w:rsid w:val="00AC6DD6"/>
    <w:pPr>
      <w:autoSpaceDE w:val="0"/>
      <w:autoSpaceDN w:val="0"/>
      <w:adjustRightInd w:val="0"/>
      <w:spacing w:before="120" w:line="360" w:lineRule="auto"/>
      <w:ind w:firstLine="600"/>
      <w:contextualSpacing/>
    </w:pPr>
    <w:rPr>
      <w:iCs/>
    </w:rPr>
  </w:style>
  <w:style w:type="table" w:styleId="aa">
    <w:name w:val="Table Grid"/>
    <w:basedOn w:val="a1"/>
    <w:rsid w:val="00AC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AC6DD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C6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AC6DD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AC6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C6D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C6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AC6DD6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AC6D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Normal (Web)"/>
    <w:basedOn w:val="a"/>
    <w:rsid w:val="00AC6DD6"/>
    <w:pPr>
      <w:spacing w:before="100" w:beforeAutospacing="1" w:after="100" w:afterAutospacing="1"/>
    </w:pPr>
  </w:style>
  <w:style w:type="character" w:styleId="af2">
    <w:name w:val="Hyperlink"/>
    <w:basedOn w:val="a0"/>
    <w:rsid w:val="00AC6DD6"/>
    <w:rPr>
      <w:color w:val="0000FF"/>
      <w:u w:val="single"/>
    </w:rPr>
  </w:style>
  <w:style w:type="character" w:styleId="af3">
    <w:name w:val="page number"/>
    <w:basedOn w:val="a0"/>
    <w:rsid w:val="00AC6DD6"/>
  </w:style>
  <w:style w:type="character" w:customStyle="1" w:styleId="apple-style-span">
    <w:name w:val="apple-style-span"/>
    <w:basedOn w:val="a0"/>
    <w:rsid w:val="00AC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3697</Words>
  <Characters>21074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Учебно-тематический план  8 класс</vt:lpstr>
      <vt:lpstr>    Механика</vt:lpstr>
    </vt:vector>
  </TitlesOfParts>
  <Company/>
  <LinksUpToDate>false</LinksUpToDate>
  <CharactersWithSpaces>24722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2014-09-20T12:57:00Z</cp:lastPrinted>
  <dcterms:created xsi:type="dcterms:W3CDTF">2014-09-20T12:17:00Z</dcterms:created>
  <dcterms:modified xsi:type="dcterms:W3CDTF">2014-09-20T12:58:00Z</dcterms:modified>
</cp:coreProperties>
</file>