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78" w:rsidRDefault="00707878" w:rsidP="00D56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878" w:rsidRDefault="00707878" w:rsidP="00D56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878" w:rsidRDefault="00707878" w:rsidP="00D56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878" w:rsidRDefault="00707878" w:rsidP="00D56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878" w:rsidRPr="00236C0F" w:rsidRDefault="00707878" w:rsidP="00707878">
      <w:pPr>
        <w:pStyle w:val="af2"/>
        <w:jc w:val="center"/>
        <w:rPr>
          <w:b/>
          <w:sz w:val="22"/>
          <w:szCs w:val="22"/>
          <w:lang w:eastAsia="en-US"/>
        </w:rPr>
      </w:pPr>
      <w:r w:rsidRPr="00236C0F">
        <w:rPr>
          <w:b/>
          <w:sz w:val="22"/>
          <w:szCs w:val="22"/>
          <w:lang w:eastAsia="en-US"/>
        </w:rPr>
        <w:t>Филиал МАОУ «</w:t>
      </w:r>
      <w:proofErr w:type="spellStart"/>
      <w:r w:rsidRPr="00236C0F">
        <w:rPr>
          <w:b/>
          <w:sz w:val="22"/>
          <w:szCs w:val="22"/>
          <w:lang w:eastAsia="en-US"/>
        </w:rPr>
        <w:t>Новоатьяловская</w:t>
      </w:r>
      <w:proofErr w:type="spellEnd"/>
      <w:r w:rsidRPr="00236C0F">
        <w:rPr>
          <w:b/>
          <w:sz w:val="22"/>
          <w:szCs w:val="22"/>
          <w:lang w:eastAsia="en-US"/>
        </w:rPr>
        <w:t xml:space="preserve"> СОШ»</w:t>
      </w:r>
    </w:p>
    <w:p w:rsidR="00707878" w:rsidRPr="00236C0F" w:rsidRDefault="00707878" w:rsidP="00707878">
      <w:pPr>
        <w:pStyle w:val="af2"/>
        <w:ind w:left="-709"/>
        <w:jc w:val="center"/>
        <w:rPr>
          <w:b/>
          <w:sz w:val="22"/>
          <w:szCs w:val="22"/>
          <w:u w:val="single"/>
          <w:lang w:eastAsia="en-US"/>
        </w:rPr>
      </w:pPr>
      <w:r w:rsidRPr="00236C0F">
        <w:rPr>
          <w:b/>
          <w:sz w:val="22"/>
          <w:szCs w:val="22"/>
          <w:u w:val="single"/>
          <w:lang w:eastAsia="en-US"/>
        </w:rPr>
        <w:t>«Ивановская средняя общеобразовательная школа»</w:t>
      </w:r>
    </w:p>
    <w:p w:rsidR="00707878" w:rsidRPr="00236C0F" w:rsidRDefault="00707878" w:rsidP="00707878">
      <w:pPr>
        <w:ind w:left="-709" w:right="-143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Юридический адрес: ул. Школьная, д. 20, с. </w:t>
      </w:r>
      <w:proofErr w:type="spellStart"/>
      <w:r w:rsidRPr="00236C0F">
        <w:rPr>
          <w:rFonts w:ascii="Times New Roman" w:hAnsi="Times New Roman" w:cs="Times New Roman"/>
        </w:rPr>
        <w:t>Новоатьялово</w:t>
      </w:r>
      <w:proofErr w:type="spellEnd"/>
      <w:r w:rsidRPr="00236C0F">
        <w:rPr>
          <w:rFonts w:ascii="Times New Roman" w:hAnsi="Times New Roman" w:cs="Times New Roman"/>
        </w:rPr>
        <w:t xml:space="preserve">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</w:t>
      </w:r>
      <w:proofErr w:type="spellStart"/>
      <w:r w:rsidRPr="00236C0F">
        <w:rPr>
          <w:rFonts w:ascii="Times New Roman" w:hAnsi="Times New Roman" w:cs="Times New Roman"/>
        </w:rPr>
        <w:t>обл</w:t>
      </w:r>
      <w:proofErr w:type="spellEnd"/>
      <w:r w:rsidRPr="00236C0F">
        <w:rPr>
          <w:rFonts w:ascii="Times New Roman" w:hAnsi="Times New Roman" w:cs="Times New Roman"/>
        </w:rPr>
        <w:t>, 627050</w:t>
      </w:r>
    </w:p>
    <w:p w:rsidR="00707878" w:rsidRPr="00236C0F" w:rsidRDefault="00707878" w:rsidP="00707878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тел./факс 8 (34535) 34-1-</w:t>
      </w:r>
      <w:proofErr w:type="gramStart"/>
      <w:r w:rsidRPr="00236C0F">
        <w:rPr>
          <w:rFonts w:ascii="Times New Roman" w:hAnsi="Times New Roman" w:cs="Times New Roman"/>
        </w:rPr>
        <w:t xml:space="preserve">60, 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proofErr w:type="gramEnd"/>
      <w:r w:rsidRPr="00236C0F">
        <w:rPr>
          <w:rFonts w:ascii="Times New Roman" w:hAnsi="Times New Roman" w:cs="Times New Roman"/>
          <w:lang w:val="tt-RU"/>
        </w:rPr>
        <w:t xml:space="preserve">: </w:t>
      </w:r>
      <w:r w:rsidR="00DB2004">
        <w:fldChar w:fldCharType="begin"/>
      </w:r>
      <w:r w:rsidR="00DB2004">
        <w:instrText xml:space="preserve"> HYPERLINK "mailto:novoat_school@inbox.ru" </w:instrText>
      </w:r>
      <w:r w:rsidR="00DB2004">
        <w:fldChar w:fldCharType="separate"/>
      </w:r>
      <w:r w:rsidRPr="00236C0F">
        <w:rPr>
          <w:rStyle w:val="af0"/>
          <w:lang w:val="en-US"/>
        </w:rPr>
        <w:t>novoat</w:t>
      </w:r>
      <w:r w:rsidRPr="00236C0F">
        <w:rPr>
          <w:rStyle w:val="af0"/>
        </w:rPr>
        <w:t>_</w:t>
      </w:r>
      <w:r w:rsidRPr="00236C0F">
        <w:rPr>
          <w:rStyle w:val="af0"/>
          <w:lang w:val="en-US"/>
        </w:rPr>
        <w:t>school</w:t>
      </w:r>
      <w:r w:rsidRPr="00236C0F">
        <w:rPr>
          <w:rStyle w:val="af0"/>
        </w:rPr>
        <w:t>@</w:t>
      </w:r>
      <w:r w:rsidRPr="00236C0F">
        <w:rPr>
          <w:rStyle w:val="af0"/>
          <w:lang w:val="en-US"/>
        </w:rPr>
        <w:t>inbox</w:t>
      </w:r>
      <w:r w:rsidRPr="00236C0F">
        <w:rPr>
          <w:rStyle w:val="af0"/>
        </w:rPr>
        <w:t>.</w:t>
      </w:r>
      <w:proofErr w:type="spellStart"/>
      <w:r w:rsidRPr="00236C0F">
        <w:rPr>
          <w:rStyle w:val="af0"/>
          <w:lang w:val="en-US"/>
        </w:rPr>
        <w:t>ru</w:t>
      </w:r>
      <w:proofErr w:type="spellEnd"/>
      <w:r w:rsidR="00DB2004">
        <w:rPr>
          <w:rStyle w:val="af0"/>
          <w:lang w:val="en-US"/>
        </w:rPr>
        <w:fldChar w:fldCharType="end"/>
      </w:r>
    </w:p>
    <w:p w:rsidR="00707878" w:rsidRPr="00236C0F" w:rsidRDefault="00707878" w:rsidP="00707878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обл., 627048</w:t>
      </w:r>
    </w:p>
    <w:p w:rsidR="00707878" w:rsidRPr="00236C0F" w:rsidRDefault="00707878" w:rsidP="00707878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Тел./факс 8 (34535) 92-1-31/92-1-30,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r w:rsidRPr="00236C0F">
        <w:rPr>
          <w:rFonts w:ascii="Times New Roman" w:hAnsi="Times New Roman" w:cs="Times New Roman"/>
          <w:lang w:val="tt-RU"/>
        </w:rPr>
        <w:t xml:space="preserve">: </w:t>
      </w:r>
      <w:r w:rsidR="00DB2004">
        <w:fldChar w:fldCharType="begin"/>
      </w:r>
      <w:r w:rsidR="00DB2004">
        <w:instrText xml:space="preserve"> HYPERLINK "mailto:ivanovka51@mail.ru" </w:instrText>
      </w:r>
      <w:r w:rsidR="00DB2004">
        <w:fldChar w:fldCharType="separate"/>
      </w:r>
      <w:r w:rsidRPr="00236C0F">
        <w:rPr>
          <w:rStyle w:val="af0"/>
          <w:lang w:val="en-US"/>
        </w:rPr>
        <w:t>ivanovka</w:t>
      </w:r>
      <w:r w:rsidRPr="00236C0F">
        <w:rPr>
          <w:rStyle w:val="af0"/>
        </w:rPr>
        <w:t>51@</w:t>
      </w:r>
      <w:r w:rsidRPr="00236C0F">
        <w:rPr>
          <w:rStyle w:val="af0"/>
          <w:lang w:val="en-US"/>
        </w:rPr>
        <w:t>mail</w:t>
      </w:r>
      <w:r w:rsidRPr="00236C0F">
        <w:rPr>
          <w:rStyle w:val="af0"/>
        </w:rPr>
        <w:t>.</w:t>
      </w:r>
      <w:proofErr w:type="spellStart"/>
      <w:r w:rsidRPr="00236C0F">
        <w:rPr>
          <w:rStyle w:val="af0"/>
          <w:lang w:val="en-US"/>
        </w:rPr>
        <w:t>ru</w:t>
      </w:r>
      <w:proofErr w:type="spellEnd"/>
      <w:r w:rsidR="00DB2004">
        <w:rPr>
          <w:rStyle w:val="af0"/>
          <w:lang w:val="en-US"/>
        </w:rPr>
        <w:fldChar w:fldCharType="end"/>
      </w:r>
    </w:p>
    <w:p w:rsidR="00707878" w:rsidRPr="00236C0F" w:rsidRDefault="00707878" w:rsidP="00707878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ОКПО 45782046, ОГРН 1027201465741, ИНН/КПП 7228005312/720701001</w:t>
      </w:r>
    </w:p>
    <w:p w:rsidR="00707878" w:rsidRDefault="00707878" w:rsidP="00707878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236C0F">
        <w:rPr>
          <w:rFonts w:ascii="Times New Roman" w:eastAsia="Calibri" w:hAnsi="Times New Roman" w:cs="Times New Roman"/>
          <w:b/>
        </w:rPr>
        <w:t>РАБОЧАЯ ПРОГРАММА</w:t>
      </w:r>
    </w:p>
    <w:p w:rsidR="00707878" w:rsidRPr="005B2CEC" w:rsidRDefault="00707878" w:rsidP="00707878"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u w:val="single"/>
        </w:rPr>
        <w:t>Английский язык</w:t>
      </w:r>
    </w:p>
    <w:p w:rsidR="00707878" w:rsidRPr="00236C0F" w:rsidRDefault="00707878" w:rsidP="00707878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236C0F">
        <w:rPr>
          <w:rFonts w:ascii="Times New Roman" w:eastAsia="Calibri" w:hAnsi="Times New Roman" w:cs="Times New Roman"/>
          <w:b/>
          <w:u w:val="single"/>
        </w:rPr>
        <w:t>Д</w:t>
      </w:r>
      <w:r>
        <w:rPr>
          <w:rFonts w:ascii="Times New Roman" w:eastAsia="Calibri" w:hAnsi="Times New Roman" w:cs="Times New Roman"/>
          <w:b/>
          <w:u w:val="single"/>
        </w:rPr>
        <w:t>ля 7</w:t>
      </w:r>
      <w:r w:rsidRPr="00236C0F">
        <w:rPr>
          <w:rFonts w:ascii="Times New Roman" w:eastAsia="Calibri" w:hAnsi="Times New Roman" w:cs="Times New Roman"/>
          <w:b/>
          <w:u w:val="single"/>
        </w:rPr>
        <w:t xml:space="preserve"> класса</w:t>
      </w:r>
    </w:p>
    <w:p w:rsidR="00707878" w:rsidRPr="00236C0F" w:rsidRDefault="00707878" w:rsidP="00707878">
      <w:pPr>
        <w:rPr>
          <w:rFonts w:ascii="Times New Roman" w:eastAsia="Calibri" w:hAnsi="Times New Roman" w:cs="Times New Roman"/>
          <w:i/>
        </w:rPr>
      </w:pPr>
    </w:p>
    <w:p w:rsidR="00516687" w:rsidRDefault="00516687" w:rsidP="00707878">
      <w:pPr>
        <w:jc w:val="right"/>
        <w:rPr>
          <w:rFonts w:ascii="Times New Roman" w:eastAsia="Calibri" w:hAnsi="Times New Roman" w:cs="Times New Roman"/>
        </w:rPr>
      </w:pPr>
    </w:p>
    <w:p w:rsidR="00516687" w:rsidRDefault="00516687" w:rsidP="00707878">
      <w:pPr>
        <w:jc w:val="right"/>
        <w:rPr>
          <w:rFonts w:ascii="Times New Roman" w:eastAsia="Calibri" w:hAnsi="Times New Roman" w:cs="Times New Roman"/>
        </w:rPr>
      </w:pPr>
    </w:p>
    <w:p w:rsidR="00516687" w:rsidRDefault="00516687" w:rsidP="00707878">
      <w:pPr>
        <w:jc w:val="right"/>
        <w:rPr>
          <w:rFonts w:ascii="Times New Roman" w:eastAsia="Calibri" w:hAnsi="Times New Roman" w:cs="Times New Roman"/>
        </w:rPr>
      </w:pPr>
    </w:p>
    <w:p w:rsidR="00516687" w:rsidRDefault="00516687" w:rsidP="00707878">
      <w:pPr>
        <w:jc w:val="right"/>
        <w:rPr>
          <w:rFonts w:ascii="Times New Roman" w:eastAsia="Calibri" w:hAnsi="Times New Roman" w:cs="Times New Roman"/>
        </w:rPr>
      </w:pPr>
    </w:p>
    <w:p w:rsidR="00516687" w:rsidRDefault="00516687" w:rsidP="00707878">
      <w:pPr>
        <w:jc w:val="right"/>
        <w:rPr>
          <w:rFonts w:ascii="Times New Roman" w:eastAsia="Calibri" w:hAnsi="Times New Roman" w:cs="Times New Roman"/>
        </w:rPr>
      </w:pPr>
    </w:p>
    <w:p w:rsidR="00707878" w:rsidRPr="00236C0F" w:rsidRDefault="00707878" w:rsidP="00707878">
      <w:pPr>
        <w:jc w:val="right"/>
        <w:rPr>
          <w:rFonts w:ascii="Times New Roman" w:eastAsia="Calibri" w:hAnsi="Times New Roman" w:cs="Times New Roman"/>
        </w:rPr>
      </w:pPr>
      <w:r w:rsidRPr="00236C0F">
        <w:rPr>
          <w:rFonts w:ascii="Times New Roman" w:eastAsia="Calibri" w:hAnsi="Times New Roman" w:cs="Times New Roman"/>
        </w:rPr>
        <w:t xml:space="preserve"> </w:t>
      </w:r>
      <w:proofErr w:type="gramStart"/>
      <w:r w:rsidRPr="00236C0F">
        <w:rPr>
          <w:rFonts w:ascii="Times New Roman" w:eastAsia="Calibri" w:hAnsi="Times New Roman" w:cs="Times New Roman"/>
        </w:rPr>
        <w:t>Составитель :</w:t>
      </w:r>
      <w:proofErr w:type="gramEnd"/>
      <w:r w:rsidRPr="00236C0F">
        <w:rPr>
          <w:rFonts w:ascii="Times New Roman" w:eastAsia="Calibri" w:hAnsi="Times New Roman" w:cs="Times New Roman"/>
        </w:rPr>
        <w:t xml:space="preserve"> учитель</w:t>
      </w:r>
    </w:p>
    <w:p w:rsidR="00707878" w:rsidRDefault="00707878" w:rsidP="00707878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Английского языка</w:t>
      </w:r>
    </w:p>
    <w:p w:rsidR="00707878" w:rsidRDefault="00707878" w:rsidP="00707878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Устинова Н.М.</w:t>
      </w:r>
    </w:p>
    <w:p w:rsidR="00707878" w:rsidRPr="00236C0F" w:rsidRDefault="00707878" w:rsidP="00707878">
      <w:pPr>
        <w:jc w:val="center"/>
        <w:rPr>
          <w:rFonts w:ascii="Times New Roman" w:eastAsia="Calibri" w:hAnsi="Times New Roman" w:cs="Times New Roman"/>
        </w:rPr>
      </w:pPr>
    </w:p>
    <w:p w:rsidR="00707878" w:rsidRDefault="00707878" w:rsidP="00D56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878" w:rsidRDefault="00707878" w:rsidP="00D56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878" w:rsidRPr="004C584D" w:rsidRDefault="00707878" w:rsidP="00707878">
      <w:pPr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87" w:rsidRPr="004C584D" w:rsidRDefault="00516687" w:rsidP="00516687">
      <w:pPr>
        <w:pStyle w:val="ac"/>
        <w:numPr>
          <w:ilvl w:val="0"/>
          <w:numId w:val="46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Планируемые предметные результаты</w:t>
      </w:r>
    </w:p>
    <w:p w:rsidR="00516687" w:rsidRPr="004C584D" w:rsidRDefault="00516687" w:rsidP="00516687">
      <w:pPr>
        <w:pStyle w:val="ac"/>
        <w:ind w:left="1080"/>
        <w:rPr>
          <w:b/>
          <w:sz w:val="20"/>
          <w:szCs w:val="20"/>
        </w:rPr>
      </w:pPr>
    </w:p>
    <w:p w:rsidR="00516687" w:rsidRPr="004C584D" w:rsidRDefault="00516687" w:rsidP="00516687">
      <w:pPr>
        <w:widowControl w:val="0"/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В результате изучения английского языка ученик должен</w:t>
      </w:r>
    </w:p>
    <w:p w:rsidR="00516687" w:rsidRPr="004C584D" w:rsidRDefault="00516687" w:rsidP="00516687">
      <w:pPr>
        <w:widowControl w:val="0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C584D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Ученик научиться:</w:t>
      </w:r>
    </w:p>
    <w:p w:rsidR="00516687" w:rsidRPr="004C584D" w:rsidRDefault="00516687" w:rsidP="00516687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основным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значениям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516687" w:rsidRPr="004C584D" w:rsidRDefault="00516687" w:rsidP="00516687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особенностям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516687" w:rsidRPr="004C584D" w:rsidRDefault="00516687" w:rsidP="00516687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признакам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изученных грамматических явлений :видовременных форм глаголов, модальных глаголов, артиклей, существительных, степеней сравнения прилагательных, местоимений, числительных, предлогов);</w:t>
      </w:r>
    </w:p>
    <w:p w:rsidR="00516687" w:rsidRPr="004C584D" w:rsidRDefault="00516687" w:rsidP="00516687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основным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нормам речевого этикета (реплики-клише, наиболее распространенная оценочная лексика), принятые в стране изучаемого языка;</w:t>
      </w:r>
    </w:p>
    <w:p w:rsidR="00516687" w:rsidRPr="004C584D" w:rsidRDefault="00516687" w:rsidP="00516687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владеть  иностранными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516687" w:rsidRPr="004C584D" w:rsidRDefault="00516687" w:rsidP="0051668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правилам  поведения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опасных жизненных ситуациях;</w:t>
      </w:r>
    </w:p>
    <w:p w:rsidR="00516687" w:rsidRPr="004C584D" w:rsidRDefault="00516687" w:rsidP="0051668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правилам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безопасности при использовании как традиционных, так и новых технологий познавательной, коммуникативной и созидательной деятельности в условиях информационного общества;</w:t>
      </w:r>
    </w:p>
    <w:p w:rsidR="00516687" w:rsidRPr="004C584D" w:rsidRDefault="00516687" w:rsidP="00516687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составлять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схемы, планы и другие символы.</w:t>
      </w:r>
    </w:p>
    <w:p w:rsidR="00516687" w:rsidRPr="004C584D" w:rsidRDefault="00516687" w:rsidP="00516687">
      <w:pPr>
        <w:widowControl w:val="0"/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</w:p>
    <w:p w:rsidR="00516687" w:rsidRPr="004C584D" w:rsidRDefault="00516687" w:rsidP="00516687">
      <w:pPr>
        <w:widowControl w:val="0"/>
        <w:suppressAutoHyphens/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C584D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Ученик получит возможность научиться:</w:t>
      </w:r>
    </w:p>
    <w:p w:rsidR="00516687" w:rsidRPr="004C584D" w:rsidRDefault="00516687" w:rsidP="0051668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говорение</w:t>
      </w:r>
      <w:proofErr w:type="gramEnd"/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вести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/поддерживать и заканчивать беседу в стандартных ситуациях общения, соблюдая нормы речевого этикета;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расспрашивать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рассказывать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делать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использовать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перифраз, синонимичные средства в процессе устного общения;</w:t>
      </w:r>
    </w:p>
    <w:p w:rsidR="00516687" w:rsidRPr="004C584D" w:rsidRDefault="00516687" w:rsidP="0051668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proofErr w:type="spellStart"/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аудирование</w:t>
      </w:r>
      <w:proofErr w:type="spellEnd"/>
      <w:proofErr w:type="gramEnd"/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понимать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использовать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переспрос, просьбу повторить;</w:t>
      </w:r>
    </w:p>
    <w:p w:rsidR="00516687" w:rsidRPr="004C584D" w:rsidRDefault="00516687" w:rsidP="0051668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чтение</w:t>
      </w:r>
      <w:proofErr w:type="gramEnd"/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ориентироваться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иноязычном тексте: прогнозировать его содержание по заголовку;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читать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второстепенные,);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читать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читать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текст с выборочным пониманием нужной или интересующей информации;</w:t>
      </w:r>
    </w:p>
    <w:p w:rsidR="00516687" w:rsidRPr="004C584D" w:rsidRDefault="00516687" w:rsidP="0051668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письменная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речь</w:t>
      </w:r>
    </w:p>
    <w:p w:rsidR="00516687" w:rsidRPr="004C584D" w:rsidRDefault="00516687" w:rsidP="00516687">
      <w:pPr>
        <w:widowControl w:val="0"/>
        <w:numPr>
          <w:ilvl w:val="0"/>
          <w:numId w:val="3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заполнять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анкеты и формуляры;</w:t>
      </w:r>
    </w:p>
    <w:p w:rsidR="00516687" w:rsidRPr="004C584D" w:rsidRDefault="00516687" w:rsidP="00516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писать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личные письма с опорой на образец: расспрашивать адресата о его жизни и делах, сообщать то же о себе, употребляя формулы речевого этикета, принятые в странах изучаемого языка. </w:t>
      </w:r>
    </w:p>
    <w:p w:rsidR="00516687" w:rsidRPr="004C584D" w:rsidRDefault="00516687" w:rsidP="00516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А также</w:t>
      </w:r>
    </w:p>
    <w:p w:rsidR="00516687" w:rsidRPr="004C584D" w:rsidRDefault="00516687" w:rsidP="00516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- вести диалог;</w:t>
      </w:r>
    </w:p>
    <w:p w:rsidR="00516687" w:rsidRPr="004C584D" w:rsidRDefault="00516687" w:rsidP="00516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- отбирать и использовать языковой материал для безопасного поведения в обществе;</w:t>
      </w:r>
    </w:p>
    <w:p w:rsidR="00516687" w:rsidRPr="004C584D" w:rsidRDefault="00516687" w:rsidP="00516687">
      <w:pPr>
        <w:widowControl w:val="0"/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Использовать приобретенные знания и умения в практической деятельности и повседневной жизни для:</w:t>
      </w:r>
    </w:p>
    <w:p w:rsidR="00516687" w:rsidRPr="004C584D" w:rsidRDefault="00516687" w:rsidP="00516687">
      <w:pPr>
        <w:widowControl w:val="0"/>
        <w:numPr>
          <w:ilvl w:val="0"/>
          <w:numId w:val="31"/>
        </w:numPr>
        <w:suppressAutoHyphens/>
        <w:spacing w:before="4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социальной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516687" w:rsidRPr="004C584D" w:rsidRDefault="00516687" w:rsidP="00516687">
      <w:pPr>
        <w:widowControl w:val="0"/>
        <w:numPr>
          <w:ilvl w:val="0"/>
          <w:numId w:val="31"/>
        </w:numPr>
        <w:suppressAutoHyphens/>
        <w:spacing w:before="4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создания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целостной картины </w:t>
      </w:r>
      <w:proofErr w:type="spell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полиязычного</w:t>
      </w:r>
      <w:proofErr w:type="spell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, поликультурного мира, осознания места и роли родного и изучаемого иностранного языка в этом мире;</w:t>
      </w:r>
    </w:p>
    <w:p w:rsidR="00516687" w:rsidRPr="004C584D" w:rsidRDefault="00516687" w:rsidP="00516687">
      <w:pPr>
        <w:widowControl w:val="0"/>
        <w:numPr>
          <w:ilvl w:val="0"/>
          <w:numId w:val="31"/>
        </w:numPr>
        <w:suppressAutoHyphens/>
        <w:spacing w:before="4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приобщения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516687" w:rsidRPr="004C584D" w:rsidRDefault="00516687" w:rsidP="00516687">
      <w:pPr>
        <w:numPr>
          <w:ilvl w:val="0"/>
          <w:numId w:val="3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ознакомления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представителей других стран с культурой своего народа; осознания себя гражданином своей страны и мира; </w:t>
      </w:r>
    </w:p>
    <w:p w:rsidR="00516687" w:rsidRPr="004C584D" w:rsidRDefault="00516687" w:rsidP="00516687">
      <w:pPr>
        <w:numPr>
          <w:ilvl w:val="0"/>
          <w:numId w:val="3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ведения диалога в паре, группе, учитывая сходство и разницу позиций</w:t>
      </w:r>
      <w:r w:rsidRPr="004C584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;</w:t>
      </w:r>
    </w:p>
    <w:p w:rsidR="00516687" w:rsidRPr="004C584D" w:rsidRDefault="00516687" w:rsidP="00516687">
      <w:pPr>
        <w:numPr>
          <w:ilvl w:val="0"/>
          <w:numId w:val="3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взаимодействия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партнерами для получения общего продукта или результата; </w:t>
      </w:r>
    </w:p>
    <w:p w:rsidR="00516687" w:rsidRPr="004C584D" w:rsidRDefault="00516687" w:rsidP="00516687">
      <w:pPr>
        <w:numPr>
          <w:ilvl w:val="0"/>
          <w:numId w:val="3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корректировки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своих действий и поведения; </w:t>
      </w:r>
    </w:p>
    <w:p w:rsidR="00516687" w:rsidRPr="004C584D" w:rsidRDefault="00516687" w:rsidP="00516687">
      <w:pPr>
        <w:numPr>
          <w:ilvl w:val="0"/>
          <w:numId w:val="3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понимания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создания, сохранения, изменения уклада жизни малой группы, класса; </w:t>
      </w:r>
    </w:p>
    <w:p w:rsidR="00516687" w:rsidRPr="004C584D" w:rsidRDefault="00516687" w:rsidP="00516687">
      <w:pPr>
        <w:numPr>
          <w:ilvl w:val="0"/>
          <w:numId w:val="3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>умения</w:t>
      </w:r>
      <w:proofErr w:type="gramEnd"/>
      <w:r w:rsidRPr="004C5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занимать различные позиции и роли, понимать позиции и роли других людей.</w:t>
      </w:r>
    </w:p>
    <w:p w:rsidR="00707878" w:rsidRPr="004C584D" w:rsidRDefault="00707878" w:rsidP="00707878">
      <w:pPr>
        <w:spacing w:after="0" w:line="240" w:lineRule="auto"/>
        <w:ind w:left="-993"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87" w:rsidRDefault="00516687" w:rsidP="00707878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07878" w:rsidRPr="004C584D" w:rsidRDefault="00516687" w:rsidP="00707878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355AF" w:rsidRPr="004C584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07878" w:rsidRPr="004C584D">
        <w:rPr>
          <w:rFonts w:ascii="Times New Roman" w:hAnsi="Times New Roman" w:cs="Times New Roman"/>
          <w:b/>
          <w:bCs/>
          <w:sz w:val="20"/>
          <w:szCs w:val="20"/>
        </w:rPr>
        <w:t>Содержание тем учебного курса</w:t>
      </w:r>
    </w:p>
    <w:p w:rsidR="00707878" w:rsidRPr="004C584D" w:rsidRDefault="00707878" w:rsidP="007078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1. Информация о себе (имя, возраст, характер, место жительства, любимые занятия и развлечения; характер и увлечения друзей.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2. Будущее нашей планеты; природные условия, население, погода столиц англоговорящих стран и России.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>3. Выдающиеся люди: знаменитые политики (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Sir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Wiпstоn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Churchill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Andrei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Sakharov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>), известные писатели и художники (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William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Shakespeare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Leonardo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Vinci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>), знаменитые изобретатели (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Alexander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Вell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Раvеl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Shilling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>4. Праздники и народные приметы англоговорящих стран (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Hallowe'en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) и России.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5. Истории изобретений средств коммуникации (телеграф, телефон). Современные средства коммуникации: компьютер, телефон, факс, электронная почта, интернет.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6. Страны мира и их столицы, национальности / народы и языки, на которых они говорят.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7. Роль английского языка в современном мире. Русский язык как язык международного общения. Выдающиеся люди России и их вклад в мировую культуру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8. Географические и природные условия, население, официальные языки англоговорящих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страни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 России.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9. Путешествия: карта мира, виды транспорта. Человек и автомобиль.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10. Взаимоотношения в семье, с друзьями и сверстниками.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11. Карта города. Ориентация в городе. Транспорт.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12. Школьная жизнь: учебные предметы, школьная форма, правила поведения в школе, наказания, взаимоотношения между учителями и учениками, между учащимися.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13. Школьная жизнь зарубежных сверстников: типы школ, учебные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прeдметы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 xml:space="preserve">, взаимоотношения между учителями и учащимися; школьные друзья.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14. Круг чтения: как научиться правильно читать книгу.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>15. Некоторые проблемы современного подростка: выбор школьных предметов, карманные деньги, отказ от курения.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 16. Спорт: любимые виды спорта, места для занятий спортом.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17. Здоровый образ жизни: бесплатные и платные занятия спортом, денежные единицы Великобритании, США, России. </w:t>
      </w:r>
    </w:p>
    <w:p w:rsidR="00707878" w:rsidRPr="004C584D" w:rsidRDefault="00707878" w:rsidP="00707878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18. Здоровый образ жизни: правильное питание, советы врача, рассказы о спорте. </w:t>
      </w:r>
    </w:p>
    <w:p w:rsidR="00707878" w:rsidRPr="004C584D" w:rsidRDefault="00707878" w:rsidP="0070787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584D">
        <w:rPr>
          <w:rFonts w:ascii="Times New Roman" w:hAnsi="Times New Roman" w:cs="Times New Roman"/>
          <w:sz w:val="20"/>
          <w:szCs w:val="20"/>
        </w:rPr>
        <w:t xml:space="preserve">19. Из истории Олимпийских игр, выдающиеся спортсмены России (Л. Егорова, О. </w:t>
      </w:r>
      <w:proofErr w:type="spellStart"/>
      <w:r w:rsidRPr="004C584D">
        <w:rPr>
          <w:rFonts w:ascii="Times New Roman" w:hAnsi="Times New Roman" w:cs="Times New Roman"/>
          <w:sz w:val="20"/>
          <w:szCs w:val="20"/>
        </w:rPr>
        <w:t>Корбут</w:t>
      </w:r>
      <w:proofErr w:type="spellEnd"/>
      <w:r w:rsidRPr="004C584D">
        <w:rPr>
          <w:rFonts w:ascii="Times New Roman" w:hAnsi="Times New Roman" w:cs="Times New Roman"/>
          <w:sz w:val="20"/>
          <w:szCs w:val="20"/>
        </w:rPr>
        <w:t>, И. Роднина, В. Третьяк, В. Сальников, С. Бубка). Всемирные юношеские игры в Москве</w:t>
      </w:r>
    </w:p>
    <w:p w:rsidR="00707878" w:rsidRPr="004C584D" w:rsidRDefault="00707878" w:rsidP="0070787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AE7" w:rsidRPr="004C584D" w:rsidRDefault="007A5AE7" w:rsidP="007A5AE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138D6" w:rsidRPr="004C584D" w:rsidRDefault="000138D6" w:rsidP="000138D6">
      <w:pPr>
        <w:pStyle w:val="ac"/>
        <w:ind w:left="0" w:right="-284" w:firstLine="709"/>
        <w:jc w:val="both"/>
        <w:rPr>
          <w:sz w:val="20"/>
          <w:szCs w:val="20"/>
        </w:rPr>
      </w:pPr>
    </w:p>
    <w:p w:rsidR="00707878" w:rsidRPr="004C584D" w:rsidRDefault="00707878" w:rsidP="0070787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5AE7" w:rsidRPr="004C584D" w:rsidRDefault="007A5AE7" w:rsidP="007A5AE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84D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1169C6" w:rsidRPr="004C584D">
        <w:rPr>
          <w:rFonts w:ascii="Times New Roman" w:hAnsi="Times New Roman" w:cs="Times New Roman"/>
          <w:b/>
          <w:sz w:val="20"/>
          <w:szCs w:val="20"/>
        </w:rPr>
        <w:t>календарно-т</w:t>
      </w:r>
      <w:r w:rsidRPr="004C584D">
        <w:rPr>
          <w:rFonts w:ascii="Times New Roman" w:hAnsi="Times New Roman" w:cs="Times New Roman"/>
          <w:b/>
          <w:sz w:val="20"/>
          <w:szCs w:val="20"/>
        </w:rPr>
        <w:t>ематическое планирование</w:t>
      </w:r>
    </w:p>
    <w:p w:rsidR="007A5AE7" w:rsidRPr="004C584D" w:rsidRDefault="007A5AE7" w:rsidP="007A5AE7">
      <w:pPr>
        <w:pStyle w:val="ac"/>
        <w:rPr>
          <w:sz w:val="20"/>
          <w:szCs w:val="20"/>
        </w:rPr>
      </w:pPr>
    </w:p>
    <w:p w:rsidR="007A5AE7" w:rsidRPr="004C584D" w:rsidRDefault="007A5AE7" w:rsidP="007A5AE7">
      <w:pPr>
        <w:pStyle w:val="ac"/>
        <w:rPr>
          <w:sz w:val="20"/>
          <w:szCs w:val="20"/>
        </w:rPr>
      </w:pPr>
    </w:p>
    <w:tbl>
      <w:tblPr>
        <w:tblStyle w:val="ae"/>
        <w:tblW w:w="14458" w:type="dxa"/>
        <w:tblLayout w:type="fixed"/>
        <w:tblLook w:val="04A0" w:firstRow="1" w:lastRow="0" w:firstColumn="1" w:lastColumn="0" w:noHBand="0" w:noVBand="1"/>
      </w:tblPr>
      <w:tblGrid>
        <w:gridCol w:w="812"/>
        <w:gridCol w:w="2105"/>
        <w:gridCol w:w="1035"/>
        <w:gridCol w:w="2546"/>
        <w:gridCol w:w="2700"/>
        <w:gridCol w:w="1000"/>
        <w:gridCol w:w="1264"/>
        <w:gridCol w:w="60"/>
        <w:gridCol w:w="45"/>
        <w:gridCol w:w="15"/>
        <w:gridCol w:w="34"/>
        <w:gridCol w:w="996"/>
        <w:gridCol w:w="1840"/>
        <w:gridCol w:w="6"/>
      </w:tblGrid>
      <w:tr w:rsidR="00516687" w:rsidRPr="004C584D" w:rsidTr="00AE777A">
        <w:trPr>
          <w:gridAfter w:val="1"/>
          <w:wAfter w:w="6" w:type="dxa"/>
        </w:trPr>
        <w:tc>
          <w:tcPr>
            <w:tcW w:w="812" w:type="dxa"/>
          </w:tcPr>
          <w:p w:rsidR="001169C6" w:rsidRPr="004C584D" w:rsidRDefault="001169C6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169C6" w:rsidRPr="004C584D" w:rsidRDefault="001169C6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06" w:type="dxa"/>
          </w:tcPr>
          <w:p w:rsidR="001169C6" w:rsidRPr="004C584D" w:rsidRDefault="001169C6" w:rsidP="004C58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proofErr w:type="gramStart"/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раздела,  урока</w:t>
            </w:r>
            <w:proofErr w:type="gramEnd"/>
          </w:p>
        </w:tc>
        <w:tc>
          <w:tcPr>
            <w:tcW w:w="1035" w:type="dxa"/>
          </w:tcPr>
          <w:p w:rsidR="001169C6" w:rsidRPr="004C584D" w:rsidRDefault="001169C6" w:rsidP="004C58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248" w:type="dxa"/>
            <w:gridSpan w:val="2"/>
          </w:tcPr>
          <w:p w:rsidR="001169C6" w:rsidRPr="004C584D" w:rsidRDefault="001169C6" w:rsidP="004C58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  <w:r w:rsidR="00516687"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предметные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5"/>
          </w:tcPr>
          <w:p w:rsidR="001169C6" w:rsidRPr="00516687" w:rsidRDefault="001169C6" w:rsidP="004C58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68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992" w:type="dxa"/>
          </w:tcPr>
          <w:p w:rsidR="001169C6" w:rsidRPr="00516687" w:rsidRDefault="00516687" w:rsidP="004C58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68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1169C6" w:rsidRPr="00516687">
              <w:rPr>
                <w:rFonts w:ascii="Times New Roman" w:hAnsi="Times New Roman" w:cs="Times New Roman"/>
                <w:b/>
                <w:sz w:val="20"/>
                <w:szCs w:val="20"/>
              </w:rPr>
              <w:t>оррекция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516687" w:rsidRPr="00516687" w:rsidRDefault="00516687">
            <w:pPr>
              <w:rPr>
                <w:rFonts w:ascii="Times New Roman" w:hAnsi="Times New Roman" w:cs="Times New Roman"/>
                <w:b/>
              </w:rPr>
            </w:pPr>
            <w:r w:rsidRPr="00516687">
              <w:rPr>
                <w:rFonts w:ascii="Times New Roman" w:hAnsi="Times New Roman" w:cs="Times New Roman"/>
                <w:b/>
              </w:rPr>
              <w:t>Оценка результатов</w:t>
            </w: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2"/>
          </w:tcPr>
          <w:p w:rsidR="00516687" w:rsidRPr="004C584D" w:rsidRDefault="00516687" w:rsidP="00516687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UNIT 1. The world teenagers’ competition</w:t>
            </w:r>
          </w:p>
          <w:p w:rsidR="00516687" w:rsidRPr="004C584D" w:rsidRDefault="00516687" w:rsidP="004C584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 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  <w:tcBorders>
              <w:top w:val="single" w:sz="4" w:space="0" w:color="auto"/>
              <w:bottom w:val="nil"/>
            </w:tcBorders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516687" w:rsidRPr="00516687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687" w:rsidRPr="00516687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687" w:rsidRPr="00516687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  <w:r w:rsidRPr="00516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конкурс</w:t>
            </w:r>
            <w:r w:rsidRPr="00516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Летние каникулы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br/>
            </w:r>
            <w:proofErr w:type="gramStart"/>
            <w:r w:rsidRPr="004C584D">
              <w:rPr>
                <w:sz w:val="20"/>
                <w:szCs w:val="20"/>
              </w:rPr>
              <w:t>понимать</w:t>
            </w:r>
            <w:proofErr w:type="gramEnd"/>
            <w:r w:rsidRPr="004C5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4C584D">
              <w:rPr>
                <w:sz w:val="20"/>
                <w:szCs w:val="20"/>
              </w:rPr>
              <w:t>сновные значения изученных лексических единиц (слов, словосочетаний); знать основные способы словообразования (аффиксация, словосложение, конверсия);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создания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целостной картины </w:t>
            </w:r>
            <w:proofErr w:type="spellStart"/>
            <w:r w:rsidRPr="004C584D">
              <w:rPr>
                <w:iCs/>
                <w:sz w:val="20"/>
                <w:szCs w:val="20"/>
              </w:rPr>
              <w:t>полиязычного</w:t>
            </w:r>
            <w:proofErr w:type="spellEnd"/>
            <w:r w:rsidRPr="004C584D">
              <w:rPr>
                <w:iCs/>
                <w:sz w:val="20"/>
                <w:szCs w:val="20"/>
              </w:rPr>
              <w:t>, поликультурного мира, осознания места и роли родного и изучаемого иностранного языка в этом мире;</w:t>
            </w:r>
          </w:p>
          <w:p w:rsidR="00516687" w:rsidRPr="004C584D" w:rsidRDefault="00516687" w:rsidP="004C584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16687" w:rsidRPr="004C584D" w:rsidRDefault="00516687" w:rsidP="004C584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</w:tcBorders>
          </w:tcPr>
          <w:p w:rsidR="00516687" w:rsidRPr="004C584D" w:rsidRDefault="00516687" w:rsidP="004C584D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16687" w:rsidRPr="004C584D" w:rsidRDefault="00516687" w:rsidP="00516687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516687" w:rsidRPr="004C584D" w:rsidRDefault="00516687" w:rsidP="00516687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  <w:tcBorders>
              <w:top w:val="nil"/>
            </w:tcBorders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06" w:type="dxa"/>
            <w:tcBorders>
              <w:top w:val="nil"/>
            </w:tcBorders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</w:t>
            </w:r>
          </w:p>
        </w:tc>
        <w:tc>
          <w:tcPr>
            <w:tcW w:w="1035" w:type="dxa"/>
            <w:tcBorders>
              <w:top w:val="nil"/>
            </w:tcBorders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nil"/>
            </w:tcBorders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рассказывать</w:t>
            </w:r>
            <w:proofErr w:type="gramEnd"/>
            <w:r w:rsidRPr="004C584D">
              <w:rPr>
                <w:sz w:val="20"/>
                <w:szCs w:val="20"/>
              </w:rPr>
              <w:t xml:space="preserve">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      </w:r>
          </w:p>
          <w:p w:rsidR="00516687" w:rsidRPr="004C584D" w:rsidRDefault="00516687" w:rsidP="004C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приобщения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устный</w:t>
            </w:r>
            <w:proofErr w:type="gramEnd"/>
            <w:r w:rsidRPr="004C584D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1414" w:type="dxa"/>
            <w:gridSpan w:val="5"/>
            <w:tcBorders>
              <w:top w:val="nil"/>
            </w:tcBorders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</w:tcBorders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06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Участие в международном конкурсе</w:t>
            </w: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начинать</w:t>
            </w:r>
            <w:proofErr w:type="gramEnd"/>
            <w:r w:rsidRPr="004C584D">
              <w:rPr>
                <w:sz w:val="20"/>
                <w:szCs w:val="20"/>
              </w:rPr>
              <w:t>, вести/поддерживать и заканчивать беседу в стандартных ситуациях общения, соблюдая нормы речевого этикета;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</w:p>
        </w:tc>
        <w:tc>
          <w:tcPr>
            <w:tcW w:w="2701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умения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занимать различные позиции и роли, понимать позиции и роли других людей.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516687" w:rsidRPr="004C584D" w:rsidRDefault="00516687" w:rsidP="004C584D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16687" w:rsidRPr="004C584D" w:rsidRDefault="00516687" w:rsidP="00516687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516687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06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Суффиксы прилагательных</w:t>
            </w: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расспрашивать</w:t>
            </w:r>
            <w:proofErr w:type="gramEnd"/>
            <w:r w:rsidRPr="004C584D">
              <w:rPr>
                <w:sz w:val="20"/>
                <w:szCs w:val="20"/>
              </w:rPr>
              <w:t xml:space="preserve"> собеседника и отвечать на его вопросы, высказывая свое мнение, просьбу, отвечать на предложение собеседника согласием/отказом, опираясь на изученную </w:t>
            </w:r>
            <w:r w:rsidRPr="004C584D">
              <w:rPr>
                <w:sz w:val="20"/>
                <w:szCs w:val="20"/>
              </w:rPr>
              <w:lastRenderedPageBreak/>
              <w:t>тематику и усвоенный лексико-грамматический материал;</w:t>
            </w:r>
          </w:p>
          <w:p w:rsidR="00516687" w:rsidRPr="004C584D" w:rsidRDefault="00516687" w:rsidP="004C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lastRenderedPageBreak/>
              <w:t>организации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и ведения диалога в паре, группе, учитывая сходство и разницу позиций;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взаимодействия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с партнерами для получения общего продукта или результата; 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lastRenderedPageBreak/>
              <w:t>корректировки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своих действий и поведения; 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414" w:type="dxa"/>
            <w:gridSpan w:val="5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06" w:type="dxa"/>
          </w:tcPr>
          <w:p w:rsidR="00516687" w:rsidRPr="004C584D" w:rsidRDefault="00516687" w:rsidP="004C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Учимся описывать людей.</w:t>
            </w:r>
          </w:p>
          <w:p w:rsidR="00516687" w:rsidRPr="004C584D" w:rsidRDefault="00516687" w:rsidP="004C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делать</w:t>
            </w:r>
            <w:proofErr w:type="gramEnd"/>
            <w:r w:rsidRPr="004C584D">
              <w:rPr>
                <w:sz w:val="20"/>
                <w:szCs w:val="20"/>
              </w:rPr>
              <w:t xml:space="preserve">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      </w:r>
          </w:p>
          <w:p w:rsidR="00516687" w:rsidRPr="004C584D" w:rsidRDefault="00516687" w:rsidP="004C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умения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занимать различные позиции и роли, понимать позиции и роли других людей.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</w:tc>
        <w:tc>
          <w:tcPr>
            <w:tcW w:w="1414" w:type="dxa"/>
            <w:gridSpan w:val="5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rPr>
          <w:trHeight w:val="4145"/>
        </w:trPr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06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Что ты хочешь изменить в себе?</w:t>
            </w: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рассказывать</w:t>
            </w:r>
            <w:proofErr w:type="gramEnd"/>
            <w:r w:rsidRPr="004C584D">
              <w:rPr>
                <w:sz w:val="20"/>
                <w:szCs w:val="20"/>
              </w:rPr>
              <w:t xml:space="preserve">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использовать</w:t>
            </w:r>
            <w:proofErr w:type="gramEnd"/>
            <w:r w:rsidRPr="004C584D">
              <w:rPr>
                <w:sz w:val="20"/>
                <w:szCs w:val="20"/>
              </w:rPr>
              <w:t xml:space="preserve"> перифраз, синонимичные средства в процессе устного общения;</w:t>
            </w:r>
          </w:p>
          <w:p w:rsidR="00516687" w:rsidRPr="004C584D" w:rsidRDefault="00516687" w:rsidP="004C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организации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и ведения диалога в паре, группе, учитывая сходство и разницу позиций;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proofErr w:type="gramEnd"/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proofErr w:type="gramEnd"/>
          </w:p>
        </w:tc>
        <w:tc>
          <w:tcPr>
            <w:tcW w:w="1414" w:type="dxa"/>
            <w:gridSpan w:val="5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06" w:type="dxa"/>
          </w:tcPr>
          <w:p w:rsidR="00516687" w:rsidRPr="004C584D" w:rsidRDefault="00516687" w:rsidP="004C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Изучаем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времена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глагола</w:t>
            </w: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особенности структуры простых и сложных предложений изучаемого иностранного языка; интонацию различных коммуникативных типов предложений;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признаки изученных грамматических явлений;</w:t>
            </w:r>
          </w:p>
          <w:p w:rsidR="00516687" w:rsidRPr="004C584D" w:rsidRDefault="00516687" w:rsidP="004C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социальной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      </w: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06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 по чтению «Известные люди»</w:t>
            </w: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читать</w:t>
            </w:r>
            <w:proofErr w:type="gramEnd"/>
            <w:r w:rsidRPr="004C584D">
              <w:rPr>
                <w:sz w:val="20"/>
                <w:szCs w:val="20"/>
              </w:rPr>
              <w:t xml:space="preserve"> текст с выборочным пониманием нужной или интересующей информации;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заполнять</w:t>
            </w:r>
            <w:proofErr w:type="gramEnd"/>
            <w:r w:rsidRPr="004C584D">
              <w:rPr>
                <w:sz w:val="20"/>
                <w:szCs w:val="20"/>
              </w:rPr>
              <w:t xml:space="preserve"> анкеты и формуляры;</w:t>
            </w:r>
          </w:p>
          <w:p w:rsidR="00516687" w:rsidRPr="004C584D" w:rsidRDefault="00516687" w:rsidP="004C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корректировки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своих действий и поведения; </w:t>
            </w:r>
          </w:p>
          <w:p w:rsidR="00516687" w:rsidRPr="004C584D" w:rsidRDefault="00516687" w:rsidP="004C58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4C58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End"/>
          </w:p>
        </w:tc>
        <w:tc>
          <w:tcPr>
            <w:tcW w:w="1384" w:type="dxa"/>
            <w:gridSpan w:val="4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2106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Повторение «Времена английского глагола»</w:t>
            </w:r>
          </w:p>
        </w:tc>
        <w:tc>
          <w:tcPr>
            <w:tcW w:w="1035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особенности структуры простых и сложных предложений изучаемого иностранного языка; интонацию различных коммуникативных типов предложений;</w:t>
            </w:r>
          </w:p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признаки изученных грамматических явлений;</w:t>
            </w:r>
          </w:p>
          <w:p w:rsidR="00516687" w:rsidRPr="004C584D" w:rsidRDefault="00516687" w:rsidP="004C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:rsidR="00516687" w:rsidRPr="004C584D" w:rsidRDefault="00516687" w:rsidP="004C584D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умения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занимать различные позиции и роли, понимать позиции и роли других людей.</w:t>
            </w:r>
          </w:p>
          <w:p w:rsidR="00516687" w:rsidRPr="004C584D" w:rsidRDefault="00516687" w:rsidP="004C584D">
            <w:pPr>
              <w:pStyle w:val="a5"/>
              <w:rPr>
                <w:sz w:val="20"/>
                <w:szCs w:val="20"/>
              </w:rPr>
            </w:pPr>
          </w:p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384" w:type="dxa"/>
            <w:gridSpan w:val="4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4C584D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Будущее глазами британцев.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словарный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диктант.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расспрашивать</w:t>
            </w:r>
            <w:proofErr w:type="gramEnd"/>
            <w:r w:rsidRPr="004C584D">
              <w:rPr>
                <w:sz w:val="20"/>
                <w:szCs w:val="20"/>
              </w:rPr>
              <w:t xml:space="preserve">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ознакомления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представителей других стран с культурой своего народа; осознания себя гражданином своей страны и мира; 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словарный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диктант.</w:t>
            </w:r>
          </w:p>
        </w:tc>
        <w:tc>
          <w:tcPr>
            <w:tcW w:w="1384" w:type="dxa"/>
            <w:gridSpan w:val="4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Планы на будущее.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рассказывать</w:t>
            </w:r>
            <w:proofErr w:type="gramEnd"/>
            <w:r w:rsidRPr="004C584D">
              <w:rPr>
                <w:sz w:val="20"/>
                <w:szCs w:val="20"/>
              </w:rPr>
              <w:t xml:space="preserve">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      </w:r>
          </w:p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использовать</w:t>
            </w:r>
            <w:proofErr w:type="gramEnd"/>
            <w:r w:rsidRPr="004C584D">
              <w:rPr>
                <w:sz w:val="20"/>
                <w:szCs w:val="20"/>
              </w:rPr>
              <w:t xml:space="preserve"> перифраз, синонимичные средства в процессе устного общения;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организации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и ведения диалога в паре, группе, учитывая сходство и разницу позиций;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</w:tc>
        <w:tc>
          <w:tcPr>
            <w:tcW w:w="1384" w:type="dxa"/>
            <w:gridSpan w:val="4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Будущее нашей планеты.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рассказывать</w:t>
            </w:r>
            <w:proofErr w:type="gramEnd"/>
            <w:r w:rsidRPr="004C584D">
              <w:rPr>
                <w:sz w:val="20"/>
                <w:szCs w:val="20"/>
              </w:rPr>
              <w:t xml:space="preserve"> о себе, своей семье, друзьях, своих интересах и планах на будущее, сообщать краткие сведения о своем </w:t>
            </w:r>
            <w:r w:rsidRPr="004C584D">
              <w:rPr>
                <w:sz w:val="20"/>
                <w:szCs w:val="20"/>
              </w:rPr>
              <w:lastRenderedPageBreak/>
              <w:t>городе/селе, о своей стране и стране изучаемого языка;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lastRenderedPageBreak/>
              <w:t>создания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целостной картины </w:t>
            </w:r>
            <w:proofErr w:type="spellStart"/>
            <w:r w:rsidRPr="004C584D">
              <w:rPr>
                <w:iCs/>
                <w:sz w:val="20"/>
                <w:szCs w:val="20"/>
              </w:rPr>
              <w:t>полиязычного</w:t>
            </w:r>
            <w:proofErr w:type="spellEnd"/>
            <w:r w:rsidRPr="004C584D">
              <w:rPr>
                <w:iCs/>
                <w:sz w:val="20"/>
                <w:szCs w:val="20"/>
              </w:rPr>
              <w:t xml:space="preserve">, поликультурного мира, осознания места и роли родного и изучаемого </w:t>
            </w:r>
            <w:r w:rsidRPr="004C584D">
              <w:rPr>
                <w:iCs/>
                <w:sz w:val="20"/>
                <w:szCs w:val="20"/>
              </w:rPr>
              <w:lastRenderedPageBreak/>
              <w:t>иностранного языка в этом мире;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4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 каком конкурсе ты участвовал?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читать</w:t>
            </w:r>
            <w:proofErr w:type="gramEnd"/>
            <w:r w:rsidRPr="004C584D">
              <w:rPr>
                <w:sz w:val="20"/>
                <w:szCs w:val="20"/>
              </w:rPr>
              <w:t xml:space="preserve">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приобщения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proofErr w:type="gramEnd"/>
          </w:p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proofErr w:type="gramEnd"/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3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Учимся заполнять анкету.</w:t>
            </w:r>
          </w:p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заполнять</w:t>
            </w:r>
            <w:proofErr w:type="gramEnd"/>
            <w:r w:rsidRPr="004C584D">
              <w:rPr>
                <w:sz w:val="20"/>
                <w:szCs w:val="20"/>
              </w:rPr>
              <w:t xml:space="preserve"> анкеты и формуляры;</w:t>
            </w:r>
          </w:p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писать</w:t>
            </w:r>
            <w:proofErr w:type="gramEnd"/>
            <w:r w:rsidRPr="004C584D">
              <w:rPr>
                <w:sz w:val="20"/>
                <w:szCs w:val="20"/>
              </w:rPr>
              <w:t xml:space="preserve"> личные письма с опорой на образец: расспрашивать адресата о его жизни и делах, сообщать то же о себе, употребляя формулы речевого этикета, принятые в странах изучаемого языка. 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умения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занимать различные позиции и роли, понимать позиции и роли других людей.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3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Учимся читать числа и даты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писать</w:t>
            </w:r>
            <w:proofErr w:type="gramEnd"/>
            <w:r w:rsidRPr="004C584D">
              <w:rPr>
                <w:sz w:val="20"/>
                <w:szCs w:val="20"/>
              </w:rPr>
              <w:t xml:space="preserve"> личные письма с опорой на образец: расспрашивать адресата о его жизни и делах, сообщать то же о себе, употребляя формулы речевого этикета, принятые в странах изучаемого языка. 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взаимодействия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с партнерами для получения общего продукта или результата; 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3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Известные люди планеты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рассказывать</w:t>
            </w:r>
            <w:proofErr w:type="gramEnd"/>
            <w:r w:rsidRPr="004C584D">
              <w:rPr>
                <w:sz w:val="20"/>
                <w:szCs w:val="20"/>
              </w:rPr>
              <w:t xml:space="preserve">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социальной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адаптации; достижения взаимопонимания в процессе устного и письменного общения с носителями иностранного языка, установления межличностных и </w:t>
            </w:r>
            <w:r w:rsidRPr="004C584D">
              <w:rPr>
                <w:iCs/>
                <w:sz w:val="20"/>
                <w:szCs w:val="20"/>
              </w:rPr>
              <w:lastRenderedPageBreak/>
              <w:t>межкультурных контактов в доступных пределах;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по карточкам</w:t>
            </w:r>
          </w:p>
        </w:tc>
        <w:tc>
          <w:tcPr>
            <w:tcW w:w="1369" w:type="dxa"/>
            <w:gridSpan w:val="3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Изучаем герундий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особенности структуры простых и сложных предложений изучаемого иностранного языка; интонацию различных коммуникативных типов предложений;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создания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целостной картины </w:t>
            </w:r>
            <w:proofErr w:type="spellStart"/>
            <w:r w:rsidRPr="004C584D">
              <w:rPr>
                <w:iCs/>
                <w:sz w:val="20"/>
                <w:szCs w:val="20"/>
              </w:rPr>
              <w:t>полиязычного</w:t>
            </w:r>
            <w:proofErr w:type="spellEnd"/>
            <w:r w:rsidRPr="004C584D">
              <w:rPr>
                <w:iCs/>
                <w:sz w:val="20"/>
                <w:szCs w:val="20"/>
              </w:rPr>
              <w:t>, поликультурного мира, осознания места и роли родного и изучаемого иностранного языка в этом мире;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по карточкам</w:t>
            </w:r>
          </w:p>
        </w:tc>
        <w:tc>
          <w:tcPr>
            <w:tcW w:w="1324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4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Поговорим о суевериях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ориентироваться</w:t>
            </w:r>
            <w:proofErr w:type="gramEnd"/>
            <w:r w:rsidRPr="004C584D">
              <w:rPr>
                <w:sz w:val="20"/>
                <w:szCs w:val="20"/>
              </w:rPr>
              <w:t xml:space="preserve"> в иноязычном тексте: прогнозировать его содержание по заголовку;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организации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и ведения диалога в паре, группе, учитывая сходство и разницу позиций;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взаимопроверка</w:t>
            </w:r>
            <w:proofErr w:type="gramEnd"/>
          </w:p>
        </w:tc>
        <w:tc>
          <w:tcPr>
            <w:tcW w:w="1324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4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Средства связи.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проектная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ориентироваться</w:t>
            </w:r>
            <w:proofErr w:type="gramEnd"/>
            <w:r w:rsidRPr="004C584D">
              <w:rPr>
                <w:sz w:val="20"/>
                <w:szCs w:val="20"/>
              </w:rPr>
              <w:t xml:space="preserve"> в иноязычном тексте: прогнозировать его содержание по заголовку;</w:t>
            </w:r>
          </w:p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читать</w:t>
            </w:r>
            <w:proofErr w:type="gramEnd"/>
            <w:r w:rsidRPr="004C584D">
              <w:rPr>
                <w:sz w:val="20"/>
                <w:szCs w:val="20"/>
              </w:rPr>
              <w:t xml:space="preserve"> аутентичные тексты разных жанров преимущественно с пониманием основного содержания;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приобщения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мини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сочине</w:t>
            </w:r>
            <w:proofErr w:type="spellEnd"/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324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4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rPr>
          <w:trHeight w:val="2129"/>
        </w:trPr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Компьютер в нашей жизни. Обобщение.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читать</w:t>
            </w:r>
            <w:proofErr w:type="gramEnd"/>
            <w:r w:rsidRPr="004C584D">
              <w:rPr>
                <w:sz w:val="20"/>
                <w:szCs w:val="20"/>
              </w:rPr>
              <w:t xml:space="preserve"> аутентичные тексты разных жанров преимущественно с пониманием основного содержания;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умения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занимать различные позиции и роли, понимать позиции и роли других людей.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4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навыков чтения «Глобальная сеть»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ориентироваться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в иноязычном тексте: прогнозировать его содержание по заголовку</w:t>
            </w: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социальной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End"/>
          </w:p>
        </w:tc>
        <w:tc>
          <w:tcPr>
            <w:tcW w:w="1324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4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навыков говорения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«Лучший друг: человек или компьютер».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расспрашивать</w:t>
            </w:r>
            <w:proofErr w:type="gramEnd"/>
            <w:r w:rsidRPr="004C584D">
              <w:rPr>
                <w:sz w:val="20"/>
                <w:szCs w:val="20"/>
              </w:rPr>
              <w:t xml:space="preserve">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организации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и ведения диалога в паре, группе, учитывая сходство и разницу позиций;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</w:tc>
        <w:tc>
          <w:tcPr>
            <w:tcW w:w="1264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лексико-грамматических навыков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признаки изученных грамматических явлений;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умения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занимать различные позиции и роли, понимать позиции и роли других людей.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End"/>
          </w:p>
        </w:tc>
        <w:tc>
          <w:tcPr>
            <w:tcW w:w="1264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:rsidR="00516687" w:rsidRPr="004C584D" w:rsidRDefault="00516687" w:rsidP="00516687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«Из истории важных дат»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понимать</w:t>
            </w:r>
            <w:proofErr w:type="gramEnd"/>
            <w:r w:rsidRPr="004C584D">
              <w:rPr>
                <w:sz w:val="20"/>
                <w:szCs w:val="20"/>
              </w:rPr>
              <w:t xml:space="preserve"> роль владения иностранными языками в современном мире;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ознакомления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представителей других стран с культурой своего народа; осознания себя гражданином своей страны и мира; 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End"/>
          </w:p>
        </w:tc>
        <w:tc>
          <w:tcPr>
            <w:tcW w:w="1264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КВН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правила безопасности при использовании как традиционных, так и новых технологий познавательной, коммуникативной и созидательной деятельности в условиях информационного общества;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приобщения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06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«Звездный час»</w:t>
            </w:r>
          </w:p>
        </w:tc>
        <w:tc>
          <w:tcPr>
            <w:tcW w:w="1035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знать</w:t>
            </w:r>
            <w:proofErr w:type="gramEnd"/>
            <w:r w:rsidRPr="004C584D">
              <w:rPr>
                <w:sz w:val="20"/>
                <w:szCs w:val="20"/>
              </w:rPr>
              <w:t xml:space="preserve"> правила безопасности при использовании как традиционных, так и новых технологий познавательной, коммуникативной и созидательной деятельности в условиях информационного общества;</w:t>
            </w:r>
          </w:p>
          <w:p w:rsidR="00516687" w:rsidRPr="004C584D" w:rsidRDefault="00516687" w:rsidP="001169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</w:tcPr>
          <w:p w:rsidR="00516687" w:rsidRPr="004C584D" w:rsidRDefault="00516687" w:rsidP="001169C6">
            <w:pPr>
              <w:pStyle w:val="a5"/>
              <w:shd w:val="clear" w:color="auto" w:fill="FFFFFF"/>
              <w:suppressAutoHyphens/>
              <w:rPr>
                <w:iCs/>
                <w:sz w:val="20"/>
                <w:szCs w:val="20"/>
              </w:rPr>
            </w:pPr>
            <w:proofErr w:type="gramStart"/>
            <w:r w:rsidRPr="004C584D">
              <w:rPr>
                <w:iCs/>
                <w:sz w:val="20"/>
                <w:szCs w:val="20"/>
              </w:rPr>
              <w:t>социальной</w:t>
            </w:r>
            <w:proofErr w:type="gramEnd"/>
            <w:r w:rsidRPr="004C584D">
              <w:rPr>
                <w:iCs/>
                <w:sz w:val="20"/>
                <w:szCs w:val="20"/>
              </w:rPr>
              <w:t xml:space="preserve">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      </w:r>
          </w:p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516687" w:rsidRPr="004C584D" w:rsidRDefault="00516687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69C6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UNIT 2. Meeting the winners of the international teenagers’ competitions</w:t>
            </w:r>
          </w:p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Встреча с победителями международных конкурсов </w:t>
            </w:r>
          </w:p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Учимся знакомиться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21 час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Понимать на слух основное содержание текста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юного путешественника о своей семье и своем хобби; выделять в тексте запрашиваемую информацию.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Понимать на слух основное содержание несложных произведений фольклора (лимериков) с опорой на рисунки.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Разыгрывать этикетные диалоги, диалоги-знакомства по ролям.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текст страноведческого характера,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восстанавливая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целостность текста путем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сопоставления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вопросов и ответов.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3. Вести диалог-расспрос, запрашивая </w:t>
            </w: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интересую-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</w:t>
            </w:r>
          </w:p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69C6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Страны и континенты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содержания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тексты информационного характера;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игнорировать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незнакомые слова, не мешающие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пониманию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содержания текста;</w:t>
            </w:r>
          </w:p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прогнозировать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текста по заголовку;</w:t>
            </w:r>
          </w:p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определять</w:t>
            </w:r>
            <w:proofErr w:type="gramEnd"/>
          </w:p>
        </w:tc>
        <w:tc>
          <w:tcPr>
            <w:tcW w:w="2701" w:type="dxa"/>
          </w:tcPr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основное содержание прочитанного; находить в тексте запрашиваемую</w:t>
            </w:r>
          </w:p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информацию</w:t>
            </w:r>
            <w:proofErr w:type="gramEnd"/>
            <w:r w:rsidRPr="004C584D">
              <w:rPr>
                <w:sz w:val="20"/>
                <w:szCs w:val="20"/>
              </w:rPr>
              <w:t>.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rPr>
          <w:gridAfter w:val="1"/>
          <w:wAfter w:w="6" w:type="dxa"/>
        </w:trPr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Языки и национальности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вслух по ролям (разыгрывать) восстановленный диалог.</w:t>
            </w:r>
          </w:p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читать</w:t>
            </w:r>
            <w:proofErr w:type="gramEnd"/>
            <w:r w:rsidRPr="004C584D">
              <w:rPr>
                <w:sz w:val="20"/>
                <w:szCs w:val="20"/>
              </w:rPr>
              <w:t xml:space="preserve"> с пониманием основного содержания небольшой текст об одном из членов детского клуба путешественников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Разыгрывать по ролям диалог, созданный по аналогии с диалогом-образцом.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rPr>
          <w:gridAfter w:val="1"/>
          <w:wAfter w:w="6" w:type="dxa"/>
        </w:trPr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Английский язык в современном мире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Читать с пониманием основного содержания текст страноведческого характера (о Великобритании); находить в тексте запрашиваемую информацию; отвечать на вопросы к тексту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Рассказывать о Соединенном Королевстве, с опорой на план и информацию из прочитанных текстов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Язык эсперанто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 xml:space="preserve">Воспринимать на слух и понимать полностью короткие диалоги </w:t>
            </w:r>
            <w:r w:rsidRPr="004C584D">
              <w:rPr>
                <w:sz w:val="20"/>
                <w:szCs w:val="20"/>
              </w:rPr>
              <w:lastRenderedPageBreak/>
              <w:t>юмористического характера, опираясь на картинки.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lastRenderedPageBreak/>
              <w:t xml:space="preserve">Рассказывать о Соединенном Королевстве, с опорой на </w:t>
            </w:r>
            <w:r w:rsidRPr="004C584D">
              <w:rPr>
                <w:sz w:val="20"/>
                <w:szCs w:val="20"/>
              </w:rPr>
              <w:lastRenderedPageBreak/>
              <w:t>план и информацию из прочитанных текстов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2410" w:type="dxa"/>
            <w:gridSpan w:val="6"/>
            <w:tcBorders>
              <w:top w:val="nil"/>
            </w:tcBorders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</w:tcBorders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Англоговорящие страны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Читать с полным пониманием короткие информационные тексты (страничка интернет- форума) о традициях и обычаях Британии, построенные на знакомом языковом материале.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Передавать основное содержание прочитанного с опорой на тексты, посвященные традициям и обычаям Британии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Расскажи о своей стране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Сообщать краткие сведения о городах России, опираясь на таблицу со сведениями о стране, прочитанный текст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рассказывать</w:t>
            </w:r>
            <w:proofErr w:type="gramEnd"/>
            <w:r w:rsidRPr="004C584D">
              <w:rPr>
                <w:sz w:val="20"/>
                <w:szCs w:val="20"/>
              </w:rPr>
              <w:t>, опираясь на прочитанные тексты, об английском городе, который хотелось бы посетить, объясняя свой выбор; рассказывать о своем придуманном городе, сообщая о том, какие достопримечательности находятся в нем; кратко излагать результаты групповой работы, посвященные городу, придуманному учащимися.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Мотивы изучения английского языка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 xml:space="preserve">Читать с полным пониманием тексты, построенные на знакомом языковом материале (биографии принцессы Дианы и </w:t>
            </w:r>
            <w:proofErr w:type="spellStart"/>
            <w:r w:rsidRPr="004C584D">
              <w:rPr>
                <w:sz w:val="20"/>
                <w:szCs w:val="20"/>
              </w:rPr>
              <w:t>ДаниелаРэдклиффа</w:t>
            </w:r>
            <w:proofErr w:type="spellEnd"/>
            <w:r w:rsidRPr="004C584D">
              <w:rPr>
                <w:sz w:val="20"/>
                <w:szCs w:val="20"/>
              </w:rPr>
              <w:t>); восстанавливать целостность текстов;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читать</w:t>
            </w:r>
            <w:proofErr w:type="gramEnd"/>
            <w:r w:rsidRPr="004C584D">
              <w:rPr>
                <w:sz w:val="20"/>
                <w:szCs w:val="20"/>
              </w:rPr>
              <w:t xml:space="preserve"> текст информационного характера (биографию Киплинга) с полным пониманием, находить в нем запрашиваемую информацию; читать вслух стихотворение Киплинга "I </w:t>
            </w:r>
            <w:proofErr w:type="spellStart"/>
            <w:r w:rsidRPr="004C584D">
              <w:rPr>
                <w:sz w:val="20"/>
                <w:szCs w:val="20"/>
              </w:rPr>
              <w:t>keepsixhonestserving-me</w:t>
            </w:r>
            <w:proofErr w:type="spellEnd"/>
            <w:r w:rsidRPr="004C584D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Устный опрос</w:t>
            </w: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Почему ты изучаешь английский язык?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Читать с полным пониманием короткие информационные тексты (страничка интернет - форума) о традициях и обычаях Британии, построенные на знакомом языковом материале.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Передавать основное содержание прочитанного с опорой на тексты, посвященные традициям и обычаям Британии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Роль иностранных языков в современной жизни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Воспринимать на слух и понимать небольшой текст диалогического характера, выделяя запрашиваемую информацию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 xml:space="preserve">Рассказывать о Соединенном Королевстве, с опорой на план и информацию из прочитанных текстов; называть страны, входящие в </w:t>
            </w:r>
            <w:r w:rsidRPr="004C584D">
              <w:rPr>
                <w:sz w:val="20"/>
                <w:szCs w:val="20"/>
              </w:rPr>
              <w:lastRenderedPageBreak/>
              <w:t>состав Соединенного Королевства.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Способы изучения иностранного языка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Слушать тексты диалогического характера с</w:t>
            </w:r>
          </w:p>
          <w:p w:rsidR="001169C6" w:rsidRPr="004C584D" w:rsidRDefault="001169C6" w:rsidP="001169C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полным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пониманием; соотносить их с картинками;</w:t>
            </w:r>
          </w:p>
          <w:p w:rsidR="001169C6" w:rsidRPr="004C584D" w:rsidRDefault="001169C6" w:rsidP="001169C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диалоги путем добавления пропущенных слов и словосочетаний.</w:t>
            </w:r>
          </w:p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Разыгрывать этикетные диалоги, диалоги- знакомства по ролям.</w:t>
            </w:r>
          </w:p>
          <w:p w:rsidR="001169C6" w:rsidRPr="004C584D" w:rsidRDefault="001169C6" w:rsidP="001169C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Находить на карте и называть страны, из которых приехали члены детского международного клуба путешественников.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Изучение русского языка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диалог-расспрос, запрашивая интересующую информацию; обобщать полученную информацию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небольшой текст (электронное письмо) с полным пониманием; отвечать на вопросы по содержанию текста.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687" w:rsidRPr="004C584D" w:rsidTr="00AE777A">
        <w:tc>
          <w:tcPr>
            <w:tcW w:w="812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06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</w:t>
            </w:r>
          </w:p>
        </w:tc>
        <w:tc>
          <w:tcPr>
            <w:tcW w:w="1035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Читать художественный текст или стихотворения (аутентичную сказку) с пониманием основного содержания находить запрашиваемую информацию; игнорировать незнакомые слова, не мешающие понять основное содержание текста; пользоваться сносками</w:t>
            </w:r>
          </w:p>
        </w:tc>
        <w:tc>
          <w:tcPr>
            <w:tcW w:w="2701" w:type="dxa"/>
          </w:tcPr>
          <w:p w:rsidR="001169C6" w:rsidRPr="004C584D" w:rsidRDefault="001169C6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Передавать основное содержание прочитанного с опорой на текст, выражая свое отношение к происходящему.</w:t>
            </w:r>
          </w:p>
        </w:tc>
        <w:tc>
          <w:tcPr>
            <w:tcW w:w="1000" w:type="dxa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410" w:type="dxa"/>
            <w:gridSpan w:val="6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169C6" w:rsidRPr="004C584D" w:rsidRDefault="001169C6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06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Описание картины</w:t>
            </w:r>
          </w:p>
        </w:tc>
        <w:tc>
          <w:tcPr>
            <w:tcW w:w="1035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текст Описывать воображаемые картинки к тексту</w:t>
            </w:r>
          </w:p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(</w:t>
            </w:r>
            <w:proofErr w:type="gramStart"/>
            <w:r w:rsidRPr="004C584D">
              <w:rPr>
                <w:sz w:val="20"/>
                <w:szCs w:val="20"/>
              </w:rPr>
              <w:t>история</w:t>
            </w:r>
            <w:proofErr w:type="gramEnd"/>
            <w:r w:rsidRPr="004C584D">
              <w:rPr>
                <w:sz w:val="20"/>
                <w:szCs w:val="20"/>
              </w:rPr>
              <w:t xml:space="preserve"> о Кэрол);</w:t>
            </w:r>
          </w:p>
        </w:tc>
        <w:tc>
          <w:tcPr>
            <w:tcW w:w="2701" w:type="dxa"/>
          </w:tcPr>
          <w:p w:rsidR="00AE777A" w:rsidRPr="004C584D" w:rsidRDefault="00AE777A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Читать текст (историю о Кэрол) с пониманием основного содержания; находить в тексте запрашиваемую информацию; находить в тексте предложения, соответствующие картинкам; производить лингвистический анализ прочитанного текста </w:t>
            </w:r>
          </w:p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AE777A" w:rsidRPr="004C584D" w:rsidRDefault="00AE777A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06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Изучение пассивного залога</w:t>
            </w:r>
          </w:p>
        </w:tc>
        <w:tc>
          <w:tcPr>
            <w:tcW w:w="1035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диалог-расспрос, запрашивая интересующую информацию (</w:t>
            </w:r>
          </w:p>
        </w:tc>
        <w:tc>
          <w:tcPr>
            <w:tcW w:w="2701" w:type="dxa"/>
          </w:tcPr>
          <w:p w:rsidR="00AE777A" w:rsidRPr="004C584D" w:rsidRDefault="00AE777A" w:rsidP="001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Заполнять анкету, внося личные сведения.</w:t>
            </w:r>
          </w:p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 xml:space="preserve">Писать личное письмо предлагая включить </w:t>
            </w:r>
            <w:r w:rsidRPr="004C584D">
              <w:rPr>
                <w:sz w:val="20"/>
                <w:szCs w:val="20"/>
              </w:rPr>
              <w:lastRenderedPageBreak/>
              <w:t>дополнительную интересную информацию</w:t>
            </w:r>
          </w:p>
        </w:tc>
        <w:tc>
          <w:tcPr>
            <w:tcW w:w="1000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lastRenderedPageBreak/>
              <w:t>Работа по карточкам</w:t>
            </w:r>
          </w:p>
        </w:tc>
        <w:tc>
          <w:tcPr>
            <w:tcW w:w="2410" w:type="dxa"/>
            <w:gridSpan w:val="6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106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Путешествие по англоговорящим странам</w:t>
            </w:r>
          </w:p>
        </w:tc>
        <w:tc>
          <w:tcPr>
            <w:tcW w:w="1035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Читать с полным пониманием короткие информационные тексты (страничка интернет- форума) о традициях и обычаях Британии, построенные на знакомом языковом материале.</w:t>
            </w:r>
          </w:p>
        </w:tc>
        <w:tc>
          <w:tcPr>
            <w:tcW w:w="2701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Передавать основное содержание прочитанного с опорой на тексты, посвященные традициям и обычаям Британии</w:t>
            </w:r>
          </w:p>
        </w:tc>
        <w:tc>
          <w:tcPr>
            <w:tcW w:w="1000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AE777A" w:rsidRPr="004C584D" w:rsidRDefault="00AE777A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06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Различные виды транспорта</w:t>
            </w:r>
          </w:p>
        </w:tc>
        <w:tc>
          <w:tcPr>
            <w:tcW w:w="1035" w:type="dxa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читать</w:t>
            </w:r>
            <w:proofErr w:type="gramEnd"/>
            <w:r w:rsidRPr="004C584D">
              <w:rPr>
                <w:sz w:val="20"/>
                <w:szCs w:val="20"/>
              </w:rPr>
              <w:t xml:space="preserve"> с полным пониманием текст, передающий краткое содержание сказки; восстанавливать целостность текста, путем добавления пропущенных слов</w:t>
            </w:r>
          </w:p>
        </w:tc>
        <w:tc>
          <w:tcPr>
            <w:tcW w:w="2701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Комментировать основную мысль сказки; рассуждать о проблемах во взаимоотношениях с родителями, приводя необходимые аргументы</w:t>
            </w:r>
          </w:p>
        </w:tc>
        <w:tc>
          <w:tcPr>
            <w:tcW w:w="1000" w:type="dxa"/>
          </w:tcPr>
          <w:p w:rsidR="00AE777A" w:rsidRPr="004C584D" w:rsidRDefault="00AE777A" w:rsidP="001169C6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:rsidR="00AE777A" w:rsidRPr="004C584D" w:rsidRDefault="00AE777A" w:rsidP="001169C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1169C6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«Какой вид транспорта лучше?»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чтению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прогнозировать</w:t>
            </w:r>
            <w:proofErr w:type="gramEnd"/>
            <w:r w:rsidRPr="004C584D">
              <w:rPr>
                <w:sz w:val="20"/>
                <w:szCs w:val="20"/>
              </w:rPr>
              <w:t xml:space="preserve"> продолжение сюжета по началу текста; определять основную идею текста; устанавливать логическую последовательность основных фактов текста; находить в тексте запрашиваемую информацию.</w:t>
            </w:r>
          </w:p>
        </w:tc>
        <w:tc>
          <w:tcPr>
            <w:tcW w:w="2701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описывать</w:t>
            </w:r>
            <w:proofErr w:type="gramEnd"/>
            <w:r w:rsidRPr="004C584D">
              <w:rPr>
                <w:sz w:val="20"/>
                <w:szCs w:val="20"/>
              </w:rPr>
              <w:t xml:space="preserve"> внешность и характер героев прочитанного отрывка из книги; кратко высказываться на заданную тему, выражая свое отношение к предмету речи </w:t>
            </w:r>
          </w:p>
        </w:tc>
        <w:tc>
          <w:tcPr>
            <w:tcW w:w="1000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proofErr w:type="gramStart"/>
            <w:r w:rsidRPr="004C584D">
              <w:rPr>
                <w:sz w:val="20"/>
                <w:szCs w:val="20"/>
              </w:rPr>
              <w:t>тест</w:t>
            </w:r>
            <w:proofErr w:type="gramEnd"/>
          </w:p>
        </w:tc>
        <w:tc>
          <w:tcPr>
            <w:tcW w:w="2410" w:type="dxa"/>
            <w:gridSpan w:val="6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 xml:space="preserve">Контроль коммуникативных умений учащихся в </w:t>
            </w:r>
            <w:proofErr w:type="spellStart"/>
            <w:r w:rsidRPr="004C584D">
              <w:rPr>
                <w:sz w:val="20"/>
                <w:szCs w:val="20"/>
              </w:rPr>
              <w:t>аудировании</w:t>
            </w:r>
            <w:proofErr w:type="spellEnd"/>
          </w:p>
        </w:tc>
        <w:tc>
          <w:tcPr>
            <w:tcW w:w="2701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End"/>
          </w:p>
        </w:tc>
        <w:tc>
          <w:tcPr>
            <w:tcW w:w="2410" w:type="dxa"/>
            <w:gridSpan w:val="6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 xml:space="preserve">Контроль и самоконтроль знания пройденных лексических единиц и грамматического материала; </w:t>
            </w:r>
            <w:proofErr w:type="spellStart"/>
            <w:r w:rsidRPr="004C584D">
              <w:rPr>
                <w:sz w:val="20"/>
                <w:szCs w:val="20"/>
              </w:rPr>
              <w:t>сформированности</w:t>
            </w:r>
            <w:proofErr w:type="spellEnd"/>
            <w:r w:rsidRPr="004C584D">
              <w:rPr>
                <w:sz w:val="20"/>
                <w:szCs w:val="20"/>
              </w:rPr>
              <w:t xml:space="preserve"> языковых умений и навыков.</w:t>
            </w:r>
          </w:p>
        </w:tc>
        <w:tc>
          <w:tcPr>
            <w:tcW w:w="2701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End"/>
          </w:p>
        </w:tc>
        <w:tc>
          <w:tcPr>
            <w:tcW w:w="2410" w:type="dxa"/>
            <w:gridSpan w:val="6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навыков говорения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Контроль коммуникативных умений учащихся в говорении</w:t>
            </w:r>
          </w:p>
        </w:tc>
        <w:tc>
          <w:tcPr>
            <w:tcW w:w="2701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AE777A" w:rsidRPr="004C584D" w:rsidRDefault="00AE777A" w:rsidP="00AE777A">
            <w:pPr>
              <w:pStyle w:val="a5"/>
              <w:shd w:val="clear" w:color="auto" w:fill="FFFFFF"/>
              <w:suppressAutoHyphens/>
              <w:rPr>
                <w:i/>
                <w:iCs/>
                <w:sz w:val="20"/>
                <w:szCs w:val="20"/>
              </w:rPr>
            </w:pPr>
            <w:r w:rsidRPr="004C584D">
              <w:rPr>
                <w:sz w:val="20"/>
                <w:szCs w:val="20"/>
              </w:rPr>
              <w:t>Устный опрос</w:t>
            </w:r>
          </w:p>
        </w:tc>
        <w:tc>
          <w:tcPr>
            <w:tcW w:w="2410" w:type="dxa"/>
            <w:gridSpan w:val="6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2967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III 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UNIT 3. Look at teenage problems: school education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Проблемы подростков: школьное образование 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Легко ли быть молодым?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31 час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диалоге: запрашивать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интересующую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информацию; сообщать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, отвечая на вопросы разных видов.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Заполнять таблицу о возрасте в соответствии с информацией из текста).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Составлять тезисы для устного сообщения по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Что нам разрешается и не разрешается?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Разыгрывать диалоги по ролям.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диалог – расспрос: запрашивать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интересующую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(о семье).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2. Читать вслух стихотворение “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Whatis</w:t>
            </w:r>
            <w:proofErr w:type="spell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proofErr w:type="spell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?”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Читать с полным пониманием короткие тексты</w:t>
            </w:r>
          </w:p>
          <w:p w:rsidR="00AE777A" w:rsidRPr="004C584D" w:rsidRDefault="00AE777A" w:rsidP="00AE777A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диалогического</w:t>
            </w:r>
            <w:proofErr w:type="gramEnd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характера (шутки), построенные на</w:t>
            </w:r>
          </w:p>
          <w:p w:rsidR="00AE777A" w:rsidRPr="004C584D" w:rsidRDefault="00AE777A" w:rsidP="00AE777A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знакомом</w:t>
            </w:r>
            <w:proofErr w:type="gramEnd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языковом материале.</w:t>
            </w:r>
          </w:p>
          <w:p w:rsidR="00AE777A" w:rsidRPr="004C584D" w:rsidRDefault="00AE777A" w:rsidP="00AE777A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3. Заполнять таблицу, </w:t>
            </w:r>
            <w:proofErr w:type="spellStart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семантизируя</w:t>
            </w:r>
            <w:proofErr w:type="spellEnd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значение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словосочетаний</w:t>
            </w:r>
            <w:proofErr w:type="gramEnd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, описывающих семью.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Поговорим о проблемах подростков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своих домашних обязанностях с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опорой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на речевые образцы.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Читать с пониманием основного содержания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(рассказ о дне рождения бабушки); выделять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главные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факты из текста, опуская второстепенные;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отвечать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Писать небольшой рассказ о семейном празднике</w:t>
            </w:r>
          </w:p>
          <w:p w:rsidR="00AE777A" w:rsidRPr="004C584D" w:rsidRDefault="00AE777A" w:rsidP="00AE777A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с</w:t>
            </w:r>
            <w:proofErr w:type="gramEnd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опорой на план. Составлять рассказ по картинкам, определяя</w:t>
            </w:r>
          </w:p>
          <w:p w:rsidR="00AE777A" w:rsidRPr="004C584D" w:rsidRDefault="00AE777A" w:rsidP="00AE777A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(</w:t>
            </w:r>
            <w:proofErr w:type="gramStart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передавая</w:t>
            </w:r>
            <w:proofErr w:type="gramEnd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) временную последовательность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событий</w:t>
            </w:r>
            <w:proofErr w:type="gramEnd"/>
            <w:r w:rsidRPr="004C584D">
              <w:rPr>
                <w:rFonts w:ascii="Times New Roman" w:eastAsia="Batan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Дорога в школу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содержания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тексты о жизни в городе и за городом;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выражать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свое отношение к прочитанному;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запрашиваемую информацию в текстах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том, где бы хотел жить (в городе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за городом), используя информацию из текста и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опираясь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на предлагаемые речевые образцы.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Учимся объяснять маршрут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сообщение на заданную тему на основе прочитанного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proofErr w:type="gram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высказываться без предварительной подготовки на заданную тему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Встречаем гостей нашего города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диалог-расспрос, запрашивая информацию (о знаменитых людях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Великобритании);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разыгрывать прочитанные диалоги по ролям; выражать свое отношение к прочитанному, обосновывая его; рассказывать о знаменитом человеке с опорой на речевые образцы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Школа в нашей жизни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Полностью понимать мини-диалоги этикетного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характера; соотносить их с картинками;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 диалоги, вставляя пропущенные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слова и словосочетания.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Разыгрывать мини-диалоги, включающие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реплики-клише речевого этикета.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этикетный диалог, выражая просьбу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правилах поведения на уроке и в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школе, сравнивать их с требованиями в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британской школе.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Рассуждать о событиях, произошедших в тексте,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выражая свое отношение к ним.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Изучение модальных глаголов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устной речи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Составление диалогов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Разыгрывать мини-диалоги, включающие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реплики-клише речевого этикета.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Рассуждать о событиях, произошедших в тексте, выражая свое отношение к ним.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Школьные годы чудесные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прослушанный текст, построенный на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знако</w:t>
            </w:r>
            <w:proofErr w:type="spell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-мом языковом материале.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2. Обсуждать в парах, что можно / нельзя делать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на уроке в школе.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Сравнивать российские и британские школы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текст диалогического характера (о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британской школе) с пониманием основного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содержания; восстанавливать целостность текста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путем добавления пропущенной информации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(вопросов).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. Заполнять таблицу, внося информацию из про-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слушанного текста / собственного опыта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Идеальная школа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текст Описывать воображаемые картинки к тексту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текст пониманием основного содержания; находить в тексте запрашиваемую информацию; находить в тексте предложения, соответствующие картинкам;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производить лингвистический анализ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Школа моей мечты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Полностью понимать мини-диалоги этикетного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характера; соотносить их с картинками;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 диалоги, вставляя пропущенные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слова и словосочетания.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Разыгрывать мини-диалоги, включающие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реплики-клише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правилах поведения на уроке и в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школе, сравнивать их с требованиями в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британской школе.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Рассуждать о событиях, произошедших в тексте,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выражая свое отношение к ним.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Притяжательные местоимения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устной речи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Образование в англоговорящих странах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короткие тексты информационного характера об образовании в Великобритании и России, находить в них запрашиваемую информацию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Обсуждать образование в Великобритании и России с опорой на план; кратко излагать результаты групповой работы; передавать основное содержание прочитанных текстов опираясь на план, представленный в виде вопросов;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Школьная форма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своей школьной форме  иллюстрации и речевые образцы;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диалог-расспрос, запрашивая интересующую информацию и заполняя таблицу.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Пассивный залог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Систематизироватьлексико-грамматическийматериал</w:t>
            </w:r>
            <w:proofErr w:type="spellEnd"/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Книги о жизни подростков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содержания аутентичный рассказ: устанавливать последовательность основных событий, находить запрашиваемую информацию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передавать основное содержание прочитанного с опорой на текст, выражая свое отношение к происходящему; игнорировать незнакомые слова, не мешающие пониманию основного содержания текста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Различные виды наказания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короткий юмористический рассказ. Разыгрывать прочитанные юмористические диалоги по ролям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походе, в котором принимал участие, с опорой на план и речевые образцы.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Кодекс правил поведения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Описывать героев детских книг (внешность; черты характера) с опорой на речевые образцы и изображения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 английские пословицы, объединяя части предложений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Условные придаточные предложения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Систематизироватьлексико-грамматическийматериал</w:t>
            </w:r>
            <w:proofErr w:type="spellEnd"/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Наши мечты о будущем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прогнозировать продолжение сюжета по началу текста; определять основную идею текста; устанавливать логическую последовательность основных фактов текста; находить в тексте запрашиваемую информацию.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разыграть диалог, составленный по прочитанному тексту описывать внешность и характер героев прочитанного отрывка из книги; кратко высказываться на заданную тему, выражая свое отношение к предмету речи (почему люди говорят неправду).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Как распознать настоящего друга?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прогнозировать продолжение сюжета по началу текста; определять основную идею текста; устанавливать логическую последовательность основных фактов текста; находить в тексте запрашиваемую информацию.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разыграть диалог, составленный по прочитанному тексту описывать внешность и характер героев прочитанного отрывка из книги; кратко высказываться на заданную тему, выражая свое отношение к предмету речи (почему люди говорят неправду).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Трудно ли быть настоящим другом?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текст с пониманием основного содержания; определять основную идею текста; находить в тексте запрашиваемую информацию;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 (высказывания подростков об их отношении ко лжи); определять свое отношение к прочитанному тексту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Сложное дополнение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Систематизировать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грамматический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материал</w:t>
            </w:r>
            <w:proofErr w:type="spellEnd"/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День друзей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содержания текст (страничку из личного дневника); устанавливать временную взаимосвязь фактов и событий текста.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том, как  с кем хотелось бы провести выходные, с опорой на речевые образцы, обосновывать свой выбор.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Проблемы подростков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Читать с пониманием основного содержания 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 (страничку из личного дневника); устанавливать временную взаимосвязь фактов и событий текста.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Рассказывать о том, как  и с кем хотел бы провести выходные, с опорой на 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речевые образцы, обосновывать свой выбор.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«Возможные пути решения проблем подростков»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коммуникативных умений в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навыков говорения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«Проблемы курения»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коммуникативных умений в говорении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Контрольнаяработапочтению</w:t>
            </w:r>
            <w:proofErr w:type="spellEnd"/>
          </w:p>
          <w:p w:rsidR="00AE777A" w:rsidRPr="004C584D" w:rsidRDefault="00AE777A" w:rsidP="00AE77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 at teenage problems: school education»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коммуникативных умений в  чтении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Систематизировать лексико-грамматический материал.  Применять знания и умения в речевых ситуациях, в серии грамматических структур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IV 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Unit 4 Sport is fun.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 – это здорово 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Виды спорта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23 часа.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диалог-расспрос, запрашивая необходимую информацию (о любимом виде спорта); обобщать полученную информацию; участвовать в диалоге-обмене мнениями (о популярных видах спорта в Великобритании),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Причины популярности спорта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читать короткие тексты (о спортивных мячах) с полным пониманием; соотносить тексты с картинками; читать с полным пониманием небольшой текст 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Мой любимый вид спорта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передавать основное содержание прочитанного с опорой на текст, выражая свое отношение к происходящему; игнорировать незнакомые слова, не мешающие 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пониманию основного содержания текста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Описывать сюжетную картинку, используя нужную грамматическую структуру, с опорой на план.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Составление диалогов по теме «Здоровый образ жизни»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Писать небольшое сочинение о распорядке выходного дня  своей семьи с опорой на развернутый план.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Занятия спортом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Читать текст  с пониманием основного содержания; находить в тексте запрашиваемую информацию; находить в тексте предложения, соответствующие картинкам; производить лингвистический анализ прочитанного текста 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Английский фольклор по теме «Здоровый образ жизни»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Комментировать основную мысль сказки; рассуждать о проблемах во взаимоотношениях с родителями, приводя необходимые аргументы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Витамины в жизни людей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 наиболее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подходящихдлязавтракапродуктов</w:t>
            </w:r>
            <w:proofErr w:type="spell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и обосновать свой выбор.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Здоровье дороже богатства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 диалоги путем соотнесения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реплик собеседников.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 текст (диалог), вставляя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пропущенные слова.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Посещение аптеки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Писать небольшое сочинение о болезни с опорой на развернутый план.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Работа по карточкам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Ролевая игра «Посещение доктора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 диалоги путем соотнесения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реплик собеседников.</w:t>
            </w:r>
          </w:p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Восстанавливать текст (диалог), вставляя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пропущенные слова.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Неудачи в спорте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Рассказывать о спортивных неудачах в  с опорой на речевые образцы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Рассказы о спорте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Заполнять таблицу в соответствии с полученной</w:t>
            </w:r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информацией.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Олимпийские игры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восстанавливать целостность текста путем нахождения соответствия между вопросами и ответами; находить в текстах запрашиваемую информацию.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Олимпийские чемпионы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диалог-расспрос, запрашивая необходимую информацию (о любимом виде спорта); обобщать полученную информацию; участвовать в диалоге-обмене мнениями о популярных видах спорта в Великобритании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Степени сравнения наречий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Работа по карточкам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Всемирные юношеские игры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читать короткие тексты (о спортивных мячах) с полным пониманием; соотносить тексты с картинками; читать с полным пониманием небольшой текст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серии грамматических упражнений</w:t>
            </w: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Письмо из Древней Греции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передавать основное содержание прочитанного с опорой на текст, выражая свое отношение к происходящему; игнорировать незнакомые слова, не мешающие пониманию основного содержания текста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чтению </w:t>
            </w:r>
            <w:r w:rsidRPr="004C584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Sportisfun</w:t>
            </w:r>
            <w:proofErr w:type="spellEnd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передавать основное содержание прочитанного с опорой на текст, выражая свое отношение к происходящему; игнорировать незнакомые слова, не мешающие пониманию основного содержания текста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They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were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</w:t>
            </w: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Понять небольшой текст, построенный на знакомом языковом материале находить в нем запрашиваемую информацию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Применять знания и умения в речевых ситуациях, в устной речи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Контроль навыков говорения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7A" w:rsidRPr="004C584D" w:rsidTr="00AE777A">
        <w:trPr>
          <w:trHeight w:val="30"/>
        </w:trPr>
        <w:tc>
          <w:tcPr>
            <w:tcW w:w="81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106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035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Показывать знания и умения в речевых ситуациях, в серии лексических упражнений</w:t>
            </w:r>
          </w:p>
        </w:tc>
        <w:tc>
          <w:tcPr>
            <w:tcW w:w="3701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84D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992" w:type="dxa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AE777A" w:rsidRPr="004C584D" w:rsidRDefault="00AE777A" w:rsidP="00AE777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A5AE7" w:rsidRPr="004C584D" w:rsidRDefault="007A5AE7" w:rsidP="007A5AE7">
      <w:pPr>
        <w:pStyle w:val="ac"/>
        <w:rPr>
          <w:sz w:val="20"/>
          <w:szCs w:val="20"/>
        </w:rPr>
      </w:pPr>
    </w:p>
    <w:p w:rsidR="007A5AE7" w:rsidRPr="004C584D" w:rsidRDefault="007A5AE7" w:rsidP="007A5AE7">
      <w:pPr>
        <w:pStyle w:val="ac"/>
        <w:rPr>
          <w:sz w:val="20"/>
          <w:szCs w:val="20"/>
        </w:rPr>
      </w:pPr>
    </w:p>
    <w:p w:rsidR="007A5AE7" w:rsidRPr="004C584D" w:rsidRDefault="007A5AE7" w:rsidP="007A5AE7">
      <w:pPr>
        <w:pStyle w:val="ac"/>
        <w:rPr>
          <w:sz w:val="20"/>
          <w:szCs w:val="20"/>
        </w:rPr>
      </w:pPr>
    </w:p>
    <w:p w:rsidR="007A5AE7" w:rsidRPr="004C584D" w:rsidRDefault="007A5AE7" w:rsidP="007A5AE7">
      <w:pPr>
        <w:pStyle w:val="ac"/>
        <w:rPr>
          <w:sz w:val="20"/>
          <w:szCs w:val="20"/>
        </w:rPr>
      </w:pPr>
      <w:bookmarkStart w:id="0" w:name="_GoBack"/>
      <w:bookmarkEnd w:id="0"/>
    </w:p>
    <w:sectPr w:rsidR="007A5AE7" w:rsidRPr="004C584D" w:rsidSect="00DB5D7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6"/>
    <w:multiLevelType w:val="singleLevel"/>
    <w:tmpl w:val="00000016"/>
    <w:name w:val="WW8Num3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6">
    <w:nsid w:val="0000001E"/>
    <w:multiLevelType w:val="multilevel"/>
    <w:tmpl w:val="C4209DA8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00000026"/>
    <w:multiLevelType w:val="multilevel"/>
    <w:tmpl w:val="749C120A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9">
    <w:nsid w:val="00000029"/>
    <w:multiLevelType w:val="singleLevel"/>
    <w:tmpl w:val="00000029"/>
    <w:name w:val="WW8Num6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74A60CC"/>
    <w:multiLevelType w:val="multilevel"/>
    <w:tmpl w:val="5AE0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403E3F"/>
    <w:multiLevelType w:val="hybridMultilevel"/>
    <w:tmpl w:val="4B5A4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8A104A"/>
    <w:multiLevelType w:val="hybridMultilevel"/>
    <w:tmpl w:val="1D9E9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B60BD3"/>
    <w:multiLevelType w:val="hybridMultilevel"/>
    <w:tmpl w:val="F7AAB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EF2CED"/>
    <w:multiLevelType w:val="multilevel"/>
    <w:tmpl w:val="66D2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585230"/>
    <w:multiLevelType w:val="hybridMultilevel"/>
    <w:tmpl w:val="942E0C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1D2B3FB8"/>
    <w:multiLevelType w:val="hybridMultilevel"/>
    <w:tmpl w:val="D534D320"/>
    <w:lvl w:ilvl="0" w:tplc="DE586A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3B1465"/>
    <w:multiLevelType w:val="hybridMultilevel"/>
    <w:tmpl w:val="1C648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1F466E9B"/>
    <w:multiLevelType w:val="hybridMultilevel"/>
    <w:tmpl w:val="0CEAC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F3731D"/>
    <w:multiLevelType w:val="hybridMultilevel"/>
    <w:tmpl w:val="DDDCC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B90AB6"/>
    <w:multiLevelType w:val="hybridMultilevel"/>
    <w:tmpl w:val="C266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B00D8B"/>
    <w:multiLevelType w:val="multilevel"/>
    <w:tmpl w:val="6862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784652"/>
    <w:multiLevelType w:val="hybridMultilevel"/>
    <w:tmpl w:val="D8641FCE"/>
    <w:lvl w:ilvl="0" w:tplc="40BA9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A6C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CA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41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05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EE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AF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64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C1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CCC49CF"/>
    <w:multiLevelType w:val="hybridMultilevel"/>
    <w:tmpl w:val="99CEDDA0"/>
    <w:lvl w:ilvl="0" w:tplc="8CF63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D0F64CD"/>
    <w:multiLevelType w:val="hybridMultilevel"/>
    <w:tmpl w:val="6522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67063"/>
    <w:multiLevelType w:val="hybridMultilevel"/>
    <w:tmpl w:val="BCD4C0C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2226DF5"/>
    <w:multiLevelType w:val="hybridMultilevel"/>
    <w:tmpl w:val="F136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81360D"/>
    <w:multiLevelType w:val="hybridMultilevel"/>
    <w:tmpl w:val="5A909E92"/>
    <w:lvl w:ilvl="0" w:tplc="C89C8A9C">
      <w:start w:val="3"/>
      <w:numFmt w:val="decimal"/>
      <w:lvlText w:val="%1."/>
      <w:lvlJc w:val="left"/>
      <w:pPr>
        <w:ind w:left="3621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9">
    <w:nsid w:val="3689665B"/>
    <w:multiLevelType w:val="hybridMultilevel"/>
    <w:tmpl w:val="AEA0C136"/>
    <w:lvl w:ilvl="0" w:tplc="C0D4402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A2D12FD"/>
    <w:multiLevelType w:val="multilevel"/>
    <w:tmpl w:val="62C0C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1">
    <w:nsid w:val="417732E6"/>
    <w:multiLevelType w:val="hybridMultilevel"/>
    <w:tmpl w:val="CB3E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75F95"/>
    <w:multiLevelType w:val="hybridMultilevel"/>
    <w:tmpl w:val="5A909E92"/>
    <w:lvl w:ilvl="0" w:tplc="C89C8A9C">
      <w:start w:val="3"/>
      <w:numFmt w:val="decimal"/>
      <w:lvlText w:val="%1."/>
      <w:lvlJc w:val="left"/>
      <w:pPr>
        <w:ind w:left="3621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4">
    <w:nsid w:val="54964021"/>
    <w:multiLevelType w:val="hybridMultilevel"/>
    <w:tmpl w:val="FDA68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A7609C"/>
    <w:multiLevelType w:val="hybridMultilevel"/>
    <w:tmpl w:val="F858FB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279C5"/>
    <w:multiLevelType w:val="hybridMultilevel"/>
    <w:tmpl w:val="D1CC0D4A"/>
    <w:lvl w:ilvl="0" w:tplc="9EA25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8674E"/>
    <w:multiLevelType w:val="hybridMultilevel"/>
    <w:tmpl w:val="3FC24056"/>
    <w:lvl w:ilvl="0" w:tplc="83F27F1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96D4513"/>
    <w:multiLevelType w:val="hybridMultilevel"/>
    <w:tmpl w:val="89C6E39A"/>
    <w:lvl w:ilvl="0" w:tplc="B39E6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>
    <w:nsid w:val="6C00140E"/>
    <w:multiLevelType w:val="hybridMultilevel"/>
    <w:tmpl w:val="31E80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901CE5"/>
    <w:multiLevelType w:val="hybridMultilevel"/>
    <w:tmpl w:val="628C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A5988"/>
    <w:multiLevelType w:val="multilevel"/>
    <w:tmpl w:val="D832A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2">
    <w:nsid w:val="759073C7"/>
    <w:multiLevelType w:val="hybridMultilevel"/>
    <w:tmpl w:val="F48417E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43">
    <w:nsid w:val="7B151E17"/>
    <w:multiLevelType w:val="hybridMultilevel"/>
    <w:tmpl w:val="5A2CA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7B2118"/>
    <w:multiLevelType w:val="hybridMultilevel"/>
    <w:tmpl w:val="B5A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17EEA"/>
    <w:multiLevelType w:val="hybridMultilevel"/>
    <w:tmpl w:val="7B90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15"/>
  </w:num>
  <w:num w:numId="4">
    <w:abstractNumId w:val="28"/>
  </w:num>
  <w:num w:numId="5">
    <w:abstractNumId w:val="33"/>
  </w:num>
  <w:num w:numId="6">
    <w:abstractNumId w:val="40"/>
  </w:num>
  <w:num w:numId="7">
    <w:abstractNumId w:val="31"/>
  </w:num>
  <w:num w:numId="8">
    <w:abstractNumId w:val="14"/>
  </w:num>
  <w:num w:numId="9">
    <w:abstractNumId w:val="22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39"/>
  </w:num>
  <w:num w:numId="15">
    <w:abstractNumId w:val="19"/>
  </w:num>
  <w:num w:numId="16">
    <w:abstractNumId w:val="13"/>
  </w:num>
  <w:num w:numId="17">
    <w:abstractNumId w:val="3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41"/>
  </w:num>
  <w:num w:numId="25">
    <w:abstractNumId w:val="30"/>
  </w:num>
  <w:num w:numId="26">
    <w:abstractNumId w:val="38"/>
  </w:num>
  <w:num w:numId="27">
    <w:abstractNumId w:val="35"/>
  </w:num>
  <w:num w:numId="28">
    <w:abstractNumId w:val="6"/>
  </w:num>
  <w:num w:numId="29">
    <w:abstractNumId w:val="8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7"/>
  </w:num>
  <w:num w:numId="37">
    <w:abstractNumId w:val="9"/>
  </w:num>
  <w:num w:numId="38">
    <w:abstractNumId w:val="43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9"/>
  </w:num>
  <w:num w:numId="42">
    <w:abstractNumId w:val="25"/>
  </w:num>
  <w:num w:numId="43">
    <w:abstractNumId w:val="44"/>
  </w:num>
  <w:num w:numId="44">
    <w:abstractNumId w:val="23"/>
  </w:num>
  <w:num w:numId="45">
    <w:abstractNumId w:val="2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B9"/>
    <w:rsid w:val="00000EBB"/>
    <w:rsid w:val="000138D6"/>
    <w:rsid w:val="000F4F6F"/>
    <w:rsid w:val="00104CE4"/>
    <w:rsid w:val="001169C6"/>
    <w:rsid w:val="001D67FA"/>
    <w:rsid w:val="0031683E"/>
    <w:rsid w:val="004638B9"/>
    <w:rsid w:val="004C584D"/>
    <w:rsid w:val="00516687"/>
    <w:rsid w:val="005350F2"/>
    <w:rsid w:val="005C4201"/>
    <w:rsid w:val="006C6B13"/>
    <w:rsid w:val="00707878"/>
    <w:rsid w:val="007202A8"/>
    <w:rsid w:val="00761EB8"/>
    <w:rsid w:val="00787E90"/>
    <w:rsid w:val="007A5AE7"/>
    <w:rsid w:val="008355AF"/>
    <w:rsid w:val="00912CFD"/>
    <w:rsid w:val="0092531C"/>
    <w:rsid w:val="009F3419"/>
    <w:rsid w:val="009F5EAC"/>
    <w:rsid w:val="00A33137"/>
    <w:rsid w:val="00AB2D9D"/>
    <w:rsid w:val="00AE777A"/>
    <w:rsid w:val="00B50F3E"/>
    <w:rsid w:val="00CF4B36"/>
    <w:rsid w:val="00D56200"/>
    <w:rsid w:val="00D5680A"/>
    <w:rsid w:val="00DB2004"/>
    <w:rsid w:val="00DB5D75"/>
    <w:rsid w:val="00E13BC3"/>
    <w:rsid w:val="00E90711"/>
    <w:rsid w:val="00ED4B5A"/>
    <w:rsid w:val="00F14ABC"/>
    <w:rsid w:val="00FC6083"/>
    <w:rsid w:val="00FC7BFF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634B7-ECE2-427A-8754-34D1207A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D4B5A"/>
    <w:pPr>
      <w:keepNext/>
      <w:autoSpaceDE w:val="0"/>
      <w:autoSpaceDN w:val="0"/>
      <w:adjustRightInd w:val="0"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4">
    <w:name w:val="heading 4"/>
    <w:basedOn w:val="a"/>
    <w:next w:val="a"/>
    <w:link w:val="40"/>
    <w:qFormat/>
    <w:rsid w:val="00ED4B5A"/>
    <w:pPr>
      <w:keepNext/>
      <w:autoSpaceDE w:val="0"/>
      <w:autoSpaceDN w:val="0"/>
      <w:adjustRightInd w:val="0"/>
      <w:spacing w:before="240" w:after="30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4B5A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ED4B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5A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D4B5A"/>
  </w:style>
  <w:style w:type="paragraph" w:styleId="a5">
    <w:name w:val="Body Text"/>
    <w:basedOn w:val="a"/>
    <w:link w:val="a6"/>
    <w:uiPriority w:val="99"/>
    <w:unhideWhenUsed/>
    <w:rsid w:val="00ED4B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D4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D4B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D4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D4B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D4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ED4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D4B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D4B5A"/>
  </w:style>
  <w:style w:type="paragraph" w:styleId="ac">
    <w:name w:val="List Paragraph"/>
    <w:basedOn w:val="a"/>
    <w:uiPriority w:val="99"/>
    <w:qFormat/>
    <w:rsid w:val="00ED4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ED4B5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e"/>
    <w:uiPriority w:val="59"/>
    <w:rsid w:val="00ED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ED4B5A"/>
    <w:rPr>
      <w:b/>
      <w:bCs/>
    </w:rPr>
  </w:style>
  <w:style w:type="character" w:customStyle="1" w:styleId="apple-converted-space">
    <w:name w:val="apple-converted-space"/>
    <w:basedOn w:val="a0"/>
    <w:rsid w:val="00ED4B5A"/>
  </w:style>
  <w:style w:type="paragraph" w:customStyle="1" w:styleId="11">
    <w:name w:val="Без интервала1"/>
    <w:basedOn w:val="a"/>
    <w:link w:val="NoSpacingChar"/>
    <w:qFormat/>
    <w:rsid w:val="00ED4B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lang w:val="en-US"/>
    </w:rPr>
  </w:style>
  <w:style w:type="character" w:customStyle="1" w:styleId="NoSpacingChar">
    <w:name w:val="No Spacing Char"/>
    <w:basedOn w:val="a0"/>
    <w:link w:val="11"/>
    <w:locked/>
    <w:rsid w:val="00ED4B5A"/>
    <w:rPr>
      <w:rFonts w:ascii="Calibri" w:eastAsia="Times New Roman" w:hAnsi="Calibri" w:cs="Arial"/>
      <w:lang w:val="en-US"/>
    </w:rPr>
  </w:style>
  <w:style w:type="table" w:styleId="ae">
    <w:name w:val="Table Grid"/>
    <w:basedOn w:val="a1"/>
    <w:rsid w:val="00ED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ED4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59"/>
    <w:rsid w:val="00ED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0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7878"/>
  </w:style>
  <w:style w:type="character" w:styleId="af0">
    <w:name w:val="Hyperlink"/>
    <w:basedOn w:val="a0"/>
    <w:rsid w:val="00707878"/>
    <w:rPr>
      <w:color w:val="0000FF"/>
      <w:u w:val="single"/>
    </w:rPr>
  </w:style>
  <w:style w:type="character" w:customStyle="1" w:styleId="af1">
    <w:name w:val="Без интервала Знак"/>
    <w:basedOn w:val="a0"/>
    <w:link w:val="af2"/>
    <w:locked/>
    <w:rsid w:val="00707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1"/>
    <w:qFormat/>
    <w:rsid w:val="00707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7A5AE7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A5AE7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5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5A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"/>
    <w:basedOn w:val="a5"/>
    <w:rsid w:val="007A5AE7"/>
    <w:pPr>
      <w:widowControl w:val="0"/>
      <w:suppressAutoHyphens/>
      <w:spacing w:after="120"/>
      <w:jc w:val="left"/>
    </w:pPr>
    <w:rPr>
      <w:rFonts w:eastAsia="SimSun" w:cs="Mangal"/>
      <w:lang w:eastAsia="hi-IN" w:bidi="hi-IN"/>
    </w:rPr>
  </w:style>
  <w:style w:type="paragraph" w:customStyle="1" w:styleId="af4">
    <w:name w:val="Содержимое таблицы"/>
    <w:basedOn w:val="a"/>
    <w:rsid w:val="007A5AE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Пось</dc:creator>
  <cp:keywords/>
  <dc:description/>
  <cp:lastModifiedBy>User</cp:lastModifiedBy>
  <cp:revision>24</cp:revision>
  <cp:lastPrinted>2017-10-19T10:13:00Z</cp:lastPrinted>
  <dcterms:created xsi:type="dcterms:W3CDTF">2016-09-19T12:50:00Z</dcterms:created>
  <dcterms:modified xsi:type="dcterms:W3CDTF">2017-10-19T10:13:00Z</dcterms:modified>
</cp:coreProperties>
</file>