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A5" w:rsidRDefault="00F50AA5" w:rsidP="00F50AA5">
      <w:pPr>
        <w:pStyle w:val="ab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F50AA5" w:rsidRDefault="00F50AA5" w:rsidP="00F50AA5">
      <w:pPr>
        <w:pStyle w:val="ab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F50AA5" w:rsidRDefault="00F50AA5" w:rsidP="00F50AA5">
      <w:pPr>
        <w:spacing w:line="240" w:lineRule="auto"/>
        <w:ind w:left="-709" w:right="-143"/>
        <w:jc w:val="center"/>
        <w:rPr>
          <w:lang w:eastAsia="en-US"/>
        </w:rPr>
      </w:pPr>
      <w:r>
        <w:t>Юридический адрес: ул. Школьная, д. 20, с. Новоатьялово, Ялуторовский р-н, Тюменская обл, 627050</w:t>
      </w:r>
    </w:p>
    <w:p w:rsidR="00F50AA5" w:rsidRDefault="00F50AA5" w:rsidP="00F50AA5">
      <w:pPr>
        <w:spacing w:line="240" w:lineRule="auto"/>
        <w:ind w:left="-709"/>
        <w:jc w:val="center"/>
        <w:rPr>
          <w:sz w:val="28"/>
          <w:szCs w:val="28"/>
        </w:rPr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8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F50AA5" w:rsidRDefault="00F50AA5" w:rsidP="00F50AA5">
      <w:pPr>
        <w:spacing w:line="240" w:lineRule="auto"/>
        <w:ind w:left="-709"/>
        <w:jc w:val="center"/>
        <w:rPr>
          <w:rFonts w:ascii="Times New Roman" w:hAnsi="Times New Roman"/>
        </w:rPr>
      </w:pPr>
      <w:r>
        <w:t>Фактический адрес: ул. Новая, д. 2 «а», с. Ивановка, Ялуторовский р-н, Тюменская обл., 627048</w:t>
      </w:r>
    </w:p>
    <w:p w:rsidR="00F50AA5" w:rsidRDefault="00F50AA5" w:rsidP="00F50AA5">
      <w:pPr>
        <w:spacing w:line="240" w:lineRule="auto"/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ivanovka</w:t>
        </w:r>
        <w:r>
          <w:rPr>
            <w:rStyle w:val="a9"/>
          </w:rPr>
          <w:t>51@</w:t>
        </w:r>
        <w:r>
          <w:rPr>
            <w:rStyle w:val="a9"/>
            <w:lang w:val="en-US"/>
          </w:rPr>
          <w:t>mail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F50AA5" w:rsidRDefault="00F50AA5" w:rsidP="00F50AA5">
      <w:pPr>
        <w:spacing w:line="240" w:lineRule="auto"/>
        <w:ind w:left="-709"/>
        <w:jc w:val="center"/>
      </w:pPr>
      <w:r>
        <w:t>ОКПО 45782046, ОГРН 1027201465741, ИНН/КПП 7228005312/720701001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387"/>
        <w:gridCol w:w="4678"/>
      </w:tblGrid>
      <w:tr w:rsidR="00F50AA5" w:rsidTr="0002227E">
        <w:trPr>
          <w:trHeight w:val="1634"/>
        </w:trPr>
        <w:tc>
          <w:tcPr>
            <w:tcW w:w="4644" w:type="dxa"/>
          </w:tcPr>
          <w:p w:rsidR="00F50AA5" w:rsidRDefault="00F50AA5" w:rsidP="0002227E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«ПРИНЯТА»</w:t>
            </w:r>
          </w:p>
          <w:p w:rsidR="00F50AA5" w:rsidRDefault="00F50AA5" w:rsidP="0002227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методическом совете</w:t>
            </w:r>
          </w:p>
          <w:p w:rsidR="00F50AA5" w:rsidRDefault="00F50AA5" w:rsidP="0002227E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</w:t>
            </w:r>
          </w:p>
          <w:p w:rsidR="00F50AA5" w:rsidRDefault="00F50AA5" w:rsidP="0002227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Протокол № _____</w:t>
            </w:r>
          </w:p>
          <w:p w:rsidR="00F50AA5" w:rsidRDefault="00F50AA5" w:rsidP="0002227E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от «__» ____________ 2017 года</w:t>
            </w:r>
          </w:p>
        </w:tc>
        <w:tc>
          <w:tcPr>
            <w:tcW w:w="5387" w:type="dxa"/>
          </w:tcPr>
          <w:p w:rsidR="00F50AA5" w:rsidRDefault="00F50AA5" w:rsidP="0002227E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«СОГЛАСОВАНА»</w:t>
            </w:r>
          </w:p>
          <w:p w:rsidR="00F50AA5" w:rsidRDefault="00F50AA5" w:rsidP="0002227E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заместитель директора по УВР Кадырова А.И.</w:t>
            </w:r>
          </w:p>
          <w:p w:rsidR="00F50AA5" w:rsidRDefault="00F50AA5" w:rsidP="0002227E">
            <w:pPr>
              <w:rPr>
                <w:b/>
                <w:bCs/>
                <w:lang w:eastAsia="en-US"/>
              </w:rPr>
            </w:pPr>
          </w:p>
          <w:p w:rsidR="00F50AA5" w:rsidRDefault="00F50AA5" w:rsidP="0002227E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от «__» ____________ 2017 года</w:t>
            </w:r>
          </w:p>
        </w:tc>
        <w:tc>
          <w:tcPr>
            <w:tcW w:w="4678" w:type="dxa"/>
          </w:tcPr>
          <w:p w:rsidR="00F50AA5" w:rsidRDefault="00F50AA5" w:rsidP="0002227E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УТВЕРЖДАЮ</w:t>
            </w:r>
          </w:p>
          <w:p w:rsidR="00F50AA5" w:rsidRDefault="00F50AA5" w:rsidP="0002227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Директор школы__________________</w:t>
            </w:r>
          </w:p>
          <w:p w:rsidR="00F50AA5" w:rsidRDefault="00F50AA5" w:rsidP="0002227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Исхакова Ф.Ф. </w:t>
            </w:r>
          </w:p>
          <w:p w:rsidR="00F50AA5" w:rsidRDefault="00F50AA5" w:rsidP="0002227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Приказ № ______</w:t>
            </w:r>
          </w:p>
          <w:p w:rsidR="00F50AA5" w:rsidRDefault="00F50AA5" w:rsidP="0002227E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от «__»________ 2017 года</w:t>
            </w:r>
          </w:p>
        </w:tc>
      </w:tr>
    </w:tbl>
    <w:p w:rsidR="00F50AA5" w:rsidRDefault="00F50AA5" w:rsidP="00F50AA5">
      <w:pPr>
        <w:spacing w:line="360" w:lineRule="auto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</w:rPr>
        <w:tab/>
      </w:r>
    </w:p>
    <w:p w:rsidR="00F50AA5" w:rsidRDefault="00F50AA5" w:rsidP="00F50AA5">
      <w:pPr>
        <w:jc w:val="center"/>
        <w:rPr>
          <w:b/>
          <w:sz w:val="40"/>
          <w:szCs w:val="40"/>
          <w:lang w:eastAsia="en-US"/>
        </w:rPr>
      </w:pPr>
      <w:r>
        <w:rPr>
          <w:b/>
          <w:sz w:val="40"/>
          <w:szCs w:val="40"/>
          <w:lang w:eastAsia="en-US"/>
        </w:rPr>
        <w:t>РАБОЧАЯ ПРОГРАММА</w:t>
      </w:r>
    </w:p>
    <w:p w:rsidR="00F50AA5" w:rsidRDefault="00F50AA5" w:rsidP="00F50A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технологии для 8 </w:t>
      </w:r>
      <w:bookmarkStart w:id="0" w:name="_GoBack"/>
      <w:bookmarkEnd w:id="0"/>
      <w:r>
        <w:rPr>
          <w:b/>
          <w:sz w:val="24"/>
          <w:szCs w:val="24"/>
        </w:rPr>
        <w:t>класса</w:t>
      </w:r>
    </w:p>
    <w:p w:rsidR="00F50AA5" w:rsidRDefault="00F50AA5" w:rsidP="00F50A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Составитель:</w:t>
      </w:r>
    </w:p>
    <w:p w:rsidR="00F50AA5" w:rsidRDefault="00F50AA5" w:rsidP="00F50AA5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Суковых К.В.</w:t>
      </w:r>
    </w:p>
    <w:p w:rsidR="00F50AA5" w:rsidRDefault="00F50AA5" w:rsidP="00F50AA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2017-2018 учебный год</w:t>
      </w:r>
    </w:p>
    <w:p w:rsidR="008F3F2D" w:rsidRPr="004E7017" w:rsidRDefault="008F3F2D" w:rsidP="00D26574">
      <w:pPr>
        <w:rPr>
          <w:rFonts w:ascii="Times New Roman" w:hAnsi="Times New Roman"/>
          <w:b/>
          <w:sz w:val="28"/>
          <w:szCs w:val="28"/>
        </w:rPr>
      </w:pPr>
      <w:r w:rsidRPr="004E701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F3F2D" w:rsidRPr="007D70C2" w:rsidRDefault="008F3F2D" w:rsidP="00D26574">
      <w:pPr>
        <w:autoSpaceDE w:val="0"/>
        <w:autoSpaceDN w:val="0"/>
        <w:adjustRightInd w:val="0"/>
        <w:spacing w:before="240" w:after="240" w:line="252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25653F">
        <w:rPr>
          <w:rFonts w:ascii="Times New Roman" w:hAnsi="Times New Roman"/>
          <w:bCs/>
          <w:sz w:val="28"/>
          <w:szCs w:val="28"/>
        </w:rPr>
        <w:t xml:space="preserve">   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</w:t>
      </w:r>
    </w:p>
    <w:p w:rsidR="008F3F2D" w:rsidRDefault="008F3F2D" w:rsidP="00D26574">
      <w:pPr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Рабочая программа составлена на основе примерной программы основного общего образования «Технология. Программы начального и  основного общего образования»» М. «Вентана – Граф», 2010  по направлению «Технология. Обслуживающий труд» 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4E7017">
          <w:rPr>
            <w:rFonts w:ascii="Times New Roman" w:hAnsi="Times New Roman"/>
            <w:sz w:val="28"/>
            <w:szCs w:val="28"/>
          </w:rPr>
          <w:t>2004 г</w:t>
        </w:r>
      </w:smartTag>
      <w:r w:rsidRPr="004E7017">
        <w:rPr>
          <w:rFonts w:ascii="Times New Roman" w:hAnsi="Times New Roman"/>
          <w:sz w:val="28"/>
          <w:szCs w:val="28"/>
        </w:rPr>
        <w:t xml:space="preserve">. № 1089 </w:t>
      </w:r>
    </w:p>
    <w:p w:rsidR="008F3F2D" w:rsidRPr="004E7017" w:rsidRDefault="008F3F2D" w:rsidP="00D265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учебном плане на изучение предмета  отведён 1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 в неделю. Всего – 34 часов.</w:t>
      </w:r>
    </w:p>
    <w:p w:rsidR="008F3F2D" w:rsidRPr="004E7017" w:rsidRDefault="008F3F2D" w:rsidP="00D26574">
      <w:pPr>
        <w:rPr>
          <w:rFonts w:ascii="Times New Roman" w:hAnsi="Times New Roman"/>
          <w:i/>
          <w:sz w:val="28"/>
          <w:szCs w:val="28"/>
          <w:u w:val="single"/>
        </w:rPr>
      </w:pPr>
      <w:r w:rsidRPr="004E7017">
        <w:rPr>
          <w:rFonts w:ascii="Times New Roman" w:hAnsi="Times New Roman"/>
          <w:i/>
          <w:sz w:val="28"/>
          <w:szCs w:val="28"/>
          <w:u w:val="single"/>
        </w:rPr>
        <w:t>Рабочая программа направлена на достижение следующих целей:</w:t>
      </w:r>
    </w:p>
    <w:p w:rsidR="008F3F2D" w:rsidRPr="004E7017" w:rsidRDefault="008F3F2D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8F3F2D" w:rsidRPr="004E7017" w:rsidRDefault="008F3F2D" w:rsidP="00D265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-овладение обще-</w:t>
      </w:r>
      <w:r w:rsidRPr="004E7017">
        <w:rPr>
          <w:rFonts w:ascii="Times New Roman" w:hAnsi="Times New Roman"/>
          <w:sz w:val="28"/>
          <w:szCs w:val="28"/>
        </w:rPr>
        <w:t>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8F3F2D" w:rsidRPr="004E7017" w:rsidRDefault="008F3F2D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8F3F2D" w:rsidRPr="004E7017" w:rsidRDefault="008F3F2D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lastRenderedPageBreak/>
        <w:t xml:space="preserve">-воспитание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8F3F2D" w:rsidRPr="00580223" w:rsidRDefault="008F3F2D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-получение опыта применения политехнических и технологических знаний и умений в самостоятел</w:t>
      </w:r>
      <w:r>
        <w:rPr>
          <w:rFonts w:ascii="Times New Roman" w:hAnsi="Times New Roman"/>
          <w:sz w:val="28"/>
          <w:szCs w:val="28"/>
        </w:rPr>
        <w:t>ьной практической деятельности.</w:t>
      </w:r>
    </w:p>
    <w:p w:rsidR="008F3F2D" w:rsidRPr="004E7017" w:rsidRDefault="008F3F2D" w:rsidP="00D26574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 xml:space="preserve"> Программа предусматривает формирование общеучебных умений и навыков у обучающихся,  универсальных способов деятельности и ключевых компетенции. </w:t>
      </w:r>
    </w:p>
    <w:p w:rsidR="008F3F2D" w:rsidRPr="004E7017" w:rsidRDefault="008F3F2D" w:rsidP="00D26574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E7017">
        <w:rPr>
          <w:rFonts w:ascii="Times New Roman" w:hAnsi="Times New Roman"/>
          <w:i/>
          <w:color w:val="000000"/>
          <w:sz w:val="28"/>
          <w:szCs w:val="28"/>
          <w:u w:val="single"/>
        </w:rPr>
        <w:t>Приоритетные виды общеучебной деятельности:</w:t>
      </w:r>
    </w:p>
    <w:p w:rsidR="008F3F2D" w:rsidRPr="004E7017" w:rsidRDefault="008F3F2D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-определение адекватных способов решения учебной задачи на основе заданных алгоритмов. </w:t>
      </w:r>
    </w:p>
    <w:p w:rsidR="008F3F2D" w:rsidRPr="004E7017" w:rsidRDefault="008F3F2D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-комбинирование известных алгоритмов деятельности в ситуациях, не предполагающих стандартное применение одного из них.</w:t>
      </w:r>
    </w:p>
    <w:p w:rsidR="008F3F2D" w:rsidRDefault="008F3F2D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8F3F2D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Планируемые  результаты:</w:t>
      </w:r>
      <w:r w:rsidRPr="004C5CF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F3F2D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Личностные:</w:t>
      </w:r>
      <w:r w:rsidRPr="006910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C5336">
        <w:rPr>
          <w:rFonts w:ascii="Times New Roman" w:hAnsi="Times New Roman"/>
          <w:sz w:val="28"/>
          <w:szCs w:val="28"/>
        </w:rPr>
        <w:t>ланировать предстоящую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8F3F2D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Метапредметные:</w:t>
      </w:r>
      <w:r w:rsidRPr="00691092"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Анализировать и читать графические изображения, осознавать и формулировать усвоенное.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91092">
        <w:rPr>
          <w:rFonts w:ascii="Times New Roman CYR" w:hAnsi="Times New Roman CYR" w:cs="Times New Roman CYR"/>
          <w:i/>
          <w:sz w:val="28"/>
          <w:szCs w:val="28"/>
        </w:rPr>
        <w:lastRenderedPageBreak/>
        <w:t>Предметные: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E5384">
        <w:rPr>
          <w:rFonts w:ascii="Times New Roman" w:hAnsi="Times New Roman"/>
          <w:sz w:val="28"/>
          <w:szCs w:val="28"/>
        </w:rPr>
        <w:t>Знание техники безопасности на уроках технологии. Знание  условий, необходимых для роста и развития культурны</w:t>
      </w:r>
      <w:r>
        <w:rPr>
          <w:rFonts w:ascii="Times New Roman" w:hAnsi="Times New Roman"/>
          <w:sz w:val="28"/>
          <w:szCs w:val="28"/>
        </w:rPr>
        <w:t>х растений. Техника безопасности на уроке технологии.</w:t>
      </w:r>
      <w:r w:rsidRPr="006E53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Первичная и вторичная обработка. Способы обработки материалов. </w:t>
      </w:r>
      <w:r w:rsidRPr="006E5384">
        <w:rPr>
          <w:rFonts w:ascii="Times New Roman" w:hAnsi="Times New Roman"/>
          <w:sz w:val="28"/>
          <w:szCs w:val="28"/>
        </w:rPr>
        <w:t xml:space="preserve">Подбирать инструменты и оборудование для </w:t>
      </w:r>
      <w:r>
        <w:rPr>
          <w:rFonts w:ascii="Times New Roman" w:hAnsi="Times New Roman"/>
          <w:sz w:val="28"/>
          <w:szCs w:val="28"/>
        </w:rPr>
        <w:t>работы с материалами</w:t>
      </w:r>
      <w:r w:rsidRPr="006E5384">
        <w:rPr>
          <w:rFonts w:ascii="Times New Roman" w:hAnsi="Times New Roman"/>
          <w:sz w:val="28"/>
          <w:szCs w:val="28"/>
        </w:rPr>
        <w:t xml:space="preserve">, определять </w:t>
      </w:r>
      <w:r>
        <w:rPr>
          <w:rFonts w:ascii="Times New Roman" w:hAnsi="Times New Roman"/>
          <w:sz w:val="28"/>
          <w:szCs w:val="28"/>
        </w:rPr>
        <w:t xml:space="preserve">пригодность материалов, выполнять первичную </w:t>
      </w:r>
      <w:r w:rsidRPr="006E5384">
        <w:rPr>
          <w:rFonts w:ascii="Times New Roman" w:hAnsi="Times New Roman"/>
          <w:sz w:val="28"/>
          <w:szCs w:val="28"/>
        </w:rPr>
        <w:t>обработку</w:t>
      </w:r>
      <w:r>
        <w:rPr>
          <w:rFonts w:ascii="Times New Roman" w:hAnsi="Times New Roman"/>
          <w:sz w:val="28"/>
          <w:szCs w:val="28"/>
        </w:rPr>
        <w:t xml:space="preserve"> материалов</w:t>
      </w:r>
      <w:r w:rsidRPr="006E5384">
        <w:rPr>
          <w:rFonts w:ascii="Times New Roman" w:hAnsi="Times New Roman"/>
          <w:sz w:val="28"/>
          <w:szCs w:val="28"/>
        </w:rPr>
        <w:t>. Определять готовность</w:t>
      </w:r>
      <w:r>
        <w:rPr>
          <w:rFonts w:ascii="Times New Roman" w:hAnsi="Times New Roman"/>
          <w:sz w:val="28"/>
          <w:szCs w:val="28"/>
        </w:rPr>
        <w:t xml:space="preserve"> материалов, условия хранения. Знание техники обработки</w:t>
      </w:r>
      <w:r w:rsidRPr="006E5384">
        <w:rPr>
          <w:rFonts w:ascii="Times New Roman" w:hAnsi="Times New Roman"/>
          <w:sz w:val="28"/>
          <w:szCs w:val="28"/>
        </w:rPr>
        <w:t>. У</w:t>
      </w:r>
      <w:r>
        <w:rPr>
          <w:rFonts w:ascii="Times New Roman" w:hAnsi="Times New Roman"/>
          <w:sz w:val="28"/>
          <w:szCs w:val="28"/>
        </w:rPr>
        <w:t>странение дефектов при работе на станках</w:t>
      </w:r>
      <w:r w:rsidRPr="006E5384">
        <w:rPr>
          <w:rFonts w:ascii="Times New Roman" w:hAnsi="Times New Roman"/>
          <w:sz w:val="28"/>
          <w:szCs w:val="28"/>
        </w:rPr>
        <w:t>. Производить мелкий ремонт одежды</w:t>
      </w:r>
      <w:r>
        <w:rPr>
          <w:rFonts w:ascii="Times New Roman" w:hAnsi="Times New Roman"/>
          <w:sz w:val="28"/>
          <w:szCs w:val="28"/>
        </w:rPr>
        <w:t xml:space="preserve"> и инструментов</w:t>
      </w:r>
      <w:r w:rsidRPr="006E5384">
        <w:rPr>
          <w:rFonts w:ascii="Times New Roman" w:hAnsi="Times New Roman"/>
          <w:sz w:val="28"/>
          <w:szCs w:val="28"/>
        </w:rPr>
        <w:t>. Иметь представление о лесной и деревообрабатывающей промышленности, о производстве и применении пиломатериалов. Выполнять резку тонколистового металла. Подбирать соответствующие инструменты и приспособления. Изготавливать простые изделия из металла. Знать историю развития графики. Читать чертежи деталей и сборочный чертёж. Освоить несложные спос</w:t>
      </w:r>
      <w:r>
        <w:rPr>
          <w:rFonts w:ascii="Times New Roman" w:hAnsi="Times New Roman"/>
          <w:sz w:val="28"/>
          <w:szCs w:val="28"/>
        </w:rPr>
        <w:t xml:space="preserve">обы выполнения резьбы по дереву . </w:t>
      </w:r>
      <w:r w:rsidRPr="006E5384">
        <w:rPr>
          <w:rFonts w:ascii="Times New Roman" w:hAnsi="Times New Roman"/>
          <w:sz w:val="28"/>
          <w:szCs w:val="28"/>
        </w:rPr>
        <w:t xml:space="preserve">Использовать  </w:t>
      </w:r>
      <w:r>
        <w:rPr>
          <w:rFonts w:ascii="Times New Roman" w:hAnsi="Times New Roman"/>
          <w:sz w:val="28"/>
          <w:szCs w:val="28"/>
        </w:rPr>
        <w:t xml:space="preserve">пригодные </w:t>
      </w:r>
      <w:r w:rsidRPr="006E5384">
        <w:rPr>
          <w:rFonts w:ascii="Times New Roman" w:hAnsi="Times New Roman"/>
          <w:sz w:val="28"/>
          <w:szCs w:val="28"/>
        </w:rPr>
        <w:t xml:space="preserve">  материалы для поделок. Уметь разрабатывать и выполнять проекты.</w:t>
      </w:r>
    </w:p>
    <w:p w:rsidR="008F3F2D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8F3F2D" w:rsidRPr="009031FF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4E701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031FF">
        <w:rPr>
          <w:rFonts w:ascii="Times New Roman CYR" w:hAnsi="Times New Roman CYR" w:cs="Times New Roman CYR"/>
          <w:b/>
          <w:sz w:val="28"/>
          <w:szCs w:val="28"/>
        </w:rPr>
        <w:t>УЧЕБНО-ТЕМАТИЧЕСКИЙ ПЛАН</w:t>
      </w:r>
    </w:p>
    <w:p w:rsidR="008F3F2D" w:rsidRPr="009031FF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ПО  ТЕХНОЛОГИИ в 8</w:t>
      </w:r>
      <w:r w:rsidRPr="009031FF">
        <w:rPr>
          <w:rFonts w:ascii="Times New Roman CYR" w:hAnsi="Times New Roman CYR" w:cs="Times New Roman CYR"/>
          <w:b/>
          <w:sz w:val="28"/>
          <w:szCs w:val="28"/>
        </w:rPr>
        <w:t xml:space="preserve"> классе</w:t>
      </w:r>
    </w:p>
    <w:p w:rsidR="008F3F2D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6534"/>
        <w:gridCol w:w="2130"/>
        <w:gridCol w:w="1847"/>
        <w:gridCol w:w="1847"/>
        <w:gridCol w:w="1782"/>
      </w:tblGrid>
      <w:tr w:rsidR="008F3F2D" w:rsidRPr="00D74E39" w:rsidTr="008525E0">
        <w:trPr>
          <w:trHeight w:val="31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Кол.часов</w:t>
            </w:r>
          </w:p>
        </w:tc>
        <w:tc>
          <w:tcPr>
            <w:tcW w:w="5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В том числе</w:t>
            </w:r>
          </w:p>
        </w:tc>
      </w:tr>
      <w:tr w:rsidR="008F3F2D" w:rsidRPr="00D74E39" w:rsidTr="008525E0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F2D" w:rsidRPr="00D74E39" w:rsidRDefault="008F3F2D" w:rsidP="008525E0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F2D" w:rsidRPr="00D74E39" w:rsidRDefault="008F3F2D" w:rsidP="008525E0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F2D" w:rsidRPr="00D74E39" w:rsidRDefault="008F3F2D" w:rsidP="008525E0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Лаборат. работ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Практич. работ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Контрольн.  работ</w:t>
            </w:r>
          </w:p>
        </w:tc>
      </w:tr>
      <w:tr w:rsidR="008F3F2D" w:rsidRPr="00D74E39" w:rsidTr="008525E0">
        <w:trPr>
          <w:trHeight w:val="2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685A1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Технология сельскохозяйственного производства. Осенний период.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RPr="00D74E39" w:rsidTr="008525E0">
        <w:trPr>
          <w:trHeight w:val="3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685A1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Технология обработки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материалов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RPr="00D74E39" w:rsidTr="008525E0">
        <w:trPr>
          <w:trHeight w:val="2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3F2D" w:rsidRPr="00685A1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Техника ведения дома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RPr="00D74E39" w:rsidTr="008525E0">
        <w:trPr>
          <w:trHeight w:val="300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685A19" w:rsidRDefault="008F3F2D" w:rsidP="008525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Машиноведение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Default="008F3F2D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RPr="00D74E39" w:rsidTr="008525E0">
        <w:trPr>
          <w:trHeight w:val="255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Default="008F3F2D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685A19" w:rsidRDefault="008F3F2D" w:rsidP="008525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Основы экономики. Отрасли производства.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Default="008F3F2D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RPr="00D74E39" w:rsidTr="008525E0">
        <w:trPr>
          <w:trHeight w:val="300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685A1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Технология обработки конструкционных материалов.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Default="008F3F2D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RPr="00D74E39" w:rsidTr="008525E0">
        <w:trPr>
          <w:trHeight w:val="315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685A19" w:rsidRDefault="008F3F2D" w:rsidP="008525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Графика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Default="008F3F2D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RPr="00D74E39" w:rsidTr="008525E0">
        <w:trPr>
          <w:trHeight w:val="165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8</w:t>
            </w:r>
          </w:p>
        </w:tc>
        <w:tc>
          <w:tcPr>
            <w:tcW w:w="6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685A19" w:rsidRDefault="008F3F2D" w:rsidP="008525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Художественная обработка материалов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Default="008F3F2D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RPr="00D74E39" w:rsidTr="008525E0">
        <w:trPr>
          <w:trHeight w:val="57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Default="008F3F2D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  <w:tc>
          <w:tcPr>
            <w:tcW w:w="6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685A19" w:rsidRDefault="008F3F2D" w:rsidP="008525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 xml:space="preserve"> Технология сельскохозяйственного производства. 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RPr="00D74E39" w:rsidTr="008525E0">
        <w:trPr>
          <w:trHeight w:val="126"/>
        </w:trPr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534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ИТОГО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34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8F3F2D" w:rsidRPr="00D74E39" w:rsidRDefault="008F3F2D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8F3F2D" w:rsidRPr="003C5C68" w:rsidRDefault="008F3F2D" w:rsidP="00D26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8F3F2D" w:rsidRDefault="008F3F2D" w:rsidP="00D26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3C5C68">
        <w:rPr>
          <w:rFonts w:ascii="Times New Roman CYR" w:hAnsi="Times New Roman CYR" w:cs="Times New Roman CYR"/>
          <w:b/>
          <w:sz w:val="32"/>
          <w:szCs w:val="32"/>
        </w:rPr>
        <w:t>Содержание учебного предмета:</w:t>
      </w:r>
    </w:p>
    <w:p w:rsidR="008F3F2D" w:rsidRPr="00775731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сельскохозяйственного производства </w:t>
      </w:r>
    </w:p>
    <w:p w:rsidR="008F3F2D" w:rsidRPr="00014ED5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 xml:space="preserve">Техника безопасности на уроках технологии. </w:t>
      </w:r>
      <w:r>
        <w:rPr>
          <w:rFonts w:ascii="Times New Roman CYR" w:hAnsi="Times New Roman CYR" w:cs="Times New Roman CYR"/>
          <w:sz w:val="28"/>
          <w:szCs w:val="28"/>
        </w:rPr>
        <w:t>Однолетние овощные культуры. Сбор семян овощных культур. Закладка овощей на хранение. Осенние посевы.</w:t>
      </w:r>
    </w:p>
    <w:p w:rsidR="008F3F2D" w:rsidRPr="00775731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обработки </w:t>
      </w:r>
      <w:r>
        <w:rPr>
          <w:rFonts w:ascii="Times New Roman" w:hAnsi="Times New Roman"/>
          <w:i/>
          <w:sz w:val="28"/>
          <w:szCs w:val="28"/>
          <w:u w:val="single"/>
        </w:rPr>
        <w:t>материалов</w:t>
      </w: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8F3F2D" w:rsidRPr="00014ED5" w:rsidRDefault="008F3F2D" w:rsidP="00014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Сервировка праздничного стола. </w:t>
      </w:r>
      <w:r w:rsidRPr="00775731">
        <w:rPr>
          <w:rFonts w:ascii="Times New Roman" w:hAnsi="Times New Roman"/>
          <w:sz w:val="28"/>
          <w:szCs w:val="28"/>
        </w:rPr>
        <w:t>Техника безопасности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Заварное тесто. Блюда из картофеля.</w:t>
      </w:r>
    </w:p>
    <w:p w:rsidR="008F3F2D" w:rsidRPr="00775731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Техника ведения дома </w:t>
      </w:r>
    </w:p>
    <w:p w:rsidR="008F3F2D" w:rsidRDefault="008F3F2D" w:rsidP="00014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Косметика. Уход за одеждой и домом.</w:t>
      </w:r>
    </w:p>
    <w:p w:rsidR="008F3F2D" w:rsidRPr="00775731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Машиноведение  </w:t>
      </w:r>
    </w:p>
    <w:p w:rsidR="008F3F2D" w:rsidRPr="00014ED5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Бытовые приборы и оборудование.</w:t>
      </w:r>
    </w:p>
    <w:p w:rsidR="008F3F2D" w:rsidRPr="00775731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Основы экономики. Отрасли производства </w:t>
      </w:r>
    </w:p>
    <w:p w:rsidR="008F3F2D" w:rsidRDefault="008F3F2D" w:rsidP="00014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Управление семейной экономикой. Классы профессий.</w:t>
      </w:r>
    </w:p>
    <w:p w:rsidR="008F3F2D" w:rsidRPr="00775731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>Технология обработки конструкционных материалов:</w:t>
      </w:r>
    </w:p>
    <w:p w:rsidR="008F3F2D" w:rsidRPr="00775731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обработки древесины </w:t>
      </w:r>
    </w:p>
    <w:p w:rsidR="008F3F2D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Приёмы сборки изделий из древесины.</w:t>
      </w:r>
      <w:r w:rsidRPr="00014ED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Технология изготовления мебели. Ремонт мебели.  </w:t>
      </w:r>
    </w:p>
    <w:p w:rsidR="008F3F2D" w:rsidRPr="00775731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Графика </w:t>
      </w:r>
    </w:p>
    <w:p w:rsidR="008F3F2D" w:rsidRDefault="008F3F2D" w:rsidP="00C462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Условности и упрощения на чертежах. Нанесение размеров на чертеже. Последовательность выполнения чертежа предмета.</w:t>
      </w:r>
    </w:p>
    <w:p w:rsidR="008F3F2D" w:rsidRPr="00775731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>Художественная обработка материалов</w:t>
      </w:r>
    </w:p>
    <w:p w:rsidR="008F3F2D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Лесная скульптура, разработка композиции.</w:t>
      </w:r>
      <w:r w:rsidRPr="00C4629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Изготовление изделия из природного материала.</w:t>
      </w:r>
    </w:p>
    <w:p w:rsidR="008F3F2D" w:rsidRPr="00775731" w:rsidRDefault="008F3F2D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сельскохозяйственного производства </w:t>
      </w:r>
    </w:p>
    <w:p w:rsidR="008F3F2D" w:rsidRDefault="008F3F2D" w:rsidP="000B738E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Ягодные плодовые культуры. Агротехника.</w:t>
      </w:r>
    </w:p>
    <w:p w:rsidR="008F3F2D" w:rsidRPr="00541F86" w:rsidRDefault="008F3F2D" w:rsidP="000B738E">
      <w:pPr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 w:rsidRPr="00541F86">
        <w:rPr>
          <w:rFonts w:ascii="Times New Roman CYR" w:hAnsi="Times New Roman CYR" w:cs="Times New Roman CYR"/>
          <w:b/>
          <w:sz w:val="32"/>
          <w:szCs w:val="32"/>
        </w:rPr>
        <w:t>Требования к уровню подготовки обучающихся, осваивающих программу учебного предмета</w:t>
      </w:r>
      <w:r>
        <w:rPr>
          <w:rFonts w:ascii="Times New Roman CYR" w:hAnsi="Times New Roman CYR" w:cs="Times New Roman CYR"/>
          <w:b/>
          <w:sz w:val="32"/>
          <w:szCs w:val="32"/>
        </w:rPr>
        <w:t>:</w:t>
      </w:r>
    </w:p>
    <w:p w:rsidR="008F3F2D" w:rsidRPr="00F73666" w:rsidRDefault="008F3F2D" w:rsidP="00D26574">
      <w:pPr>
        <w:spacing w:line="240" w:lineRule="auto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sz w:val="28"/>
          <w:szCs w:val="28"/>
          <w:u w:val="single"/>
        </w:rPr>
        <w:t>Должны знать: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методах </w:t>
      </w:r>
      <w:r w:rsidRPr="004E7017">
        <w:rPr>
          <w:rFonts w:ascii="Times New Roman" w:hAnsi="Times New Roman"/>
          <w:sz w:val="28"/>
          <w:szCs w:val="28"/>
        </w:rPr>
        <w:t xml:space="preserve">хранения </w:t>
      </w:r>
      <w:r>
        <w:rPr>
          <w:rFonts w:ascii="Times New Roman" w:hAnsi="Times New Roman"/>
          <w:sz w:val="28"/>
          <w:szCs w:val="28"/>
        </w:rPr>
        <w:t>древесины</w:t>
      </w:r>
      <w:r w:rsidRPr="004E7017">
        <w:rPr>
          <w:rFonts w:ascii="Times New Roman" w:hAnsi="Times New Roman"/>
          <w:sz w:val="28"/>
          <w:szCs w:val="28"/>
        </w:rPr>
        <w:t>;</w:t>
      </w:r>
    </w:p>
    <w:p w:rsidR="008F3F2D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правила оказания первой помощи при ожогах, поражении током, пищевых отравлениях;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способах </w:t>
      </w:r>
      <w:r w:rsidRPr="004E7017">
        <w:rPr>
          <w:rFonts w:ascii="Times New Roman" w:hAnsi="Times New Roman"/>
          <w:sz w:val="28"/>
          <w:szCs w:val="28"/>
        </w:rPr>
        <w:t>обработки</w:t>
      </w:r>
      <w:r>
        <w:rPr>
          <w:rFonts w:ascii="Times New Roman" w:hAnsi="Times New Roman"/>
          <w:sz w:val="28"/>
          <w:szCs w:val="28"/>
        </w:rPr>
        <w:t xml:space="preserve"> материалов</w:t>
      </w:r>
      <w:r w:rsidRPr="004E7017">
        <w:rPr>
          <w:rFonts w:ascii="Times New Roman" w:hAnsi="Times New Roman"/>
          <w:sz w:val="28"/>
          <w:szCs w:val="28"/>
        </w:rPr>
        <w:t>;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>ебования к качеству готовых изделий</w:t>
      </w:r>
      <w:r w:rsidRPr="004E7017">
        <w:rPr>
          <w:rFonts w:ascii="Times New Roman" w:hAnsi="Times New Roman"/>
          <w:sz w:val="28"/>
          <w:szCs w:val="28"/>
        </w:rPr>
        <w:t>;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условное графическое изображение;</w:t>
      </w:r>
    </w:p>
    <w:p w:rsidR="008F3F2D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бытовых  и осветительных приборах и путях</w:t>
      </w:r>
      <w:r w:rsidRPr="004E7017">
        <w:rPr>
          <w:rFonts w:ascii="Times New Roman" w:hAnsi="Times New Roman"/>
          <w:sz w:val="28"/>
          <w:szCs w:val="28"/>
        </w:rPr>
        <w:t xml:space="preserve"> экономии электроэнергии;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агротехнике ягодных плодовых культур.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sz w:val="28"/>
          <w:szCs w:val="28"/>
          <w:u w:val="single"/>
        </w:rPr>
        <w:t>Должны уметь: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оказывать первичную помощь при ожогах, поражении электрическим током, отравлении;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работать по технологическим картам;</w:t>
      </w:r>
    </w:p>
    <w:p w:rsidR="008F3F2D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обрабатывать материалы и конструировать по чертежам;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и строить чертёж;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работать с электроприборами;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агротехнические  приёмы</w:t>
      </w:r>
      <w:r w:rsidRPr="004E7017">
        <w:rPr>
          <w:rFonts w:ascii="Times New Roman" w:hAnsi="Times New Roman"/>
          <w:sz w:val="28"/>
          <w:szCs w:val="28"/>
        </w:rPr>
        <w:t>.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Должны владеть: 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 w:rsidRPr="004E7017">
        <w:rPr>
          <w:rFonts w:ascii="Times New Roman" w:hAnsi="Times New Roman"/>
          <w:bCs/>
          <w:iCs/>
          <w:sz w:val="28"/>
          <w:szCs w:val="28"/>
        </w:rPr>
        <w:lastRenderedPageBreak/>
        <w:t>ценностно-смысловой, коммуникативной, культурно-эстетической, личностно - саморазвивающей, рефлексивной компетенциями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</w:rPr>
        <w:t>Учащиеся должны быть способны решать следующие жизненно-практические задачи: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4E7017">
        <w:rPr>
          <w:rFonts w:ascii="Times New Roman" w:hAnsi="Times New Roman"/>
          <w:color w:val="000000"/>
          <w:sz w:val="28"/>
          <w:szCs w:val="28"/>
        </w:rPr>
        <w:t>вести экологически здоровый образ жизни;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 xml:space="preserve">– ухаживать за одеждой и обувью; 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соблюдать гигиену;</w:t>
      </w:r>
    </w:p>
    <w:p w:rsidR="008F3F2D" w:rsidRPr="004E7017" w:rsidRDefault="008F3F2D" w:rsidP="00D2657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выражать уважение и заботу к членам семьи;</w:t>
      </w:r>
    </w:p>
    <w:p w:rsidR="008F3F2D" w:rsidRDefault="008F3F2D" w:rsidP="00D26574">
      <w:pPr>
        <w:spacing w:line="240" w:lineRule="auto"/>
      </w:pPr>
      <w:r w:rsidRPr="004E7017">
        <w:rPr>
          <w:rFonts w:ascii="Times New Roman" w:hAnsi="Times New Roman"/>
          <w:color w:val="000000"/>
          <w:sz w:val="28"/>
          <w:szCs w:val="28"/>
        </w:rPr>
        <w:t>– принимать гостей и правильно вести себя в гостях; проектировать и изготавливать полезные изделия из конструкторских и поделочных материалов.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F3F2D" w:rsidRDefault="008F3F2D" w:rsidP="00B94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8F3F2D" w:rsidRDefault="008F3F2D" w:rsidP="000E1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КАЛЕНДАРНО-ТЕМАТИЧЕСКОЕ  ПЛАНИРОВАНИЕ</w:t>
      </w: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4678"/>
        <w:gridCol w:w="1275"/>
        <w:gridCol w:w="5954"/>
        <w:gridCol w:w="1984"/>
      </w:tblGrid>
      <w:tr w:rsidR="008F3F2D" w:rsidTr="009963A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урока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Pr="004F311F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11F">
              <w:rPr>
                <w:rFonts w:ascii="Times New Roman" w:hAnsi="Times New Roman"/>
                <w:sz w:val="28"/>
                <w:szCs w:val="28"/>
              </w:rPr>
              <w:t>Виды деятельности.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коррекция</w:t>
            </w:r>
          </w:p>
        </w:tc>
      </w:tr>
      <w:tr w:rsidR="008F3F2D" w:rsidTr="00BD2C4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ур.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 четверть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Tr="003B5D0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5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lastRenderedPageBreak/>
              <w:t>Технология сельскохозяйственного производства (5 ч)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Вводный урок. Безопасность труда на уроках технологии.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Однолетние овощные культуры.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Сбор семян овощных культур.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Закладка овощей на хранение.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Осенние посевы.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обработки материалов(3 ч)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Виды обработки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Виды древесины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Pr="00E32DBC" w:rsidRDefault="008F3F2D" w:rsidP="001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 xml:space="preserve">-Соблюдение техники безопасности. Знакомство с технологией выращивания и уборки  </w:t>
            </w:r>
            <w:r>
              <w:rPr>
                <w:rFonts w:ascii="Times New Roman" w:hAnsi="Times New Roman"/>
                <w:sz w:val="24"/>
                <w:szCs w:val="24"/>
              </w:rPr>
              <w:t>одно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>летних овощных культур. Знакомство с основными понятиями раздела.</w:t>
            </w:r>
          </w:p>
          <w:p w:rsidR="008F3F2D" w:rsidRDefault="008F3F2D" w:rsidP="001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на уроках,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понимать 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 xml:space="preserve">технологию </w:t>
            </w:r>
            <w:r>
              <w:rPr>
                <w:rFonts w:ascii="Times New Roman" w:hAnsi="Times New Roman"/>
                <w:sz w:val="24"/>
                <w:szCs w:val="24"/>
              </w:rPr>
              <w:t>обработки отдельных видов древесины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 xml:space="preserve">. Исследование и изучение конструктивных особенностей, приёмов работы с приспособлениями и инструментами. Изготовление  изделий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древесины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на станках и с инструментами и уход за ними 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 xml:space="preserve">Отрабатывание навыка </w:t>
            </w:r>
            <w:r>
              <w:rPr>
                <w:rFonts w:ascii="Times New Roman" w:hAnsi="Times New Roman"/>
                <w:sz w:val="24"/>
                <w:szCs w:val="24"/>
              </w:rPr>
              <w:t>обработки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Tr="004B498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7 ур.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 четверть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Tr="008A4AC5">
        <w:trPr>
          <w:trHeight w:val="19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8A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14-15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Техника ведения дома (2 ч)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Косметика.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Уход за одеждой и ремонт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 xml:space="preserve">Машиноведение (1 ч) 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Бытовые приборы и оборудование.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Основы экономики. Отрасли производства (2 ч)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Управление семейной экономикой.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Классы профессий.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обработки конструкционных материалов: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обработки древесины (8 ч)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Приёмы сборки изделий из древесины.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Pr="00E32DBC" w:rsidRDefault="008F3F2D" w:rsidP="00FA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Знакомство с правилами гигиены и ухода за одеждой. Гигиеной жилого дома. Осуще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ствление мелкого ремонта одежды и дома 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принципов работы бытовых приборов и оборудования.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Знакомство с типами профессий, с наиболее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востребованными профессиями,  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>сферами производства.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F2D" w:rsidRPr="001E64E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Исследование и изучение материалов: их видов, свойств, конструктивных особенностей. 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Tr="00C9737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10 ур.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 четверть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Tr="00775A46">
        <w:trPr>
          <w:trHeight w:val="112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Pr="00F94A9A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16-1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18-21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25-26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Технология изготовления мебели. Ремонт мебели.  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Графика (3 ч)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Условности и упрощения на чертежах.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Нанесение размеров на чертеже.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Последовательность выполнения чертежа предмета.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 xml:space="preserve"> Художественная обработка материалов(6 ч)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Лесная скульптура, разработка композиции.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8F3F2D" w:rsidRDefault="008F3F2D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Pr="00E32DBC" w:rsidRDefault="008F3F2D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Знакомство 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BB0">
              <w:rPr>
                <w:rFonts w:ascii="Times New Roman CYR" w:hAnsi="Times New Roman CYR" w:cs="Times New Roman CYR"/>
                <w:sz w:val="24"/>
                <w:szCs w:val="24"/>
              </w:rPr>
              <w:t>упрощения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D22BB0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чертежах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>. Использование в работе  геометрических знаний. Чтение чертежей.</w:t>
            </w:r>
          </w:p>
          <w:p w:rsidR="008F3F2D" w:rsidRDefault="008F3F2D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F2D" w:rsidRDefault="008F3F2D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F2D" w:rsidRDefault="008F3F2D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F2D" w:rsidRPr="00E32DBC" w:rsidRDefault="008F3F2D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F2D" w:rsidRPr="00E32DBC" w:rsidRDefault="008F3F2D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Tr="008B217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9 ур.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 четверть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3F2D" w:rsidTr="002601A1">
        <w:trPr>
          <w:trHeight w:val="20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27-30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32-34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C46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Изготовление изделия из природного материала.</w:t>
            </w: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сельскохозяйственного производства (4 ч)</w:t>
            </w:r>
          </w:p>
          <w:p w:rsidR="008F3F2D" w:rsidRDefault="008F3F2D" w:rsidP="0013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Ягодные плодовые культуры.</w:t>
            </w:r>
          </w:p>
          <w:p w:rsidR="008F3F2D" w:rsidRDefault="008F3F2D" w:rsidP="0013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Агротехника.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F2D" w:rsidRPr="00E32DBC" w:rsidRDefault="008F3F2D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F2D" w:rsidRDefault="008F3F2D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Соблюдение техники безопасности на уроках технологии. Организация рабочего места, анализ и оценивание результатов труда.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2D" w:rsidRDefault="008F3F2D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8F3F2D" w:rsidRDefault="008F3F2D" w:rsidP="00B94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F3F2D" w:rsidRDefault="008F3F2D" w:rsidP="000E1ED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Материально-техническое обеспечение.</w:t>
      </w:r>
    </w:p>
    <w:p w:rsidR="008F3F2D" w:rsidRDefault="008F3F2D" w:rsidP="005034DC">
      <w:pPr>
        <w:pStyle w:val="a8"/>
        <w:numPr>
          <w:ilvl w:val="0"/>
          <w:numId w:val="1"/>
        </w:numPr>
        <w:rPr>
          <w:bCs/>
          <w:color w:val="000000"/>
          <w:sz w:val="28"/>
          <w:szCs w:val="28"/>
        </w:rPr>
      </w:pPr>
      <w:r w:rsidRPr="005034DC">
        <w:rPr>
          <w:bCs/>
          <w:color w:val="000000"/>
          <w:sz w:val="28"/>
          <w:szCs w:val="28"/>
        </w:rPr>
        <w:t>Компьютер.</w:t>
      </w:r>
    </w:p>
    <w:p w:rsidR="008F3F2D" w:rsidRPr="005034DC" w:rsidRDefault="008F3F2D" w:rsidP="005034DC">
      <w:pPr>
        <w:pStyle w:val="a8"/>
        <w:numPr>
          <w:ilvl w:val="0"/>
          <w:numId w:val="1"/>
        </w:numPr>
        <w:rPr>
          <w:bCs/>
          <w:color w:val="000000"/>
          <w:sz w:val="28"/>
          <w:szCs w:val="28"/>
        </w:rPr>
      </w:pPr>
      <w:r w:rsidRPr="005034DC">
        <w:rPr>
          <w:bCs/>
          <w:color w:val="000000"/>
          <w:sz w:val="28"/>
          <w:szCs w:val="28"/>
        </w:rPr>
        <w:t xml:space="preserve"> Телевизор.</w:t>
      </w:r>
    </w:p>
    <w:p w:rsidR="008F3F2D" w:rsidRPr="00541F86" w:rsidRDefault="008F3F2D" w:rsidP="000E1ED5">
      <w:pPr>
        <w:rPr>
          <w:rFonts w:ascii="Times New Roman" w:hAnsi="Times New Roman"/>
          <w:b/>
          <w:bCs/>
          <w:sz w:val="32"/>
          <w:szCs w:val="32"/>
        </w:rPr>
      </w:pPr>
      <w:r w:rsidRPr="00541F86">
        <w:rPr>
          <w:rFonts w:ascii="Times New Roman" w:hAnsi="Times New Roman"/>
          <w:b/>
          <w:bCs/>
          <w:sz w:val="32"/>
          <w:szCs w:val="32"/>
        </w:rPr>
        <w:t>Список литературы.</w:t>
      </w:r>
    </w:p>
    <w:p w:rsidR="008F3F2D" w:rsidRPr="00541F86" w:rsidRDefault="008F3F2D" w:rsidP="000E1ED5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541F86">
        <w:rPr>
          <w:sz w:val="28"/>
          <w:szCs w:val="28"/>
          <w:shd w:val="clear" w:color="auto" w:fill="FFFFFF"/>
        </w:rPr>
        <w:t xml:space="preserve">. </w:t>
      </w:r>
      <w:r w:rsidRPr="00541F86">
        <w:rPr>
          <w:rFonts w:ascii="Times New Roman" w:hAnsi="Times New Roman"/>
          <w:sz w:val="28"/>
          <w:szCs w:val="28"/>
          <w:shd w:val="clear" w:color="auto" w:fill="FFFFFF"/>
        </w:rPr>
        <w:t xml:space="preserve">Мелик-Пашаев А. А. Педагогика искусства и творческие способности. М.: Знание, 2002. </w:t>
      </w:r>
    </w:p>
    <w:p w:rsidR="008F3F2D" w:rsidRPr="00541F86" w:rsidRDefault="008F3F2D" w:rsidP="000E1ED5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Pr="00541F86">
        <w:rPr>
          <w:rFonts w:ascii="Times New Roman" w:hAnsi="Times New Roman"/>
          <w:sz w:val="28"/>
          <w:szCs w:val="28"/>
          <w:shd w:val="clear" w:color="auto" w:fill="FFFFFF"/>
        </w:rPr>
        <w:t xml:space="preserve"> Симоненко. М.: «Вентана-Граф», 2004г.</w:t>
      </w:r>
    </w:p>
    <w:p w:rsidR="008F3F2D" w:rsidRDefault="008F3F2D" w:rsidP="00B94B71"/>
    <w:p w:rsidR="008F3F2D" w:rsidRDefault="008F3F2D" w:rsidP="005034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8F3F2D" w:rsidRDefault="008F3F2D" w:rsidP="00B94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F3F2D" w:rsidRDefault="008F3F2D"/>
    <w:sectPr w:rsidR="008F3F2D" w:rsidSect="00B94B71"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6E" w:rsidRDefault="00F3226E" w:rsidP="00693A9F">
      <w:pPr>
        <w:spacing w:after="0" w:line="240" w:lineRule="auto"/>
      </w:pPr>
      <w:r>
        <w:separator/>
      </w:r>
    </w:p>
  </w:endnote>
  <w:endnote w:type="continuationSeparator" w:id="0">
    <w:p w:rsidR="00F3226E" w:rsidRDefault="00F3226E" w:rsidP="0069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2D" w:rsidRDefault="00F322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50AA5">
      <w:rPr>
        <w:noProof/>
      </w:rPr>
      <w:t>1</w:t>
    </w:r>
    <w:r>
      <w:rPr>
        <w:noProof/>
      </w:rPr>
      <w:fldChar w:fldCharType="end"/>
    </w:r>
  </w:p>
  <w:p w:rsidR="008F3F2D" w:rsidRDefault="008F3F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6E" w:rsidRDefault="00F3226E" w:rsidP="00693A9F">
      <w:pPr>
        <w:spacing w:after="0" w:line="240" w:lineRule="auto"/>
      </w:pPr>
      <w:r>
        <w:separator/>
      </w:r>
    </w:p>
  </w:footnote>
  <w:footnote w:type="continuationSeparator" w:id="0">
    <w:p w:rsidR="00F3226E" w:rsidRDefault="00F3226E" w:rsidP="00693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9044E"/>
    <w:multiLevelType w:val="hybridMultilevel"/>
    <w:tmpl w:val="7772E678"/>
    <w:lvl w:ilvl="0" w:tplc="65D870A2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9FA"/>
    <w:rsid w:val="00011850"/>
    <w:rsid w:val="00014ED5"/>
    <w:rsid w:val="00093CB6"/>
    <w:rsid w:val="000B0A2A"/>
    <w:rsid w:val="000B738E"/>
    <w:rsid w:val="000C5336"/>
    <w:rsid w:val="000E1ED5"/>
    <w:rsid w:val="00102832"/>
    <w:rsid w:val="0013539B"/>
    <w:rsid w:val="001B0106"/>
    <w:rsid w:val="001E64ED"/>
    <w:rsid w:val="002051C7"/>
    <w:rsid w:val="0025653F"/>
    <w:rsid w:val="002601A1"/>
    <w:rsid w:val="00273E43"/>
    <w:rsid w:val="002874DB"/>
    <w:rsid w:val="003B5D05"/>
    <w:rsid w:val="003C5C68"/>
    <w:rsid w:val="004B498F"/>
    <w:rsid w:val="004C5CFA"/>
    <w:rsid w:val="004E7017"/>
    <w:rsid w:val="004F311F"/>
    <w:rsid w:val="005034DC"/>
    <w:rsid w:val="00537A25"/>
    <w:rsid w:val="00541F86"/>
    <w:rsid w:val="00580223"/>
    <w:rsid w:val="00685A19"/>
    <w:rsid w:val="00691092"/>
    <w:rsid w:val="00693A9F"/>
    <w:rsid w:val="006C57DD"/>
    <w:rsid w:val="006E5384"/>
    <w:rsid w:val="007349FA"/>
    <w:rsid w:val="00775731"/>
    <w:rsid w:val="00775A46"/>
    <w:rsid w:val="007B4E5E"/>
    <w:rsid w:val="007D70C2"/>
    <w:rsid w:val="008525E0"/>
    <w:rsid w:val="008A4AC5"/>
    <w:rsid w:val="008B2174"/>
    <w:rsid w:val="008D7312"/>
    <w:rsid w:val="008F3F2D"/>
    <w:rsid w:val="009031FF"/>
    <w:rsid w:val="009963A5"/>
    <w:rsid w:val="00996F9A"/>
    <w:rsid w:val="009D47F8"/>
    <w:rsid w:val="00A2646B"/>
    <w:rsid w:val="00A634CD"/>
    <w:rsid w:val="00B94B71"/>
    <w:rsid w:val="00BD2C44"/>
    <w:rsid w:val="00C41913"/>
    <w:rsid w:val="00C46292"/>
    <w:rsid w:val="00C55F7B"/>
    <w:rsid w:val="00C9737D"/>
    <w:rsid w:val="00CA5D18"/>
    <w:rsid w:val="00D22BB0"/>
    <w:rsid w:val="00D26574"/>
    <w:rsid w:val="00D74E39"/>
    <w:rsid w:val="00D97C22"/>
    <w:rsid w:val="00E32DBC"/>
    <w:rsid w:val="00E405F4"/>
    <w:rsid w:val="00E67C73"/>
    <w:rsid w:val="00F3226E"/>
    <w:rsid w:val="00F50AA5"/>
    <w:rsid w:val="00F73666"/>
    <w:rsid w:val="00F94A9A"/>
    <w:rsid w:val="00F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7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94B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93A9F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693A9F"/>
    <w:rPr>
      <w:rFonts w:ascii="Calibri" w:hAnsi="Calibri"/>
      <w:lang w:eastAsia="ru-RU"/>
    </w:rPr>
  </w:style>
  <w:style w:type="paragraph" w:styleId="a6">
    <w:name w:val="footer"/>
    <w:basedOn w:val="a"/>
    <w:link w:val="a7"/>
    <w:uiPriority w:val="99"/>
    <w:rsid w:val="00693A9F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693A9F"/>
    <w:rPr>
      <w:rFonts w:ascii="Calibri" w:hAnsi="Calibri"/>
      <w:lang w:eastAsia="ru-RU"/>
    </w:rPr>
  </w:style>
  <w:style w:type="paragraph" w:styleId="a8">
    <w:name w:val="List Paragraph"/>
    <w:basedOn w:val="a"/>
    <w:uiPriority w:val="99"/>
    <w:qFormat/>
    <w:rsid w:val="000E1E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9">
    <w:name w:val="Hyperlink"/>
    <w:uiPriority w:val="99"/>
    <w:semiHidden/>
    <w:rsid w:val="00F50AA5"/>
    <w:rPr>
      <w:rFonts w:cs="Times New Roman"/>
      <w:color w:val="0000FF"/>
      <w:u w:val="single"/>
    </w:rPr>
  </w:style>
  <w:style w:type="character" w:customStyle="1" w:styleId="aa">
    <w:name w:val="Без интервала Знак"/>
    <w:link w:val="ab"/>
    <w:uiPriority w:val="99"/>
    <w:locked/>
    <w:rsid w:val="00F50AA5"/>
    <w:rPr>
      <w:sz w:val="24"/>
      <w:szCs w:val="24"/>
    </w:rPr>
  </w:style>
  <w:style w:type="paragraph" w:styleId="ab">
    <w:name w:val="No Spacing"/>
    <w:link w:val="aa"/>
    <w:uiPriority w:val="99"/>
    <w:qFormat/>
    <w:rsid w:val="00F50A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t_school@inbo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anovka5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1704</Words>
  <Characters>9716</Characters>
  <Application>Microsoft Office Word</Application>
  <DocSecurity>0</DocSecurity>
  <Lines>80</Lines>
  <Paragraphs>22</Paragraphs>
  <ScaleCrop>false</ScaleCrop>
  <Company>Hewlett-Packard</Company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кирилл</cp:lastModifiedBy>
  <cp:revision>16</cp:revision>
  <dcterms:created xsi:type="dcterms:W3CDTF">2015-08-25T11:36:00Z</dcterms:created>
  <dcterms:modified xsi:type="dcterms:W3CDTF">2017-09-18T03:15:00Z</dcterms:modified>
</cp:coreProperties>
</file>